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0F2" w:rsidRPr="00A16AE0" w:rsidRDefault="007520F2" w:rsidP="007520F2">
      <w:pPr>
        <w:pStyle w:val="a3"/>
        <w:rPr>
          <w:b/>
          <w:sz w:val="24"/>
        </w:rPr>
      </w:pPr>
      <w:proofErr w:type="spellStart"/>
      <w:r w:rsidRPr="00A16AE0">
        <w:rPr>
          <w:b/>
          <w:sz w:val="24"/>
        </w:rPr>
        <w:t>Знам’янськ</w:t>
      </w:r>
      <w:r w:rsidRPr="00D83DC1">
        <w:rPr>
          <w:b/>
          <w:sz w:val="24"/>
        </w:rPr>
        <w:t>а</w:t>
      </w:r>
      <w:proofErr w:type="spellEnd"/>
      <w:r w:rsidRPr="00A16AE0">
        <w:rPr>
          <w:b/>
          <w:sz w:val="24"/>
        </w:rPr>
        <w:t xml:space="preserve"> міськ</w:t>
      </w:r>
      <w:r w:rsidRPr="00D83DC1">
        <w:rPr>
          <w:b/>
          <w:sz w:val="24"/>
        </w:rPr>
        <w:t>а</w:t>
      </w:r>
      <w:r w:rsidRPr="00A16AE0">
        <w:rPr>
          <w:b/>
          <w:sz w:val="24"/>
        </w:rPr>
        <w:t xml:space="preserve"> рад</w:t>
      </w:r>
      <w:r w:rsidRPr="00D83DC1">
        <w:rPr>
          <w:b/>
          <w:sz w:val="24"/>
        </w:rPr>
        <w:t>а</w:t>
      </w:r>
    </w:p>
    <w:p w:rsidR="007520F2" w:rsidRPr="00A16AE0" w:rsidRDefault="007520F2" w:rsidP="007520F2">
      <w:pPr>
        <w:pStyle w:val="a3"/>
        <w:rPr>
          <w:b/>
          <w:sz w:val="24"/>
        </w:rPr>
      </w:pPr>
      <w:r w:rsidRPr="00A16AE0">
        <w:rPr>
          <w:b/>
          <w:sz w:val="24"/>
        </w:rPr>
        <w:t>Кропивницького району Кіровоградської області</w:t>
      </w:r>
    </w:p>
    <w:p w:rsidR="007520F2" w:rsidRPr="00A16AE0" w:rsidRDefault="007520F2" w:rsidP="007520F2">
      <w:pPr>
        <w:pStyle w:val="a3"/>
        <w:rPr>
          <w:b/>
          <w:sz w:val="24"/>
        </w:rPr>
      </w:pPr>
      <w:r w:rsidRPr="00A16AE0">
        <w:rPr>
          <w:b/>
          <w:sz w:val="24"/>
        </w:rPr>
        <w:t xml:space="preserve">ІІ сесія </w:t>
      </w:r>
      <w:r w:rsidRPr="00A16AE0">
        <w:rPr>
          <w:b/>
          <w:sz w:val="24"/>
          <w:lang w:val="en-US"/>
        </w:rPr>
        <w:t>VIII</w:t>
      </w:r>
      <w:r w:rsidRPr="00A16AE0">
        <w:rPr>
          <w:b/>
          <w:sz w:val="24"/>
        </w:rPr>
        <w:t xml:space="preserve"> скликання</w:t>
      </w:r>
    </w:p>
    <w:p w:rsidR="007520F2" w:rsidRPr="00A16AE0" w:rsidRDefault="007520F2" w:rsidP="007520F2">
      <w:pPr>
        <w:pStyle w:val="a3"/>
        <w:rPr>
          <w:b/>
          <w:sz w:val="24"/>
        </w:rPr>
      </w:pPr>
    </w:p>
    <w:p w:rsidR="007520F2" w:rsidRPr="00A16AE0" w:rsidRDefault="007520F2" w:rsidP="007520F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16A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A16AE0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A16A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7520F2" w:rsidRPr="00A16AE0" w:rsidRDefault="007520F2" w:rsidP="007520F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6AE0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22 грудня   2020</w:t>
      </w:r>
      <w:r w:rsidRPr="00A16AE0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                </w:t>
      </w:r>
      <w:r w:rsidRPr="00A16AE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6AE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13</w:t>
      </w:r>
    </w:p>
    <w:p w:rsidR="007520F2" w:rsidRPr="00A16AE0" w:rsidRDefault="007520F2" w:rsidP="007520F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6AE0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7520F2" w:rsidRPr="00A16AE0" w:rsidRDefault="007520F2" w:rsidP="007520F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83DC1">
        <w:rPr>
          <w:rFonts w:ascii="Times New Roman" w:hAnsi="Times New Roman" w:cs="Times New Roman"/>
          <w:sz w:val="24"/>
          <w:szCs w:val="24"/>
          <w:lang w:val="uk-UA"/>
        </w:rPr>
        <w:t xml:space="preserve">Про символіку </w:t>
      </w:r>
      <w:proofErr w:type="spellStart"/>
      <w:r w:rsidRPr="00D83DC1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 w:rsidRPr="00D83DC1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Pr="00D83DC1">
        <w:rPr>
          <w:rFonts w:ascii="Times New Roman" w:hAnsi="Times New Roman" w:cs="Times New Roman"/>
          <w:sz w:val="24"/>
          <w:szCs w:val="24"/>
          <w:lang w:val="uk-UA"/>
        </w:rPr>
        <w:t xml:space="preserve"> міської </w:t>
      </w:r>
    </w:p>
    <w:p w:rsidR="007520F2" w:rsidRDefault="007520F2" w:rsidP="007520F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16AE0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</w:p>
    <w:p w:rsidR="007520F2" w:rsidRPr="00A16AE0" w:rsidRDefault="007520F2" w:rsidP="007520F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520F2" w:rsidRPr="00A16AE0" w:rsidRDefault="007520F2" w:rsidP="007520F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6AE0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використання символіки міста Знам’янки, як успішного територіального бренду, вирішення завдання переходу до нової місцевої ідентичності, беручи до уваги рішення </w:t>
      </w:r>
      <w:proofErr w:type="spellStart"/>
      <w:r w:rsidRPr="00A16AE0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 w:rsidRPr="00A16AE0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Pr="00A16A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6AE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міської ради від 12 вересня 2002 року №137 «Про затвердження ескізів місцевої символіки»,</w:t>
      </w:r>
      <w:r w:rsidRPr="00A16AE0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ст.ст.22, 26 Закону України «Про місцеве самоврядування в Україні», </w:t>
      </w:r>
      <w:proofErr w:type="spellStart"/>
      <w:r w:rsidRPr="00A16AE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16AE0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7520F2" w:rsidRPr="00A16AE0" w:rsidRDefault="007520F2" w:rsidP="007520F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6AE0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A16AE0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A16AE0">
        <w:rPr>
          <w:rFonts w:ascii="Times New Roman" w:hAnsi="Times New Roman" w:cs="Times New Roman"/>
          <w:b/>
          <w:bCs/>
          <w:sz w:val="24"/>
          <w:szCs w:val="24"/>
        </w:rPr>
        <w:t xml:space="preserve"> і ш и л а</w:t>
      </w:r>
      <w:r w:rsidRPr="00A16AE0">
        <w:rPr>
          <w:rFonts w:ascii="Times New Roman" w:hAnsi="Times New Roman" w:cs="Times New Roman"/>
          <w:sz w:val="24"/>
          <w:szCs w:val="24"/>
        </w:rPr>
        <w:t>:</w:t>
      </w:r>
    </w:p>
    <w:p w:rsidR="007520F2" w:rsidRPr="00A16AE0" w:rsidRDefault="007520F2" w:rsidP="007520F2">
      <w:pPr>
        <w:pStyle w:val="a5"/>
        <w:numPr>
          <w:ilvl w:val="0"/>
          <w:numId w:val="1"/>
        </w:numPr>
        <w:ind w:left="0" w:firstLine="0"/>
        <w:jc w:val="both"/>
        <w:rPr>
          <w:lang w:val="uk-UA"/>
        </w:rPr>
      </w:pPr>
      <w:r w:rsidRPr="00A16AE0">
        <w:rPr>
          <w:lang w:val="uk-UA"/>
        </w:rPr>
        <w:t xml:space="preserve">Місцеву символіку міста Знам’янки  - герб і прапор міста Знам’янки - ескізи яких розроблені підприємством «Геральдичний центр» та затверджені рішенням </w:t>
      </w:r>
      <w:proofErr w:type="spellStart"/>
      <w:r w:rsidRPr="00A16AE0">
        <w:rPr>
          <w:lang w:val="uk-UA"/>
        </w:rPr>
        <w:t>Знам</w:t>
      </w:r>
      <w:r w:rsidRPr="00A16AE0">
        <w:rPr>
          <w:b/>
          <w:lang w:val="uk-UA"/>
        </w:rPr>
        <w:t>’</w:t>
      </w:r>
      <w:r w:rsidRPr="00A16AE0">
        <w:rPr>
          <w:lang w:val="uk-UA"/>
        </w:rPr>
        <w:t>янської</w:t>
      </w:r>
      <w:proofErr w:type="spellEnd"/>
      <w:r w:rsidRPr="00A16AE0">
        <w:rPr>
          <w:lang w:val="uk-UA"/>
        </w:rPr>
        <w:t xml:space="preserve"> </w:t>
      </w:r>
      <w:r w:rsidRPr="00A16AE0">
        <w:rPr>
          <w:color w:val="000000"/>
          <w:bdr w:val="none" w:sz="0" w:space="0" w:color="auto" w:frame="1"/>
          <w:lang w:val="uk-UA"/>
        </w:rPr>
        <w:t>міської ради від 12 вересня 2002 року №137 «Про затвердження ескізів місцевої символіки», використовувати як символіку</w:t>
      </w:r>
      <w:r w:rsidRPr="00A16AE0">
        <w:rPr>
          <w:lang w:val="uk-UA"/>
        </w:rPr>
        <w:t xml:space="preserve"> </w:t>
      </w:r>
      <w:proofErr w:type="spellStart"/>
      <w:r w:rsidRPr="00A16AE0">
        <w:rPr>
          <w:lang w:val="uk-UA"/>
        </w:rPr>
        <w:t>Знам</w:t>
      </w:r>
      <w:r w:rsidRPr="00A16AE0">
        <w:rPr>
          <w:b/>
          <w:lang w:val="uk-UA"/>
        </w:rPr>
        <w:t>’</w:t>
      </w:r>
      <w:r w:rsidRPr="00A16AE0">
        <w:rPr>
          <w:lang w:val="uk-UA"/>
        </w:rPr>
        <w:t>янської</w:t>
      </w:r>
      <w:proofErr w:type="spellEnd"/>
      <w:r w:rsidRPr="00A16AE0">
        <w:rPr>
          <w:lang w:val="uk-UA"/>
        </w:rPr>
        <w:t xml:space="preserve"> міської територіальної громади.</w:t>
      </w:r>
    </w:p>
    <w:p w:rsidR="007520F2" w:rsidRPr="00A16AE0" w:rsidRDefault="007520F2" w:rsidP="007520F2">
      <w:pPr>
        <w:pStyle w:val="a5"/>
        <w:numPr>
          <w:ilvl w:val="0"/>
          <w:numId w:val="1"/>
        </w:numPr>
        <w:ind w:left="0" w:firstLine="0"/>
        <w:jc w:val="both"/>
        <w:rPr>
          <w:lang w:val="uk-UA"/>
        </w:rPr>
      </w:pPr>
      <w:r>
        <w:t xml:space="preserve">Контроль за </w:t>
      </w:r>
      <w:proofErr w:type="spellStart"/>
      <w:r>
        <w:t>викона</w:t>
      </w:r>
      <w:proofErr w:type="spellEnd"/>
      <w:r>
        <w:rPr>
          <w:lang w:val="uk-UA"/>
        </w:rPr>
        <w:t>н</w:t>
      </w:r>
      <w:bookmarkStart w:id="0" w:name="_GoBack"/>
      <w:bookmarkEnd w:id="0"/>
      <w:proofErr w:type="spellStart"/>
      <w:r w:rsidRPr="00A16AE0">
        <w:t>ням</w:t>
      </w:r>
      <w:proofErr w:type="spellEnd"/>
      <w:r w:rsidRPr="00A16AE0">
        <w:t xml:space="preserve"> </w:t>
      </w:r>
      <w:r w:rsidRPr="00A16AE0">
        <w:rPr>
          <w:lang w:val="uk-UA"/>
        </w:rPr>
        <w:t>даного</w:t>
      </w:r>
      <w:r w:rsidRPr="00A16AE0">
        <w:t xml:space="preserve"> </w:t>
      </w:r>
      <w:proofErr w:type="spellStart"/>
      <w:proofErr w:type="gramStart"/>
      <w:r w:rsidRPr="00A16AE0">
        <w:t>р</w:t>
      </w:r>
      <w:proofErr w:type="gramEnd"/>
      <w:r w:rsidRPr="00A16AE0">
        <w:t>ішення</w:t>
      </w:r>
      <w:proofErr w:type="spellEnd"/>
      <w:r w:rsidRPr="00A16AE0">
        <w:t xml:space="preserve"> ради </w:t>
      </w:r>
      <w:proofErr w:type="spellStart"/>
      <w:r w:rsidRPr="00A16AE0">
        <w:t>покласти</w:t>
      </w:r>
      <w:proofErr w:type="spellEnd"/>
      <w:r w:rsidRPr="00A16AE0">
        <w:t xml:space="preserve"> на</w:t>
      </w:r>
      <w:r w:rsidRPr="00A16AE0">
        <w:rPr>
          <w:lang w:val="uk-UA"/>
        </w:rPr>
        <w:t xml:space="preserve"> </w:t>
      </w:r>
      <w:proofErr w:type="spellStart"/>
      <w:r w:rsidRPr="00A16AE0">
        <w:rPr>
          <w:lang w:val="uk-UA"/>
        </w:rPr>
        <w:t>місьського</w:t>
      </w:r>
      <w:proofErr w:type="spellEnd"/>
      <w:r w:rsidRPr="00A16AE0">
        <w:rPr>
          <w:lang w:val="uk-UA"/>
        </w:rPr>
        <w:t xml:space="preserve"> голову Володимира СОКИРКА та постійну комісію з питань </w:t>
      </w:r>
      <w:r w:rsidRPr="00A16AE0">
        <w:rPr>
          <w:lang w:val="uk-UA" w:eastAsia="ar-SA"/>
        </w:rPr>
        <w:t>з питань депутатської діяльності, регламенту, етики, гласності, законності та правопорядку.</w:t>
      </w:r>
    </w:p>
    <w:p w:rsidR="007520F2" w:rsidRPr="00A16AE0" w:rsidRDefault="007520F2" w:rsidP="007520F2">
      <w:pPr>
        <w:widowControl w:val="0"/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6AE0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</w:t>
      </w:r>
    </w:p>
    <w:p w:rsidR="007520F2" w:rsidRPr="00A16AE0" w:rsidRDefault="007520F2" w:rsidP="007520F2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</w:t>
      </w:r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7520F2" w:rsidRPr="00D01DB8" w:rsidRDefault="007520F2" w:rsidP="007520F2">
      <w:pPr>
        <w:tabs>
          <w:tab w:val="left" w:pos="180"/>
          <w:tab w:val="left" w:pos="4860"/>
        </w:tabs>
        <w:rPr>
          <w:rFonts w:ascii="Times New Roman" w:hAnsi="Times New Roman" w:cs="Times New Roman"/>
          <w:b/>
          <w:sz w:val="24"/>
          <w:szCs w:val="24"/>
        </w:rPr>
      </w:pPr>
    </w:p>
    <w:p w:rsidR="00800136" w:rsidRDefault="00800136"/>
    <w:sectPr w:rsidR="0080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A2E5F"/>
    <w:multiLevelType w:val="hybridMultilevel"/>
    <w:tmpl w:val="6CDCB3CC"/>
    <w:lvl w:ilvl="0" w:tplc="897E32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0F2"/>
    <w:rsid w:val="007520F2"/>
    <w:rsid w:val="0080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520F2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7520F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520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520F2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7520F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7520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2020-12-28T13:18:00Z</dcterms:created>
  <dcterms:modified xsi:type="dcterms:W3CDTF">2020-12-28T13:19:00Z</dcterms:modified>
</cp:coreProperties>
</file>