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4D79" w:rsidRDefault="009F4D79" w:rsidP="009F4D79">
      <w:pPr>
        <w:jc w:val="center"/>
        <w:rPr>
          <w:noProof/>
          <w:szCs w:val="28"/>
        </w:rPr>
      </w:pPr>
      <w:r w:rsidRPr="00A369E9">
        <w:rPr>
          <w:noProof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2859405</wp:posOffset>
            </wp:positionH>
            <wp:positionV relativeFrom="paragraph">
              <wp:posOffset>-20955</wp:posOffset>
            </wp:positionV>
            <wp:extent cx="429895" cy="533400"/>
            <wp:effectExtent l="19050" t="0" r="8255" b="0"/>
            <wp:wrapSquare wrapText="right"/>
            <wp:docPr id="9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895" cy="533400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</pic:spPr>
                </pic:pic>
              </a:graphicData>
            </a:graphic>
          </wp:anchor>
        </w:drawing>
      </w:r>
    </w:p>
    <w:p w:rsidR="009F4D79" w:rsidRDefault="009F4D79" w:rsidP="009F4D79">
      <w:pPr>
        <w:jc w:val="center"/>
        <w:rPr>
          <w:noProof/>
          <w:szCs w:val="28"/>
        </w:rPr>
      </w:pPr>
    </w:p>
    <w:p w:rsidR="009F4D79" w:rsidRDefault="009F4D79" w:rsidP="009F4D79">
      <w:pPr>
        <w:jc w:val="center"/>
        <w:rPr>
          <w:noProof/>
          <w:szCs w:val="28"/>
          <w:lang w:val="uk-UA"/>
        </w:rPr>
      </w:pPr>
    </w:p>
    <w:p w:rsidR="009F4D79" w:rsidRPr="007B18A7" w:rsidRDefault="009F4D79" w:rsidP="009F4D79">
      <w:pPr>
        <w:jc w:val="center"/>
        <w:rPr>
          <w:noProof/>
          <w:szCs w:val="28"/>
          <w:lang w:val="uk-UA"/>
        </w:rPr>
      </w:pPr>
    </w:p>
    <w:p w:rsidR="009F4D79" w:rsidRPr="00A04555" w:rsidRDefault="009F4D79" w:rsidP="009F4D79">
      <w:pPr>
        <w:pStyle w:val="1"/>
        <w:spacing w:before="0"/>
        <w:jc w:val="center"/>
        <w:rPr>
          <w:rFonts w:ascii="Times New Roman" w:hAnsi="Times New Roman"/>
          <w:color w:val="auto"/>
          <w:spacing w:val="78"/>
          <w:sz w:val="24"/>
          <w:szCs w:val="24"/>
        </w:rPr>
      </w:pPr>
      <w:r w:rsidRPr="00A04555">
        <w:rPr>
          <w:rFonts w:ascii="Times New Roman" w:hAnsi="Times New Roman"/>
          <w:color w:val="auto"/>
          <w:spacing w:val="78"/>
          <w:sz w:val="24"/>
          <w:szCs w:val="24"/>
        </w:rPr>
        <w:t>УКРАЇНА</w:t>
      </w:r>
    </w:p>
    <w:p w:rsidR="009F4D79" w:rsidRPr="00775852" w:rsidRDefault="009F4D79" w:rsidP="009F4D79">
      <w:pPr>
        <w:snapToGrid w:val="0"/>
        <w:jc w:val="center"/>
        <w:rPr>
          <w:b/>
          <w:color w:val="000000"/>
          <w:sz w:val="24"/>
          <w:szCs w:val="24"/>
        </w:rPr>
      </w:pPr>
      <w:r w:rsidRPr="00775852">
        <w:rPr>
          <w:b/>
          <w:color w:val="000000"/>
          <w:sz w:val="24"/>
          <w:szCs w:val="24"/>
        </w:rPr>
        <w:t>БОРОМЛЯНСЬКА СІЛЬСЬКА РАДА</w:t>
      </w:r>
    </w:p>
    <w:p w:rsidR="009F4D79" w:rsidRPr="007B18A7" w:rsidRDefault="009F4D79" w:rsidP="009F4D79">
      <w:pPr>
        <w:snapToGrid w:val="0"/>
        <w:jc w:val="center"/>
        <w:rPr>
          <w:b/>
          <w:color w:val="000000"/>
          <w:sz w:val="24"/>
          <w:szCs w:val="24"/>
        </w:rPr>
      </w:pPr>
      <w:r w:rsidRPr="007B18A7">
        <w:rPr>
          <w:b/>
          <w:color w:val="000000"/>
          <w:sz w:val="24"/>
          <w:szCs w:val="24"/>
        </w:rPr>
        <w:t>СУМСЬКОЇ ОБЛАСТІ</w:t>
      </w:r>
    </w:p>
    <w:p w:rsidR="009F4D79" w:rsidRPr="00775852" w:rsidRDefault="009F4D79" w:rsidP="009F4D79">
      <w:pPr>
        <w:keepNext/>
        <w:spacing w:after="60"/>
        <w:jc w:val="center"/>
        <w:outlineLvl w:val="2"/>
        <w:rPr>
          <w:b/>
          <w:bCs/>
          <w:i/>
          <w:sz w:val="28"/>
          <w:szCs w:val="28"/>
        </w:rPr>
      </w:pPr>
      <w:r w:rsidRPr="00775852">
        <w:rPr>
          <w:b/>
          <w:bCs/>
          <w:sz w:val="28"/>
          <w:szCs w:val="28"/>
        </w:rPr>
        <w:t>ВІДДІЛ ОСВІТИ</w:t>
      </w:r>
    </w:p>
    <w:p w:rsidR="009F4D79" w:rsidRDefault="009F4D79" w:rsidP="009F4D79">
      <w:pPr>
        <w:jc w:val="center"/>
        <w:rPr>
          <w:rFonts w:ascii="Times New Roman CYR" w:hAnsi="Times New Roman CYR" w:cs="Times New Roman CYR"/>
          <w:b/>
          <w:bCs/>
          <w:sz w:val="36"/>
          <w:szCs w:val="36"/>
        </w:rPr>
      </w:pPr>
      <w:r>
        <w:rPr>
          <w:rFonts w:ascii="Times New Roman CYR" w:hAnsi="Times New Roman CYR" w:cs="Times New Roman CYR"/>
          <w:b/>
          <w:bCs/>
          <w:sz w:val="36"/>
          <w:szCs w:val="36"/>
        </w:rPr>
        <w:t>Н А К А З</w:t>
      </w:r>
    </w:p>
    <w:p w:rsidR="009F4D79" w:rsidRDefault="009F4D79" w:rsidP="009F4D79">
      <w:pPr>
        <w:rPr>
          <w:rFonts w:ascii="Times New Roman CYR" w:hAnsi="Times New Roman CYR" w:cs="Times New Roman CYR"/>
          <w:sz w:val="28"/>
          <w:szCs w:val="28"/>
        </w:rPr>
      </w:pPr>
    </w:p>
    <w:p w:rsidR="009F4D79" w:rsidRPr="00DC1278" w:rsidRDefault="00A21BC2" w:rsidP="009F4D79">
      <w:pPr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sz w:val="28"/>
          <w:szCs w:val="28"/>
          <w:lang w:val="uk-UA"/>
        </w:rPr>
        <w:t>3</w:t>
      </w:r>
      <w:r w:rsidR="009F4D79">
        <w:rPr>
          <w:rFonts w:ascii="Times New Roman CYR" w:hAnsi="Times New Roman CYR" w:cs="Times New Roman CYR"/>
          <w:sz w:val="28"/>
          <w:szCs w:val="28"/>
          <w:lang w:val="uk-UA"/>
        </w:rPr>
        <w:t>1.0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>8</w:t>
      </w:r>
      <w:r w:rsidR="009F4D79">
        <w:rPr>
          <w:rFonts w:ascii="Times New Roman CYR" w:hAnsi="Times New Roman CYR" w:cs="Times New Roman CYR"/>
          <w:sz w:val="28"/>
          <w:szCs w:val="28"/>
          <w:lang w:val="uk-UA"/>
        </w:rPr>
        <w:t>.</w:t>
      </w:r>
      <w:r w:rsidR="009F4D79" w:rsidRPr="00DC1278">
        <w:rPr>
          <w:sz w:val="28"/>
          <w:szCs w:val="28"/>
        </w:rPr>
        <w:t>20</w:t>
      </w:r>
      <w:proofErr w:type="spellStart"/>
      <w:r>
        <w:rPr>
          <w:sz w:val="28"/>
          <w:szCs w:val="28"/>
          <w:lang w:val="uk-UA"/>
        </w:rPr>
        <w:t>20</w:t>
      </w:r>
      <w:proofErr w:type="spellEnd"/>
      <w:r w:rsidR="009F4D79" w:rsidRPr="00DC1278">
        <w:rPr>
          <w:sz w:val="28"/>
          <w:szCs w:val="28"/>
        </w:rPr>
        <w:t xml:space="preserve"> </w:t>
      </w:r>
      <w:r w:rsidR="009F4D79">
        <w:rPr>
          <w:sz w:val="28"/>
          <w:szCs w:val="28"/>
          <w:lang w:val="uk-UA"/>
        </w:rPr>
        <w:t xml:space="preserve">                </w:t>
      </w:r>
      <w:r w:rsidR="009F4D79" w:rsidRPr="00DC1278">
        <w:rPr>
          <w:rFonts w:ascii="Times New Roman CYR" w:hAnsi="Times New Roman CYR" w:cs="Times New Roman CYR"/>
          <w:sz w:val="28"/>
          <w:szCs w:val="28"/>
        </w:rPr>
        <w:t xml:space="preserve">                                                               </w:t>
      </w:r>
      <w:r w:rsidR="009F4D79" w:rsidRPr="00DC1278">
        <w:rPr>
          <w:rFonts w:ascii="Times New Roman CYR" w:hAnsi="Times New Roman CYR" w:cs="Times New Roman CYR"/>
          <w:sz w:val="28"/>
          <w:szCs w:val="28"/>
          <w:lang w:val="uk-UA"/>
        </w:rPr>
        <w:t xml:space="preserve">                   </w:t>
      </w:r>
      <w:r w:rsidR="009F4D79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9F4D79" w:rsidRPr="00DC1278">
        <w:rPr>
          <w:rFonts w:ascii="Times New Roman CYR" w:hAnsi="Times New Roman CYR" w:cs="Times New Roman CYR"/>
          <w:sz w:val="28"/>
          <w:szCs w:val="28"/>
        </w:rPr>
        <w:t>№</w:t>
      </w:r>
      <w:r w:rsidR="009F4D79">
        <w:rPr>
          <w:rFonts w:ascii="Times New Roman CYR" w:hAnsi="Times New Roman CYR" w:cs="Times New Roman CYR"/>
          <w:sz w:val="28"/>
          <w:szCs w:val="28"/>
          <w:lang w:val="uk-UA"/>
        </w:rPr>
        <w:t xml:space="preserve"> 7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>5</w:t>
      </w:r>
      <w:r w:rsidR="009F4D79" w:rsidRPr="00DC1278">
        <w:rPr>
          <w:rFonts w:ascii="Times New Roman CYR" w:hAnsi="Times New Roman CYR" w:cs="Times New Roman CYR"/>
          <w:sz w:val="28"/>
          <w:szCs w:val="28"/>
        </w:rPr>
        <w:t>-</w:t>
      </w:r>
      <w:r w:rsidR="009F4D79" w:rsidRPr="00DC1278">
        <w:rPr>
          <w:rFonts w:ascii="Times New Roman CYR" w:hAnsi="Times New Roman CYR" w:cs="Times New Roman CYR"/>
          <w:sz w:val="28"/>
          <w:szCs w:val="28"/>
          <w:lang w:val="uk-UA"/>
        </w:rPr>
        <w:t>ОД</w:t>
      </w:r>
    </w:p>
    <w:p w:rsidR="00AE284B" w:rsidRDefault="00AE284B" w:rsidP="00AE284B">
      <w:pPr>
        <w:jc w:val="both"/>
        <w:rPr>
          <w:sz w:val="28"/>
          <w:szCs w:val="28"/>
          <w:lang w:val="uk-UA"/>
        </w:rPr>
      </w:pPr>
    </w:p>
    <w:p w:rsidR="00457461" w:rsidRPr="00166052" w:rsidRDefault="00457461" w:rsidP="00AE284B">
      <w:pPr>
        <w:jc w:val="both"/>
        <w:rPr>
          <w:sz w:val="28"/>
          <w:szCs w:val="28"/>
          <w:lang w:val="uk-UA"/>
        </w:rPr>
      </w:pPr>
    </w:p>
    <w:p w:rsidR="00AE284B" w:rsidRPr="00A21BC2" w:rsidRDefault="00AE284B" w:rsidP="00AE284B">
      <w:pPr>
        <w:rPr>
          <w:b/>
          <w:sz w:val="28"/>
          <w:szCs w:val="28"/>
          <w:lang w:val="uk-UA"/>
        </w:rPr>
      </w:pPr>
      <w:r w:rsidRPr="00A21BC2">
        <w:rPr>
          <w:b/>
          <w:sz w:val="28"/>
          <w:szCs w:val="28"/>
          <w:lang w:val="uk-UA"/>
        </w:rPr>
        <w:t xml:space="preserve">Про функціонування </w:t>
      </w:r>
    </w:p>
    <w:p w:rsidR="00AE284B" w:rsidRPr="00A21BC2" w:rsidRDefault="00AE284B" w:rsidP="00AE284B">
      <w:pPr>
        <w:rPr>
          <w:b/>
          <w:sz w:val="28"/>
          <w:szCs w:val="28"/>
          <w:lang w:val="uk-UA"/>
        </w:rPr>
      </w:pPr>
      <w:r w:rsidRPr="00A21BC2">
        <w:rPr>
          <w:b/>
          <w:sz w:val="28"/>
          <w:szCs w:val="28"/>
          <w:lang w:val="uk-UA"/>
        </w:rPr>
        <w:t>груп продовженого дня</w:t>
      </w:r>
    </w:p>
    <w:p w:rsidR="00AE284B" w:rsidRDefault="00AE284B" w:rsidP="00AE284B">
      <w:pPr>
        <w:rPr>
          <w:sz w:val="28"/>
          <w:szCs w:val="28"/>
          <w:lang w:val="uk-UA"/>
        </w:rPr>
      </w:pPr>
    </w:p>
    <w:p w:rsidR="00457461" w:rsidRPr="00166052" w:rsidRDefault="00457461" w:rsidP="00AE284B">
      <w:pPr>
        <w:rPr>
          <w:sz w:val="28"/>
          <w:szCs w:val="28"/>
          <w:lang w:val="uk-UA"/>
        </w:rPr>
      </w:pPr>
    </w:p>
    <w:p w:rsidR="00AE284B" w:rsidRDefault="00A21BC2" w:rsidP="00AE284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</w:t>
      </w:r>
      <w:r w:rsidR="00166052" w:rsidRPr="00166052">
        <w:rPr>
          <w:sz w:val="28"/>
          <w:szCs w:val="28"/>
          <w:lang w:val="uk-UA"/>
        </w:rPr>
        <w:t xml:space="preserve">а виконання </w:t>
      </w:r>
      <w:r>
        <w:rPr>
          <w:sz w:val="28"/>
          <w:szCs w:val="28"/>
          <w:lang w:val="uk-UA"/>
        </w:rPr>
        <w:t>розпорядження сільського голови</w:t>
      </w:r>
      <w:r w:rsidR="00166052" w:rsidRPr="00166052">
        <w:rPr>
          <w:sz w:val="28"/>
          <w:szCs w:val="28"/>
          <w:lang w:val="uk-UA"/>
        </w:rPr>
        <w:t xml:space="preserve"> </w:t>
      </w:r>
      <w:proofErr w:type="spellStart"/>
      <w:r w:rsidR="00166052" w:rsidRPr="00166052">
        <w:rPr>
          <w:sz w:val="28"/>
          <w:szCs w:val="28"/>
          <w:lang w:val="uk-UA"/>
        </w:rPr>
        <w:t>Бо</w:t>
      </w:r>
      <w:r w:rsidR="009F4D79">
        <w:rPr>
          <w:sz w:val="28"/>
          <w:szCs w:val="28"/>
          <w:lang w:val="uk-UA"/>
        </w:rPr>
        <w:t>ромлянської</w:t>
      </w:r>
      <w:proofErr w:type="spellEnd"/>
      <w:r w:rsidR="009F4D79">
        <w:rPr>
          <w:sz w:val="28"/>
          <w:szCs w:val="28"/>
          <w:lang w:val="uk-UA"/>
        </w:rPr>
        <w:t xml:space="preserve"> сільської ради </w:t>
      </w:r>
      <w:r>
        <w:rPr>
          <w:sz w:val="28"/>
          <w:szCs w:val="28"/>
          <w:lang w:val="uk-UA"/>
        </w:rPr>
        <w:t xml:space="preserve">№ 71 </w:t>
      </w:r>
      <w:r w:rsidR="009F4D79">
        <w:rPr>
          <w:sz w:val="28"/>
          <w:szCs w:val="28"/>
          <w:lang w:val="uk-UA"/>
        </w:rPr>
        <w:t xml:space="preserve">від </w:t>
      </w:r>
      <w:r>
        <w:rPr>
          <w:sz w:val="28"/>
          <w:szCs w:val="28"/>
          <w:lang w:val="uk-UA"/>
        </w:rPr>
        <w:t>3</w:t>
      </w:r>
      <w:r w:rsidR="00166052" w:rsidRPr="00166052">
        <w:rPr>
          <w:sz w:val="28"/>
          <w:szCs w:val="28"/>
          <w:lang w:val="uk-UA"/>
        </w:rPr>
        <w:t>1.</w:t>
      </w:r>
      <w:r w:rsidR="009F4D79">
        <w:rPr>
          <w:sz w:val="28"/>
          <w:szCs w:val="28"/>
          <w:lang w:val="uk-UA"/>
        </w:rPr>
        <w:t>0</w:t>
      </w:r>
      <w:r>
        <w:rPr>
          <w:sz w:val="28"/>
          <w:szCs w:val="28"/>
          <w:lang w:val="uk-UA"/>
        </w:rPr>
        <w:t>8</w:t>
      </w:r>
      <w:r w:rsidR="009F4D79">
        <w:rPr>
          <w:sz w:val="28"/>
          <w:szCs w:val="28"/>
          <w:lang w:val="uk-UA"/>
        </w:rPr>
        <w:t>.</w:t>
      </w:r>
      <w:r w:rsidR="00166052" w:rsidRPr="00166052">
        <w:rPr>
          <w:sz w:val="28"/>
          <w:szCs w:val="28"/>
          <w:lang w:val="uk-UA"/>
        </w:rPr>
        <w:t>20</w:t>
      </w:r>
      <w:r>
        <w:rPr>
          <w:sz w:val="28"/>
          <w:szCs w:val="28"/>
          <w:lang w:val="uk-UA"/>
        </w:rPr>
        <w:t>20</w:t>
      </w:r>
      <w:r w:rsidR="00166052" w:rsidRPr="00166052">
        <w:rPr>
          <w:sz w:val="28"/>
          <w:szCs w:val="28"/>
          <w:lang w:val="uk-UA"/>
        </w:rPr>
        <w:t xml:space="preserve"> </w:t>
      </w:r>
    </w:p>
    <w:p w:rsidR="00446E0B" w:rsidRDefault="00446E0B" w:rsidP="00AE284B">
      <w:pPr>
        <w:ind w:firstLine="708"/>
        <w:jc w:val="both"/>
        <w:rPr>
          <w:color w:val="333333"/>
          <w:sz w:val="28"/>
          <w:szCs w:val="28"/>
          <w:highlight w:val="yellow"/>
          <w:lang w:val="uk-UA"/>
        </w:rPr>
      </w:pPr>
    </w:p>
    <w:p w:rsidR="00457461" w:rsidRPr="00166052" w:rsidRDefault="00457461" w:rsidP="00AE284B">
      <w:pPr>
        <w:ind w:firstLine="708"/>
        <w:jc w:val="both"/>
        <w:rPr>
          <w:color w:val="333333"/>
          <w:sz w:val="28"/>
          <w:szCs w:val="28"/>
          <w:highlight w:val="yellow"/>
          <w:lang w:val="uk-UA"/>
        </w:rPr>
      </w:pPr>
    </w:p>
    <w:p w:rsidR="00AE284B" w:rsidRPr="00166052" w:rsidRDefault="00AE284B" w:rsidP="00AE284B">
      <w:pPr>
        <w:jc w:val="both"/>
        <w:rPr>
          <w:sz w:val="28"/>
          <w:szCs w:val="28"/>
          <w:lang w:val="uk-UA"/>
        </w:rPr>
      </w:pPr>
      <w:r w:rsidRPr="00166052">
        <w:rPr>
          <w:sz w:val="28"/>
          <w:szCs w:val="28"/>
          <w:lang w:val="uk-UA"/>
        </w:rPr>
        <w:t>НАКАЗУЮ:</w:t>
      </w:r>
    </w:p>
    <w:p w:rsidR="00AE284B" w:rsidRPr="00166052" w:rsidRDefault="00AE284B" w:rsidP="00AE284B">
      <w:pPr>
        <w:jc w:val="both"/>
        <w:rPr>
          <w:sz w:val="28"/>
          <w:szCs w:val="28"/>
          <w:lang w:val="uk-UA"/>
        </w:rPr>
      </w:pPr>
    </w:p>
    <w:p w:rsidR="00AE284B" w:rsidRPr="00166052" w:rsidRDefault="00166052" w:rsidP="00166052">
      <w:pPr>
        <w:pStyle w:val="a3"/>
        <w:numPr>
          <w:ilvl w:val="0"/>
          <w:numId w:val="1"/>
        </w:numPr>
        <w:ind w:left="360"/>
        <w:jc w:val="both"/>
        <w:rPr>
          <w:sz w:val="28"/>
          <w:szCs w:val="28"/>
          <w:lang w:val="uk-UA"/>
        </w:rPr>
      </w:pPr>
      <w:r w:rsidRPr="00166052">
        <w:rPr>
          <w:sz w:val="28"/>
          <w:szCs w:val="28"/>
          <w:lang w:val="uk-UA"/>
        </w:rPr>
        <w:t xml:space="preserve">Дозволити функціонування </w:t>
      </w:r>
      <w:r w:rsidR="00087B9F" w:rsidRPr="00166052">
        <w:rPr>
          <w:sz w:val="28"/>
          <w:szCs w:val="28"/>
          <w:lang w:val="uk-UA"/>
        </w:rPr>
        <w:t>у 20</w:t>
      </w:r>
      <w:r w:rsidR="00A21BC2">
        <w:rPr>
          <w:sz w:val="28"/>
          <w:szCs w:val="28"/>
          <w:lang w:val="uk-UA"/>
        </w:rPr>
        <w:t>20</w:t>
      </w:r>
      <w:r w:rsidR="00087B9F" w:rsidRPr="00166052">
        <w:rPr>
          <w:sz w:val="28"/>
          <w:szCs w:val="28"/>
          <w:lang w:val="uk-UA"/>
        </w:rPr>
        <w:t>/20</w:t>
      </w:r>
      <w:r w:rsidR="00087B9F">
        <w:rPr>
          <w:sz w:val="28"/>
          <w:szCs w:val="28"/>
          <w:lang w:val="uk-UA"/>
        </w:rPr>
        <w:t>2</w:t>
      </w:r>
      <w:r w:rsidR="00A21BC2">
        <w:rPr>
          <w:sz w:val="28"/>
          <w:szCs w:val="28"/>
          <w:lang w:val="uk-UA"/>
        </w:rPr>
        <w:t>1</w:t>
      </w:r>
      <w:r w:rsidR="00087B9F" w:rsidRPr="00166052">
        <w:rPr>
          <w:sz w:val="28"/>
          <w:szCs w:val="28"/>
          <w:lang w:val="uk-UA"/>
        </w:rPr>
        <w:t xml:space="preserve"> </w:t>
      </w:r>
      <w:r w:rsidR="00127283">
        <w:rPr>
          <w:sz w:val="28"/>
          <w:szCs w:val="28"/>
          <w:lang w:val="uk-UA"/>
        </w:rPr>
        <w:t xml:space="preserve">навчальному році </w:t>
      </w:r>
      <w:r w:rsidR="00A21BC2">
        <w:rPr>
          <w:sz w:val="28"/>
          <w:szCs w:val="28"/>
          <w:lang w:val="uk-UA"/>
        </w:rPr>
        <w:t>однієї</w:t>
      </w:r>
      <w:r w:rsidRPr="00166052">
        <w:rPr>
          <w:sz w:val="28"/>
          <w:szCs w:val="28"/>
          <w:lang w:val="uk-UA"/>
        </w:rPr>
        <w:t xml:space="preserve"> груп</w:t>
      </w:r>
      <w:r w:rsidR="00A21BC2">
        <w:rPr>
          <w:sz w:val="28"/>
          <w:szCs w:val="28"/>
          <w:lang w:val="uk-UA"/>
        </w:rPr>
        <w:t>и</w:t>
      </w:r>
      <w:r w:rsidRPr="00166052">
        <w:rPr>
          <w:sz w:val="28"/>
          <w:szCs w:val="28"/>
          <w:lang w:val="uk-UA"/>
        </w:rPr>
        <w:t xml:space="preserve"> продовженого дня </w:t>
      </w:r>
      <w:r w:rsidR="00127283">
        <w:rPr>
          <w:sz w:val="28"/>
          <w:szCs w:val="28"/>
          <w:lang w:val="uk-UA"/>
        </w:rPr>
        <w:t xml:space="preserve">(0,5 ставки) для </w:t>
      </w:r>
      <w:r w:rsidR="00A21BC2">
        <w:rPr>
          <w:sz w:val="28"/>
          <w:szCs w:val="28"/>
          <w:lang w:val="uk-UA"/>
        </w:rPr>
        <w:t>16</w:t>
      </w:r>
      <w:r w:rsidR="00127283">
        <w:rPr>
          <w:sz w:val="28"/>
          <w:szCs w:val="28"/>
          <w:lang w:val="uk-UA"/>
        </w:rPr>
        <w:t xml:space="preserve"> дітей, </w:t>
      </w:r>
      <w:r w:rsidR="00127283" w:rsidRPr="00166052">
        <w:rPr>
          <w:sz w:val="28"/>
          <w:szCs w:val="28"/>
          <w:lang w:val="uk-UA"/>
        </w:rPr>
        <w:t>які працюють за науково-педагогічним проектом «Інтелект України»</w:t>
      </w:r>
      <w:r w:rsidR="00127283">
        <w:rPr>
          <w:sz w:val="28"/>
          <w:szCs w:val="28"/>
          <w:lang w:val="uk-UA"/>
        </w:rPr>
        <w:t>, та однієї різновікової групи (1 ставка) для 30 дітей на базі</w:t>
      </w:r>
      <w:r w:rsidRPr="00166052">
        <w:rPr>
          <w:sz w:val="28"/>
          <w:szCs w:val="28"/>
          <w:lang w:val="uk-UA"/>
        </w:rPr>
        <w:t xml:space="preserve"> опорно</w:t>
      </w:r>
      <w:r w:rsidR="00127283">
        <w:rPr>
          <w:sz w:val="28"/>
          <w:szCs w:val="28"/>
          <w:lang w:val="uk-UA"/>
        </w:rPr>
        <w:t>го</w:t>
      </w:r>
      <w:r w:rsidRPr="00166052">
        <w:rPr>
          <w:sz w:val="28"/>
          <w:szCs w:val="28"/>
          <w:lang w:val="uk-UA"/>
        </w:rPr>
        <w:t xml:space="preserve"> заклад</w:t>
      </w:r>
      <w:r w:rsidR="00127283">
        <w:rPr>
          <w:sz w:val="28"/>
          <w:szCs w:val="28"/>
          <w:lang w:val="uk-UA"/>
        </w:rPr>
        <w:t>у</w:t>
      </w:r>
      <w:r w:rsidRPr="00166052">
        <w:rPr>
          <w:sz w:val="28"/>
          <w:szCs w:val="28"/>
          <w:lang w:val="uk-UA"/>
        </w:rPr>
        <w:t xml:space="preserve"> </w:t>
      </w:r>
      <w:proofErr w:type="spellStart"/>
      <w:r w:rsidRPr="00166052">
        <w:rPr>
          <w:sz w:val="28"/>
          <w:szCs w:val="28"/>
          <w:lang w:val="uk-UA"/>
        </w:rPr>
        <w:t>Боромлянського</w:t>
      </w:r>
      <w:proofErr w:type="spellEnd"/>
      <w:r w:rsidRPr="00166052">
        <w:rPr>
          <w:sz w:val="28"/>
          <w:szCs w:val="28"/>
          <w:lang w:val="uk-UA"/>
        </w:rPr>
        <w:t xml:space="preserve"> навчально-виховного комплексу: загальноосвітня школа І-ІІІ ступенів</w:t>
      </w:r>
      <w:r w:rsidR="00127283">
        <w:rPr>
          <w:sz w:val="28"/>
          <w:szCs w:val="28"/>
          <w:lang w:val="uk-UA"/>
        </w:rPr>
        <w:t xml:space="preserve"> – дошкільний навчальний заклад </w:t>
      </w:r>
      <w:proofErr w:type="spellStart"/>
      <w:r w:rsidR="00127283">
        <w:rPr>
          <w:sz w:val="28"/>
          <w:szCs w:val="28"/>
          <w:lang w:val="uk-UA"/>
        </w:rPr>
        <w:t>Боромлянської</w:t>
      </w:r>
      <w:proofErr w:type="spellEnd"/>
      <w:r w:rsidR="00127283">
        <w:rPr>
          <w:sz w:val="28"/>
          <w:szCs w:val="28"/>
          <w:lang w:val="uk-UA"/>
        </w:rPr>
        <w:t xml:space="preserve"> сільської ради Тростянецького району Сумської області з 0</w:t>
      </w:r>
      <w:r w:rsidR="00A21BC2">
        <w:rPr>
          <w:sz w:val="28"/>
          <w:szCs w:val="28"/>
          <w:lang w:val="uk-UA"/>
        </w:rPr>
        <w:t>1</w:t>
      </w:r>
      <w:r w:rsidR="00127283">
        <w:rPr>
          <w:sz w:val="28"/>
          <w:szCs w:val="28"/>
          <w:lang w:val="uk-UA"/>
        </w:rPr>
        <w:t xml:space="preserve"> вересня 20</w:t>
      </w:r>
      <w:r w:rsidR="00A21BC2">
        <w:rPr>
          <w:sz w:val="28"/>
          <w:szCs w:val="28"/>
          <w:lang w:val="uk-UA"/>
        </w:rPr>
        <w:t>20</w:t>
      </w:r>
      <w:r w:rsidR="00127283">
        <w:rPr>
          <w:sz w:val="28"/>
          <w:szCs w:val="28"/>
          <w:lang w:val="uk-UA"/>
        </w:rPr>
        <w:t>.</w:t>
      </w:r>
    </w:p>
    <w:p w:rsidR="00AE284B" w:rsidRPr="00166052" w:rsidRDefault="00AE284B" w:rsidP="00AE284B">
      <w:pPr>
        <w:ind w:left="360"/>
        <w:jc w:val="both"/>
        <w:rPr>
          <w:sz w:val="28"/>
          <w:szCs w:val="28"/>
          <w:lang w:val="uk-UA"/>
        </w:rPr>
      </w:pPr>
    </w:p>
    <w:p w:rsidR="00AE284B" w:rsidRPr="00166052" w:rsidRDefault="00AE284B" w:rsidP="00166052">
      <w:pPr>
        <w:jc w:val="both"/>
        <w:rPr>
          <w:sz w:val="28"/>
          <w:szCs w:val="28"/>
          <w:lang w:val="uk-UA"/>
        </w:rPr>
      </w:pPr>
      <w:r w:rsidRPr="00166052">
        <w:rPr>
          <w:sz w:val="28"/>
          <w:szCs w:val="28"/>
          <w:lang w:val="uk-UA"/>
        </w:rPr>
        <w:t>2. Контроль за виконанням наказу залишаю за собою.</w:t>
      </w:r>
    </w:p>
    <w:p w:rsidR="00AE284B" w:rsidRPr="00166052" w:rsidRDefault="00AE284B" w:rsidP="00AE284B">
      <w:pPr>
        <w:jc w:val="both"/>
        <w:rPr>
          <w:sz w:val="28"/>
          <w:szCs w:val="28"/>
          <w:lang w:val="uk-UA"/>
        </w:rPr>
      </w:pPr>
    </w:p>
    <w:p w:rsidR="00166052" w:rsidRPr="00166052" w:rsidRDefault="00166052" w:rsidP="00AE284B">
      <w:pPr>
        <w:jc w:val="both"/>
        <w:rPr>
          <w:sz w:val="28"/>
          <w:szCs w:val="28"/>
          <w:lang w:val="uk-UA"/>
        </w:rPr>
      </w:pPr>
    </w:p>
    <w:p w:rsidR="00166052" w:rsidRPr="00166052" w:rsidRDefault="00166052" w:rsidP="00AE284B">
      <w:pPr>
        <w:jc w:val="both"/>
        <w:rPr>
          <w:sz w:val="28"/>
          <w:szCs w:val="28"/>
          <w:lang w:val="uk-UA"/>
        </w:rPr>
      </w:pPr>
    </w:p>
    <w:p w:rsidR="00166052" w:rsidRPr="00166052" w:rsidRDefault="00166052" w:rsidP="00AE284B">
      <w:pPr>
        <w:jc w:val="both"/>
        <w:rPr>
          <w:sz w:val="28"/>
          <w:szCs w:val="28"/>
          <w:lang w:val="uk-UA"/>
        </w:rPr>
      </w:pPr>
    </w:p>
    <w:p w:rsidR="00AE284B" w:rsidRPr="00166052" w:rsidRDefault="00AE284B" w:rsidP="00AE284B">
      <w:pPr>
        <w:jc w:val="both"/>
        <w:rPr>
          <w:b/>
          <w:sz w:val="28"/>
          <w:szCs w:val="28"/>
          <w:lang w:val="uk-UA"/>
        </w:rPr>
      </w:pPr>
      <w:r w:rsidRPr="00166052">
        <w:rPr>
          <w:b/>
          <w:sz w:val="28"/>
          <w:szCs w:val="28"/>
          <w:lang w:val="uk-UA"/>
        </w:rPr>
        <w:t>Начальник</w:t>
      </w:r>
      <w:r w:rsidRPr="00166052">
        <w:rPr>
          <w:b/>
          <w:sz w:val="28"/>
          <w:szCs w:val="28"/>
          <w:lang w:val="uk-UA"/>
        </w:rPr>
        <w:tab/>
      </w:r>
      <w:r w:rsidRPr="00166052">
        <w:rPr>
          <w:b/>
          <w:sz w:val="28"/>
          <w:szCs w:val="28"/>
          <w:lang w:val="uk-UA"/>
        </w:rPr>
        <w:tab/>
      </w:r>
      <w:r w:rsidRPr="00166052">
        <w:rPr>
          <w:b/>
          <w:sz w:val="28"/>
          <w:szCs w:val="28"/>
          <w:lang w:val="uk-UA"/>
        </w:rPr>
        <w:tab/>
      </w:r>
      <w:r w:rsidRPr="00166052">
        <w:rPr>
          <w:b/>
          <w:sz w:val="28"/>
          <w:szCs w:val="28"/>
          <w:lang w:val="uk-UA"/>
        </w:rPr>
        <w:tab/>
        <w:t xml:space="preserve">                        </w:t>
      </w:r>
      <w:r w:rsidR="00A21BC2">
        <w:rPr>
          <w:b/>
          <w:sz w:val="28"/>
          <w:szCs w:val="28"/>
          <w:lang w:val="uk-UA"/>
        </w:rPr>
        <w:t xml:space="preserve">      Світлана </w:t>
      </w:r>
      <w:r w:rsidRPr="00166052">
        <w:rPr>
          <w:b/>
          <w:sz w:val="28"/>
          <w:szCs w:val="28"/>
          <w:lang w:val="uk-UA"/>
        </w:rPr>
        <w:t>КАСЬЯНЕНКО</w:t>
      </w:r>
    </w:p>
    <w:p w:rsidR="00AE284B" w:rsidRPr="00166052" w:rsidRDefault="00AE284B" w:rsidP="00AE284B">
      <w:pPr>
        <w:rPr>
          <w:sz w:val="28"/>
          <w:szCs w:val="28"/>
          <w:lang w:val="uk-UA"/>
        </w:rPr>
      </w:pPr>
    </w:p>
    <w:p w:rsidR="00AE284B" w:rsidRPr="00166052" w:rsidRDefault="00AE284B" w:rsidP="00AE284B">
      <w:pPr>
        <w:rPr>
          <w:sz w:val="28"/>
          <w:szCs w:val="28"/>
          <w:lang w:val="uk-UA"/>
        </w:rPr>
      </w:pPr>
    </w:p>
    <w:p w:rsidR="00AE284B" w:rsidRPr="00166052" w:rsidRDefault="00AE284B" w:rsidP="00AE284B">
      <w:pPr>
        <w:rPr>
          <w:sz w:val="28"/>
          <w:szCs w:val="28"/>
          <w:lang w:val="uk-UA"/>
        </w:rPr>
      </w:pPr>
    </w:p>
    <w:p w:rsidR="00AE284B" w:rsidRPr="00166052" w:rsidRDefault="00AE284B" w:rsidP="00AE284B">
      <w:pPr>
        <w:rPr>
          <w:sz w:val="28"/>
          <w:szCs w:val="28"/>
          <w:lang w:val="uk-UA"/>
        </w:rPr>
      </w:pPr>
    </w:p>
    <w:sectPr w:rsidR="00AE284B" w:rsidRPr="00166052" w:rsidSect="00541073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538F3"/>
    <w:multiLevelType w:val="hybridMultilevel"/>
    <w:tmpl w:val="78468EB4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4C9558E"/>
    <w:multiLevelType w:val="hybridMultilevel"/>
    <w:tmpl w:val="D4D0E2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4"/>
  <w:proofState w:spelling="clean"/>
  <w:defaultTabStop w:val="708"/>
  <w:drawingGridHorizontalSpacing w:val="110"/>
  <w:displayHorizontalDrawingGridEvery w:val="2"/>
  <w:characterSpacingControl w:val="doNotCompress"/>
  <w:compat/>
  <w:rsids>
    <w:rsidRoot w:val="00AE284B"/>
    <w:rsid w:val="00065807"/>
    <w:rsid w:val="00087B9F"/>
    <w:rsid w:val="00115FFB"/>
    <w:rsid w:val="00127283"/>
    <w:rsid w:val="00166052"/>
    <w:rsid w:val="00303A3C"/>
    <w:rsid w:val="003449A2"/>
    <w:rsid w:val="00446E0B"/>
    <w:rsid w:val="00457461"/>
    <w:rsid w:val="009164A4"/>
    <w:rsid w:val="009F4D79"/>
    <w:rsid w:val="00A21BC2"/>
    <w:rsid w:val="00AE28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28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F4D7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284B"/>
    <w:pPr>
      <w:ind w:left="720"/>
      <w:contextualSpacing/>
    </w:pPr>
  </w:style>
  <w:style w:type="table" w:styleId="a4">
    <w:name w:val="Table Grid"/>
    <w:basedOn w:val="a1"/>
    <w:uiPriority w:val="59"/>
    <w:rsid w:val="00AE284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9F4D7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5</cp:revision>
  <cp:lastPrinted>2020-09-04T12:09:00Z</cp:lastPrinted>
  <dcterms:created xsi:type="dcterms:W3CDTF">2018-09-20T07:57:00Z</dcterms:created>
  <dcterms:modified xsi:type="dcterms:W3CDTF">2020-09-04T12:10:00Z</dcterms:modified>
</cp:coreProperties>
</file>