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616" w:rsidRPr="00D279E0" w:rsidRDefault="00555616" w:rsidP="00402DFF">
      <w:pPr>
        <w:jc w:val="center"/>
      </w:pPr>
      <w:r w:rsidRPr="00D279E0">
        <w:rPr>
          <w:noProof/>
        </w:rPr>
        <w:drawing>
          <wp:inline distT="0" distB="0" distL="0" distR="0">
            <wp:extent cx="464820" cy="634365"/>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464820" cy="634365"/>
                    </a:xfrm>
                    <a:prstGeom prst="rect">
                      <a:avLst/>
                    </a:prstGeom>
                    <a:noFill/>
                    <a:ln w="9525">
                      <a:noFill/>
                      <a:miter lim="800000"/>
                      <a:headEnd/>
                      <a:tailEnd/>
                    </a:ln>
                  </pic:spPr>
                </pic:pic>
              </a:graphicData>
            </a:graphic>
          </wp:inline>
        </w:drawing>
      </w:r>
    </w:p>
    <w:p w:rsidR="00555616" w:rsidRPr="00555616" w:rsidRDefault="00555616" w:rsidP="00402DFF">
      <w:pPr>
        <w:pStyle w:val="af1"/>
        <w:spacing w:line="240" w:lineRule="auto"/>
        <w:rPr>
          <w:rFonts w:ascii="Times New Roman" w:hAnsi="Times New Roman"/>
          <w:b w:val="0"/>
        </w:rPr>
      </w:pPr>
      <w:proofErr w:type="spellStart"/>
      <w:r w:rsidRPr="00555616">
        <w:rPr>
          <w:rFonts w:ascii="Times New Roman" w:hAnsi="Times New Roman"/>
        </w:rPr>
        <w:t>Боромлянська</w:t>
      </w:r>
      <w:proofErr w:type="spellEnd"/>
      <w:r w:rsidRPr="00555616">
        <w:rPr>
          <w:rFonts w:ascii="Times New Roman" w:hAnsi="Times New Roman"/>
        </w:rPr>
        <w:t xml:space="preserve"> сільська рада</w:t>
      </w:r>
    </w:p>
    <w:p w:rsidR="00555616" w:rsidRPr="00496D2E" w:rsidRDefault="00555616" w:rsidP="00402DFF">
      <w:pPr>
        <w:pStyle w:val="3"/>
        <w:spacing w:before="0" w:after="0"/>
        <w:jc w:val="center"/>
        <w:rPr>
          <w:rFonts w:ascii="Times New Roman" w:hAnsi="Times New Roman"/>
          <w:sz w:val="28"/>
          <w:szCs w:val="28"/>
          <w:lang w:val="uk-UA"/>
        </w:rPr>
      </w:pPr>
      <w:r w:rsidRPr="00496D2E">
        <w:rPr>
          <w:rFonts w:ascii="Times New Roman" w:hAnsi="Times New Roman"/>
          <w:sz w:val="28"/>
          <w:szCs w:val="28"/>
        </w:rPr>
        <w:t>ВІДДІЛ  ОСВІТИ</w:t>
      </w:r>
    </w:p>
    <w:p w:rsidR="00555616" w:rsidRPr="00496D2E" w:rsidRDefault="00555616" w:rsidP="00402DFF">
      <w:pPr>
        <w:jc w:val="center"/>
        <w:rPr>
          <w:b/>
          <w:snapToGrid w:val="0"/>
          <w:color w:val="000000"/>
          <w:sz w:val="28"/>
          <w:szCs w:val="28"/>
        </w:rPr>
      </w:pPr>
    </w:p>
    <w:p w:rsidR="00555616" w:rsidRPr="00496D2E" w:rsidRDefault="00555616" w:rsidP="00402DFF">
      <w:pPr>
        <w:jc w:val="center"/>
        <w:rPr>
          <w:b/>
          <w:snapToGrid w:val="0"/>
          <w:color w:val="000000"/>
          <w:sz w:val="28"/>
          <w:szCs w:val="28"/>
        </w:rPr>
      </w:pPr>
      <w:r w:rsidRPr="00496D2E">
        <w:rPr>
          <w:b/>
          <w:snapToGrid w:val="0"/>
          <w:color w:val="000000"/>
          <w:sz w:val="28"/>
          <w:szCs w:val="28"/>
        </w:rPr>
        <w:t>НАКАЗ</w:t>
      </w:r>
    </w:p>
    <w:p w:rsidR="00555616" w:rsidRPr="00D279E0" w:rsidRDefault="00555616" w:rsidP="00402DFF">
      <w:pPr>
        <w:jc w:val="center"/>
        <w:rPr>
          <w:b/>
          <w:snapToGrid w:val="0"/>
          <w:color w:val="000000"/>
        </w:rPr>
      </w:pPr>
    </w:p>
    <w:p w:rsidR="00555616" w:rsidRPr="00555616" w:rsidRDefault="008A0032" w:rsidP="00402DFF">
      <w:pPr>
        <w:rPr>
          <w:sz w:val="28"/>
          <w:szCs w:val="28"/>
          <w:u w:val="single"/>
        </w:rPr>
      </w:pPr>
      <w:r>
        <w:rPr>
          <w:sz w:val="28"/>
          <w:szCs w:val="28"/>
          <w:u w:val="single"/>
          <w:lang w:val="uk-UA"/>
        </w:rPr>
        <w:t>26</w:t>
      </w:r>
      <w:r w:rsidR="00555616" w:rsidRPr="00496D2E">
        <w:rPr>
          <w:sz w:val="28"/>
          <w:szCs w:val="28"/>
          <w:u w:val="single"/>
        </w:rPr>
        <w:t>.</w:t>
      </w:r>
      <w:r w:rsidR="00496D2E" w:rsidRPr="00496D2E">
        <w:rPr>
          <w:sz w:val="28"/>
          <w:szCs w:val="28"/>
          <w:u w:val="single"/>
          <w:lang w:val="uk-UA"/>
        </w:rPr>
        <w:t>1</w:t>
      </w:r>
      <w:r>
        <w:rPr>
          <w:sz w:val="28"/>
          <w:szCs w:val="28"/>
          <w:u w:val="single"/>
          <w:lang w:val="uk-UA"/>
        </w:rPr>
        <w:t>1</w:t>
      </w:r>
      <w:r w:rsidR="00555616" w:rsidRPr="00555616">
        <w:rPr>
          <w:sz w:val="28"/>
          <w:szCs w:val="28"/>
          <w:u w:val="single"/>
        </w:rPr>
        <w:t>.2018</w:t>
      </w:r>
      <w:r w:rsidR="00555616" w:rsidRPr="00555616">
        <w:rPr>
          <w:sz w:val="28"/>
          <w:szCs w:val="28"/>
        </w:rPr>
        <w:t xml:space="preserve">                          </w:t>
      </w:r>
      <w:r w:rsidR="00555616" w:rsidRPr="00555616">
        <w:rPr>
          <w:sz w:val="28"/>
          <w:szCs w:val="28"/>
          <w:lang w:val="uk-UA"/>
        </w:rPr>
        <w:t xml:space="preserve">              </w:t>
      </w:r>
      <w:r w:rsidR="00555616" w:rsidRPr="00555616">
        <w:rPr>
          <w:sz w:val="28"/>
          <w:szCs w:val="28"/>
        </w:rPr>
        <w:t xml:space="preserve"> с. Боромля</w:t>
      </w:r>
      <w:r w:rsidR="00555616" w:rsidRPr="00555616">
        <w:rPr>
          <w:snapToGrid w:val="0"/>
          <w:color w:val="000000"/>
          <w:sz w:val="28"/>
          <w:szCs w:val="28"/>
        </w:rPr>
        <w:t xml:space="preserve"> </w:t>
      </w:r>
      <w:r w:rsidR="00555616" w:rsidRPr="00555616">
        <w:rPr>
          <w:sz w:val="28"/>
          <w:szCs w:val="28"/>
        </w:rPr>
        <w:t xml:space="preserve">           </w:t>
      </w:r>
      <w:r w:rsidR="00555616" w:rsidRPr="00555616">
        <w:rPr>
          <w:sz w:val="28"/>
          <w:szCs w:val="28"/>
        </w:rPr>
        <w:tab/>
        <w:t xml:space="preserve">                          № </w:t>
      </w:r>
      <w:r>
        <w:rPr>
          <w:sz w:val="28"/>
          <w:szCs w:val="28"/>
          <w:u w:val="single"/>
          <w:lang w:val="uk-UA"/>
        </w:rPr>
        <w:t>87</w:t>
      </w:r>
      <w:r w:rsidR="00555616" w:rsidRPr="00496D2E">
        <w:rPr>
          <w:sz w:val="28"/>
          <w:szCs w:val="28"/>
          <w:u w:val="single"/>
        </w:rPr>
        <w:t>-ОД</w:t>
      </w:r>
    </w:p>
    <w:tbl>
      <w:tblPr>
        <w:tblW w:w="0" w:type="auto"/>
        <w:tblLook w:val="01E0"/>
      </w:tblPr>
      <w:tblGrid>
        <w:gridCol w:w="4068"/>
      </w:tblGrid>
      <w:tr w:rsidR="00244237" w:rsidRPr="002A0028" w:rsidTr="0003665A">
        <w:tc>
          <w:tcPr>
            <w:tcW w:w="4068" w:type="dxa"/>
          </w:tcPr>
          <w:p w:rsidR="00CF7411" w:rsidRDefault="00CF7411" w:rsidP="00402DFF">
            <w:pPr>
              <w:pStyle w:val="a3"/>
              <w:jc w:val="both"/>
            </w:pPr>
          </w:p>
          <w:p w:rsidR="00244237" w:rsidRPr="00551D68" w:rsidRDefault="00244237" w:rsidP="00402DFF">
            <w:pPr>
              <w:pStyle w:val="a3"/>
              <w:jc w:val="both"/>
            </w:pPr>
            <w:r w:rsidRPr="00551D68">
              <w:t xml:space="preserve">Про </w:t>
            </w:r>
            <w:r>
              <w:t>Інструкцію з діловодства у відділі освіти</w:t>
            </w:r>
            <w:r w:rsidR="00555616">
              <w:t xml:space="preserve"> </w:t>
            </w:r>
            <w:proofErr w:type="spellStart"/>
            <w:r w:rsidR="00555616">
              <w:t>Боромлянської</w:t>
            </w:r>
            <w:proofErr w:type="spellEnd"/>
            <w:r w:rsidR="00555616">
              <w:t xml:space="preserve"> сільської ради</w:t>
            </w:r>
            <w:r>
              <w:t xml:space="preserve"> </w:t>
            </w:r>
            <w:r w:rsidRPr="00551D68">
              <w:t xml:space="preserve"> </w:t>
            </w:r>
          </w:p>
        </w:tc>
      </w:tr>
    </w:tbl>
    <w:p w:rsidR="00244237" w:rsidRPr="00551D68" w:rsidRDefault="00244237" w:rsidP="00402DFF">
      <w:pPr>
        <w:pStyle w:val="a3"/>
        <w:jc w:val="both"/>
      </w:pPr>
      <w:r w:rsidRPr="00551D68">
        <w:t xml:space="preserve">        </w:t>
      </w:r>
    </w:p>
    <w:p w:rsidR="00244237" w:rsidRPr="008138F6" w:rsidRDefault="007943B9" w:rsidP="00402DFF">
      <w:pPr>
        <w:tabs>
          <w:tab w:val="left" w:pos="5315"/>
        </w:tabs>
        <w:ind w:firstLine="709"/>
        <w:jc w:val="both"/>
        <w:rPr>
          <w:sz w:val="28"/>
          <w:szCs w:val="28"/>
          <w:lang w:val="uk-UA"/>
        </w:rPr>
      </w:pPr>
      <w:r>
        <w:rPr>
          <w:rFonts w:ascii="Times New Roman CYR" w:hAnsi="Times New Roman CYR" w:cs="Times New Roman CYR"/>
          <w:sz w:val="28"/>
          <w:szCs w:val="28"/>
          <w:lang w:val="uk-UA"/>
        </w:rPr>
        <w:t>Н</w:t>
      </w:r>
      <w:r w:rsidR="00244237" w:rsidRPr="00BE4C01">
        <w:rPr>
          <w:rFonts w:ascii="Times New Roman CYR" w:hAnsi="Times New Roman CYR" w:cs="Times New Roman CYR"/>
          <w:sz w:val="28"/>
          <w:szCs w:val="28"/>
          <w:lang w:val="uk-UA"/>
        </w:rPr>
        <w:t>а виконання постанови Кабінету</w:t>
      </w:r>
      <w:r w:rsidR="00244237">
        <w:rPr>
          <w:rFonts w:ascii="Times New Roman CYR" w:hAnsi="Times New Roman CYR" w:cs="Times New Roman CYR"/>
          <w:sz w:val="28"/>
          <w:szCs w:val="28"/>
          <w:lang w:val="uk-UA"/>
        </w:rPr>
        <w:t xml:space="preserve"> Міністрів України  від  17.01.</w:t>
      </w:r>
      <w:r w:rsidR="00244237" w:rsidRPr="00BE4C01">
        <w:rPr>
          <w:rFonts w:ascii="Times New Roman CYR" w:hAnsi="Times New Roman CYR" w:cs="Times New Roman CYR"/>
          <w:sz w:val="28"/>
          <w:szCs w:val="28"/>
          <w:lang w:val="uk-UA"/>
        </w:rPr>
        <w:t>2018</w:t>
      </w:r>
      <w:r w:rsidR="00244237">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w:t>
      </w:r>
      <w:r w:rsidR="008B4422">
        <w:rPr>
          <w:rFonts w:ascii="Times New Roman CYR" w:hAnsi="Times New Roman CYR" w:cs="Times New Roman CYR"/>
          <w:sz w:val="28"/>
          <w:szCs w:val="28"/>
          <w:lang w:val="uk-UA"/>
        </w:rPr>
        <w:t>55 «</w:t>
      </w:r>
      <w:r w:rsidR="00244237" w:rsidRPr="00BE4C01">
        <w:rPr>
          <w:rFonts w:ascii="Times New Roman CYR" w:hAnsi="Times New Roman CYR" w:cs="Times New Roman CYR"/>
          <w:sz w:val="28"/>
          <w:szCs w:val="28"/>
          <w:lang w:val="uk-UA"/>
        </w:rPr>
        <w:t>Деякі питання документ</w:t>
      </w:r>
      <w:r w:rsidR="008B4422">
        <w:rPr>
          <w:rFonts w:ascii="Times New Roman CYR" w:hAnsi="Times New Roman CYR" w:cs="Times New Roman CYR"/>
          <w:sz w:val="28"/>
          <w:szCs w:val="28"/>
          <w:lang w:val="uk-UA"/>
        </w:rPr>
        <w:t>ування управлінської діяльності»</w:t>
      </w:r>
      <w:r w:rsidR="00244237" w:rsidRPr="00BE4C01">
        <w:rPr>
          <w:rFonts w:ascii="Times New Roman CYR" w:hAnsi="Times New Roman CYR" w:cs="Times New Roman CYR"/>
          <w:sz w:val="28"/>
          <w:szCs w:val="28"/>
          <w:lang w:val="uk-UA"/>
        </w:rPr>
        <w:t>, наказу Міністерства юстиції України ві</w:t>
      </w:r>
      <w:r w:rsidR="008B4422">
        <w:rPr>
          <w:rFonts w:ascii="Times New Roman CYR" w:hAnsi="Times New Roman CYR" w:cs="Times New Roman CYR"/>
          <w:sz w:val="28"/>
          <w:szCs w:val="28"/>
          <w:lang w:val="uk-UA"/>
        </w:rPr>
        <w:t>д 18 червня 2015 року №1000/5  «</w:t>
      </w:r>
      <w:r w:rsidR="00244237" w:rsidRPr="00BE4C01">
        <w:rPr>
          <w:rFonts w:ascii="Times New Roman CYR" w:hAnsi="Times New Roman CYR" w:cs="Times New Roman CYR"/>
          <w:sz w:val="28"/>
          <w:szCs w:val="28"/>
          <w:lang w:val="uk-UA"/>
        </w:rPr>
        <w:t>Про затвердження Правил організації діловодства та архівного зберігання документів у державних органах, органах місцевого самоврядування, на підприємст</w:t>
      </w:r>
      <w:r w:rsidR="008B4422">
        <w:rPr>
          <w:rFonts w:ascii="Times New Roman CYR" w:hAnsi="Times New Roman CYR" w:cs="Times New Roman CYR"/>
          <w:sz w:val="28"/>
          <w:szCs w:val="28"/>
          <w:lang w:val="uk-UA"/>
        </w:rPr>
        <w:t>вах, в установах і організаціях»</w:t>
      </w:r>
      <w:r w:rsidR="00244237" w:rsidRPr="00BE4C01">
        <w:rPr>
          <w:rFonts w:ascii="Times New Roman CYR" w:hAnsi="Times New Roman CYR" w:cs="Times New Roman CYR"/>
          <w:sz w:val="28"/>
          <w:szCs w:val="28"/>
          <w:lang w:val="uk-UA"/>
        </w:rPr>
        <w:t xml:space="preserve">, зареєстрованого в Міністерстві юстиції України </w:t>
      </w:r>
      <w:r w:rsidR="00244237">
        <w:rPr>
          <w:rFonts w:ascii="Times New Roman CYR" w:hAnsi="Times New Roman CYR" w:cs="Times New Roman CYR"/>
          <w:sz w:val="28"/>
          <w:szCs w:val="28"/>
          <w:lang w:val="uk-UA"/>
        </w:rPr>
        <w:t xml:space="preserve"> 22.06.</w:t>
      </w:r>
      <w:r w:rsidR="008138F6">
        <w:rPr>
          <w:rFonts w:ascii="Times New Roman CYR" w:hAnsi="Times New Roman CYR" w:cs="Times New Roman CYR"/>
          <w:sz w:val="28"/>
          <w:szCs w:val="28"/>
          <w:lang w:val="uk-UA"/>
        </w:rPr>
        <w:t>2015 з</w:t>
      </w:r>
      <w:r w:rsidR="00244237" w:rsidRPr="00BE4C01">
        <w:rPr>
          <w:rFonts w:ascii="Times New Roman CYR" w:hAnsi="Times New Roman CYR" w:cs="Times New Roman CYR"/>
          <w:sz w:val="28"/>
          <w:szCs w:val="28"/>
          <w:lang w:val="uk-UA"/>
        </w:rPr>
        <w:t>а №736/27181</w:t>
      </w:r>
      <w:r w:rsidR="008138F6">
        <w:rPr>
          <w:rFonts w:ascii="Times New Roman CYR" w:hAnsi="Times New Roman CYR" w:cs="Times New Roman CYR"/>
          <w:sz w:val="28"/>
          <w:szCs w:val="28"/>
          <w:lang w:val="uk-UA"/>
        </w:rPr>
        <w:t xml:space="preserve"> </w:t>
      </w:r>
      <w:r w:rsidR="00244237" w:rsidRPr="003A3058">
        <w:rPr>
          <w:rFonts w:ascii="Times New Roman CYR" w:hAnsi="Times New Roman CYR" w:cs="Times New Roman CYR"/>
          <w:sz w:val="28"/>
          <w:szCs w:val="28"/>
          <w:lang w:val="uk-UA"/>
        </w:rPr>
        <w:t xml:space="preserve">та з метою </w:t>
      </w:r>
      <w:r>
        <w:rPr>
          <w:rFonts w:ascii="Times New Roman CYR" w:hAnsi="Times New Roman CYR" w:cs="Times New Roman CYR"/>
          <w:sz w:val="28"/>
          <w:szCs w:val="28"/>
          <w:lang w:val="uk-UA"/>
        </w:rPr>
        <w:t xml:space="preserve">удосконалення порядку опрацювання документів, регламентації порядку роботи з документами, забезпечення чіткості, оперативності, злагодженості роботи всіх структурних підрозділів відділу освіти </w:t>
      </w:r>
      <w:proofErr w:type="spellStart"/>
      <w:r w:rsidR="008138F6" w:rsidRPr="008138F6">
        <w:rPr>
          <w:sz w:val="28"/>
          <w:szCs w:val="28"/>
          <w:lang w:val="uk-UA"/>
        </w:rPr>
        <w:t>Боромлянської</w:t>
      </w:r>
      <w:proofErr w:type="spellEnd"/>
      <w:r w:rsidR="008138F6" w:rsidRPr="008138F6">
        <w:rPr>
          <w:sz w:val="28"/>
          <w:szCs w:val="28"/>
          <w:lang w:val="uk-UA"/>
        </w:rPr>
        <w:t xml:space="preserve"> сільської ради</w:t>
      </w:r>
      <w:r w:rsidR="008138F6" w:rsidRPr="008138F6">
        <w:rPr>
          <w:lang w:val="uk-UA"/>
        </w:rPr>
        <w:t xml:space="preserve">  </w:t>
      </w:r>
    </w:p>
    <w:p w:rsidR="008138F6" w:rsidRPr="007943B9" w:rsidRDefault="008138F6" w:rsidP="00402DFF">
      <w:pPr>
        <w:rPr>
          <w:sz w:val="28"/>
          <w:szCs w:val="28"/>
          <w:lang w:val="uk-UA"/>
        </w:rPr>
      </w:pPr>
    </w:p>
    <w:p w:rsidR="00244237" w:rsidRPr="00551D68" w:rsidRDefault="00244237" w:rsidP="00402DFF">
      <w:pPr>
        <w:rPr>
          <w:sz w:val="28"/>
          <w:szCs w:val="28"/>
          <w:lang w:val="uk-UA"/>
        </w:rPr>
      </w:pPr>
      <w:r w:rsidRPr="00551D68">
        <w:rPr>
          <w:sz w:val="28"/>
          <w:szCs w:val="28"/>
          <w:lang w:val="uk-UA"/>
        </w:rPr>
        <w:t>НАКАЗУЮ:</w:t>
      </w:r>
    </w:p>
    <w:p w:rsidR="00244237" w:rsidRPr="008A0032" w:rsidRDefault="00244237" w:rsidP="00402DFF">
      <w:pPr>
        <w:rPr>
          <w:sz w:val="28"/>
          <w:szCs w:val="28"/>
          <w:lang w:val="uk-UA"/>
        </w:rPr>
      </w:pPr>
    </w:p>
    <w:p w:rsidR="00244237" w:rsidRPr="008A0032" w:rsidRDefault="00244237" w:rsidP="00402DFF">
      <w:pPr>
        <w:pStyle w:val="a6"/>
        <w:numPr>
          <w:ilvl w:val="0"/>
          <w:numId w:val="16"/>
        </w:numPr>
        <w:tabs>
          <w:tab w:val="left" w:pos="5315"/>
        </w:tabs>
        <w:spacing w:after="0" w:line="240" w:lineRule="auto"/>
        <w:ind w:left="851" w:hanging="709"/>
        <w:jc w:val="both"/>
        <w:rPr>
          <w:rFonts w:ascii="Times New Roman" w:hAnsi="Times New Roman"/>
          <w:sz w:val="28"/>
          <w:szCs w:val="28"/>
        </w:rPr>
      </w:pPr>
      <w:r w:rsidRPr="008A0032">
        <w:rPr>
          <w:rFonts w:ascii="Times New Roman" w:hAnsi="Times New Roman"/>
          <w:sz w:val="28"/>
          <w:szCs w:val="28"/>
        </w:rPr>
        <w:t xml:space="preserve">Затвердити Інструкцію з діловодства </w:t>
      </w:r>
      <w:r w:rsidR="008138F6" w:rsidRPr="008A0032">
        <w:rPr>
          <w:rFonts w:ascii="Times New Roman" w:hAnsi="Times New Roman"/>
          <w:sz w:val="28"/>
          <w:szCs w:val="28"/>
        </w:rPr>
        <w:t>у відділі освіти</w:t>
      </w:r>
      <w:r w:rsidR="008138F6" w:rsidRPr="008A0032">
        <w:rPr>
          <w:rFonts w:ascii="Times New Roman" w:hAnsi="Times New Roman"/>
        </w:rPr>
        <w:t xml:space="preserve"> </w:t>
      </w:r>
      <w:proofErr w:type="spellStart"/>
      <w:r w:rsidR="008138F6" w:rsidRPr="008A0032">
        <w:rPr>
          <w:rFonts w:ascii="Times New Roman" w:hAnsi="Times New Roman"/>
          <w:sz w:val="28"/>
          <w:szCs w:val="28"/>
        </w:rPr>
        <w:t>Боромлянської</w:t>
      </w:r>
      <w:proofErr w:type="spellEnd"/>
      <w:r w:rsidR="008138F6" w:rsidRPr="008A0032">
        <w:rPr>
          <w:rFonts w:ascii="Times New Roman" w:hAnsi="Times New Roman"/>
          <w:sz w:val="28"/>
          <w:szCs w:val="28"/>
        </w:rPr>
        <w:t xml:space="preserve"> сільської ради</w:t>
      </w:r>
      <w:r w:rsidR="008138F6" w:rsidRPr="008A0032">
        <w:rPr>
          <w:rFonts w:ascii="Times New Roman" w:hAnsi="Times New Roman"/>
        </w:rPr>
        <w:t xml:space="preserve">  </w:t>
      </w:r>
      <w:r w:rsidRPr="008A0032">
        <w:rPr>
          <w:rFonts w:ascii="Times New Roman" w:hAnsi="Times New Roman"/>
          <w:sz w:val="28"/>
          <w:szCs w:val="28"/>
        </w:rPr>
        <w:t>(далі – Інструкція), що додається.</w:t>
      </w:r>
    </w:p>
    <w:p w:rsidR="00046061" w:rsidRDefault="00046061" w:rsidP="00402DFF">
      <w:pPr>
        <w:pStyle w:val="a6"/>
        <w:numPr>
          <w:ilvl w:val="0"/>
          <w:numId w:val="16"/>
        </w:numPr>
        <w:tabs>
          <w:tab w:val="left" w:pos="5315"/>
        </w:tabs>
        <w:spacing w:after="0" w:line="240" w:lineRule="auto"/>
        <w:ind w:left="851" w:hanging="709"/>
        <w:jc w:val="both"/>
        <w:rPr>
          <w:rFonts w:ascii="Times New Roman" w:hAnsi="Times New Roman"/>
          <w:sz w:val="28"/>
          <w:szCs w:val="28"/>
        </w:rPr>
      </w:pPr>
      <w:r>
        <w:rPr>
          <w:rFonts w:ascii="Times New Roman" w:hAnsi="Times New Roman"/>
          <w:sz w:val="28"/>
          <w:szCs w:val="28"/>
        </w:rPr>
        <w:t>Керівникам структурних підрозділів відділу освіти:</w:t>
      </w:r>
    </w:p>
    <w:p w:rsidR="00046061" w:rsidRDefault="00046061" w:rsidP="00402DFF">
      <w:pPr>
        <w:pStyle w:val="a6"/>
        <w:tabs>
          <w:tab w:val="left" w:pos="5315"/>
        </w:tabs>
        <w:spacing w:after="0" w:line="240" w:lineRule="auto"/>
        <w:ind w:left="851"/>
        <w:jc w:val="both"/>
        <w:rPr>
          <w:rFonts w:ascii="Times New Roman" w:hAnsi="Times New Roman"/>
          <w:sz w:val="28"/>
          <w:szCs w:val="28"/>
        </w:rPr>
      </w:pPr>
      <w:r>
        <w:rPr>
          <w:rFonts w:ascii="Times New Roman" w:hAnsi="Times New Roman"/>
          <w:sz w:val="28"/>
          <w:szCs w:val="28"/>
        </w:rPr>
        <w:t xml:space="preserve">2.1. Опрацювати в місячний термін </w:t>
      </w:r>
      <w:r w:rsidRPr="008A0032">
        <w:rPr>
          <w:rFonts w:ascii="Times New Roman" w:hAnsi="Times New Roman"/>
          <w:sz w:val="28"/>
          <w:szCs w:val="28"/>
        </w:rPr>
        <w:t>Інструкцію з діловодства у відділі освіти</w:t>
      </w:r>
      <w:r>
        <w:rPr>
          <w:rFonts w:ascii="Times New Roman" w:hAnsi="Times New Roman"/>
          <w:sz w:val="28"/>
          <w:szCs w:val="28"/>
        </w:rPr>
        <w:t xml:space="preserve"> з усіма працівниками ввірених підрозділів і забезпечити дотримання встановлених правил і рекомендацій щодо порядку ведення діловодства у відділі освіти.</w:t>
      </w:r>
    </w:p>
    <w:p w:rsidR="00046061" w:rsidRDefault="00046061" w:rsidP="00402DFF">
      <w:pPr>
        <w:pStyle w:val="a6"/>
        <w:tabs>
          <w:tab w:val="left" w:pos="5315"/>
        </w:tabs>
        <w:spacing w:after="0" w:line="240" w:lineRule="auto"/>
        <w:ind w:left="851"/>
        <w:jc w:val="both"/>
        <w:rPr>
          <w:rFonts w:ascii="Times New Roman" w:hAnsi="Times New Roman"/>
          <w:sz w:val="28"/>
          <w:szCs w:val="28"/>
        </w:rPr>
      </w:pPr>
      <w:r>
        <w:rPr>
          <w:rFonts w:ascii="Times New Roman" w:hAnsi="Times New Roman"/>
          <w:sz w:val="28"/>
          <w:szCs w:val="28"/>
        </w:rPr>
        <w:t>2.2. Підвищити персональну відповідальність усіх працівників за якість підготовки та своєчасне виконання документів.</w:t>
      </w:r>
    </w:p>
    <w:p w:rsidR="00046061" w:rsidRDefault="00046061" w:rsidP="00402DFF">
      <w:pPr>
        <w:pStyle w:val="a6"/>
        <w:numPr>
          <w:ilvl w:val="0"/>
          <w:numId w:val="16"/>
        </w:numPr>
        <w:tabs>
          <w:tab w:val="left" w:pos="5315"/>
        </w:tabs>
        <w:spacing w:after="0" w:line="240" w:lineRule="auto"/>
        <w:ind w:left="851" w:hanging="709"/>
        <w:jc w:val="both"/>
        <w:rPr>
          <w:rFonts w:ascii="Times New Roman" w:hAnsi="Times New Roman"/>
          <w:sz w:val="28"/>
          <w:szCs w:val="28"/>
        </w:rPr>
      </w:pPr>
      <w:r>
        <w:rPr>
          <w:rFonts w:ascii="Times New Roman" w:hAnsi="Times New Roman"/>
          <w:sz w:val="28"/>
          <w:szCs w:val="28"/>
        </w:rPr>
        <w:t>Відповідальній особі за діловодство та архів методисту Мандрико С.М.:</w:t>
      </w:r>
    </w:p>
    <w:p w:rsidR="00046061" w:rsidRDefault="00046061" w:rsidP="00402DFF">
      <w:pPr>
        <w:pStyle w:val="a6"/>
        <w:tabs>
          <w:tab w:val="left" w:pos="5315"/>
        </w:tabs>
        <w:spacing w:after="0" w:line="240" w:lineRule="auto"/>
        <w:ind w:left="851"/>
        <w:jc w:val="both"/>
        <w:rPr>
          <w:rFonts w:ascii="Times New Roman" w:hAnsi="Times New Roman"/>
          <w:sz w:val="28"/>
          <w:szCs w:val="28"/>
        </w:rPr>
      </w:pPr>
      <w:r>
        <w:rPr>
          <w:rFonts w:ascii="Times New Roman" w:hAnsi="Times New Roman"/>
          <w:sz w:val="28"/>
          <w:szCs w:val="28"/>
        </w:rPr>
        <w:t>3.1. Забезпечити введення в дію у відділі освіти єдиної системи діловодства.</w:t>
      </w:r>
    </w:p>
    <w:p w:rsidR="00046061" w:rsidRDefault="00046061" w:rsidP="00402DFF">
      <w:pPr>
        <w:pStyle w:val="a6"/>
        <w:tabs>
          <w:tab w:val="left" w:pos="5315"/>
        </w:tabs>
        <w:spacing w:after="0" w:line="240" w:lineRule="auto"/>
        <w:ind w:left="851"/>
        <w:jc w:val="both"/>
        <w:rPr>
          <w:rFonts w:ascii="Times New Roman" w:hAnsi="Times New Roman"/>
          <w:sz w:val="28"/>
          <w:szCs w:val="28"/>
        </w:rPr>
      </w:pPr>
      <w:r>
        <w:rPr>
          <w:rFonts w:ascii="Times New Roman" w:hAnsi="Times New Roman"/>
          <w:sz w:val="28"/>
          <w:szCs w:val="28"/>
        </w:rPr>
        <w:t>3.2. Здійснювати постійний контроль за дотриманням вимог Інструкції з діловодства всіма структурними підрозділами.</w:t>
      </w:r>
    </w:p>
    <w:p w:rsidR="00244237" w:rsidRDefault="00244237" w:rsidP="00402DFF">
      <w:pPr>
        <w:pStyle w:val="a6"/>
        <w:numPr>
          <w:ilvl w:val="0"/>
          <w:numId w:val="16"/>
        </w:numPr>
        <w:spacing w:after="0" w:line="240" w:lineRule="auto"/>
        <w:ind w:left="851" w:hanging="709"/>
        <w:jc w:val="both"/>
        <w:rPr>
          <w:rFonts w:ascii="Times New Roman" w:hAnsi="Times New Roman"/>
          <w:sz w:val="28"/>
          <w:szCs w:val="28"/>
        </w:rPr>
      </w:pPr>
      <w:r w:rsidRPr="008A0032">
        <w:rPr>
          <w:rFonts w:ascii="Times New Roman" w:hAnsi="Times New Roman"/>
          <w:sz w:val="28"/>
          <w:szCs w:val="28"/>
        </w:rPr>
        <w:t xml:space="preserve">Контроль за виконанням даного наказу залишаю за собою. </w:t>
      </w:r>
    </w:p>
    <w:p w:rsidR="00E25E15" w:rsidRDefault="00E25E15" w:rsidP="00402DFF">
      <w:pPr>
        <w:jc w:val="both"/>
        <w:rPr>
          <w:sz w:val="28"/>
          <w:szCs w:val="28"/>
          <w:lang w:val="uk-UA"/>
        </w:rPr>
      </w:pPr>
    </w:p>
    <w:p w:rsidR="00402DFF" w:rsidRDefault="00402DFF" w:rsidP="00402DFF">
      <w:pPr>
        <w:jc w:val="both"/>
        <w:rPr>
          <w:sz w:val="28"/>
          <w:szCs w:val="28"/>
          <w:lang w:val="uk-UA"/>
        </w:rPr>
      </w:pPr>
    </w:p>
    <w:p w:rsidR="00244237" w:rsidRPr="008138F6" w:rsidRDefault="00244237" w:rsidP="00402DFF">
      <w:pPr>
        <w:widowControl/>
        <w:tabs>
          <w:tab w:val="num" w:pos="0"/>
          <w:tab w:val="left" w:pos="284"/>
        </w:tabs>
        <w:autoSpaceDE/>
        <w:autoSpaceDN/>
        <w:adjustRightInd/>
        <w:jc w:val="both"/>
        <w:rPr>
          <w:b/>
          <w:sz w:val="28"/>
          <w:szCs w:val="28"/>
          <w:lang w:val="uk-UA"/>
        </w:rPr>
      </w:pPr>
      <w:r w:rsidRPr="008138F6">
        <w:rPr>
          <w:b/>
          <w:sz w:val="28"/>
          <w:szCs w:val="28"/>
          <w:lang w:val="uk-UA"/>
        </w:rPr>
        <w:t>Начальник</w:t>
      </w:r>
      <w:r w:rsidR="008A0032">
        <w:rPr>
          <w:b/>
          <w:sz w:val="28"/>
          <w:szCs w:val="28"/>
          <w:lang w:val="uk-UA"/>
        </w:rPr>
        <w:t xml:space="preserve">                    </w:t>
      </w:r>
      <w:r w:rsidRPr="008138F6">
        <w:rPr>
          <w:b/>
          <w:sz w:val="28"/>
          <w:szCs w:val="28"/>
          <w:lang w:val="uk-UA"/>
        </w:rPr>
        <w:t xml:space="preserve"> </w:t>
      </w:r>
      <w:r w:rsidR="008138F6" w:rsidRPr="008138F6">
        <w:rPr>
          <w:b/>
          <w:sz w:val="28"/>
          <w:szCs w:val="28"/>
          <w:lang w:val="uk-UA"/>
        </w:rPr>
        <w:t xml:space="preserve">                                           </w:t>
      </w:r>
      <w:r w:rsidR="008138F6">
        <w:rPr>
          <w:b/>
          <w:sz w:val="28"/>
          <w:szCs w:val="28"/>
          <w:lang w:val="uk-UA"/>
        </w:rPr>
        <w:t xml:space="preserve">         </w:t>
      </w:r>
      <w:r w:rsidRPr="008138F6">
        <w:rPr>
          <w:b/>
          <w:sz w:val="28"/>
          <w:szCs w:val="28"/>
          <w:lang w:val="uk-UA"/>
        </w:rPr>
        <w:t>С.К</w:t>
      </w:r>
      <w:r w:rsidR="008138F6" w:rsidRPr="008138F6">
        <w:rPr>
          <w:b/>
          <w:sz w:val="28"/>
          <w:szCs w:val="28"/>
          <w:lang w:val="uk-UA"/>
        </w:rPr>
        <w:t>АСЬЯНЕНКО</w:t>
      </w:r>
    </w:p>
    <w:tbl>
      <w:tblPr>
        <w:tblW w:w="3780" w:type="dxa"/>
        <w:tblInd w:w="5872" w:type="dxa"/>
        <w:tblLook w:val="01E0"/>
      </w:tblPr>
      <w:tblGrid>
        <w:gridCol w:w="3780"/>
      </w:tblGrid>
      <w:tr w:rsidR="00244237" w:rsidRPr="002A0028" w:rsidTr="00252624">
        <w:tc>
          <w:tcPr>
            <w:tcW w:w="3780" w:type="dxa"/>
          </w:tcPr>
          <w:p w:rsidR="00244237" w:rsidRPr="00830964" w:rsidRDefault="00244237" w:rsidP="00402DFF">
            <w:pPr>
              <w:jc w:val="both"/>
              <w:rPr>
                <w:sz w:val="28"/>
                <w:szCs w:val="28"/>
                <w:lang w:val="uk-UA"/>
              </w:rPr>
            </w:pPr>
            <w:r w:rsidRPr="00830964">
              <w:rPr>
                <w:sz w:val="28"/>
                <w:szCs w:val="28"/>
                <w:lang w:val="uk-UA"/>
              </w:rPr>
              <w:lastRenderedPageBreak/>
              <w:t>ЗАТВЕРДЖЕНО</w:t>
            </w:r>
          </w:p>
          <w:p w:rsidR="00492DE9" w:rsidRPr="00830964" w:rsidRDefault="00244237" w:rsidP="00402DFF">
            <w:pPr>
              <w:tabs>
                <w:tab w:val="left" w:pos="5315"/>
              </w:tabs>
              <w:jc w:val="both"/>
              <w:rPr>
                <w:sz w:val="28"/>
                <w:szCs w:val="28"/>
                <w:lang w:val="uk-UA"/>
              </w:rPr>
            </w:pPr>
            <w:r w:rsidRPr="00830964">
              <w:rPr>
                <w:sz w:val="28"/>
                <w:szCs w:val="28"/>
                <w:lang w:val="uk-UA"/>
              </w:rPr>
              <w:t>Наказ відділу освіти</w:t>
            </w:r>
            <w:r w:rsidR="00492DE9" w:rsidRPr="00830964">
              <w:rPr>
                <w:rFonts w:ascii="Times New Roman CYR" w:hAnsi="Times New Roman CYR" w:cs="Times New Roman CYR"/>
                <w:sz w:val="28"/>
                <w:szCs w:val="28"/>
                <w:lang w:val="uk-UA"/>
              </w:rPr>
              <w:t xml:space="preserve"> </w:t>
            </w:r>
            <w:proofErr w:type="spellStart"/>
            <w:r w:rsidR="00492DE9" w:rsidRPr="00830964">
              <w:rPr>
                <w:sz w:val="28"/>
                <w:szCs w:val="28"/>
                <w:lang w:val="uk-UA"/>
              </w:rPr>
              <w:t>Боромлянської</w:t>
            </w:r>
            <w:proofErr w:type="spellEnd"/>
            <w:r w:rsidR="00492DE9" w:rsidRPr="00830964">
              <w:rPr>
                <w:sz w:val="28"/>
                <w:szCs w:val="28"/>
                <w:lang w:val="uk-UA"/>
              </w:rPr>
              <w:t xml:space="preserve"> сільської ради</w:t>
            </w:r>
            <w:r w:rsidR="00492DE9" w:rsidRPr="00830964">
              <w:rPr>
                <w:lang w:val="uk-UA"/>
              </w:rPr>
              <w:t xml:space="preserve">  </w:t>
            </w:r>
          </w:p>
          <w:p w:rsidR="00244237" w:rsidRPr="00830964" w:rsidRDefault="007C3202" w:rsidP="00402DFF">
            <w:pPr>
              <w:jc w:val="both"/>
              <w:rPr>
                <w:sz w:val="28"/>
                <w:szCs w:val="28"/>
                <w:lang w:val="uk-UA"/>
              </w:rPr>
            </w:pPr>
            <w:r>
              <w:rPr>
                <w:sz w:val="28"/>
                <w:szCs w:val="28"/>
                <w:lang w:val="uk-UA"/>
              </w:rPr>
              <w:t>26</w:t>
            </w:r>
            <w:r w:rsidR="00244237" w:rsidRPr="00830964">
              <w:rPr>
                <w:sz w:val="28"/>
                <w:szCs w:val="28"/>
                <w:lang w:val="uk-UA"/>
              </w:rPr>
              <w:t>.</w:t>
            </w:r>
            <w:r>
              <w:rPr>
                <w:sz w:val="28"/>
                <w:szCs w:val="28"/>
                <w:lang w:val="uk-UA"/>
              </w:rPr>
              <w:t>1</w:t>
            </w:r>
            <w:r w:rsidR="00244237" w:rsidRPr="00830964">
              <w:rPr>
                <w:sz w:val="28"/>
                <w:szCs w:val="28"/>
                <w:lang w:val="uk-UA"/>
              </w:rPr>
              <w:t xml:space="preserve">.2018 № </w:t>
            </w:r>
            <w:r>
              <w:rPr>
                <w:sz w:val="28"/>
                <w:szCs w:val="28"/>
                <w:lang w:val="uk-UA"/>
              </w:rPr>
              <w:t>87</w:t>
            </w:r>
            <w:r w:rsidR="00830964" w:rsidRPr="00830964">
              <w:rPr>
                <w:sz w:val="28"/>
                <w:szCs w:val="28"/>
                <w:lang w:val="uk-UA"/>
              </w:rPr>
              <w:t>-ОД</w:t>
            </w:r>
          </w:p>
        </w:tc>
      </w:tr>
    </w:tbl>
    <w:p w:rsidR="009323B0" w:rsidRDefault="009323B0" w:rsidP="00402DFF">
      <w:pPr>
        <w:pStyle w:val="4"/>
        <w:spacing w:before="0" w:after="0"/>
        <w:jc w:val="center"/>
        <w:rPr>
          <w:rFonts w:ascii="Times New Roman CYR" w:hAnsi="Times New Roman CYR" w:cs="Times New Roman CYR"/>
          <w:lang w:val="uk-UA"/>
        </w:rPr>
      </w:pPr>
    </w:p>
    <w:p w:rsidR="00244237" w:rsidRDefault="00244237" w:rsidP="00402DFF">
      <w:pPr>
        <w:pStyle w:val="4"/>
        <w:spacing w:before="0" w:after="0"/>
        <w:jc w:val="center"/>
        <w:rPr>
          <w:rFonts w:ascii="Times New Roman CYR" w:hAnsi="Times New Roman CYR" w:cs="Times New Roman CYR"/>
        </w:rPr>
      </w:pPr>
      <w:r>
        <w:rPr>
          <w:rFonts w:ascii="Times New Roman CYR" w:hAnsi="Times New Roman CYR" w:cs="Times New Roman CYR"/>
        </w:rPr>
        <w:t>І Н С Т Р У К Ц І Я</w:t>
      </w:r>
    </w:p>
    <w:p w:rsidR="00492DE9" w:rsidRDefault="00244237" w:rsidP="00402DFF">
      <w:pPr>
        <w:tabs>
          <w:tab w:val="left" w:pos="5315"/>
        </w:tabs>
        <w:ind w:firstLine="709"/>
        <w:jc w:val="both"/>
        <w:rPr>
          <w:b/>
          <w:sz w:val="28"/>
          <w:szCs w:val="28"/>
          <w:lang w:val="uk-UA"/>
        </w:rPr>
      </w:pPr>
      <w:r>
        <w:rPr>
          <w:rFonts w:ascii="Times New Roman CYR" w:hAnsi="Times New Roman CYR" w:cs="Times New Roman CYR"/>
          <w:b/>
          <w:bCs/>
          <w:sz w:val="28"/>
          <w:szCs w:val="28"/>
          <w:lang w:val="uk-UA"/>
        </w:rPr>
        <w:t>з діловодства у відділі освіти</w:t>
      </w:r>
      <w:r w:rsidR="00492DE9">
        <w:rPr>
          <w:rFonts w:ascii="Times New Roman CYR" w:hAnsi="Times New Roman CYR" w:cs="Times New Roman CYR"/>
          <w:b/>
          <w:bCs/>
          <w:sz w:val="28"/>
          <w:szCs w:val="28"/>
          <w:lang w:val="uk-UA"/>
        </w:rPr>
        <w:t xml:space="preserve"> </w:t>
      </w:r>
      <w:proofErr w:type="spellStart"/>
      <w:r w:rsidR="00492DE9" w:rsidRPr="00492DE9">
        <w:rPr>
          <w:b/>
          <w:sz w:val="28"/>
          <w:szCs w:val="28"/>
          <w:lang w:val="uk-UA"/>
        </w:rPr>
        <w:t>Боромлянської</w:t>
      </w:r>
      <w:proofErr w:type="spellEnd"/>
      <w:r w:rsidR="00492DE9" w:rsidRPr="00492DE9">
        <w:rPr>
          <w:b/>
          <w:sz w:val="28"/>
          <w:szCs w:val="28"/>
          <w:lang w:val="uk-UA"/>
        </w:rPr>
        <w:t xml:space="preserve"> сільської ради</w:t>
      </w:r>
    </w:p>
    <w:p w:rsidR="00492DE9" w:rsidRPr="00492DE9" w:rsidRDefault="00492DE9" w:rsidP="00402DFF">
      <w:pPr>
        <w:tabs>
          <w:tab w:val="left" w:pos="5315"/>
        </w:tabs>
        <w:ind w:firstLine="709"/>
        <w:jc w:val="center"/>
        <w:rPr>
          <w:b/>
          <w:sz w:val="28"/>
          <w:szCs w:val="28"/>
          <w:lang w:val="uk-UA"/>
        </w:rPr>
      </w:pPr>
      <w:r>
        <w:rPr>
          <w:b/>
          <w:sz w:val="28"/>
          <w:szCs w:val="28"/>
          <w:lang w:val="uk-UA"/>
        </w:rPr>
        <w:t>Тростянецького району Сумської області</w:t>
      </w:r>
    </w:p>
    <w:p w:rsidR="00492DE9" w:rsidRDefault="00492DE9" w:rsidP="00402DFF">
      <w:pPr>
        <w:jc w:val="center"/>
        <w:rPr>
          <w:rFonts w:ascii="Times New Roman CYR" w:hAnsi="Times New Roman CYR" w:cs="Times New Roman CYR"/>
          <w:b/>
          <w:bCs/>
          <w:color w:val="000000"/>
          <w:sz w:val="28"/>
          <w:szCs w:val="28"/>
          <w:lang w:val="uk-UA"/>
        </w:rPr>
      </w:pPr>
    </w:p>
    <w:p w:rsidR="00244237" w:rsidRDefault="00244237" w:rsidP="00402DFF">
      <w:pPr>
        <w:jc w:val="center"/>
        <w:rPr>
          <w:rFonts w:ascii="Times New Roman CYR" w:hAnsi="Times New Roman CYR" w:cs="Times New Roman CYR"/>
          <w:b/>
          <w:bCs/>
          <w:color w:val="000000"/>
          <w:sz w:val="28"/>
          <w:szCs w:val="28"/>
          <w:lang w:val="uk-UA"/>
        </w:rPr>
      </w:pPr>
      <w:r>
        <w:rPr>
          <w:rFonts w:ascii="Times New Roman CYR" w:hAnsi="Times New Roman CYR" w:cs="Times New Roman CYR"/>
          <w:b/>
          <w:bCs/>
          <w:color w:val="000000"/>
          <w:sz w:val="28"/>
          <w:szCs w:val="28"/>
          <w:lang w:val="uk-UA"/>
        </w:rPr>
        <w:t>І. Загальні положення</w:t>
      </w:r>
    </w:p>
    <w:p w:rsidR="00244237" w:rsidRPr="00492DE9" w:rsidRDefault="00244237" w:rsidP="00402DFF">
      <w:pPr>
        <w:tabs>
          <w:tab w:val="left" w:pos="5315"/>
        </w:tabs>
        <w:ind w:firstLine="709"/>
        <w:jc w:val="both"/>
        <w:rPr>
          <w:sz w:val="28"/>
          <w:szCs w:val="28"/>
          <w:lang w:val="uk-UA"/>
        </w:rPr>
      </w:pPr>
      <w:r>
        <w:rPr>
          <w:rFonts w:ascii="Times New Roman CYR" w:hAnsi="Times New Roman CYR" w:cs="Times New Roman CYR"/>
          <w:color w:val="000000"/>
          <w:sz w:val="28"/>
          <w:szCs w:val="28"/>
          <w:lang w:val="uk-UA"/>
        </w:rPr>
        <w:t xml:space="preserve">1. Інструкція </w:t>
      </w:r>
      <w:r>
        <w:rPr>
          <w:rFonts w:ascii="Times New Roman CYR" w:hAnsi="Times New Roman CYR" w:cs="Times New Roman CYR"/>
          <w:sz w:val="28"/>
          <w:szCs w:val="28"/>
          <w:lang w:val="uk-UA"/>
        </w:rPr>
        <w:t>з діловодства у відділі освіти</w:t>
      </w:r>
      <w:r w:rsidR="00492DE9" w:rsidRPr="00492DE9">
        <w:rPr>
          <w:rFonts w:ascii="Times New Roman CYR" w:hAnsi="Times New Roman CYR" w:cs="Times New Roman CYR"/>
          <w:sz w:val="28"/>
          <w:szCs w:val="28"/>
          <w:lang w:val="uk-UA"/>
        </w:rPr>
        <w:t xml:space="preserve"> </w:t>
      </w:r>
      <w:proofErr w:type="spellStart"/>
      <w:r w:rsidR="00492DE9" w:rsidRPr="008138F6">
        <w:rPr>
          <w:sz w:val="28"/>
          <w:szCs w:val="28"/>
          <w:lang w:val="uk-UA"/>
        </w:rPr>
        <w:t>Боромлянської</w:t>
      </w:r>
      <w:proofErr w:type="spellEnd"/>
      <w:r w:rsidR="00492DE9" w:rsidRPr="008138F6">
        <w:rPr>
          <w:sz w:val="28"/>
          <w:szCs w:val="28"/>
          <w:lang w:val="uk-UA"/>
        </w:rPr>
        <w:t xml:space="preserve"> сільської ради</w:t>
      </w:r>
      <w:r w:rsidR="00492DE9" w:rsidRPr="008138F6">
        <w:rPr>
          <w:lang w:val="uk-UA"/>
        </w:rPr>
        <w:t xml:space="preserve">  </w:t>
      </w:r>
      <w:r>
        <w:rPr>
          <w:rFonts w:ascii="Times New Roman CYR" w:hAnsi="Times New Roman CYR" w:cs="Times New Roman CYR"/>
          <w:color w:val="000000"/>
          <w:sz w:val="28"/>
          <w:szCs w:val="28"/>
          <w:lang w:val="uk-UA"/>
        </w:rPr>
        <w:t>встановлює вимоги до документування управлінської інформації та організації роботи з документами</w:t>
      </w:r>
      <w:r w:rsidR="00086F2C">
        <w:rPr>
          <w:rFonts w:ascii="Times New Roman CYR" w:hAnsi="Times New Roman CYR" w:cs="Times New Roman CYR"/>
          <w:color w:val="000000"/>
          <w:sz w:val="28"/>
          <w:szCs w:val="28"/>
          <w:lang w:val="uk-UA"/>
        </w:rPr>
        <w:t>, створеними у паперовій формі</w:t>
      </w:r>
      <w:r>
        <w:rPr>
          <w:rFonts w:ascii="Times New Roman CYR" w:hAnsi="Times New Roman CYR" w:cs="Times New Roman CYR"/>
          <w:color w:val="000000"/>
          <w:sz w:val="28"/>
          <w:szCs w:val="28"/>
          <w:lang w:val="uk-UA"/>
        </w:rPr>
        <w:t xml:space="preserve"> у відділі освіти</w:t>
      </w:r>
      <w:r w:rsidR="008B4422">
        <w:rPr>
          <w:rFonts w:ascii="Times New Roman CYR" w:hAnsi="Times New Roman CYR" w:cs="Times New Roman CYR"/>
          <w:color w:val="000000"/>
          <w:sz w:val="28"/>
          <w:szCs w:val="28"/>
          <w:lang w:val="uk-UA"/>
        </w:rPr>
        <w:t xml:space="preserve"> </w:t>
      </w:r>
      <w:proofErr w:type="spellStart"/>
      <w:r w:rsidR="008B4422">
        <w:rPr>
          <w:rFonts w:ascii="Times New Roman CYR" w:hAnsi="Times New Roman CYR" w:cs="Times New Roman CYR"/>
          <w:color w:val="000000"/>
          <w:sz w:val="28"/>
          <w:szCs w:val="28"/>
          <w:lang w:val="uk-UA"/>
        </w:rPr>
        <w:t>Боромлянської</w:t>
      </w:r>
      <w:proofErr w:type="spellEnd"/>
      <w:r w:rsidR="008B4422">
        <w:rPr>
          <w:rFonts w:ascii="Times New Roman CYR" w:hAnsi="Times New Roman CYR" w:cs="Times New Roman CYR"/>
          <w:color w:val="000000"/>
          <w:sz w:val="28"/>
          <w:szCs w:val="28"/>
          <w:lang w:val="uk-UA"/>
        </w:rPr>
        <w:t xml:space="preserve"> сільської ради</w:t>
      </w:r>
      <w:r>
        <w:rPr>
          <w:rFonts w:ascii="Times New Roman CYR" w:hAnsi="Times New Roman CYR" w:cs="Times New Roman CYR"/>
          <w:color w:val="000000"/>
          <w:sz w:val="28"/>
          <w:szCs w:val="28"/>
          <w:lang w:val="uk-UA"/>
        </w:rPr>
        <w:t xml:space="preserve"> (далі – відділ) незалежно від способу фіксації та відтворення інформації, яка міститься в документах, включаючи їх підготовку, реєстрацію, облік і контроль за виконанням.</w:t>
      </w:r>
    </w:p>
    <w:p w:rsidR="00244237"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2. </w:t>
      </w:r>
      <w:r w:rsidRPr="00D4470E">
        <w:rPr>
          <w:rFonts w:ascii="Times New Roman CYR" w:hAnsi="Times New Roman CYR" w:cs="Times New Roman CYR"/>
          <w:color w:val="000000"/>
          <w:sz w:val="28"/>
          <w:szCs w:val="28"/>
          <w:lang w:val="uk-UA"/>
        </w:rPr>
        <w:t xml:space="preserve">Порядок </w:t>
      </w:r>
      <w:r w:rsidRPr="00D4470E">
        <w:rPr>
          <w:sz w:val="28"/>
          <w:szCs w:val="28"/>
          <w:lang w:val="uk-UA"/>
        </w:rPr>
        <w:t>здійснення діловодства стосовно документів</w:t>
      </w:r>
      <w:r w:rsidRPr="00D4470E">
        <w:rPr>
          <w:rFonts w:ascii="Times New Roman CYR" w:hAnsi="Times New Roman CYR" w:cs="Times New Roman CYR"/>
          <w:color w:val="000000"/>
          <w:sz w:val="28"/>
          <w:szCs w:val="28"/>
          <w:lang w:val="uk-UA"/>
        </w:rPr>
        <w:t xml:space="preserve">, що містять інформацію з обмеженим доступом, за зверненнями громадян, запитами </w:t>
      </w:r>
      <w:r w:rsidRPr="00D4470E">
        <w:rPr>
          <w:rFonts w:ascii="Times New Roman CYR" w:hAnsi="Times New Roman CYR" w:cs="Times New Roman CYR"/>
          <w:color w:val="000000"/>
          <w:sz w:val="28"/>
          <w:szCs w:val="28"/>
          <w:lang w:val="uk-UA"/>
        </w:rPr>
        <w:br/>
        <w:t xml:space="preserve">на інформацію визначається окремими нормативно-правовими актами </w:t>
      </w:r>
      <w:r w:rsidRPr="00D4470E">
        <w:rPr>
          <w:rFonts w:ascii="Times New Roman CYR" w:hAnsi="Times New Roman CYR" w:cs="Times New Roman CYR"/>
          <w:color w:val="000000"/>
          <w:sz w:val="28"/>
          <w:szCs w:val="28"/>
          <w:lang w:val="uk-UA"/>
        </w:rPr>
        <w:br/>
      </w:r>
      <w:r w:rsidRPr="00D4470E">
        <w:rPr>
          <w:sz w:val="28"/>
          <w:szCs w:val="28"/>
          <w:lang w:val="uk-UA"/>
        </w:rPr>
        <w:t>та не може регулюватися цією Інструкцією</w:t>
      </w:r>
      <w:r w:rsidRPr="00D4470E">
        <w:rPr>
          <w:rFonts w:ascii="Times New Roman CYR" w:hAnsi="Times New Roman CYR" w:cs="Times New Roman CYR"/>
          <w:color w:val="000000"/>
          <w:sz w:val="28"/>
          <w:szCs w:val="28"/>
          <w:lang w:val="uk-UA"/>
        </w:rPr>
        <w:t>.</w:t>
      </w:r>
    </w:p>
    <w:p w:rsidR="00244237" w:rsidRDefault="00244237" w:rsidP="00402DFF">
      <w:pPr>
        <w:pStyle w:val="tjbmf"/>
        <w:shd w:val="clear" w:color="auto" w:fill="FFFFFF"/>
        <w:spacing w:before="0" w:beforeAutospacing="0" w:after="0" w:afterAutospacing="0"/>
        <w:ind w:firstLine="720"/>
        <w:jc w:val="both"/>
        <w:rPr>
          <w:sz w:val="28"/>
          <w:szCs w:val="28"/>
          <w:lang w:val="uk-UA"/>
        </w:rPr>
      </w:pPr>
      <w:r>
        <w:rPr>
          <w:rFonts w:ascii="Times New Roman CYR" w:hAnsi="Times New Roman CYR" w:cs="Times New Roman CYR"/>
          <w:color w:val="000000"/>
          <w:sz w:val="28"/>
          <w:szCs w:val="28"/>
          <w:lang w:val="uk-UA"/>
        </w:rPr>
        <w:t>3. Відділ організовує діловодство на підставі власної інструкції з діловодства, що розробляється на</w:t>
      </w:r>
      <w:r w:rsidRPr="00D4470E">
        <w:rPr>
          <w:sz w:val="28"/>
          <w:szCs w:val="28"/>
          <w:lang w:val="uk-UA"/>
        </w:rPr>
        <w:t xml:space="preserve"> виконання постанови Кабінету Міністрів Украї</w:t>
      </w:r>
      <w:r w:rsidR="008B4422">
        <w:rPr>
          <w:sz w:val="28"/>
          <w:szCs w:val="28"/>
          <w:lang w:val="uk-UA"/>
        </w:rPr>
        <w:t>ни від 17 січня 2018 року № 55 «</w:t>
      </w:r>
      <w:r w:rsidRPr="00D4470E">
        <w:rPr>
          <w:sz w:val="28"/>
          <w:szCs w:val="28"/>
          <w:lang w:val="uk-UA"/>
        </w:rPr>
        <w:t>Деякі питання документув</w:t>
      </w:r>
      <w:r w:rsidR="008B4422">
        <w:rPr>
          <w:sz w:val="28"/>
          <w:szCs w:val="28"/>
          <w:lang w:val="uk-UA"/>
        </w:rPr>
        <w:t>ання управлінської діяльності»</w:t>
      </w:r>
      <w:r w:rsidRPr="00D4470E">
        <w:rPr>
          <w:sz w:val="28"/>
          <w:szCs w:val="28"/>
          <w:lang w:val="uk-UA"/>
        </w:rPr>
        <w:t>, а також регламентів та національних стандартів на організаційно-розпорядчу документацію (далі</w:t>
      </w:r>
      <w:r w:rsidR="00252624">
        <w:rPr>
          <w:sz w:val="28"/>
          <w:szCs w:val="28"/>
          <w:lang w:val="uk-UA"/>
        </w:rPr>
        <w:t xml:space="preserve"> </w:t>
      </w:r>
      <w:r w:rsidRPr="00D4470E">
        <w:rPr>
          <w:sz w:val="28"/>
          <w:szCs w:val="28"/>
          <w:lang w:val="uk-UA"/>
        </w:rPr>
        <w:t>–</w:t>
      </w:r>
      <w:r w:rsidR="00252624">
        <w:rPr>
          <w:sz w:val="28"/>
          <w:szCs w:val="28"/>
          <w:lang w:val="uk-UA"/>
        </w:rPr>
        <w:t xml:space="preserve"> </w:t>
      </w:r>
      <w:r w:rsidRPr="00D4470E">
        <w:rPr>
          <w:sz w:val="28"/>
          <w:szCs w:val="28"/>
          <w:lang w:val="uk-UA"/>
        </w:rPr>
        <w:t>регламенти та національні стандарти</w:t>
      </w:r>
      <w:r>
        <w:rPr>
          <w:sz w:val="28"/>
          <w:szCs w:val="28"/>
          <w:lang w:val="uk-UA"/>
        </w:rPr>
        <w:t xml:space="preserve"> </w:t>
      </w:r>
      <w:r w:rsidRPr="00D4470E">
        <w:rPr>
          <w:sz w:val="28"/>
          <w:szCs w:val="28"/>
          <w:lang w:val="uk-UA"/>
        </w:rPr>
        <w:t>та національні стандарти).</w:t>
      </w:r>
    </w:p>
    <w:p w:rsidR="00244237" w:rsidRPr="006858CA"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Технології автоматизованого опрацювання задокументованої інформації </w:t>
      </w:r>
      <w:r w:rsidRPr="00D4470E">
        <w:rPr>
          <w:rFonts w:ascii="Times New Roman CYR" w:hAnsi="Times New Roman CYR" w:cs="Times New Roman CYR"/>
          <w:color w:val="000000"/>
          <w:sz w:val="28"/>
          <w:szCs w:val="28"/>
          <w:lang w:val="uk-UA"/>
        </w:rPr>
        <w:br/>
      </w:r>
      <w:r>
        <w:rPr>
          <w:rFonts w:ascii="Times New Roman CYR" w:hAnsi="Times New Roman CYR" w:cs="Times New Roman CYR"/>
          <w:color w:val="000000"/>
          <w:sz w:val="28"/>
          <w:szCs w:val="28"/>
          <w:lang w:val="uk-UA"/>
        </w:rPr>
        <w:t>у відділі</w:t>
      </w:r>
      <w:r w:rsidRPr="00D4470E">
        <w:rPr>
          <w:rFonts w:ascii="Times New Roman CYR" w:hAnsi="Times New Roman CYR" w:cs="Times New Roman CYR"/>
          <w:color w:val="000000"/>
          <w:sz w:val="28"/>
          <w:szCs w:val="28"/>
          <w:lang w:val="uk-UA"/>
        </w:rPr>
        <w:t xml:space="preserve"> повинні відповідати вимогам цієї Інструкції.</w:t>
      </w:r>
    </w:p>
    <w:p w:rsidR="00244237"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4. Відповідальність за організацію діловодства у відділі несе  керівник.</w:t>
      </w:r>
    </w:p>
    <w:p w:rsidR="00244237" w:rsidRPr="00D4470E"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Pr>
          <w:rFonts w:ascii="Times New Roman CYR" w:hAnsi="Times New Roman CYR" w:cs="Times New Roman CYR"/>
          <w:color w:val="000000"/>
          <w:sz w:val="28"/>
          <w:szCs w:val="28"/>
          <w:lang w:val="uk-UA"/>
        </w:rPr>
        <w:t xml:space="preserve">5. </w:t>
      </w:r>
      <w:r w:rsidRPr="00D4470E">
        <w:rPr>
          <w:sz w:val="28"/>
          <w:szCs w:val="28"/>
          <w:lang w:val="uk-UA"/>
        </w:rPr>
        <w:t xml:space="preserve">За підготовлений проект документа відповідальним є його автор. </w:t>
      </w:r>
    </w:p>
    <w:p w:rsidR="00244237" w:rsidRPr="00D82EA1"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6</w:t>
      </w:r>
      <w:r w:rsidRPr="00D82EA1">
        <w:rPr>
          <w:rFonts w:ascii="Times New Roman CYR" w:hAnsi="Times New Roman CYR" w:cs="Times New Roman CYR"/>
          <w:color w:val="000000"/>
          <w:sz w:val="28"/>
          <w:szCs w:val="28"/>
          <w:lang w:val="uk-UA"/>
        </w:rPr>
        <w:t xml:space="preserve">. Організація діловодства у відділі покладається на </w:t>
      </w:r>
      <w:r w:rsidR="008B4422">
        <w:rPr>
          <w:rFonts w:ascii="Times New Roman CYR" w:hAnsi="Times New Roman CYR" w:cs="Times New Roman CYR"/>
          <w:color w:val="000000"/>
          <w:sz w:val="28"/>
          <w:szCs w:val="28"/>
          <w:lang w:val="uk-UA"/>
        </w:rPr>
        <w:t>методиста методичного кабінету відділу освіти.</w:t>
      </w: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color w:val="000000"/>
          <w:sz w:val="28"/>
          <w:szCs w:val="28"/>
          <w:lang w:val="uk-UA"/>
        </w:rPr>
      </w:pP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b/>
          <w:bCs/>
          <w:color w:val="000000"/>
          <w:sz w:val="28"/>
          <w:szCs w:val="28"/>
          <w:lang w:val="uk-UA"/>
        </w:rPr>
      </w:pPr>
      <w:r>
        <w:rPr>
          <w:rFonts w:ascii="Times New Roman CYR" w:hAnsi="Times New Roman CYR" w:cs="Times New Roman CYR"/>
          <w:b/>
          <w:bCs/>
          <w:color w:val="000000"/>
          <w:sz w:val="28"/>
          <w:szCs w:val="28"/>
          <w:lang w:val="uk-UA"/>
        </w:rPr>
        <w:t>ІІ. Документування управлінської інформації</w:t>
      </w:r>
    </w:p>
    <w:p w:rsidR="0053784A" w:rsidRDefault="0053784A"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b/>
          <w:bCs/>
          <w:color w:val="000000"/>
          <w:sz w:val="28"/>
          <w:szCs w:val="28"/>
          <w:lang w:val="uk-UA"/>
        </w:rPr>
      </w:pP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bCs/>
          <w:color w:val="000000"/>
          <w:sz w:val="28"/>
          <w:szCs w:val="28"/>
          <w:lang w:val="uk-UA"/>
        </w:rPr>
      </w:pPr>
      <w:r w:rsidRPr="0053784A">
        <w:rPr>
          <w:rFonts w:ascii="Times New Roman CYR" w:hAnsi="Times New Roman CYR" w:cs="Times New Roman CYR"/>
          <w:bCs/>
          <w:color w:val="000000"/>
          <w:sz w:val="28"/>
          <w:szCs w:val="28"/>
          <w:lang w:val="uk-UA"/>
        </w:rPr>
        <w:t>Загальні вимоги до створення документів</w:t>
      </w:r>
    </w:p>
    <w:p w:rsidR="0053784A" w:rsidRPr="0053784A" w:rsidRDefault="0053784A"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bCs/>
          <w:color w:val="000000"/>
          <w:sz w:val="28"/>
          <w:szCs w:val="28"/>
          <w:lang w:val="uk-UA"/>
        </w:rPr>
      </w:pP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7. Документування управлінської</w:t>
      </w:r>
      <w:r w:rsidR="008841B6">
        <w:rPr>
          <w:rFonts w:ascii="Times New Roman CYR" w:hAnsi="Times New Roman CYR" w:cs="Times New Roman CYR"/>
          <w:color w:val="000000"/>
          <w:sz w:val="28"/>
          <w:szCs w:val="28"/>
          <w:lang w:val="uk-UA"/>
        </w:rPr>
        <w:t xml:space="preserve"> інформації полягає у створенні </w:t>
      </w:r>
      <w:r>
        <w:rPr>
          <w:rFonts w:ascii="Times New Roman CYR" w:hAnsi="Times New Roman CYR" w:cs="Times New Roman CYR"/>
          <w:color w:val="000000"/>
          <w:sz w:val="28"/>
          <w:szCs w:val="28"/>
          <w:lang w:val="uk-UA"/>
        </w:rPr>
        <w:t>документів, в яких фіксується з дотриманням у</w:t>
      </w:r>
      <w:r w:rsidR="008841B6">
        <w:rPr>
          <w:rFonts w:ascii="Times New Roman CYR" w:hAnsi="Times New Roman CYR" w:cs="Times New Roman CYR"/>
          <w:color w:val="000000"/>
          <w:sz w:val="28"/>
          <w:szCs w:val="28"/>
          <w:lang w:val="uk-UA"/>
        </w:rPr>
        <w:t xml:space="preserve">становлених правил (додаток 1) </w:t>
      </w:r>
      <w:r>
        <w:rPr>
          <w:rFonts w:ascii="Times New Roman CYR" w:hAnsi="Times New Roman CYR" w:cs="Times New Roman CYR"/>
          <w:color w:val="000000"/>
          <w:sz w:val="28"/>
          <w:szCs w:val="28"/>
          <w:lang w:val="uk-UA"/>
        </w:rPr>
        <w:t xml:space="preserve">інформація про управлінські дії. </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8. </w:t>
      </w:r>
      <w:r w:rsidRPr="00D4470E">
        <w:rPr>
          <w:sz w:val="28"/>
          <w:szCs w:val="28"/>
          <w:lang w:val="uk-UA"/>
        </w:rPr>
        <w:t xml:space="preserve">Підготовка організаційно-розпорядчих документів </w:t>
      </w:r>
      <w:r w:rsidR="008841B6">
        <w:rPr>
          <w:rFonts w:ascii="Times New Roman CYR" w:hAnsi="Times New Roman CYR" w:cs="Times New Roman CYR"/>
          <w:color w:val="000000"/>
          <w:sz w:val="28"/>
          <w:szCs w:val="28"/>
          <w:lang w:val="uk-UA"/>
        </w:rPr>
        <w:t xml:space="preserve">здійснюється </w:t>
      </w:r>
      <w:r w:rsidRPr="00D4470E">
        <w:rPr>
          <w:rFonts w:ascii="Times New Roman CYR" w:hAnsi="Times New Roman CYR" w:cs="Times New Roman CYR"/>
          <w:color w:val="000000"/>
          <w:sz w:val="28"/>
          <w:szCs w:val="28"/>
          <w:lang w:val="uk-UA"/>
        </w:rPr>
        <w:t>з урахуванням вимог ДСТУ 4163-2003.</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9. Право на створення, підписання, пого</w:t>
      </w:r>
      <w:r w:rsidR="008841B6">
        <w:rPr>
          <w:rFonts w:ascii="Times New Roman CYR" w:hAnsi="Times New Roman CYR" w:cs="Times New Roman CYR"/>
          <w:color w:val="000000"/>
          <w:sz w:val="28"/>
          <w:szCs w:val="28"/>
          <w:lang w:val="uk-UA"/>
        </w:rPr>
        <w:t xml:space="preserve">дження, затвердження документів </w:t>
      </w:r>
      <w:r>
        <w:rPr>
          <w:rFonts w:ascii="Times New Roman CYR" w:hAnsi="Times New Roman CYR" w:cs="Times New Roman CYR"/>
          <w:color w:val="000000"/>
          <w:sz w:val="28"/>
          <w:szCs w:val="28"/>
          <w:lang w:val="uk-UA"/>
        </w:rPr>
        <w:t>визначається актами законодавства, цією Інстр</w:t>
      </w:r>
      <w:r w:rsidR="008841B6">
        <w:rPr>
          <w:rFonts w:ascii="Times New Roman CYR" w:hAnsi="Times New Roman CYR" w:cs="Times New Roman CYR"/>
          <w:color w:val="000000"/>
          <w:sz w:val="28"/>
          <w:szCs w:val="28"/>
          <w:lang w:val="uk-UA"/>
        </w:rPr>
        <w:t xml:space="preserve">укцією, положенням про відділ і </w:t>
      </w:r>
      <w:r>
        <w:rPr>
          <w:rFonts w:ascii="Times New Roman CYR" w:hAnsi="Times New Roman CYR" w:cs="Times New Roman CYR"/>
          <w:color w:val="000000"/>
          <w:sz w:val="28"/>
          <w:szCs w:val="28"/>
          <w:lang w:val="uk-UA"/>
        </w:rPr>
        <w:t xml:space="preserve">посадовими інструкціями. </w:t>
      </w:r>
    </w:p>
    <w:p w:rsidR="008841B6"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lastRenderedPageBreak/>
        <w:t>10. У відділі визначається сукупність документів, передбачених</w:t>
      </w:r>
      <w:r w:rsidR="008841B6">
        <w:rPr>
          <w:rFonts w:ascii="Times New Roman CYR" w:hAnsi="Times New Roman CYR" w:cs="Times New Roman CYR"/>
          <w:color w:val="000000"/>
          <w:sz w:val="28"/>
          <w:szCs w:val="28"/>
          <w:lang w:val="uk-UA"/>
        </w:rPr>
        <w:t xml:space="preserve"> </w:t>
      </w:r>
      <w:r>
        <w:rPr>
          <w:rFonts w:ascii="Times New Roman CYR" w:hAnsi="Times New Roman CYR" w:cs="Times New Roman CYR"/>
          <w:color w:val="000000"/>
          <w:sz w:val="28"/>
          <w:szCs w:val="28"/>
          <w:lang w:val="uk-UA"/>
        </w:rPr>
        <w:t>номенклатурою справ, необхідних і достатні</w:t>
      </w:r>
      <w:r w:rsidR="008841B6">
        <w:rPr>
          <w:rFonts w:ascii="Times New Roman CYR" w:hAnsi="Times New Roman CYR" w:cs="Times New Roman CYR"/>
          <w:color w:val="000000"/>
          <w:sz w:val="28"/>
          <w:szCs w:val="28"/>
          <w:lang w:val="uk-UA"/>
        </w:rPr>
        <w:t>х для документування інформації про його діяльність.</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З питань, що становлять взаємний ін</w:t>
      </w:r>
      <w:r w:rsidR="008841B6">
        <w:rPr>
          <w:rFonts w:ascii="Times New Roman CYR" w:hAnsi="Times New Roman CYR" w:cs="Times New Roman CYR"/>
          <w:color w:val="000000"/>
          <w:sz w:val="28"/>
          <w:szCs w:val="28"/>
          <w:lang w:val="uk-UA"/>
        </w:rPr>
        <w:t xml:space="preserve">терес і належать до компетенції </w:t>
      </w:r>
      <w:r>
        <w:rPr>
          <w:rFonts w:ascii="Times New Roman CYR" w:hAnsi="Times New Roman CYR" w:cs="Times New Roman CYR"/>
          <w:color w:val="000000"/>
          <w:sz w:val="28"/>
          <w:szCs w:val="28"/>
          <w:lang w:val="uk-UA"/>
        </w:rPr>
        <w:t xml:space="preserve">різних установ, можуть створюватись спільні документи. </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11. Вибір виду документа, при</w:t>
      </w:r>
      <w:r w:rsidR="001D32FD">
        <w:rPr>
          <w:rFonts w:ascii="Times New Roman CYR" w:hAnsi="Times New Roman CYR" w:cs="Times New Roman CYR"/>
          <w:color w:val="000000"/>
          <w:sz w:val="28"/>
          <w:szCs w:val="28"/>
          <w:lang w:val="uk-UA"/>
        </w:rPr>
        <w:t xml:space="preserve">значеного для документування </w:t>
      </w:r>
      <w:r>
        <w:rPr>
          <w:rFonts w:ascii="Times New Roman CYR" w:hAnsi="Times New Roman CYR" w:cs="Times New Roman CYR"/>
          <w:color w:val="000000"/>
          <w:sz w:val="28"/>
          <w:szCs w:val="28"/>
          <w:lang w:val="uk-UA"/>
        </w:rPr>
        <w:t>управлінської інформації (наказ, дорученн</w:t>
      </w:r>
      <w:r w:rsidR="001D32FD">
        <w:rPr>
          <w:rFonts w:ascii="Times New Roman CYR" w:hAnsi="Times New Roman CYR" w:cs="Times New Roman CYR"/>
          <w:color w:val="000000"/>
          <w:sz w:val="28"/>
          <w:szCs w:val="28"/>
          <w:lang w:val="uk-UA"/>
        </w:rPr>
        <w:t xml:space="preserve">я, протокол тощо), зумовлюється </w:t>
      </w:r>
      <w:r>
        <w:rPr>
          <w:rFonts w:ascii="Times New Roman CYR" w:hAnsi="Times New Roman CYR" w:cs="Times New Roman CYR"/>
          <w:color w:val="000000"/>
          <w:sz w:val="28"/>
          <w:szCs w:val="28"/>
          <w:lang w:val="uk-UA"/>
        </w:rPr>
        <w:t>правовим статусом відділу, компетенц</w:t>
      </w:r>
      <w:r w:rsidR="001D32FD">
        <w:rPr>
          <w:rFonts w:ascii="Times New Roman CYR" w:hAnsi="Times New Roman CYR" w:cs="Times New Roman CYR"/>
          <w:color w:val="000000"/>
          <w:sz w:val="28"/>
          <w:szCs w:val="28"/>
          <w:lang w:val="uk-UA"/>
        </w:rPr>
        <w:t xml:space="preserve">ією посадової особи та порядком </w:t>
      </w:r>
      <w:r>
        <w:rPr>
          <w:rFonts w:ascii="Times New Roman CYR" w:hAnsi="Times New Roman CYR" w:cs="Times New Roman CYR"/>
          <w:color w:val="000000"/>
          <w:sz w:val="28"/>
          <w:szCs w:val="28"/>
          <w:lang w:val="uk-UA"/>
        </w:rPr>
        <w:t xml:space="preserve">прийняття управлінського рішення. </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i/>
          <w:iCs/>
          <w:color w:val="000000"/>
          <w:sz w:val="28"/>
          <w:szCs w:val="28"/>
          <w:lang w:val="uk-UA"/>
        </w:rPr>
      </w:pPr>
      <w:r>
        <w:rPr>
          <w:rFonts w:ascii="Times New Roman CYR" w:hAnsi="Times New Roman CYR" w:cs="Times New Roman CYR"/>
          <w:color w:val="000000"/>
          <w:sz w:val="28"/>
          <w:szCs w:val="28"/>
          <w:lang w:val="uk-UA"/>
        </w:rPr>
        <w:t>12. Документ повинен відповідати пол</w:t>
      </w:r>
      <w:r w:rsidR="001D32FD">
        <w:rPr>
          <w:rFonts w:ascii="Times New Roman CYR" w:hAnsi="Times New Roman CYR" w:cs="Times New Roman CYR"/>
          <w:color w:val="000000"/>
          <w:sz w:val="28"/>
          <w:szCs w:val="28"/>
          <w:lang w:val="uk-UA"/>
        </w:rPr>
        <w:t xml:space="preserve">оженням актів органів державної </w:t>
      </w:r>
      <w:r>
        <w:rPr>
          <w:rFonts w:ascii="Times New Roman CYR" w:hAnsi="Times New Roman CYR" w:cs="Times New Roman CYR"/>
          <w:color w:val="000000"/>
          <w:sz w:val="28"/>
          <w:szCs w:val="28"/>
          <w:lang w:val="uk-UA"/>
        </w:rPr>
        <w:t xml:space="preserve">влади </w:t>
      </w:r>
      <w:r w:rsidR="00501C94">
        <w:rPr>
          <w:rFonts w:ascii="Times New Roman CYR" w:hAnsi="Times New Roman CYR" w:cs="Times New Roman CYR"/>
          <w:color w:val="000000"/>
          <w:sz w:val="28"/>
          <w:szCs w:val="28"/>
          <w:lang w:val="uk-UA"/>
        </w:rPr>
        <w:t>вищого рівня та спрямовуватися</w:t>
      </w:r>
      <w:r>
        <w:rPr>
          <w:rFonts w:ascii="Times New Roman CYR" w:hAnsi="Times New Roman CYR" w:cs="Times New Roman CYR"/>
          <w:color w:val="000000"/>
          <w:sz w:val="28"/>
          <w:szCs w:val="28"/>
          <w:lang w:val="uk-UA"/>
        </w:rPr>
        <w:t xml:space="preserve"> на в</w:t>
      </w:r>
      <w:r w:rsidR="001D32FD">
        <w:rPr>
          <w:rFonts w:ascii="Times New Roman CYR" w:hAnsi="Times New Roman CYR" w:cs="Times New Roman CYR"/>
          <w:color w:val="000000"/>
          <w:sz w:val="28"/>
          <w:szCs w:val="28"/>
          <w:lang w:val="uk-UA"/>
        </w:rPr>
        <w:t xml:space="preserve">иконання відділом покладених на </w:t>
      </w:r>
      <w:r>
        <w:rPr>
          <w:rFonts w:ascii="Times New Roman CYR" w:hAnsi="Times New Roman CYR" w:cs="Times New Roman CYR"/>
          <w:color w:val="000000"/>
          <w:sz w:val="28"/>
          <w:szCs w:val="28"/>
          <w:lang w:val="uk-UA"/>
        </w:rPr>
        <w:t xml:space="preserve">нього завдань і функцій. </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13. Класи управлінської документації </w:t>
      </w:r>
      <w:r w:rsidR="001D32FD">
        <w:rPr>
          <w:rFonts w:ascii="Times New Roman CYR" w:hAnsi="Times New Roman CYR" w:cs="Times New Roman CYR"/>
          <w:color w:val="000000"/>
          <w:sz w:val="28"/>
          <w:szCs w:val="28"/>
          <w:lang w:val="uk-UA"/>
        </w:rPr>
        <w:t xml:space="preserve">визначаються згідно з Державним </w:t>
      </w:r>
      <w:r>
        <w:rPr>
          <w:rFonts w:ascii="Times New Roman CYR" w:hAnsi="Times New Roman CYR" w:cs="Times New Roman CYR"/>
          <w:color w:val="000000"/>
          <w:sz w:val="28"/>
          <w:szCs w:val="28"/>
          <w:lang w:val="uk-UA"/>
        </w:rPr>
        <w:t xml:space="preserve">класифікатором управлінської документації (далі – ДКУД). </w:t>
      </w:r>
    </w:p>
    <w:p w:rsidR="001D32FD"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14. Документ повинен містити обов'язкові для </w:t>
      </w:r>
      <w:r w:rsidR="00501C94">
        <w:rPr>
          <w:rFonts w:ascii="Times New Roman CYR" w:hAnsi="Times New Roman CYR" w:cs="Times New Roman CYR"/>
          <w:color w:val="000000"/>
          <w:sz w:val="28"/>
          <w:szCs w:val="28"/>
          <w:lang w:val="uk-UA"/>
        </w:rPr>
        <w:t xml:space="preserve">його </w:t>
      </w:r>
      <w:r w:rsidR="001D32FD">
        <w:rPr>
          <w:rFonts w:ascii="Times New Roman CYR" w:hAnsi="Times New Roman CYR" w:cs="Times New Roman CYR"/>
          <w:color w:val="000000"/>
          <w:sz w:val="28"/>
          <w:szCs w:val="28"/>
          <w:lang w:val="uk-UA"/>
        </w:rPr>
        <w:t xml:space="preserve">певного виду </w:t>
      </w:r>
      <w:r>
        <w:rPr>
          <w:rFonts w:ascii="Times New Roman CYR" w:hAnsi="Times New Roman CYR" w:cs="Times New Roman CYR"/>
          <w:color w:val="000000"/>
          <w:sz w:val="28"/>
          <w:szCs w:val="28"/>
          <w:lang w:val="uk-UA"/>
        </w:rPr>
        <w:t>реквізити, що розміщуються в установленом</w:t>
      </w:r>
      <w:r w:rsidR="001D32FD">
        <w:rPr>
          <w:rFonts w:ascii="Times New Roman CYR" w:hAnsi="Times New Roman CYR" w:cs="Times New Roman CYR"/>
          <w:color w:val="000000"/>
          <w:sz w:val="28"/>
          <w:szCs w:val="28"/>
          <w:lang w:val="uk-UA"/>
        </w:rPr>
        <w:t xml:space="preserve">у порядку, а саме: найменування </w:t>
      </w:r>
      <w:r w:rsidR="00501C94">
        <w:rPr>
          <w:rFonts w:ascii="Times New Roman CYR" w:hAnsi="Times New Roman CYR" w:cs="Times New Roman CYR"/>
          <w:color w:val="000000"/>
          <w:sz w:val="28"/>
          <w:szCs w:val="28"/>
          <w:lang w:val="uk-UA"/>
        </w:rPr>
        <w:t>відділу</w:t>
      </w:r>
      <w:r>
        <w:rPr>
          <w:rFonts w:ascii="Times New Roman CYR" w:hAnsi="Times New Roman CYR" w:cs="Times New Roman CYR"/>
          <w:color w:val="000000"/>
          <w:sz w:val="28"/>
          <w:szCs w:val="28"/>
          <w:lang w:val="uk-UA"/>
        </w:rPr>
        <w:t>, назву виду документа (крім лист</w:t>
      </w:r>
      <w:r w:rsidR="001D32FD">
        <w:rPr>
          <w:rFonts w:ascii="Times New Roman CYR" w:hAnsi="Times New Roman CYR" w:cs="Times New Roman CYR"/>
          <w:color w:val="000000"/>
          <w:sz w:val="28"/>
          <w:szCs w:val="28"/>
          <w:lang w:val="uk-UA"/>
        </w:rPr>
        <w:t xml:space="preserve">ів), дату, реєстраційний індекс </w:t>
      </w:r>
      <w:r>
        <w:rPr>
          <w:rFonts w:ascii="Times New Roman CYR" w:hAnsi="Times New Roman CYR" w:cs="Times New Roman CYR"/>
          <w:color w:val="000000"/>
          <w:sz w:val="28"/>
          <w:szCs w:val="28"/>
          <w:lang w:val="uk-UA"/>
        </w:rPr>
        <w:t>документа, заголовок до те</w:t>
      </w:r>
      <w:r w:rsidR="001D32FD">
        <w:rPr>
          <w:rFonts w:ascii="Times New Roman CYR" w:hAnsi="Times New Roman CYR" w:cs="Times New Roman CYR"/>
          <w:color w:val="000000"/>
          <w:sz w:val="28"/>
          <w:szCs w:val="28"/>
          <w:lang w:val="uk-UA"/>
        </w:rPr>
        <w:t>ксту, текст, підпис.</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Під час підготовки та оформлення докум</w:t>
      </w:r>
      <w:r w:rsidR="001D32FD">
        <w:rPr>
          <w:rFonts w:ascii="Times New Roman CYR" w:hAnsi="Times New Roman CYR" w:cs="Times New Roman CYR"/>
          <w:color w:val="000000"/>
          <w:sz w:val="28"/>
          <w:szCs w:val="28"/>
          <w:lang w:val="uk-UA"/>
        </w:rPr>
        <w:t xml:space="preserve">ентів можуть застосовуватись не </w:t>
      </w:r>
      <w:r>
        <w:rPr>
          <w:rFonts w:ascii="Times New Roman CYR" w:hAnsi="Times New Roman CYR" w:cs="Times New Roman CYR"/>
          <w:color w:val="000000"/>
          <w:sz w:val="28"/>
          <w:szCs w:val="28"/>
          <w:lang w:val="uk-UA"/>
        </w:rPr>
        <w:t>тільки обов'язкові, а також інші реквізити,</w:t>
      </w:r>
      <w:r w:rsidR="001D32FD">
        <w:rPr>
          <w:rFonts w:ascii="Times New Roman CYR" w:hAnsi="Times New Roman CYR" w:cs="Times New Roman CYR"/>
          <w:color w:val="000000"/>
          <w:sz w:val="28"/>
          <w:szCs w:val="28"/>
          <w:lang w:val="uk-UA"/>
        </w:rPr>
        <w:t xml:space="preserve"> якщо це відповідає призначенню </w:t>
      </w:r>
      <w:r>
        <w:rPr>
          <w:rFonts w:ascii="Times New Roman CYR" w:hAnsi="Times New Roman CYR" w:cs="Times New Roman CYR"/>
          <w:color w:val="000000"/>
          <w:sz w:val="28"/>
          <w:szCs w:val="28"/>
          <w:lang w:val="uk-UA"/>
        </w:rPr>
        <w:t xml:space="preserve">документа або способу його опрацювання. </w:t>
      </w:r>
    </w:p>
    <w:p w:rsidR="001D32FD"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15. </w:t>
      </w:r>
      <w:r w:rsidR="00501C94">
        <w:rPr>
          <w:rFonts w:ascii="Times New Roman CYR" w:hAnsi="Times New Roman CYR" w:cs="Times New Roman CYR"/>
          <w:color w:val="000000"/>
          <w:sz w:val="28"/>
          <w:szCs w:val="28"/>
          <w:lang w:val="uk-UA"/>
        </w:rPr>
        <w:t>У в</w:t>
      </w:r>
      <w:r>
        <w:rPr>
          <w:rFonts w:ascii="Times New Roman CYR" w:hAnsi="Times New Roman CYR" w:cs="Times New Roman CYR"/>
          <w:color w:val="000000"/>
          <w:sz w:val="28"/>
          <w:szCs w:val="28"/>
          <w:lang w:val="uk-UA"/>
        </w:rPr>
        <w:t>ідділ</w:t>
      </w:r>
      <w:r w:rsidR="00501C94">
        <w:rPr>
          <w:rFonts w:ascii="Times New Roman CYR" w:hAnsi="Times New Roman CYR" w:cs="Times New Roman CYR"/>
          <w:color w:val="000000"/>
          <w:sz w:val="28"/>
          <w:szCs w:val="28"/>
          <w:lang w:val="uk-UA"/>
        </w:rPr>
        <w:t>і</w:t>
      </w:r>
      <w:r>
        <w:rPr>
          <w:rFonts w:ascii="Times New Roman CYR" w:hAnsi="Times New Roman CYR" w:cs="Times New Roman CYR"/>
          <w:color w:val="000000"/>
          <w:sz w:val="28"/>
          <w:szCs w:val="28"/>
          <w:lang w:val="uk-UA"/>
        </w:rPr>
        <w:t xml:space="preserve"> здійснює</w:t>
      </w:r>
      <w:r w:rsidR="00501C94">
        <w:rPr>
          <w:rFonts w:ascii="Times New Roman CYR" w:hAnsi="Times New Roman CYR" w:cs="Times New Roman CYR"/>
          <w:color w:val="000000"/>
          <w:sz w:val="28"/>
          <w:szCs w:val="28"/>
          <w:lang w:val="uk-UA"/>
        </w:rPr>
        <w:t>ться</w:t>
      </w:r>
      <w:r>
        <w:rPr>
          <w:rFonts w:ascii="Times New Roman CYR" w:hAnsi="Times New Roman CYR" w:cs="Times New Roman CYR"/>
          <w:color w:val="000000"/>
          <w:sz w:val="28"/>
          <w:szCs w:val="28"/>
          <w:lang w:val="uk-UA"/>
        </w:rPr>
        <w:t xml:space="preserve"> діловодство державною</w:t>
      </w:r>
      <w:r w:rsidR="001D32FD">
        <w:rPr>
          <w:rFonts w:ascii="Times New Roman CYR" w:hAnsi="Times New Roman CYR" w:cs="Times New Roman CYR"/>
          <w:color w:val="000000"/>
          <w:sz w:val="28"/>
          <w:szCs w:val="28"/>
          <w:lang w:val="uk-UA"/>
        </w:rPr>
        <w:t xml:space="preserve"> мовою. Документи </w:t>
      </w:r>
      <w:r>
        <w:rPr>
          <w:rFonts w:ascii="Times New Roman CYR" w:hAnsi="Times New Roman CYR" w:cs="Times New Roman CYR"/>
          <w:color w:val="000000"/>
          <w:sz w:val="28"/>
          <w:szCs w:val="28"/>
          <w:lang w:val="uk-UA"/>
        </w:rPr>
        <w:t>складаються державною мовою, крім випадк</w:t>
      </w:r>
      <w:r w:rsidR="001D32FD">
        <w:rPr>
          <w:rFonts w:ascii="Times New Roman CYR" w:hAnsi="Times New Roman CYR" w:cs="Times New Roman CYR"/>
          <w:color w:val="000000"/>
          <w:sz w:val="28"/>
          <w:szCs w:val="28"/>
          <w:lang w:val="uk-UA"/>
        </w:rPr>
        <w:t>ів, передбачених законодавством про мови в Україні.</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Документи, які надсилаються ін</w:t>
      </w:r>
      <w:r w:rsidR="001D32FD">
        <w:rPr>
          <w:rFonts w:ascii="Times New Roman CYR" w:hAnsi="Times New Roman CYR" w:cs="Times New Roman CYR"/>
          <w:color w:val="000000"/>
          <w:sz w:val="28"/>
          <w:szCs w:val="28"/>
          <w:lang w:val="uk-UA"/>
        </w:rPr>
        <w:t xml:space="preserve">оземним адресатам, оформлюються </w:t>
      </w:r>
      <w:r>
        <w:rPr>
          <w:rFonts w:ascii="Times New Roman CYR" w:hAnsi="Times New Roman CYR" w:cs="Times New Roman CYR"/>
          <w:color w:val="000000"/>
          <w:sz w:val="28"/>
          <w:szCs w:val="28"/>
          <w:lang w:val="uk-UA"/>
        </w:rPr>
        <w:t>державною мовою або мовою дер</w:t>
      </w:r>
      <w:r w:rsidR="001D32FD">
        <w:rPr>
          <w:rFonts w:ascii="Times New Roman CYR" w:hAnsi="Times New Roman CYR" w:cs="Times New Roman CYR"/>
          <w:color w:val="000000"/>
          <w:sz w:val="28"/>
          <w:szCs w:val="28"/>
          <w:lang w:val="uk-UA"/>
        </w:rPr>
        <w:t xml:space="preserve">жави-адресата, або однією з мов </w:t>
      </w:r>
      <w:r>
        <w:rPr>
          <w:rFonts w:ascii="Times New Roman CYR" w:hAnsi="Times New Roman CYR" w:cs="Times New Roman CYR"/>
          <w:color w:val="000000"/>
          <w:sz w:val="28"/>
          <w:szCs w:val="28"/>
          <w:lang w:val="uk-UA"/>
        </w:rPr>
        <w:t xml:space="preserve">міжнародного спілкування. </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16. </w:t>
      </w:r>
      <w:r w:rsidRPr="00D4470E">
        <w:rPr>
          <w:rFonts w:ascii="Times New Roman CYR" w:hAnsi="Times New Roman CYR" w:cs="Times New Roman CYR"/>
          <w:color w:val="000000"/>
          <w:sz w:val="28"/>
          <w:szCs w:val="28"/>
          <w:lang w:val="uk-UA"/>
        </w:rPr>
        <w:t>Окремі внутрішні документи (з</w:t>
      </w:r>
      <w:r w:rsidR="001D32FD">
        <w:rPr>
          <w:rFonts w:ascii="Times New Roman CYR" w:hAnsi="Times New Roman CYR" w:cs="Times New Roman CYR"/>
          <w:color w:val="000000"/>
          <w:sz w:val="28"/>
          <w:szCs w:val="28"/>
          <w:lang w:val="uk-UA"/>
        </w:rPr>
        <w:t xml:space="preserve">аяви, пояснювальні та доповідні </w:t>
      </w:r>
      <w:r w:rsidRPr="00D4470E">
        <w:rPr>
          <w:rFonts w:ascii="Times New Roman CYR" w:hAnsi="Times New Roman CYR" w:cs="Times New Roman CYR"/>
          <w:color w:val="000000"/>
          <w:sz w:val="28"/>
          <w:szCs w:val="28"/>
          <w:lang w:val="uk-UA"/>
        </w:rPr>
        <w:t>записки тощо), авторами яких є посадові та і</w:t>
      </w:r>
      <w:r w:rsidR="001D32FD">
        <w:rPr>
          <w:rFonts w:ascii="Times New Roman CYR" w:hAnsi="Times New Roman CYR" w:cs="Times New Roman CYR"/>
          <w:color w:val="000000"/>
          <w:sz w:val="28"/>
          <w:szCs w:val="28"/>
          <w:lang w:val="uk-UA"/>
        </w:rPr>
        <w:t xml:space="preserve">нші фізичні особи, дозволяється </w:t>
      </w:r>
      <w:r w:rsidRPr="00D4470E">
        <w:rPr>
          <w:rFonts w:ascii="Times New Roman CYR" w:hAnsi="Times New Roman CYR" w:cs="Times New Roman CYR"/>
          <w:color w:val="000000"/>
          <w:sz w:val="28"/>
          <w:szCs w:val="28"/>
          <w:lang w:val="uk-UA"/>
        </w:rPr>
        <w:t xml:space="preserve">оформлювати рукописним способом. </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CYR" w:hAnsi="Times New Roman CYR" w:cs="Times New Roman CYR"/>
          <w:bCs/>
          <w:color w:val="000000"/>
          <w:sz w:val="28"/>
          <w:szCs w:val="28"/>
          <w:lang w:val="uk-UA"/>
        </w:rPr>
      </w:pPr>
      <w:r w:rsidRPr="00501C94">
        <w:rPr>
          <w:rFonts w:ascii="Times New Roman CYR" w:hAnsi="Times New Roman CYR" w:cs="Times New Roman CYR"/>
          <w:bCs/>
          <w:color w:val="000000"/>
          <w:sz w:val="28"/>
          <w:szCs w:val="28"/>
          <w:lang w:val="uk-UA"/>
        </w:rPr>
        <w:t>Бланки документів</w:t>
      </w:r>
    </w:p>
    <w:p w:rsidR="00501C94" w:rsidRPr="00501C94" w:rsidRDefault="00501C94"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CYR" w:hAnsi="Times New Roman CYR" w:cs="Times New Roman CYR"/>
          <w:bCs/>
          <w:color w:val="000000"/>
          <w:sz w:val="28"/>
          <w:szCs w:val="28"/>
          <w:lang w:val="uk-UA"/>
        </w:rPr>
      </w:pP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17. Організаційно-розпорядчі документи оформлюються на бланках, що виготовляються згідно з вимогами цієї Інструкції. </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Для виготовлення бланків використовуються аркуші пап</w:t>
      </w:r>
      <w:r w:rsidR="001D32FD">
        <w:rPr>
          <w:rFonts w:ascii="Times New Roman CYR" w:hAnsi="Times New Roman CYR" w:cs="Times New Roman CYR"/>
          <w:color w:val="000000"/>
          <w:sz w:val="28"/>
          <w:szCs w:val="28"/>
          <w:lang w:val="uk-UA"/>
        </w:rPr>
        <w:t xml:space="preserve">еру формату                   </w:t>
      </w:r>
      <w:r>
        <w:rPr>
          <w:rFonts w:ascii="Times New Roman CYR" w:hAnsi="Times New Roman CYR" w:cs="Times New Roman CYR"/>
          <w:color w:val="000000"/>
          <w:sz w:val="28"/>
          <w:szCs w:val="28"/>
          <w:lang w:val="uk-UA"/>
        </w:rPr>
        <w:t>А4 (210 х 297 міліметрів) та А5 (2</w:t>
      </w:r>
      <w:r w:rsidR="001D32FD">
        <w:rPr>
          <w:rFonts w:ascii="Times New Roman CYR" w:hAnsi="Times New Roman CYR" w:cs="Times New Roman CYR"/>
          <w:color w:val="000000"/>
          <w:sz w:val="28"/>
          <w:szCs w:val="28"/>
          <w:lang w:val="uk-UA"/>
        </w:rPr>
        <w:t xml:space="preserve">10 х 148 міліметрів). Дозволено </w:t>
      </w:r>
      <w:r>
        <w:rPr>
          <w:rFonts w:ascii="Times New Roman CYR" w:hAnsi="Times New Roman CYR" w:cs="Times New Roman CYR"/>
          <w:color w:val="000000"/>
          <w:sz w:val="28"/>
          <w:szCs w:val="28"/>
          <w:lang w:val="uk-UA"/>
        </w:rPr>
        <w:t>використовувати бланки формату А3 (297 х 420</w:t>
      </w:r>
      <w:r w:rsidR="001D32FD">
        <w:rPr>
          <w:rFonts w:ascii="Times New Roman CYR" w:hAnsi="Times New Roman CYR" w:cs="Times New Roman CYR"/>
          <w:color w:val="000000"/>
          <w:sz w:val="28"/>
          <w:szCs w:val="28"/>
          <w:lang w:val="uk-UA"/>
        </w:rPr>
        <w:t xml:space="preserve"> міліметрів) для оформлення </w:t>
      </w:r>
      <w:r>
        <w:rPr>
          <w:rFonts w:ascii="Times New Roman CYR" w:hAnsi="Times New Roman CYR" w:cs="Times New Roman CYR"/>
          <w:color w:val="000000"/>
          <w:sz w:val="28"/>
          <w:szCs w:val="28"/>
          <w:lang w:val="uk-UA"/>
        </w:rPr>
        <w:t>документів у вигляді таблиць.</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Бланки документів повинні мати такі поля (міліметрів): </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30 – ліве; </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10 – праве; </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20 – верхнє та нижнє. </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18. У відділі використовують такі бланки документів: </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бланк для листів (додаток 2);</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lastRenderedPageBreak/>
        <w:t>бланки організаційно-розпорядчих докум</w:t>
      </w:r>
      <w:r w:rsidR="001D32FD">
        <w:rPr>
          <w:rFonts w:ascii="Times New Roman CYR" w:hAnsi="Times New Roman CYR" w:cs="Times New Roman CYR"/>
          <w:color w:val="000000"/>
          <w:sz w:val="28"/>
          <w:szCs w:val="28"/>
          <w:lang w:val="uk-UA"/>
        </w:rPr>
        <w:t xml:space="preserve">ентів (із зазначенням на бланку </w:t>
      </w:r>
      <w:r>
        <w:rPr>
          <w:rFonts w:ascii="Times New Roman CYR" w:hAnsi="Times New Roman CYR" w:cs="Times New Roman CYR"/>
          <w:color w:val="000000"/>
          <w:sz w:val="28"/>
          <w:szCs w:val="28"/>
          <w:lang w:val="uk-UA"/>
        </w:rPr>
        <w:t>назви виду документа) (додаток 3).</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18. У відділі бланки виготовляються за допомогою комп'ютерної техніки</w:t>
      </w:r>
      <w:r w:rsidR="001D32FD">
        <w:rPr>
          <w:sz w:val="28"/>
          <w:szCs w:val="28"/>
          <w:lang w:val="uk-UA"/>
        </w:rPr>
        <w:t xml:space="preserve"> </w:t>
      </w:r>
      <w:r w:rsidR="00E75890" w:rsidRPr="00DD416A">
        <w:rPr>
          <w:sz w:val="28"/>
          <w:szCs w:val="28"/>
        </w:rPr>
        <w:t xml:space="preserve">на </w:t>
      </w:r>
      <w:proofErr w:type="spellStart"/>
      <w:r w:rsidR="00E75890" w:rsidRPr="00DD416A">
        <w:rPr>
          <w:sz w:val="28"/>
          <w:szCs w:val="28"/>
        </w:rPr>
        <w:t>білому</w:t>
      </w:r>
      <w:proofErr w:type="spellEnd"/>
      <w:r w:rsidR="00E75890" w:rsidRPr="00DD416A">
        <w:rPr>
          <w:sz w:val="28"/>
          <w:szCs w:val="28"/>
        </w:rPr>
        <w:t xml:space="preserve"> </w:t>
      </w:r>
      <w:proofErr w:type="spellStart"/>
      <w:r w:rsidR="00E75890" w:rsidRPr="00DD416A">
        <w:rPr>
          <w:sz w:val="28"/>
          <w:szCs w:val="28"/>
        </w:rPr>
        <w:t>папері</w:t>
      </w:r>
      <w:proofErr w:type="spellEnd"/>
      <w:r w:rsidR="00E75890" w:rsidRPr="00DD416A">
        <w:rPr>
          <w:sz w:val="28"/>
          <w:szCs w:val="28"/>
        </w:rPr>
        <w:t xml:space="preserve"> </w:t>
      </w:r>
      <w:proofErr w:type="spellStart"/>
      <w:r w:rsidR="00E75890" w:rsidRPr="00DD416A">
        <w:rPr>
          <w:sz w:val="28"/>
          <w:szCs w:val="28"/>
        </w:rPr>
        <w:t>фарбами</w:t>
      </w:r>
      <w:proofErr w:type="spellEnd"/>
      <w:r w:rsidR="00E75890" w:rsidRPr="00DD416A">
        <w:rPr>
          <w:sz w:val="28"/>
          <w:szCs w:val="28"/>
        </w:rPr>
        <w:t xml:space="preserve"> </w:t>
      </w:r>
      <w:proofErr w:type="spellStart"/>
      <w:r w:rsidR="00E75890" w:rsidRPr="00DD416A">
        <w:rPr>
          <w:sz w:val="28"/>
          <w:szCs w:val="28"/>
        </w:rPr>
        <w:t>насичених</w:t>
      </w:r>
      <w:proofErr w:type="spellEnd"/>
      <w:r w:rsidR="00E75890" w:rsidRPr="00DD416A">
        <w:rPr>
          <w:sz w:val="28"/>
          <w:szCs w:val="28"/>
        </w:rPr>
        <w:t xml:space="preserve"> </w:t>
      </w:r>
      <w:proofErr w:type="spellStart"/>
      <w:r w:rsidR="00E75890" w:rsidRPr="00DD416A">
        <w:rPr>
          <w:sz w:val="28"/>
          <w:szCs w:val="28"/>
        </w:rPr>
        <w:t>кольорів</w:t>
      </w:r>
      <w:proofErr w:type="spellEnd"/>
      <w:r>
        <w:rPr>
          <w:rFonts w:ascii="Times New Roman CYR" w:hAnsi="Times New Roman CYR" w:cs="Times New Roman CYR"/>
          <w:color w:val="000000"/>
          <w:sz w:val="28"/>
          <w:szCs w:val="28"/>
          <w:lang w:val="uk-UA"/>
        </w:rPr>
        <w:t xml:space="preserve">. </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19.</w:t>
      </w:r>
      <w:r>
        <w:rPr>
          <w:rFonts w:ascii="Times New Roman CYR" w:hAnsi="Times New Roman CYR" w:cs="Times New Roman CYR"/>
          <w:i/>
          <w:iCs/>
          <w:color w:val="000000"/>
          <w:sz w:val="28"/>
          <w:szCs w:val="28"/>
          <w:lang w:val="uk-UA"/>
        </w:rPr>
        <w:t> </w:t>
      </w:r>
      <w:r>
        <w:rPr>
          <w:rFonts w:ascii="Times New Roman CYR" w:hAnsi="Times New Roman CYR" w:cs="Times New Roman CYR"/>
          <w:color w:val="000000"/>
          <w:sz w:val="28"/>
          <w:szCs w:val="28"/>
          <w:lang w:val="uk-UA"/>
        </w:rPr>
        <w:t>Порядкові номери на бланках для листів</w:t>
      </w:r>
      <w:r>
        <w:rPr>
          <w:rFonts w:ascii="Times New Roman CYR" w:hAnsi="Times New Roman CYR" w:cs="Times New Roman CYR"/>
          <w:i/>
          <w:iCs/>
          <w:color w:val="000000"/>
          <w:sz w:val="28"/>
          <w:szCs w:val="28"/>
          <w:lang w:val="uk-UA"/>
        </w:rPr>
        <w:t xml:space="preserve"> </w:t>
      </w:r>
      <w:r>
        <w:rPr>
          <w:rFonts w:ascii="Times New Roman CYR" w:hAnsi="Times New Roman CYR" w:cs="Times New Roman CYR"/>
          <w:color w:val="000000"/>
          <w:sz w:val="28"/>
          <w:szCs w:val="28"/>
          <w:lang w:val="uk-UA"/>
        </w:rPr>
        <w:t xml:space="preserve">проставляються </w:t>
      </w:r>
      <w:r>
        <w:rPr>
          <w:rFonts w:ascii="Times New Roman CYR" w:hAnsi="Times New Roman CYR" w:cs="Times New Roman CYR"/>
          <w:bCs/>
          <w:color w:val="000000"/>
          <w:sz w:val="28"/>
          <w:szCs w:val="28"/>
          <w:lang w:val="uk-UA"/>
        </w:rPr>
        <w:t>на лівому</w:t>
      </w:r>
      <w:r w:rsidR="001D32FD">
        <w:rPr>
          <w:rFonts w:ascii="Times New Roman CYR" w:hAnsi="Times New Roman CYR" w:cs="Times New Roman CYR"/>
          <w:bCs/>
          <w:color w:val="000000"/>
          <w:sz w:val="28"/>
          <w:szCs w:val="28"/>
          <w:lang w:val="uk-UA"/>
        </w:rPr>
        <w:t xml:space="preserve"> </w:t>
      </w:r>
      <w:proofErr w:type="spellStart"/>
      <w:r w:rsidR="00E75890" w:rsidRPr="00DD416A">
        <w:rPr>
          <w:sz w:val="28"/>
          <w:szCs w:val="28"/>
        </w:rPr>
        <w:t>нижньому</w:t>
      </w:r>
      <w:proofErr w:type="spellEnd"/>
      <w:r w:rsidR="00E75890" w:rsidRPr="00DD416A">
        <w:rPr>
          <w:sz w:val="28"/>
          <w:szCs w:val="28"/>
        </w:rPr>
        <w:t xml:space="preserve"> </w:t>
      </w:r>
      <w:r>
        <w:rPr>
          <w:rFonts w:ascii="Times New Roman CYR" w:hAnsi="Times New Roman CYR" w:cs="Times New Roman CYR"/>
          <w:bCs/>
          <w:color w:val="000000"/>
          <w:sz w:val="28"/>
          <w:szCs w:val="28"/>
          <w:lang w:val="uk-UA"/>
        </w:rPr>
        <w:t>полі лицьового боку бланка.</w:t>
      </w:r>
    </w:p>
    <w:p w:rsidR="00244237" w:rsidRPr="004A58E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20. Деякі внутрішні документи (заяви </w:t>
      </w:r>
      <w:r w:rsidR="001D32FD">
        <w:rPr>
          <w:rFonts w:ascii="Times New Roman CYR" w:hAnsi="Times New Roman CYR" w:cs="Times New Roman CYR"/>
          <w:color w:val="000000"/>
          <w:sz w:val="28"/>
          <w:szCs w:val="28"/>
          <w:lang w:val="uk-UA"/>
        </w:rPr>
        <w:t xml:space="preserve">працівників, доповідні записки, </w:t>
      </w:r>
      <w:r>
        <w:rPr>
          <w:rFonts w:ascii="Times New Roman CYR" w:hAnsi="Times New Roman CYR" w:cs="Times New Roman CYR"/>
          <w:color w:val="000000"/>
          <w:sz w:val="28"/>
          <w:szCs w:val="28"/>
          <w:lang w:val="uk-UA"/>
        </w:rPr>
        <w:t>довідки тощо) та документи, що створюю</w:t>
      </w:r>
      <w:r w:rsidR="001D32FD">
        <w:rPr>
          <w:rFonts w:ascii="Times New Roman CYR" w:hAnsi="Times New Roman CYR" w:cs="Times New Roman CYR"/>
          <w:color w:val="000000"/>
          <w:sz w:val="28"/>
          <w:szCs w:val="28"/>
          <w:lang w:val="uk-UA"/>
        </w:rPr>
        <w:t xml:space="preserve">ться від імені кількох установ, </w:t>
      </w:r>
      <w:r>
        <w:rPr>
          <w:rFonts w:ascii="Times New Roman CYR" w:hAnsi="Times New Roman CYR" w:cs="Times New Roman CYR"/>
          <w:color w:val="000000"/>
          <w:sz w:val="28"/>
          <w:szCs w:val="28"/>
          <w:lang w:val="uk-UA"/>
        </w:rPr>
        <w:t xml:space="preserve">оформлюються не на бланках. </w:t>
      </w: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bCs/>
          <w:i/>
          <w:color w:val="000000"/>
          <w:sz w:val="28"/>
          <w:szCs w:val="28"/>
          <w:lang w:val="uk-UA"/>
        </w:rPr>
      </w:pP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Cs/>
          <w:sz w:val="28"/>
          <w:szCs w:val="28"/>
          <w:lang w:val="uk-UA"/>
        </w:rPr>
      </w:pPr>
      <w:r w:rsidRPr="00E75890">
        <w:rPr>
          <w:rFonts w:ascii="Times New Roman CYR" w:hAnsi="Times New Roman CYR" w:cs="Times New Roman CYR"/>
          <w:iCs/>
          <w:sz w:val="28"/>
          <w:szCs w:val="28"/>
          <w:lang w:val="uk-UA"/>
        </w:rPr>
        <w:t>Зображення Державного Герба України</w:t>
      </w:r>
    </w:p>
    <w:p w:rsidR="00E75890" w:rsidRPr="00E75890" w:rsidRDefault="00E75890"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Cs/>
          <w:sz w:val="28"/>
          <w:szCs w:val="28"/>
          <w:lang w:val="uk-UA"/>
        </w:rPr>
      </w:pP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21. Зображення Державного Герба </w:t>
      </w:r>
      <w:r w:rsidR="001D32FD">
        <w:rPr>
          <w:rFonts w:ascii="Times New Roman CYR" w:hAnsi="Times New Roman CYR" w:cs="Times New Roman CYR"/>
          <w:color w:val="000000"/>
          <w:sz w:val="28"/>
          <w:szCs w:val="28"/>
          <w:lang w:val="uk-UA"/>
        </w:rPr>
        <w:t xml:space="preserve">України розміщується на бланках </w:t>
      </w:r>
      <w:r>
        <w:rPr>
          <w:rFonts w:ascii="Times New Roman CYR" w:hAnsi="Times New Roman CYR" w:cs="Times New Roman CYR"/>
          <w:color w:val="000000"/>
          <w:sz w:val="28"/>
          <w:szCs w:val="28"/>
          <w:lang w:val="uk-UA"/>
        </w:rPr>
        <w:t xml:space="preserve">документів відповідно до Постанови Верховної Ради України від 19 лютого    </w:t>
      </w:r>
      <w:r w:rsidR="00252624">
        <w:rPr>
          <w:rFonts w:ascii="Times New Roman CYR" w:hAnsi="Times New Roman CYR" w:cs="Times New Roman CYR"/>
          <w:color w:val="000000"/>
          <w:sz w:val="28"/>
          <w:szCs w:val="28"/>
          <w:lang w:val="uk-UA"/>
        </w:rPr>
        <w:t xml:space="preserve">         1992 року N 2137-XII «Про Державний герб України»</w:t>
      </w:r>
      <w:r>
        <w:rPr>
          <w:rFonts w:ascii="Times New Roman CYR" w:hAnsi="Times New Roman CYR" w:cs="Times New Roman CYR"/>
          <w:color w:val="000000"/>
          <w:sz w:val="28"/>
          <w:szCs w:val="28"/>
          <w:lang w:val="uk-UA"/>
        </w:rPr>
        <w:t>.</w:t>
      </w: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22. </w:t>
      </w:r>
      <w:r w:rsidRPr="00D4470E">
        <w:rPr>
          <w:rFonts w:ascii="Times New Roman CYR" w:hAnsi="Times New Roman CYR" w:cs="Times New Roman CYR"/>
          <w:color w:val="000000"/>
          <w:sz w:val="28"/>
          <w:szCs w:val="28"/>
          <w:lang w:val="uk-UA"/>
        </w:rPr>
        <w:t>Зображення Державного Герба України розміщу</w:t>
      </w:r>
      <w:r w:rsidR="001D32FD">
        <w:rPr>
          <w:rFonts w:ascii="Times New Roman CYR" w:hAnsi="Times New Roman CYR" w:cs="Times New Roman CYR"/>
          <w:color w:val="000000"/>
          <w:sz w:val="28"/>
          <w:szCs w:val="28"/>
          <w:lang w:val="uk-UA"/>
        </w:rPr>
        <w:t xml:space="preserve">ється по центру </w:t>
      </w:r>
      <w:r w:rsidRPr="00D4470E">
        <w:rPr>
          <w:rFonts w:ascii="Times New Roman CYR" w:hAnsi="Times New Roman CYR" w:cs="Times New Roman CYR"/>
          <w:color w:val="000000"/>
          <w:sz w:val="28"/>
          <w:szCs w:val="28"/>
          <w:lang w:val="uk-UA"/>
        </w:rPr>
        <w:t xml:space="preserve">верхнього поля. Розмір </w:t>
      </w:r>
      <w:r w:rsidR="00496D2E">
        <w:rPr>
          <w:rFonts w:ascii="Times New Roman CYR" w:hAnsi="Times New Roman CYR" w:cs="Times New Roman CYR"/>
          <w:color w:val="000000"/>
          <w:sz w:val="28"/>
          <w:szCs w:val="28"/>
          <w:lang w:val="uk-UA"/>
        </w:rPr>
        <w:t xml:space="preserve">зображення </w:t>
      </w:r>
      <w:r w:rsidRPr="00D4470E">
        <w:rPr>
          <w:rFonts w:ascii="Times New Roman CYR" w:hAnsi="Times New Roman CYR" w:cs="Times New Roman CYR"/>
          <w:color w:val="000000"/>
          <w:sz w:val="28"/>
          <w:szCs w:val="28"/>
          <w:lang w:val="uk-UA"/>
        </w:rPr>
        <w:t xml:space="preserve">становить </w:t>
      </w:r>
      <w:smartTag w:uri="urn:schemas-microsoft-com:office:smarttags" w:element="metricconverter">
        <w:smartTagPr>
          <w:attr w:name="ProductID" w:val="17 міліметрів"/>
        </w:smartTagPr>
        <w:r w:rsidRPr="00D4470E">
          <w:rPr>
            <w:rFonts w:ascii="Times New Roman CYR" w:hAnsi="Times New Roman CYR" w:cs="Times New Roman CYR"/>
            <w:color w:val="000000"/>
            <w:sz w:val="28"/>
            <w:szCs w:val="28"/>
            <w:lang w:val="uk-UA"/>
          </w:rPr>
          <w:t>17 міліметрів</w:t>
        </w:r>
      </w:smartTag>
      <w:r w:rsidR="001D32FD">
        <w:rPr>
          <w:rFonts w:ascii="Times New Roman CYR" w:hAnsi="Times New Roman CYR" w:cs="Times New Roman CYR"/>
          <w:color w:val="000000"/>
          <w:sz w:val="28"/>
          <w:szCs w:val="28"/>
          <w:lang w:val="uk-UA"/>
        </w:rPr>
        <w:t xml:space="preserve"> заввишки, </w:t>
      </w:r>
      <w:smartTag w:uri="urn:schemas-microsoft-com:office:smarttags" w:element="metricconverter">
        <w:smartTagPr>
          <w:attr w:name="ProductID" w:val="12 міліметрів"/>
        </w:smartTagPr>
        <w:r w:rsidRPr="00D4470E">
          <w:rPr>
            <w:rFonts w:ascii="Times New Roman CYR" w:hAnsi="Times New Roman CYR" w:cs="Times New Roman CYR"/>
            <w:color w:val="000000"/>
            <w:sz w:val="28"/>
            <w:szCs w:val="28"/>
            <w:lang w:val="uk-UA"/>
          </w:rPr>
          <w:t>12 міліметрів</w:t>
        </w:r>
      </w:smartTag>
      <w:r w:rsidRPr="00D4470E">
        <w:rPr>
          <w:rFonts w:ascii="Times New Roman CYR" w:hAnsi="Times New Roman CYR" w:cs="Times New Roman CYR"/>
          <w:color w:val="000000"/>
          <w:sz w:val="28"/>
          <w:szCs w:val="28"/>
          <w:lang w:val="uk-UA"/>
        </w:rPr>
        <w:t xml:space="preserve"> завширшки.</w:t>
      </w:r>
    </w:p>
    <w:p w:rsidR="00496D2E" w:rsidRDefault="00496D2E"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CYR" w:hAnsi="Times New Roman CYR" w:cs="Times New Roman CYR"/>
          <w:b/>
          <w:iCs/>
          <w:color w:val="000000"/>
          <w:sz w:val="28"/>
          <w:szCs w:val="28"/>
          <w:lang w:val="uk-UA"/>
        </w:rPr>
      </w:pP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CYR" w:hAnsi="Times New Roman CYR" w:cs="Times New Roman CYR"/>
          <w:iCs/>
          <w:color w:val="000000"/>
          <w:sz w:val="28"/>
          <w:szCs w:val="28"/>
          <w:lang w:val="uk-UA"/>
        </w:rPr>
      </w:pPr>
      <w:r w:rsidRPr="00E75890">
        <w:rPr>
          <w:rFonts w:ascii="Times New Roman CYR" w:hAnsi="Times New Roman CYR" w:cs="Times New Roman CYR"/>
          <w:iCs/>
          <w:color w:val="000000"/>
          <w:sz w:val="28"/>
          <w:szCs w:val="28"/>
          <w:lang w:val="uk-UA"/>
        </w:rPr>
        <w:t>Коди</w:t>
      </w:r>
    </w:p>
    <w:p w:rsidR="00E75890" w:rsidRPr="00E75890" w:rsidRDefault="00E75890"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CYR" w:hAnsi="Times New Roman CYR" w:cs="Times New Roman CYR"/>
          <w:iCs/>
          <w:color w:val="000000"/>
          <w:sz w:val="28"/>
          <w:szCs w:val="28"/>
          <w:lang w:val="uk-UA"/>
        </w:rPr>
      </w:pP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bCs/>
          <w:color w:val="000000"/>
          <w:sz w:val="28"/>
          <w:szCs w:val="28"/>
          <w:lang w:val="uk-UA"/>
        </w:rPr>
      </w:pPr>
      <w:r>
        <w:rPr>
          <w:rFonts w:ascii="Times New Roman CYR" w:hAnsi="Times New Roman CYR" w:cs="Times New Roman CYR"/>
          <w:bCs/>
          <w:color w:val="000000"/>
          <w:sz w:val="28"/>
          <w:szCs w:val="28"/>
          <w:lang w:val="uk-UA"/>
        </w:rPr>
        <w:t>23. Код відділу проставляється згі</w:t>
      </w:r>
      <w:r w:rsidR="001D32FD">
        <w:rPr>
          <w:rFonts w:ascii="Times New Roman CYR" w:hAnsi="Times New Roman CYR" w:cs="Times New Roman CYR"/>
          <w:bCs/>
          <w:color w:val="000000"/>
          <w:sz w:val="28"/>
          <w:szCs w:val="28"/>
          <w:lang w:val="uk-UA"/>
        </w:rPr>
        <w:t xml:space="preserve">дно з Єдиним державним реєстром </w:t>
      </w:r>
      <w:r>
        <w:rPr>
          <w:rFonts w:ascii="Times New Roman CYR" w:hAnsi="Times New Roman CYR" w:cs="Times New Roman CYR"/>
          <w:bCs/>
          <w:color w:val="000000"/>
          <w:sz w:val="28"/>
          <w:szCs w:val="28"/>
          <w:lang w:val="uk-UA"/>
        </w:rPr>
        <w:t xml:space="preserve">підприємств та організацій України (ЄДРПОУ). </w:t>
      </w: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На бланках для листів зазначений ко</w:t>
      </w:r>
      <w:r w:rsidR="001D32FD">
        <w:rPr>
          <w:rFonts w:ascii="Times New Roman CYR" w:hAnsi="Times New Roman CYR" w:cs="Times New Roman CYR"/>
          <w:color w:val="000000"/>
          <w:sz w:val="28"/>
          <w:szCs w:val="28"/>
          <w:lang w:val="uk-UA"/>
        </w:rPr>
        <w:t xml:space="preserve">д розміщується після реквізиту </w:t>
      </w:r>
      <w:r w:rsidR="00252624">
        <w:rPr>
          <w:rFonts w:ascii="Times New Roman CYR" w:hAnsi="Times New Roman CYR" w:cs="Times New Roman CYR"/>
          <w:color w:val="000000"/>
          <w:sz w:val="28"/>
          <w:szCs w:val="28"/>
          <w:lang w:val="uk-UA"/>
        </w:rPr>
        <w:t>«Довідкові дані про установу»</w:t>
      </w:r>
      <w:r>
        <w:rPr>
          <w:rFonts w:ascii="Times New Roman CYR" w:hAnsi="Times New Roman CYR" w:cs="Times New Roman CYR"/>
          <w:color w:val="000000"/>
          <w:sz w:val="28"/>
          <w:szCs w:val="28"/>
          <w:lang w:val="uk-UA"/>
        </w:rPr>
        <w:t xml:space="preserve">. </w:t>
      </w: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Cs/>
          <w:color w:val="000000"/>
          <w:sz w:val="28"/>
          <w:szCs w:val="28"/>
          <w:lang w:val="uk-UA"/>
        </w:rPr>
      </w:pPr>
      <w:r w:rsidRPr="00E75890">
        <w:rPr>
          <w:rFonts w:ascii="Times New Roman CYR" w:hAnsi="Times New Roman CYR" w:cs="Times New Roman CYR"/>
          <w:iCs/>
          <w:color w:val="000000"/>
          <w:sz w:val="28"/>
          <w:szCs w:val="28"/>
          <w:lang w:val="uk-UA"/>
        </w:rPr>
        <w:t>Найменування установи</w:t>
      </w:r>
    </w:p>
    <w:p w:rsidR="00E75890" w:rsidRPr="00E75890" w:rsidRDefault="00E75890"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Cs/>
          <w:color w:val="000000"/>
          <w:sz w:val="28"/>
          <w:szCs w:val="28"/>
          <w:lang w:val="uk-UA"/>
        </w:rPr>
      </w:pPr>
    </w:p>
    <w:p w:rsidR="00DB4B16" w:rsidRPr="00DB4B16" w:rsidRDefault="00244237" w:rsidP="00402DFF">
      <w:pPr>
        <w:pStyle w:val="af5"/>
        <w:widowControl w:val="0"/>
        <w:spacing w:before="0"/>
        <w:jc w:val="both"/>
        <w:rPr>
          <w:rFonts w:ascii="Times New Roman" w:hAnsi="Times New Roman"/>
          <w:sz w:val="28"/>
          <w:szCs w:val="28"/>
        </w:rPr>
      </w:pPr>
      <w:r>
        <w:rPr>
          <w:rFonts w:ascii="Times New Roman CYR" w:hAnsi="Times New Roman CYR" w:cs="Times New Roman CYR"/>
          <w:color w:val="000000"/>
          <w:sz w:val="28"/>
          <w:szCs w:val="28"/>
        </w:rPr>
        <w:t xml:space="preserve">24. Найменування </w:t>
      </w:r>
      <w:r w:rsidR="00E75890">
        <w:rPr>
          <w:rFonts w:ascii="Times New Roman CYR" w:hAnsi="Times New Roman CYR" w:cs="Times New Roman CYR"/>
          <w:color w:val="000000"/>
          <w:sz w:val="28"/>
          <w:szCs w:val="28"/>
        </w:rPr>
        <w:t xml:space="preserve">відділу </w:t>
      </w:r>
      <w:r>
        <w:rPr>
          <w:rFonts w:ascii="Times New Roman CYR" w:hAnsi="Times New Roman CYR" w:cs="Times New Roman CYR"/>
          <w:color w:val="000000"/>
          <w:sz w:val="28"/>
          <w:szCs w:val="28"/>
        </w:rPr>
        <w:t xml:space="preserve">– автора документа повинне </w:t>
      </w:r>
      <w:r w:rsidRPr="00DB4B16">
        <w:rPr>
          <w:rFonts w:ascii="Times New Roman CYR" w:hAnsi="Times New Roman CYR" w:cs="Times New Roman CYR"/>
          <w:i/>
          <w:color w:val="000000"/>
          <w:sz w:val="28"/>
          <w:szCs w:val="28"/>
        </w:rPr>
        <w:t>відповідати</w:t>
      </w:r>
      <w:r w:rsidR="001D32FD">
        <w:rPr>
          <w:rFonts w:ascii="Times New Roman CYR" w:hAnsi="Times New Roman CYR" w:cs="Times New Roman CYR"/>
          <w:i/>
          <w:color w:val="000000"/>
          <w:sz w:val="28"/>
          <w:szCs w:val="28"/>
        </w:rPr>
        <w:t xml:space="preserve"> </w:t>
      </w:r>
      <w:r>
        <w:rPr>
          <w:rFonts w:ascii="Times New Roman CYR" w:hAnsi="Times New Roman CYR" w:cs="Times New Roman CYR"/>
          <w:color w:val="000000"/>
          <w:sz w:val="28"/>
          <w:szCs w:val="28"/>
        </w:rPr>
        <w:t xml:space="preserve">найменуванню, зазначеному в положенні (статуті) про неї. </w:t>
      </w:r>
      <w:r w:rsidR="001963D8">
        <w:rPr>
          <w:rFonts w:ascii="Times New Roman" w:hAnsi="Times New Roman"/>
          <w:i/>
          <w:sz w:val="28"/>
          <w:szCs w:val="28"/>
        </w:rPr>
        <w:t>В</w:t>
      </w:r>
      <w:r w:rsidR="00DB4B16" w:rsidRPr="001963D8">
        <w:rPr>
          <w:rFonts w:ascii="Times New Roman" w:hAnsi="Times New Roman"/>
          <w:i/>
          <w:sz w:val="28"/>
          <w:szCs w:val="28"/>
        </w:rPr>
        <w:t xml:space="preserve">ідповідає </w:t>
      </w:r>
      <w:r w:rsidR="00DB4B16" w:rsidRPr="001963D8">
        <w:rPr>
          <w:rFonts w:ascii="Times New Roman" w:hAnsi="Times New Roman"/>
          <w:sz w:val="28"/>
          <w:szCs w:val="28"/>
        </w:rPr>
        <w:t>найменуванню, зазначеному в ЄДРПОУ.</w:t>
      </w:r>
      <w:r w:rsidR="00DB4B16" w:rsidRPr="00DB4B16">
        <w:rPr>
          <w:rFonts w:ascii="Times New Roman" w:hAnsi="Times New Roman"/>
          <w:color w:val="FF0000"/>
          <w:sz w:val="28"/>
          <w:szCs w:val="28"/>
        </w:rPr>
        <w:t xml:space="preserve"> </w:t>
      </w:r>
      <w:r w:rsidR="00DB4B16" w:rsidRPr="00DB4B16">
        <w:rPr>
          <w:rFonts w:ascii="Times New Roman" w:hAnsi="Times New Roman"/>
          <w:sz w:val="28"/>
          <w:szCs w:val="28"/>
        </w:rPr>
        <w:t>Ско</w:t>
      </w:r>
      <w:r w:rsidR="001D32FD">
        <w:rPr>
          <w:rFonts w:ascii="Times New Roman" w:hAnsi="Times New Roman"/>
          <w:sz w:val="28"/>
          <w:szCs w:val="28"/>
        </w:rPr>
        <w:t xml:space="preserve">роченого найменування відділ не </w:t>
      </w:r>
      <w:r w:rsidR="00DB4B16" w:rsidRPr="00DB4B16">
        <w:rPr>
          <w:rFonts w:ascii="Times New Roman" w:hAnsi="Times New Roman"/>
          <w:sz w:val="28"/>
          <w:szCs w:val="28"/>
        </w:rPr>
        <w:t>має.</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Найменування відділу зазначається тоді, коли він є автором документа, і розміщується нижче найменування </w:t>
      </w:r>
      <w:r w:rsidR="00E75890" w:rsidRPr="001963D8">
        <w:rPr>
          <w:rFonts w:ascii="Times New Roman CYR" w:hAnsi="Times New Roman CYR" w:cs="Times New Roman CYR"/>
          <w:sz w:val="28"/>
          <w:szCs w:val="28"/>
          <w:lang w:val="uk-UA"/>
        </w:rPr>
        <w:t>сільської ради.</w:t>
      </w:r>
      <w:r>
        <w:rPr>
          <w:rFonts w:ascii="Times New Roman CYR" w:hAnsi="Times New Roman CYR" w:cs="Times New Roman CYR"/>
          <w:color w:val="000000"/>
          <w:sz w:val="28"/>
          <w:szCs w:val="28"/>
          <w:lang w:val="uk-UA"/>
        </w:rPr>
        <w:t xml:space="preserve"> </w:t>
      </w:r>
    </w:p>
    <w:p w:rsidR="00244237" w:rsidRPr="002235A9"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Cs/>
          <w:color w:val="000000"/>
          <w:sz w:val="28"/>
          <w:szCs w:val="28"/>
          <w:lang w:val="uk-UA"/>
        </w:rPr>
      </w:pP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Cs/>
          <w:color w:val="000000"/>
          <w:sz w:val="28"/>
          <w:szCs w:val="28"/>
          <w:lang w:val="uk-UA"/>
        </w:rPr>
      </w:pPr>
      <w:r w:rsidRPr="00DB4B16">
        <w:rPr>
          <w:rFonts w:ascii="Times New Roman CYR" w:hAnsi="Times New Roman CYR" w:cs="Times New Roman CYR"/>
          <w:iCs/>
          <w:color w:val="000000"/>
          <w:sz w:val="28"/>
          <w:szCs w:val="28"/>
          <w:lang w:val="uk-UA"/>
        </w:rPr>
        <w:t xml:space="preserve">Довідкові дані про установу </w:t>
      </w:r>
    </w:p>
    <w:p w:rsidR="00DB4B16" w:rsidRPr="00DB4B16" w:rsidRDefault="00DB4B16"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Cs/>
          <w:color w:val="000000"/>
          <w:sz w:val="28"/>
          <w:szCs w:val="28"/>
          <w:lang w:val="uk-UA"/>
        </w:rPr>
      </w:pP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25. Довідкові дані про відділ містять поштову адресу, номери телефонів, телефаксів, адресу електронної пошти</w:t>
      </w:r>
      <w:r w:rsidR="00DB4B16">
        <w:rPr>
          <w:rFonts w:ascii="Times New Roman CYR" w:hAnsi="Times New Roman CYR" w:cs="Times New Roman CYR"/>
          <w:color w:val="000000"/>
          <w:sz w:val="28"/>
          <w:szCs w:val="28"/>
          <w:lang w:val="uk-UA"/>
        </w:rPr>
        <w:t xml:space="preserve">. </w:t>
      </w:r>
      <w:r w:rsidRPr="00D4470E">
        <w:rPr>
          <w:rFonts w:ascii="Times New Roman CYR" w:hAnsi="Times New Roman CYR" w:cs="Times New Roman CYR"/>
          <w:color w:val="000000"/>
          <w:sz w:val="28"/>
          <w:szCs w:val="28"/>
          <w:lang w:val="uk-UA"/>
        </w:rPr>
        <w:t xml:space="preserve">Довідкові дані розміщуються нижче найменування </w:t>
      </w:r>
      <w:r>
        <w:rPr>
          <w:rFonts w:ascii="Times New Roman CYR" w:hAnsi="Times New Roman CYR" w:cs="Times New Roman CYR"/>
          <w:color w:val="000000"/>
          <w:sz w:val="28"/>
          <w:szCs w:val="28"/>
          <w:lang w:val="uk-UA"/>
        </w:rPr>
        <w:t>відділу</w:t>
      </w:r>
      <w:r w:rsidRPr="00D4470E">
        <w:rPr>
          <w:rFonts w:ascii="Times New Roman CYR" w:hAnsi="Times New Roman CYR" w:cs="Times New Roman CYR"/>
          <w:color w:val="000000"/>
          <w:sz w:val="28"/>
          <w:szCs w:val="28"/>
          <w:lang w:val="uk-UA"/>
        </w:rPr>
        <w:t>.</w:t>
      </w:r>
    </w:p>
    <w:p w:rsidR="00244237" w:rsidRPr="001963D8"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sz w:val="28"/>
          <w:szCs w:val="28"/>
          <w:lang w:val="uk-UA"/>
        </w:rPr>
      </w:pPr>
      <w:r>
        <w:rPr>
          <w:rFonts w:ascii="Times New Roman CYR" w:hAnsi="Times New Roman CYR" w:cs="Times New Roman CYR"/>
          <w:color w:val="000000"/>
          <w:sz w:val="28"/>
          <w:szCs w:val="28"/>
          <w:lang w:val="uk-UA"/>
        </w:rPr>
        <w:t xml:space="preserve">Реквізити поштової адреси зазначаються в такій послідовності: назва вулиці, номер будинку, назва населеного пункту, </w:t>
      </w:r>
      <w:r w:rsidRPr="001963D8">
        <w:rPr>
          <w:rFonts w:ascii="Times New Roman CYR" w:hAnsi="Times New Roman CYR" w:cs="Times New Roman CYR"/>
          <w:sz w:val="28"/>
          <w:szCs w:val="28"/>
          <w:lang w:val="uk-UA"/>
        </w:rPr>
        <w:t xml:space="preserve">району, області, поштовий індекс. </w:t>
      </w:r>
    </w:p>
    <w:p w:rsidR="00DB4B16" w:rsidRDefault="00DB4B16"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CYR" w:hAnsi="Times New Roman CYR" w:cs="Times New Roman CYR"/>
          <w:iCs/>
          <w:color w:val="000000"/>
          <w:sz w:val="28"/>
          <w:szCs w:val="28"/>
          <w:lang w:val="uk-UA"/>
        </w:rPr>
      </w:pPr>
    </w:p>
    <w:p w:rsidR="00244237"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CYR" w:hAnsi="Times New Roman CYR" w:cs="Times New Roman CYR"/>
          <w:iCs/>
          <w:color w:val="000000"/>
          <w:sz w:val="28"/>
          <w:szCs w:val="28"/>
          <w:lang w:val="uk-UA"/>
        </w:rPr>
      </w:pPr>
      <w:r w:rsidRPr="00DB4B16">
        <w:rPr>
          <w:rFonts w:ascii="Times New Roman CYR" w:hAnsi="Times New Roman CYR" w:cs="Times New Roman CYR"/>
          <w:iCs/>
          <w:color w:val="000000"/>
          <w:sz w:val="28"/>
          <w:szCs w:val="28"/>
          <w:lang w:val="uk-UA"/>
        </w:rPr>
        <w:t>Назва виду документа</w:t>
      </w:r>
    </w:p>
    <w:p w:rsidR="00DB4B16" w:rsidRPr="00DB4B16" w:rsidRDefault="00DB4B16"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CYR" w:hAnsi="Times New Roman CYR" w:cs="Times New Roman CYR"/>
          <w:iCs/>
          <w:color w:val="000000"/>
          <w:sz w:val="28"/>
          <w:szCs w:val="28"/>
          <w:lang w:val="uk-UA"/>
        </w:rPr>
      </w:pP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26. Назва виду документа зазначається друкованим способом:</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доручення – на бланку для листів (додаток 2);</w:t>
      </w:r>
    </w:p>
    <w:p w:rsidR="00244237" w:rsidRPr="00826A4A"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наказ – на бланку організаційно-розпорядчого документу (додаток 3).</w:t>
      </w: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
          <w:iCs/>
          <w:color w:val="000000"/>
          <w:sz w:val="28"/>
          <w:szCs w:val="28"/>
          <w:lang w:val="uk-UA"/>
        </w:rPr>
      </w:pP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Cs/>
          <w:color w:val="000000"/>
          <w:sz w:val="28"/>
          <w:szCs w:val="28"/>
          <w:lang w:val="uk-UA"/>
        </w:rPr>
      </w:pPr>
      <w:r w:rsidRPr="00DB4B16">
        <w:rPr>
          <w:rFonts w:ascii="Times New Roman CYR" w:hAnsi="Times New Roman CYR" w:cs="Times New Roman CYR"/>
          <w:iCs/>
          <w:color w:val="000000"/>
          <w:sz w:val="28"/>
          <w:szCs w:val="28"/>
          <w:lang w:val="uk-UA"/>
        </w:rPr>
        <w:t>Дата документа</w:t>
      </w:r>
    </w:p>
    <w:p w:rsidR="00DB4B16" w:rsidRPr="00DB4B16" w:rsidRDefault="00DB4B16"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Cs/>
          <w:color w:val="000000"/>
          <w:sz w:val="28"/>
          <w:szCs w:val="28"/>
          <w:lang w:val="uk-UA"/>
        </w:rPr>
      </w:pP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27. </w:t>
      </w:r>
      <w:r w:rsidRPr="00D4470E">
        <w:rPr>
          <w:rFonts w:ascii="Times New Roman CYR" w:hAnsi="Times New Roman CYR" w:cs="Times New Roman CYR"/>
          <w:color w:val="000000"/>
          <w:sz w:val="28"/>
          <w:szCs w:val="28"/>
          <w:lang w:val="uk-UA"/>
        </w:rPr>
        <w:t xml:space="preserve">Датою документа є дата його реєстрації. Дата зазначається арабськими цифрами в один рядок у такій послідовності: число, місяць, рік. Дата оформляється цифровим або словесно-цифровим способом. У разі оформлення дати цифровим способом число і місяць проставляються двома парами цифр, розділеними крапкою; рік – чотирма цифрами, крапка наприкінці не ставиться. Наприклад: 02.12.2017. </w:t>
      </w:r>
    </w:p>
    <w:p w:rsidR="00DB4B16" w:rsidRDefault="00244237" w:rsidP="00402DFF">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У текстах нормативно-правових актів та посиланнях на них і документах, що містять відомості фінансового характеру, застосовується словесно-цифровий спосіб зазначення дат з проставлянням нуля в позначенні дня місяця, якщо він містить одну цифру, наприклад: 02 квітня 2017 року. </w:t>
      </w:r>
      <w:proofErr w:type="spellStart"/>
      <w:r w:rsidR="00DB4B16" w:rsidRPr="00DD416A">
        <w:rPr>
          <w:sz w:val="28"/>
          <w:szCs w:val="28"/>
        </w:rPr>
        <w:t>Дозволяється</w:t>
      </w:r>
      <w:proofErr w:type="spellEnd"/>
      <w:r w:rsidR="00DB4B16" w:rsidRPr="00DD416A">
        <w:rPr>
          <w:sz w:val="28"/>
          <w:szCs w:val="28"/>
        </w:rPr>
        <w:t xml:space="preserve"> </w:t>
      </w:r>
      <w:proofErr w:type="spellStart"/>
      <w:r w:rsidR="00DB4B16" w:rsidRPr="00DD416A">
        <w:rPr>
          <w:sz w:val="28"/>
          <w:szCs w:val="28"/>
        </w:rPr>
        <w:t>вживати</w:t>
      </w:r>
      <w:proofErr w:type="spellEnd"/>
      <w:r w:rsidR="00DB4B16" w:rsidRPr="00DD416A">
        <w:rPr>
          <w:sz w:val="28"/>
          <w:szCs w:val="28"/>
        </w:rPr>
        <w:t xml:space="preserve"> слово «</w:t>
      </w:r>
      <w:proofErr w:type="spellStart"/>
      <w:r w:rsidR="00DB4B16" w:rsidRPr="00DD416A">
        <w:rPr>
          <w:sz w:val="28"/>
          <w:szCs w:val="28"/>
        </w:rPr>
        <w:t>рік</w:t>
      </w:r>
      <w:proofErr w:type="spellEnd"/>
      <w:r w:rsidR="00DB4B16" w:rsidRPr="00DD416A">
        <w:rPr>
          <w:sz w:val="28"/>
          <w:szCs w:val="28"/>
        </w:rPr>
        <w:t xml:space="preserve">» у </w:t>
      </w:r>
      <w:proofErr w:type="spellStart"/>
      <w:r w:rsidR="00DB4B16" w:rsidRPr="00DD416A">
        <w:rPr>
          <w:sz w:val="28"/>
          <w:szCs w:val="28"/>
        </w:rPr>
        <w:t>скороченому</w:t>
      </w:r>
      <w:proofErr w:type="spellEnd"/>
      <w:r w:rsidR="00DB4B16" w:rsidRPr="00DD416A">
        <w:rPr>
          <w:sz w:val="28"/>
          <w:szCs w:val="28"/>
        </w:rPr>
        <w:t xml:space="preserve"> </w:t>
      </w:r>
      <w:proofErr w:type="spellStart"/>
      <w:r w:rsidR="00DB4B16" w:rsidRPr="00DD416A">
        <w:rPr>
          <w:sz w:val="28"/>
          <w:szCs w:val="28"/>
        </w:rPr>
        <w:t>варіанті</w:t>
      </w:r>
      <w:proofErr w:type="spellEnd"/>
      <w:r w:rsidR="00DB4B16" w:rsidRPr="00DD416A">
        <w:rPr>
          <w:sz w:val="28"/>
          <w:szCs w:val="28"/>
        </w:rPr>
        <w:t xml:space="preserve"> «р.», </w:t>
      </w:r>
      <w:proofErr w:type="spellStart"/>
      <w:r w:rsidR="00DB4B16" w:rsidRPr="00DD416A">
        <w:rPr>
          <w:sz w:val="28"/>
          <w:szCs w:val="28"/>
        </w:rPr>
        <w:t>наприклад</w:t>
      </w:r>
      <w:proofErr w:type="spellEnd"/>
      <w:r w:rsidR="00DB4B16" w:rsidRPr="00DD416A">
        <w:rPr>
          <w:sz w:val="28"/>
          <w:szCs w:val="28"/>
        </w:rPr>
        <w:t xml:space="preserve">: 03 </w:t>
      </w:r>
      <w:proofErr w:type="spellStart"/>
      <w:r w:rsidR="00DB4B16" w:rsidRPr="00DD416A">
        <w:rPr>
          <w:sz w:val="28"/>
          <w:szCs w:val="28"/>
        </w:rPr>
        <w:t>грудня</w:t>
      </w:r>
      <w:proofErr w:type="spellEnd"/>
      <w:r w:rsidR="00DB4B16" w:rsidRPr="00DD416A">
        <w:rPr>
          <w:sz w:val="28"/>
          <w:szCs w:val="28"/>
        </w:rPr>
        <w:t xml:space="preserve"> 2017 р.</w:t>
      </w:r>
    </w:p>
    <w:p w:rsidR="001D32FD" w:rsidRDefault="00244237" w:rsidP="00402DFF">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Якщо документ складено не на бланку, дата зазначається</w:t>
      </w:r>
      <w:r w:rsidR="001D32FD">
        <w:rPr>
          <w:rFonts w:ascii="Times New Roman CYR" w:hAnsi="Times New Roman CYR" w:cs="Times New Roman CYR"/>
          <w:color w:val="000000"/>
          <w:sz w:val="28"/>
          <w:szCs w:val="28"/>
          <w:lang w:val="uk-UA"/>
        </w:rPr>
        <w:t xml:space="preserve"> нижче підпису ліворуч.</w:t>
      </w:r>
    </w:p>
    <w:p w:rsidR="00244237" w:rsidRPr="00D4470E" w:rsidRDefault="00244237" w:rsidP="00402DFF">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Дата документа проставляється посадовою особою, яка його підписує </w:t>
      </w:r>
      <w:r w:rsidRPr="00D4470E">
        <w:rPr>
          <w:rFonts w:ascii="Times New Roman CYR" w:hAnsi="Times New Roman CYR" w:cs="Times New Roman CYR"/>
          <w:color w:val="000000"/>
          <w:sz w:val="28"/>
          <w:szCs w:val="28"/>
          <w:lang w:val="uk-UA"/>
        </w:rPr>
        <w:br/>
        <w:t xml:space="preserve">або затверджує. </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Обов'язковому датуванню і підписанню підлягають усі службові відмітки на документах, пов'язані з їх проходженням та виконанням (резолюції, погодження, візи, відмітки про виконання документа і направлення його до справи). </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На документі, виданому двома або більше установами, зазначається одна дата, яка відповідає даті останнього підпису. </w:t>
      </w:r>
    </w:p>
    <w:p w:rsidR="00244237" w:rsidRPr="00740FCA"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Cs/>
          <w:color w:val="000000"/>
          <w:sz w:val="28"/>
          <w:szCs w:val="28"/>
          <w:lang w:val="uk-UA"/>
        </w:rPr>
      </w:pPr>
      <w:r w:rsidRPr="00DB4B16">
        <w:rPr>
          <w:rFonts w:ascii="Times New Roman CYR" w:hAnsi="Times New Roman CYR" w:cs="Times New Roman CYR"/>
          <w:iCs/>
          <w:color w:val="000000"/>
          <w:sz w:val="28"/>
          <w:szCs w:val="28"/>
          <w:lang w:val="uk-UA"/>
        </w:rPr>
        <w:t>Реєстраційний індекс документів</w:t>
      </w:r>
    </w:p>
    <w:p w:rsidR="00DB4B16" w:rsidRPr="00DB4B16" w:rsidRDefault="00DB4B16"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Cs/>
          <w:color w:val="000000"/>
          <w:sz w:val="28"/>
          <w:szCs w:val="28"/>
          <w:lang w:val="uk-UA"/>
        </w:rPr>
      </w:pP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28. Індексація документів полягає у присвоєнні їм умовних позначень – індексів, які надаються документам під час їх реєстрації. </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Реєстраційний індекс складається з порядкового номера документа у межах групи документів, що реєструються, який доповнюється індексами за номенклатурою справ, питаннями діяльності, кореспондентами тощо. </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Складові частини реєстраційного індексу відокремлюються одна від одної </w:t>
      </w:r>
      <w:r w:rsidR="00DB4B16" w:rsidRPr="00DB4B16">
        <w:rPr>
          <w:sz w:val="28"/>
          <w:szCs w:val="28"/>
          <w:lang w:val="uk-UA"/>
        </w:rPr>
        <w:t xml:space="preserve">правобічною похилою рискою. </w:t>
      </w:r>
      <w:r>
        <w:rPr>
          <w:rFonts w:ascii="Times New Roman CYR" w:hAnsi="Times New Roman CYR" w:cs="Times New Roman CYR"/>
          <w:color w:val="000000"/>
          <w:sz w:val="28"/>
          <w:szCs w:val="28"/>
          <w:lang w:val="uk-UA"/>
        </w:rPr>
        <w:t xml:space="preserve"> </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Для вхідних документів реєстраційний індекс складається з порядкового номера реєстрації вхідних документів з початку року, наприклад: 845. </w:t>
      </w:r>
    </w:p>
    <w:p w:rsidR="001D32FD"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Реєстраційний індекс вихідних документів складається з індексу за номенклатурою справ, порядкового номера реєстрації вихідних документів з початку року.</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Якщо документ підготовлено двома чи більше установами,</w:t>
      </w:r>
      <w:r w:rsidR="001D32FD">
        <w:rPr>
          <w:rFonts w:ascii="Times New Roman CYR" w:hAnsi="Times New Roman CYR" w:cs="Times New Roman CYR"/>
          <w:color w:val="000000"/>
          <w:sz w:val="28"/>
          <w:szCs w:val="28"/>
          <w:lang w:val="uk-UA"/>
        </w:rPr>
        <w:t xml:space="preserve"> </w:t>
      </w:r>
      <w:r w:rsidRPr="00D4470E">
        <w:rPr>
          <w:rFonts w:ascii="Times New Roman CYR" w:hAnsi="Times New Roman CYR" w:cs="Times New Roman CYR"/>
          <w:color w:val="000000"/>
          <w:sz w:val="28"/>
          <w:szCs w:val="28"/>
          <w:lang w:val="uk-UA"/>
        </w:rPr>
        <w:t>застосовується індекс головного розробника.</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lastRenderedPageBreak/>
        <w:t xml:space="preserve">Місце розташування реєстраційного індексу на документі визначається  формою бланка. </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CYR" w:hAnsi="Times New Roman CYR" w:cs="Times New Roman CYR"/>
          <w:iCs/>
          <w:color w:val="000000"/>
          <w:sz w:val="28"/>
          <w:szCs w:val="28"/>
          <w:lang w:val="uk-UA"/>
        </w:rPr>
      </w:pPr>
      <w:r w:rsidRPr="00910279">
        <w:rPr>
          <w:rFonts w:ascii="Times New Roman CYR" w:hAnsi="Times New Roman CYR" w:cs="Times New Roman CYR"/>
          <w:iCs/>
          <w:color w:val="000000"/>
          <w:sz w:val="28"/>
          <w:szCs w:val="28"/>
          <w:lang w:val="uk-UA"/>
        </w:rPr>
        <w:t>Посилання на документ</w:t>
      </w:r>
    </w:p>
    <w:p w:rsidR="00910279" w:rsidRPr="00910279" w:rsidRDefault="00910279"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CYR" w:hAnsi="Times New Roman CYR" w:cs="Times New Roman CYR"/>
          <w:iCs/>
          <w:color w:val="000000"/>
          <w:sz w:val="28"/>
          <w:szCs w:val="28"/>
          <w:lang w:val="uk-UA"/>
        </w:rPr>
      </w:pP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shd w:val="clear" w:color="auto" w:fill="FFFFFF"/>
          <w:lang w:val="uk-UA"/>
        </w:rPr>
      </w:pPr>
      <w:r>
        <w:rPr>
          <w:rFonts w:ascii="Times New Roman CYR" w:hAnsi="Times New Roman CYR" w:cs="Times New Roman CYR"/>
          <w:color w:val="000000"/>
          <w:sz w:val="28"/>
          <w:szCs w:val="28"/>
          <w:lang w:val="uk-UA"/>
        </w:rPr>
        <w:t>29. </w:t>
      </w:r>
      <w:r w:rsidRPr="00D4470E">
        <w:rPr>
          <w:sz w:val="28"/>
          <w:szCs w:val="28"/>
          <w:shd w:val="clear" w:color="auto" w:fill="FFFFFF"/>
          <w:lang w:val="uk-UA"/>
        </w:rPr>
        <w:t>Посилання у тексті документа на доку</w:t>
      </w:r>
      <w:r w:rsidR="001D32FD">
        <w:rPr>
          <w:sz w:val="28"/>
          <w:szCs w:val="28"/>
          <w:shd w:val="clear" w:color="auto" w:fill="FFFFFF"/>
          <w:lang w:val="uk-UA"/>
        </w:rPr>
        <w:t xml:space="preserve">мент, на який дається відповідь </w:t>
      </w:r>
      <w:r w:rsidRPr="00D4470E">
        <w:rPr>
          <w:sz w:val="28"/>
          <w:szCs w:val="28"/>
          <w:shd w:val="clear" w:color="auto" w:fill="FFFFFF"/>
          <w:lang w:val="uk-UA"/>
        </w:rPr>
        <w:t>або на виконання якого підгото</w:t>
      </w:r>
      <w:r w:rsidR="00496D2E">
        <w:rPr>
          <w:sz w:val="28"/>
          <w:szCs w:val="28"/>
          <w:shd w:val="clear" w:color="auto" w:fill="FFFFFF"/>
          <w:lang w:val="uk-UA"/>
        </w:rPr>
        <w:t xml:space="preserve">влено цей документ, наводиться </w:t>
      </w:r>
      <w:r w:rsidR="001D32FD">
        <w:rPr>
          <w:sz w:val="28"/>
          <w:szCs w:val="28"/>
          <w:shd w:val="clear" w:color="auto" w:fill="FFFFFF"/>
          <w:lang w:val="uk-UA"/>
        </w:rPr>
        <w:t xml:space="preserve">у такій </w:t>
      </w:r>
      <w:r w:rsidRPr="00D4470E">
        <w:rPr>
          <w:sz w:val="28"/>
          <w:szCs w:val="28"/>
          <w:shd w:val="clear" w:color="auto" w:fill="FFFFFF"/>
          <w:lang w:val="uk-UA"/>
        </w:rPr>
        <w:t>послідовності: назва виду документа, найменування установи – автора документа, дата та реєстраційний індекс, короткий зміст документа.</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i/>
          <w:iCs/>
          <w:color w:val="000000"/>
          <w:sz w:val="28"/>
          <w:szCs w:val="28"/>
          <w:lang w:val="uk-UA"/>
        </w:rPr>
      </w:pP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CYR" w:hAnsi="Times New Roman CYR" w:cs="Times New Roman CYR"/>
          <w:iCs/>
          <w:color w:val="000000"/>
          <w:sz w:val="28"/>
          <w:szCs w:val="28"/>
          <w:lang w:val="uk-UA"/>
        </w:rPr>
      </w:pPr>
      <w:r w:rsidRPr="00910279">
        <w:rPr>
          <w:rFonts w:ascii="Times New Roman CYR" w:hAnsi="Times New Roman CYR" w:cs="Times New Roman CYR"/>
          <w:iCs/>
          <w:color w:val="000000"/>
          <w:sz w:val="28"/>
          <w:szCs w:val="28"/>
          <w:lang w:val="uk-UA"/>
        </w:rPr>
        <w:t>Місце складення або видання</w:t>
      </w:r>
    </w:p>
    <w:p w:rsidR="00910279" w:rsidRPr="00910279" w:rsidRDefault="00910279"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CYR" w:hAnsi="Times New Roman CYR" w:cs="Times New Roman CYR"/>
          <w:iCs/>
          <w:color w:val="000000"/>
          <w:sz w:val="28"/>
          <w:szCs w:val="28"/>
          <w:lang w:val="uk-UA"/>
        </w:rPr>
      </w:pPr>
    </w:p>
    <w:p w:rsidR="001D32FD"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ab/>
        <w:t>30. Відомості про місце складення або видання зазначаються на всіх документах, крім листів. Зазначені відомості оформляються відповідно до адміністративно-територіального под</w:t>
      </w:r>
      <w:r w:rsidR="001D32FD">
        <w:rPr>
          <w:rFonts w:ascii="Times New Roman CYR" w:hAnsi="Times New Roman CYR" w:cs="Times New Roman CYR"/>
          <w:color w:val="000000"/>
          <w:sz w:val="28"/>
          <w:szCs w:val="28"/>
          <w:lang w:val="uk-UA"/>
        </w:rPr>
        <w:t>ілу України.</w:t>
      </w:r>
    </w:p>
    <w:p w:rsidR="00244237" w:rsidRDefault="001D32FD"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ab/>
        <w:t xml:space="preserve">Якщо відомості про </w:t>
      </w:r>
      <w:r w:rsidR="00244237">
        <w:rPr>
          <w:rFonts w:ascii="Times New Roman CYR" w:hAnsi="Times New Roman CYR" w:cs="Times New Roman CYR"/>
          <w:color w:val="000000"/>
          <w:sz w:val="28"/>
          <w:szCs w:val="28"/>
          <w:lang w:val="uk-UA"/>
        </w:rPr>
        <w:t xml:space="preserve">географічне місцезнаходження входять до найменування установи, цей реквізит не зазначається. </w:t>
      </w:r>
    </w:p>
    <w:p w:rsidR="001D32FD" w:rsidRDefault="001D32FD"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Cs/>
          <w:color w:val="000000"/>
          <w:sz w:val="28"/>
          <w:szCs w:val="28"/>
          <w:lang w:val="uk-UA"/>
        </w:rPr>
      </w:pPr>
    </w:p>
    <w:p w:rsidR="00244237"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Cs/>
          <w:color w:val="000000"/>
          <w:sz w:val="28"/>
          <w:szCs w:val="28"/>
          <w:lang w:val="uk-UA"/>
        </w:rPr>
      </w:pPr>
      <w:r w:rsidRPr="00910279">
        <w:rPr>
          <w:rFonts w:ascii="Times New Roman CYR" w:hAnsi="Times New Roman CYR" w:cs="Times New Roman CYR"/>
          <w:iCs/>
          <w:color w:val="000000"/>
          <w:sz w:val="28"/>
          <w:szCs w:val="28"/>
          <w:lang w:val="uk-UA"/>
        </w:rPr>
        <w:t>Адресат</w:t>
      </w:r>
    </w:p>
    <w:p w:rsidR="00910279" w:rsidRPr="00910279" w:rsidRDefault="00910279"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Cs/>
          <w:color w:val="000000"/>
          <w:sz w:val="28"/>
          <w:szCs w:val="28"/>
          <w:lang w:val="uk-UA"/>
        </w:rPr>
      </w:pP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31. Документи адресуються установі, її структурним підрозділам або конкретній посадовій особі. У разі адресування документа установі або її структурним підрозділам без зазначення посадової особи їх найменування наводяться у називному відмінку, наприклад: </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t>Національне агентство з питань</w:t>
      </w: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t>державної служби</w:t>
      </w: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Якщо документ надсилається посадовій особі, найменування установи та її структурного підрозділу наводяться у називному відмінку, а посада                       і прізвище адресата – у давальному, наприклад: </w:t>
      </w:r>
    </w:p>
    <w:p w:rsidR="00496D2E" w:rsidRDefault="00496D2E"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t>Державна архівна служба</w:t>
      </w: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t>Фінансово-економічне управління</w:t>
      </w: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sidR="00C55347">
        <w:rPr>
          <w:rFonts w:ascii="Times New Roman CYR" w:hAnsi="Times New Roman CYR" w:cs="Times New Roman CYR"/>
          <w:color w:val="000000"/>
          <w:sz w:val="28"/>
          <w:szCs w:val="28"/>
          <w:lang w:val="uk-UA"/>
        </w:rPr>
        <w:t>н</w:t>
      </w:r>
      <w:r>
        <w:rPr>
          <w:rFonts w:ascii="Times New Roman CYR" w:hAnsi="Times New Roman CYR" w:cs="Times New Roman CYR"/>
          <w:color w:val="000000"/>
          <w:sz w:val="28"/>
          <w:szCs w:val="28"/>
          <w:lang w:val="uk-UA"/>
        </w:rPr>
        <w:t>ачальнику управління</w:t>
      </w: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t xml:space="preserve">Ініціал ПРІЗВИЩЕ </w:t>
      </w:r>
    </w:p>
    <w:p w:rsidR="00496D2E" w:rsidRDefault="00496D2E"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У разі коли документ адресується керівникові установи або його заступникові, найменування установи входить до складу найменування посади адресата, яке наводиться у давальному відмінку, наприклад:</w:t>
      </w:r>
    </w:p>
    <w:p w:rsidR="00496D2E" w:rsidRDefault="00496D2E"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 </w:t>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t xml:space="preserve">Голові Державної митної служби </w:t>
      </w: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t xml:space="preserve">Ініціал ПРІЗВИЩЕ </w:t>
      </w:r>
    </w:p>
    <w:p w:rsidR="00496D2E" w:rsidRDefault="00496D2E"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244237" w:rsidRDefault="00C5534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ab/>
      </w:r>
      <w:r w:rsidR="00244237">
        <w:rPr>
          <w:rFonts w:ascii="Times New Roman CYR" w:hAnsi="Times New Roman CYR" w:cs="Times New Roman CYR"/>
          <w:color w:val="000000"/>
          <w:sz w:val="28"/>
          <w:szCs w:val="28"/>
          <w:lang w:val="uk-UA"/>
        </w:rPr>
        <w:t xml:space="preserve">Якщо документ адресується кільком однорідним за характером діяльності </w:t>
      </w:r>
      <w:r w:rsidR="00244237">
        <w:rPr>
          <w:rFonts w:ascii="Times New Roman CYR" w:hAnsi="Times New Roman CYR" w:cs="Times New Roman CYR"/>
          <w:color w:val="000000"/>
          <w:sz w:val="28"/>
          <w:szCs w:val="28"/>
          <w:lang w:val="uk-UA"/>
        </w:rPr>
        <w:lastRenderedPageBreak/>
        <w:t>установам, зазначається узагальнене найменування адресатів, наприклад:</w:t>
      </w:r>
    </w:p>
    <w:p w:rsidR="00496D2E" w:rsidRDefault="00496D2E"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t xml:space="preserve">Закладам загальної середньої освіти  </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Документ не повинен мати бі</w:t>
      </w:r>
      <w:r w:rsidR="00252624">
        <w:rPr>
          <w:rFonts w:ascii="Times New Roman CYR" w:hAnsi="Times New Roman CYR" w:cs="Times New Roman CYR"/>
          <w:color w:val="000000"/>
          <w:sz w:val="28"/>
          <w:szCs w:val="28"/>
          <w:lang w:val="uk-UA"/>
        </w:rPr>
        <w:t xml:space="preserve">льше чотирьох адресатів. Слово «копія» </w:t>
      </w:r>
      <w:r>
        <w:rPr>
          <w:rFonts w:ascii="Times New Roman CYR" w:hAnsi="Times New Roman CYR" w:cs="Times New Roman CYR"/>
          <w:color w:val="000000"/>
          <w:sz w:val="28"/>
          <w:szCs w:val="28"/>
          <w:lang w:val="uk-UA"/>
        </w:rPr>
        <w:t xml:space="preserve">перед найменуванням другого, третього, четвертого адресатів не ставиться.             У разі надсилання документа більше ніж чотирьом адресатам складається список на розсилку із зазначенням на кожному документі тільки одного адресата. </w:t>
      </w:r>
    </w:p>
    <w:p w:rsidR="00244237" w:rsidRDefault="00252624"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Реквізит «Адресат»</w:t>
      </w:r>
      <w:r w:rsidR="00244237">
        <w:rPr>
          <w:rFonts w:ascii="Times New Roman CYR" w:hAnsi="Times New Roman CYR" w:cs="Times New Roman CYR"/>
          <w:color w:val="000000"/>
          <w:sz w:val="28"/>
          <w:szCs w:val="28"/>
          <w:lang w:val="uk-UA"/>
        </w:rPr>
        <w:t xml:space="preserve"> може включати адресу. Порядок і форма запису відомостей про адресу установи повинні відповідати Правилам надання послуг поштового зв'язку, затвердженим постановою Кабінету Міністрів України від               5 березня 2009 року № 270. Повна адреса зазначається у разі надсилання документа разовим кореспондентам, наприклад: </w:t>
      </w:r>
    </w:p>
    <w:p w:rsidR="00496D2E" w:rsidRDefault="00496D2E"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t>Міністерство юстиції</w:t>
      </w: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t>вул. Городецького, буд. 13,</w:t>
      </w: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t xml:space="preserve">м. Київ, 01001 </w:t>
      </w: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16"/>
          <w:szCs w:val="16"/>
          <w:lang w:val="uk-UA"/>
        </w:rPr>
      </w:pP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У разі надсилання документа фізичній особі спочатку зазначається у називному відмінку прізвище, ім'я та по батькові (ініціали чи ініціал імені), потім поштова адреса, наприклад: </w:t>
      </w: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proofErr w:type="spellStart"/>
      <w:r>
        <w:rPr>
          <w:rFonts w:ascii="Times New Roman CYR" w:hAnsi="Times New Roman CYR" w:cs="Times New Roman CYR"/>
          <w:color w:val="000000"/>
          <w:sz w:val="28"/>
          <w:szCs w:val="28"/>
          <w:lang w:val="uk-UA"/>
        </w:rPr>
        <w:t>Гончарук</w:t>
      </w:r>
      <w:proofErr w:type="spellEnd"/>
      <w:r>
        <w:rPr>
          <w:rFonts w:ascii="Times New Roman CYR" w:hAnsi="Times New Roman CYR" w:cs="Times New Roman CYR"/>
          <w:color w:val="000000"/>
          <w:sz w:val="28"/>
          <w:szCs w:val="28"/>
          <w:lang w:val="uk-UA"/>
        </w:rPr>
        <w:t xml:space="preserve"> Олександр Сергійович </w:t>
      </w: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t>вул. Сурикова, буд. 3а, кв. 1,</w:t>
      </w: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t xml:space="preserve">м. Київ, 03178 </w:t>
      </w: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244237"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У разі надсилання документа органам законодавчої і виконавчої влади, постійним кореспондентам їх поштова адреса на документах не зазначається. </w:t>
      </w: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CYR" w:hAnsi="Times New Roman CYR" w:cs="Times New Roman CYR"/>
          <w:i/>
          <w:iCs/>
          <w:color w:val="000000"/>
          <w:sz w:val="28"/>
          <w:szCs w:val="28"/>
          <w:lang w:val="uk-UA"/>
        </w:rPr>
      </w:pP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CYR" w:hAnsi="Times New Roman CYR" w:cs="Times New Roman CYR"/>
          <w:iCs/>
          <w:color w:val="000000"/>
          <w:sz w:val="28"/>
          <w:szCs w:val="28"/>
          <w:lang w:val="uk-UA"/>
        </w:rPr>
      </w:pPr>
      <w:r w:rsidRPr="00C55347">
        <w:rPr>
          <w:rFonts w:ascii="Times New Roman CYR" w:hAnsi="Times New Roman CYR" w:cs="Times New Roman CYR"/>
          <w:iCs/>
          <w:color w:val="000000"/>
          <w:sz w:val="28"/>
          <w:szCs w:val="28"/>
          <w:lang w:val="uk-UA"/>
        </w:rPr>
        <w:t>Гриф затвердження документа</w:t>
      </w:r>
    </w:p>
    <w:p w:rsidR="00C55347" w:rsidRPr="00C55347" w:rsidRDefault="00C5534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CYR" w:hAnsi="Times New Roman CYR" w:cs="Times New Roman CYR"/>
          <w:iCs/>
          <w:color w:val="000000"/>
          <w:sz w:val="28"/>
          <w:szCs w:val="28"/>
          <w:lang w:val="uk-UA"/>
        </w:rPr>
      </w:pPr>
    </w:p>
    <w:p w:rsidR="00244237"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32. Документ затверджується </w:t>
      </w:r>
      <w:r w:rsidR="00892092">
        <w:rPr>
          <w:rFonts w:ascii="Times New Roman CYR" w:hAnsi="Times New Roman CYR" w:cs="Times New Roman CYR"/>
          <w:color w:val="000000"/>
          <w:sz w:val="28"/>
          <w:szCs w:val="28"/>
          <w:lang w:val="uk-UA"/>
        </w:rPr>
        <w:t xml:space="preserve">розпорядчим документом відділу або </w:t>
      </w:r>
      <w:r>
        <w:rPr>
          <w:rFonts w:ascii="Times New Roman CYR" w:hAnsi="Times New Roman CYR" w:cs="Times New Roman CYR"/>
          <w:color w:val="000000"/>
          <w:sz w:val="28"/>
          <w:szCs w:val="28"/>
          <w:lang w:val="uk-UA"/>
        </w:rPr>
        <w:t>посадовою особою (посадовими особами), до повноважень якої (яких) належить вирішення питань, наведених у такому документі</w:t>
      </w:r>
      <w:r w:rsidR="00496D2E">
        <w:rPr>
          <w:rFonts w:ascii="Times New Roman CYR" w:hAnsi="Times New Roman CYR" w:cs="Times New Roman CYR"/>
          <w:color w:val="000000"/>
          <w:sz w:val="28"/>
          <w:szCs w:val="28"/>
          <w:lang w:val="uk-UA"/>
        </w:rPr>
        <w:t xml:space="preserve">. Нормативно-правові акти </w:t>
      </w:r>
      <w:r>
        <w:rPr>
          <w:rFonts w:ascii="Times New Roman CYR" w:hAnsi="Times New Roman CYR" w:cs="Times New Roman CYR"/>
          <w:color w:val="000000"/>
          <w:sz w:val="28"/>
          <w:szCs w:val="28"/>
          <w:lang w:val="uk-UA"/>
        </w:rPr>
        <w:t>(положення, інструкції, правила, порядки тощо) затверджуються наказом відділу.</w:t>
      </w:r>
    </w:p>
    <w:p w:rsidR="00244237"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Затвердження певних видів документів здійснюється з </w:t>
      </w:r>
      <w:proofErr w:type="spellStart"/>
      <w:r>
        <w:rPr>
          <w:rFonts w:ascii="Times New Roman CYR" w:hAnsi="Times New Roman CYR" w:cs="Times New Roman CYR"/>
          <w:color w:val="000000"/>
          <w:sz w:val="28"/>
          <w:szCs w:val="28"/>
          <w:lang w:val="uk-UA"/>
        </w:rPr>
        <w:t>проставленням</w:t>
      </w:r>
      <w:proofErr w:type="spellEnd"/>
      <w:r>
        <w:rPr>
          <w:rFonts w:ascii="Times New Roman CYR" w:hAnsi="Times New Roman CYR" w:cs="Times New Roman CYR"/>
          <w:color w:val="000000"/>
          <w:sz w:val="28"/>
          <w:szCs w:val="28"/>
          <w:lang w:val="uk-UA"/>
        </w:rPr>
        <w:t xml:space="preserve"> грифа затвердження (додаток 4). </w:t>
      </w:r>
    </w:p>
    <w:p w:rsidR="00244237"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Якщо документ затверджується конкретною посадовою особою, гриф затве</w:t>
      </w:r>
      <w:r w:rsidR="00252624">
        <w:rPr>
          <w:rFonts w:ascii="Times New Roman CYR" w:hAnsi="Times New Roman CYR" w:cs="Times New Roman CYR"/>
          <w:color w:val="000000"/>
          <w:sz w:val="28"/>
          <w:szCs w:val="28"/>
          <w:lang w:val="uk-UA"/>
        </w:rPr>
        <w:t>рдження  складається із слова  «ЗАТВЕРДЖУЮ»</w:t>
      </w:r>
      <w:r>
        <w:rPr>
          <w:rFonts w:ascii="Times New Roman CYR" w:hAnsi="Times New Roman CYR" w:cs="Times New Roman CYR"/>
          <w:color w:val="000000"/>
          <w:sz w:val="28"/>
          <w:szCs w:val="28"/>
          <w:lang w:val="uk-UA"/>
        </w:rPr>
        <w:t xml:space="preserve">,  найменування   посади, підпису, ініціалу імені і прізвища особи, яка затвердила документ, дати затвердження. Наприклад: </w:t>
      </w: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16"/>
          <w:szCs w:val="16"/>
          <w:lang w:val="uk-UA"/>
        </w:rPr>
      </w:pPr>
    </w:p>
    <w:p w:rsidR="001D32FD" w:rsidRDefault="001D32FD"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16"/>
          <w:szCs w:val="16"/>
          <w:lang w:val="uk-UA"/>
        </w:rPr>
      </w:pPr>
    </w:p>
    <w:p w:rsidR="001D32FD" w:rsidRDefault="001D32FD"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16"/>
          <w:szCs w:val="16"/>
          <w:lang w:val="uk-UA"/>
        </w:rPr>
      </w:pP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t>ЗАТВЕРДЖУЮ</w:t>
      </w:r>
    </w:p>
    <w:p w:rsidR="00496D2E" w:rsidRDefault="00496D2E" w:rsidP="00402DFF">
      <w:pPr>
        <w:tabs>
          <w:tab w:val="left" w:pos="916"/>
          <w:tab w:val="left" w:pos="1832"/>
          <w:tab w:val="left" w:pos="2748"/>
          <w:tab w:val="left" w:pos="3664"/>
          <w:tab w:val="left" w:pos="4536"/>
          <w:tab w:val="left" w:pos="4580"/>
          <w:tab w:val="left" w:pos="6412"/>
          <w:tab w:val="left" w:pos="7328"/>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lastRenderedPageBreak/>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p>
    <w:p w:rsidR="00496D2E" w:rsidRDefault="00496D2E" w:rsidP="00402DFF">
      <w:pPr>
        <w:tabs>
          <w:tab w:val="left" w:pos="916"/>
          <w:tab w:val="left" w:pos="1832"/>
          <w:tab w:val="left" w:pos="2748"/>
          <w:tab w:val="left" w:pos="3664"/>
          <w:tab w:val="left" w:pos="4536"/>
          <w:tab w:val="left" w:pos="4580"/>
          <w:tab w:val="left" w:pos="6412"/>
          <w:tab w:val="left" w:pos="7328"/>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sidR="00244237">
        <w:rPr>
          <w:rFonts w:ascii="Times New Roman CYR" w:hAnsi="Times New Roman CYR" w:cs="Times New Roman CYR"/>
          <w:color w:val="000000"/>
          <w:sz w:val="28"/>
          <w:szCs w:val="28"/>
          <w:lang w:val="uk-UA"/>
        </w:rPr>
        <w:t>Начальник відділу освіти</w:t>
      </w:r>
      <w:r>
        <w:rPr>
          <w:rFonts w:ascii="Times New Roman CYR" w:hAnsi="Times New Roman CYR" w:cs="Times New Roman CYR"/>
          <w:color w:val="000000"/>
          <w:sz w:val="28"/>
          <w:szCs w:val="28"/>
          <w:lang w:val="uk-UA"/>
        </w:rPr>
        <w:t xml:space="preserve"> </w:t>
      </w:r>
    </w:p>
    <w:p w:rsidR="00244237" w:rsidRDefault="00496D2E" w:rsidP="00402DFF">
      <w:pPr>
        <w:tabs>
          <w:tab w:val="left" w:pos="916"/>
          <w:tab w:val="left" w:pos="1832"/>
          <w:tab w:val="left" w:pos="2748"/>
          <w:tab w:val="left" w:pos="3664"/>
          <w:tab w:val="left" w:pos="4536"/>
          <w:tab w:val="left" w:pos="4580"/>
          <w:tab w:val="left" w:pos="6412"/>
          <w:tab w:val="left" w:pos="7328"/>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proofErr w:type="spellStart"/>
      <w:r>
        <w:rPr>
          <w:rFonts w:ascii="Times New Roman CYR" w:hAnsi="Times New Roman CYR" w:cs="Times New Roman CYR"/>
          <w:color w:val="000000"/>
          <w:sz w:val="28"/>
          <w:szCs w:val="28"/>
          <w:lang w:val="uk-UA"/>
        </w:rPr>
        <w:t>Боромлянської</w:t>
      </w:r>
      <w:proofErr w:type="spellEnd"/>
      <w:r>
        <w:rPr>
          <w:rFonts w:ascii="Times New Roman CYR" w:hAnsi="Times New Roman CYR" w:cs="Times New Roman CYR"/>
          <w:color w:val="000000"/>
          <w:sz w:val="28"/>
          <w:szCs w:val="28"/>
          <w:lang w:val="uk-UA"/>
        </w:rPr>
        <w:t xml:space="preserve"> сільської ради</w:t>
      </w:r>
    </w:p>
    <w:p w:rsidR="00244237" w:rsidRDefault="00496D2E"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t xml:space="preserve">            </w:t>
      </w:r>
      <w:r w:rsidR="00244237">
        <w:rPr>
          <w:rFonts w:ascii="Times New Roman CYR" w:hAnsi="Times New Roman CYR" w:cs="Times New Roman CYR"/>
          <w:color w:val="000000"/>
          <w:sz w:val="28"/>
          <w:szCs w:val="28"/>
          <w:lang w:val="uk-UA"/>
        </w:rPr>
        <w:t>підпис, ініціал ПРІЗВИЩЕ</w:t>
      </w: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16"/>
          <w:szCs w:val="16"/>
          <w:lang w:val="uk-UA"/>
        </w:rPr>
      </w:pP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p>
    <w:p w:rsidR="00892092" w:rsidRDefault="00892092" w:rsidP="00402DFF">
      <w:pPr>
        <w:pStyle w:val="af5"/>
        <w:widowControl w:val="0"/>
        <w:tabs>
          <w:tab w:val="left" w:pos="5670"/>
        </w:tabs>
        <w:spacing w:before="0"/>
        <w:ind w:firstLine="0"/>
        <w:rPr>
          <w:rFonts w:ascii="Times New Roman" w:hAnsi="Times New Roman"/>
          <w:sz w:val="28"/>
          <w:szCs w:val="28"/>
        </w:rPr>
      </w:pPr>
      <w:r>
        <w:rPr>
          <w:rFonts w:ascii="Times New Roman CYR" w:hAnsi="Times New Roman CYR" w:cs="Times New Roman CYR"/>
          <w:color w:val="000000"/>
          <w:sz w:val="28"/>
          <w:szCs w:val="28"/>
        </w:rPr>
        <w:t xml:space="preserve">                                                                 </w:t>
      </w:r>
      <w:r w:rsidRPr="00DD416A">
        <w:rPr>
          <w:rFonts w:ascii="Times New Roman" w:hAnsi="Times New Roman"/>
          <w:sz w:val="28"/>
          <w:szCs w:val="28"/>
        </w:rPr>
        <w:t>12 березня 2017 року</w:t>
      </w: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244237"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У разі коли документ затверджу</w:t>
      </w:r>
      <w:r w:rsidR="00496D2E">
        <w:rPr>
          <w:rFonts w:ascii="Times New Roman CYR" w:hAnsi="Times New Roman CYR" w:cs="Times New Roman CYR"/>
          <w:color w:val="000000"/>
          <w:sz w:val="28"/>
          <w:szCs w:val="28"/>
          <w:lang w:val="uk-UA"/>
        </w:rPr>
        <w:t xml:space="preserve">ється наказом гриф затвердження </w:t>
      </w:r>
      <w:r w:rsidR="00252624">
        <w:rPr>
          <w:rFonts w:ascii="Times New Roman CYR" w:hAnsi="Times New Roman CYR" w:cs="Times New Roman CYR"/>
          <w:color w:val="000000"/>
          <w:sz w:val="28"/>
          <w:szCs w:val="28"/>
          <w:lang w:val="uk-UA"/>
        </w:rPr>
        <w:t>складається із слова «</w:t>
      </w:r>
      <w:r>
        <w:rPr>
          <w:rFonts w:ascii="Times New Roman CYR" w:hAnsi="Times New Roman CYR" w:cs="Times New Roman CYR"/>
          <w:color w:val="000000"/>
          <w:sz w:val="28"/>
          <w:szCs w:val="28"/>
          <w:lang w:val="uk-UA"/>
        </w:rPr>
        <w:t>ЗАТВЕРДЖЕ</w:t>
      </w:r>
      <w:r w:rsidR="00252624">
        <w:rPr>
          <w:rFonts w:ascii="Times New Roman CYR" w:hAnsi="Times New Roman CYR" w:cs="Times New Roman CYR"/>
          <w:color w:val="000000"/>
          <w:sz w:val="28"/>
          <w:szCs w:val="28"/>
          <w:lang w:val="uk-UA"/>
        </w:rPr>
        <w:t>НО»</w:t>
      </w:r>
      <w:r w:rsidR="00496D2E">
        <w:rPr>
          <w:rFonts w:ascii="Times New Roman CYR" w:hAnsi="Times New Roman CYR" w:cs="Times New Roman CYR"/>
          <w:color w:val="000000"/>
          <w:sz w:val="28"/>
          <w:szCs w:val="28"/>
          <w:lang w:val="uk-UA"/>
        </w:rPr>
        <w:t xml:space="preserve">, назви виду документа, яким </w:t>
      </w:r>
      <w:r>
        <w:rPr>
          <w:rFonts w:ascii="Times New Roman CYR" w:hAnsi="Times New Roman CYR" w:cs="Times New Roman CYR"/>
          <w:color w:val="000000"/>
          <w:sz w:val="28"/>
          <w:szCs w:val="28"/>
          <w:lang w:val="uk-UA"/>
        </w:rPr>
        <w:t>затверджується створений документ, у називному відмінку із зазначенням його дати і номера. Наприклад:</w:t>
      </w: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16"/>
          <w:szCs w:val="16"/>
          <w:lang w:val="uk-UA"/>
        </w:rPr>
      </w:pPr>
    </w:p>
    <w:p w:rsidR="00244237" w:rsidRDefault="00244237" w:rsidP="00402DFF">
      <w:pPr>
        <w:tabs>
          <w:tab w:val="left" w:pos="916"/>
          <w:tab w:val="left" w:pos="1832"/>
          <w:tab w:val="left" w:pos="2748"/>
          <w:tab w:val="left" w:pos="3664"/>
          <w:tab w:val="left" w:pos="4580"/>
          <w:tab w:val="left" w:pos="5103"/>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t>ЗАТВЕРДЖЕНО</w:t>
      </w:r>
    </w:p>
    <w:p w:rsidR="00496D2E" w:rsidRDefault="00244237" w:rsidP="00402DFF">
      <w:pPr>
        <w:tabs>
          <w:tab w:val="left" w:pos="916"/>
          <w:tab w:val="left" w:pos="1832"/>
          <w:tab w:val="left" w:pos="2748"/>
          <w:tab w:val="left" w:pos="3664"/>
          <w:tab w:val="left" w:pos="4580"/>
          <w:tab w:val="left" w:pos="5103"/>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16"/>
          <w:szCs w:val="16"/>
          <w:lang w:val="uk-UA"/>
        </w:rPr>
      </w:pPr>
      <w:r>
        <w:rPr>
          <w:rFonts w:ascii="Times New Roman CYR" w:hAnsi="Times New Roman CYR" w:cs="Times New Roman CYR"/>
          <w:color w:val="000000"/>
          <w:sz w:val="16"/>
          <w:szCs w:val="16"/>
          <w:lang w:val="uk-UA"/>
        </w:rPr>
        <w:tab/>
      </w:r>
      <w:r>
        <w:rPr>
          <w:rFonts w:ascii="Times New Roman CYR" w:hAnsi="Times New Roman CYR" w:cs="Times New Roman CYR"/>
          <w:color w:val="000000"/>
          <w:sz w:val="16"/>
          <w:szCs w:val="16"/>
          <w:lang w:val="uk-UA"/>
        </w:rPr>
        <w:tab/>
      </w:r>
      <w:r>
        <w:rPr>
          <w:rFonts w:ascii="Times New Roman CYR" w:hAnsi="Times New Roman CYR" w:cs="Times New Roman CYR"/>
          <w:color w:val="000000"/>
          <w:sz w:val="16"/>
          <w:szCs w:val="16"/>
          <w:lang w:val="uk-UA"/>
        </w:rPr>
        <w:tab/>
      </w:r>
      <w:r>
        <w:rPr>
          <w:rFonts w:ascii="Times New Roman CYR" w:hAnsi="Times New Roman CYR" w:cs="Times New Roman CYR"/>
          <w:color w:val="000000"/>
          <w:sz w:val="16"/>
          <w:szCs w:val="16"/>
          <w:lang w:val="uk-UA"/>
        </w:rPr>
        <w:tab/>
      </w:r>
      <w:r>
        <w:rPr>
          <w:rFonts w:ascii="Times New Roman CYR" w:hAnsi="Times New Roman CYR" w:cs="Times New Roman CYR"/>
          <w:color w:val="000000"/>
          <w:sz w:val="16"/>
          <w:szCs w:val="16"/>
          <w:lang w:val="uk-UA"/>
        </w:rPr>
        <w:tab/>
      </w:r>
    </w:p>
    <w:p w:rsidR="00496D2E" w:rsidRDefault="00496D2E" w:rsidP="00402DFF">
      <w:pPr>
        <w:tabs>
          <w:tab w:val="left" w:pos="916"/>
          <w:tab w:val="left" w:pos="1832"/>
          <w:tab w:val="left" w:pos="2748"/>
          <w:tab w:val="left" w:pos="3664"/>
          <w:tab w:val="left" w:pos="4580"/>
          <w:tab w:val="left" w:pos="5103"/>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16"/>
          <w:szCs w:val="16"/>
          <w:lang w:val="uk-UA"/>
        </w:rPr>
        <w:tab/>
      </w:r>
      <w:r>
        <w:rPr>
          <w:rFonts w:ascii="Times New Roman CYR" w:hAnsi="Times New Roman CYR" w:cs="Times New Roman CYR"/>
          <w:color w:val="000000"/>
          <w:sz w:val="16"/>
          <w:szCs w:val="16"/>
          <w:lang w:val="uk-UA"/>
        </w:rPr>
        <w:tab/>
      </w:r>
      <w:r>
        <w:rPr>
          <w:rFonts w:ascii="Times New Roman CYR" w:hAnsi="Times New Roman CYR" w:cs="Times New Roman CYR"/>
          <w:color w:val="000000"/>
          <w:sz w:val="16"/>
          <w:szCs w:val="16"/>
          <w:lang w:val="uk-UA"/>
        </w:rPr>
        <w:tab/>
      </w:r>
      <w:r>
        <w:rPr>
          <w:rFonts w:ascii="Times New Roman CYR" w:hAnsi="Times New Roman CYR" w:cs="Times New Roman CYR"/>
          <w:color w:val="000000"/>
          <w:sz w:val="16"/>
          <w:szCs w:val="16"/>
          <w:lang w:val="uk-UA"/>
        </w:rPr>
        <w:tab/>
      </w:r>
      <w:r>
        <w:rPr>
          <w:rFonts w:ascii="Times New Roman CYR" w:hAnsi="Times New Roman CYR" w:cs="Times New Roman CYR"/>
          <w:color w:val="000000"/>
          <w:sz w:val="16"/>
          <w:szCs w:val="16"/>
          <w:lang w:val="uk-UA"/>
        </w:rPr>
        <w:tab/>
      </w:r>
      <w:r w:rsidR="00244237">
        <w:rPr>
          <w:rFonts w:ascii="Times New Roman CYR" w:hAnsi="Times New Roman CYR" w:cs="Times New Roman CYR"/>
          <w:color w:val="000000"/>
          <w:sz w:val="28"/>
          <w:szCs w:val="28"/>
          <w:lang w:val="uk-UA"/>
        </w:rPr>
        <w:t>Наказ відділу освіти</w:t>
      </w:r>
    </w:p>
    <w:p w:rsidR="00244237" w:rsidRDefault="00496D2E" w:rsidP="00402DFF">
      <w:pPr>
        <w:tabs>
          <w:tab w:val="left" w:pos="916"/>
          <w:tab w:val="left" w:pos="1832"/>
          <w:tab w:val="left" w:pos="2748"/>
          <w:tab w:val="left" w:pos="3664"/>
          <w:tab w:val="left" w:pos="4580"/>
          <w:tab w:val="left" w:pos="5103"/>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proofErr w:type="spellStart"/>
      <w:r>
        <w:rPr>
          <w:rFonts w:ascii="Times New Roman CYR" w:hAnsi="Times New Roman CYR" w:cs="Times New Roman CYR"/>
          <w:color w:val="000000"/>
          <w:sz w:val="28"/>
          <w:szCs w:val="28"/>
          <w:lang w:val="uk-UA"/>
        </w:rPr>
        <w:t>Боромлянської</w:t>
      </w:r>
      <w:proofErr w:type="spellEnd"/>
      <w:r>
        <w:rPr>
          <w:rFonts w:ascii="Times New Roman CYR" w:hAnsi="Times New Roman CYR" w:cs="Times New Roman CYR"/>
          <w:color w:val="000000"/>
          <w:sz w:val="28"/>
          <w:szCs w:val="28"/>
          <w:lang w:val="uk-UA"/>
        </w:rPr>
        <w:t xml:space="preserve"> сільської ради</w:t>
      </w:r>
      <w:r w:rsidR="00244237">
        <w:rPr>
          <w:rFonts w:ascii="Times New Roman CYR" w:hAnsi="Times New Roman CYR" w:cs="Times New Roman CYR"/>
          <w:color w:val="000000"/>
          <w:sz w:val="28"/>
          <w:szCs w:val="28"/>
          <w:lang w:val="uk-UA"/>
        </w:rPr>
        <w:t xml:space="preserve"> </w:t>
      </w:r>
    </w:p>
    <w:p w:rsidR="00244237" w:rsidRDefault="00496D2E" w:rsidP="00402DFF">
      <w:pPr>
        <w:tabs>
          <w:tab w:val="left" w:pos="916"/>
          <w:tab w:val="left" w:pos="1832"/>
          <w:tab w:val="left" w:pos="2748"/>
          <w:tab w:val="left" w:pos="3664"/>
          <w:tab w:val="left" w:pos="4580"/>
          <w:tab w:val="left" w:pos="5103"/>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t>12.03.2018 № 298-ОД</w:t>
      </w:r>
    </w:p>
    <w:p w:rsidR="00244237" w:rsidRDefault="00244237" w:rsidP="00402DFF">
      <w:pPr>
        <w:tabs>
          <w:tab w:val="left" w:pos="916"/>
          <w:tab w:val="left" w:pos="1832"/>
          <w:tab w:val="left" w:pos="2748"/>
          <w:tab w:val="left" w:pos="3664"/>
          <w:tab w:val="left" w:pos="4580"/>
          <w:tab w:val="left" w:pos="5103"/>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16"/>
          <w:szCs w:val="16"/>
          <w:lang w:val="uk-UA"/>
        </w:rPr>
      </w:pP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Гриф затвердження розміщується у правому верхньому кутку першого аркуша документа. </w:t>
      </w:r>
    </w:p>
    <w:p w:rsidR="00244237" w:rsidRPr="00740FCA"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У разі затвердження документа кількома посадовими особами грифи затвердження розташовуються на одному рівні. </w:t>
      </w: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
          <w:iCs/>
          <w:color w:val="000000"/>
          <w:sz w:val="28"/>
          <w:szCs w:val="28"/>
          <w:lang w:val="uk-UA"/>
        </w:rPr>
      </w:pPr>
    </w:p>
    <w:p w:rsidR="00244237" w:rsidRPr="00892092"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Cs/>
          <w:color w:val="000000"/>
          <w:sz w:val="28"/>
          <w:szCs w:val="28"/>
          <w:lang w:val="uk-UA"/>
        </w:rPr>
      </w:pPr>
      <w:r w:rsidRPr="00892092">
        <w:rPr>
          <w:rFonts w:ascii="Times New Roman CYR" w:hAnsi="Times New Roman CYR" w:cs="Times New Roman CYR"/>
          <w:iCs/>
          <w:color w:val="000000"/>
          <w:sz w:val="28"/>
          <w:szCs w:val="28"/>
          <w:lang w:val="uk-UA"/>
        </w:rPr>
        <w:t>Резолюція</w:t>
      </w:r>
    </w:p>
    <w:p w:rsidR="00892092" w:rsidRPr="00110B19" w:rsidRDefault="00892092"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Cs/>
          <w:color w:val="000000"/>
          <w:sz w:val="28"/>
          <w:szCs w:val="28"/>
          <w:lang w:val="uk-UA"/>
        </w:rPr>
      </w:pPr>
    </w:p>
    <w:p w:rsidR="00244237" w:rsidRPr="00D4470E" w:rsidRDefault="00244237" w:rsidP="00402DFF">
      <w:pPr>
        <w:pStyle w:val="tjbmf"/>
        <w:shd w:val="clear" w:color="auto" w:fill="FFFFFF"/>
        <w:spacing w:before="0" w:beforeAutospacing="0" w:after="0" w:afterAutospacing="0"/>
        <w:ind w:firstLine="709"/>
        <w:jc w:val="both"/>
        <w:rPr>
          <w:sz w:val="28"/>
          <w:szCs w:val="28"/>
          <w:lang w:val="uk-UA"/>
        </w:rPr>
      </w:pPr>
      <w:r>
        <w:rPr>
          <w:rFonts w:ascii="Times New Roman CYR" w:hAnsi="Times New Roman CYR" w:cs="Times New Roman CYR"/>
          <w:color w:val="000000"/>
          <w:sz w:val="28"/>
          <w:szCs w:val="28"/>
          <w:lang w:val="uk-UA"/>
        </w:rPr>
        <w:t>33. </w:t>
      </w:r>
      <w:r w:rsidRPr="00D4470E">
        <w:rPr>
          <w:sz w:val="28"/>
          <w:szCs w:val="28"/>
          <w:lang w:val="uk-UA"/>
        </w:rPr>
        <w:t xml:space="preserve">Резолюція є основною формою реалізації управлінських доручень </w:t>
      </w:r>
      <w:r w:rsidRPr="00D4470E">
        <w:rPr>
          <w:sz w:val="28"/>
          <w:szCs w:val="28"/>
          <w:lang w:val="uk-UA"/>
        </w:rPr>
        <w:br/>
        <w:t>у письмовій формі, що передбачає постановку конкретного завдання, визначення його предмета, мети, строку та відповідальної за виконання особи, що викладена у вигляді напису на документі.</w:t>
      </w:r>
    </w:p>
    <w:p w:rsidR="00244237" w:rsidRPr="00D4470E" w:rsidRDefault="00244237" w:rsidP="00402DFF">
      <w:pPr>
        <w:pStyle w:val="tjbmf"/>
        <w:shd w:val="clear" w:color="auto" w:fill="FFFFFF"/>
        <w:spacing w:before="0" w:beforeAutospacing="0" w:after="0" w:afterAutospacing="0"/>
        <w:ind w:firstLine="709"/>
        <w:jc w:val="both"/>
        <w:rPr>
          <w:sz w:val="28"/>
          <w:szCs w:val="28"/>
          <w:lang w:val="uk-UA"/>
        </w:rPr>
      </w:pPr>
      <w:r w:rsidRPr="00D4470E">
        <w:rPr>
          <w:sz w:val="28"/>
          <w:szCs w:val="28"/>
          <w:lang w:val="uk-UA"/>
        </w:rPr>
        <w:t>Резолюція має такі обов'язкові складові: прізвище</w:t>
      </w:r>
      <w:r w:rsidR="00892092" w:rsidRPr="00892092">
        <w:rPr>
          <w:sz w:val="28"/>
          <w:szCs w:val="28"/>
          <w:lang w:val="uk-UA"/>
        </w:rPr>
        <w:t xml:space="preserve"> у давальному відмінку,</w:t>
      </w:r>
      <w:r w:rsidRPr="00D4470E">
        <w:rPr>
          <w:sz w:val="28"/>
          <w:szCs w:val="28"/>
          <w:lang w:val="uk-UA"/>
        </w:rPr>
        <w:t xml:space="preserve"> ініціал імені виконавця (виконавців), зміст доручення, строк виконання, особистий підпис керівника, дата.</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Якщо доручення надано кільком посадовим особам, головним виконавцем документа є зазначена першою особа, якій надається право скликати інших виконавців. </w:t>
      </w:r>
    </w:p>
    <w:p w:rsidR="00244237" w:rsidRPr="00D4470E" w:rsidRDefault="00252624" w:rsidP="00402DFF">
      <w:pPr>
        <w:pStyle w:val="tjbmf"/>
        <w:shd w:val="clear" w:color="auto" w:fill="FFFFFF"/>
        <w:spacing w:before="0" w:beforeAutospacing="0" w:after="0" w:afterAutospacing="0"/>
        <w:ind w:firstLine="708"/>
        <w:jc w:val="both"/>
        <w:rPr>
          <w:sz w:val="28"/>
          <w:szCs w:val="28"/>
          <w:lang w:val="uk-UA"/>
        </w:rPr>
      </w:pPr>
      <w:r>
        <w:rPr>
          <w:sz w:val="28"/>
          <w:szCs w:val="28"/>
          <w:lang w:val="uk-UA"/>
        </w:rPr>
        <w:t>Створення неконкретних («прискорити», «поліпшити», «</w:t>
      </w:r>
      <w:r w:rsidR="00244237" w:rsidRPr="00D4470E">
        <w:rPr>
          <w:sz w:val="28"/>
          <w:szCs w:val="28"/>
          <w:lang w:val="uk-UA"/>
        </w:rPr>
        <w:t>активіз</w:t>
      </w:r>
      <w:r>
        <w:rPr>
          <w:sz w:val="28"/>
          <w:szCs w:val="28"/>
          <w:lang w:val="uk-UA"/>
        </w:rPr>
        <w:t>увати», «звернути увагу»</w:t>
      </w:r>
      <w:r w:rsidR="00244237" w:rsidRPr="00D4470E">
        <w:rPr>
          <w:sz w:val="28"/>
          <w:szCs w:val="28"/>
          <w:lang w:val="uk-UA"/>
        </w:rPr>
        <w:t xml:space="preserve"> тощо) за змістом резолюцій не допускається.</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На документах із строками виконання, які не потребують додаткових вказівок, у резолюції зазначаються виконавець, підпис автора резолюції, дата. </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Резолюція проставляється безпосередньо на </w:t>
      </w:r>
      <w:r w:rsidR="00252624">
        <w:rPr>
          <w:rFonts w:ascii="Times New Roman CYR" w:hAnsi="Times New Roman CYR" w:cs="Times New Roman CYR"/>
          <w:color w:val="000000"/>
          <w:sz w:val="28"/>
          <w:szCs w:val="28"/>
          <w:lang w:val="uk-UA"/>
        </w:rPr>
        <w:t>документі нижче реквізиту «Адресат»</w:t>
      </w:r>
      <w:r w:rsidRPr="00D4470E">
        <w:rPr>
          <w:rFonts w:ascii="Times New Roman CYR" w:hAnsi="Times New Roman CYR" w:cs="Times New Roman CYR"/>
          <w:color w:val="000000"/>
          <w:sz w:val="28"/>
          <w:szCs w:val="28"/>
          <w:lang w:val="uk-UA"/>
        </w:rPr>
        <w:t xml:space="preserve"> паралельно до основного тексту. Якщо місця для резолюції недостатньо, її можна проставляти на вільному від тексту місці у верхній частині першого аркуша документа з лицьового боку, але не на полі документа, призначеному для підшивання. </w:t>
      </w:r>
    </w:p>
    <w:p w:rsidR="00244237" w:rsidRPr="00D4470E" w:rsidRDefault="00244237" w:rsidP="00402DFF">
      <w:pPr>
        <w:pStyle w:val="tjbmf"/>
        <w:shd w:val="clear" w:color="auto" w:fill="FFFFFF"/>
        <w:spacing w:before="0" w:beforeAutospacing="0" w:after="0" w:afterAutospacing="0"/>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lastRenderedPageBreak/>
        <w:t>У разі коли документ підлягає  поверненню, визначається детальний порядок виконання документа або уточнюються виконавці, резолюція може оформлятися на окремих аркушах або спеціальних бланках із зазначенням реєстраційного індексу і дати документа, якого вона стосується.</w:t>
      </w:r>
    </w:p>
    <w:p w:rsidR="00244237" w:rsidRDefault="00244237" w:rsidP="00402DFF">
      <w:pPr>
        <w:pStyle w:val="tjbmf"/>
        <w:shd w:val="clear" w:color="auto" w:fill="FFFFFF"/>
        <w:spacing w:before="0" w:beforeAutospacing="0" w:after="0" w:afterAutospacing="0"/>
        <w:jc w:val="center"/>
        <w:rPr>
          <w:rFonts w:ascii="Times New Roman CYR" w:hAnsi="Times New Roman CYR" w:cs="Times New Roman CYR"/>
          <w:color w:val="000000"/>
          <w:sz w:val="28"/>
          <w:szCs w:val="28"/>
          <w:lang w:val="uk-UA"/>
        </w:rPr>
      </w:pPr>
    </w:p>
    <w:p w:rsidR="00244237" w:rsidRDefault="00244237" w:rsidP="00402DFF">
      <w:pPr>
        <w:pStyle w:val="tjbmf"/>
        <w:shd w:val="clear" w:color="auto" w:fill="FFFFFF"/>
        <w:spacing w:before="0" w:beforeAutospacing="0" w:after="0" w:afterAutospacing="0"/>
        <w:jc w:val="center"/>
        <w:rPr>
          <w:rFonts w:ascii="Times New Roman CYR" w:hAnsi="Times New Roman CYR" w:cs="Times New Roman CYR"/>
          <w:color w:val="000000"/>
          <w:sz w:val="28"/>
          <w:szCs w:val="28"/>
          <w:lang w:val="uk-UA"/>
        </w:rPr>
      </w:pPr>
      <w:r w:rsidRPr="00892092">
        <w:rPr>
          <w:rFonts w:ascii="Times New Roman CYR" w:hAnsi="Times New Roman CYR" w:cs="Times New Roman CYR"/>
          <w:color w:val="000000"/>
          <w:sz w:val="28"/>
          <w:szCs w:val="28"/>
          <w:lang w:val="uk-UA"/>
        </w:rPr>
        <w:t>Короткий зміст документа</w:t>
      </w:r>
    </w:p>
    <w:p w:rsidR="00892092" w:rsidRPr="00892092" w:rsidRDefault="00892092" w:rsidP="00402DFF">
      <w:pPr>
        <w:pStyle w:val="tjbmf"/>
        <w:shd w:val="clear" w:color="auto" w:fill="FFFFFF"/>
        <w:spacing w:before="0" w:beforeAutospacing="0" w:after="0" w:afterAutospacing="0"/>
        <w:jc w:val="center"/>
        <w:rPr>
          <w:rFonts w:ascii="Times New Roman CYR" w:hAnsi="Times New Roman CYR" w:cs="Times New Roman CYR"/>
          <w:color w:val="000000"/>
          <w:sz w:val="28"/>
          <w:szCs w:val="28"/>
          <w:lang w:val="uk-UA"/>
        </w:rPr>
      </w:pP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3</w:t>
      </w:r>
      <w:r>
        <w:rPr>
          <w:rFonts w:ascii="Times New Roman CYR" w:hAnsi="Times New Roman CYR" w:cs="Times New Roman CYR"/>
          <w:color w:val="000000"/>
          <w:sz w:val="28"/>
          <w:szCs w:val="28"/>
          <w:lang w:val="uk-UA"/>
        </w:rPr>
        <w:t>4</w:t>
      </w:r>
      <w:r w:rsidRPr="00D4470E">
        <w:rPr>
          <w:rFonts w:ascii="Times New Roman CYR" w:hAnsi="Times New Roman CYR" w:cs="Times New Roman CYR"/>
          <w:color w:val="000000"/>
          <w:sz w:val="28"/>
          <w:szCs w:val="28"/>
          <w:lang w:val="uk-UA"/>
        </w:rPr>
        <w:t xml:space="preserve">. Короткий зміст документа повинен містити стислий виклад змісту документа. Короткий зміст, обсяг якого перевищує 150 знаків (5 рядків), дозволяється продовжувати до межі правого поля. Крапка в кінці заголовка </w:t>
      </w:r>
      <w:r w:rsidRPr="00D4470E">
        <w:rPr>
          <w:rFonts w:ascii="Times New Roman CYR" w:hAnsi="Times New Roman CYR" w:cs="Times New Roman CYR"/>
          <w:color w:val="000000"/>
          <w:sz w:val="28"/>
          <w:szCs w:val="28"/>
          <w:lang w:val="uk-UA"/>
        </w:rPr>
        <w:br/>
        <w:t xml:space="preserve">не ставиться. </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Короткий зміст відповідає на п</w:t>
      </w:r>
      <w:r w:rsidR="00252624">
        <w:rPr>
          <w:rFonts w:ascii="Times New Roman CYR" w:hAnsi="Times New Roman CYR" w:cs="Times New Roman CYR"/>
          <w:color w:val="000000"/>
          <w:sz w:val="28"/>
          <w:szCs w:val="28"/>
          <w:lang w:val="uk-UA"/>
        </w:rPr>
        <w:t>итання «про що?», «кого?», «чого?»</w:t>
      </w:r>
      <w:r w:rsidRPr="00D4470E">
        <w:rPr>
          <w:rFonts w:ascii="Times New Roman CYR" w:hAnsi="Times New Roman CYR" w:cs="Times New Roman CYR"/>
          <w:color w:val="000000"/>
          <w:sz w:val="28"/>
          <w:szCs w:val="28"/>
          <w:lang w:val="uk-UA"/>
        </w:rPr>
        <w:t>. Наприклад: наказ (про що?) про надання відпустки; протокол (чого?) засідання атестаційної комісії; посадова інструкція (кого?) головного спеціаліста.</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Листи, доповідні та службові записки складаються без заголовка.</w:t>
      </w: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
          <w:iCs/>
          <w:color w:val="000000"/>
          <w:sz w:val="28"/>
          <w:szCs w:val="28"/>
          <w:lang w:val="uk-UA"/>
        </w:rPr>
      </w:pP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Cs/>
          <w:color w:val="000000"/>
          <w:sz w:val="28"/>
          <w:szCs w:val="28"/>
          <w:lang w:val="uk-UA"/>
        </w:rPr>
      </w:pPr>
      <w:r w:rsidRPr="00892092">
        <w:rPr>
          <w:rFonts w:ascii="Times New Roman CYR" w:hAnsi="Times New Roman CYR" w:cs="Times New Roman CYR"/>
          <w:iCs/>
          <w:color w:val="000000"/>
          <w:sz w:val="28"/>
          <w:szCs w:val="28"/>
          <w:lang w:val="uk-UA"/>
        </w:rPr>
        <w:t>Відмітка про контроль</w:t>
      </w:r>
    </w:p>
    <w:p w:rsidR="00892092" w:rsidRPr="00892092" w:rsidRDefault="00892092"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Cs/>
          <w:color w:val="000000"/>
          <w:sz w:val="28"/>
          <w:szCs w:val="28"/>
          <w:lang w:val="uk-UA"/>
        </w:rPr>
      </w:pP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35. Відмітка про контроль означає, що документ узято на контроль для забезпечення його виконання в установлений строк. </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Відмітка про контроль робиться шляхом </w:t>
      </w:r>
      <w:proofErr w:type="spellStart"/>
      <w:r>
        <w:rPr>
          <w:rFonts w:ascii="Times New Roman CYR" w:hAnsi="Times New Roman CYR" w:cs="Times New Roman CYR"/>
          <w:color w:val="000000"/>
          <w:sz w:val="28"/>
          <w:szCs w:val="28"/>
          <w:lang w:val="uk-UA"/>
        </w:rPr>
        <w:t>проставлення</w:t>
      </w:r>
      <w:proofErr w:type="spellEnd"/>
      <w:r w:rsidR="00252624">
        <w:rPr>
          <w:rFonts w:ascii="Times New Roman CYR" w:hAnsi="Times New Roman CYR" w:cs="Times New Roman CYR"/>
          <w:color w:val="000000"/>
          <w:sz w:val="28"/>
          <w:szCs w:val="28"/>
          <w:lang w:val="uk-UA"/>
        </w:rPr>
        <w:t xml:space="preserve"> літери «К» чи слова «Контроль»</w:t>
      </w:r>
      <w:r>
        <w:rPr>
          <w:rFonts w:ascii="Times New Roman CYR" w:hAnsi="Times New Roman CYR" w:cs="Times New Roman CYR"/>
          <w:color w:val="000000"/>
          <w:sz w:val="28"/>
          <w:szCs w:val="28"/>
          <w:lang w:val="uk-UA"/>
        </w:rPr>
        <w:t xml:space="preserve"> (від руки або з використанням штампа) на лівому полі першої сторінки документа на рівні заголовка до тексту. </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Cs/>
          <w:color w:val="000000"/>
          <w:sz w:val="28"/>
          <w:szCs w:val="28"/>
          <w:lang w:val="uk-UA"/>
        </w:rPr>
      </w:pPr>
      <w:r w:rsidRPr="00892092">
        <w:rPr>
          <w:rFonts w:ascii="Times New Roman CYR" w:hAnsi="Times New Roman CYR" w:cs="Times New Roman CYR"/>
          <w:iCs/>
          <w:color w:val="000000"/>
          <w:sz w:val="28"/>
          <w:szCs w:val="28"/>
          <w:lang w:val="uk-UA"/>
        </w:rPr>
        <w:t>Текст документа</w:t>
      </w:r>
    </w:p>
    <w:p w:rsidR="00892092" w:rsidRPr="00892092" w:rsidRDefault="00892092"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Cs/>
          <w:color w:val="000000"/>
          <w:sz w:val="28"/>
          <w:szCs w:val="28"/>
          <w:lang w:val="uk-UA"/>
        </w:rPr>
      </w:pP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36. Текст документа містить інформацію, для фіксування якої його було створено. Інформація в тексті документа викладається стисло, грамотно, зрозуміло та об'єктивно. Документ не повинен містити повторів, а також слів і зворотів, які не несуть змістового навантаження. Під час складання документів вживається діловий стиль, для якого характерний нейтральний тон викладення, позбавлений образності та емоційності. </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Текст документа оформляється у вигляді суцільного зв'язного тексту,  анкети чи таблиці або шляхом поєднання цих форм. </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Суцільний зв'язний текст документа містить граматично і логічно  узгоджену інформацію про управлінські дії. Така форма викладення тексту документа використовується під час складання положень, порядків, правил, розпорядчих документів і листів. </w:t>
      </w:r>
    </w:p>
    <w:p w:rsidR="00244237" w:rsidRPr="00D4470E" w:rsidRDefault="00244237" w:rsidP="00402DFF">
      <w:pPr>
        <w:pStyle w:val="tjbmf"/>
        <w:shd w:val="clear" w:color="auto" w:fill="FFFFFF"/>
        <w:spacing w:before="0" w:beforeAutospacing="0" w:after="0" w:afterAutospacing="0"/>
        <w:ind w:firstLine="708"/>
        <w:jc w:val="both"/>
        <w:rPr>
          <w:sz w:val="28"/>
          <w:szCs w:val="28"/>
          <w:lang w:val="uk-UA"/>
        </w:rPr>
      </w:pPr>
      <w:r w:rsidRPr="00D4470E">
        <w:rPr>
          <w:sz w:val="28"/>
          <w:szCs w:val="28"/>
          <w:lang w:val="uk-UA"/>
        </w:rPr>
        <w:t xml:space="preserve">Текст, як правило, складається з вступної, мотивувальної та заключної частин. Вступна частина містить підставу, обґрунтування або мету складення документа, мотивувальна – обґрунтування позиції </w:t>
      </w:r>
      <w:r w:rsidR="00AF5CB6">
        <w:rPr>
          <w:sz w:val="28"/>
          <w:szCs w:val="28"/>
          <w:lang w:val="uk-UA"/>
        </w:rPr>
        <w:t>відділу, у</w:t>
      </w:r>
      <w:r w:rsidRPr="00D4470E">
        <w:rPr>
          <w:sz w:val="28"/>
          <w:szCs w:val="28"/>
          <w:lang w:val="uk-UA"/>
        </w:rPr>
        <w:t xml:space="preserve"> заключній – висновки, пропозиції, рішення, прохання.</w:t>
      </w:r>
    </w:p>
    <w:p w:rsidR="00244237" w:rsidRPr="00D4470E" w:rsidRDefault="00244237" w:rsidP="00402DFF">
      <w:pPr>
        <w:pStyle w:val="tjbmf"/>
        <w:shd w:val="clear" w:color="auto" w:fill="FFFFFF"/>
        <w:spacing w:before="0" w:beforeAutospacing="0" w:after="0" w:afterAutospacing="0"/>
        <w:ind w:firstLine="708"/>
        <w:jc w:val="both"/>
        <w:rPr>
          <w:sz w:val="28"/>
          <w:szCs w:val="28"/>
          <w:lang w:val="uk-UA"/>
        </w:rPr>
      </w:pPr>
      <w:r w:rsidRPr="00D4470E">
        <w:rPr>
          <w:sz w:val="28"/>
          <w:szCs w:val="28"/>
          <w:lang w:val="uk-UA"/>
        </w:rPr>
        <w:t xml:space="preserve">Тексти складних і великих за обсягом документів (положення, правила, інструкції, огляди, звіти тощо) поділяються на розділи, підрозділи, пункти, </w:t>
      </w:r>
      <w:r w:rsidRPr="00D4470E">
        <w:rPr>
          <w:sz w:val="28"/>
          <w:szCs w:val="28"/>
          <w:lang w:val="uk-UA"/>
        </w:rPr>
        <w:lastRenderedPageBreak/>
        <w:t>підпункти, які нумеруються за допомогою римських або арабських цифр</w:t>
      </w:r>
      <w:r w:rsidRPr="00D4470E">
        <w:rPr>
          <w:sz w:val="28"/>
          <w:szCs w:val="28"/>
          <w:lang w:val="uk-UA"/>
        </w:rPr>
        <w:br/>
        <w:t>без/з крапкою або дужкою.</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37. Форма анкети використовується у разі викладення у цифровому або словесному вигляді інформації про один об'єкт за певним обсягом ознак.  Постійною інформацією в анкеті є узагальнені найменування ознак, за якими проводиться опис об'єкта, а змінною – конкретні характеристики. </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38. Таблична форма документа використовується у разі викладення у цифровому або словесному вигляді інформації про кілька об'єктів за рядом ознак. Заголовки граф таблиці пишуться з великої літери, підзаголовки – з малої літери. Крапки в кінці заголовків і підзаголовків граф не ставляться. Заголовки і підзаголовки граф та рядків таблиці повинні бути викладені іменником у називному відмінку однини. У заголовках і підзаголовках рядків і граф таблиці вживаються лише загальноприйняті умовні позначення і скорочення. Графи таблиці, які розміщуються на кількох сторінках, нумеруються. На другій та наступних сторінках таблиці зазначаються номери граф, а також у в</w:t>
      </w:r>
      <w:r w:rsidR="00252624">
        <w:rPr>
          <w:rFonts w:ascii="Times New Roman CYR" w:hAnsi="Times New Roman CYR" w:cs="Times New Roman CYR"/>
          <w:color w:val="000000"/>
          <w:sz w:val="28"/>
          <w:szCs w:val="28"/>
          <w:lang w:val="uk-UA"/>
        </w:rPr>
        <w:t>ерхньому правому кутку – слова «Продовження додатка»</w:t>
      </w:r>
      <w:r>
        <w:rPr>
          <w:rFonts w:ascii="Times New Roman CYR" w:hAnsi="Times New Roman CYR" w:cs="Times New Roman CYR"/>
          <w:color w:val="000000"/>
          <w:sz w:val="28"/>
          <w:szCs w:val="28"/>
          <w:lang w:val="uk-UA"/>
        </w:rPr>
        <w:t xml:space="preserve">. </w:t>
      </w: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
          <w:iCs/>
          <w:color w:val="000000"/>
          <w:sz w:val="28"/>
          <w:szCs w:val="28"/>
          <w:lang w:val="uk-UA"/>
        </w:rPr>
      </w:pP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Cs/>
          <w:color w:val="000000"/>
          <w:sz w:val="28"/>
          <w:szCs w:val="28"/>
          <w:lang w:val="uk-UA"/>
        </w:rPr>
      </w:pPr>
      <w:r w:rsidRPr="00AF5CB6">
        <w:rPr>
          <w:rFonts w:ascii="Times New Roman CYR" w:hAnsi="Times New Roman CYR" w:cs="Times New Roman CYR"/>
          <w:iCs/>
          <w:color w:val="000000"/>
          <w:sz w:val="28"/>
          <w:szCs w:val="28"/>
          <w:lang w:val="uk-UA"/>
        </w:rPr>
        <w:t>Відмітки про наявність додатків</w:t>
      </w:r>
    </w:p>
    <w:p w:rsidR="00AF5CB6" w:rsidRPr="00AF5CB6" w:rsidRDefault="00AF5CB6"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Cs/>
          <w:color w:val="000000"/>
          <w:sz w:val="28"/>
          <w:szCs w:val="28"/>
          <w:lang w:val="uk-UA"/>
        </w:rPr>
      </w:pP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39. Додатки до документів, крім додатків до супровідних листів, складаються з метою доповнення, пояснення окремих питань документа або документа в цілому. </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40. Додатки до документів можуть бути таких видів: </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додатки, що затверджуються розпорядчими документами (положення, інструкції, правила, порядки тощо); </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додатки, що доповнюють та/або пояснюють зміст основного документа; </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додатки, що надсилаються із супровідним листом. </w:t>
      </w:r>
    </w:p>
    <w:p w:rsidR="00244237" w:rsidRPr="00D4470E" w:rsidRDefault="00244237" w:rsidP="00402DFF">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shd w:val="clear" w:color="auto" w:fill="FFFFFF"/>
          <w:lang w:val="uk-UA"/>
        </w:rPr>
      </w:pPr>
      <w:r>
        <w:rPr>
          <w:sz w:val="28"/>
          <w:szCs w:val="28"/>
          <w:shd w:val="clear" w:color="auto" w:fill="FFFFFF"/>
          <w:lang w:val="uk-UA"/>
        </w:rPr>
        <w:tab/>
      </w:r>
      <w:r w:rsidRPr="00D4470E">
        <w:rPr>
          <w:sz w:val="28"/>
          <w:szCs w:val="28"/>
          <w:shd w:val="clear" w:color="auto" w:fill="FFFFFF"/>
          <w:lang w:val="uk-UA"/>
        </w:rPr>
        <w:t>У тексті основного документа робиться така ві</w:t>
      </w:r>
      <w:r w:rsidR="00252624">
        <w:rPr>
          <w:sz w:val="28"/>
          <w:szCs w:val="28"/>
          <w:shd w:val="clear" w:color="auto" w:fill="FFFFFF"/>
          <w:lang w:val="uk-UA"/>
        </w:rPr>
        <w:t>дмітка про наявність додатків: «що додається», «згідно з додатком», «(додаток 1)», «</w:t>
      </w:r>
      <w:r w:rsidRPr="00D4470E">
        <w:rPr>
          <w:sz w:val="28"/>
          <w:szCs w:val="28"/>
          <w:shd w:val="clear" w:color="auto" w:fill="FFFFFF"/>
          <w:lang w:val="uk-UA"/>
        </w:rPr>
        <w:t xml:space="preserve">відповідно </w:t>
      </w:r>
      <w:r w:rsidRPr="00D4470E">
        <w:rPr>
          <w:sz w:val="28"/>
          <w:szCs w:val="28"/>
          <w:shd w:val="clear" w:color="auto" w:fill="FFFFFF"/>
          <w:lang w:val="uk-UA"/>
        </w:rPr>
        <w:br/>
        <w:t xml:space="preserve">до додатка </w:t>
      </w:r>
      <w:r w:rsidR="00252624">
        <w:rPr>
          <w:sz w:val="28"/>
          <w:szCs w:val="28"/>
          <w:shd w:val="clear" w:color="auto" w:fill="FFFFFF"/>
          <w:lang w:val="uk-UA"/>
        </w:rPr>
        <w:t>2» або «(див. додаток 3)»</w:t>
      </w:r>
      <w:r w:rsidRPr="00D4470E">
        <w:rPr>
          <w:sz w:val="28"/>
          <w:szCs w:val="28"/>
          <w:shd w:val="clear" w:color="auto" w:fill="FFFFFF"/>
          <w:lang w:val="uk-UA"/>
        </w:rPr>
        <w:t>.</w:t>
      </w:r>
    </w:p>
    <w:p w:rsidR="00244237" w:rsidRPr="00D4470E" w:rsidRDefault="00244237" w:rsidP="00402DFF">
      <w:pPr>
        <w:pStyle w:val="tjbmf"/>
        <w:shd w:val="clear" w:color="auto" w:fill="FFFFFF"/>
        <w:spacing w:before="0" w:beforeAutospacing="0" w:after="0" w:afterAutospacing="0"/>
        <w:ind w:firstLine="708"/>
        <w:jc w:val="both"/>
        <w:rPr>
          <w:sz w:val="28"/>
          <w:szCs w:val="28"/>
          <w:lang w:val="uk-UA"/>
        </w:rPr>
      </w:pPr>
      <w:r w:rsidRPr="00D4470E">
        <w:rPr>
          <w:sz w:val="28"/>
          <w:szCs w:val="28"/>
          <w:lang w:val="uk-UA"/>
        </w:rPr>
        <w:t>4</w:t>
      </w:r>
      <w:r>
        <w:rPr>
          <w:sz w:val="28"/>
          <w:szCs w:val="28"/>
          <w:lang w:val="uk-UA"/>
        </w:rPr>
        <w:t>1</w:t>
      </w:r>
      <w:r w:rsidRPr="00D4470E">
        <w:rPr>
          <w:sz w:val="28"/>
          <w:szCs w:val="28"/>
          <w:lang w:val="uk-UA"/>
        </w:rPr>
        <w:t>. Додатки оформлюються, як правило, на стандартних аркушах паперу. На другій і наступній сторінках д</w:t>
      </w:r>
      <w:r w:rsidR="00252624">
        <w:rPr>
          <w:sz w:val="28"/>
          <w:szCs w:val="28"/>
          <w:lang w:val="uk-UA"/>
        </w:rPr>
        <w:t>одатка робиться така відмітка: «Продовження додатка», «</w:t>
      </w:r>
      <w:r w:rsidRPr="00D4470E">
        <w:rPr>
          <w:sz w:val="28"/>
          <w:szCs w:val="28"/>
          <w:lang w:val="uk-UA"/>
        </w:rPr>
        <w:t xml:space="preserve">Продовження додатка </w:t>
      </w:r>
      <w:r w:rsidR="00252624">
        <w:rPr>
          <w:sz w:val="28"/>
          <w:szCs w:val="28"/>
          <w:lang w:val="uk-UA"/>
        </w:rPr>
        <w:t>1»</w:t>
      </w:r>
      <w:r w:rsidRPr="00D4470E">
        <w:rPr>
          <w:sz w:val="28"/>
          <w:szCs w:val="28"/>
          <w:lang w:val="uk-UA"/>
        </w:rPr>
        <w:t>.</w:t>
      </w:r>
    </w:p>
    <w:p w:rsidR="00244237" w:rsidRPr="00D4470E" w:rsidRDefault="00244237" w:rsidP="00402DFF">
      <w:pPr>
        <w:pStyle w:val="tjbmf"/>
        <w:shd w:val="clear" w:color="auto" w:fill="FFFFFF"/>
        <w:spacing w:before="0" w:beforeAutospacing="0" w:after="0" w:afterAutospacing="0"/>
        <w:ind w:firstLine="708"/>
        <w:jc w:val="both"/>
        <w:rPr>
          <w:sz w:val="28"/>
          <w:szCs w:val="28"/>
          <w:lang w:val="uk-UA"/>
        </w:rPr>
      </w:pPr>
      <w:r w:rsidRPr="00D4470E">
        <w:rPr>
          <w:sz w:val="28"/>
          <w:szCs w:val="28"/>
          <w:lang w:val="uk-UA"/>
        </w:rPr>
        <w:t>У разі наявності кількох додатків на них зазначаються порядкові номери, наприкл</w:t>
      </w:r>
      <w:r w:rsidR="00252624">
        <w:rPr>
          <w:sz w:val="28"/>
          <w:szCs w:val="28"/>
          <w:lang w:val="uk-UA"/>
        </w:rPr>
        <w:t>ад: додаток 1, додаток 2. Знак «№»</w:t>
      </w:r>
      <w:r w:rsidRPr="00D4470E">
        <w:rPr>
          <w:sz w:val="28"/>
          <w:szCs w:val="28"/>
          <w:lang w:val="uk-UA"/>
        </w:rPr>
        <w:t xml:space="preserve"> перед цифровим позначенням </w:t>
      </w:r>
      <w:r w:rsidRPr="00D4470E">
        <w:rPr>
          <w:sz w:val="28"/>
          <w:szCs w:val="28"/>
          <w:lang w:val="uk-UA"/>
        </w:rPr>
        <w:br/>
        <w:t>не ставиться.</w:t>
      </w:r>
    </w:p>
    <w:p w:rsidR="00244237" w:rsidRDefault="00244237" w:rsidP="00402DFF">
      <w:pPr>
        <w:pStyle w:val="tjbmf"/>
        <w:shd w:val="clear" w:color="auto" w:fill="FFFFFF"/>
        <w:spacing w:before="0" w:beforeAutospacing="0" w:after="0" w:afterAutospacing="0"/>
        <w:ind w:firstLine="708"/>
        <w:jc w:val="both"/>
        <w:rPr>
          <w:sz w:val="28"/>
          <w:szCs w:val="28"/>
          <w:lang w:val="uk-UA"/>
        </w:rPr>
      </w:pPr>
      <w:r w:rsidRPr="00D4470E">
        <w:rPr>
          <w:sz w:val="28"/>
          <w:szCs w:val="28"/>
          <w:lang w:val="uk-UA"/>
        </w:rPr>
        <w:t>Усі додатки до документів візуються працівником, який створив документ</w:t>
      </w:r>
      <w:r w:rsidR="00AF5CB6">
        <w:rPr>
          <w:sz w:val="28"/>
          <w:szCs w:val="28"/>
          <w:lang w:val="uk-UA"/>
        </w:rPr>
        <w:t xml:space="preserve"> та керівником структурного підрозділу, в якому його створено</w:t>
      </w:r>
      <w:r>
        <w:rPr>
          <w:sz w:val="28"/>
          <w:szCs w:val="28"/>
          <w:lang w:val="uk-UA"/>
        </w:rPr>
        <w:t>.</w:t>
      </w:r>
    </w:p>
    <w:p w:rsidR="00244237" w:rsidRPr="00D4470E" w:rsidRDefault="00244237" w:rsidP="00402DFF">
      <w:pPr>
        <w:pStyle w:val="tjbmf"/>
        <w:shd w:val="clear" w:color="auto" w:fill="FFFFFF"/>
        <w:spacing w:before="0" w:beforeAutospacing="0" w:after="0" w:afterAutospacing="0"/>
        <w:ind w:firstLine="708"/>
        <w:jc w:val="both"/>
        <w:rPr>
          <w:sz w:val="28"/>
          <w:szCs w:val="28"/>
          <w:lang w:val="uk-UA"/>
        </w:rPr>
      </w:pPr>
      <w:r w:rsidRPr="00D4470E">
        <w:rPr>
          <w:sz w:val="28"/>
          <w:szCs w:val="28"/>
          <w:lang w:val="uk-UA"/>
        </w:rPr>
        <w:t>4</w:t>
      </w:r>
      <w:r>
        <w:rPr>
          <w:sz w:val="28"/>
          <w:szCs w:val="28"/>
          <w:lang w:val="uk-UA"/>
        </w:rPr>
        <w:t>2</w:t>
      </w:r>
      <w:r w:rsidRPr="00D4470E">
        <w:rPr>
          <w:sz w:val="28"/>
          <w:szCs w:val="28"/>
          <w:lang w:val="uk-UA"/>
        </w:rPr>
        <w:t>. У разі коли додатки надсилаються із супровідним листом, відмітка про наявність додатків розміщується після тексту листа перед підписом.</w:t>
      </w:r>
    </w:p>
    <w:p w:rsidR="00244237" w:rsidRPr="00D4470E" w:rsidRDefault="00244237" w:rsidP="00402DFF">
      <w:pPr>
        <w:pStyle w:val="tjbmf"/>
        <w:shd w:val="clear" w:color="auto" w:fill="FFFFFF"/>
        <w:spacing w:before="0" w:beforeAutospacing="0" w:after="0" w:afterAutospacing="0"/>
        <w:ind w:firstLine="709"/>
        <w:jc w:val="both"/>
        <w:rPr>
          <w:sz w:val="28"/>
          <w:szCs w:val="28"/>
          <w:lang w:val="uk-UA"/>
        </w:rPr>
      </w:pPr>
      <w:r w:rsidRPr="00D4470E">
        <w:rPr>
          <w:sz w:val="28"/>
          <w:szCs w:val="28"/>
          <w:lang w:val="uk-UA"/>
        </w:rPr>
        <w:t>Якщо документ має додатки, повне найменування яких наводиться в його тексті, відмітка про наявність додатків оформлюється за такою формою:</w:t>
      </w:r>
    </w:p>
    <w:p w:rsidR="00AF5CB6" w:rsidRDefault="00AF5CB6" w:rsidP="00402DFF">
      <w:pPr>
        <w:pStyle w:val="tjbmf"/>
        <w:shd w:val="clear" w:color="auto" w:fill="FFFFFF"/>
        <w:spacing w:before="0" w:beforeAutospacing="0" w:after="0" w:afterAutospacing="0"/>
        <w:ind w:firstLine="709"/>
        <w:jc w:val="both"/>
        <w:rPr>
          <w:sz w:val="28"/>
          <w:szCs w:val="28"/>
          <w:lang w:val="uk-UA"/>
        </w:rPr>
      </w:pPr>
    </w:p>
    <w:p w:rsidR="00244237" w:rsidRPr="00D4470E" w:rsidRDefault="00244237" w:rsidP="00402DFF">
      <w:pPr>
        <w:pStyle w:val="tjbmf"/>
        <w:shd w:val="clear" w:color="auto" w:fill="FFFFFF"/>
        <w:spacing w:before="0" w:beforeAutospacing="0" w:after="0" w:afterAutospacing="0"/>
        <w:ind w:firstLine="709"/>
        <w:jc w:val="both"/>
        <w:rPr>
          <w:sz w:val="28"/>
          <w:szCs w:val="28"/>
          <w:lang w:val="uk-UA"/>
        </w:rPr>
      </w:pPr>
      <w:r w:rsidRPr="00D4470E">
        <w:rPr>
          <w:sz w:val="28"/>
          <w:szCs w:val="28"/>
          <w:lang w:val="uk-UA"/>
        </w:rPr>
        <w:t>Додаток: на 7 арк. у 2 прим.</w:t>
      </w:r>
    </w:p>
    <w:p w:rsidR="00AF5CB6" w:rsidRDefault="00AF5CB6" w:rsidP="00402DFF">
      <w:pPr>
        <w:pStyle w:val="tjbmf"/>
        <w:shd w:val="clear" w:color="auto" w:fill="FFFFFF"/>
        <w:spacing w:before="0" w:beforeAutospacing="0" w:after="0" w:afterAutospacing="0"/>
        <w:ind w:firstLine="709"/>
        <w:jc w:val="both"/>
        <w:rPr>
          <w:sz w:val="28"/>
          <w:szCs w:val="28"/>
          <w:lang w:val="uk-UA"/>
        </w:rPr>
      </w:pPr>
    </w:p>
    <w:p w:rsidR="00244237" w:rsidRPr="00D4470E" w:rsidRDefault="00244237" w:rsidP="00402DFF">
      <w:pPr>
        <w:pStyle w:val="tjbmf"/>
        <w:shd w:val="clear" w:color="auto" w:fill="FFFFFF"/>
        <w:spacing w:before="0" w:beforeAutospacing="0" w:after="0" w:afterAutospacing="0"/>
        <w:ind w:firstLine="709"/>
        <w:jc w:val="both"/>
        <w:rPr>
          <w:sz w:val="28"/>
          <w:szCs w:val="28"/>
          <w:lang w:val="uk-UA"/>
        </w:rPr>
      </w:pPr>
      <w:r w:rsidRPr="00D4470E">
        <w:rPr>
          <w:sz w:val="28"/>
          <w:szCs w:val="28"/>
          <w:lang w:val="uk-UA"/>
        </w:rPr>
        <w:lastRenderedPageBreak/>
        <w:t xml:space="preserve">Якщо документ має додатки, повне найменування яких у тексті </w:t>
      </w:r>
      <w:r w:rsidRPr="00D4470E">
        <w:rPr>
          <w:sz w:val="28"/>
          <w:szCs w:val="28"/>
          <w:lang w:val="uk-UA"/>
        </w:rPr>
        <w:br/>
        <w:t>не наводиться, їх необхідно перелічити після тексту із зазначенням кількості сторінок у кожному додатку та кількості їх примірників, наприклад:</w:t>
      </w:r>
    </w:p>
    <w:p w:rsidR="00244237" w:rsidRPr="00D4470E" w:rsidRDefault="004C4B64" w:rsidP="00402DF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25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                 </w:t>
      </w:r>
      <w:r w:rsidR="00244237" w:rsidRPr="00D4470E">
        <w:rPr>
          <w:rFonts w:ascii="Times New Roman CYR" w:hAnsi="Times New Roman CYR" w:cs="Times New Roman CYR"/>
          <w:color w:val="000000"/>
          <w:sz w:val="28"/>
          <w:szCs w:val="28"/>
          <w:lang w:val="uk-UA"/>
        </w:rPr>
        <w:t>Додатки: </w:t>
      </w:r>
      <w:r w:rsidR="00AF5CB6">
        <w:rPr>
          <w:rFonts w:ascii="Times New Roman CYR" w:hAnsi="Times New Roman CYR" w:cs="Times New Roman CYR"/>
          <w:color w:val="000000"/>
          <w:sz w:val="28"/>
          <w:szCs w:val="28"/>
          <w:lang w:val="uk-UA"/>
        </w:rPr>
        <w:t xml:space="preserve"> </w:t>
      </w:r>
      <w:r w:rsidR="00244237" w:rsidRPr="00D4470E">
        <w:rPr>
          <w:rFonts w:ascii="Times New Roman CYR" w:hAnsi="Times New Roman CYR" w:cs="Times New Roman CYR"/>
          <w:color w:val="000000"/>
          <w:sz w:val="28"/>
          <w:szCs w:val="28"/>
          <w:lang w:val="uk-UA"/>
        </w:rPr>
        <w:t xml:space="preserve">1. Довідка про виконання плану розвантажувальних робіт </w:t>
      </w:r>
      <w:r w:rsidR="00244237" w:rsidRPr="00D4470E">
        <w:rPr>
          <w:rFonts w:ascii="Times New Roman CYR" w:hAnsi="Times New Roman CYR" w:cs="Times New Roman CYR"/>
          <w:color w:val="000000"/>
          <w:sz w:val="28"/>
          <w:szCs w:val="28"/>
          <w:lang w:val="uk-UA"/>
        </w:rPr>
        <w:br/>
      </w:r>
      <w:r>
        <w:rPr>
          <w:rFonts w:ascii="Times New Roman CYR" w:hAnsi="Times New Roman CYR" w:cs="Times New Roman CYR"/>
          <w:color w:val="000000"/>
          <w:sz w:val="28"/>
          <w:szCs w:val="28"/>
          <w:lang w:val="uk-UA"/>
        </w:rPr>
        <w:t xml:space="preserve">                    </w:t>
      </w:r>
      <w:r w:rsidR="00244237" w:rsidRPr="00D4470E">
        <w:rPr>
          <w:rFonts w:ascii="Times New Roman CYR" w:hAnsi="Times New Roman CYR" w:cs="Times New Roman CYR"/>
          <w:color w:val="000000"/>
          <w:sz w:val="28"/>
          <w:szCs w:val="28"/>
          <w:lang w:val="uk-UA"/>
        </w:rPr>
        <w:t>за I квартал 2018 року на 5 арк. в 1 прим.</w:t>
      </w:r>
    </w:p>
    <w:p w:rsidR="00244237" w:rsidRPr="00D4470E" w:rsidRDefault="00244237" w:rsidP="00402DFF">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25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ab/>
      </w:r>
      <w:r w:rsidR="004C4B64">
        <w:rPr>
          <w:rFonts w:ascii="Times New Roman CYR" w:hAnsi="Times New Roman CYR" w:cs="Times New Roman CYR"/>
          <w:color w:val="000000"/>
          <w:sz w:val="28"/>
          <w:szCs w:val="28"/>
          <w:lang w:val="uk-UA"/>
        </w:rPr>
        <w:t xml:space="preserve">                    </w:t>
      </w:r>
      <w:r w:rsidRPr="00D4470E">
        <w:rPr>
          <w:rFonts w:ascii="Times New Roman CYR" w:hAnsi="Times New Roman CYR" w:cs="Times New Roman CYR"/>
          <w:color w:val="000000"/>
          <w:sz w:val="28"/>
          <w:szCs w:val="28"/>
          <w:lang w:val="uk-UA"/>
        </w:rPr>
        <w:t>2. Графік ремонтних робіт на I квартал 2018 р</w:t>
      </w:r>
      <w:r w:rsidR="004C4B64">
        <w:rPr>
          <w:rFonts w:ascii="Times New Roman CYR" w:hAnsi="Times New Roman CYR" w:cs="Times New Roman CYR"/>
          <w:color w:val="000000"/>
          <w:sz w:val="28"/>
          <w:szCs w:val="28"/>
          <w:lang w:val="uk-UA"/>
        </w:rPr>
        <w:t xml:space="preserve">. на 3 арк. </w:t>
      </w:r>
      <w:r w:rsidRPr="00D4470E">
        <w:rPr>
          <w:rFonts w:ascii="Times New Roman CYR" w:hAnsi="Times New Roman CYR" w:cs="Times New Roman CYR"/>
          <w:color w:val="000000"/>
          <w:sz w:val="28"/>
          <w:szCs w:val="28"/>
          <w:lang w:val="uk-UA"/>
        </w:rPr>
        <w:t xml:space="preserve">в 1 прим. </w:t>
      </w:r>
    </w:p>
    <w:p w:rsidR="004C4B64" w:rsidRDefault="004C4B64" w:rsidP="00402DFF">
      <w:pPr>
        <w:pStyle w:val="tjbmf"/>
        <w:shd w:val="clear" w:color="auto" w:fill="FFFFFF"/>
        <w:spacing w:before="0" w:beforeAutospacing="0" w:after="0" w:afterAutospacing="0"/>
        <w:ind w:firstLine="708"/>
        <w:jc w:val="both"/>
        <w:rPr>
          <w:sz w:val="28"/>
          <w:szCs w:val="28"/>
          <w:lang w:val="uk-UA"/>
        </w:rPr>
      </w:pPr>
    </w:p>
    <w:p w:rsidR="00244237" w:rsidRPr="00D4470E" w:rsidRDefault="00244237" w:rsidP="00402DFF">
      <w:pPr>
        <w:pStyle w:val="tjbmf"/>
        <w:shd w:val="clear" w:color="auto" w:fill="FFFFFF"/>
        <w:spacing w:before="0" w:beforeAutospacing="0" w:after="0" w:afterAutospacing="0"/>
        <w:ind w:firstLine="708"/>
        <w:jc w:val="both"/>
        <w:rPr>
          <w:sz w:val="28"/>
          <w:szCs w:val="28"/>
          <w:lang w:val="uk-UA"/>
        </w:rPr>
      </w:pPr>
      <w:r w:rsidRPr="00D4470E">
        <w:rPr>
          <w:sz w:val="28"/>
          <w:szCs w:val="28"/>
          <w:lang w:val="uk-UA"/>
        </w:rPr>
        <w:t>4</w:t>
      </w:r>
      <w:r>
        <w:rPr>
          <w:sz w:val="28"/>
          <w:szCs w:val="28"/>
          <w:lang w:val="uk-UA"/>
        </w:rPr>
        <w:t>3</w:t>
      </w:r>
      <w:r w:rsidRPr="00D4470E">
        <w:rPr>
          <w:sz w:val="28"/>
          <w:szCs w:val="28"/>
          <w:lang w:val="uk-UA"/>
        </w:rPr>
        <w:t>. У разі коли документ містить більше десяти додатків, складається опис із зазначенням у документі такої відмітки:</w:t>
      </w:r>
    </w:p>
    <w:p w:rsidR="00244237" w:rsidRPr="00D4470E" w:rsidRDefault="00244237" w:rsidP="00402DFF">
      <w:pPr>
        <w:pStyle w:val="tjbmf"/>
        <w:shd w:val="clear" w:color="auto" w:fill="FFFFFF"/>
        <w:spacing w:before="0" w:beforeAutospacing="0" w:after="0" w:afterAutospacing="0"/>
        <w:jc w:val="both"/>
        <w:rPr>
          <w:sz w:val="28"/>
          <w:szCs w:val="28"/>
          <w:lang w:val="uk-UA"/>
        </w:rPr>
      </w:pPr>
    </w:p>
    <w:p w:rsidR="00244237" w:rsidRPr="00D4470E" w:rsidRDefault="00244237" w:rsidP="00402DFF">
      <w:pPr>
        <w:pStyle w:val="tjbmf"/>
        <w:shd w:val="clear" w:color="auto" w:fill="FFFFFF"/>
        <w:spacing w:before="0" w:beforeAutospacing="0" w:after="0" w:afterAutospacing="0"/>
        <w:ind w:firstLine="708"/>
        <w:jc w:val="both"/>
        <w:rPr>
          <w:sz w:val="28"/>
          <w:szCs w:val="28"/>
          <w:lang w:val="uk-UA"/>
        </w:rPr>
      </w:pPr>
      <w:r w:rsidRPr="00D4470E">
        <w:rPr>
          <w:sz w:val="28"/>
          <w:szCs w:val="28"/>
          <w:lang w:val="uk-UA"/>
        </w:rPr>
        <w:t>Додаток: згідно з описом на 3 арк.</w:t>
      </w:r>
    </w:p>
    <w:p w:rsidR="00244237" w:rsidRPr="00D4470E" w:rsidRDefault="00244237" w:rsidP="00402DFF">
      <w:pPr>
        <w:pStyle w:val="tjbmf"/>
        <w:shd w:val="clear" w:color="auto" w:fill="FFFFFF"/>
        <w:spacing w:before="0" w:beforeAutospacing="0" w:after="0" w:afterAutospacing="0"/>
        <w:ind w:firstLine="708"/>
        <w:jc w:val="both"/>
        <w:rPr>
          <w:sz w:val="28"/>
          <w:szCs w:val="28"/>
          <w:lang w:val="uk-UA"/>
        </w:rPr>
      </w:pPr>
    </w:p>
    <w:p w:rsidR="00244237" w:rsidRPr="00D4470E" w:rsidRDefault="00244237" w:rsidP="00402DFF">
      <w:pPr>
        <w:pStyle w:val="tjbmf"/>
        <w:shd w:val="clear" w:color="auto" w:fill="FFFFFF"/>
        <w:spacing w:before="0" w:beforeAutospacing="0" w:after="0" w:afterAutospacing="0"/>
        <w:ind w:firstLine="709"/>
        <w:jc w:val="both"/>
        <w:rPr>
          <w:sz w:val="28"/>
          <w:szCs w:val="28"/>
          <w:lang w:val="uk-UA"/>
        </w:rPr>
      </w:pPr>
      <w:r w:rsidRPr="00D4470E">
        <w:rPr>
          <w:sz w:val="28"/>
          <w:szCs w:val="28"/>
          <w:lang w:val="uk-UA"/>
        </w:rPr>
        <w:t>Якщо додаток надсилається не за всіма зазначеними в документі адресами, відмітка про наявність документа оформлюється за такою формою:</w:t>
      </w:r>
    </w:p>
    <w:p w:rsidR="00244237" w:rsidRPr="00D4470E" w:rsidRDefault="00244237" w:rsidP="00402DFF">
      <w:pPr>
        <w:pStyle w:val="tjbmf"/>
        <w:shd w:val="clear" w:color="auto" w:fill="FFFFFF"/>
        <w:spacing w:before="0" w:beforeAutospacing="0" w:after="0" w:afterAutospacing="0"/>
        <w:ind w:firstLine="709"/>
        <w:jc w:val="both"/>
        <w:rPr>
          <w:sz w:val="28"/>
          <w:szCs w:val="28"/>
          <w:lang w:val="uk-UA"/>
        </w:rPr>
      </w:pPr>
    </w:p>
    <w:p w:rsidR="00244237" w:rsidRDefault="00244237" w:rsidP="00402DFF">
      <w:pPr>
        <w:pStyle w:val="tjbmf"/>
        <w:shd w:val="clear" w:color="auto" w:fill="FFFFFF"/>
        <w:spacing w:before="0" w:beforeAutospacing="0" w:after="0" w:afterAutospacing="0"/>
        <w:ind w:firstLine="709"/>
        <w:jc w:val="both"/>
        <w:rPr>
          <w:sz w:val="28"/>
          <w:szCs w:val="28"/>
          <w:lang w:val="uk-UA"/>
        </w:rPr>
      </w:pPr>
      <w:r w:rsidRPr="00D4470E">
        <w:rPr>
          <w:sz w:val="28"/>
          <w:szCs w:val="28"/>
          <w:lang w:val="uk-UA"/>
        </w:rPr>
        <w:t>Додаток: на 5 арк. у 2 прим. на першу адресу.</w:t>
      </w:r>
    </w:p>
    <w:p w:rsidR="00244237" w:rsidRPr="00D4470E" w:rsidRDefault="00244237" w:rsidP="00402DFF">
      <w:pPr>
        <w:pStyle w:val="tjbmf"/>
        <w:shd w:val="clear" w:color="auto" w:fill="FFFFFF"/>
        <w:spacing w:before="0" w:beforeAutospacing="0" w:after="0" w:afterAutospacing="0"/>
        <w:ind w:firstLine="709"/>
        <w:jc w:val="both"/>
        <w:rPr>
          <w:sz w:val="28"/>
          <w:szCs w:val="28"/>
          <w:lang w:val="uk-UA"/>
        </w:rPr>
      </w:pP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Cs/>
          <w:color w:val="000000"/>
          <w:sz w:val="28"/>
          <w:szCs w:val="28"/>
          <w:lang w:val="uk-UA"/>
        </w:rPr>
      </w:pPr>
      <w:r w:rsidRPr="004C4B64">
        <w:rPr>
          <w:rFonts w:ascii="Times New Roman CYR" w:hAnsi="Times New Roman CYR" w:cs="Times New Roman CYR"/>
          <w:iCs/>
          <w:color w:val="000000"/>
          <w:sz w:val="28"/>
          <w:szCs w:val="28"/>
          <w:lang w:val="uk-UA"/>
        </w:rPr>
        <w:t xml:space="preserve">Підпис </w:t>
      </w:r>
    </w:p>
    <w:p w:rsidR="004C4B64" w:rsidRPr="004C4B64" w:rsidRDefault="004C4B64"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Cs/>
          <w:color w:val="000000"/>
          <w:sz w:val="28"/>
          <w:szCs w:val="28"/>
          <w:lang w:val="uk-UA"/>
        </w:rPr>
      </w:pPr>
    </w:p>
    <w:p w:rsidR="00244237"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44. У відділі документи підписуються лише начальником відділу або </w:t>
      </w:r>
      <w:r w:rsidR="00252624" w:rsidRPr="00252624">
        <w:rPr>
          <w:rFonts w:ascii="Times New Roman CYR" w:hAnsi="Times New Roman CYR" w:cs="Times New Roman CYR"/>
          <w:sz w:val="28"/>
          <w:szCs w:val="28"/>
          <w:lang w:val="uk-UA"/>
        </w:rPr>
        <w:t>особою</w:t>
      </w:r>
      <w:r w:rsidRPr="00252624">
        <w:rPr>
          <w:rFonts w:ascii="Times New Roman CYR" w:hAnsi="Times New Roman CYR" w:cs="Times New Roman CYR"/>
          <w:sz w:val="28"/>
          <w:szCs w:val="28"/>
          <w:lang w:val="uk-UA"/>
        </w:rPr>
        <w:t xml:space="preserve"> н</w:t>
      </w:r>
      <w:r w:rsidR="00252624">
        <w:rPr>
          <w:rFonts w:ascii="Times New Roman CYR" w:hAnsi="Times New Roman CYR" w:cs="Times New Roman CYR"/>
          <w:color w:val="000000"/>
          <w:sz w:val="28"/>
          <w:szCs w:val="28"/>
          <w:lang w:val="uk-UA"/>
        </w:rPr>
        <w:t>а яку</w:t>
      </w:r>
      <w:r>
        <w:rPr>
          <w:rFonts w:ascii="Times New Roman CYR" w:hAnsi="Times New Roman CYR" w:cs="Times New Roman CYR"/>
          <w:color w:val="000000"/>
          <w:sz w:val="28"/>
          <w:szCs w:val="28"/>
          <w:lang w:val="uk-UA"/>
        </w:rPr>
        <w:t xml:space="preserve"> покладені відповідні обов’язки.</w:t>
      </w:r>
    </w:p>
    <w:p w:rsidR="00244237"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45. Підпис складається з найменування посади особи, яка підписує документ (повного – </w:t>
      </w:r>
      <w:r w:rsidR="004C4B64">
        <w:rPr>
          <w:rFonts w:ascii="Times New Roman CYR" w:hAnsi="Times New Roman CYR" w:cs="Times New Roman CYR"/>
          <w:color w:val="000000"/>
          <w:sz w:val="28"/>
          <w:szCs w:val="28"/>
          <w:lang w:val="uk-UA"/>
        </w:rPr>
        <w:t xml:space="preserve">у разі, коли </w:t>
      </w:r>
      <w:r>
        <w:rPr>
          <w:rFonts w:ascii="Times New Roman CYR" w:hAnsi="Times New Roman CYR" w:cs="Times New Roman CYR"/>
          <w:color w:val="000000"/>
          <w:sz w:val="28"/>
          <w:szCs w:val="28"/>
          <w:lang w:val="uk-UA"/>
        </w:rPr>
        <w:t xml:space="preserve">документ надрукований не на бланку, скороченого – </w:t>
      </w:r>
      <w:r w:rsidR="004C4B64">
        <w:rPr>
          <w:rFonts w:ascii="Times New Roman CYR" w:hAnsi="Times New Roman CYR" w:cs="Times New Roman CYR"/>
          <w:color w:val="000000"/>
          <w:sz w:val="28"/>
          <w:szCs w:val="28"/>
          <w:lang w:val="uk-UA"/>
        </w:rPr>
        <w:t xml:space="preserve">у разі, коли </w:t>
      </w:r>
      <w:r>
        <w:rPr>
          <w:rFonts w:ascii="Times New Roman CYR" w:hAnsi="Times New Roman CYR" w:cs="Times New Roman CYR"/>
          <w:color w:val="000000"/>
          <w:sz w:val="28"/>
          <w:szCs w:val="28"/>
          <w:lang w:val="uk-UA"/>
        </w:rPr>
        <w:t>документ, надрукован</w:t>
      </w:r>
      <w:r w:rsidR="004C4B64">
        <w:rPr>
          <w:rFonts w:ascii="Times New Roman CYR" w:hAnsi="Times New Roman CYR" w:cs="Times New Roman CYR"/>
          <w:color w:val="000000"/>
          <w:sz w:val="28"/>
          <w:szCs w:val="28"/>
          <w:lang w:val="uk-UA"/>
        </w:rPr>
        <w:t>ий</w:t>
      </w:r>
      <w:r>
        <w:rPr>
          <w:rFonts w:ascii="Times New Roman CYR" w:hAnsi="Times New Roman CYR" w:cs="Times New Roman CYR"/>
          <w:color w:val="000000"/>
          <w:sz w:val="28"/>
          <w:szCs w:val="28"/>
          <w:lang w:val="uk-UA"/>
        </w:rPr>
        <w:t xml:space="preserve"> на бланку), особистого підпису, ініціалу імені і прізвища, наприклад: </w:t>
      </w: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496D2E"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Начальник відділу освіти</w:t>
      </w:r>
    </w:p>
    <w:p w:rsidR="00496D2E" w:rsidRDefault="00496D2E"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roofErr w:type="spellStart"/>
      <w:r>
        <w:rPr>
          <w:rFonts w:ascii="Times New Roman CYR" w:hAnsi="Times New Roman CYR" w:cs="Times New Roman CYR"/>
          <w:color w:val="000000"/>
          <w:sz w:val="28"/>
          <w:szCs w:val="28"/>
          <w:lang w:val="uk-UA"/>
        </w:rPr>
        <w:t>Боромлянської</w:t>
      </w:r>
      <w:proofErr w:type="spellEnd"/>
      <w:r>
        <w:rPr>
          <w:rFonts w:ascii="Times New Roman CYR" w:hAnsi="Times New Roman CYR" w:cs="Times New Roman CYR"/>
          <w:color w:val="000000"/>
          <w:sz w:val="28"/>
          <w:szCs w:val="28"/>
          <w:lang w:val="uk-UA"/>
        </w:rPr>
        <w:t xml:space="preserve"> сільської ради</w:t>
      </w:r>
      <w:r w:rsidRPr="00496D2E">
        <w:rPr>
          <w:rFonts w:ascii="Times New Roman CYR" w:hAnsi="Times New Roman CYR" w:cs="Times New Roman CYR"/>
          <w:color w:val="000000"/>
          <w:sz w:val="28"/>
          <w:szCs w:val="28"/>
          <w:lang w:val="uk-UA"/>
        </w:rPr>
        <w:t xml:space="preserve"> </w:t>
      </w:r>
      <w:r>
        <w:rPr>
          <w:rFonts w:ascii="Times New Roman CYR" w:hAnsi="Times New Roman CYR" w:cs="Times New Roman CYR"/>
          <w:color w:val="000000"/>
          <w:sz w:val="28"/>
          <w:szCs w:val="28"/>
          <w:lang w:val="uk-UA"/>
        </w:rPr>
        <w:t xml:space="preserve">       підпис                             Ініціал ПРІЗВИЩЕ </w:t>
      </w:r>
      <w:r>
        <w:rPr>
          <w:rFonts w:ascii="Times New Roman CYR" w:hAnsi="Times New Roman CYR" w:cs="Times New Roman CYR"/>
          <w:color w:val="000000"/>
          <w:sz w:val="28"/>
          <w:szCs w:val="28"/>
          <w:lang w:val="uk-UA"/>
        </w:rPr>
        <w:br/>
      </w: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або </w:t>
      </w:r>
      <w:r>
        <w:rPr>
          <w:rFonts w:ascii="Times New Roman CYR" w:hAnsi="Times New Roman CYR" w:cs="Times New Roman CYR"/>
          <w:color w:val="000000"/>
          <w:sz w:val="28"/>
          <w:szCs w:val="28"/>
          <w:lang w:val="uk-UA"/>
        </w:rPr>
        <w:br/>
      </w: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Начальник</w:t>
      </w:r>
      <w:r w:rsidR="004C4B64">
        <w:rPr>
          <w:rFonts w:ascii="Times New Roman CYR" w:hAnsi="Times New Roman CYR" w:cs="Times New Roman CYR"/>
          <w:color w:val="000000"/>
          <w:sz w:val="28"/>
          <w:szCs w:val="28"/>
          <w:lang w:val="uk-UA"/>
        </w:rPr>
        <w:t xml:space="preserve">     </w:t>
      </w:r>
      <w:r>
        <w:rPr>
          <w:rFonts w:ascii="Times New Roman CYR" w:hAnsi="Times New Roman CYR" w:cs="Times New Roman CYR"/>
          <w:color w:val="000000"/>
          <w:sz w:val="28"/>
          <w:szCs w:val="28"/>
          <w:lang w:val="uk-UA"/>
        </w:rPr>
        <w:t xml:space="preserve">           підпис            Ініціал ПРІЗВИЩЕ</w:t>
      </w:r>
      <w:r>
        <w:rPr>
          <w:rFonts w:ascii="Times New Roman CYR" w:hAnsi="Times New Roman CYR" w:cs="Times New Roman CYR"/>
          <w:color w:val="000000"/>
          <w:sz w:val="28"/>
          <w:szCs w:val="28"/>
          <w:lang w:val="uk-UA"/>
        </w:rPr>
        <w:br/>
      </w:r>
    </w:p>
    <w:p w:rsidR="00244237" w:rsidRPr="00D4470E" w:rsidRDefault="00244237" w:rsidP="00402DFF">
      <w:pPr>
        <w:pStyle w:val="tjbmf"/>
        <w:shd w:val="clear" w:color="auto" w:fill="FFFFFF"/>
        <w:tabs>
          <w:tab w:val="left" w:pos="7020"/>
        </w:tabs>
        <w:spacing w:before="0" w:beforeAutospacing="0" w:after="0" w:afterAutospacing="0"/>
        <w:ind w:firstLine="720"/>
        <w:jc w:val="both"/>
        <w:rPr>
          <w:sz w:val="28"/>
          <w:szCs w:val="28"/>
          <w:lang w:val="uk-UA"/>
        </w:rPr>
      </w:pPr>
      <w:r>
        <w:rPr>
          <w:rFonts w:ascii="Times New Roman CYR" w:hAnsi="Times New Roman CYR" w:cs="Times New Roman CYR"/>
          <w:color w:val="000000"/>
          <w:sz w:val="28"/>
          <w:szCs w:val="28"/>
          <w:lang w:val="uk-UA"/>
        </w:rPr>
        <w:t>46. </w:t>
      </w:r>
      <w:r w:rsidRPr="00D4470E">
        <w:rPr>
          <w:sz w:val="28"/>
          <w:szCs w:val="28"/>
          <w:shd w:val="clear" w:color="auto" w:fill="FFFFFF"/>
          <w:lang w:val="uk-UA"/>
        </w:rPr>
        <w:t xml:space="preserve">У разі надсилання документа у паперовій формі одночасно кільком установам підписується тільки оригінал, який залишається у справі </w:t>
      </w:r>
      <w:r w:rsidRPr="00D4470E">
        <w:rPr>
          <w:sz w:val="28"/>
          <w:szCs w:val="28"/>
          <w:shd w:val="clear" w:color="auto" w:fill="FFFFFF"/>
          <w:lang w:val="uk-UA"/>
        </w:rPr>
        <w:br/>
      </w:r>
      <w:r w:rsidR="004C4B64">
        <w:rPr>
          <w:sz w:val="28"/>
          <w:szCs w:val="28"/>
          <w:shd w:val="clear" w:color="auto" w:fill="FFFFFF"/>
          <w:lang w:val="uk-UA"/>
        </w:rPr>
        <w:t>відділу</w:t>
      </w:r>
      <w:r w:rsidRPr="00D4470E">
        <w:rPr>
          <w:sz w:val="28"/>
          <w:szCs w:val="28"/>
          <w:shd w:val="clear" w:color="auto" w:fill="FFFFFF"/>
          <w:lang w:val="uk-UA"/>
        </w:rPr>
        <w:t xml:space="preserve"> – автора такого документа, а на місця розсилаються засвідчені його копії.</w:t>
      </w:r>
      <w:r w:rsidRPr="00D4470E">
        <w:rPr>
          <w:sz w:val="28"/>
          <w:szCs w:val="28"/>
          <w:lang w:val="uk-UA"/>
        </w:rPr>
        <w:t xml:space="preserve">                            </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47</w:t>
      </w:r>
      <w:r w:rsidRPr="00D4470E">
        <w:rPr>
          <w:rFonts w:ascii="Times New Roman CYR" w:hAnsi="Times New Roman CYR" w:cs="Times New Roman CYR"/>
          <w:color w:val="000000"/>
          <w:sz w:val="28"/>
          <w:szCs w:val="28"/>
          <w:lang w:val="uk-UA"/>
        </w:rPr>
        <w:t xml:space="preserve">. Документи підписуються, як правило, однією посадовою особою, </w:t>
      </w:r>
      <w:r w:rsidRPr="00D4470E">
        <w:rPr>
          <w:rFonts w:ascii="Times New Roman CYR" w:hAnsi="Times New Roman CYR" w:cs="Times New Roman CYR"/>
          <w:color w:val="000000"/>
          <w:sz w:val="28"/>
          <w:szCs w:val="28"/>
          <w:lang w:val="uk-UA"/>
        </w:rPr>
        <w:br/>
        <w:t xml:space="preserve">а у разі, коли за зміст документа несуть відповідальність кілька осіб (акти, фінансові документи тощо), – двома або більше посадовими особами. </w:t>
      </w:r>
      <w:r w:rsidRPr="00D4470E">
        <w:rPr>
          <w:rFonts w:ascii="Times New Roman CYR" w:hAnsi="Times New Roman CYR" w:cs="Times New Roman CYR"/>
          <w:color w:val="000000"/>
          <w:sz w:val="28"/>
          <w:szCs w:val="28"/>
          <w:lang w:val="uk-UA"/>
        </w:rPr>
        <w:br/>
        <w:t>При цьому підписи посадових осіб розміщуються один під одним відповідно</w:t>
      </w:r>
      <w:r w:rsidRPr="00D4470E">
        <w:rPr>
          <w:rFonts w:ascii="Times New Roman CYR" w:hAnsi="Times New Roman CYR" w:cs="Times New Roman CYR"/>
          <w:color w:val="000000"/>
          <w:sz w:val="28"/>
          <w:szCs w:val="28"/>
          <w:lang w:val="uk-UA"/>
        </w:rPr>
        <w:br/>
        <w:t xml:space="preserve">до підпорядкованості осіб. Наприклад: </w:t>
      </w:r>
    </w:p>
    <w:p w:rsidR="00496D2E" w:rsidRDefault="00496D2E"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1D32FD" w:rsidRDefault="001D32FD"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1D32FD" w:rsidRDefault="001D32FD"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496D2E"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lastRenderedPageBreak/>
        <w:t>Начальник відділу освіти</w:t>
      </w:r>
      <w:r w:rsidR="00496D2E">
        <w:rPr>
          <w:rFonts w:ascii="Times New Roman CYR" w:hAnsi="Times New Roman CYR" w:cs="Times New Roman CYR"/>
          <w:color w:val="000000"/>
          <w:sz w:val="28"/>
          <w:szCs w:val="28"/>
          <w:lang w:val="uk-UA"/>
        </w:rPr>
        <w:t xml:space="preserve">          підпис        Ініціал ПРІЗВИЩЕ</w:t>
      </w:r>
      <w:r w:rsidR="00496D2E">
        <w:rPr>
          <w:rFonts w:ascii="Times New Roman CYR" w:hAnsi="Times New Roman CYR" w:cs="Times New Roman CYR"/>
          <w:color w:val="000000"/>
          <w:sz w:val="28"/>
          <w:szCs w:val="28"/>
          <w:lang w:val="uk-UA"/>
        </w:rPr>
        <w:br/>
      </w: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Головний бухгалтер </w:t>
      </w: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централізованої бухгалтерії </w:t>
      </w: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відділу освіти</w:t>
      </w:r>
      <w:r w:rsidR="00496D2E">
        <w:rPr>
          <w:rFonts w:ascii="Times New Roman CYR" w:hAnsi="Times New Roman CYR" w:cs="Times New Roman CYR"/>
          <w:color w:val="000000"/>
          <w:sz w:val="28"/>
          <w:szCs w:val="28"/>
          <w:lang w:val="uk-UA"/>
        </w:rPr>
        <w:tab/>
      </w:r>
      <w:r w:rsidR="00496D2E">
        <w:rPr>
          <w:rFonts w:ascii="Times New Roman CYR" w:hAnsi="Times New Roman CYR" w:cs="Times New Roman CYR"/>
          <w:color w:val="000000"/>
          <w:sz w:val="28"/>
          <w:szCs w:val="28"/>
          <w:lang w:val="uk-UA"/>
        </w:rPr>
        <w:tab/>
      </w:r>
      <w:r w:rsidR="00496D2E">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 xml:space="preserve">                   підпис                  Ініціал ПРІЗВИЩЕ</w:t>
      </w:r>
    </w:p>
    <w:p w:rsidR="001D32FD" w:rsidRDefault="001D32FD"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У разі підписання спільного документа кількома особами, які займають однакові посади, їх підписи розміщуються на одному рівні і скріплюються печатками установ, наприклад: </w:t>
      </w:r>
      <w:r w:rsidRPr="00D4470E">
        <w:rPr>
          <w:rFonts w:ascii="Times New Roman CYR" w:hAnsi="Times New Roman CYR" w:cs="Times New Roman CYR"/>
          <w:color w:val="000000"/>
          <w:sz w:val="28"/>
          <w:szCs w:val="28"/>
          <w:lang w:val="uk-UA"/>
        </w:rPr>
        <w:tab/>
      </w:r>
      <w:r w:rsidRPr="00D4470E">
        <w:rPr>
          <w:rFonts w:ascii="Times New Roman CYR" w:hAnsi="Times New Roman CYR" w:cs="Times New Roman CYR"/>
          <w:color w:val="000000"/>
          <w:sz w:val="28"/>
          <w:szCs w:val="28"/>
          <w:lang w:val="uk-UA"/>
        </w:rPr>
        <w:tab/>
      </w:r>
      <w:r w:rsidRPr="00D4470E">
        <w:rPr>
          <w:rFonts w:ascii="Times New Roman CYR" w:hAnsi="Times New Roman CYR" w:cs="Times New Roman CYR"/>
          <w:color w:val="000000"/>
          <w:sz w:val="28"/>
          <w:szCs w:val="28"/>
          <w:lang w:val="uk-UA"/>
        </w:rPr>
        <w:tab/>
      </w:r>
      <w:r w:rsidRPr="00D4470E">
        <w:rPr>
          <w:rFonts w:ascii="Times New Roman CYR" w:hAnsi="Times New Roman CYR" w:cs="Times New Roman CYR"/>
          <w:color w:val="000000"/>
          <w:sz w:val="28"/>
          <w:szCs w:val="28"/>
          <w:lang w:val="uk-UA"/>
        </w:rPr>
        <w:tab/>
      </w:r>
    </w:p>
    <w:p w:rsidR="00244237" w:rsidRPr="00D4470E"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tbl>
      <w:tblPr>
        <w:tblW w:w="0" w:type="auto"/>
        <w:tblLook w:val="01E0"/>
      </w:tblPr>
      <w:tblGrid>
        <w:gridCol w:w="5148"/>
        <w:gridCol w:w="4423"/>
      </w:tblGrid>
      <w:tr w:rsidR="00244237" w:rsidRPr="00D4470E" w:rsidTr="0003665A">
        <w:tc>
          <w:tcPr>
            <w:tcW w:w="5148" w:type="dxa"/>
          </w:tcPr>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Начальник відділу освіти </w:t>
            </w:r>
          </w:p>
          <w:p w:rsidR="00244237" w:rsidRPr="00D4470E"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tc>
        <w:tc>
          <w:tcPr>
            <w:tcW w:w="4423" w:type="dxa"/>
          </w:tcPr>
          <w:p w:rsidR="00244237" w:rsidRPr="00D4470E"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Начальник відділу культури </w:t>
            </w:r>
          </w:p>
        </w:tc>
      </w:tr>
      <w:tr w:rsidR="00244237" w:rsidRPr="00D4470E" w:rsidTr="0003665A">
        <w:trPr>
          <w:trHeight w:val="181"/>
        </w:trPr>
        <w:tc>
          <w:tcPr>
            <w:tcW w:w="5148" w:type="dxa"/>
          </w:tcPr>
          <w:p w:rsidR="00244237" w:rsidRPr="00D4470E"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tc>
        <w:tc>
          <w:tcPr>
            <w:tcW w:w="4423" w:type="dxa"/>
          </w:tcPr>
          <w:p w:rsidR="00244237" w:rsidRPr="00D4470E"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tc>
      </w:tr>
      <w:tr w:rsidR="00244237" w:rsidRPr="00D4470E" w:rsidTr="0003665A">
        <w:tc>
          <w:tcPr>
            <w:tcW w:w="5148" w:type="dxa"/>
          </w:tcPr>
          <w:p w:rsidR="00244237" w:rsidRPr="00D4470E"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підпис Ініціал ПРІЗВИЩЕ</w:t>
            </w:r>
          </w:p>
        </w:tc>
        <w:tc>
          <w:tcPr>
            <w:tcW w:w="4423" w:type="dxa"/>
          </w:tcPr>
          <w:p w:rsidR="00244237" w:rsidRPr="00D4470E"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підпис Ініціал ПРІЗВИЩЕ</w:t>
            </w:r>
          </w:p>
        </w:tc>
      </w:tr>
      <w:tr w:rsidR="00244237" w:rsidRPr="00D4470E" w:rsidTr="0003665A">
        <w:tc>
          <w:tcPr>
            <w:tcW w:w="5148" w:type="dxa"/>
          </w:tcPr>
          <w:p w:rsidR="00244237" w:rsidRPr="00D4470E"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tc>
        <w:tc>
          <w:tcPr>
            <w:tcW w:w="4423" w:type="dxa"/>
          </w:tcPr>
          <w:p w:rsidR="00244237" w:rsidRPr="00D4470E"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tc>
      </w:tr>
      <w:tr w:rsidR="00244237" w:rsidRPr="00D4470E" w:rsidTr="0003665A">
        <w:tc>
          <w:tcPr>
            <w:tcW w:w="5148" w:type="dxa"/>
          </w:tcPr>
          <w:p w:rsidR="00244237" w:rsidRPr="00D4470E"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відбиток гербової печатки                                 </w:t>
            </w:r>
          </w:p>
        </w:tc>
        <w:tc>
          <w:tcPr>
            <w:tcW w:w="4423" w:type="dxa"/>
          </w:tcPr>
          <w:p w:rsidR="00244237" w:rsidRPr="00D4470E"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відбиток гербової печатки </w:t>
            </w:r>
          </w:p>
        </w:tc>
      </w:tr>
    </w:tbl>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48. Документи колегіальних органів підписують голова колегіального органу і секретар, наприклад: </w:t>
      </w:r>
    </w:p>
    <w:p w:rsidR="00244237"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244237"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Голова комісії</w:t>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t>підпис</w:t>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t xml:space="preserve">                          </w:t>
      </w:r>
      <w:r w:rsidRPr="00D4470E">
        <w:rPr>
          <w:rFonts w:ascii="Times New Roman CYR" w:hAnsi="Times New Roman CYR" w:cs="Times New Roman CYR"/>
          <w:color w:val="000000"/>
          <w:sz w:val="28"/>
          <w:szCs w:val="28"/>
          <w:lang w:val="uk-UA"/>
        </w:rPr>
        <w:t>Ініціал ПРІЗВИЩЕ</w:t>
      </w:r>
    </w:p>
    <w:p w:rsidR="00244237"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244237"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Секретар комісії</w:t>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t>підпис</w:t>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t xml:space="preserve">                          </w:t>
      </w:r>
      <w:r w:rsidRPr="00D4470E">
        <w:rPr>
          <w:rFonts w:ascii="Times New Roman CYR" w:hAnsi="Times New Roman CYR" w:cs="Times New Roman CYR"/>
          <w:color w:val="000000"/>
          <w:sz w:val="28"/>
          <w:szCs w:val="28"/>
          <w:lang w:val="uk-UA"/>
        </w:rPr>
        <w:t>Ініціал ПРІЗВИЩЕ</w:t>
      </w:r>
    </w:p>
    <w:p w:rsidR="00496D2E" w:rsidRDefault="00496D2E"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p>
    <w:p w:rsidR="00EA272F" w:rsidRPr="00EE3284" w:rsidRDefault="00244237" w:rsidP="00402DFF">
      <w:pPr>
        <w:pStyle w:val="af5"/>
        <w:widowControl w:val="0"/>
        <w:spacing w:before="0"/>
        <w:jc w:val="both"/>
        <w:rPr>
          <w:rFonts w:ascii="Times New Roman" w:hAnsi="Times New Roman"/>
          <w:sz w:val="28"/>
          <w:szCs w:val="28"/>
        </w:rPr>
      </w:pPr>
      <w:r>
        <w:rPr>
          <w:rFonts w:ascii="Times New Roman CYR" w:hAnsi="Times New Roman CYR" w:cs="Times New Roman CYR"/>
          <w:color w:val="000000"/>
          <w:sz w:val="28"/>
          <w:szCs w:val="28"/>
        </w:rPr>
        <w:t xml:space="preserve">49. У разі відсутності керівника відділу, найменування посади, прізвище, ініціал імені якого зазначено на проекті документа, його підписує особа, яка виконує його обов’язки. У такому разі обов'язково зазначаються фактична посада, ініціал імені, прізвище особи, яка підписала документ при цьому виправлення вносять рукописним способом особа, </w:t>
      </w:r>
      <w:r w:rsidRPr="00D4470E">
        <w:rPr>
          <w:rFonts w:ascii="Times New Roman CYR" w:hAnsi="Times New Roman CYR" w:cs="Times New Roman CYR"/>
          <w:color w:val="000000"/>
          <w:sz w:val="28"/>
          <w:szCs w:val="28"/>
        </w:rPr>
        <w:t>яка підписує документ, або машинописним способом (якщо документ неможливо передрукувати). Не допускається під час підписанн</w:t>
      </w:r>
      <w:r w:rsidR="00252624">
        <w:rPr>
          <w:rFonts w:ascii="Times New Roman CYR" w:hAnsi="Times New Roman CYR" w:cs="Times New Roman CYR"/>
          <w:color w:val="000000"/>
          <w:sz w:val="28"/>
          <w:szCs w:val="28"/>
        </w:rPr>
        <w:t>я документа ставити прийменник «За»</w:t>
      </w:r>
      <w:r w:rsidRPr="00D4470E">
        <w:rPr>
          <w:rFonts w:ascii="Times New Roman CYR" w:hAnsi="Times New Roman CYR" w:cs="Times New Roman CYR"/>
          <w:color w:val="000000"/>
          <w:sz w:val="28"/>
          <w:szCs w:val="28"/>
        </w:rPr>
        <w:t xml:space="preserve"> чи правобічну похилу риску перед найменуванням посади. </w:t>
      </w:r>
      <w:r w:rsidR="00EA272F" w:rsidRPr="00DD416A">
        <w:rPr>
          <w:rFonts w:ascii="Times New Roman" w:hAnsi="Times New Roman"/>
          <w:sz w:val="28"/>
          <w:szCs w:val="28"/>
        </w:rPr>
        <w:t xml:space="preserve">У разі заміщення керівника за наказом до найменування посади </w:t>
      </w:r>
      <w:r w:rsidR="00EA272F" w:rsidRPr="00EE3284">
        <w:rPr>
          <w:rFonts w:ascii="Times New Roman" w:hAnsi="Times New Roman"/>
          <w:sz w:val="28"/>
          <w:szCs w:val="28"/>
        </w:rPr>
        <w:t xml:space="preserve">додаються слова  «Тимчасово виконуючий обов’язки». </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50. </w:t>
      </w:r>
      <w:r w:rsidRPr="00D4470E">
        <w:rPr>
          <w:rFonts w:ascii="Times New Roman CYR" w:hAnsi="Times New Roman CYR" w:cs="Times New Roman CYR"/>
          <w:color w:val="000000"/>
          <w:sz w:val="28"/>
          <w:szCs w:val="28"/>
          <w:lang w:val="uk-UA"/>
        </w:rPr>
        <w:t xml:space="preserve">Факсимільне відтворення підпису посадової особи на документах </w:t>
      </w:r>
      <w:r w:rsidRPr="00D4470E">
        <w:rPr>
          <w:rFonts w:ascii="Times New Roman CYR" w:hAnsi="Times New Roman CYR" w:cs="Times New Roman CYR"/>
          <w:color w:val="000000"/>
          <w:sz w:val="28"/>
          <w:szCs w:val="28"/>
          <w:lang w:val="uk-UA"/>
        </w:rPr>
        <w:br/>
        <w:t xml:space="preserve">не допускається. </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shd w:val="clear" w:color="auto" w:fill="FFFFFF"/>
          <w:lang w:val="uk-UA"/>
        </w:rPr>
      </w:pPr>
      <w:r w:rsidRPr="00D4470E">
        <w:rPr>
          <w:rFonts w:ascii="Times New Roman CYR" w:hAnsi="Times New Roman CYR" w:cs="Times New Roman CYR"/>
          <w:color w:val="000000"/>
          <w:sz w:val="28"/>
          <w:szCs w:val="28"/>
          <w:lang w:val="uk-UA"/>
        </w:rPr>
        <w:t>5</w:t>
      </w:r>
      <w:r>
        <w:rPr>
          <w:rFonts w:ascii="Times New Roman CYR" w:hAnsi="Times New Roman CYR" w:cs="Times New Roman CYR"/>
          <w:color w:val="000000"/>
          <w:sz w:val="28"/>
          <w:szCs w:val="28"/>
          <w:lang w:val="uk-UA"/>
        </w:rPr>
        <w:t>1</w:t>
      </w:r>
      <w:r w:rsidRPr="00D4470E">
        <w:rPr>
          <w:rFonts w:ascii="Times New Roman CYR" w:hAnsi="Times New Roman CYR" w:cs="Times New Roman CYR"/>
          <w:color w:val="000000"/>
          <w:sz w:val="28"/>
          <w:szCs w:val="28"/>
          <w:lang w:val="uk-UA"/>
        </w:rPr>
        <w:t>.</w:t>
      </w:r>
      <w:r w:rsidR="001D32FD">
        <w:rPr>
          <w:rFonts w:ascii="Times New Roman CYR" w:hAnsi="Times New Roman CYR" w:cs="Times New Roman CYR"/>
          <w:color w:val="000000"/>
          <w:sz w:val="28"/>
          <w:szCs w:val="28"/>
          <w:lang w:val="uk-UA"/>
        </w:rPr>
        <w:t xml:space="preserve"> </w:t>
      </w:r>
      <w:r w:rsidRPr="00D4470E">
        <w:rPr>
          <w:sz w:val="28"/>
          <w:szCs w:val="28"/>
          <w:shd w:val="clear" w:color="auto" w:fill="FFFFFF"/>
          <w:lang w:val="uk-UA"/>
        </w:rPr>
        <w:t xml:space="preserve">У разі створення документа </w:t>
      </w:r>
      <w:r w:rsidR="001D32FD">
        <w:rPr>
          <w:sz w:val="28"/>
          <w:szCs w:val="28"/>
          <w:shd w:val="clear" w:color="auto" w:fill="FFFFFF"/>
          <w:lang w:val="uk-UA"/>
        </w:rPr>
        <w:t xml:space="preserve">у паперовій формі створюється в </w:t>
      </w:r>
      <w:r w:rsidRPr="00D4470E">
        <w:rPr>
          <w:sz w:val="28"/>
          <w:szCs w:val="28"/>
          <w:shd w:val="clear" w:color="auto" w:fill="FFFFFF"/>
          <w:lang w:val="uk-UA"/>
        </w:rPr>
        <w:t>установленому порядку електронна копія паперового оригіналу відповідного документа, яка надсилається адресатам через систему електронної взаємодії органів виконавчої влади.</w:t>
      </w:r>
    </w:p>
    <w:p w:rsidR="00244237" w:rsidRPr="00690646"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shd w:val="clear" w:color="auto" w:fill="FFFFFF"/>
          <w:lang w:val="uk-UA"/>
        </w:rPr>
      </w:pPr>
    </w:p>
    <w:p w:rsidR="001D32FD" w:rsidRDefault="001D32FD"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CYR" w:hAnsi="Times New Roman CYR" w:cs="Times New Roman CYR"/>
          <w:iCs/>
          <w:color w:val="000000"/>
          <w:sz w:val="28"/>
          <w:szCs w:val="28"/>
          <w:lang w:val="uk-UA"/>
        </w:rPr>
      </w:pPr>
    </w:p>
    <w:p w:rsidR="001D32FD" w:rsidRDefault="001D32FD"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CYR" w:hAnsi="Times New Roman CYR" w:cs="Times New Roman CYR"/>
          <w:iCs/>
          <w:color w:val="000000"/>
          <w:sz w:val="28"/>
          <w:szCs w:val="28"/>
          <w:lang w:val="uk-UA"/>
        </w:rPr>
      </w:pPr>
    </w:p>
    <w:p w:rsidR="001D32FD" w:rsidRDefault="001D32FD"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CYR" w:hAnsi="Times New Roman CYR" w:cs="Times New Roman CYR"/>
          <w:iCs/>
          <w:color w:val="000000"/>
          <w:sz w:val="28"/>
          <w:szCs w:val="28"/>
          <w:lang w:val="uk-UA"/>
        </w:rPr>
      </w:pPr>
    </w:p>
    <w:p w:rsidR="001D32FD" w:rsidRDefault="001D32FD"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CYR" w:hAnsi="Times New Roman CYR" w:cs="Times New Roman CYR"/>
          <w:iCs/>
          <w:color w:val="000000"/>
          <w:sz w:val="28"/>
          <w:szCs w:val="28"/>
          <w:lang w:val="uk-UA"/>
        </w:rPr>
      </w:pPr>
    </w:p>
    <w:p w:rsidR="00EA272F"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CYR" w:hAnsi="Times New Roman CYR" w:cs="Times New Roman CYR"/>
          <w:iCs/>
          <w:color w:val="000000"/>
          <w:sz w:val="28"/>
          <w:szCs w:val="28"/>
          <w:lang w:val="uk-UA"/>
        </w:rPr>
      </w:pPr>
      <w:r w:rsidRPr="00EA272F">
        <w:rPr>
          <w:rFonts w:ascii="Times New Roman CYR" w:hAnsi="Times New Roman CYR" w:cs="Times New Roman CYR"/>
          <w:iCs/>
          <w:color w:val="000000"/>
          <w:sz w:val="28"/>
          <w:szCs w:val="28"/>
          <w:lang w:val="uk-UA"/>
        </w:rPr>
        <w:lastRenderedPageBreak/>
        <w:t>Візи та гриф погодження</w:t>
      </w:r>
      <w:r w:rsidR="00EA272F">
        <w:rPr>
          <w:rFonts w:ascii="Times New Roman CYR" w:hAnsi="Times New Roman CYR" w:cs="Times New Roman CYR"/>
          <w:iCs/>
          <w:color w:val="000000"/>
          <w:sz w:val="28"/>
          <w:szCs w:val="28"/>
          <w:lang w:val="uk-UA"/>
        </w:rPr>
        <w:t xml:space="preserve"> для документів, </w:t>
      </w:r>
    </w:p>
    <w:p w:rsidR="00244237" w:rsidRDefault="00EA272F"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CYR" w:hAnsi="Times New Roman CYR" w:cs="Times New Roman CYR"/>
          <w:iCs/>
          <w:color w:val="000000"/>
          <w:sz w:val="28"/>
          <w:szCs w:val="28"/>
          <w:lang w:val="uk-UA"/>
        </w:rPr>
      </w:pPr>
      <w:r>
        <w:rPr>
          <w:rFonts w:ascii="Times New Roman CYR" w:hAnsi="Times New Roman CYR" w:cs="Times New Roman CYR"/>
          <w:iCs/>
          <w:color w:val="000000"/>
          <w:sz w:val="28"/>
          <w:szCs w:val="28"/>
          <w:lang w:val="uk-UA"/>
        </w:rPr>
        <w:t>що створюються у паперовій формі</w:t>
      </w:r>
    </w:p>
    <w:p w:rsidR="00EA272F" w:rsidRPr="00EA272F" w:rsidRDefault="00EA272F"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CYR" w:hAnsi="Times New Roman CYR" w:cs="Times New Roman CYR"/>
          <w:iCs/>
          <w:color w:val="000000"/>
          <w:sz w:val="28"/>
          <w:szCs w:val="28"/>
          <w:lang w:val="uk-UA"/>
        </w:rPr>
      </w:pPr>
    </w:p>
    <w:p w:rsidR="00244237" w:rsidRPr="00D4470E" w:rsidRDefault="00244237" w:rsidP="00402DFF">
      <w:pPr>
        <w:pStyle w:val="tjbmf"/>
        <w:shd w:val="clear" w:color="auto" w:fill="FFFFFF"/>
        <w:spacing w:before="0" w:beforeAutospacing="0" w:after="0" w:afterAutospacing="0"/>
        <w:ind w:firstLine="708"/>
        <w:jc w:val="both"/>
        <w:rPr>
          <w:sz w:val="28"/>
          <w:szCs w:val="28"/>
          <w:lang w:val="uk-UA"/>
        </w:rPr>
      </w:pPr>
      <w:r w:rsidRPr="00D4470E">
        <w:rPr>
          <w:rStyle w:val="apple-converted-space"/>
          <w:sz w:val="28"/>
          <w:szCs w:val="28"/>
          <w:lang w:val="uk-UA"/>
        </w:rPr>
        <w:t>5</w:t>
      </w:r>
      <w:r>
        <w:rPr>
          <w:rStyle w:val="apple-converted-space"/>
          <w:sz w:val="28"/>
          <w:szCs w:val="28"/>
          <w:lang w:val="uk-UA"/>
        </w:rPr>
        <w:t>2</w:t>
      </w:r>
      <w:r w:rsidRPr="00D4470E">
        <w:rPr>
          <w:rStyle w:val="apple-converted-space"/>
          <w:sz w:val="28"/>
          <w:szCs w:val="28"/>
          <w:lang w:val="uk-UA"/>
        </w:rPr>
        <w:t xml:space="preserve">. </w:t>
      </w:r>
      <w:r w:rsidRPr="00D4470E">
        <w:rPr>
          <w:sz w:val="28"/>
          <w:szCs w:val="28"/>
          <w:lang w:val="uk-UA"/>
        </w:rPr>
        <w:t>Погодження документа у р</w:t>
      </w:r>
      <w:r w:rsidR="001D32FD">
        <w:rPr>
          <w:sz w:val="28"/>
          <w:szCs w:val="28"/>
          <w:lang w:val="uk-UA"/>
        </w:rPr>
        <w:t xml:space="preserve">азі потреби може здійснюватися </w:t>
      </w:r>
      <w:r w:rsidRPr="00D4470E">
        <w:rPr>
          <w:sz w:val="28"/>
          <w:szCs w:val="28"/>
          <w:lang w:val="uk-UA"/>
        </w:rPr>
        <w:t xml:space="preserve">як </w:t>
      </w:r>
      <w:r w:rsidR="00EA272F">
        <w:rPr>
          <w:sz w:val="28"/>
          <w:szCs w:val="28"/>
          <w:lang w:val="uk-UA"/>
        </w:rPr>
        <w:t>у відділі</w:t>
      </w:r>
      <w:r w:rsidRPr="00D4470E">
        <w:rPr>
          <w:sz w:val="28"/>
          <w:szCs w:val="28"/>
          <w:lang w:val="uk-UA"/>
        </w:rPr>
        <w:t xml:space="preserve"> (внутрішнє), так і за </w:t>
      </w:r>
      <w:r w:rsidR="00EA272F">
        <w:rPr>
          <w:sz w:val="28"/>
          <w:szCs w:val="28"/>
          <w:lang w:val="uk-UA"/>
        </w:rPr>
        <w:t>його</w:t>
      </w:r>
      <w:r w:rsidRPr="00D4470E">
        <w:rPr>
          <w:sz w:val="28"/>
          <w:szCs w:val="28"/>
          <w:lang w:val="uk-UA"/>
        </w:rPr>
        <w:t xml:space="preserve"> межами іншими </w:t>
      </w:r>
      <w:r w:rsidR="001D32FD">
        <w:rPr>
          <w:sz w:val="28"/>
          <w:szCs w:val="28"/>
          <w:lang w:val="uk-UA"/>
        </w:rPr>
        <w:t xml:space="preserve">заінтересованими установами </w:t>
      </w:r>
      <w:r w:rsidRPr="00D4470E">
        <w:rPr>
          <w:sz w:val="28"/>
          <w:szCs w:val="28"/>
          <w:lang w:val="uk-UA"/>
        </w:rPr>
        <w:t>(зовнішнє).</w:t>
      </w:r>
    </w:p>
    <w:p w:rsidR="00244237" w:rsidRPr="00D4470E" w:rsidRDefault="00244237" w:rsidP="00402DFF">
      <w:pPr>
        <w:pStyle w:val="tjbmf"/>
        <w:shd w:val="clear" w:color="auto" w:fill="FFFFFF"/>
        <w:spacing w:before="0" w:beforeAutospacing="0" w:after="0" w:afterAutospacing="0"/>
        <w:ind w:firstLine="708"/>
        <w:jc w:val="both"/>
        <w:rPr>
          <w:sz w:val="28"/>
          <w:szCs w:val="28"/>
          <w:lang w:val="uk-UA"/>
        </w:rPr>
      </w:pPr>
      <w:r w:rsidRPr="00D4470E">
        <w:rPr>
          <w:sz w:val="28"/>
          <w:szCs w:val="28"/>
          <w:lang w:val="uk-UA"/>
        </w:rPr>
        <w:t>5</w:t>
      </w:r>
      <w:r>
        <w:rPr>
          <w:sz w:val="28"/>
          <w:szCs w:val="28"/>
          <w:lang w:val="uk-UA"/>
        </w:rPr>
        <w:t>3</w:t>
      </w:r>
      <w:r w:rsidRPr="00D4470E">
        <w:rPr>
          <w:sz w:val="28"/>
          <w:szCs w:val="28"/>
          <w:lang w:val="uk-UA"/>
        </w:rPr>
        <w:t>. Внутрішнє погодженн</w:t>
      </w:r>
      <w:r w:rsidR="001D32FD">
        <w:rPr>
          <w:sz w:val="28"/>
          <w:szCs w:val="28"/>
          <w:lang w:val="uk-UA"/>
        </w:rPr>
        <w:t xml:space="preserve">я документа оформлюється шляхом </w:t>
      </w:r>
      <w:r w:rsidRPr="00D4470E">
        <w:rPr>
          <w:sz w:val="28"/>
          <w:szCs w:val="28"/>
          <w:lang w:val="uk-UA"/>
        </w:rPr>
        <w:t>проставляння візи. Віза включає особистий підпис, ініціал імені і прізвище особи, яка візує документ, дату візування із зазначенням у разі потреби найменування посади цієї особи.</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iCs/>
          <w:sz w:val="28"/>
          <w:szCs w:val="28"/>
          <w:lang w:val="uk-UA"/>
        </w:rPr>
        <w:t>5</w:t>
      </w:r>
      <w:r>
        <w:rPr>
          <w:iCs/>
          <w:sz w:val="28"/>
          <w:szCs w:val="28"/>
          <w:lang w:val="uk-UA"/>
        </w:rPr>
        <w:t>4</w:t>
      </w:r>
      <w:r w:rsidRPr="00D4470E">
        <w:rPr>
          <w:iCs/>
          <w:sz w:val="28"/>
          <w:szCs w:val="28"/>
          <w:lang w:val="uk-UA"/>
        </w:rPr>
        <w:t>.</w:t>
      </w:r>
      <w:r w:rsidRPr="00D4470E">
        <w:rPr>
          <w:rStyle w:val="apple-converted-space"/>
          <w:rFonts w:ascii="Arial" w:hAnsi="Arial" w:cs="Arial"/>
          <w:color w:val="2A2928"/>
          <w:sz w:val="28"/>
          <w:szCs w:val="28"/>
          <w:shd w:val="clear" w:color="auto" w:fill="FFFFFF"/>
          <w:lang w:val="uk-UA"/>
        </w:rPr>
        <w:t> </w:t>
      </w:r>
      <w:r w:rsidRPr="00D4470E">
        <w:rPr>
          <w:sz w:val="28"/>
          <w:szCs w:val="28"/>
          <w:shd w:val="clear" w:color="auto" w:fill="FFFFFF"/>
          <w:lang w:val="uk-UA"/>
        </w:rPr>
        <w:t>Віза проставляється на ли</w:t>
      </w:r>
      <w:r w:rsidR="001D32FD">
        <w:rPr>
          <w:sz w:val="28"/>
          <w:szCs w:val="28"/>
          <w:shd w:val="clear" w:color="auto" w:fill="FFFFFF"/>
          <w:lang w:val="uk-UA"/>
        </w:rPr>
        <w:t xml:space="preserve">цьовому або в разі, коли місця </w:t>
      </w:r>
      <w:r w:rsidRPr="00D4470E">
        <w:rPr>
          <w:sz w:val="28"/>
          <w:szCs w:val="28"/>
          <w:shd w:val="clear" w:color="auto" w:fill="FFFFFF"/>
          <w:lang w:val="uk-UA"/>
        </w:rPr>
        <w:t xml:space="preserve">на лицьовому боці останнього аркуша недостатньо, на зворотному боці останнього аркуша проекту документа. </w:t>
      </w:r>
      <w:r w:rsidRPr="00D4470E">
        <w:rPr>
          <w:rFonts w:ascii="Times New Roman CYR" w:hAnsi="Times New Roman CYR" w:cs="Times New Roman CYR"/>
          <w:color w:val="000000"/>
          <w:sz w:val="28"/>
          <w:szCs w:val="28"/>
          <w:lang w:val="uk-UA"/>
        </w:rPr>
        <w:t>Візи проставляютьс</w:t>
      </w:r>
      <w:r w:rsidR="001D32FD">
        <w:rPr>
          <w:rFonts w:ascii="Times New Roman CYR" w:hAnsi="Times New Roman CYR" w:cs="Times New Roman CYR"/>
          <w:color w:val="000000"/>
          <w:sz w:val="28"/>
          <w:szCs w:val="28"/>
          <w:lang w:val="uk-UA"/>
        </w:rPr>
        <w:t xml:space="preserve">я на примірниках документів, що </w:t>
      </w:r>
      <w:r w:rsidRPr="00D4470E">
        <w:rPr>
          <w:rFonts w:ascii="Times New Roman CYR" w:hAnsi="Times New Roman CYR" w:cs="Times New Roman CYR"/>
          <w:color w:val="000000"/>
          <w:sz w:val="28"/>
          <w:szCs w:val="28"/>
          <w:lang w:val="uk-UA"/>
        </w:rPr>
        <w:t xml:space="preserve">залишаються </w:t>
      </w:r>
      <w:r>
        <w:rPr>
          <w:rFonts w:ascii="Times New Roman CYR" w:hAnsi="Times New Roman CYR" w:cs="Times New Roman CYR"/>
          <w:color w:val="000000"/>
          <w:sz w:val="28"/>
          <w:szCs w:val="28"/>
          <w:lang w:val="uk-UA"/>
        </w:rPr>
        <w:t>у відділі</w:t>
      </w:r>
      <w:r w:rsidRPr="00D4470E">
        <w:rPr>
          <w:rFonts w:ascii="Times New Roman CYR" w:hAnsi="Times New Roman CYR" w:cs="Times New Roman CYR"/>
          <w:color w:val="000000"/>
          <w:sz w:val="28"/>
          <w:szCs w:val="28"/>
          <w:lang w:val="uk-UA"/>
        </w:rPr>
        <w:t xml:space="preserve">. </w:t>
      </w:r>
    </w:p>
    <w:p w:rsidR="00244237" w:rsidRPr="00D4470E" w:rsidRDefault="00244237" w:rsidP="00402DFF">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D4470E">
        <w:rPr>
          <w:sz w:val="28"/>
          <w:szCs w:val="28"/>
          <w:shd w:val="clear" w:color="auto" w:fill="FFFFFF"/>
          <w:lang w:val="uk-UA"/>
        </w:rPr>
        <w:tab/>
      </w:r>
      <w:r w:rsidRPr="00D4470E">
        <w:rPr>
          <w:sz w:val="28"/>
          <w:szCs w:val="28"/>
          <w:lang w:val="uk-UA"/>
        </w:rPr>
        <w:t>5</w:t>
      </w:r>
      <w:r>
        <w:rPr>
          <w:sz w:val="28"/>
          <w:szCs w:val="28"/>
          <w:lang w:val="uk-UA"/>
        </w:rPr>
        <w:t>5</w:t>
      </w:r>
      <w:r w:rsidRPr="00D4470E">
        <w:rPr>
          <w:sz w:val="28"/>
          <w:szCs w:val="28"/>
          <w:lang w:val="uk-UA"/>
        </w:rPr>
        <w:t xml:space="preserve">. Зауваження і пропозиції до </w:t>
      </w:r>
      <w:r w:rsidR="001D32FD">
        <w:rPr>
          <w:sz w:val="28"/>
          <w:szCs w:val="28"/>
          <w:lang w:val="uk-UA"/>
        </w:rPr>
        <w:t xml:space="preserve">проекту документа викладаються </w:t>
      </w:r>
      <w:r w:rsidRPr="00D4470E">
        <w:rPr>
          <w:sz w:val="28"/>
          <w:szCs w:val="28"/>
          <w:lang w:val="uk-UA"/>
        </w:rPr>
        <w:t>на окремому аркуші, про що на проекті робиться відповідна відмітка:</w:t>
      </w:r>
    </w:p>
    <w:p w:rsidR="00244237" w:rsidRPr="00D4470E" w:rsidRDefault="00244237" w:rsidP="00402DFF">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Начальник юридичного відділу</w:t>
      </w:r>
    </w:p>
    <w:p w:rsidR="00EA272F" w:rsidRPr="00D4470E" w:rsidRDefault="00EA272F"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Дата      підпис     Ініціал ПРІЗВИЩЕ  </w:t>
      </w:r>
    </w:p>
    <w:p w:rsidR="00EA272F" w:rsidRPr="00D4470E" w:rsidRDefault="00EA272F"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Зауваження і пропозиції додаються. </w:t>
      </w:r>
    </w:p>
    <w:p w:rsidR="00EA272F" w:rsidRPr="00D4470E" w:rsidRDefault="00EA272F"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5</w:t>
      </w:r>
      <w:r>
        <w:rPr>
          <w:rFonts w:ascii="Times New Roman CYR" w:hAnsi="Times New Roman CYR" w:cs="Times New Roman CYR"/>
          <w:color w:val="000000"/>
          <w:sz w:val="28"/>
          <w:szCs w:val="28"/>
          <w:lang w:val="uk-UA"/>
        </w:rPr>
        <w:t>6</w:t>
      </w:r>
      <w:r w:rsidRPr="00D4470E">
        <w:rPr>
          <w:rFonts w:ascii="Times New Roman CYR" w:hAnsi="Times New Roman CYR" w:cs="Times New Roman CYR"/>
          <w:color w:val="000000"/>
          <w:sz w:val="28"/>
          <w:szCs w:val="28"/>
          <w:lang w:val="uk-UA"/>
        </w:rPr>
        <w:t xml:space="preserve">. Перелік посадових осіб, які повинні завізувати документ, визначає працівник, який створює документ, виходячи з його змісту. </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Порядок візування окремих видів документів зазначається в регламенті </w:t>
      </w:r>
      <w:r>
        <w:rPr>
          <w:rFonts w:ascii="Times New Roman CYR" w:hAnsi="Times New Roman CYR" w:cs="Times New Roman CYR"/>
          <w:color w:val="000000"/>
          <w:sz w:val="28"/>
          <w:szCs w:val="28"/>
          <w:lang w:val="uk-UA"/>
        </w:rPr>
        <w:t xml:space="preserve">відділу. </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5</w:t>
      </w:r>
      <w:r>
        <w:rPr>
          <w:rFonts w:ascii="Times New Roman CYR" w:hAnsi="Times New Roman CYR" w:cs="Times New Roman CYR"/>
          <w:color w:val="000000"/>
          <w:sz w:val="28"/>
          <w:szCs w:val="28"/>
          <w:lang w:val="uk-UA"/>
        </w:rPr>
        <w:t>7</w:t>
      </w:r>
      <w:r w:rsidRPr="00D4470E">
        <w:rPr>
          <w:rFonts w:ascii="Times New Roman CYR" w:hAnsi="Times New Roman CYR" w:cs="Times New Roman CYR"/>
          <w:color w:val="000000"/>
          <w:sz w:val="28"/>
          <w:szCs w:val="28"/>
          <w:lang w:val="uk-UA"/>
        </w:rPr>
        <w:t xml:space="preserve">. За зміст документа, який візується кількома особами, такі особи відповідають згідно з компетенцією. </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58</w:t>
      </w:r>
      <w:r w:rsidRPr="00D4470E">
        <w:rPr>
          <w:rFonts w:ascii="Times New Roman CYR" w:hAnsi="Times New Roman CYR" w:cs="Times New Roman CYR"/>
          <w:color w:val="000000"/>
          <w:sz w:val="28"/>
          <w:szCs w:val="28"/>
          <w:lang w:val="uk-UA"/>
        </w:rPr>
        <w:t xml:space="preserve">. Зовнішнє погодження проектів документів оформляється шляхом </w:t>
      </w:r>
      <w:proofErr w:type="spellStart"/>
      <w:r w:rsidRPr="00D4470E">
        <w:rPr>
          <w:rFonts w:ascii="Times New Roman CYR" w:hAnsi="Times New Roman CYR" w:cs="Times New Roman CYR"/>
          <w:color w:val="000000"/>
          <w:sz w:val="28"/>
          <w:szCs w:val="28"/>
          <w:lang w:val="uk-UA"/>
        </w:rPr>
        <w:t>проставлення</w:t>
      </w:r>
      <w:proofErr w:type="spellEnd"/>
      <w:r w:rsidRPr="00D4470E">
        <w:rPr>
          <w:rFonts w:ascii="Times New Roman CYR" w:hAnsi="Times New Roman CYR" w:cs="Times New Roman CYR"/>
          <w:color w:val="000000"/>
          <w:sz w:val="28"/>
          <w:szCs w:val="28"/>
          <w:lang w:val="uk-UA"/>
        </w:rPr>
        <w:t xml:space="preserve"> на них грифа погодже</w:t>
      </w:r>
      <w:r w:rsidR="00647861">
        <w:rPr>
          <w:rFonts w:ascii="Times New Roman CYR" w:hAnsi="Times New Roman CYR" w:cs="Times New Roman CYR"/>
          <w:color w:val="000000"/>
          <w:sz w:val="28"/>
          <w:szCs w:val="28"/>
          <w:lang w:val="uk-UA"/>
        </w:rPr>
        <w:t xml:space="preserve">ння, який включає в себе слово </w:t>
      </w:r>
      <w:r w:rsidR="00252624">
        <w:rPr>
          <w:rFonts w:ascii="Times New Roman CYR" w:hAnsi="Times New Roman CYR" w:cs="Times New Roman CYR"/>
          <w:color w:val="000000"/>
          <w:sz w:val="28"/>
          <w:szCs w:val="28"/>
          <w:lang w:val="uk-UA"/>
        </w:rPr>
        <w:t>«ПОГОДЖЕНО»</w:t>
      </w:r>
      <w:r w:rsidRPr="00D4470E">
        <w:rPr>
          <w:rFonts w:ascii="Times New Roman CYR" w:hAnsi="Times New Roman CYR" w:cs="Times New Roman CYR"/>
          <w:color w:val="000000"/>
          <w:sz w:val="28"/>
          <w:szCs w:val="28"/>
          <w:lang w:val="uk-UA"/>
        </w:rPr>
        <w:t>, найменуванн</w:t>
      </w:r>
      <w:r w:rsidR="00EA272F">
        <w:rPr>
          <w:rFonts w:ascii="Times New Roman CYR" w:hAnsi="Times New Roman CYR" w:cs="Times New Roman CYR"/>
          <w:color w:val="000000"/>
          <w:sz w:val="28"/>
          <w:szCs w:val="28"/>
          <w:lang w:val="uk-UA"/>
        </w:rPr>
        <w:t xml:space="preserve">я посади особи та установи, </w:t>
      </w:r>
      <w:r w:rsidR="00647861">
        <w:rPr>
          <w:rFonts w:ascii="Times New Roman CYR" w:hAnsi="Times New Roman CYR" w:cs="Times New Roman CYR"/>
          <w:color w:val="000000"/>
          <w:sz w:val="28"/>
          <w:szCs w:val="28"/>
          <w:lang w:val="uk-UA"/>
        </w:rPr>
        <w:t xml:space="preserve">з якою </w:t>
      </w:r>
      <w:r w:rsidRPr="00D4470E">
        <w:rPr>
          <w:rFonts w:ascii="Times New Roman CYR" w:hAnsi="Times New Roman CYR" w:cs="Times New Roman CYR"/>
          <w:color w:val="000000"/>
          <w:sz w:val="28"/>
          <w:szCs w:val="28"/>
          <w:lang w:val="uk-UA"/>
        </w:rPr>
        <w:t xml:space="preserve">погоджується проект документа, особистий підпис, ініціал імені, прізвище і дату або назву документа, що підтверджує погодження, його дату і номер (індекс), наприклад: </w:t>
      </w:r>
    </w:p>
    <w:p w:rsidR="00244237" w:rsidRPr="00D4470E"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ПОГОДЖЕНО </w:t>
      </w:r>
    </w:p>
    <w:p w:rsidR="00EA272F" w:rsidRPr="00D4470E" w:rsidRDefault="00EA272F"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EA272F" w:rsidRDefault="007C3202" w:rsidP="00402DFF">
      <w:pPr>
        <w:tabs>
          <w:tab w:val="left" w:pos="916"/>
          <w:tab w:val="left" w:pos="1832"/>
          <w:tab w:val="left" w:pos="2748"/>
          <w:tab w:val="left" w:pos="3960"/>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Сільський г</w:t>
      </w:r>
      <w:r w:rsidR="00244237" w:rsidRPr="00D4470E">
        <w:rPr>
          <w:rFonts w:ascii="Times New Roman CYR" w:hAnsi="Times New Roman CYR" w:cs="Times New Roman CYR"/>
          <w:color w:val="000000"/>
          <w:sz w:val="28"/>
          <w:szCs w:val="28"/>
          <w:lang w:val="uk-UA"/>
        </w:rPr>
        <w:t xml:space="preserve">олова </w:t>
      </w:r>
      <w:proofErr w:type="spellStart"/>
      <w:r w:rsidR="00496D2E">
        <w:rPr>
          <w:rFonts w:ascii="Times New Roman CYR" w:hAnsi="Times New Roman CYR" w:cs="Times New Roman CYR"/>
          <w:color w:val="000000"/>
          <w:sz w:val="28"/>
          <w:szCs w:val="28"/>
          <w:lang w:val="uk-UA"/>
        </w:rPr>
        <w:t>Боромлянської</w:t>
      </w:r>
      <w:proofErr w:type="spellEnd"/>
      <w:r w:rsidR="00496D2E">
        <w:rPr>
          <w:rFonts w:ascii="Times New Roman CYR" w:hAnsi="Times New Roman CYR" w:cs="Times New Roman CYR"/>
          <w:color w:val="000000"/>
          <w:sz w:val="28"/>
          <w:szCs w:val="28"/>
          <w:lang w:val="uk-UA"/>
        </w:rPr>
        <w:t xml:space="preserve"> сільської ради</w:t>
      </w:r>
      <w:r w:rsidR="00496D2E" w:rsidRPr="00496D2E">
        <w:rPr>
          <w:rFonts w:ascii="Times New Roman CYR" w:hAnsi="Times New Roman CYR" w:cs="Times New Roman CYR"/>
          <w:color w:val="000000"/>
          <w:sz w:val="28"/>
          <w:szCs w:val="28"/>
          <w:lang w:val="uk-UA"/>
        </w:rPr>
        <w:t xml:space="preserve"> </w:t>
      </w:r>
      <w:r w:rsidR="00496D2E">
        <w:rPr>
          <w:rFonts w:ascii="Times New Roman CYR" w:hAnsi="Times New Roman CYR" w:cs="Times New Roman CYR"/>
          <w:color w:val="000000"/>
          <w:sz w:val="28"/>
          <w:szCs w:val="28"/>
          <w:lang w:val="uk-UA"/>
        </w:rPr>
        <w:t xml:space="preserve">            </w:t>
      </w:r>
    </w:p>
    <w:p w:rsidR="00496D2E" w:rsidRPr="00D4470E" w:rsidRDefault="00496D2E" w:rsidP="00402DFF">
      <w:pPr>
        <w:tabs>
          <w:tab w:val="left" w:pos="916"/>
          <w:tab w:val="left" w:pos="1832"/>
          <w:tab w:val="left" w:pos="2748"/>
          <w:tab w:val="left" w:pos="3960"/>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підпис       Ініціал  ПРІЗВИЩЕ</w:t>
      </w:r>
    </w:p>
    <w:p w:rsidR="00244237" w:rsidRPr="00D4470E"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244237" w:rsidRPr="00D4470E"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Дата </w:t>
      </w:r>
    </w:p>
    <w:p w:rsidR="00244237" w:rsidRPr="00D4470E"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647861" w:rsidRDefault="00647861"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647861" w:rsidRDefault="00647861"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244237" w:rsidRPr="00D4470E"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lastRenderedPageBreak/>
        <w:t xml:space="preserve">ПОГОДЖЕНО </w:t>
      </w:r>
      <w:r w:rsidRPr="00D4470E">
        <w:rPr>
          <w:rFonts w:ascii="Times New Roman CYR" w:hAnsi="Times New Roman CYR" w:cs="Times New Roman CYR"/>
          <w:color w:val="000000"/>
          <w:sz w:val="28"/>
          <w:szCs w:val="28"/>
          <w:lang w:val="uk-UA"/>
        </w:rPr>
        <w:br/>
      </w:r>
    </w:p>
    <w:p w:rsidR="00244237" w:rsidRPr="00D4470E"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Протокол засідання</w:t>
      </w:r>
    </w:p>
    <w:p w:rsidR="00244237" w:rsidRPr="00D4470E"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експертної  комісії (ЕК)</w:t>
      </w: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архівного відділу </w:t>
      </w:r>
      <w:proofErr w:type="spellStart"/>
      <w:r w:rsidR="00EA272F">
        <w:rPr>
          <w:rFonts w:ascii="Times New Roman CYR" w:hAnsi="Times New Roman CYR" w:cs="Times New Roman CYR"/>
          <w:color w:val="000000"/>
          <w:sz w:val="28"/>
          <w:szCs w:val="28"/>
          <w:lang w:val="uk-UA"/>
        </w:rPr>
        <w:t>Боромлянської</w:t>
      </w:r>
      <w:proofErr w:type="spellEnd"/>
    </w:p>
    <w:p w:rsidR="00EA272F" w:rsidRPr="00D4470E" w:rsidRDefault="00EA272F"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сільської ради</w:t>
      </w:r>
    </w:p>
    <w:p w:rsidR="00244237" w:rsidRPr="00D4470E"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Дата               № </w:t>
      </w:r>
    </w:p>
    <w:p w:rsidR="00EA272F" w:rsidRDefault="00EA272F"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p>
    <w:p w:rsidR="00244237" w:rsidRPr="00D4470E"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59</w:t>
      </w:r>
      <w:r w:rsidRPr="00D4470E">
        <w:rPr>
          <w:rFonts w:ascii="Times New Roman CYR" w:hAnsi="Times New Roman CYR" w:cs="Times New Roman CYR"/>
          <w:color w:val="000000"/>
          <w:sz w:val="28"/>
          <w:szCs w:val="28"/>
          <w:lang w:val="uk-UA"/>
        </w:rPr>
        <w:t>. Гриф погодження ставиться ниж</w:t>
      </w:r>
      <w:r w:rsidR="00647861">
        <w:rPr>
          <w:rFonts w:ascii="Times New Roman CYR" w:hAnsi="Times New Roman CYR" w:cs="Times New Roman CYR"/>
          <w:color w:val="000000"/>
          <w:sz w:val="28"/>
          <w:szCs w:val="28"/>
          <w:lang w:val="uk-UA"/>
        </w:rPr>
        <w:t xml:space="preserve">че підпису на останній сторінці </w:t>
      </w:r>
      <w:r w:rsidRPr="00D4470E">
        <w:rPr>
          <w:rFonts w:ascii="Times New Roman CYR" w:hAnsi="Times New Roman CYR" w:cs="Times New Roman CYR"/>
          <w:color w:val="000000"/>
          <w:sz w:val="28"/>
          <w:szCs w:val="28"/>
          <w:lang w:val="uk-UA"/>
        </w:rPr>
        <w:t xml:space="preserve">проекту документа. </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6</w:t>
      </w:r>
      <w:r>
        <w:rPr>
          <w:rFonts w:ascii="Times New Roman CYR" w:hAnsi="Times New Roman CYR" w:cs="Times New Roman CYR"/>
          <w:color w:val="000000"/>
          <w:sz w:val="28"/>
          <w:szCs w:val="28"/>
          <w:lang w:val="uk-UA"/>
        </w:rPr>
        <w:t>0</w:t>
      </w:r>
      <w:r w:rsidRPr="00D4470E">
        <w:rPr>
          <w:rFonts w:ascii="Times New Roman CYR" w:hAnsi="Times New Roman CYR" w:cs="Times New Roman CYR"/>
          <w:color w:val="000000"/>
          <w:sz w:val="28"/>
          <w:szCs w:val="28"/>
          <w:lang w:val="uk-UA"/>
        </w:rPr>
        <w:t>. У разі коли зміст документа стосується більше н</w:t>
      </w:r>
      <w:r w:rsidR="00EA272F">
        <w:rPr>
          <w:rFonts w:ascii="Times New Roman CYR" w:hAnsi="Times New Roman CYR" w:cs="Times New Roman CYR"/>
          <w:color w:val="000000"/>
          <w:sz w:val="28"/>
          <w:szCs w:val="28"/>
          <w:lang w:val="uk-UA"/>
        </w:rPr>
        <w:t>іж тр</w:t>
      </w:r>
      <w:r w:rsidR="00647861">
        <w:rPr>
          <w:rFonts w:ascii="Times New Roman CYR" w:hAnsi="Times New Roman CYR" w:cs="Times New Roman CYR"/>
          <w:color w:val="000000"/>
          <w:sz w:val="28"/>
          <w:szCs w:val="28"/>
          <w:lang w:val="uk-UA"/>
        </w:rPr>
        <w:t xml:space="preserve">ьох установ, </w:t>
      </w:r>
      <w:r w:rsidR="00EA272F">
        <w:rPr>
          <w:rFonts w:ascii="Times New Roman CYR" w:hAnsi="Times New Roman CYR" w:cs="Times New Roman CYR"/>
          <w:color w:val="000000"/>
          <w:sz w:val="28"/>
          <w:szCs w:val="28"/>
          <w:lang w:val="uk-UA"/>
        </w:rPr>
        <w:t>складається аркуш погодження</w:t>
      </w:r>
      <w:r w:rsidRPr="00D4470E">
        <w:rPr>
          <w:rFonts w:ascii="Times New Roman CYR" w:hAnsi="Times New Roman CYR" w:cs="Times New Roman CYR"/>
          <w:color w:val="000000"/>
          <w:sz w:val="28"/>
          <w:szCs w:val="28"/>
          <w:lang w:val="uk-UA"/>
        </w:rPr>
        <w:t>, про що</w:t>
      </w:r>
      <w:r w:rsidR="00647861">
        <w:rPr>
          <w:rFonts w:ascii="Times New Roman CYR" w:hAnsi="Times New Roman CYR" w:cs="Times New Roman CYR"/>
          <w:color w:val="000000"/>
          <w:sz w:val="28"/>
          <w:szCs w:val="28"/>
          <w:lang w:val="uk-UA"/>
        </w:rPr>
        <w:t xml:space="preserve"> робиться відмітка у документі </w:t>
      </w:r>
      <w:r w:rsidRPr="00D4470E">
        <w:rPr>
          <w:rFonts w:ascii="Times New Roman CYR" w:hAnsi="Times New Roman CYR" w:cs="Times New Roman CYR"/>
          <w:color w:val="000000"/>
          <w:sz w:val="28"/>
          <w:szCs w:val="28"/>
          <w:lang w:val="uk-UA"/>
        </w:rPr>
        <w:t xml:space="preserve">на місці грифа погодження, наприклад: </w:t>
      </w:r>
    </w:p>
    <w:p w:rsidR="00244237" w:rsidRPr="00D4470E"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Аркуш погодження додається. </w:t>
      </w:r>
    </w:p>
    <w:p w:rsidR="00244237" w:rsidRPr="00D4470E"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Аркуш погодження оформляється </w:t>
      </w:r>
      <w:r w:rsidR="00647861">
        <w:rPr>
          <w:sz w:val="28"/>
          <w:szCs w:val="28"/>
        </w:rPr>
        <w:t xml:space="preserve">на </w:t>
      </w:r>
      <w:proofErr w:type="spellStart"/>
      <w:r w:rsidR="00647861">
        <w:rPr>
          <w:sz w:val="28"/>
          <w:szCs w:val="28"/>
        </w:rPr>
        <w:t>лицьовому</w:t>
      </w:r>
      <w:proofErr w:type="spellEnd"/>
      <w:r w:rsidR="00647861">
        <w:rPr>
          <w:sz w:val="28"/>
          <w:szCs w:val="28"/>
        </w:rPr>
        <w:t xml:space="preserve"> та у </w:t>
      </w:r>
      <w:proofErr w:type="spellStart"/>
      <w:r w:rsidR="00647861">
        <w:rPr>
          <w:sz w:val="28"/>
          <w:szCs w:val="28"/>
        </w:rPr>
        <w:t>разі</w:t>
      </w:r>
      <w:proofErr w:type="spellEnd"/>
      <w:r w:rsidR="00647861">
        <w:rPr>
          <w:sz w:val="28"/>
          <w:szCs w:val="28"/>
        </w:rPr>
        <w:t xml:space="preserve"> потреби</w:t>
      </w:r>
      <w:r w:rsidR="00647861">
        <w:rPr>
          <w:sz w:val="28"/>
          <w:szCs w:val="28"/>
          <w:lang w:val="uk-UA"/>
        </w:rPr>
        <w:t xml:space="preserve"> </w:t>
      </w:r>
      <w:proofErr w:type="spellStart"/>
      <w:r w:rsidR="00EA272F" w:rsidRPr="00F336B0">
        <w:rPr>
          <w:sz w:val="28"/>
          <w:szCs w:val="28"/>
        </w:rPr>
        <w:t>зворотн</w:t>
      </w:r>
      <w:r w:rsidR="00EA272F">
        <w:rPr>
          <w:sz w:val="28"/>
          <w:szCs w:val="28"/>
        </w:rPr>
        <w:t>ому</w:t>
      </w:r>
      <w:proofErr w:type="spellEnd"/>
      <w:r w:rsidR="00EA272F">
        <w:rPr>
          <w:sz w:val="28"/>
          <w:szCs w:val="28"/>
        </w:rPr>
        <w:t xml:space="preserve"> </w:t>
      </w:r>
      <w:proofErr w:type="spellStart"/>
      <w:r w:rsidR="00EA272F">
        <w:rPr>
          <w:sz w:val="28"/>
          <w:szCs w:val="28"/>
        </w:rPr>
        <w:t>боці</w:t>
      </w:r>
      <w:proofErr w:type="spellEnd"/>
      <w:r w:rsidR="00EA272F">
        <w:rPr>
          <w:sz w:val="28"/>
          <w:szCs w:val="28"/>
        </w:rPr>
        <w:t xml:space="preserve"> одного </w:t>
      </w:r>
      <w:proofErr w:type="spellStart"/>
      <w:r w:rsidR="00EA272F">
        <w:rPr>
          <w:sz w:val="28"/>
          <w:szCs w:val="28"/>
        </w:rPr>
        <w:t>аркуша</w:t>
      </w:r>
      <w:proofErr w:type="spellEnd"/>
      <w:r w:rsidR="00EA272F" w:rsidRPr="00D4470E">
        <w:rPr>
          <w:rFonts w:ascii="Times New Roman CYR" w:hAnsi="Times New Roman CYR" w:cs="Times New Roman CYR"/>
          <w:color w:val="000000"/>
          <w:sz w:val="28"/>
          <w:szCs w:val="28"/>
          <w:lang w:val="uk-UA"/>
        </w:rPr>
        <w:t xml:space="preserve"> </w:t>
      </w:r>
      <w:r w:rsidRPr="00D4470E">
        <w:rPr>
          <w:rFonts w:ascii="Times New Roman CYR" w:hAnsi="Times New Roman CYR" w:cs="Times New Roman CYR"/>
          <w:color w:val="000000"/>
          <w:sz w:val="28"/>
          <w:szCs w:val="28"/>
          <w:lang w:val="uk-UA"/>
        </w:rPr>
        <w:t xml:space="preserve">за такою формою: </w:t>
      </w:r>
    </w:p>
    <w:p w:rsidR="00244237" w:rsidRPr="00D4470E"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p>
    <w:p w:rsidR="00244237" w:rsidRPr="00D4470E"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АРКУШ ПОГОДЖЕННЯ</w:t>
      </w:r>
    </w:p>
    <w:p w:rsidR="00244237" w:rsidRPr="00D4470E"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Назва проекту документа</w:t>
      </w:r>
    </w:p>
    <w:p w:rsidR="00244237" w:rsidRPr="00D4470E"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color w:val="000000"/>
          <w:sz w:val="28"/>
          <w:szCs w:val="28"/>
          <w:lang w:val="uk-UA"/>
        </w:rPr>
      </w:pPr>
    </w:p>
    <w:p w:rsidR="00244237" w:rsidRPr="00D4470E"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Найменування посади                   підпис                 Ініціал  ПРІЗВИЩЕ</w:t>
      </w:r>
    </w:p>
    <w:p w:rsidR="00244237" w:rsidRPr="00D4470E"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244237" w:rsidRPr="00D4470E" w:rsidRDefault="00244237" w:rsidP="00402DFF">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Дата </w:t>
      </w:r>
    </w:p>
    <w:p w:rsidR="00244237" w:rsidRPr="00D4470E" w:rsidRDefault="00244237" w:rsidP="00402DFF">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відбиток гербової печатки                                 </w:t>
      </w:r>
    </w:p>
    <w:p w:rsidR="00496D2E" w:rsidRDefault="00496D2E"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6</w:t>
      </w:r>
      <w:r>
        <w:rPr>
          <w:rFonts w:ascii="Times New Roman CYR" w:hAnsi="Times New Roman CYR" w:cs="Times New Roman CYR"/>
          <w:color w:val="000000"/>
          <w:sz w:val="28"/>
          <w:szCs w:val="28"/>
          <w:lang w:val="uk-UA"/>
        </w:rPr>
        <w:t>1</w:t>
      </w:r>
      <w:r w:rsidRPr="00D4470E">
        <w:rPr>
          <w:rFonts w:ascii="Times New Roman CYR" w:hAnsi="Times New Roman CYR" w:cs="Times New Roman CYR"/>
          <w:color w:val="000000"/>
          <w:sz w:val="28"/>
          <w:szCs w:val="28"/>
          <w:lang w:val="uk-UA"/>
        </w:rPr>
        <w:t>. Зовнішнє погодження у разі потреби, визначеної законодавством, здійснюється в такій послідовності: установи однакового рівня та інш</w:t>
      </w:r>
      <w:r w:rsidR="00A56FEE">
        <w:rPr>
          <w:rFonts w:ascii="Times New Roman CYR" w:hAnsi="Times New Roman CYR" w:cs="Times New Roman CYR"/>
          <w:color w:val="000000"/>
          <w:sz w:val="28"/>
          <w:szCs w:val="28"/>
          <w:lang w:val="uk-UA"/>
        </w:rPr>
        <w:t>і</w:t>
      </w:r>
      <w:r w:rsidR="00647861">
        <w:rPr>
          <w:rFonts w:ascii="Times New Roman CYR" w:hAnsi="Times New Roman CYR" w:cs="Times New Roman CYR"/>
          <w:color w:val="000000"/>
          <w:sz w:val="28"/>
          <w:szCs w:val="28"/>
          <w:lang w:val="uk-UA"/>
        </w:rPr>
        <w:t xml:space="preserve"> </w:t>
      </w:r>
      <w:r w:rsidRPr="00D4470E">
        <w:rPr>
          <w:rFonts w:ascii="Times New Roman CYR" w:hAnsi="Times New Roman CYR" w:cs="Times New Roman CYR"/>
          <w:color w:val="000000"/>
          <w:sz w:val="28"/>
          <w:szCs w:val="28"/>
          <w:lang w:val="uk-UA"/>
        </w:rPr>
        <w:t>установи; громадськ</w:t>
      </w:r>
      <w:r w:rsidR="00A56FEE">
        <w:rPr>
          <w:rFonts w:ascii="Times New Roman CYR" w:hAnsi="Times New Roman CYR" w:cs="Times New Roman CYR"/>
          <w:color w:val="000000"/>
          <w:sz w:val="28"/>
          <w:szCs w:val="28"/>
          <w:lang w:val="uk-UA"/>
        </w:rPr>
        <w:t>і</w:t>
      </w:r>
      <w:r w:rsidRPr="00D4470E">
        <w:rPr>
          <w:rFonts w:ascii="Times New Roman CYR" w:hAnsi="Times New Roman CYR" w:cs="Times New Roman CYR"/>
          <w:color w:val="000000"/>
          <w:sz w:val="28"/>
          <w:szCs w:val="28"/>
          <w:lang w:val="uk-UA"/>
        </w:rPr>
        <w:t xml:space="preserve"> організаці</w:t>
      </w:r>
      <w:r w:rsidR="00A56FEE">
        <w:rPr>
          <w:rFonts w:ascii="Times New Roman CYR" w:hAnsi="Times New Roman CYR" w:cs="Times New Roman CYR"/>
          <w:color w:val="000000"/>
          <w:sz w:val="28"/>
          <w:szCs w:val="28"/>
          <w:lang w:val="uk-UA"/>
        </w:rPr>
        <w:t xml:space="preserve">ї; </w:t>
      </w:r>
      <w:r w:rsidRPr="00D4470E">
        <w:rPr>
          <w:rFonts w:ascii="Times New Roman CYR" w:hAnsi="Times New Roman CYR" w:cs="Times New Roman CYR"/>
          <w:color w:val="000000"/>
          <w:sz w:val="28"/>
          <w:szCs w:val="28"/>
          <w:lang w:val="uk-UA"/>
        </w:rPr>
        <w:t xml:space="preserve">органи, які здійснюють державний контроль в певній сфері; установи вищого рівня. </w:t>
      </w:r>
    </w:p>
    <w:p w:rsidR="00244237" w:rsidRPr="00D4470E"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Cs/>
          <w:color w:val="000000"/>
          <w:sz w:val="28"/>
          <w:szCs w:val="28"/>
          <w:lang w:val="uk-UA"/>
        </w:rPr>
      </w:pPr>
      <w:r w:rsidRPr="00A56FEE">
        <w:rPr>
          <w:rFonts w:ascii="Times New Roman CYR" w:hAnsi="Times New Roman CYR" w:cs="Times New Roman CYR"/>
          <w:iCs/>
          <w:color w:val="000000"/>
          <w:sz w:val="28"/>
          <w:szCs w:val="28"/>
          <w:lang w:val="uk-UA"/>
        </w:rPr>
        <w:t>Відбиток печатки</w:t>
      </w:r>
    </w:p>
    <w:p w:rsidR="00A56FEE" w:rsidRPr="00A56FEE" w:rsidRDefault="00A56FEE"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Cs/>
          <w:color w:val="000000"/>
          <w:sz w:val="28"/>
          <w:szCs w:val="28"/>
          <w:lang w:val="uk-UA"/>
        </w:rPr>
      </w:pP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62. На документах, що засвідчують права громадян і юридичних осіб, на яких фіксується факт витрати коштів і проведення операцій з матеріальними цінностями, підпис посадової (відповідальної) особи скріплюється гербовою печаткою. </w:t>
      </w:r>
    </w:p>
    <w:p w:rsidR="00244237"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Перелік інших документів, підписи на яких необхідно скріплювати гербовою печаткою, визначається відділом на підставі нормативно-правових актів та переліку документів, підписи на яких скріплюються гербовою печаткою (додаток 5). </w:t>
      </w:r>
    </w:p>
    <w:p w:rsidR="00244237"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63. Відбиток печатки</w:t>
      </w:r>
      <w:r w:rsidR="00A56FEE">
        <w:rPr>
          <w:rFonts w:ascii="Times New Roman CYR" w:hAnsi="Times New Roman CYR" w:cs="Times New Roman CYR"/>
          <w:color w:val="000000"/>
          <w:sz w:val="28"/>
          <w:szCs w:val="28"/>
          <w:lang w:val="uk-UA"/>
        </w:rPr>
        <w:t>,</w:t>
      </w:r>
      <w:r w:rsidR="00A56FEE" w:rsidRPr="00A56FEE">
        <w:rPr>
          <w:sz w:val="28"/>
          <w:szCs w:val="28"/>
          <w:lang w:val="uk-UA"/>
        </w:rPr>
        <w:t xml:space="preserve"> на якій зазначено найменування </w:t>
      </w:r>
      <w:r w:rsidR="00A56FEE">
        <w:rPr>
          <w:sz w:val="28"/>
          <w:szCs w:val="28"/>
          <w:lang w:val="uk-UA"/>
        </w:rPr>
        <w:t xml:space="preserve">відділу освіти </w:t>
      </w:r>
      <w:r w:rsidR="00647861">
        <w:rPr>
          <w:sz w:val="28"/>
          <w:szCs w:val="28"/>
          <w:lang w:val="uk-UA"/>
        </w:rPr>
        <w:t xml:space="preserve">(без </w:t>
      </w:r>
      <w:r w:rsidR="00A56FEE" w:rsidRPr="00A56FEE">
        <w:rPr>
          <w:sz w:val="28"/>
          <w:szCs w:val="28"/>
          <w:lang w:val="uk-UA"/>
        </w:rPr>
        <w:t xml:space="preserve">зображення герба) </w:t>
      </w:r>
      <w:r w:rsidR="00A56FEE">
        <w:rPr>
          <w:rFonts w:ascii="Times New Roman CYR" w:hAnsi="Times New Roman CYR" w:cs="Times New Roman CYR"/>
          <w:color w:val="000000"/>
          <w:sz w:val="28"/>
          <w:szCs w:val="28"/>
          <w:lang w:val="uk-UA"/>
        </w:rPr>
        <w:t>у разі потреби ставиться</w:t>
      </w:r>
      <w:r w:rsidR="00647861">
        <w:rPr>
          <w:rFonts w:ascii="Times New Roman CYR" w:hAnsi="Times New Roman CYR" w:cs="Times New Roman CYR"/>
          <w:color w:val="000000"/>
          <w:sz w:val="28"/>
          <w:szCs w:val="28"/>
          <w:lang w:val="uk-UA"/>
        </w:rPr>
        <w:t xml:space="preserve"> на копіях документів, що </w:t>
      </w:r>
      <w:r>
        <w:rPr>
          <w:rFonts w:ascii="Times New Roman CYR" w:hAnsi="Times New Roman CYR" w:cs="Times New Roman CYR"/>
          <w:color w:val="000000"/>
          <w:sz w:val="28"/>
          <w:szCs w:val="28"/>
          <w:lang w:val="uk-UA"/>
        </w:rPr>
        <w:t>надсилаються в інші установи, на розм</w:t>
      </w:r>
      <w:r w:rsidR="00647861">
        <w:rPr>
          <w:rFonts w:ascii="Times New Roman CYR" w:hAnsi="Times New Roman CYR" w:cs="Times New Roman CYR"/>
          <w:color w:val="000000"/>
          <w:sz w:val="28"/>
          <w:szCs w:val="28"/>
          <w:lang w:val="uk-UA"/>
        </w:rPr>
        <w:t xml:space="preserve">ножених примірниках розпорядчих </w:t>
      </w:r>
      <w:r>
        <w:rPr>
          <w:rFonts w:ascii="Times New Roman CYR" w:hAnsi="Times New Roman CYR" w:cs="Times New Roman CYR"/>
          <w:color w:val="000000"/>
          <w:sz w:val="28"/>
          <w:szCs w:val="28"/>
          <w:lang w:val="uk-UA"/>
        </w:rPr>
        <w:t xml:space="preserve">документів у разі розсилання. </w:t>
      </w:r>
    </w:p>
    <w:p w:rsidR="00244237"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lastRenderedPageBreak/>
        <w:t>Відбиток печатки ставиться таким чином, щоб він охоплював останні кілька літер найменування посади особи, яка підписала документ, але не підпис посадової особи, або на окремо виділено</w:t>
      </w:r>
      <w:r w:rsidR="00252624">
        <w:rPr>
          <w:rFonts w:ascii="Times New Roman CYR" w:hAnsi="Times New Roman CYR" w:cs="Times New Roman CYR"/>
          <w:color w:val="000000"/>
          <w:sz w:val="28"/>
          <w:szCs w:val="28"/>
          <w:lang w:val="uk-UA"/>
        </w:rPr>
        <w:t>му для цього місці з відміткою «МП»</w:t>
      </w:r>
      <w:r>
        <w:rPr>
          <w:rFonts w:ascii="Times New Roman CYR" w:hAnsi="Times New Roman CYR" w:cs="Times New Roman CYR"/>
          <w:color w:val="000000"/>
          <w:sz w:val="28"/>
          <w:szCs w:val="28"/>
          <w:lang w:val="uk-UA"/>
        </w:rPr>
        <w:t xml:space="preserve">. </w:t>
      </w:r>
    </w:p>
    <w:p w:rsidR="00244237" w:rsidRPr="00F05A13"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64</w:t>
      </w:r>
      <w:r w:rsidRPr="00F05A13">
        <w:rPr>
          <w:rFonts w:ascii="Times New Roman CYR" w:hAnsi="Times New Roman CYR" w:cs="Times New Roman CYR"/>
          <w:color w:val="000000"/>
          <w:sz w:val="28"/>
          <w:szCs w:val="28"/>
          <w:lang w:val="uk-UA"/>
        </w:rPr>
        <w:t>. </w:t>
      </w:r>
      <w:r>
        <w:rPr>
          <w:rFonts w:ascii="Times New Roman CYR" w:hAnsi="Times New Roman CYR" w:cs="Times New Roman CYR"/>
          <w:color w:val="000000"/>
          <w:sz w:val="28"/>
          <w:szCs w:val="28"/>
          <w:lang w:val="uk-UA"/>
        </w:rPr>
        <w:t xml:space="preserve">Наказом відділу </w:t>
      </w:r>
      <w:r w:rsidRPr="00F05A13">
        <w:rPr>
          <w:rFonts w:ascii="Times New Roman CYR" w:hAnsi="Times New Roman CYR" w:cs="Times New Roman CYR"/>
          <w:color w:val="000000"/>
          <w:sz w:val="28"/>
          <w:szCs w:val="28"/>
          <w:lang w:val="uk-UA"/>
        </w:rPr>
        <w:t xml:space="preserve">визначається порядок використання, місце зберігання гербової печатки і посадова особа, відповідальна за її зберігання, а також перелік осіб, підписи яких скріплюються гербовою печаткою. </w:t>
      </w: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i/>
          <w:iCs/>
          <w:color w:val="000000"/>
          <w:sz w:val="28"/>
          <w:szCs w:val="28"/>
          <w:lang w:val="uk-UA"/>
        </w:rPr>
      </w:pP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CYR" w:hAnsi="Times New Roman CYR" w:cs="Times New Roman CYR"/>
          <w:iCs/>
          <w:color w:val="000000"/>
          <w:sz w:val="28"/>
          <w:szCs w:val="28"/>
          <w:lang w:val="uk-UA"/>
        </w:rPr>
      </w:pPr>
      <w:r w:rsidRPr="00A56FEE">
        <w:rPr>
          <w:rFonts w:ascii="Times New Roman CYR" w:hAnsi="Times New Roman CYR" w:cs="Times New Roman CYR"/>
          <w:iCs/>
          <w:color w:val="000000"/>
          <w:sz w:val="28"/>
          <w:szCs w:val="28"/>
          <w:lang w:val="uk-UA"/>
        </w:rPr>
        <w:t>Відмітка про засвідчення копій документів</w:t>
      </w:r>
    </w:p>
    <w:p w:rsidR="00A56FEE" w:rsidRPr="00A56FEE" w:rsidRDefault="00A56FEE"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CYR" w:hAnsi="Times New Roman CYR" w:cs="Times New Roman CYR"/>
          <w:iCs/>
          <w:color w:val="000000"/>
          <w:sz w:val="28"/>
          <w:szCs w:val="28"/>
          <w:lang w:val="uk-UA"/>
        </w:rPr>
      </w:pPr>
    </w:p>
    <w:p w:rsidR="00647861"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shd w:val="clear" w:color="auto" w:fill="FFFFFF"/>
          <w:lang w:val="uk-UA"/>
        </w:rPr>
      </w:pPr>
      <w:r>
        <w:rPr>
          <w:rFonts w:ascii="Times New Roman CYR" w:hAnsi="Times New Roman CYR" w:cs="Times New Roman CYR"/>
          <w:color w:val="000000"/>
          <w:sz w:val="28"/>
          <w:szCs w:val="28"/>
          <w:lang w:val="uk-UA"/>
        </w:rPr>
        <w:t>65. </w:t>
      </w:r>
      <w:r>
        <w:rPr>
          <w:sz w:val="28"/>
          <w:szCs w:val="28"/>
          <w:shd w:val="clear" w:color="auto" w:fill="FFFFFF"/>
          <w:lang w:val="uk-UA"/>
        </w:rPr>
        <w:t>Відділ</w:t>
      </w:r>
      <w:r w:rsidRPr="00D4470E">
        <w:rPr>
          <w:sz w:val="28"/>
          <w:szCs w:val="28"/>
          <w:shd w:val="clear" w:color="auto" w:fill="FFFFFF"/>
          <w:lang w:val="uk-UA"/>
        </w:rPr>
        <w:t xml:space="preserve"> може засвідчув</w:t>
      </w:r>
      <w:r w:rsidR="00647861">
        <w:rPr>
          <w:sz w:val="28"/>
          <w:szCs w:val="28"/>
          <w:shd w:val="clear" w:color="auto" w:fill="FFFFFF"/>
          <w:lang w:val="uk-UA"/>
        </w:rPr>
        <w:t xml:space="preserve">ати копії лише тих документів, </w:t>
      </w:r>
      <w:r w:rsidRPr="00D4470E">
        <w:rPr>
          <w:sz w:val="28"/>
          <w:szCs w:val="28"/>
          <w:shd w:val="clear" w:color="auto" w:fill="FFFFFF"/>
          <w:lang w:val="uk-UA"/>
        </w:rPr>
        <w:t>що створюються в ньому, крім випадків створення паперових копій електронних документів, що надійшли до установи через систему електронної взаємодії органів виконавчої вла</w:t>
      </w:r>
      <w:r w:rsidR="00647861">
        <w:rPr>
          <w:sz w:val="28"/>
          <w:szCs w:val="28"/>
          <w:shd w:val="clear" w:color="auto" w:fill="FFFFFF"/>
          <w:lang w:val="uk-UA"/>
        </w:rPr>
        <w:t xml:space="preserve">ди (далі – система взаємодії), </w:t>
      </w:r>
      <w:r w:rsidRPr="00D4470E">
        <w:rPr>
          <w:sz w:val="28"/>
          <w:szCs w:val="28"/>
          <w:shd w:val="clear" w:color="auto" w:fill="FFFFFF"/>
          <w:lang w:val="uk-UA"/>
        </w:rPr>
        <w:t>а так</w:t>
      </w:r>
      <w:r w:rsidR="00647861">
        <w:rPr>
          <w:sz w:val="28"/>
          <w:szCs w:val="28"/>
          <w:shd w:val="clear" w:color="auto" w:fill="FFFFFF"/>
          <w:lang w:val="uk-UA"/>
        </w:rPr>
        <w:t xml:space="preserve">ож у випадках, передбачених цим </w:t>
      </w:r>
      <w:r w:rsidRPr="00D4470E">
        <w:rPr>
          <w:sz w:val="28"/>
          <w:szCs w:val="28"/>
          <w:shd w:val="clear" w:color="auto" w:fill="FFFFFF"/>
          <w:lang w:val="uk-UA"/>
        </w:rPr>
        <w:t>пунктом.</w:t>
      </w:r>
    </w:p>
    <w:p w:rsidR="00A56FEE" w:rsidRPr="00A56FEE" w:rsidRDefault="00A56FEE"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shd w:val="clear" w:color="auto" w:fill="FFFFFF"/>
          <w:lang w:val="uk-UA"/>
        </w:rPr>
      </w:pPr>
      <w:proofErr w:type="spellStart"/>
      <w:r w:rsidRPr="00DD416A">
        <w:rPr>
          <w:sz w:val="28"/>
          <w:szCs w:val="28"/>
        </w:rPr>
        <w:t>Завірені</w:t>
      </w:r>
      <w:proofErr w:type="spellEnd"/>
      <w:r w:rsidRPr="00DD416A">
        <w:rPr>
          <w:sz w:val="28"/>
          <w:szCs w:val="28"/>
        </w:rPr>
        <w:t xml:space="preserve"> в </w:t>
      </w:r>
      <w:proofErr w:type="spellStart"/>
      <w:r w:rsidRPr="00DD416A">
        <w:rPr>
          <w:sz w:val="28"/>
          <w:szCs w:val="28"/>
        </w:rPr>
        <w:t>установленому</w:t>
      </w:r>
      <w:proofErr w:type="spellEnd"/>
      <w:r w:rsidRPr="00DD416A">
        <w:rPr>
          <w:sz w:val="28"/>
          <w:szCs w:val="28"/>
        </w:rPr>
        <w:t xml:space="preserve"> порядку </w:t>
      </w:r>
      <w:proofErr w:type="spellStart"/>
      <w:r w:rsidRPr="00DD416A">
        <w:rPr>
          <w:sz w:val="28"/>
          <w:szCs w:val="28"/>
        </w:rPr>
        <w:t>копії</w:t>
      </w:r>
      <w:proofErr w:type="spellEnd"/>
      <w:r w:rsidRPr="00DD416A">
        <w:rPr>
          <w:sz w:val="28"/>
          <w:szCs w:val="28"/>
        </w:rPr>
        <w:t xml:space="preserve"> </w:t>
      </w:r>
      <w:proofErr w:type="spellStart"/>
      <w:r w:rsidRPr="00DD416A">
        <w:rPr>
          <w:sz w:val="28"/>
          <w:szCs w:val="28"/>
        </w:rPr>
        <w:t>документів</w:t>
      </w:r>
      <w:proofErr w:type="spellEnd"/>
      <w:r w:rsidRPr="00DD416A">
        <w:rPr>
          <w:sz w:val="28"/>
          <w:szCs w:val="28"/>
        </w:rPr>
        <w:t xml:space="preserve"> </w:t>
      </w:r>
      <w:proofErr w:type="spellStart"/>
      <w:r w:rsidRPr="00DD416A">
        <w:rPr>
          <w:sz w:val="28"/>
          <w:szCs w:val="28"/>
        </w:rPr>
        <w:t>видаються</w:t>
      </w:r>
      <w:proofErr w:type="spellEnd"/>
      <w:r w:rsidRPr="00DD416A">
        <w:rPr>
          <w:sz w:val="28"/>
          <w:szCs w:val="28"/>
        </w:rPr>
        <w:t xml:space="preserve"> на </w:t>
      </w:r>
      <w:proofErr w:type="spellStart"/>
      <w:r w:rsidRPr="00DD416A">
        <w:rPr>
          <w:sz w:val="28"/>
          <w:szCs w:val="28"/>
        </w:rPr>
        <w:t>підставі</w:t>
      </w:r>
      <w:proofErr w:type="spellEnd"/>
      <w:r w:rsidRPr="00DD416A">
        <w:rPr>
          <w:sz w:val="28"/>
          <w:szCs w:val="28"/>
        </w:rPr>
        <w:t xml:space="preserve"> </w:t>
      </w:r>
      <w:proofErr w:type="spellStart"/>
      <w:r w:rsidRPr="00DD416A">
        <w:rPr>
          <w:sz w:val="28"/>
          <w:szCs w:val="28"/>
        </w:rPr>
        <w:t>письмового</w:t>
      </w:r>
      <w:proofErr w:type="spellEnd"/>
      <w:r w:rsidRPr="00DD416A">
        <w:rPr>
          <w:sz w:val="28"/>
          <w:szCs w:val="28"/>
        </w:rPr>
        <w:t xml:space="preserve"> </w:t>
      </w:r>
      <w:proofErr w:type="spellStart"/>
      <w:r w:rsidRPr="00DD416A">
        <w:rPr>
          <w:sz w:val="28"/>
          <w:szCs w:val="28"/>
        </w:rPr>
        <w:t>запиту</w:t>
      </w:r>
      <w:proofErr w:type="spellEnd"/>
      <w:r w:rsidRPr="00DD416A">
        <w:rPr>
          <w:sz w:val="28"/>
          <w:szCs w:val="28"/>
        </w:rPr>
        <w:t xml:space="preserve"> до </w:t>
      </w:r>
      <w:proofErr w:type="spellStart"/>
      <w:r w:rsidRPr="00DD416A">
        <w:rPr>
          <w:sz w:val="28"/>
          <w:szCs w:val="28"/>
        </w:rPr>
        <w:t>керівника</w:t>
      </w:r>
      <w:proofErr w:type="spellEnd"/>
      <w:r>
        <w:rPr>
          <w:sz w:val="28"/>
          <w:szCs w:val="28"/>
          <w:lang w:val="uk-UA"/>
        </w:rPr>
        <w:t xml:space="preserve"> відділу.</w:t>
      </w:r>
    </w:p>
    <w:p w:rsidR="00647861"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У разі підготовки документів для </w:t>
      </w:r>
      <w:r w:rsidR="00647861">
        <w:rPr>
          <w:rFonts w:ascii="Times New Roman CYR" w:hAnsi="Times New Roman CYR" w:cs="Times New Roman CYR"/>
          <w:color w:val="000000"/>
          <w:sz w:val="28"/>
          <w:szCs w:val="28"/>
          <w:lang w:val="uk-UA"/>
        </w:rPr>
        <w:t xml:space="preserve">надання органам судової влади, </w:t>
      </w:r>
      <w:r w:rsidRPr="00D4470E">
        <w:rPr>
          <w:rFonts w:ascii="Times New Roman CYR" w:hAnsi="Times New Roman CYR" w:cs="Times New Roman CYR"/>
          <w:color w:val="000000"/>
          <w:sz w:val="28"/>
          <w:szCs w:val="28"/>
          <w:lang w:val="uk-UA"/>
        </w:rPr>
        <w:t>під час вирішення питань щодо прийняття громадян н</w:t>
      </w:r>
      <w:r w:rsidR="00647861">
        <w:rPr>
          <w:rFonts w:ascii="Times New Roman CYR" w:hAnsi="Times New Roman CYR" w:cs="Times New Roman CYR"/>
          <w:color w:val="000000"/>
          <w:sz w:val="28"/>
          <w:szCs w:val="28"/>
          <w:lang w:val="uk-UA"/>
        </w:rPr>
        <w:t xml:space="preserve">а роботу, навчання, засвідчення </w:t>
      </w:r>
      <w:r w:rsidRPr="00D4470E">
        <w:rPr>
          <w:rFonts w:ascii="Times New Roman CYR" w:hAnsi="Times New Roman CYR" w:cs="Times New Roman CYR"/>
          <w:color w:val="000000"/>
          <w:sz w:val="28"/>
          <w:szCs w:val="28"/>
          <w:lang w:val="uk-UA"/>
        </w:rPr>
        <w:t>їх трудових, житлових та</w:t>
      </w:r>
      <w:r w:rsidR="00647861">
        <w:rPr>
          <w:rFonts w:ascii="Times New Roman CYR" w:hAnsi="Times New Roman CYR" w:cs="Times New Roman CYR"/>
          <w:color w:val="000000"/>
          <w:sz w:val="28"/>
          <w:szCs w:val="28"/>
          <w:lang w:val="uk-UA"/>
        </w:rPr>
        <w:t xml:space="preserve"> інших прав у взаємовідносинах </w:t>
      </w:r>
      <w:r w:rsidRPr="00D4470E">
        <w:rPr>
          <w:rFonts w:ascii="Times New Roman CYR" w:hAnsi="Times New Roman CYR" w:cs="Times New Roman CYR"/>
          <w:color w:val="000000"/>
          <w:sz w:val="28"/>
          <w:szCs w:val="28"/>
          <w:lang w:val="uk-UA"/>
        </w:rPr>
        <w:t xml:space="preserve">з </w:t>
      </w:r>
      <w:r>
        <w:rPr>
          <w:rFonts w:ascii="Times New Roman CYR" w:hAnsi="Times New Roman CYR" w:cs="Times New Roman CYR"/>
          <w:color w:val="000000"/>
          <w:sz w:val="28"/>
          <w:szCs w:val="28"/>
          <w:lang w:val="uk-UA"/>
        </w:rPr>
        <w:t>відділом</w:t>
      </w:r>
      <w:r w:rsidRPr="00D4470E">
        <w:rPr>
          <w:rFonts w:ascii="Times New Roman CYR" w:hAnsi="Times New Roman CYR" w:cs="Times New Roman CYR"/>
          <w:color w:val="000000"/>
          <w:sz w:val="28"/>
          <w:szCs w:val="28"/>
          <w:lang w:val="uk-UA"/>
        </w:rPr>
        <w:t xml:space="preserve">, а також під час формування особових справ працівників </w:t>
      </w:r>
      <w:r>
        <w:rPr>
          <w:rFonts w:ascii="Times New Roman CYR" w:hAnsi="Times New Roman CYR" w:cs="Times New Roman CYR"/>
          <w:color w:val="000000"/>
          <w:sz w:val="28"/>
          <w:szCs w:val="28"/>
          <w:lang w:val="uk-UA"/>
        </w:rPr>
        <w:t xml:space="preserve">відділ </w:t>
      </w:r>
      <w:r w:rsidR="00647861">
        <w:rPr>
          <w:rFonts w:ascii="Times New Roman CYR" w:hAnsi="Times New Roman CYR" w:cs="Times New Roman CYR"/>
          <w:color w:val="000000"/>
          <w:sz w:val="28"/>
          <w:szCs w:val="28"/>
          <w:lang w:val="uk-UA"/>
        </w:rPr>
        <w:t xml:space="preserve">може виготовляти копії </w:t>
      </w:r>
      <w:r w:rsidRPr="00D4470E">
        <w:rPr>
          <w:rFonts w:ascii="Times New Roman CYR" w:hAnsi="Times New Roman CYR" w:cs="Times New Roman CYR"/>
          <w:color w:val="000000"/>
          <w:sz w:val="28"/>
          <w:szCs w:val="28"/>
          <w:lang w:val="uk-UA"/>
        </w:rPr>
        <w:t>документів, виданих іншими установам</w:t>
      </w:r>
      <w:r w:rsidR="00647861">
        <w:rPr>
          <w:rFonts w:ascii="Times New Roman CYR" w:hAnsi="Times New Roman CYR" w:cs="Times New Roman CYR"/>
          <w:color w:val="000000"/>
          <w:sz w:val="28"/>
          <w:szCs w:val="28"/>
          <w:lang w:val="uk-UA"/>
        </w:rPr>
        <w:t>и (копії дипломів, свідоцтв про одержання освіти тощо).</w:t>
      </w:r>
    </w:p>
    <w:p w:rsidR="00244237" w:rsidRDefault="00252624"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Відмітка «Копія»</w:t>
      </w:r>
      <w:r w:rsidR="00244237">
        <w:rPr>
          <w:rFonts w:ascii="Times New Roman CYR" w:hAnsi="Times New Roman CYR" w:cs="Times New Roman CYR"/>
          <w:color w:val="000000"/>
          <w:sz w:val="28"/>
          <w:szCs w:val="28"/>
          <w:lang w:val="uk-UA"/>
        </w:rPr>
        <w:t xml:space="preserve"> проставляється у верхньому правому кутку першого аркуша документа. </w:t>
      </w:r>
    </w:p>
    <w:p w:rsidR="00244237" w:rsidRDefault="00244237" w:rsidP="00402DFF">
      <w:pPr>
        <w:tabs>
          <w:tab w:val="left" w:pos="0"/>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66. Напис про засвідчення</w:t>
      </w:r>
      <w:r w:rsidR="00252624">
        <w:rPr>
          <w:rFonts w:ascii="Times New Roman CYR" w:hAnsi="Times New Roman CYR" w:cs="Times New Roman CYR"/>
          <w:color w:val="000000"/>
          <w:sz w:val="28"/>
          <w:szCs w:val="28"/>
          <w:lang w:val="uk-UA"/>
        </w:rPr>
        <w:t xml:space="preserve"> документ</w:t>
      </w:r>
      <w:r w:rsidR="00647861">
        <w:rPr>
          <w:rFonts w:ascii="Times New Roman CYR" w:hAnsi="Times New Roman CYR" w:cs="Times New Roman CYR"/>
          <w:color w:val="000000"/>
          <w:sz w:val="28"/>
          <w:szCs w:val="28"/>
          <w:lang w:val="uk-UA"/>
        </w:rPr>
        <w:t xml:space="preserve">а складається із слів «Згідно з </w:t>
      </w:r>
      <w:r w:rsidR="00252624">
        <w:rPr>
          <w:rFonts w:ascii="Times New Roman CYR" w:hAnsi="Times New Roman CYR" w:cs="Times New Roman CYR"/>
          <w:color w:val="000000"/>
          <w:sz w:val="28"/>
          <w:szCs w:val="28"/>
          <w:lang w:val="uk-UA"/>
        </w:rPr>
        <w:t>оригіналом»</w:t>
      </w:r>
      <w:r>
        <w:rPr>
          <w:rFonts w:ascii="Times New Roman CYR" w:hAnsi="Times New Roman CYR" w:cs="Times New Roman CYR"/>
          <w:color w:val="000000"/>
          <w:sz w:val="28"/>
          <w:szCs w:val="28"/>
          <w:lang w:val="uk-UA"/>
        </w:rPr>
        <w:t>, найменування посади, особисто</w:t>
      </w:r>
      <w:r w:rsidR="00647861">
        <w:rPr>
          <w:rFonts w:ascii="Times New Roman CYR" w:hAnsi="Times New Roman CYR" w:cs="Times New Roman CYR"/>
          <w:color w:val="000000"/>
          <w:sz w:val="28"/>
          <w:szCs w:val="28"/>
          <w:lang w:val="uk-UA"/>
        </w:rPr>
        <w:t xml:space="preserve">го підпису особи, яка засвідчує </w:t>
      </w:r>
      <w:r>
        <w:rPr>
          <w:rFonts w:ascii="Times New Roman CYR" w:hAnsi="Times New Roman CYR" w:cs="Times New Roman CYR"/>
          <w:color w:val="000000"/>
          <w:sz w:val="28"/>
          <w:szCs w:val="28"/>
          <w:lang w:val="uk-UA"/>
        </w:rPr>
        <w:t>копію, її ініціалу імені та прізвища, дати засвідчення копії і проставляє</w:t>
      </w:r>
      <w:r w:rsidR="00647861">
        <w:rPr>
          <w:rFonts w:ascii="Times New Roman CYR" w:hAnsi="Times New Roman CYR" w:cs="Times New Roman CYR"/>
          <w:color w:val="000000"/>
          <w:sz w:val="28"/>
          <w:szCs w:val="28"/>
          <w:lang w:val="uk-UA"/>
        </w:rPr>
        <w:t xml:space="preserve">ться </w:t>
      </w:r>
      <w:r w:rsidR="00252624">
        <w:rPr>
          <w:rFonts w:ascii="Times New Roman CYR" w:hAnsi="Times New Roman CYR" w:cs="Times New Roman CYR"/>
          <w:color w:val="000000"/>
          <w:sz w:val="28"/>
          <w:szCs w:val="28"/>
          <w:lang w:val="uk-UA"/>
        </w:rPr>
        <w:t>нижче реквізиту документа «Підпис»</w:t>
      </w:r>
      <w:r>
        <w:rPr>
          <w:rFonts w:ascii="Times New Roman CYR" w:hAnsi="Times New Roman CYR" w:cs="Times New Roman CYR"/>
          <w:color w:val="000000"/>
          <w:sz w:val="28"/>
          <w:szCs w:val="28"/>
          <w:lang w:val="uk-UA"/>
        </w:rPr>
        <w:t>, наприклад:</w:t>
      </w:r>
    </w:p>
    <w:p w:rsidR="00244237" w:rsidRDefault="00244237" w:rsidP="00402DFF">
      <w:pPr>
        <w:jc w:val="both"/>
        <w:rPr>
          <w:rFonts w:ascii="Times New Roman CYR" w:hAnsi="Times New Roman CYR" w:cs="Times New Roman CYR"/>
          <w:color w:val="000000"/>
          <w:sz w:val="28"/>
          <w:szCs w:val="28"/>
          <w:lang w:val="uk-UA"/>
        </w:rPr>
      </w:pP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Згідно з оригіналом </w:t>
      </w: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16"/>
          <w:szCs w:val="16"/>
          <w:lang w:val="uk-UA"/>
        </w:rPr>
      </w:pP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Начальник відділу освіти</w:t>
      </w:r>
      <w:r w:rsidR="00496D2E">
        <w:rPr>
          <w:rFonts w:ascii="Times New Roman CYR" w:hAnsi="Times New Roman CYR" w:cs="Times New Roman CYR"/>
          <w:color w:val="000000"/>
          <w:sz w:val="28"/>
          <w:szCs w:val="28"/>
          <w:lang w:val="uk-UA"/>
        </w:rPr>
        <w:t xml:space="preserve">                            </w:t>
      </w:r>
      <w:r>
        <w:rPr>
          <w:rFonts w:ascii="Times New Roman CYR" w:hAnsi="Times New Roman CYR" w:cs="Times New Roman CYR"/>
          <w:color w:val="000000"/>
          <w:sz w:val="28"/>
          <w:szCs w:val="28"/>
          <w:lang w:val="uk-UA"/>
        </w:rPr>
        <w:t xml:space="preserve">       підпис           ініціал ПРІЗВИЩЕ</w:t>
      </w:r>
    </w:p>
    <w:p w:rsidR="00A56FEE" w:rsidRDefault="00A56FEE"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A56FEE" w:rsidRDefault="00A56FEE"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Напис про засвідчення копії скріплюється печаткою відділу. </w:t>
      </w:r>
    </w:p>
    <w:p w:rsidR="00496D2E" w:rsidRDefault="00496D2E"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Дата </w:t>
      </w:r>
    </w:p>
    <w:p w:rsidR="00A56FEE" w:rsidRDefault="00A56FEE"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67</w:t>
      </w:r>
      <w:r w:rsidRPr="00D4470E">
        <w:rPr>
          <w:rFonts w:ascii="Times New Roman CYR" w:hAnsi="Times New Roman CYR" w:cs="Times New Roman CYR"/>
          <w:color w:val="000000"/>
          <w:sz w:val="28"/>
          <w:szCs w:val="28"/>
          <w:lang w:val="uk-UA"/>
        </w:rPr>
        <w:t xml:space="preserve">. На копіях вихідних документів </w:t>
      </w:r>
      <w:r w:rsidR="00A56FEE">
        <w:rPr>
          <w:rFonts w:ascii="Times New Roman CYR" w:hAnsi="Times New Roman CYR" w:cs="Times New Roman CYR"/>
          <w:color w:val="000000"/>
          <w:sz w:val="28"/>
          <w:szCs w:val="28"/>
          <w:lang w:val="uk-UA"/>
        </w:rPr>
        <w:t xml:space="preserve">у паперовій формі </w:t>
      </w:r>
      <w:r w:rsidR="00647861">
        <w:rPr>
          <w:rFonts w:ascii="Times New Roman CYR" w:hAnsi="Times New Roman CYR" w:cs="Times New Roman CYR"/>
          <w:color w:val="000000"/>
          <w:sz w:val="28"/>
          <w:szCs w:val="28"/>
          <w:lang w:val="uk-UA"/>
        </w:rPr>
        <w:t xml:space="preserve">зазначається дата </w:t>
      </w:r>
      <w:r w:rsidRPr="00D4470E">
        <w:rPr>
          <w:rFonts w:ascii="Times New Roman CYR" w:hAnsi="Times New Roman CYR" w:cs="Times New Roman CYR"/>
          <w:color w:val="000000"/>
          <w:sz w:val="28"/>
          <w:szCs w:val="28"/>
          <w:lang w:val="uk-UA"/>
        </w:rPr>
        <w:t>підписання документа та його реєстраційний індекс, поса</w:t>
      </w:r>
      <w:r w:rsidR="00647861">
        <w:rPr>
          <w:rFonts w:ascii="Times New Roman CYR" w:hAnsi="Times New Roman CYR" w:cs="Times New Roman CYR"/>
          <w:color w:val="000000"/>
          <w:sz w:val="28"/>
          <w:szCs w:val="28"/>
          <w:lang w:val="uk-UA"/>
        </w:rPr>
        <w:t>да особи, яка</w:t>
      </w:r>
      <w:r w:rsidR="008D187C">
        <w:rPr>
          <w:rFonts w:ascii="Times New Roman CYR" w:hAnsi="Times New Roman CYR" w:cs="Times New Roman CYR"/>
          <w:color w:val="000000"/>
          <w:sz w:val="28"/>
          <w:szCs w:val="28"/>
          <w:lang w:val="uk-UA"/>
        </w:rPr>
        <w:t xml:space="preserve"> </w:t>
      </w:r>
      <w:r w:rsidR="00A56FEE">
        <w:rPr>
          <w:rFonts w:ascii="Times New Roman CYR" w:hAnsi="Times New Roman CYR" w:cs="Times New Roman CYR"/>
          <w:color w:val="000000"/>
          <w:sz w:val="28"/>
          <w:szCs w:val="28"/>
          <w:lang w:val="uk-UA"/>
        </w:rPr>
        <w:t xml:space="preserve">засвідчила копію, </w:t>
      </w:r>
      <w:r w:rsidRPr="00D4470E">
        <w:rPr>
          <w:rFonts w:ascii="Times New Roman CYR" w:hAnsi="Times New Roman CYR" w:cs="Times New Roman CYR"/>
          <w:color w:val="000000"/>
          <w:sz w:val="28"/>
          <w:szCs w:val="28"/>
          <w:lang w:val="uk-UA"/>
        </w:rPr>
        <w:t>її особистий підпис, дата засвідчення та п</w:t>
      </w:r>
      <w:r w:rsidR="00647861">
        <w:rPr>
          <w:rFonts w:ascii="Times New Roman CYR" w:hAnsi="Times New Roman CYR" w:cs="Times New Roman CYR"/>
          <w:color w:val="000000"/>
          <w:sz w:val="28"/>
          <w:szCs w:val="28"/>
          <w:lang w:val="uk-UA"/>
        </w:rPr>
        <w:t xml:space="preserve">роставляється </w:t>
      </w:r>
      <w:r w:rsidR="00252624">
        <w:rPr>
          <w:rFonts w:ascii="Times New Roman CYR" w:hAnsi="Times New Roman CYR" w:cs="Times New Roman CYR"/>
          <w:color w:val="000000"/>
          <w:sz w:val="28"/>
          <w:szCs w:val="28"/>
          <w:lang w:val="uk-UA"/>
        </w:rPr>
        <w:t>відбиток печатки «</w:t>
      </w:r>
      <w:r>
        <w:rPr>
          <w:rFonts w:ascii="Times New Roman CYR" w:hAnsi="Times New Roman CYR" w:cs="Times New Roman CYR"/>
          <w:color w:val="000000"/>
          <w:sz w:val="28"/>
          <w:szCs w:val="28"/>
          <w:lang w:val="uk-UA"/>
        </w:rPr>
        <w:t>Відділ освіти</w:t>
      </w:r>
      <w:r w:rsidR="00647861">
        <w:rPr>
          <w:rFonts w:ascii="Times New Roman CYR" w:hAnsi="Times New Roman CYR" w:cs="Times New Roman CYR"/>
          <w:color w:val="000000"/>
          <w:sz w:val="28"/>
          <w:szCs w:val="28"/>
          <w:lang w:val="uk-UA"/>
        </w:rPr>
        <w:t>»</w:t>
      </w:r>
      <w:r w:rsidR="00A56FEE">
        <w:rPr>
          <w:rFonts w:ascii="Times New Roman CYR" w:hAnsi="Times New Roman CYR" w:cs="Times New Roman CYR"/>
          <w:color w:val="000000"/>
          <w:sz w:val="28"/>
          <w:szCs w:val="28"/>
          <w:lang w:val="uk-UA"/>
        </w:rPr>
        <w:t>, наприклад:</w:t>
      </w:r>
    </w:p>
    <w:p w:rsidR="006915C2" w:rsidRDefault="006915C2"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Дата, індекс</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_____________________________________________________________</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Начальник відділу освіти</w:t>
      </w:r>
      <w:r w:rsidRPr="00D4470E">
        <w:rPr>
          <w:rFonts w:ascii="Times New Roman CYR" w:hAnsi="Times New Roman CYR" w:cs="Times New Roman CYR"/>
          <w:color w:val="000000"/>
          <w:sz w:val="28"/>
          <w:szCs w:val="28"/>
          <w:lang w:val="uk-UA"/>
        </w:rPr>
        <w:tab/>
      </w:r>
      <w:r w:rsidRPr="00D4470E">
        <w:rPr>
          <w:rFonts w:ascii="Times New Roman CYR" w:hAnsi="Times New Roman CYR" w:cs="Times New Roman CYR"/>
          <w:color w:val="000000"/>
          <w:sz w:val="28"/>
          <w:szCs w:val="28"/>
          <w:lang w:val="uk-UA"/>
        </w:rPr>
        <w:tab/>
      </w:r>
      <w:r w:rsidRPr="00D4470E">
        <w:rPr>
          <w:rFonts w:ascii="Times New Roman CYR" w:hAnsi="Times New Roman CYR" w:cs="Times New Roman CYR"/>
          <w:color w:val="000000"/>
          <w:sz w:val="28"/>
          <w:szCs w:val="28"/>
          <w:lang w:val="uk-UA"/>
        </w:rPr>
        <w:tab/>
      </w:r>
      <w:r w:rsidR="00496D2E">
        <w:rPr>
          <w:rFonts w:ascii="Times New Roman CYR" w:hAnsi="Times New Roman CYR" w:cs="Times New Roman CYR"/>
          <w:color w:val="000000"/>
          <w:sz w:val="28"/>
          <w:szCs w:val="28"/>
          <w:lang w:val="uk-UA"/>
        </w:rPr>
        <w:t xml:space="preserve">            </w:t>
      </w:r>
      <w:r w:rsidRPr="00D4470E">
        <w:rPr>
          <w:rFonts w:ascii="Times New Roman CYR" w:hAnsi="Times New Roman CYR" w:cs="Times New Roman CYR"/>
          <w:color w:val="000000"/>
          <w:sz w:val="28"/>
          <w:szCs w:val="28"/>
          <w:lang w:val="uk-UA"/>
        </w:rPr>
        <w:t>Ініціал ПРІЗВИЩЕ</w:t>
      </w:r>
    </w:p>
    <w:p w:rsidR="00244237" w:rsidRPr="00D4470E"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lastRenderedPageBreak/>
        <w:t xml:space="preserve">Згідно з оригіналом </w:t>
      </w:r>
    </w:p>
    <w:p w:rsidR="00244237" w:rsidRPr="00D4470E"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Начальник </w:t>
      </w:r>
      <w:r>
        <w:rPr>
          <w:rFonts w:ascii="Times New Roman CYR" w:hAnsi="Times New Roman CYR" w:cs="Times New Roman CYR"/>
          <w:color w:val="000000"/>
          <w:sz w:val="28"/>
          <w:szCs w:val="28"/>
          <w:lang w:val="uk-UA"/>
        </w:rPr>
        <w:t>відділу освіти</w:t>
      </w:r>
      <w:r w:rsidR="00496D2E">
        <w:rPr>
          <w:rFonts w:ascii="Times New Roman CYR" w:hAnsi="Times New Roman CYR" w:cs="Times New Roman CYR"/>
          <w:color w:val="000000"/>
          <w:sz w:val="28"/>
          <w:szCs w:val="28"/>
          <w:lang w:val="uk-UA"/>
        </w:rPr>
        <w:t xml:space="preserve">                     </w:t>
      </w:r>
      <w:r w:rsidRPr="00D4470E">
        <w:rPr>
          <w:rFonts w:ascii="Times New Roman CYR" w:hAnsi="Times New Roman CYR" w:cs="Times New Roman CYR"/>
          <w:color w:val="000000"/>
          <w:sz w:val="28"/>
          <w:szCs w:val="28"/>
          <w:lang w:val="uk-UA"/>
        </w:rPr>
        <w:t xml:space="preserve">     </w:t>
      </w:r>
      <w:r>
        <w:rPr>
          <w:rFonts w:ascii="Times New Roman CYR" w:hAnsi="Times New Roman CYR" w:cs="Times New Roman CYR"/>
          <w:color w:val="000000"/>
          <w:sz w:val="28"/>
          <w:szCs w:val="28"/>
          <w:lang w:val="uk-UA"/>
        </w:rPr>
        <w:t xml:space="preserve">        підпис         І</w:t>
      </w:r>
      <w:r w:rsidRPr="00D4470E">
        <w:rPr>
          <w:rFonts w:ascii="Times New Roman CYR" w:hAnsi="Times New Roman CYR" w:cs="Times New Roman CYR"/>
          <w:color w:val="000000"/>
          <w:sz w:val="28"/>
          <w:szCs w:val="28"/>
          <w:lang w:val="uk-UA"/>
        </w:rPr>
        <w:t xml:space="preserve">ніціал ПРІЗВИЩЕ </w:t>
      </w:r>
    </w:p>
    <w:p w:rsidR="00244237" w:rsidRPr="00D4470E"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відбиток печатки</w:t>
      </w:r>
    </w:p>
    <w:p w:rsidR="00244237" w:rsidRPr="00D4470E"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Дата </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68</w:t>
      </w:r>
      <w:r w:rsidRPr="00D4470E">
        <w:rPr>
          <w:rFonts w:ascii="Times New Roman CYR" w:hAnsi="Times New Roman CYR" w:cs="Times New Roman CYR"/>
          <w:color w:val="000000"/>
          <w:sz w:val="28"/>
          <w:szCs w:val="28"/>
          <w:lang w:val="uk-UA"/>
        </w:rPr>
        <w:t xml:space="preserve">. На копіях вихідних документів, що залишаються у справах </w:t>
      </w:r>
      <w:r>
        <w:rPr>
          <w:rFonts w:ascii="Times New Roman CYR" w:hAnsi="Times New Roman CYR" w:cs="Times New Roman CYR"/>
          <w:color w:val="000000"/>
          <w:sz w:val="28"/>
          <w:szCs w:val="28"/>
          <w:lang w:val="uk-UA"/>
        </w:rPr>
        <w:t>відділу</w:t>
      </w:r>
      <w:r w:rsidR="008D187C">
        <w:rPr>
          <w:rFonts w:ascii="Times New Roman CYR" w:hAnsi="Times New Roman CYR" w:cs="Times New Roman CYR"/>
          <w:color w:val="000000"/>
          <w:sz w:val="28"/>
          <w:szCs w:val="28"/>
          <w:lang w:val="uk-UA"/>
        </w:rPr>
        <w:t xml:space="preserve">, </w:t>
      </w:r>
      <w:r w:rsidRPr="00D4470E">
        <w:rPr>
          <w:rFonts w:ascii="Times New Roman CYR" w:hAnsi="Times New Roman CYR" w:cs="Times New Roman CYR"/>
          <w:color w:val="000000"/>
          <w:sz w:val="28"/>
          <w:szCs w:val="28"/>
          <w:lang w:val="uk-UA"/>
        </w:rPr>
        <w:t xml:space="preserve">повинні бути візи посадових осіб, з якими вони погоджені, та візи виконавців. </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69</w:t>
      </w:r>
      <w:r w:rsidRPr="00D4470E">
        <w:rPr>
          <w:rFonts w:ascii="Times New Roman CYR" w:hAnsi="Times New Roman CYR" w:cs="Times New Roman CYR"/>
          <w:color w:val="000000"/>
          <w:sz w:val="28"/>
          <w:szCs w:val="28"/>
          <w:lang w:val="uk-UA"/>
        </w:rPr>
        <w:t xml:space="preserve">. Копія документа повинна відповідати оригіналу. </w:t>
      </w: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i/>
          <w:iCs/>
          <w:color w:val="000000"/>
          <w:sz w:val="28"/>
          <w:szCs w:val="28"/>
          <w:lang w:val="uk-UA"/>
        </w:rPr>
      </w:pP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Cs/>
          <w:color w:val="000000"/>
          <w:sz w:val="28"/>
          <w:szCs w:val="28"/>
          <w:lang w:val="uk-UA"/>
        </w:rPr>
      </w:pPr>
      <w:r w:rsidRPr="0072263A">
        <w:rPr>
          <w:rFonts w:ascii="Times New Roman CYR" w:hAnsi="Times New Roman CYR" w:cs="Times New Roman CYR"/>
          <w:iCs/>
          <w:color w:val="000000"/>
          <w:sz w:val="28"/>
          <w:szCs w:val="28"/>
          <w:lang w:val="uk-UA"/>
        </w:rPr>
        <w:t xml:space="preserve">Відмітки про створення, виконання документа </w:t>
      </w:r>
    </w:p>
    <w:p w:rsidR="0072263A" w:rsidRPr="0072263A" w:rsidRDefault="0072263A"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Cs/>
          <w:color w:val="000000"/>
          <w:sz w:val="28"/>
          <w:szCs w:val="28"/>
          <w:lang w:val="uk-UA"/>
        </w:rPr>
      </w:pP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70. </w:t>
      </w:r>
      <w:r w:rsidRPr="00D4470E">
        <w:rPr>
          <w:rFonts w:ascii="Times New Roman CYR" w:hAnsi="Times New Roman CYR" w:cs="Times New Roman CYR"/>
          <w:color w:val="000000"/>
          <w:sz w:val="28"/>
          <w:szCs w:val="28"/>
          <w:lang w:val="uk-UA"/>
        </w:rPr>
        <w:t>Ім’я та прізвище працівника, який</w:t>
      </w:r>
      <w:r w:rsidR="008D187C">
        <w:rPr>
          <w:rFonts w:ascii="Times New Roman CYR" w:hAnsi="Times New Roman CYR" w:cs="Times New Roman CYR"/>
          <w:color w:val="000000"/>
          <w:sz w:val="28"/>
          <w:szCs w:val="28"/>
          <w:lang w:val="uk-UA"/>
        </w:rPr>
        <w:t xml:space="preserve"> створив документ, і номер його </w:t>
      </w:r>
      <w:r w:rsidRPr="00D4470E">
        <w:rPr>
          <w:rFonts w:ascii="Times New Roman CYR" w:hAnsi="Times New Roman CYR" w:cs="Times New Roman CYR"/>
          <w:color w:val="000000"/>
          <w:sz w:val="28"/>
          <w:szCs w:val="28"/>
          <w:lang w:val="uk-UA"/>
        </w:rPr>
        <w:t xml:space="preserve">службового телефону зазначаються в </w:t>
      </w:r>
      <w:r w:rsidR="008D187C">
        <w:rPr>
          <w:rFonts w:ascii="Times New Roman CYR" w:hAnsi="Times New Roman CYR" w:cs="Times New Roman CYR"/>
          <w:color w:val="000000"/>
          <w:sz w:val="28"/>
          <w:szCs w:val="28"/>
          <w:lang w:val="uk-UA"/>
        </w:rPr>
        <w:t xml:space="preserve">нижньому лівому кутку останньої </w:t>
      </w:r>
      <w:r w:rsidRPr="00D4470E">
        <w:rPr>
          <w:rFonts w:ascii="Times New Roman CYR" w:hAnsi="Times New Roman CYR" w:cs="Times New Roman CYR"/>
          <w:color w:val="000000"/>
          <w:sz w:val="28"/>
          <w:szCs w:val="28"/>
          <w:lang w:val="uk-UA"/>
        </w:rPr>
        <w:t xml:space="preserve">сторінки документа, наприклад: </w:t>
      </w: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Олена </w:t>
      </w:r>
      <w:proofErr w:type="spellStart"/>
      <w:r w:rsidRPr="00D4470E">
        <w:rPr>
          <w:rFonts w:ascii="Times New Roman CYR" w:hAnsi="Times New Roman CYR" w:cs="Times New Roman CYR"/>
          <w:color w:val="000000"/>
          <w:sz w:val="28"/>
          <w:szCs w:val="28"/>
          <w:lang w:val="uk-UA"/>
        </w:rPr>
        <w:t>Зубчинська</w:t>
      </w:r>
      <w:proofErr w:type="spellEnd"/>
      <w:r w:rsidRPr="00D4470E">
        <w:rPr>
          <w:rFonts w:ascii="Times New Roman CYR" w:hAnsi="Times New Roman CYR" w:cs="Times New Roman CYR"/>
          <w:color w:val="000000"/>
          <w:sz w:val="28"/>
          <w:szCs w:val="28"/>
          <w:lang w:val="uk-UA"/>
        </w:rPr>
        <w:t xml:space="preserve">  3 51 41</w:t>
      </w:r>
      <w:r>
        <w:rPr>
          <w:rFonts w:ascii="Times New Roman CYR" w:hAnsi="Times New Roman CYR" w:cs="Times New Roman CYR"/>
          <w:color w:val="000000"/>
          <w:sz w:val="28"/>
          <w:szCs w:val="28"/>
          <w:lang w:val="uk-UA"/>
        </w:rPr>
        <w:tab/>
      </w:r>
    </w:p>
    <w:p w:rsidR="0072263A" w:rsidRDefault="00244237" w:rsidP="00402DFF">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ab/>
      </w:r>
    </w:p>
    <w:p w:rsidR="00244237" w:rsidRPr="00D4470E" w:rsidRDefault="0072263A" w:rsidP="00402DFF">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ab/>
      </w:r>
      <w:r w:rsidR="00244237">
        <w:rPr>
          <w:rFonts w:ascii="Times New Roman CYR" w:hAnsi="Times New Roman CYR" w:cs="Times New Roman CYR"/>
          <w:color w:val="000000"/>
          <w:sz w:val="28"/>
          <w:szCs w:val="28"/>
          <w:lang w:val="uk-UA"/>
        </w:rPr>
        <w:t>71</w:t>
      </w:r>
      <w:r w:rsidR="00244237" w:rsidRPr="003D7986">
        <w:rPr>
          <w:rFonts w:ascii="Times New Roman CYR" w:hAnsi="Times New Roman CYR" w:cs="Times New Roman CYR"/>
          <w:color w:val="000000"/>
          <w:sz w:val="28"/>
          <w:szCs w:val="28"/>
          <w:lang w:val="uk-UA"/>
        </w:rPr>
        <w:t>. Після завершення роботи з документом проставляється відмітка про його виконання. Відмітка про виконання документа свідчить про те, що роботу над документом завершено і його можна долучити до справ</w:t>
      </w:r>
      <w:r w:rsidR="00252624">
        <w:rPr>
          <w:rFonts w:ascii="Times New Roman CYR" w:hAnsi="Times New Roman CYR" w:cs="Times New Roman CYR"/>
          <w:color w:val="000000"/>
          <w:sz w:val="28"/>
          <w:szCs w:val="28"/>
          <w:lang w:val="uk-UA"/>
        </w:rPr>
        <w:t>и. Відмітка може містити слова «До справи»</w:t>
      </w:r>
      <w:r w:rsidR="00244237" w:rsidRPr="003D7986">
        <w:rPr>
          <w:rFonts w:ascii="Times New Roman CYR" w:hAnsi="Times New Roman CYR" w:cs="Times New Roman CYR"/>
          <w:color w:val="000000"/>
          <w:sz w:val="28"/>
          <w:szCs w:val="28"/>
          <w:lang w:val="uk-UA"/>
        </w:rPr>
        <w:t xml:space="preserve">, номер справи, посилання на дату і реєстраційний індекс документа, який засвідчує його виконання, найменування посади, підпис і дату. Якщо документ не потребує письмової відповіді, зазначаються короткі відомості про виконання. Підпис і дату відмітки проставляє працівник, який створив документ, або керівник структурного підрозділу. </w:t>
      </w:r>
      <w:r w:rsidR="00244237" w:rsidRPr="00D4470E">
        <w:rPr>
          <w:rFonts w:ascii="Times New Roman CYR" w:hAnsi="Times New Roman CYR" w:cs="Times New Roman CYR"/>
          <w:color w:val="000000"/>
          <w:sz w:val="28"/>
          <w:szCs w:val="28"/>
          <w:lang w:val="uk-UA"/>
        </w:rPr>
        <w:t>Зазначений реквізит проставляється від руки у лівому кутку нижнього поля першої сторінки, наприклад:</w:t>
      </w:r>
    </w:p>
    <w:p w:rsidR="00244237" w:rsidRPr="00D4470E" w:rsidRDefault="00244237" w:rsidP="00402DFF">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До справи № 01-04         </w:t>
      </w:r>
      <w:r w:rsidR="0072263A">
        <w:rPr>
          <w:rFonts w:ascii="Times New Roman CYR" w:hAnsi="Times New Roman CYR" w:cs="Times New Roman CYR"/>
          <w:color w:val="000000"/>
          <w:sz w:val="28"/>
          <w:szCs w:val="28"/>
          <w:lang w:val="uk-UA"/>
        </w:rPr>
        <w:t xml:space="preserve">                              </w:t>
      </w:r>
      <w:r w:rsidRPr="00D4470E">
        <w:rPr>
          <w:rFonts w:ascii="Times New Roman CYR" w:hAnsi="Times New Roman CYR" w:cs="Times New Roman CYR"/>
          <w:color w:val="000000"/>
          <w:sz w:val="28"/>
          <w:szCs w:val="28"/>
          <w:lang w:val="uk-UA"/>
        </w:rPr>
        <w:t xml:space="preserve">До справи № 02-18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або</w:t>
      </w:r>
    </w:p>
    <w:p w:rsidR="00244237" w:rsidRPr="00D4470E"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           </w:t>
      </w:r>
    </w:p>
    <w:p w:rsidR="00244237" w:rsidRPr="00D4470E"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Лист-відповідь від 17.01.2012                   </w:t>
      </w:r>
      <w:r w:rsidR="0072263A">
        <w:rPr>
          <w:rFonts w:ascii="Times New Roman CYR" w:hAnsi="Times New Roman CYR" w:cs="Times New Roman CYR"/>
          <w:color w:val="000000"/>
          <w:sz w:val="28"/>
          <w:szCs w:val="28"/>
          <w:lang w:val="uk-UA"/>
        </w:rPr>
        <w:t xml:space="preserve">    </w:t>
      </w:r>
      <w:r w:rsidRPr="00D4470E">
        <w:rPr>
          <w:rFonts w:ascii="Times New Roman CYR" w:hAnsi="Times New Roman CYR" w:cs="Times New Roman CYR"/>
          <w:color w:val="000000"/>
          <w:sz w:val="28"/>
          <w:szCs w:val="28"/>
          <w:lang w:val="uk-UA"/>
        </w:rPr>
        <w:t>Питання вирішено позитивно під час</w:t>
      </w:r>
    </w:p>
    <w:p w:rsidR="00244237" w:rsidRPr="00D4470E" w:rsidRDefault="00244237" w:rsidP="00402DFF">
      <w:pPr>
        <w:tabs>
          <w:tab w:val="left" w:pos="916"/>
          <w:tab w:val="left" w:pos="1832"/>
          <w:tab w:val="left" w:pos="2748"/>
          <w:tab w:val="left" w:pos="3664"/>
          <w:tab w:val="left" w:pos="4580"/>
          <w:tab w:val="left" w:pos="5112"/>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 вих.415/01-04/12                               </w:t>
      </w:r>
      <w:r w:rsidR="00496D2E">
        <w:rPr>
          <w:rFonts w:ascii="Times New Roman CYR" w:hAnsi="Times New Roman CYR" w:cs="Times New Roman CYR"/>
          <w:color w:val="000000"/>
          <w:sz w:val="28"/>
          <w:szCs w:val="28"/>
          <w:lang w:val="uk-UA"/>
        </w:rPr>
        <w:t xml:space="preserve">    </w:t>
      </w:r>
      <w:r w:rsidR="0072263A">
        <w:rPr>
          <w:rFonts w:ascii="Times New Roman CYR" w:hAnsi="Times New Roman CYR" w:cs="Times New Roman CYR"/>
          <w:color w:val="000000"/>
          <w:sz w:val="28"/>
          <w:szCs w:val="28"/>
          <w:lang w:val="uk-UA"/>
        </w:rPr>
        <w:t xml:space="preserve">    </w:t>
      </w:r>
      <w:r w:rsidRPr="00D4470E">
        <w:rPr>
          <w:rFonts w:ascii="Times New Roman CYR" w:hAnsi="Times New Roman CYR" w:cs="Times New Roman CYR"/>
          <w:color w:val="000000"/>
          <w:sz w:val="28"/>
          <w:szCs w:val="28"/>
          <w:lang w:val="uk-UA"/>
        </w:rPr>
        <w:t xml:space="preserve">телефонної розмови  </w:t>
      </w:r>
    </w:p>
    <w:p w:rsidR="00244237" w:rsidRPr="00D4470E" w:rsidRDefault="00244237" w:rsidP="00402DFF">
      <w:pPr>
        <w:tabs>
          <w:tab w:val="left" w:pos="916"/>
          <w:tab w:val="left" w:pos="1832"/>
          <w:tab w:val="left" w:pos="2748"/>
          <w:tab w:val="left" w:pos="3664"/>
          <w:tab w:val="left" w:pos="4580"/>
          <w:tab w:val="left" w:pos="5112"/>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ab/>
      </w:r>
      <w:r w:rsidRPr="00D4470E">
        <w:rPr>
          <w:rFonts w:ascii="Times New Roman CYR" w:hAnsi="Times New Roman CYR" w:cs="Times New Roman CYR"/>
          <w:color w:val="000000"/>
          <w:sz w:val="28"/>
          <w:szCs w:val="28"/>
          <w:lang w:val="uk-UA"/>
        </w:rPr>
        <w:tab/>
      </w:r>
      <w:r w:rsidRPr="00D4470E">
        <w:rPr>
          <w:rFonts w:ascii="Times New Roman CYR" w:hAnsi="Times New Roman CYR" w:cs="Times New Roman CYR"/>
          <w:color w:val="000000"/>
          <w:sz w:val="28"/>
          <w:szCs w:val="28"/>
          <w:lang w:val="uk-UA"/>
        </w:rPr>
        <w:tab/>
      </w:r>
      <w:r w:rsidRPr="00D4470E">
        <w:rPr>
          <w:rFonts w:ascii="Times New Roman CYR" w:hAnsi="Times New Roman CYR" w:cs="Times New Roman CYR"/>
          <w:color w:val="000000"/>
          <w:sz w:val="28"/>
          <w:szCs w:val="28"/>
          <w:lang w:val="uk-UA"/>
        </w:rPr>
        <w:tab/>
      </w:r>
      <w:r w:rsidRPr="00D4470E">
        <w:rPr>
          <w:rFonts w:ascii="Times New Roman CYR" w:hAnsi="Times New Roman CYR" w:cs="Times New Roman CYR"/>
          <w:color w:val="000000"/>
          <w:sz w:val="28"/>
          <w:szCs w:val="28"/>
          <w:lang w:val="uk-UA"/>
        </w:rPr>
        <w:tab/>
        <w:t xml:space="preserve">     </w:t>
      </w:r>
      <w:r w:rsidR="0072263A">
        <w:rPr>
          <w:rFonts w:ascii="Times New Roman CYR" w:hAnsi="Times New Roman CYR" w:cs="Times New Roman CYR"/>
          <w:color w:val="000000"/>
          <w:sz w:val="28"/>
          <w:szCs w:val="28"/>
          <w:lang w:val="uk-UA"/>
        </w:rPr>
        <w:t xml:space="preserve">    </w:t>
      </w:r>
      <w:r w:rsidRPr="00D4470E">
        <w:rPr>
          <w:rFonts w:ascii="Times New Roman CYR" w:hAnsi="Times New Roman CYR" w:cs="Times New Roman CYR"/>
          <w:color w:val="000000"/>
          <w:sz w:val="28"/>
          <w:szCs w:val="28"/>
          <w:lang w:val="uk-UA"/>
        </w:rPr>
        <w:t>04.02.2012</w:t>
      </w:r>
    </w:p>
    <w:p w:rsidR="00244237" w:rsidRPr="00D4470E" w:rsidRDefault="00244237" w:rsidP="00402DFF">
      <w:pPr>
        <w:tabs>
          <w:tab w:val="left" w:pos="916"/>
          <w:tab w:val="left" w:pos="1832"/>
          <w:tab w:val="left" w:pos="2748"/>
          <w:tab w:val="left" w:pos="3664"/>
          <w:tab w:val="left" w:pos="4580"/>
          <w:tab w:val="left" w:pos="5112"/>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244237" w:rsidRPr="00D4470E" w:rsidRDefault="00244237" w:rsidP="00402DFF">
      <w:pPr>
        <w:tabs>
          <w:tab w:val="left" w:pos="916"/>
          <w:tab w:val="left" w:pos="1832"/>
          <w:tab w:val="left" w:pos="2748"/>
          <w:tab w:val="left" w:pos="3664"/>
          <w:tab w:val="left" w:pos="486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посада  підпис Ініціал  ПРІЗВИЩЕ       </w:t>
      </w:r>
      <w:r w:rsidR="00496D2E">
        <w:rPr>
          <w:rFonts w:ascii="Times New Roman CYR" w:hAnsi="Times New Roman CYR" w:cs="Times New Roman CYR"/>
          <w:color w:val="000000"/>
          <w:sz w:val="28"/>
          <w:szCs w:val="28"/>
          <w:lang w:val="uk-UA"/>
        </w:rPr>
        <w:t xml:space="preserve">   </w:t>
      </w:r>
      <w:r w:rsidRPr="00D4470E">
        <w:rPr>
          <w:rFonts w:ascii="Times New Roman CYR" w:hAnsi="Times New Roman CYR" w:cs="Times New Roman CYR"/>
          <w:color w:val="000000"/>
          <w:sz w:val="28"/>
          <w:szCs w:val="28"/>
          <w:lang w:val="uk-UA"/>
        </w:rPr>
        <w:t xml:space="preserve">посада  підпис Ініціал ПРІЗВИЩЕ                                              </w:t>
      </w:r>
    </w:p>
    <w:p w:rsidR="00244237" w:rsidRPr="00D4470E"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18.01.2012            </w:t>
      </w:r>
      <w:r w:rsidRPr="00D4470E">
        <w:rPr>
          <w:rFonts w:ascii="Times New Roman CYR" w:hAnsi="Times New Roman CYR" w:cs="Times New Roman CYR"/>
          <w:color w:val="000000"/>
          <w:sz w:val="28"/>
          <w:szCs w:val="28"/>
          <w:lang w:val="uk-UA"/>
        </w:rPr>
        <w:tab/>
      </w:r>
      <w:r w:rsidRPr="00D4470E">
        <w:rPr>
          <w:rFonts w:ascii="Times New Roman CYR" w:hAnsi="Times New Roman CYR" w:cs="Times New Roman CYR"/>
          <w:color w:val="000000"/>
          <w:sz w:val="28"/>
          <w:szCs w:val="28"/>
          <w:lang w:val="uk-UA"/>
        </w:rPr>
        <w:tab/>
      </w:r>
      <w:r w:rsidRPr="00D4470E">
        <w:rPr>
          <w:rFonts w:ascii="Times New Roman CYR" w:hAnsi="Times New Roman CYR" w:cs="Times New Roman CYR"/>
          <w:color w:val="000000"/>
          <w:sz w:val="28"/>
          <w:szCs w:val="28"/>
          <w:lang w:val="uk-UA"/>
        </w:rPr>
        <w:tab/>
        <w:t xml:space="preserve">     05.02.2012 </w:t>
      </w:r>
    </w:p>
    <w:p w:rsidR="00244237" w:rsidRPr="003D7986"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16"/>
          <w:szCs w:val="16"/>
          <w:lang w:val="uk-UA"/>
        </w:rPr>
      </w:pPr>
    </w:p>
    <w:p w:rsidR="006415E4"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7</w:t>
      </w:r>
      <w:r>
        <w:rPr>
          <w:rFonts w:ascii="Times New Roman CYR" w:hAnsi="Times New Roman CYR" w:cs="Times New Roman CYR"/>
          <w:color w:val="000000"/>
          <w:sz w:val="28"/>
          <w:szCs w:val="28"/>
          <w:lang w:val="uk-UA"/>
        </w:rPr>
        <w:t>2</w:t>
      </w:r>
      <w:r w:rsidRPr="00D4470E">
        <w:rPr>
          <w:rFonts w:ascii="Times New Roman CYR" w:hAnsi="Times New Roman CYR" w:cs="Times New Roman CYR"/>
          <w:color w:val="000000"/>
          <w:sz w:val="28"/>
          <w:szCs w:val="28"/>
          <w:lang w:val="uk-UA"/>
        </w:rPr>
        <w:t xml:space="preserve">. Відмітка про надходження документа </w:t>
      </w:r>
      <w:r w:rsidR="006415E4">
        <w:rPr>
          <w:rFonts w:ascii="Times New Roman CYR" w:hAnsi="Times New Roman CYR" w:cs="Times New Roman CYR"/>
          <w:color w:val="000000"/>
          <w:sz w:val="28"/>
          <w:szCs w:val="28"/>
          <w:lang w:val="uk-UA"/>
        </w:rPr>
        <w:t xml:space="preserve">у відділ наноситься </w:t>
      </w:r>
      <w:r w:rsidRPr="00D4470E">
        <w:rPr>
          <w:rFonts w:ascii="Times New Roman CYR" w:hAnsi="Times New Roman CYR" w:cs="Times New Roman CYR"/>
          <w:color w:val="000000"/>
          <w:sz w:val="28"/>
          <w:szCs w:val="28"/>
          <w:lang w:val="uk-UA"/>
        </w:rPr>
        <w:t xml:space="preserve">за допомогою </w:t>
      </w:r>
      <w:r>
        <w:rPr>
          <w:rFonts w:ascii="Times New Roman CYR" w:hAnsi="Times New Roman CYR" w:cs="Times New Roman CYR"/>
          <w:color w:val="000000"/>
          <w:sz w:val="28"/>
          <w:szCs w:val="28"/>
          <w:lang w:val="uk-UA"/>
        </w:rPr>
        <w:t xml:space="preserve">штампу </w:t>
      </w:r>
      <w:r w:rsidRPr="00D4470E">
        <w:rPr>
          <w:rFonts w:ascii="Times New Roman CYR" w:hAnsi="Times New Roman CYR" w:cs="Times New Roman CYR"/>
          <w:color w:val="000000"/>
          <w:sz w:val="28"/>
          <w:szCs w:val="28"/>
          <w:lang w:val="uk-UA"/>
        </w:rPr>
        <w:t xml:space="preserve">на лицьовому полі у правому кутку нижнього поля першого аркуша оригіналу документа. Елементами зазначеного реквізиту </w:t>
      </w:r>
      <w:r w:rsidRPr="00D4470E">
        <w:rPr>
          <w:rFonts w:ascii="Times New Roman CYR" w:hAnsi="Times New Roman CYR" w:cs="Times New Roman CYR"/>
          <w:color w:val="000000"/>
          <w:sz w:val="28"/>
          <w:szCs w:val="28"/>
          <w:lang w:val="uk-UA"/>
        </w:rPr>
        <w:br/>
        <w:t xml:space="preserve">є найменування установи – одержувача документа, реєстраційний індекс, дата </w:t>
      </w:r>
      <w:r w:rsidR="0072263A">
        <w:rPr>
          <w:rFonts w:ascii="Times New Roman CYR" w:hAnsi="Times New Roman CYR" w:cs="Times New Roman CYR"/>
          <w:color w:val="000000"/>
          <w:sz w:val="28"/>
          <w:szCs w:val="28"/>
          <w:lang w:val="uk-UA"/>
        </w:rPr>
        <w:t xml:space="preserve">(у разі потреби година і хвилини) </w:t>
      </w:r>
      <w:r w:rsidRPr="00D4470E">
        <w:rPr>
          <w:rFonts w:ascii="Times New Roman CYR" w:hAnsi="Times New Roman CYR" w:cs="Times New Roman CYR"/>
          <w:color w:val="000000"/>
          <w:sz w:val="28"/>
          <w:szCs w:val="28"/>
          <w:lang w:val="uk-UA"/>
        </w:rPr>
        <w:t>надходження документа.</w:t>
      </w:r>
    </w:p>
    <w:p w:rsidR="00244237" w:rsidRPr="006415E4"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Якщо кореспонденція не розкривається відповідно до пункту </w:t>
      </w:r>
      <w:r w:rsidRPr="008D187C">
        <w:rPr>
          <w:rFonts w:ascii="Times New Roman CYR" w:hAnsi="Times New Roman CYR" w:cs="Times New Roman CYR"/>
          <w:sz w:val="28"/>
          <w:szCs w:val="28"/>
          <w:lang w:val="uk-UA"/>
        </w:rPr>
        <w:t>141</w:t>
      </w:r>
      <w:r w:rsidRPr="00D4470E">
        <w:rPr>
          <w:rFonts w:ascii="Times New Roman CYR" w:hAnsi="Times New Roman CYR" w:cs="Times New Roman CYR"/>
          <w:color w:val="000000"/>
          <w:sz w:val="28"/>
          <w:szCs w:val="28"/>
          <w:lang w:val="uk-UA"/>
        </w:rPr>
        <w:t xml:space="preserve"> цієї</w:t>
      </w:r>
      <w:r w:rsidR="008D187C">
        <w:rPr>
          <w:rFonts w:ascii="Times New Roman CYR" w:hAnsi="Times New Roman CYR" w:cs="Times New Roman CYR"/>
          <w:color w:val="000000"/>
          <w:sz w:val="28"/>
          <w:szCs w:val="28"/>
          <w:lang w:val="uk-UA"/>
        </w:rPr>
        <w:t xml:space="preserve"> </w:t>
      </w:r>
      <w:r w:rsidRPr="00D4470E">
        <w:rPr>
          <w:rFonts w:ascii="Times New Roman CYR" w:hAnsi="Times New Roman CYR" w:cs="Times New Roman CYR"/>
          <w:color w:val="000000"/>
          <w:sz w:val="28"/>
          <w:szCs w:val="28"/>
          <w:lang w:val="uk-UA"/>
        </w:rPr>
        <w:t xml:space="preserve">Інструкції, відмітка про надходження документа проставляється на конвертах </w:t>
      </w:r>
      <w:r w:rsidRPr="00D4470E">
        <w:rPr>
          <w:rFonts w:ascii="Times New Roman CYR" w:hAnsi="Times New Roman CYR" w:cs="Times New Roman CYR"/>
          <w:sz w:val="28"/>
          <w:szCs w:val="28"/>
          <w:lang w:val="uk-UA"/>
        </w:rPr>
        <w:t xml:space="preserve">(упакуваннях). </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sz w:val="28"/>
          <w:szCs w:val="28"/>
          <w:lang w:val="uk-UA"/>
        </w:rPr>
      </w:pPr>
      <w:r w:rsidRPr="00D4470E">
        <w:rPr>
          <w:rFonts w:ascii="Times New Roman CYR" w:hAnsi="Times New Roman CYR" w:cs="Times New Roman CYR"/>
          <w:sz w:val="28"/>
          <w:szCs w:val="28"/>
          <w:lang w:val="uk-UA"/>
        </w:rPr>
        <w:t xml:space="preserve">У разі надходження зброшурованих </w:t>
      </w:r>
      <w:r w:rsidR="008D187C">
        <w:rPr>
          <w:rFonts w:ascii="Times New Roman CYR" w:hAnsi="Times New Roman CYR" w:cs="Times New Roman CYR"/>
          <w:sz w:val="28"/>
          <w:szCs w:val="28"/>
          <w:lang w:val="uk-UA"/>
        </w:rPr>
        <w:t xml:space="preserve">документів разом із супровідним </w:t>
      </w:r>
      <w:r w:rsidRPr="00D4470E">
        <w:rPr>
          <w:rFonts w:ascii="Times New Roman CYR" w:hAnsi="Times New Roman CYR" w:cs="Times New Roman CYR"/>
          <w:sz w:val="28"/>
          <w:szCs w:val="28"/>
          <w:lang w:val="uk-UA"/>
        </w:rPr>
        <w:lastRenderedPageBreak/>
        <w:t xml:space="preserve">листом відмітка ставиться на супровідному листі. </w:t>
      </w:r>
    </w:p>
    <w:p w:rsidR="0072263A" w:rsidRPr="00D4470E" w:rsidRDefault="0072263A"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sz w:val="28"/>
          <w:szCs w:val="28"/>
          <w:lang w:val="uk-UA"/>
        </w:rPr>
      </w:pP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CYR" w:hAnsi="Times New Roman CYR" w:cs="Times New Roman CYR"/>
          <w:iCs/>
          <w:sz w:val="28"/>
          <w:szCs w:val="28"/>
          <w:lang w:val="uk-UA"/>
        </w:rPr>
      </w:pPr>
      <w:r w:rsidRPr="0072263A">
        <w:rPr>
          <w:rFonts w:ascii="Times New Roman CYR" w:hAnsi="Times New Roman CYR" w:cs="Times New Roman CYR"/>
          <w:iCs/>
          <w:sz w:val="28"/>
          <w:szCs w:val="28"/>
          <w:lang w:val="uk-UA"/>
        </w:rPr>
        <w:t>Запис про державну реєстрацію</w:t>
      </w:r>
    </w:p>
    <w:p w:rsidR="0072263A" w:rsidRPr="0072263A" w:rsidRDefault="0072263A"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CYR" w:hAnsi="Times New Roman CYR" w:cs="Times New Roman CYR"/>
          <w:iCs/>
          <w:sz w:val="28"/>
          <w:szCs w:val="28"/>
          <w:lang w:val="uk-UA"/>
        </w:rPr>
      </w:pPr>
    </w:p>
    <w:p w:rsidR="00244237" w:rsidRPr="00D4470E" w:rsidRDefault="00244237" w:rsidP="00402DFF">
      <w:pPr>
        <w:pStyle w:val="tjbmf"/>
        <w:shd w:val="clear" w:color="auto" w:fill="FFFFFF"/>
        <w:spacing w:before="0" w:beforeAutospacing="0" w:after="0" w:afterAutospacing="0"/>
        <w:ind w:firstLine="708"/>
        <w:jc w:val="both"/>
        <w:rPr>
          <w:sz w:val="28"/>
          <w:szCs w:val="28"/>
          <w:lang w:val="uk-UA"/>
        </w:rPr>
      </w:pPr>
      <w:r>
        <w:rPr>
          <w:rFonts w:ascii="Times New Roman CYR" w:hAnsi="Times New Roman CYR" w:cs="Times New Roman CYR"/>
          <w:sz w:val="28"/>
          <w:szCs w:val="28"/>
          <w:lang w:val="uk-UA"/>
        </w:rPr>
        <w:t>73. </w:t>
      </w:r>
      <w:r w:rsidRPr="00D4470E">
        <w:rPr>
          <w:sz w:val="28"/>
          <w:szCs w:val="28"/>
          <w:lang w:val="uk-UA"/>
        </w:rPr>
        <w:t>Запис про державну реєстрацію ро</w:t>
      </w:r>
      <w:r w:rsidR="008D187C">
        <w:rPr>
          <w:sz w:val="28"/>
          <w:szCs w:val="28"/>
          <w:lang w:val="uk-UA"/>
        </w:rPr>
        <w:t xml:space="preserve">биться щодо нормативно-правових </w:t>
      </w:r>
      <w:r w:rsidRPr="00D4470E">
        <w:rPr>
          <w:sz w:val="28"/>
          <w:szCs w:val="28"/>
          <w:lang w:val="uk-UA"/>
        </w:rPr>
        <w:t>актів установ, включених до Єдиного державного</w:t>
      </w:r>
      <w:r w:rsidR="008D187C">
        <w:rPr>
          <w:sz w:val="28"/>
          <w:szCs w:val="28"/>
          <w:lang w:val="uk-UA"/>
        </w:rPr>
        <w:t xml:space="preserve"> реєстру нормативно </w:t>
      </w:r>
      <w:r w:rsidRPr="00D4470E">
        <w:rPr>
          <w:sz w:val="28"/>
          <w:szCs w:val="28"/>
          <w:lang w:val="uk-UA"/>
        </w:rPr>
        <w:t>правових актів.</w:t>
      </w:r>
    </w:p>
    <w:p w:rsidR="00244237"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sz w:val="28"/>
          <w:szCs w:val="28"/>
          <w:lang w:val="uk-UA"/>
        </w:rPr>
      </w:pPr>
      <w:r w:rsidRPr="00D4470E">
        <w:rPr>
          <w:rFonts w:ascii="Times New Roman CYR" w:hAnsi="Times New Roman CYR" w:cs="Times New Roman CYR"/>
          <w:sz w:val="28"/>
          <w:szCs w:val="28"/>
          <w:lang w:val="uk-UA"/>
        </w:rPr>
        <w:t>На першій сторінці нормативно-</w:t>
      </w:r>
      <w:r w:rsidR="008D187C">
        <w:rPr>
          <w:rFonts w:ascii="Times New Roman CYR" w:hAnsi="Times New Roman CYR" w:cs="Times New Roman CYR"/>
          <w:sz w:val="28"/>
          <w:szCs w:val="28"/>
          <w:lang w:val="uk-UA"/>
        </w:rPr>
        <w:t xml:space="preserve">правового акта для </w:t>
      </w:r>
      <w:proofErr w:type="spellStart"/>
      <w:r w:rsidR="008D187C">
        <w:rPr>
          <w:rFonts w:ascii="Times New Roman CYR" w:hAnsi="Times New Roman CYR" w:cs="Times New Roman CYR"/>
          <w:sz w:val="28"/>
          <w:szCs w:val="28"/>
          <w:lang w:val="uk-UA"/>
        </w:rPr>
        <w:t>проставлення</w:t>
      </w:r>
      <w:proofErr w:type="spellEnd"/>
      <w:r w:rsidR="008D187C">
        <w:rPr>
          <w:rFonts w:ascii="Times New Roman CYR" w:hAnsi="Times New Roman CYR" w:cs="Times New Roman CYR"/>
          <w:sz w:val="28"/>
          <w:szCs w:val="28"/>
          <w:lang w:val="uk-UA"/>
        </w:rPr>
        <w:t xml:space="preserve"> </w:t>
      </w:r>
      <w:r w:rsidRPr="00D4470E">
        <w:rPr>
          <w:rFonts w:ascii="Times New Roman CYR" w:hAnsi="Times New Roman CYR" w:cs="Times New Roman CYR"/>
          <w:sz w:val="28"/>
          <w:szCs w:val="28"/>
          <w:lang w:val="uk-UA"/>
        </w:rPr>
        <w:t>відмітки про державну реєстрацію пов</w:t>
      </w:r>
      <w:r w:rsidR="006415E4">
        <w:rPr>
          <w:rFonts w:ascii="Times New Roman CYR" w:hAnsi="Times New Roman CYR" w:cs="Times New Roman CYR"/>
          <w:sz w:val="28"/>
          <w:szCs w:val="28"/>
          <w:lang w:val="uk-UA"/>
        </w:rPr>
        <w:t xml:space="preserve">инне бути вільне місце </w:t>
      </w:r>
      <w:r w:rsidRPr="00D4470E">
        <w:rPr>
          <w:rFonts w:ascii="Times New Roman CYR" w:hAnsi="Times New Roman CYR" w:cs="Times New Roman CYR"/>
          <w:sz w:val="28"/>
          <w:szCs w:val="28"/>
          <w:lang w:val="uk-UA"/>
        </w:rPr>
        <w:t xml:space="preserve">(60 х </w:t>
      </w:r>
      <w:smartTag w:uri="urn:schemas-microsoft-com:office:smarttags" w:element="metricconverter">
        <w:smartTagPr>
          <w:attr w:name="ProductID" w:val="100 міліметрів"/>
        </w:smartTagPr>
        <w:r w:rsidRPr="00D4470E">
          <w:rPr>
            <w:rFonts w:ascii="Times New Roman CYR" w:hAnsi="Times New Roman CYR" w:cs="Times New Roman CYR"/>
            <w:sz w:val="28"/>
            <w:szCs w:val="28"/>
            <w:lang w:val="uk-UA"/>
          </w:rPr>
          <w:t>100 міліметрів</w:t>
        </w:r>
      </w:smartTag>
      <w:r w:rsidRPr="00D4470E">
        <w:rPr>
          <w:rFonts w:ascii="Times New Roman CYR" w:hAnsi="Times New Roman CYR" w:cs="Times New Roman CYR"/>
          <w:sz w:val="28"/>
          <w:szCs w:val="28"/>
          <w:lang w:val="uk-UA"/>
        </w:rPr>
        <w:t>) у верхньому правому кутку після номе</w:t>
      </w:r>
      <w:r w:rsidR="008D187C">
        <w:rPr>
          <w:rFonts w:ascii="Times New Roman CYR" w:hAnsi="Times New Roman CYR" w:cs="Times New Roman CYR"/>
          <w:sz w:val="28"/>
          <w:szCs w:val="28"/>
          <w:lang w:val="uk-UA"/>
        </w:rPr>
        <w:t xml:space="preserve">ра акта чи після </w:t>
      </w:r>
      <w:r w:rsidRPr="00D4470E">
        <w:rPr>
          <w:rFonts w:ascii="Times New Roman CYR" w:hAnsi="Times New Roman CYR" w:cs="Times New Roman CYR"/>
          <w:sz w:val="28"/>
          <w:szCs w:val="28"/>
          <w:lang w:val="uk-UA"/>
        </w:rPr>
        <w:t>грифа затвердження.</w:t>
      </w:r>
    </w:p>
    <w:p w:rsidR="00244237" w:rsidRPr="00D4470E"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sz w:val="28"/>
          <w:szCs w:val="28"/>
          <w:lang w:val="uk-UA"/>
        </w:rPr>
      </w:pPr>
    </w:p>
    <w:p w:rsidR="00244237"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CYR" w:hAnsi="Times New Roman CYR" w:cs="Times New Roman CYR"/>
          <w:bCs/>
          <w:sz w:val="28"/>
          <w:szCs w:val="28"/>
          <w:lang w:val="uk-UA"/>
        </w:rPr>
      </w:pPr>
      <w:r w:rsidRPr="0072263A">
        <w:rPr>
          <w:rFonts w:ascii="Times New Roman CYR" w:hAnsi="Times New Roman CYR" w:cs="Times New Roman CYR"/>
          <w:bCs/>
          <w:sz w:val="28"/>
          <w:szCs w:val="28"/>
          <w:lang w:val="uk-UA"/>
        </w:rPr>
        <w:t>Складення деяких видів документів</w:t>
      </w:r>
    </w:p>
    <w:p w:rsidR="0072263A" w:rsidRPr="0072263A" w:rsidRDefault="0072263A"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CYR" w:hAnsi="Times New Roman CYR" w:cs="Times New Roman CYR"/>
          <w:bCs/>
          <w:sz w:val="28"/>
          <w:szCs w:val="28"/>
          <w:lang w:val="uk-UA"/>
        </w:rPr>
      </w:pPr>
    </w:p>
    <w:p w:rsidR="00244237" w:rsidRPr="007C3202"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CYR" w:hAnsi="Times New Roman CYR" w:cs="Times New Roman CYR"/>
          <w:iCs/>
          <w:color w:val="000000"/>
          <w:sz w:val="28"/>
          <w:szCs w:val="28"/>
          <w:lang w:val="uk-UA"/>
        </w:rPr>
      </w:pPr>
      <w:r w:rsidRPr="007C3202">
        <w:rPr>
          <w:rFonts w:ascii="Times New Roman CYR" w:hAnsi="Times New Roman CYR" w:cs="Times New Roman CYR"/>
          <w:iCs/>
          <w:color w:val="000000"/>
          <w:sz w:val="28"/>
          <w:szCs w:val="28"/>
          <w:lang w:val="uk-UA"/>
        </w:rPr>
        <w:t xml:space="preserve">Наказ </w:t>
      </w:r>
    </w:p>
    <w:p w:rsidR="0072263A"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74. Накази видаються як рішенн</w:t>
      </w:r>
      <w:r w:rsidR="006415E4">
        <w:rPr>
          <w:rFonts w:ascii="Times New Roman CYR" w:hAnsi="Times New Roman CYR" w:cs="Times New Roman CYR"/>
          <w:color w:val="000000"/>
          <w:sz w:val="28"/>
          <w:szCs w:val="28"/>
          <w:lang w:val="uk-UA"/>
        </w:rPr>
        <w:t xml:space="preserve">я організаційно-розпорядчого чи </w:t>
      </w:r>
      <w:r>
        <w:rPr>
          <w:rFonts w:ascii="Times New Roman CYR" w:hAnsi="Times New Roman CYR" w:cs="Times New Roman CYR"/>
          <w:color w:val="000000"/>
          <w:sz w:val="28"/>
          <w:szCs w:val="28"/>
          <w:lang w:val="uk-UA"/>
        </w:rPr>
        <w:t xml:space="preserve">нормативно-правового характеру. </w:t>
      </w:r>
    </w:p>
    <w:p w:rsidR="00244237"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За змістом управлінської дії нак</w:t>
      </w:r>
      <w:r w:rsidR="008D187C">
        <w:rPr>
          <w:rFonts w:ascii="Times New Roman CYR" w:hAnsi="Times New Roman CYR" w:cs="Times New Roman CYR"/>
          <w:color w:val="000000"/>
          <w:sz w:val="28"/>
          <w:szCs w:val="28"/>
          <w:lang w:val="uk-UA"/>
        </w:rPr>
        <w:t xml:space="preserve">ази видаються з основних питань </w:t>
      </w:r>
      <w:r>
        <w:rPr>
          <w:rFonts w:ascii="Times New Roman CYR" w:hAnsi="Times New Roman CYR" w:cs="Times New Roman CYR"/>
          <w:color w:val="000000"/>
          <w:sz w:val="28"/>
          <w:szCs w:val="28"/>
          <w:lang w:val="uk-UA"/>
        </w:rPr>
        <w:t>діяльності, з кадрових питань</w:t>
      </w:r>
      <w:r w:rsidR="0072263A" w:rsidRPr="0072263A">
        <w:rPr>
          <w:sz w:val="28"/>
          <w:szCs w:val="28"/>
        </w:rPr>
        <w:t xml:space="preserve"> </w:t>
      </w:r>
      <w:r w:rsidR="0072263A">
        <w:rPr>
          <w:sz w:val="28"/>
          <w:szCs w:val="28"/>
          <w:lang w:val="uk-UA"/>
        </w:rPr>
        <w:t xml:space="preserve">або </w:t>
      </w:r>
      <w:proofErr w:type="spellStart"/>
      <w:r w:rsidR="0072263A" w:rsidRPr="00DD416A">
        <w:rPr>
          <w:sz w:val="28"/>
          <w:szCs w:val="28"/>
        </w:rPr>
        <w:t>адміністративно-господарських</w:t>
      </w:r>
      <w:proofErr w:type="spellEnd"/>
      <w:r>
        <w:rPr>
          <w:rFonts w:ascii="Times New Roman CYR" w:hAnsi="Times New Roman CYR" w:cs="Times New Roman CYR"/>
          <w:color w:val="000000"/>
          <w:sz w:val="28"/>
          <w:szCs w:val="28"/>
          <w:lang w:val="uk-UA"/>
        </w:rPr>
        <w:t xml:space="preserve">. </w:t>
      </w:r>
    </w:p>
    <w:p w:rsidR="00244237"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75. Пр</w:t>
      </w:r>
      <w:r w:rsidR="0072263A">
        <w:rPr>
          <w:rFonts w:ascii="Times New Roman CYR" w:hAnsi="Times New Roman CYR" w:cs="Times New Roman CYR"/>
          <w:color w:val="000000"/>
          <w:sz w:val="28"/>
          <w:szCs w:val="28"/>
          <w:lang w:val="uk-UA"/>
        </w:rPr>
        <w:t>оекти наказів з основних питань,</w:t>
      </w:r>
      <w:r>
        <w:rPr>
          <w:rFonts w:ascii="Times New Roman CYR" w:hAnsi="Times New Roman CYR" w:cs="Times New Roman CYR"/>
          <w:color w:val="000000"/>
          <w:sz w:val="28"/>
          <w:szCs w:val="28"/>
          <w:lang w:val="uk-UA"/>
        </w:rPr>
        <w:t xml:space="preserve"> </w:t>
      </w:r>
      <w:proofErr w:type="spellStart"/>
      <w:r w:rsidR="0072263A" w:rsidRPr="00DD416A">
        <w:rPr>
          <w:sz w:val="28"/>
          <w:szCs w:val="28"/>
        </w:rPr>
        <w:t>адміністративно-господарських</w:t>
      </w:r>
      <w:proofErr w:type="spellEnd"/>
      <w:r w:rsidR="008D187C">
        <w:rPr>
          <w:sz w:val="28"/>
          <w:szCs w:val="28"/>
          <w:lang w:val="uk-UA"/>
        </w:rPr>
        <w:t xml:space="preserve"> </w:t>
      </w:r>
      <w:r>
        <w:rPr>
          <w:rFonts w:ascii="Times New Roman CYR" w:hAnsi="Times New Roman CYR" w:cs="Times New Roman CYR"/>
          <w:color w:val="000000"/>
          <w:sz w:val="28"/>
          <w:szCs w:val="28"/>
          <w:lang w:val="uk-UA"/>
        </w:rPr>
        <w:t xml:space="preserve">готуються і подаються відділом, за дорученням керівника. </w:t>
      </w:r>
    </w:p>
    <w:p w:rsidR="00244237"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Проекти наказів з кадрових питань (про </w:t>
      </w:r>
      <w:r w:rsidR="008D187C">
        <w:rPr>
          <w:rFonts w:ascii="Times New Roman CYR" w:hAnsi="Times New Roman CYR" w:cs="Times New Roman CYR"/>
          <w:color w:val="000000"/>
          <w:sz w:val="28"/>
          <w:szCs w:val="28"/>
          <w:lang w:val="uk-UA"/>
        </w:rPr>
        <w:t xml:space="preserve">прийняття на роботу, звільнення </w:t>
      </w:r>
      <w:r>
        <w:rPr>
          <w:rFonts w:ascii="Times New Roman CYR" w:hAnsi="Times New Roman CYR" w:cs="Times New Roman CYR"/>
          <w:color w:val="000000"/>
          <w:sz w:val="28"/>
          <w:szCs w:val="28"/>
          <w:lang w:val="uk-UA"/>
        </w:rPr>
        <w:t>з роботи, надання відпустки, а також про від</w:t>
      </w:r>
      <w:r w:rsidR="008D187C">
        <w:rPr>
          <w:rFonts w:ascii="Times New Roman CYR" w:hAnsi="Times New Roman CYR" w:cs="Times New Roman CYR"/>
          <w:color w:val="000000"/>
          <w:sz w:val="28"/>
          <w:szCs w:val="28"/>
          <w:lang w:val="uk-UA"/>
        </w:rPr>
        <w:t xml:space="preserve">рядження тощо) готує працівник </w:t>
      </w:r>
      <w:r>
        <w:rPr>
          <w:rFonts w:ascii="Times New Roman CYR" w:hAnsi="Times New Roman CYR" w:cs="Times New Roman CYR"/>
          <w:color w:val="000000"/>
          <w:sz w:val="28"/>
          <w:szCs w:val="28"/>
          <w:lang w:val="uk-UA"/>
        </w:rPr>
        <w:t>відділу на якого покладені обов’язки ведення к</w:t>
      </w:r>
      <w:r w:rsidR="008D187C">
        <w:rPr>
          <w:rFonts w:ascii="Times New Roman CYR" w:hAnsi="Times New Roman CYR" w:cs="Times New Roman CYR"/>
          <w:color w:val="000000"/>
          <w:sz w:val="28"/>
          <w:szCs w:val="28"/>
          <w:lang w:val="uk-UA"/>
        </w:rPr>
        <w:t xml:space="preserve">адрової роботи на підставі заяв </w:t>
      </w:r>
      <w:r>
        <w:rPr>
          <w:rFonts w:ascii="Times New Roman CYR" w:hAnsi="Times New Roman CYR" w:cs="Times New Roman CYR"/>
          <w:color w:val="000000"/>
          <w:sz w:val="28"/>
          <w:szCs w:val="28"/>
          <w:lang w:val="uk-UA"/>
        </w:rPr>
        <w:t xml:space="preserve">працівників, трудових договорів та інших документів. </w:t>
      </w:r>
    </w:p>
    <w:p w:rsidR="00244237"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76. Порядок внесення та розгляду проектів наказів відділ</w:t>
      </w:r>
      <w:r w:rsidR="008D187C">
        <w:rPr>
          <w:rFonts w:ascii="Times New Roman CYR" w:hAnsi="Times New Roman CYR" w:cs="Times New Roman CYR"/>
          <w:color w:val="000000"/>
          <w:sz w:val="28"/>
          <w:szCs w:val="28"/>
          <w:lang w:val="uk-UA"/>
        </w:rPr>
        <w:t xml:space="preserve">у визначається </w:t>
      </w:r>
      <w:r>
        <w:rPr>
          <w:rFonts w:ascii="Times New Roman CYR" w:hAnsi="Times New Roman CYR" w:cs="Times New Roman CYR"/>
          <w:color w:val="000000"/>
          <w:sz w:val="28"/>
          <w:szCs w:val="28"/>
          <w:lang w:val="uk-UA"/>
        </w:rPr>
        <w:t>регламентом  відділу освіти.</w:t>
      </w:r>
    </w:p>
    <w:p w:rsidR="00244237"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77. Якщо в процесі погодження до п</w:t>
      </w:r>
      <w:r w:rsidR="008D187C">
        <w:rPr>
          <w:rFonts w:ascii="Times New Roman CYR" w:hAnsi="Times New Roman CYR" w:cs="Times New Roman CYR"/>
          <w:color w:val="000000"/>
          <w:sz w:val="28"/>
          <w:szCs w:val="28"/>
          <w:lang w:val="uk-UA"/>
        </w:rPr>
        <w:t xml:space="preserve">роекту наказу вносяться істотні </w:t>
      </w:r>
      <w:r>
        <w:rPr>
          <w:rFonts w:ascii="Times New Roman CYR" w:hAnsi="Times New Roman CYR" w:cs="Times New Roman CYR"/>
          <w:color w:val="000000"/>
          <w:sz w:val="28"/>
          <w:szCs w:val="28"/>
          <w:lang w:val="uk-UA"/>
        </w:rPr>
        <w:t xml:space="preserve">зміни, він підлягає повторному погодженню. </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78. Наказ підписуються керівником відділу, а у разі його відсутності – посадовою особою, яка виконує його обов'язки. </w:t>
      </w:r>
    </w:p>
    <w:p w:rsidR="00244237" w:rsidRPr="00E12BE6"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shd w:val="clear" w:color="auto" w:fill="FFFFFF"/>
          <w:lang w:val="uk-UA"/>
        </w:rPr>
      </w:pPr>
      <w:r>
        <w:rPr>
          <w:rFonts w:ascii="Times New Roman CYR" w:hAnsi="Times New Roman CYR" w:cs="Times New Roman CYR"/>
          <w:color w:val="000000"/>
          <w:sz w:val="28"/>
          <w:szCs w:val="28"/>
          <w:lang w:val="uk-UA"/>
        </w:rPr>
        <w:t xml:space="preserve">79. </w:t>
      </w:r>
      <w:r>
        <w:rPr>
          <w:sz w:val="28"/>
          <w:szCs w:val="28"/>
          <w:shd w:val="clear" w:color="auto" w:fill="FFFFFF"/>
          <w:lang w:val="uk-UA"/>
        </w:rPr>
        <w:t>Накази</w:t>
      </w:r>
      <w:r w:rsidRPr="00D4470E">
        <w:rPr>
          <w:sz w:val="28"/>
          <w:szCs w:val="28"/>
          <w:shd w:val="clear" w:color="auto" w:fill="FFFFFF"/>
          <w:lang w:val="uk-UA"/>
        </w:rPr>
        <w:t xml:space="preserve">, які є нормативно-правовими актами, набирають чинності з дня їх офіційного опублікування, якщо інше не встановлено такими </w:t>
      </w:r>
      <w:r>
        <w:rPr>
          <w:sz w:val="28"/>
          <w:szCs w:val="28"/>
          <w:shd w:val="clear" w:color="auto" w:fill="FFFFFF"/>
          <w:lang w:val="uk-UA"/>
        </w:rPr>
        <w:t>наказами</w:t>
      </w:r>
      <w:r w:rsidRPr="00D4470E">
        <w:rPr>
          <w:sz w:val="28"/>
          <w:szCs w:val="28"/>
          <w:shd w:val="clear" w:color="auto" w:fill="FFFFFF"/>
          <w:lang w:val="uk-UA"/>
        </w:rPr>
        <w:t>, але не раніше дня їх офіційного опублікування.</w:t>
      </w:r>
    </w:p>
    <w:p w:rsidR="008D187C"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80. Наказ</w:t>
      </w:r>
      <w:r w:rsidR="006F388A">
        <w:rPr>
          <w:rFonts w:ascii="Times New Roman CYR" w:hAnsi="Times New Roman CYR" w:cs="Times New Roman CYR"/>
          <w:color w:val="000000"/>
          <w:sz w:val="28"/>
          <w:szCs w:val="28"/>
          <w:lang w:val="uk-UA"/>
        </w:rPr>
        <w:t xml:space="preserve"> оформляється на бланку наказу. </w:t>
      </w:r>
      <w:r>
        <w:rPr>
          <w:rFonts w:ascii="Times New Roman CYR" w:hAnsi="Times New Roman CYR" w:cs="Times New Roman CYR"/>
          <w:color w:val="000000"/>
          <w:sz w:val="28"/>
          <w:szCs w:val="28"/>
          <w:lang w:val="uk-UA"/>
        </w:rPr>
        <w:t>Зміст нак</w:t>
      </w:r>
      <w:r w:rsidR="006F388A">
        <w:rPr>
          <w:rFonts w:ascii="Times New Roman CYR" w:hAnsi="Times New Roman CYR" w:cs="Times New Roman CYR"/>
          <w:color w:val="000000"/>
          <w:sz w:val="28"/>
          <w:szCs w:val="28"/>
          <w:lang w:val="uk-UA"/>
        </w:rPr>
        <w:t xml:space="preserve">азу коротко </w:t>
      </w:r>
      <w:r>
        <w:rPr>
          <w:rFonts w:ascii="Times New Roman CYR" w:hAnsi="Times New Roman CYR" w:cs="Times New Roman CYR"/>
          <w:color w:val="000000"/>
          <w:sz w:val="28"/>
          <w:szCs w:val="28"/>
          <w:lang w:val="uk-UA"/>
        </w:rPr>
        <w:t xml:space="preserve">викладається в заголовку, </w:t>
      </w:r>
      <w:r w:rsidR="00AA57EA">
        <w:rPr>
          <w:rFonts w:ascii="Times New Roman CYR" w:hAnsi="Times New Roman CYR" w:cs="Times New Roman CYR"/>
          <w:color w:val="000000"/>
          <w:sz w:val="28"/>
          <w:szCs w:val="28"/>
          <w:lang w:val="uk-UA"/>
        </w:rPr>
        <w:t>який починається з прийменника «Про»</w:t>
      </w:r>
      <w:r w:rsidR="008D187C">
        <w:rPr>
          <w:rFonts w:ascii="Times New Roman CYR" w:hAnsi="Times New Roman CYR" w:cs="Times New Roman CYR"/>
          <w:color w:val="000000"/>
          <w:sz w:val="28"/>
          <w:szCs w:val="28"/>
          <w:lang w:val="uk-UA"/>
        </w:rPr>
        <w:t xml:space="preserve"> і складається </w:t>
      </w:r>
      <w:r>
        <w:rPr>
          <w:rFonts w:ascii="Times New Roman CYR" w:hAnsi="Times New Roman CYR" w:cs="Times New Roman CYR"/>
          <w:color w:val="000000"/>
          <w:sz w:val="28"/>
          <w:szCs w:val="28"/>
          <w:lang w:val="uk-UA"/>
        </w:rPr>
        <w:t>за допо</w:t>
      </w:r>
      <w:r w:rsidR="00AA57EA">
        <w:rPr>
          <w:rFonts w:ascii="Times New Roman CYR" w:hAnsi="Times New Roman CYR" w:cs="Times New Roman CYR"/>
          <w:color w:val="000000"/>
          <w:sz w:val="28"/>
          <w:szCs w:val="28"/>
          <w:lang w:val="uk-UA"/>
        </w:rPr>
        <w:t>могою віддієслівного іменника («Про затвердження...», «</w:t>
      </w:r>
      <w:r w:rsidR="008D187C">
        <w:rPr>
          <w:rFonts w:ascii="Times New Roman CYR" w:hAnsi="Times New Roman CYR" w:cs="Times New Roman CYR"/>
          <w:color w:val="000000"/>
          <w:sz w:val="28"/>
          <w:szCs w:val="28"/>
          <w:lang w:val="uk-UA"/>
        </w:rPr>
        <w:t xml:space="preserve">Про </w:t>
      </w:r>
      <w:r w:rsidR="00AA57EA">
        <w:rPr>
          <w:rFonts w:ascii="Times New Roman CYR" w:hAnsi="Times New Roman CYR" w:cs="Times New Roman CYR"/>
          <w:color w:val="000000"/>
          <w:sz w:val="28"/>
          <w:szCs w:val="28"/>
          <w:lang w:val="uk-UA"/>
        </w:rPr>
        <w:t>введення...», «Про створення...») або іменника («Про підсумки...»</w:t>
      </w:r>
      <w:r>
        <w:rPr>
          <w:rFonts w:ascii="Times New Roman CYR" w:hAnsi="Times New Roman CYR" w:cs="Times New Roman CYR"/>
          <w:color w:val="000000"/>
          <w:sz w:val="28"/>
          <w:szCs w:val="28"/>
          <w:lang w:val="uk-UA"/>
        </w:rPr>
        <w:t xml:space="preserve">, </w:t>
      </w:r>
      <w:r w:rsidR="00AA57EA">
        <w:rPr>
          <w:rFonts w:ascii="Times New Roman CYR" w:hAnsi="Times New Roman CYR" w:cs="Times New Roman CYR"/>
          <w:color w:val="000000"/>
          <w:sz w:val="28"/>
          <w:szCs w:val="28"/>
          <w:lang w:val="uk-UA"/>
        </w:rPr>
        <w:t>«</w:t>
      </w:r>
      <w:r w:rsidR="008D187C">
        <w:rPr>
          <w:rFonts w:ascii="Times New Roman CYR" w:hAnsi="Times New Roman CYR" w:cs="Times New Roman CYR"/>
          <w:color w:val="000000"/>
          <w:sz w:val="28"/>
          <w:szCs w:val="28"/>
          <w:lang w:val="uk-UA"/>
        </w:rPr>
        <w:t xml:space="preserve">Про </w:t>
      </w:r>
      <w:r w:rsidR="00AA57EA">
        <w:rPr>
          <w:rFonts w:ascii="Times New Roman CYR" w:hAnsi="Times New Roman CYR" w:cs="Times New Roman CYR"/>
          <w:color w:val="000000"/>
          <w:sz w:val="28"/>
          <w:szCs w:val="28"/>
          <w:lang w:val="uk-UA"/>
        </w:rPr>
        <w:t>заходи...»</w:t>
      </w:r>
      <w:r w:rsidR="008D187C">
        <w:rPr>
          <w:rFonts w:ascii="Times New Roman CYR" w:hAnsi="Times New Roman CYR" w:cs="Times New Roman CYR"/>
          <w:color w:val="000000"/>
          <w:sz w:val="28"/>
          <w:szCs w:val="28"/>
          <w:lang w:val="uk-UA"/>
        </w:rPr>
        <w:t>).</w:t>
      </w:r>
    </w:p>
    <w:p w:rsidR="00244237"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81. Текст наказу </w:t>
      </w:r>
      <w:r w:rsidR="00134FA0">
        <w:rPr>
          <w:rFonts w:ascii="Times New Roman CYR" w:hAnsi="Times New Roman CYR" w:cs="Times New Roman CYR"/>
          <w:color w:val="000000"/>
          <w:sz w:val="28"/>
          <w:szCs w:val="28"/>
          <w:lang w:val="uk-UA"/>
        </w:rPr>
        <w:t>з питань основної діяльності та</w:t>
      </w:r>
      <w:r w:rsidR="00134FA0" w:rsidRPr="00C976A0">
        <w:rPr>
          <w:sz w:val="28"/>
          <w:szCs w:val="28"/>
        </w:rPr>
        <w:t xml:space="preserve"> </w:t>
      </w:r>
      <w:proofErr w:type="spellStart"/>
      <w:r w:rsidR="00134FA0" w:rsidRPr="00C976A0">
        <w:rPr>
          <w:sz w:val="28"/>
          <w:szCs w:val="28"/>
        </w:rPr>
        <w:t>адміністративно-господарських</w:t>
      </w:r>
      <w:proofErr w:type="spellEnd"/>
      <w:r w:rsidR="00134FA0" w:rsidRPr="00C976A0">
        <w:rPr>
          <w:sz w:val="28"/>
          <w:szCs w:val="28"/>
        </w:rPr>
        <w:t xml:space="preserve"> </w:t>
      </w:r>
      <w:proofErr w:type="spellStart"/>
      <w:r w:rsidR="00134FA0" w:rsidRPr="00C976A0">
        <w:rPr>
          <w:sz w:val="28"/>
          <w:szCs w:val="28"/>
        </w:rPr>
        <w:t>питань</w:t>
      </w:r>
      <w:proofErr w:type="spellEnd"/>
      <w:r w:rsidR="00134FA0">
        <w:rPr>
          <w:rFonts w:ascii="Times New Roman CYR" w:hAnsi="Times New Roman CYR" w:cs="Times New Roman CYR"/>
          <w:color w:val="000000"/>
          <w:sz w:val="28"/>
          <w:szCs w:val="28"/>
          <w:lang w:val="uk-UA"/>
        </w:rPr>
        <w:t xml:space="preserve"> </w:t>
      </w:r>
      <w:r>
        <w:rPr>
          <w:rFonts w:ascii="Times New Roman CYR" w:hAnsi="Times New Roman CYR" w:cs="Times New Roman CYR"/>
          <w:color w:val="000000"/>
          <w:sz w:val="28"/>
          <w:szCs w:val="28"/>
          <w:lang w:val="uk-UA"/>
        </w:rPr>
        <w:t xml:space="preserve">складається з преамбули і розпорядчої частини. </w:t>
      </w:r>
    </w:p>
    <w:p w:rsidR="00134FA0"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82. У преамбулі  зазначаються підстава, обґрунтування або мета видання наказу. Зазначена частина може починатися з</w:t>
      </w:r>
      <w:r w:rsidR="006F388A">
        <w:rPr>
          <w:rFonts w:ascii="Times New Roman CYR" w:hAnsi="Times New Roman CYR" w:cs="Times New Roman CYR"/>
          <w:color w:val="000000"/>
          <w:sz w:val="28"/>
          <w:szCs w:val="28"/>
          <w:lang w:val="uk-UA"/>
        </w:rPr>
        <w:t>і</w:t>
      </w:r>
      <w:r>
        <w:rPr>
          <w:rFonts w:ascii="Times New Roman CYR" w:hAnsi="Times New Roman CYR" w:cs="Times New Roman CYR"/>
          <w:color w:val="000000"/>
          <w:sz w:val="28"/>
          <w:szCs w:val="28"/>
          <w:lang w:val="uk-UA"/>
        </w:rPr>
        <w:t xml:space="preserve"> слів </w:t>
      </w:r>
      <w:r w:rsidR="00134FA0">
        <w:rPr>
          <w:rFonts w:ascii="Times New Roman CYR" w:hAnsi="Times New Roman CYR" w:cs="Times New Roman CYR"/>
          <w:color w:val="000000"/>
          <w:sz w:val="28"/>
          <w:szCs w:val="28"/>
          <w:lang w:val="uk-UA"/>
        </w:rPr>
        <w:t xml:space="preserve">«Відповідно до», </w:t>
      </w:r>
      <w:r w:rsidR="00AA57EA">
        <w:rPr>
          <w:rFonts w:ascii="Times New Roman CYR" w:hAnsi="Times New Roman CYR" w:cs="Times New Roman CYR"/>
          <w:color w:val="000000"/>
          <w:sz w:val="28"/>
          <w:szCs w:val="28"/>
          <w:lang w:val="uk-UA"/>
        </w:rPr>
        <w:t>«На виконання»</w:t>
      </w:r>
      <w:r>
        <w:rPr>
          <w:rFonts w:ascii="Times New Roman CYR" w:hAnsi="Times New Roman CYR" w:cs="Times New Roman CYR"/>
          <w:color w:val="000000"/>
          <w:sz w:val="28"/>
          <w:szCs w:val="28"/>
          <w:lang w:val="uk-UA"/>
        </w:rPr>
        <w:t xml:space="preserve">, </w:t>
      </w:r>
      <w:r w:rsidR="00AA57EA">
        <w:rPr>
          <w:rFonts w:ascii="Times New Roman CYR" w:hAnsi="Times New Roman CYR" w:cs="Times New Roman CYR"/>
          <w:color w:val="000000"/>
          <w:sz w:val="28"/>
          <w:szCs w:val="28"/>
          <w:lang w:val="uk-UA"/>
        </w:rPr>
        <w:t>«З метою»</w:t>
      </w:r>
      <w:r>
        <w:rPr>
          <w:rFonts w:ascii="Times New Roman CYR" w:hAnsi="Times New Roman CYR" w:cs="Times New Roman CYR"/>
          <w:color w:val="000000"/>
          <w:sz w:val="28"/>
          <w:szCs w:val="28"/>
          <w:lang w:val="uk-UA"/>
        </w:rPr>
        <w:t xml:space="preserve"> тощо. Якщо документ видається на підставі іншого розпорядчого документа, у констатуючій частині </w:t>
      </w:r>
      <w:r w:rsidR="00134FA0">
        <w:rPr>
          <w:rFonts w:ascii="Times New Roman CYR" w:hAnsi="Times New Roman CYR" w:cs="Times New Roman CYR"/>
          <w:color w:val="000000"/>
          <w:sz w:val="28"/>
          <w:szCs w:val="28"/>
          <w:lang w:val="uk-UA"/>
        </w:rPr>
        <w:t xml:space="preserve">(преамбулі) </w:t>
      </w:r>
      <w:r>
        <w:rPr>
          <w:rFonts w:ascii="Times New Roman CYR" w:hAnsi="Times New Roman CYR" w:cs="Times New Roman CYR"/>
          <w:color w:val="000000"/>
          <w:sz w:val="28"/>
          <w:szCs w:val="28"/>
          <w:lang w:val="uk-UA"/>
        </w:rPr>
        <w:t xml:space="preserve">зазначається </w:t>
      </w:r>
      <w:r>
        <w:rPr>
          <w:rFonts w:ascii="Times New Roman CYR" w:hAnsi="Times New Roman CYR" w:cs="Times New Roman CYR"/>
          <w:color w:val="000000"/>
          <w:sz w:val="28"/>
          <w:szCs w:val="28"/>
          <w:lang w:val="uk-UA"/>
        </w:rPr>
        <w:lastRenderedPageBreak/>
        <w:t xml:space="preserve">посилання на відповідний документ. </w:t>
      </w:r>
    </w:p>
    <w:p w:rsidR="00134FA0" w:rsidRPr="00B97976" w:rsidRDefault="00134FA0" w:rsidP="00402DFF">
      <w:pPr>
        <w:pStyle w:val="af5"/>
        <w:widowControl w:val="0"/>
        <w:spacing w:before="0"/>
        <w:jc w:val="both"/>
        <w:rPr>
          <w:rFonts w:ascii="Times New Roman" w:hAnsi="Times New Roman"/>
          <w:sz w:val="28"/>
          <w:szCs w:val="28"/>
        </w:rPr>
      </w:pPr>
      <w:r w:rsidRPr="007E2BE6">
        <w:rPr>
          <w:rFonts w:ascii="Times New Roman" w:hAnsi="Times New Roman"/>
          <w:sz w:val="28"/>
          <w:szCs w:val="28"/>
        </w:rPr>
        <w:t>Розпорядча частина наказу починається із слова «НАКАЗУЮ», що друкується з нового рядка великими літерами без відступу від лівого поля і лапок, після чого ставиться двокрапка.</w:t>
      </w:r>
    </w:p>
    <w:p w:rsidR="00244237" w:rsidRPr="00D4470E"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83. Розпорядча частина поділяється на пункти і підпункти, які нумеруються арабськими цифрами. </w:t>
      </w:r>
      <w:r w:rsidRPr="00D4470E">
        <w:rPr>
          <w:rFonts w:ascii="Times New Roman CYR" w:hAnsi="Times New Roman CYR" w:cs="Times New Roman CYR"/>
          <w:color w:val="000000"/>
          <w:sz w:val="28"/>
          <w:szCs w:val="28"/>
          <w:lang w:val="uk-UA"/>
        </w:rPr>
        <w:t xml:space="preserve">У кожному пункті повинні бути зазначені організаційно-розпорядча дія (затвердження або введення в дію інструкції, положення тощо) або конкретне завдання (доручення) із строком його виконання та структурні підрозділи – його виконавці, наприклад: </w:t>
      </w:r>
    </w:p>
    <w:p w:rsidR="00A776CC"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керівникам </w:t>
      </w:r>
      <w:r>
        <w:rPr>
          <w:rFonts w:ascii="Times New Roman CYR" w:hAnsi="Times New Roman CYR" w:cs="Times New Roman CYR"/>
          <w:color w:val="000000"/>
          <w:sz w:val="28"/>
          <w:szCs w:val="28"/>
          <w:lang w:val="uk-UA"/>
        </w:rPr>
        <w:t>закладів</w:t>
      </w:r>
      <w:r w:rsidR="00A776CC">
        <w:rPr>
          <w:rFonts w:ascii="Times New Roman CYR" w:hAnsi="Times New Roman CYR" w:cs="Times New Roman CYR"/>
          <w:color w:val="000000"/>
          <w:sz w:val="28"/>
          <w:szCs w:val="28"/>
          <w:lang w:val="uk-UA"/>
        </w:rPr>
        <w:t xml:space="preserve"> освіти</w:t>
      </w:r>
      <w:r>
        <w:rPr>
          <w:rFonts w:ascii="Times New Roman CYR" w:hAnsi="Times New Roman CYR" w:cs="Times New Roman CYR"/>
          <w:color w:val="000000"/>
          <w:sz w:val="28"/>
          <w:szCs w:val="28"/>
          <w:lang w:val="uk-UA"/>
        </w:rPr>
        <w:t xml:space="preserve"> </w:t>
      </w:r>
      <w:proofErr w:type="spellStart"/>
      <w:r w:rsidR="00A776CC">
        <w:rPr>
          <w:rFonts w:ascii="Times New Roman CYR" w:hAnsi="Times New Roman CYR" w:cs="Times New Roman CYR"/>
          <w:color w:val="000000"/>
          <w:sz w:val="28"/>
          <w:szCs w:val="28"/>
          <w:lang w:val="uk-UA"/>
        </w:rPr>
        <w:t>Боромлянської</w:t>
      </w:r>
      <w:proofErr w:type="spellEnd"/>
      <w:r w:rsidR="00A776CC">
        <w:rPr>
          <w:rFonts w:ascii="Times New Roman CYR" w:hAnsi="Times New Roman CYR" w:cs="Times New Roman CYR"/>
          <w:color w:val="000000"/>
          <w:sz w:val="28"/>
          <w:szCs w:val="28"/>
          <w:lang w:val="uk-UA"/>
        </w:rPr>
        <w:t xml:space="preserve"> сільської ради;</w:t>
      </w:r>
    </w:p>
    <w:p w:rsidR="00244237" w:rsidRDefault="00A776CC"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proofErr w:type="spellStart"/>
      <w:r w:rsidRPr="00DD416A">
        <w:rPr>
          <w:sz w:val="28"/>
          <w:szCs w:val="28"/>
        </w:rPr>
        <w:t>керівникам</w:t>
      </w:r>
      <w:proofErr w:type="spellEnd"/>
      <w:r w:rsidRPr="00DD416A">
        <w:rPr>
          <w:sz w:val="28"/>
          <w:szCs w:val="28"/>
        </w:rPr>
        <w:t xml:space="preserve"> </w:t>
      </w:r>
      <w:proofErr w:type="spellStart"/>
      <w:r w:rsidRPr="00DD416A">
        <w:rPr>
          <w:sz w:val="28"/>
          <w:szCs w:val="28"/>
        </w:rPr>
        <w:t>структурних</w:t>
      </w:r>
      <w:proofErr w:type="spellEnd"/>
      <w:r w:rsidRPr="00DD416A">
        <w:rPr>
          <w:sz w:val="28"/>
          <w:szCs w:val="28"/>
        </w:rPr>
        <w:t xml:space="preserve"> </w:t>
      </w:r>
      <w:proofErr w:type="spellStart"/>
      <w:r w:rsidRPr="00DD416A">
        <w:rPr>
          <w:sz w:val="28"/>
          <w:szCs w:val="28"/>
        </w:rPr>
        <w:t>підрозділів</w:t>
      </w:r>
      <w:proofErr w:type="spellEnd"/>
      <w:r w:rsidR="00244237" w:rsidRPr="00D4470E">
        <w:rPr>
          <w:rFonts w:ascii="Times New Roman CYR" w:hAnsi="Times New Roman CYR" w:cs="Times New Roman CYR"/>
          <w:color w:val="000000"/>
          <w:sz w:val="28"/>
          <w:szCs w:val="28"/>
          <w:lang w:val="uk-UA"/>
        </w:rPr>
        <w:t>.</w:t>
      </w:r>
    </w:p>
    <w:p w:rsidR="00244237"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shd w:val="clear" w:color="auto" w:fill="FFFFFF"/>
          <w:lang w:val="uk-UA"/>
        </w:rPr>
      </w:pPr>
      <w:r>
        <w:rPr>
          <w:sz w:val="28"/>
          <w:szCs w:val="28"/>
          <w:shd w:val="clear" w:color="auto" w:fill="FFFFFF"/>
          <w:lang w:val="uk-UA"/>
        </w:rPr>
        <w:t>84</w:t>
      </w:r>
      <w:r w:rsidR="00AA57EA">
        <w:rPr>
          <w:sz w:val="28"/>
          <w:szCs w:val="28"/>
          <w:shd w:val="clear" w:color="auto" w:fill="FFFFFF"/>
          <w:lang w:val="uk-UA"/>
        </w:rPr>
        <w:t>. Неконкретні («прискорити», «поліпшити», «активізувати», «звернути увагу» тощо) та неконтрольні («довести до відома», «ознайомити»</w:t>
      </w:r>
      <w:r w:rsidRPr="00D4470E">
        <w:rPr>
          <w:sz w:val="28"/>
          <w:szCs w:val="28"/>
          <w:shd w:val="clear" w:color="auto" w:fill="FFFFFF"/>
          <w:lang w:val="uk-UA"/>
        </w:rPr>
        <w:t xml:space="preserve"> тощо) доручення в наказах не застосовуються.</w:t>
      </w:r>
    </w:p>
    <w:p w:rsidR="00244237" w:rsidRPr="00D4470E" w:rsidRDefault="00244237" w:rsidP="00402DFF">
      <w:pPr>
        <w:pStyle w:val="tjbmf"/>
        <w:shd w:val="clear" w:color="auto" w:fill="FFFFFF"/>
        <w:spacing w:before="0" w:beforeAutospacing="0" w:after="0" w:afterAutospacing="0"/>
        <w:ind w:firstLine="708"/>
        <w:jc w:val="both"/>
        <w:rPr>
          <w:sz w:val="28"/>
          <w:szCs w:val="28"/>
          <w:lang w:val="uk-UA"/>
        </w:rPr>
      </w:pPr>
      <w:r>
        <w:rPr>
          <w:sz w:val="28"/>
          <w:szCs w:val="28"/>
          <w:lang w:val="uk-UA"/>
        </w:rPr>
        <w:t xml:space="preserve">85. </w:t>
      </w:r>
      <w:r w:rsidRPr="00D4470E">
        <w:rPr>
          <w:sz w:val="28"/>
          <w:szCs w:val="28"/>
          <w:lang w:val="uk-UA"/>
        </w:rPr>
        <w:t>Після набрання</w:t>
      </w:r>
      <w:r w:rsidR="008D187C">
        <w:rPr>
          <w:sz w:val="28"/>
          <w:szCs w:val="28"/>
          <w:lang w:val="uk-UA"/>
        </w:rPr>
        <w:t xml:space="preserve"> чинності наказом внесення змін </w:t>
      </w:r>
      <w:r w:rsidRPr="00D4470E">
        <w:rPr>
          <w:sz w:val="28"/>
          <w:szCs w:val="28"/>
          <w:lang w:val="uk-UA"/>
        </w:rPr>
        <w:t>до нього, визнання його таким, що втратив чинність, чи скасування здійснюється лише шляхом видання нового наказу.</w:t>
      </w:r>
    </w:p>
    <w:p w:rsidR="008D187C" w:rsidRDefault="00244237" w:rsidP="00402DFF">
      <w:pPr>
        <w:pStyle w:val="tjbmf"/>
        <w:shd w:val="clear" w:color="auto" w:fill="FFFFFF"/>
        <w:spacing w:before="0" w:beforeAutospacing="0" w:after="0" w:afterAutospacing="0"/>
        <w:ind w:firstLine="708"/>
        <w:jc w:val="both"/>
        <w:rPr>
          <w:sz w:val="28"/>
          <w:szCs w:val="28"/>
          <w:lang w:val="uk-UA"/>
        </w:rPr>
      </w:pPr>
      <w:r>
        <w:rPr>
          <w:sz w:val="28"/>
          <w:szCs w:val="28"/>
          <w:lang w:val="uk-UA"/>
        </w:rPr>
        <w:t>86</w:t>
      </w:r>
      <w:r w:rsidRPr="00D4470E">
        <w:rPr>
          <w:sz w:val="28"/>
          <w:szCs w:val="28"/>
          <w:lang w:val="uk-UA"/>
        </w:rPr>
        <w:t xml:space="preserve">. </w:t>
      </w:r>
      <w:r>
        <w:rPr>
          <w:sz w:val="28"/>
          <w:szCs w:val="28"/>
          <w:lang w:val="uk-UA"/>
        </w:rPr>
        <w:t>Н</w:t>
      </w:r>
      <w:r w:rsidRPr="00D4470E">
        <w:rPr>
          <w:sz w:val="28"/>
          <w:szCs w:val="28"/>
          <w:lang w:val="uk-UA"/>
        </w:rPr>
        <w:t>аказ, яким</w:t>
      </w:r>
      <w:r w:rsidR="008D187C">
        <w:rPr>
          <w:sz w:val="28"/>
          <w:szCs w:val="28"/>
          <w:lang w:val="uk-UA"/>
        </w:rPr>
        <w:t xml:space="preserve"> вносяться зміни, оформлюється з урахуванням таких </w:t>
      </w:r>
      <w:r w:rsidRPr="00D4470E">
        <w:rPr>
          <w:sz w:val="28"/>
          <w:szCs w:val="28"/>
          <w:lang w:val="uk-UA"/>
        </w:rPr>
        <w:t>вимог:</w:t>
      </w:r>
    </w:p>
    <w:p w:rsidR="00244237" w:rsidRPr="00D4470E" w:rsidRDefault="00244237" w:rsidP="00402DFF">
      <w:pPr>
        <w:pStyle w:val="tjbmf"/>
        <w:shd w:val="clear" w:color="auto" w:fill="FFFFFF"/>
        <w:spacing w:before="0" w:beforeAutospacing="0" w:after="0" w:afterAutospacing="0"/>
        <w:ind w:firstLine="708"/>
        <w:jc w:val="both"/>
        <w:rPr>
          <w:sz w:val="28"/>
          <w:szCs w:val="28"/>
          <w:lang w:val="uk-UA"/>
        </w:rPr>
      </w:pPr>
      <w:r w:rsidRPr="00D4470E">
        <w:rPr>
          <w:sz w:val="28"/>
          <w:szCs w:val="28"/>
          <w:lang w:val="uk-UA"/>
        </w:rPr>
        <w:t>1) заголовок починається із сл</w:t>
      </w:r>
      <w:r w:rsidR="00AA57EA">
        <w:rPr>
          <w:sz w:val="28"/>
          <w:szCs w:val="28"/>
          <w:lang w:val="uk-UA"/>
        </w:rPr>
        <w:t>ів «</w:t>
      </w:r>
      <w:r w:rsidR="00A776CC">
        <w:rPr>
          <w:sz w:val="28"/>
          <w:szCs w:val="28"/>
          <w:lang w:val="uk-UA"/>
        </w:rPr>
        <w:t>Про внесення змін до наказу.</w:t>
      </w:r>
      <w:r w:rsidR="00AA57EA">
        <w:rPr>
          <w:sz w:val="28"/>
          <w:szCs w:val="28"/>
          <w:lang w:val="uk-UA"/>
        </w:rPr>
        <w:t>..»</w:t>
      </w:r>
      <w:r w:rsidR="008D187C">
        <w:rPr>
          <w:sz w:val="28"/>
          <w:szCs w:val="28"/>
          <w:lang w:val="uk-UA"/>
        </w:rPr>
        <w:t xml:space="preserve"> із </w:t>
      </w:r>
      <w:r w:rsidRPr="00D4470E">
        <w:rPr>
          <w:sz w:val="28"/>
          <w:szCs w:val="28"/>
          <w:lang w:val="uk-UA"/>
        </w:rPr>
        <w:t>зазначенням дати, номера, назв</w:t>
      </w:r>
      <w:r w:rsidR="008D187C">
        <w:rPr>
          <w:sz w:val="28"/>
          <w:szCs w:val="28"/>
          <w:lang w:val="uk-UA"/>
        </w:rPr>
        <w:t xml:space="preserve">и виду розпорядчого документа, </w:t>
      </w:r>
      <w:r w:rsidRPr="00D4470E">
        <w:rPr>
          <w:sz w:val="28"/>
          <w:szCs w:val="28"/>
          <w:lang w:val="uk-UA"/>
        </w:rPr>
        <w:t>до якого вносяться зміни;</w:t>
      </w:r>
    </w:p>
    <w:p w:rsidR="00244237" w:rsidRPr="00D4470E" w:rsidRDefault="00244237" w:rsidP="00402DFF">
      <w:pPr>
        <w:pStyle w:val="tjbmf"/>
        <w:shd w:val="clear" w:color="auto" w:fill="FFFFFF"/>
        <w:spacing w:before="0" w:beforeAutospacing="0" w:after="0" w:afterAutospacing="0"/>
        <w:ind w:firstLine="708"/>
        <w:jc w:val="both"/>
        <w:rPr>
          <w:sz w:val="28"/>
          <w:szCs w:val="28"/>
          <w:lang w:val="uk-UA"/>
        </w:rPr>
      </w:pPr>
      <w:r w:rsidRPr="00D4470E">
        <w:rPr>
          <w:sz w:val="28"/>
          <w:szCs w:val="28"/>
          <w:lang w:val="uk-UA"/>
        </w:rPr>
        <w:t>2) розпорядча частина наказу починається з пункту:</w:t>
      </w:r>
    </w:p>
    <w:p w:rsidR="00244237" w:rsidRPr="00D4470E" w:rsidRDefault="00AA57EA" w:rsidP="00402DFF">
      <w:pPr>
        <w:pStyle w:val="tjbmf"/>
        <w:shd w:val="clear" w:color="auto" w:fill="FFFFFF"/>
        <w:spacing w:before="0" w:beforeAutospacing="0" w:after="0" w:afterAutospacing="0"/>
        <w:ind w:firstLine="708"/>
        <w:jc w:val="both"/>
        <w:rPr>
          <w:sz w:val="28"/>
          <w:szCs w:val="28"/>
          <w:lang w:val="uk-UA"/>
        </w:rPr>
      </w:pPr>
      <w:r>
        <w:rPr>
          <w:sz w:val="28"/>
          <w:szCs w:val="28"/>
          <w:lang w:val="uk-UA"/>
        </w:rPr>
        <w:t>«1. Внести зміни до наказу... :»</w:t>
      </w:r>
      <w:r w:rsidR="008D187C">
        <w:rPr>
          <w:sz w:val="28"/>
          <w:szCs w:val="28"/>
          <w:lang w:val="uk-UA"/>
        </w:rPr>
        <w:t xml:space="preserve"> у разі викладення змін </w:t>
      </w:r>
      <w:r w:rsidR="00244237" w:rsidRPr="00D4470E">
        <w:rPr>
          <w:sz w:val="28"/>
          <w:szCs w:val="28"/>
          <w:lang w:val="uk-UA"/>
        </w:rPr>
        <w:t>у тексті наказу;</w:t>
      </w:r>
    </w:p>
    <w:p w:rsidR="00244237" w:rsidRPr="00D4470E" w:rsidRDefault="00AA57EA" w:rsidP="00402DFF">
      <w:pPr>
        <w:pStyle w:val="tjbmf"/>
        <w:shd w:val="clear" w:color="auto" w:fill="FFFFFF"/>
        <w:spacing w:before="0" w:beforeAutospacing="0" w:after="0" w:afterAutospacing="0"/>
        <w:ind w:firstLine="708"/>
        <w:jc w:val="both"/>
        <w:rPr>
          <w:sz w:val="28"/>
          <w:szCs w:val="28"/>
          <w:lang w:val="uk-UA"/>
        </w:rPr>
      </w:pPr>
      <w:r>
        <w:rPr>
          <w:sz w:val="28"/>
          <w:szCs w:val="28"/>
          <w:lang w:val="uk-UA"/>
        </w:rPr>
        <w:t>«</w:t>
      </w:r>
      <w:r w:rsidR="00244237" w:rsidRPr="00D4470E">
        <w:rPr>
          <w:sz w:val="28"/>
          <w:szCs w:val="28"/>
          <w:lang w:val="uk-UA"/>
        </w:rPr>
        <w:t>1. Внести зм</w:t>
      </w:r>
      <w:r>
        <w:rPr>
          <w:sz w:val="28"/>
          <w:szCs w:val="28"/>
          <w:lang w:val="uk-UA"/>
        </w:rPr>
        <w:t>іни до наказу..., що додаються.»</w:t>
      </w:r>
      <w:r w:rsidR="008D187C">
        <w:rPr>
          <w:sz w:val="28"/>
          <w:szCs w:val="28"/>
          <w:lang w:val="uk-UA"/>
        </w:rPr>
        <w:t xml:space="preserve"> у разі викладення змін у </w:t>
      </w:r>
      <w:r w:rsidR="00244237" w:rsidRPr="00D4470E">
        <w:rPr>
          <w:sz w:val="28"/>
          <w:szCs w:val="28"/>
          <w:lang w:val="uk-UA"/>
        </w:rPr>
        <w:t>вигляді окремого документа;</w:t>
      </w:r>
    </w:p>
    <w:p w:rsidR="00244237" w:rsidRPr="00D4470E" w:rsidRDefault="00244237" w:rsidP="00402DFF">
      <w:pPr>
        <w:pStyle w:val="tjbmf"/>
        <w:shd w:val="clear" w:color="auto" w:fill="FFFFFF"/>
        <w:spacing w:before="0" w:beforeAutospacing="0" w:after="0" w:afterAutospacing="0"/>
        <w:ind w:firstLine="708"/>
        <w:jc w:val="both"/>
        <w:rPr>
          <w:sz w:val="28"/>
          <w:szCs w:val="28"/>
          <w:lang w:val="uk-UA"/>
        </w:rPr>
      </w:pPr>
      <w:r w:rsidRPr="00D4470E">
        <w:rPr>
          <w:sz w:val="28"/>
          <w:szCs w:val="28"/>
          <w:lang w:val="uk-UA"/>
        </w:rPr>
        <w:t>3) формулюються зміни у вигляді пун</w:t>
      </w:r>
      <w:r w:rsidR="008D187C">
        <w:rPr>
          <w:sz w:val="28"/>
          <w:szCs w:val="28"/>
          <w:lang w:val="uk-UA"/>
        </w:rPr>
        <w:t xml:space="preserve">ктів та підпунктів розпорядчого </w:t>
      </w:r>
      <w:r w:rsidRPr="00D4470E">
        <w:rPr>
          <w:sz w:val="28"/>
          <w:szCs w:val="28"/>
          <w:lang w:val="uk-UA"/>
        </w:rPr>
        <w:t>характеру, наприклад:</w:t>
      </w:r>
    </w:p>
    <w:p w:rsidR="00244237" w:rsidRPr="00D4470E" w:rsidRDefault="00AA57EA" w:rsidP="00402DFF">
      <w:pPr>
        <w:pStyle w:val="tjbmf"/>
        <w:shd w:val="clear" w:color="auto" w:fill="FFFFFF"/>
        <w:spacing w:before="0" w:beforeAutospacing="0" w:after="0" w:afterAutospacing="0"/>
        <w:ind w:firstLine="708"/>
        <w:jc w:val="both"/>
        <w:rPr>
          <w:sz w:val="28"/>
          <w:szCs w:val="28"/>
          <w:lang w:val="uk-UA"/>
        </w:rPr>
      </w:pPr>
      <w:r>
        <w:rPr>
          <w:sz w:val="28"/>
          <w:szCs w:val="28"/>
          <w:lang w:val="uk-UA"/>
        </w:rPr>
        <w:t>«</w:t>
      </w:r>
      <w:r w:rsidR="00244237" w:rsidRPr="00D4470E">
        <w:rPr>
          <w:sz w:val="28"/>
          <w:szCs w:val="28"/>
          <w:lang w:val="uk-UA"/>
        </w:rPr>
        <w:t xml:space="preserve">1. Пункт </w:t>
      </w:r>
      <w:r>
        <w:rPr>
          <w:sz w:val="28"/>
          <w:szCs w:val="28"/>
          <w:lang w:val="uk-UA"/>
        </w:rPr>
        <w:t>2 викласти в такій редакції:...»</w:t>
      </w:r>
      <w:r w:rsidR="00244237" w:rsidRPr="00D4470E">
        <w:rPr>
          <w:sz w:val="28"/>
          <w:szCs w:val="28"/>
          <w:lang w:val="uk-UA"/>
        </w:rPr>
        <w:t>;</w:t>
      </w:r>
    </w:p>
    <w:p w:rsidR="00244237" w:rsidRPr="00D4470E" w:rsidRDefault="00AA57EA" w:rsidP="00402DFF">
      <w:pPr>
        <w:pStyle w:val="tjbmf"/>
        <w:shd w:val="clear" w:color="auto" w:fill="FFFFFF"/>
        <w:spacing w:before="0" w:beforeAutospacing="0" w:after="0" w:afterAutospacing="0"/>
        <w:ind w:firstLine="708"/>
        <w:jc w:val="both"/>
        <w:rPr>
          <w:sz w:val="28"/>
          <w:szCs w:val="28"/>
          <w:lang w:val="uk-UA"/>
        </w:rPr>
      </w:pPr>
      <w:r>
        <w:rPr>
          <w:sz w:val="28"/>
          <w:szCs w:val="28"/>
          <w:lang w:val="uk-UA"/>
        </w:rPr>
        <w:t>«2. Пункт 3 виключити»</w:t>
      </w:r>
      <w:r w:rsidR="00244237" w:rsidRPr="00D4470E">
        <w:rPr>
          <w:sz w:val="28"/>
          <w:szCs w:val="28"/>
          <w:lang w:val="uk-UA"/>
        </w:rPr>
        <w:t>;</w:t>
      </w:r>
    </w:p>
    <w:p w:rsidR="00244237" w:rsidRPr="00D4470E" w:rsidRDefault="00AA57EA" w:rsidP="00402DFF">
      <w:pPr>
        <w:pStyle w:val="tjbmf"/>
        <w:shd w:val="clear" w:color="auto" w:fill="FFFFFF"/>
        <w:spacing w:before="0" w:beforeAutospacing="0" w:after="0" w:afterAutospacing="0"/>
        <w:ind w:firstLine="708"/>
        <w:jc w:val="both"/>
        <w:rPr>
          <w:sz w:val="28"/>
          <w:szCs w:val="28"/>
          <w:lang w:val="uk-UA"/>
        </w:rPr>
      </w:pPr>
      <w:r>
        <w:rPr>
          <w:sz w:val="28"/>
          <w:szCs w:val="28"/>
          <w:lang w:val="uk-UA"/>
        </w:rPr>
        <w:t>«</w:t>
      </w:r>
      <w:r w:rsidR="00244237" w:rsidRPr="00D4470E">
        <w:rPr>
          <w:sz w:val="28"/>
          <w:szCs w:val="28"/>
          <w:lang w:val="uk-UA"/>
        </w:rPr>
        <w:t>1) абзац другий пункту 4 доповнити словами..</w:t>
      </w:r>
      <w:r>
        <w:rPr>
          <w:sz w:val="28"/>
          <w:szCs w:val="28"/>
          <w:lang w:val="uk-UA"/>
        </w:rPr>
        <w:t>.»</w:t>
      </w:r>
      <w:r w:rsidR="00244237" w:rsidRPr="00D4470E">
        <w:rPr>
          <w:sz w:val="28"/>
          <w:szCs w:val="28"/>
          <w:lang w:val="uk-UA"/>
        </w:rPr>
        <w:t>;</w:t>
      </w:r>
    </w:p>
    <w:p w:rsidR="00244237" w:rsidRPr="00D4470E" w:rsidRDefault="00AA57EA" w:rsidP="00402DFF">
      <w:pPr>
        <w:pStyle w:val="tjbmf"/>
        <w:shd w:val="clear" w:color="auto" w:fill="FFFFFF"/>
        <w:spacing w:before="0" w:beforeAutospacing="0" w:after="0" w:afterAutospacing="0"/>
        <w:ind w:firstLine="708"/>
        <w:jc w:val="both"/>
        <w:rPr>
          <w:sz w:val="28"/>
          <w:szCs w:val="28"/>
          <w:lang w:val="uk-UA"/>
        </w:rPr>
      </w:pPr>
      <w:r>
        <w:rPr>
          <w:sz w:val="28"/>
          <w:szCs w:val="28"/>
          <w:lang w:val="uk-UA"/>
        </w:rPr>
        <w:t>«</w:t>
      </w:r>
      <w:r w:rsidR="00244237" w:rsidRPr="00D4470E">
        <w:rPr>
          <w:sz w:val="28"/>
          <w:szCs w:val="28"/>
          <w:lang w:val="uk-UA"/>
        </w:rPr>
        <w:t>2</w:t>
      </w:r>
      <w:r>
        <w:rPr>
          <w:sz w:val="28"/>
          <w:szCs w:val="28"/>
          <w:lang w:val="uk-UA"/>
        </w:rPr>
        <w:t>) у підпункті 2 пункту 7 слова «у разі потреби»</w:t>
      </w:r>
      <w:r w:rsidR="008D187C">
        <w:rPr>
          <w:sz w:val="28"/>
          <w:szCs w:val="28"/>
          <w:lang w:val="uk-UA"/>
        </w:rPr>
        <w:t xml:space="preserve"> замінити словом </w:t>
      </w:r>
      <w:r>
        <w:rPr>
          <w:sz w:val="28"/>
          <w:szCs w:val="28"/>
          <w:lang w:val="uk-UA"/>
        </w:rPr>
        <w:t>«вимагається»</w:t>
      </w:r>
      <w:r w:rsidR="00244237" w:rsidRPr="00D4470E">
        <w:rPr>
          <w:sz w:val="28"/>
          <w:szCs w:val="28"/>
          <w:lang w:val="uk-UA"/>
        </w:rPr>
        <w:t>.</w:t>
      </w:r>
    </w:p>
    <w:p w:rsidR="00244237" w:rsidRPr="00D4470E" w:rsidRDefault="00244237" w:rsidP="00402DFF">
      <w:pPr>
        <w:pStyle w:val="tjbmf"/>
        <w:shd w:val="clear" w:color="auto" w:fill="FFFFFF"/>
        <w:spacing w:before="0" w:beforeAutospacing="0" w:after="0" w:afterAutospacing="0"/>
        <w:ind w:firstLine="708"/>
        <w:jc w:val="both"/>
        <w:rPr>
          <w:sz w:val="28"/>
          <w:szCs w:val="28"/>
          <w:lang w:val="uk-UA"/>
        </w:rPr>
      </w:pPr>
      <w:r>
        <w:rPr>
          <w:sz w:val="28"/>
          <w:szCs w:val="28"/>
          <w:lang w:val="uk-UA"/>
        </w:rPr>
        <w:t>87</w:t>
      </w:r>
      <w:r w:rsidRPr="00D4470E">
        <w:rPr>
          <w:sz w:val="28"/>
          <w:szCs w:val="28"/>
          <w:lang w:val="uk-UA"/>
        </w:rPr>
        <w:t>. У разі вида</w:t>
      </w:r>
      <w:r w:rsidR="00A776CC">
        <w:rPr>
          <w:sz w:val="28"/>
          <w:szCs w:val="28"/>
          <w:lang w:val="uk-UA"/>
        </w:rPr>
        <w:t xml:space="preserve">ння наказу про визнання таким, </w:t>
      </w:r>
      <w:r w:rsidRPr="00D4470E">
        <w:rPr>
          <w:sz w:val="28"/>
          <w:szCs w:val="28"/>
          <w:lang w:val="uk-UA"/>
        </w:rPr>
        <w:t>що втратив чинність,</w:t>
      </w:r>
      <w:r w:rsidR="008D187C">
        <w:rPr>
          <w:sz w:val="28"/>
          <w:szCs w:val="28"/>
          <w:lang w:val="uk-UA"/>
        </w:rPr>
        <w:t xml:space="preserve"> або </w:t>
      </w:r>
      <w:r w:rsidR="00A776CC">
        <w:rPr>
          <w:sz w:val="28"/>
          <w:szCs w:val="28"/>
          <w:lang w:val="uk-UA"/>
        </w:rPr>
        <w:t xml:space="preserve">скасування іншого наказу, </w:t>
      </w:r>
      <w:r w:rsidRPr="00D4470E">
        <w:rPr>
          <w:sz w:val="28"/>
          <w:szCs w:val="28"/>
          <w:lang w:val="uk-UA"/>
        </w:rPr>
        <w:t>у розпорядчій ч</w:t>
      </w:r>
      <w:r w:rsidR="008D187C">
        <w:rPr>
          <w:sz w:val="28"/>
          <w:szCs w:val="28"/>
          <w:lang w:val="uk-UA"/>
        </w:rPr>
        <w:t xml:space="preserve">астині зазначається пункт, який </w:t>
      </w:r>
      <w:r w:rsidRPr="00D4470E">
        <w:rPr>
          <w:sz w:val="28"/>
          <w:szCs w:val="28"/>
          <w:lang w:val="uk-UA"/>
        </w:rPr>
        <w:t xml:space="preserve">повинен починатися із слів </w:t>
      </w:r>
      <w:r w:rsidR="00AA57EA">
        <w:rPr>
          <w:sz w:val="28"/>
          <w:szCs w:val="28"/>
          <w:lang w:val="uk-UA"/>
        </w:rPr>
        <w:t>«</w:t>
      </w:r>
      <w:r w:rsidRPr="00D4470E">
        <w:rPr>
          <w:sz w:val="28"/>
          <w:szCs w:val="28"/>
          <w:lang w:val="uk-UA"/>
        </w:rPr>
        <w:t>Визнати</w:t>
      </w:r>
      <w:r w:rsidR="00AA57EA">
        <w:rPr>
          <w:sz w:val="28"/>
          <w:szCs w:val="28"/>
          <w:lang w:val="uk-UA"/>
        </w:rPr>
        <w:t xml:space="preserve"> таким, що втратив чинність,...»</w:t>
      </w:r>
      <w:r w:rsidR="008D187C">
        <w:rPr>
          <w:sz w:val="28"/>
          <w:szCs w:val="28"/>
          <w:lang w:val="uk-UA"/>
        </w:rPr>
        <w:t xml:space="preserve"> або </w:t>
      </w:r>
      <w:r w:rsidR="00AA57EA">
        <w:rPr>
          <w:sz w:val="28"/>
          <w:szCs w:val="28"/>
          <w:lang w:val="uk-UA"/>
        </w:rPr>
        <w:t>«Скасувати...»</w:t>
      </w:r>
      <w:r w:rsidRPr="00D4470E">
        <w:rPr>
          <w:sz w:val="28"/>
          <w:szCs w:val="28"/>
          <w:lang w:val="uk-UA"/>
        </w:rPr>
        <w:t xml:space="preserve"> відповідно.</w:t>
      </w:r>
    </w:p>
    <w:p w:rsidR="00244237" w:rsidRPr="00D4470E" w:rsidRDefault="00244237" w:rsidP="00402DFF">
      <w:pPr>
        <w:pStyle w:val="tjbmf"/>
        <w:shd w:val="clear" w:color="auto" w:fill="FFFFFF"/>
        <w:spacing w:before="0" w:beforeAutospacing="0" w:after="0" w:afterAutospacing="0"/>
        <w:ind w:firstLine="708"/>
        <w:jc w:val="both"/>
        <w:rPr>
          <w:sz w:val="28"/>
          <w:szCs w:val="28"/>
          <w:shd w:val="clear" w:color="auto" w:fill="FFFFFF"/>
          <w:lang w:val="uk-UA"/>
        </w:rPr>
      </w:pPr>
      <w:r>
        <w:rPr>
          <w:sz w:val="28"/>
          <w:szCs w:val="28"/>
          <w:shd w:val="clear" w:color="auto" w:fill="FFFFFF"/>
          <w:lang w:val="uk-UA"/>
        </w:rPr>
        <w:t>88</w:t>
      </w:r>
      <w:r w:rsidRPr="00D4470E">
        <w:rPr>
          <w:sz w:val="28"/>
          <w:szCs w:val="28"/>
          <w:shd w:val="clear" w:color="auto" w:fill="FFFFFF"/>
          <w:lang w:val="uk-UA"/>
        </w:rPr>
        <w:t xml:space="preserve">. Контроль за виконанням </w:t>
      </w:r>
      <w:r w:rsidR="008D187C">
        <w:rPr>
          <w:sz w:val="28"/>
          <w:szCs w:val="28"/>
          <w:shd w:val="clear" w:color="auto" w:fill="FFFFFF"/>
          <w:lang w:val="uk-UA"/>
        </w:rPr>
        <w:t xml:space="preserve">завдань (доручень), зазначених </w:t>
      </w:r>
      <w:r w:rsidRPr="00D4470E">
        <w:rPr>
          <w:sz w:val="28"/>
          <w:szCs w:val="28"/>
          <w:shd w:val="clear" w:color="auto" w:fill="FFFFFF"/>
          <w:lang w:val="uk-UA"/>
        </w:rPr>
        <w:t xml:space="preserve">у наказі, покладається на </w:t>
      </w:r>
      <w:r>
        <w:rPr>
          <w:sz w:val="28"/>
          <w:szCs w:val="28"/>
          <w:shd w:val="clear" w:color="auto" w:fill="FFFFFF"/>
          <w:lang w:val="uk-UA"/>
        </w:rPr>
        <w:t>начальника відділу</w:t>
      </w:r>
      <w:r w:rsidRPr="00D4470E">
        <w:rPr>
          <w:sz w:val="28"/>
          <w:szCs w:val="28"/>
          <w:shd w:val="clear" w:color="auto" w:fill="FFFFFF"/>
          <w:lang w:val="uk-UA"/>
        </w:rPr>
        <w:t>.</w:t>
      </w:r>
    </w:p>
    <w:p w:rsidR="00244237" w:rsidRPr="00D4470E"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89</w:t>
      </w:r>
      <w:r w:rsidRPr="00D4470E">
        <w:rPr>
          <w:rFonts w:ascii="Times New Roman CYR" w:hAnsi="Times New Roman CYR" w:cs="Times New Roman CYR"/>
          <w:color w:val="000000"/>
          <w:sz w:val="28"/>
          <w:szCs w:val="28"/>
          <w:lang w:val="uk-UA"/>
        </w:rPr>
        <w:t>. Установи, їх структурні підрозді</w:t>
      </w:r>
      <w:r w:rsidR="008D187C">
        <w:rPr>
          <w:rFonts w:ascii="Times New Roman CYR" w:hAnsi="Times New Roman CYR" w:cs="Times New Roman CYR"/>
          <w:color w:val="000000"/>
          <w:sz w:val="28"/>
          <w:szCs w:val="28"/>
          <w:lang w:val="uk-UA"/>
        </w:rPr>
        <w:t xml:space="preserve">ли, посадові (службові) особи, </w:t>
      </w:r>
      <w:r w:rsidRPr="00D4470E">
        <w:rPr>
          <w:rFonts w:ascii="Times New Roman CYR" w:hAnsi="Times New Roman CYR" w:cs="Times New Roman CYR"/>
          <w:color w:val="000000"/>
          <w:sz w:val="28"/>
          <w:szCs w:val="28"/>
          <w:lang w:val="uk-UA"/>
        </w:rPr>
        <w:t>до відома яких доводиться наказ, зазначаються у списку розсилки, який укладач готує разом з п</w:t>
      </w:r>
      <w:r w:rsidR="003F77B5">
        <w:rPr>
          <w:rFonts w:ascii="Times New Roman CYR" w:hAnsi="Times New Roman CYR" w:cs="Times New Roman CYR"/>
          <w:color w:val="000000"/>
          <w:sz w:val="28"/>
          <w:szCs w:val="28"/>
          <w:lang w:val="uk-UA"/>
        </w:rPr>
        <w:t xml:space="preserve">роектом розпорядчого документа </w:t>
      </w:r>
      <w:r w:rsidRPr="00D4470E">
        <w:rPr>
          <w:rFonts w:ascii="Times New Roman CYR" w:hAnsi="Times New Roman CYR" w:cs="Times New Roman CYR"/>
          <w:color w:val="000000"/>
          <w:sz w:val="28"/>
          <w:szCs w:val="28"/>
          <w:lang w:val="uk-UA"/>
        </w:rPr>
        <w:t xml:space="preserve">і передає </w:t>
      </w:r>
      <w:r>
        <w:rPr>
          <w:rFonts w:ascii="Times New Roman CYR" w:hAnsi="Times New Roman CYR" w:cs="Times New Roman CYR"/>
          <w:color w:val="000000"/>
          <w:sz w:val="28"/>
          <w:szCs w:val="28"/>
          <w:lang w:val="uk-UA"/>
        </w:rPr>
        <w:t>відповідальному за діловодство</w:t>
      </w:r>
      <w:r w:rsidRPr="00D4470E">
        <w:rPr>
          <w:rFonts w:ascii="Times New Roman CYR" w:hAnsi="Times New Roman CYR" w:cs="Times New Roman CYR"/>
          <w:color w:val="000000"/>
          <w:sz w:val="28"/>
          <w:szCs w:val="28"/>
          <w:lang w:val="uk-UA"/>
        </w:rPr>
        <w:t xml:space="preserve"> після підписання такого документа. </w:t>
      </w:r>
    </w:p>
    <w:p w:rsidR="00244237"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9</w:t>
      </w:r>
      <w:r>
        <w:rPr>
          <w:rFonts w:ascii="Times New Roman CYR" w:hAnsi="Times New Roman CYR" w:cs="Times New Roman CYR"/>
          <w:color w:val="000000"/>
          <w:sz w:val="28"/>
          <w:szCs w:val="28"/>
          <w:lang w:val="uk-UA"/>
        </w:rPr>
        <w:t>0</w:t>
      </w:r>
      <w:r w:rsidRPr="00D4470E">
        <w:rPr>
          <w:rFonts w:ascii="Times New Roman CYR" w:hAnsi="Times New Roman CYR" w:cs="Times New Roman CYR"/>
          <w:color w:val="000000"/>
          <w:sz w:val="28"/>
          <w:szCs w:val="28"/>
          <w:lang w:val="uk-UA"/>
        </w:rPr>
        <w:t>. </w:t>
      </w:r>
      <w:r>
        <w:rPr>
          <w:rFonts w:ascii="Times New Roman CYR" w:hAnsi="Times New Roman CYR" w:cs="Times New Roman CYR"/>
          <w:color w:val="000000"/>
          <w:sz w:val="28"/>
          <w:szCs w:val="28"/>
          <w:lang w:val="uk-UA"/>
        </w:rPr>
        <w:t>Накази</w:t>
      </w:r>
      <w:r w:rsidRPr="00D4470E">
        <w:rPr>
          <w:rFonts w:ascii="Times New Roman CYR" w:hAnsi="Times New Roman CYR" w:cs="Times New Roman CYR"/>
          <w:color w:val="000000"/>
          <w:sz w:val="28"/>
          <w:szCs w:val="28"/>
          <w:lang w:val="uk-UA"/>
        </w:rPr>
        <w:t xml:space="preserve"> з кадрових питань (особового складу) оформляються у вигляді індивідуальних і зведених. В індивідуальних </w:t>
      </w:r>
      <w:r>
        <w:rPr>
          <w:rFonts w:ascii="Times New Roman CYR" w:hAnsi="Times New Roman CYR" w:cs="Times New Roman CYR"/>
          <w:color w:val="000000"/>
          <w:sz w:val="28"/>
          <w:szCs w:val="28"/>
          <w:lang w:val="uk-UA"/>
        </w:rPr>
        <w:t>наказах</w:t>
      </w:r>
      <w:r w:rsidR="008D187C">
        <w:rPr>
          <w:rFonts w:ascii="Times New Roman CYR" w:hAnsi="Times New Roman CYR" w:cs="Times New Roman CYR"/>
          <w:color w:val="000000"/>
          <w:sz w:val="28"/>
          <w:szCs w:val="28"/>
          <w:lang w:val="uk-UA"/>
        </w:rPr>
        <w:t xml:space="preserve"> міститься інформація про </w:t>
      </w:r>
      <w:r w:rsidRPr="00D4470E">
        <w:rPr>
          <w:rFonts w:ascii="Times New Roman CYR" w:hAnsi="Times New Roman CYR" w:cs="Times New Roman CYR"/>
          <w:color w:val="000000"/>
          <w:sz w:val="28"/>
          <w:szCs w:val="28"/>
          <w:lang w:val="uk-UA"/>
        </w:rPr>
        <w:lastRenderedPageBreak/>
        <w:t>одного працівника, у зведених – про к</w:t>
      </w:r>
      <w:r w:rsidR="008D187C">
        <w:rPr>
          <w:rFonts w:ascii="Times New Roman CYR" w:hAnsi="Times New Roman CYR" w:cs="Times New Roman CYR"/>
          <w:color w:val="000000"/>
          <w:sz w:val="28"/>
          <w:szCs w:val="28"/>
          <w:lang w:val="uk-UA"/>
        </w:rPr>
        <w:t xml:space="preserve">ількох, незалежно від того, які </w:t>
      </w:r>
      <w:r w:rsidRPr="00D4470E">
        <w:rPr>
          <w:rFonts w:ascii="Times New Roman CYR" w:hAnsi="Times New Roman CYR" w:cs="Times New Roman CYR"/>
          <w:color w:val="000000"/>
          <w:sz w:val="28"/>
          <w:szCs w:val="28"/>
          <w:lang w:val="uk-UA"/>
        </w:rPr>
        <w:t>управлінські рішення щодо них пр</w:t>
      </w:r>
      <w:r w:rsidR="008D187C">
        <w:rPr>
          <w:rFonts w:ascii="Times New Roman CYR" w:hAnsi="Times New Roman CYR" w:cs="Times New Roman CYR"/>
          <w:color w:val="000000"/>
          <w:sz w:val="28"/>
          <w:szCs w:val="28"/>
          <w:lang w:val="uk-UA"/>
        </w:rPr>
        <w:t xml:space="preserve">иймаються (прийняття на роботу, </w:t>
      </w:r>
      <w:r w:rsidRPr="00D4470E">
        <w:rPr>
          <w:rFonts w:ascii="Times New Roman CYR" w:hAnsi="Times New Roman CYR" w:cs="Times New Roman CYR"/>
          <w:color w:val="000000"/>
          <w:sz w:val="28"/>
          <w:szCs w:val="28"/>
          <w:lang w:val="uk-UA"/>
        </w:rPr>
        <w:t xml:space="preserve">призначення на посаду, переведення на іншу посаду (роботу), звільнення тощо). </w:t>
      </w:r>
    </w:p>
    <w:p w:rsidR="00244237" w:rsidRPr="00D4470E"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9</w:t>
      </w:r>
      <w:r>
        <w:rPr>
          <w:rFonts w:ascii="Times New Roman CYR" w:hAnsi="Times New Roman CYR" w:cs="Times New Roman CYR"/>
          <w:color w:val="000000"/>
          <w:sz w:val="28"/>
          <w:szCs w:val="28"/>
          <w:lang w:val="uk-UA"/>
        </w:rPr>
        <w:t>1</w:t>
      </w:r>
      <w:r w:rsidRPr="00D4470E">
        <w:rPr>
          <w:rFonts w:ascii="Times New Roman CYR" w:hAnsi="Times New Roman CYR" w:cs="Times New Roman CYR"/>
          <w:color w:val="000000"/>
          <w:sz w:val="28"/>
          <w:szCs w:val="28"/>
          <w:lang w:val="uk-UA"/>
        </w:rPr>
        <w:t>. Зміст індивідуального на</w:t>
      </w:r>
      <w:r>
        <w:rPr>
          <w:rFonts w:ascii="Times New Roman CYR" w:hAnsi="Times New Roman CYR" w:cs="Times New Roman CYR"/>
          <w:color w:val="000000"/>
          <w:sz w:val="28"/>
          <w:szCs w:val="28"/>
          <w:lang w:val="uk-UA"/>
        </w:rPr>
        <w:t>казу</w:t>
      </w:r>
      <w:r w:rsidRPr="00D4470E">
        <w:rPr>
          <w:rFonts w:ascii="Times New Roman CYR" w:hAnsi="Times New Roman CYR" w:cs="Times New Roman CYR"/>
          <w:color w:val="000000"/>
          <w:sz w:val="28"/>
          <w:szCs w:val="28"/>
          <w:lang w:val="uk-UA"/>
        </w:rPr>
        <w:t xml:space="preserve"> з кад</w:t>
      </w:r>
      <w:r w:rsidR="008D187C">
        <w:rPr>
          <w:rFonts w:ascii="Times New Roman CYR" w:hAnsi="Times New Roman CYR" w:cs="Times New Roman CYR"/>
          <w:color w:val="000000"/>
          <w:sz w:val="28"/>
          <w:szCs w:val="28"/>
          <w:lang w:val="uk-UA"/>
        </w:rPr>
        <w:t xml:space="preserve">рових питань (особового складу) </w:t>
      </w:r>
      <w:r w:rsidRPr="00D4470E">
        <w:rPr>
          <w:rFonts w:ascii="Times New Roman CYR" w:hAnsi="Times New Roman CYR" w:cs="Times New Roman CYR"/>
          <w:color w:val="000000"/>
          <w:sz w:val="28"/>
          <w:szCs w:val="28"/>
          <w:lang w:val="uk-UA"/>
        </w:rPr>
        <w:t>стисло викладається</w:t>
      </w:r>
      <w:r w:rsidR="0067360C">
        <w:rPr>
          <w:rFonts w:ascii="Times New Roman CYR" w:hAnsi="Times New Roman CYR" w:cs="Times New Roman CYR"/>
          <w:color w:val="000000"/>
          <w:sz w:val="28"/>
          <w:szCs w:val="28"/>
          <w:lang w:val="uk-UA"/>
        </w:rPr>
        <w:t xml:space="preserve"> в заголовку, який починається </w:t>
      </w:r>
      <w:r w:rsidR="00AA57EA">
        <w:rPr>
          <w:rFonts w:ascii="Times New Roman CYR" w:hAnsi="Times New Roman CYR" w:cs="Times New Roman CYR"/>
          <w:color w:val="000000"/>
          <w:sz w:val="28"/>
          <w:szCs w:val="28"/>
          <w:lang w:val="uk-UA"/>
        </w:rPr>
        <w:t>з прийменника «Про»</w:t>
      </w:r>
      <w:r w:rsidRPr="00D4470E">
        <w:rPr>
          <w:rFonts w:ascii="Times New Roman CYR" w:hAnsi="Times New Roman CYR" w:cs="Times New Roman CYR"/>
          <w:color w:val="000000"/>
          <w:sz w:val="28"/>
          <w:szCs w:val="28"/>
          <w:lang w:val="uk-UA"/>
        </w:rPr>
        <w:t xml:space="preserve"> і складається за допомогою відді</w:t>
      </w:r>
      <w:r w:rsidR="00AA57EA">
        <w:rPr>
          <w:rFonts w:ascii="Times New Roman CYR" w:hAnsi="Times New Roman CYR" w:cs="Times New Roman CYR"/>
          <w:color w:val="000000"/>
          <w:sz w:val="28"/>
          <w:szCs w:val="28"/>
          <w:lang w:val="uk-UA"/>
        </w:rPr>
        <w:t>єслівного іменника, наприклад: «</w:t>
      </w:r>
      <w:r w:rsidR="008D187C">
        <w:rPr>
          <w:rFonts w:ascii="Times New Roman CYR" w:hAnsi="Times New Roman CYR" w:cs="Times New Roman CYR"/>
          <w:color w:val="000000"/>
          <w:sz w:val="28"/>
          <w:szCs w:val="28"/>
          <w:lang w:val="uk-UA"/>
        </w:rPr>
        <w:t xml:space="preserve">Про </w:t>
      </w:r>
      <w:r w:rsidRPr="00D4470E">
        <w:rPr>
          <w:rFonts w:ascii="Times New Roman CYR" w:hAnsi="Times New Roman CYR" w:cs="Times New Roman CYR"/>
          <w:color w:val="000000"/>
          <w:sz w:val="28"/>
          <w:szCs w:val="28"/>
          <w:lang w:val="uk-UA"/>
        </w:rPr>
        <w:t>призначенн</w:t>
      </w:r>
      <w:r w:rsidR="00AA57EA">
        <w:rPr>
          <w:rFonts w:ascii="Times New Roman CYR" w:hAnsi="Times New Roman CYR" w:cs="Times New Roman CYR"/>
          <w:color w:val="000000"/>
          <w:sz w:val="28"/>
          <w:szCs w:val="28"/>
          <w:lang w:val="uk-UA"/>
        </w:rPr>
        <w:t>я...», «Про прийняття...»</w:t>
      </w:r>
      <w:r w:rsidRPr="00D4470E">
        <w:rPr>
          <w:rFonts w:ascii="Times New Roman CYR" w:hAnsi="Times New Roman CYR" w:cs="Times New Roman CYR"/>
          <w:color w:val="000000"/>
          <w:sz w:val="28"/>
          <w:szCs w:val="28"/>
          <w:lang w:val="uk-UA"/>
        </w:rPr>
        <w:t xml:space="preserve">. У зведених </w:t>
      </w:r>
      <w:r>
        <w:rPr>
          <w:rFonts w:ascii="Times New Roman CYR" w:hAnsi="Times New Roman CYR" w:cs="Times New Roman CYR"/>
          <w:color w:val="000000"/>
          <w:sz w:val="28"/>
          <w:szCs w:val="28"/>
          <w:lang w:val="uk-UA"/>
        </w:rPr>
        <w:t>наказах</w:t>
      </w:r>
      <w:r w:rsidRPr="00D4470E">
        <w:rPr>
          <w:rFonts w:ascii="Times New Roman CYR" w:hAnsi="Times New Roman CYR" w:cs="Times New Roman CYR"/>
          <w:color w:val="000000"/>
          <w:sz w:val="28"/>
          <w:szCs w:val="28"/>
          <w:lang w:val="uk-UA"/>
        </w:rPr>
        <w:t xml:space="preserve"> може застосовуватись узаг</w:t>
      </w:r>
      <w:r w:rsidR="00AA57EA">
        <w:rPr>
          <w:rFonts w:ascii="Times New Roman CYR" w:hAnsi="Times New Roman CYR" w:cs="Times New Roman CYR"/>
          <w:color w:val="000000"/>
          <w:sz w:val="28"/>
          <w:szCs w:val="28"/>
          <w:lang w:val="uk-UA"/>
        </w:rPr>
        <w:t>альнений заголовок, наприклад: «Про кадрові питання», «</w:t>
      </w:r>
      <w:r w:rsidRPr="00D4470E">
        <w:rPr>
          <w:rFonts w:ascii="Times New Roman CYR" w:hAnsi="Times New Roman CYR" w:cs="Times New Roman CYR"/>
          <w:color w:val="000000"/>
          <w:sz w:val="28"/>
          <w:szCs w:val="28"/>
          <w:lang w:val="uk-UA"/>
        </w:rPr>
        <w:t xml:space="preserve">Про особовий </w:t>
      </w:r>
      <w:r w:rsidR="00AA57EA">
        <w:rPr>
          <w:rFonts w:ascii="Times New Roman CYR" w:hAnsi="Times New Roman CYR" w:cs="Times New Roman CYR"/>
          <w:color w:val="000000"/>
          <w:sz w:val="28"/>
          <w:szCs w:val="28"/>
          <w:lang w:val="uk-UA"/>
        </w:rPr>
        <w:t>склад»</w:t>
      </w:r>
      <w:r w:rsidRPr="00D4470E">
        <w:rPr>
          <w:rFonts w:ascii="Times New Roman CYR" w:hAnsi="Times New Roman CYR" w:cs="Times New Roman CYR"/>
          <w:color w:val="000000"/>
          <w:sz w:val="28"/>
          <w:szCs w:val="28"/>
          <w:lang w:val="uk-UA"/>
        </w:rPr>
        <w:t xml:space="preserve">. </w:t>
      </w:r>
    </w:p>
    <w:p w:rsidR="00244237" w:rsidRPr="00D4470E"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9</w:t>
      </w:r>
      <w:r>
        <w:rPr>
          <w:rFonts w:ascii="Times New Roman CYR" w:hAnsi="Times New Roman CYR" w:cs="Times New Roman CYR"/>
          <w:color w:val="000000"/>
          <w:sz w:val="28"/>
          <w:szCs w:val="28"/>
          <w:lang w:val="uk-UA"/>
        </w:rPr>
        <w:t>2</w:t>
      </w:r>
      <w:r w:rsidRPr="00D4470E">
        <w:rPr>
          <w:rFonts w:ascii="Times New Roman CYR" w:hAnsi="Times New Roman CYR" w:cs="Times New Roman CYR"/>
          <w:color w:val="000000"/>
          <w:sz w:val="28"/>
          <w:szCs w:val="28"/>
          <w:lang w:val="uk-UA"/>
        </w:rPr>
        <w:t xml:space="preserve">. У тексті </w:t>
      </w:r>
      <w:r>
        <w:rPr>
          <w:rFonts w:ascii="Times New Roman CYR" w:hAnsi="Times New Roman CYR" w:cs="Times New Roman CYR"/>
          <w:color w:val="000000"/>
          <w:sz w:val="28"/>
          <w:szCs w:val="28"/>
          <w:lang w:val="uk-UA"/>
        </w:rPr>
        <w:t>наказів</w:t>
      </w:r>
      <w:r w:rsidRPr="00D4470E">
        <w:rPr>
          <w:rFonts w:ascii="Times New Roman CYR" w:hAnsi="Times New Roman CYR" w:cs="Times New Roman CYR"/>
          <w:color w:val="000000"/>
          <w:sz w:val="28"/>
          <w:szCs w:val="28"/>
          <w:lang w:val="uk-UA"/>
        </w:rPr>
        <w:t xml:space="preserve"> з кадр</w:t>
      </w:r>
      <w:r w:rsidR="008D187C">
        <w:rPr>
          <w:rFonts w:ascii="Times New Roman CYR" w:hAnsi="Times New Roman CYR" w:cs="Times New Roman CYR"/>
          <w:color w:val="000000"/>
          <w:sz w:val="28"/>
          <w:szCs w:val="28"/>
          <w:lang w:val="uk-UA"/>
        </w:rPr>
        <w:t xml:space="preserve">ових питань (особового складу) </w:t>
      </w:r>
      <w:r w:rsidRPr="00D4470E">
        <w:rPr>
          <w:rFonts w:ascii="Times New Roman CYR" w:hAnsi="Times New Roman CYR" w:cs="Times New Roman CYR"/>
          <w:color w:val="000000"/>
          <w:sz w:val="28"/>
          <w:szCs w:val="28"/>
          <w:lang w:val="uk-UA"/>
        </w:rPr>
        <w:t xml:space="preserve">у констатуючій частині наводяться посилання на відповідні правові акти органу вищого рівня у такій послідовності: вид акта, його автор, </w:t>
      </w:r>
      <w:r>
        <w:rPr>
          <w:rFonts w:ascii="Times New Roman CYR" w:hAnsi="Times New Roman CYR" w:cs="Times New Roman CYR"/>
          <w:color w:val="000000"/>
          <w:sz w:val="28"/>
          <w:szCs w:val="28"/>
          <w:lang w:val="uk-UA"/>
        </w:rPr>
        <w:t>дата, номер, повне найменування</w:t>
      </w:r>
      <w:r w:rsidRPr="00D4470E">
        <w:rPr>
          <w:rFonts w:ascii="Times New Roman CYR" w:hAnsi="Times New Roman CYR" w:cs="Times New Roman CYR"/>
          <w:color w:val="000000"/>
          <w:sz w:val="28"/>
          <w:szCs w:val="28"/>
          <w:lang w:val="uk-UA"/>
        </w:rPr>
        <w:t>.</w:t>
      </w:r>
    </w:p>
    <w:p w:rsidR="008D187C"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9</w:t>
      </w:r>
      <w:r>
        <w:rPr>
          <w:rFonts w:ascii="Times New Roman CYR" w:hAnsi="Times New Roman CYR" w:cs="Times New Roman CYR"/>
          <w:color w:val="000000"/>
          <w:sz w:val="28"/>
          <w:szCs w:val="28"/>
          <w:lang w:val="uk-UA"/>
        </w:rPr>
        <w:t>3</w:t>
      </w:r>
      <w:r w:rsidRPr="00D4470E">
        <w:rPr>
          <w:rFonts w:ascii="Times New Roman CYR" w:hAnsi="Times New Roman CYR" w:cs="Times New Roman CYR"/>
          <w:color w:val="000000"/>
          <w:sz w:val="28"/>
          <w:szCs w:val="28"/>
          <w:lang w:val="uk-UA"/>
        </w:rPr>
        <w:t xml:space="preserve">. Розпорядча частина </w:t>
      </w:r>
      <w:r>
        <w:rPr>
          <w:rFonts w:ascii="Times New Roman CYR" w:hAnsi="Times New Roman CYR" w:cs="Times New Roman CYR"/>
          <w:color w:val="000000"/>
          <w:sz w:val="28"/>
          <w:szCs w:val="28"/>
          <w:lang w:val="uk-UA"/>
        </w:rPr>
        <w:t>наказу</w:t>
      </w:r>
      <w:r w:rsidRPr="00D4470E">
        <w:rPr>
          <w:rFonts w:ascii="Times New Roman CYR" w:hAnsi="Times New Roman CYR" w:cs="Times New Roman CYR"/>
          <w:color w:val="000000"/>
          <w:sz w:val="28"/>
          <w:szCs w:val="28"/>
          <w:lang w:val="uk-UA"/>
        </w:rPr>
        <w:t xml:space="preserve"> з кад</w:t>
      </w:r>
      <w:r w:rsidR="008D187C">
        <w:rPr>
          <w:rFonts w:ascii="Times New Roman CYR" w:hAnsi="Times New Roman CYR" w:cs="Times New Roman CYR"/>
          <w:color w:val="000000"/>
          <w:sz w:val="28"/>
          <w:szCs w:val="28"/>
          <w:lang w:val="uk-UA"/>
        </w:rPr>
        <w:t xml:space="preserve">рових питань (особового складу) </w:t>
      </w:r>
      <w:r w:rsidRPr="00D4470E">
        <w:rPr>
          <w:rFonts w:ascii="Times New Roman CYR" w:hAnsi="Times New Roman CYR" w:cs="Times New Roman CYR"/>
          <w:color w:val="000000"/>
          <w:sz w:val="28"/>
          <w:szCs w:val="28"/>
          <w:lang w:val="uk-UA"/>
        </w:rPr>
        <w:t xml:space="preserve">починається, як правило, </w:t>
      </w:r>
      <w:r w:rsidR="00AA57EA">
        <w:rPr>
          <w:rFonts w:ascii="Times New Roman CYR" w:hAnsi="Times New Roman CYR" w:cs="Times New Roman CYR"/>
          <w:color w:val="000000"/>
          <w:sz w:val="28"/>
          <w:szCs w:val="28"/>
          <w:lang w:val="uk-UA"/>
        </w:rPr>
        <w:t>з дієслова у формі інфінітиву: «ПРИЙНЯТИ»</w:t>
      </w:r>
      <w:r w:rsidR="006F388A">
        <w:rPr>
          <w:rFonts w:ascii="Times New Roman CYR" w:hAnsi="Times New Roman CYR" w:cs="Times New Roman CYR"/>
          <w:color w:val="000000"/>
          <w:sz w:val="28"/>
          <w:szCs w:val="28"/>
          <w:lang w:val="uk-UA"/>
        </w:rPr>
        <w:t xml:space="preserve">, </w:t>
      </w:r>
      <w:r w:rsidR="00AA57EA">
        <w:rPr>
          <w:rFonts w:ascii="Times New Roman CYR" w:hAnsi="Times New Roman CYR" w:cs="Times New Roman CYR"/>
          <w:color w:val="000000"/>
          <w:sz w:val="28"/>
          <w:szCs w:val="28"/>
          <w:lang w:val="uk-UA"/>
        </w:rPr>
        <w:t>«ПРИЗНАЧИТИ», «ПЕРЕВЕСТИ», «ЗВІЛЬНИТИ», «ВІДРЯДИТИ»</w:t>
      </w:r>
      <w:r w:rsidR="006F388A">
        <w:rPr>
          <w:rFonts w:ascii="Times New Roman CYR" w:hAnsi="Times New Roman CYR" w:cs="Times New Roman CYR"/>
          <w:color w:val="000000"/>
          <w:sz w:val="28"/>
          <w:szCs w:val="28"/>
          <w:lang w:val="uk-UA"/>
        </w:rPr>
        <w:t xml:space="preserve">, </w:t>
      </w:r>
      <w:r w:rsidR="00AA57EA">
        <w:rPr>
          <w:rFonts w:ascii="Times New Roman CYR" w:hAnsi="Times New Roman CYR" w:cs="Times New Roman CYR"/>
          <w:color w:val="000000"/>
          <w:sz w:val="28"/>
          <w:szCs w:val="28"/>
          <w:lang w:val="uk-UA"/>
        </w:rPr>
        <w:t>«НАДАТИ», «ОГОЛОСИТИ»</w:t>
      </w:r>
      <w:r w:rsidRPr="00D4470E">
        <w:rPr>
          <w:rFonts w:ascii="Times New Roman CYR" w:hAnsi="Times New Roman CYR" w:cs="Times New Roman CYR"/>
          <w:color w:val="000000"/>
          <w:sz w:val="28"/>
          <w:szCs w:val="28"/>
          <w:lang w:val="uk-UA"/>
        </w:rPr>
        <w:t xml:space="preserve"> тощо. </w:t>
      </w:r>
    </w:p>
    <w:p w:rsidR="00244237" w:rsidRPr="00D4470E"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Далі</w:t>
      </w:r>
      <w:r w:rsidR="008D187C">
        <w:rPr>
          <w:rFonts w:ascii="Times New Roman CYR" w:hAnsi="Times New Roman CYR" w:cs="Times New Roman CYR"/>
          <w:color w:val="000000"/>
          <w:sz w:val="28"/>
          <w:szCs w:val="28"/>
          <w:lang w:val="uk-UA"/>
        </w:rPr>
        <w:t xml:space="preserve"> зазначаються великими літерами </w:t>
      </w:r>
      <w:r w:rsidRPr="00D4470E">
        <w:rPr>
          <w:rFonts w:ascii="Times New Roman CYR" w:hAnsi="Times New Roman CYR" w:cs="Times New Roman CYR"/>
          <w:color w:val="000000"/>
          <w:sz w:val="28"/>
          <w:szCs w:val="28"/>
          <w:lang w:val="uk-UA"/>
        </w:rPr>
        <w:t xml:space="preserve">прізвище працівника, на якого поширюється дія </w:t>
      </w:r>
      <w:r>
        <w:rPr>
          <w:rFonts w:ascii="Times New Roman CYR" w:hAnsi="Times New Roman CYR" w:cs="Times New Roman CYR"/>
          <w:color w:val="000000"/>
          <w:sz w:val="28"/>
          <w:szCs w:val="28"/>
          <w:lang w:val="uk-UA"/>
        </w:rPr>
        <w:t>наказу</w:t>
      </w:r>
      <w:r w:rsidR="008D187C">
        <w:rPr>
          <w:rFonts w:ascii="Times New Roman CYR" w:hAnsi="Times New Roman CYR" w:cs="Times New Roman CYR"/>
          <w:color w:val="000000"/>
          <w:sz w:val="28"/>
          <w:szCs w:val="28"/>
          <w:lang w:val="uk-UA"/>
        </w:rPr>
        <w:t xml:space="preserve">, і малими – ім'я, по </w:t>
      </w:r>
      <w:r w:rsidRPr="00D4470E">
        <w:rPr>
          <w:rFonts w:ascii="Times New Roman CYR" w:hAnsi="Times New Roman CYR" w:cs="Times New Roman CYR"/>
          <w:color w:val="000000"/>
          <w:sz w:val="28"/>
          <w:szCs w:val="28"/>
          <w:lang w:val="uk-UA"/>
        </w:rPr>
        <w:t xml:space="preserve">батькові та текст </w:t>
      </w:r>
      <w:r>
        <w:rPr>
          <w:rFonts w:ascii="Times New Roman CYR" w:hAnsi="Times New Roman CYR" w:cs="Times New Roman CYR"/>
          <w:color w:val="000000"/>
          <w:sz w:val="28"/>
          <w:szCs w:val="28"/>
          <w:lang w:val="uk-UA"/>
        </w:rPr>
        <w:t>наказу</w:t>
      </w:r>
      <w:r w:rsidRPr="00D4470E">
        <w:rPr>
          <w:rFonts w:ascii="Times New Roman CYR" w:hAnsi="Times New Roman CYR" w:cs="Times New Roman CYR"/>
          <w:color w:val="000000"/>
          <w:sz w:val="28"/>
          <w:szCs w:val="28"/>
          <w:lang w:val="uk-UA"/>
        </w:rPr>
        <w:t xml:space="preserve">. </w:t>
      </w:r>
    </w:p>
    <w:p w:rsidR="007D55FE" w:rsidRPr="00DD416A" w:rsidRDefault="007D55FE" w:rsidP="00402DFF">
      <w:pPr>
        <w:pStyle w:val="af5"/>
        <w:widowControl w:val="0"/>
        <w:spacing w:before="0"/>
        <w:jc w:val="both"/>
        <w:rPr>
          <w:rFonts w:ascii="Times New Roman" w:hAnsi="Times New Roman"/>
          <w:sz w:val="28"/>
          <w:szCs w:val="28"/>
        </w:rPr>
      </w:pPr>
      <w:r w:rsidRPr="00DD416A">
        <w:rPr>
          <w:rFonts w:ascii="Times New Roman" w:hAnsi="Times New Roman"/>
          <w:sz w:val="28"/>
          <w:szCs w:val="28"/>
        </w:rPr>
        <w:t xml:space="preserve">У кожному пункті </w:t>
      </w:r>
      <w:r>
        <w:rPr>
          <w:rFonts w:ascii="Times New Roman" w:hAnsi="Times New Roman"/>
          <w:sz w:val="28"/>
          <w:szCs w:val="28"/>
        </w:rPr>
        <w:t>наказу</w:t>
      </w:r>
      <w:r w:rsidRPr="00DD416A">
        <w:rPr>
          <w:rFonts w:ascii="Times New Roman" w:hAnsi="Times New Roman"/>
          <w:sz w:val="28"/>
          <w:szCs w:val="28"/>
        </w:rPr>
        <w:t xml:space="preserve"> з кадров</w:t>
      </w:r>
      <w:r>
        <w:rPr>
          <w:rFonts w:ascii="Times New Roman" w:hAnsi="Times New Roman"/>
          <w:sz w:val="28"/>
          <w:szCs w:val="28"/>
        </w:rPr>
        <w:t xml:space="preserve">их питань зазначається підстава для </w:t>
      </w:r>
      <w:r w:rsidRPr="00DD416A">
        <w:rPr>
          <w:rFonts w:ascii="Times New Roman" w:hAnsi="Times New Roman"/>
          <w:sz w:val="28"/>
          <w:szCs w:val="28"/>
        </w:rPr>
        <w:t>йог</w:t>
      </w:r>
      <w:r>
        <w:rPr>
          <w:rFonts w:ascii="Times New Roman" w:hAnsi="Times New Roman"/>
          <w:sz w:val="28"/>
          <w:szCs w:val="28"/>
        </w:rPr>
        <w:t>о</w:t>
      </w:r>
      <w:r w:rsidRPr="00DD416A">
        <w:rPr>
          <w:rFonts w:ascii="Times New Roman" w:hAnsi="Times New Roman"/>
          <w:sz w:val="28"/>
          <w:szCs w:val="28"/>
        </w:rPr>
        <w:t xml:space="preserve"> видання. </w:t>
      </w:r>
    </w:p>
    <w:p w:rsidR="007D55FE" w:rsidRPr="00DD416A" w:rsidRDefault="007D55FE" w:rsidP="00402DFF">
      <w:pPr>
        <w:pStyle w:val="af5"/>
        <w:widowControl w:val="0"/>
        <w:spacing w:before="0"/>
        <w:jc w:val="both"/>
        <w:rPr>
          <w:rFonts w:ascii="Times New Roman" w:hAnsi="Times New Roman"/>
          <w:sz w:val="28"/>
          <w:szCs w:val="28"/>
        </w:rPr>
      </w:pPr>
      <w:r w:rsidRPr="00DD416A">
        <w:rPr>
          <w:rFonts w:ascii="Times New Roman" w:hAnsi="Times New Roman"/>
          <w:sz w:val="28"/>
          <w:szCs w:val="28"/>
        </w:rPr>
        <w:t>Під час ознайомлення з наказом згаданими у ньому особами на першому примірнику наказу проставляються підписи із зазначенням дати ознайомлення.</w:t>
      </w:r>
    </w:p>
    <w:p w:rsidR="00244237" w:rsidRPr="00D4470E"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shd w:val="clear" w:color="auto" w:fill="FFFFFF"/>
          <w:lang w:val="uk-UA"/>
        </w:rPr>
      </w:pPr>
      <w:r w:rsidRPr="00D4470E">
        <w:rPr>
          <w:rFonts w:ascii="Times New Roman CYR" w:hAnsi="Times New Roman CYR" w:cs="Times New Roman CYR"/>
          <w:color w:val="000000"/>
          <w:sz w:val="28"/>
          <w:szCs w:val="28"/>
          <w:lang w:val="uk-UA"/>
        </w:rPr>
        <w:t>9</w:t>
      </w:r>
      <w:r>
        <w:rPr>
          <w:rFonts w:ascii="Times New Roman CYR" w:hAnsi="Times New Roman CYR" w:cs="Times New Roman CYR"/>
          <w:color w:val="000000"/>
          <w:sz w:val="28"/>
          <w:szCs w:val="28"/>
          <w:lang w:val="uk-UA"/>
        </w:rPr>
        <w:t>4</w:t>
      </w:r>
      <w:r w:rsidRPr="00D4470E">
        <w:rPr>
          <w:rFonts w:ascii="Times New Roman CYR" w:hAnsi="Times New Roman CYR" w:cs="Times New Roman CYR"/>
          <w:color w:val="000000"/>
          <w:sz w:val="28"/>
          <w:szCs w:val="28"/>
          <w:lang w:val="uk-UA"/>
        </w:rPr>
        <w:t>. </w:t>
      </w:r>
      <w:r w:rsidRPr="00D4470E">
        <w:rPr>
          <w:sz w:val="28"/>
          <w:szCs w:val="28"/>
          <w:shd w:val="clear" w:color="auto" w:fill="FFFFFF"/>
          <w:lang w:val="uk-UA"/>
        </w:rPr>
        <w:t>У наказі про призначення або звільнення працівника зазначається повна дата (число, місяць, рік) фактичн</w:t>
      </w:r>
      <w:r w:rsidR="008D187C">
        <w:rPr>
          <w:sz w:val="28"/>
          <w:szCs w:val="28"/>
          <w:shd w:val="clear" w:color="auto" w:fill="FFFFFF"/>
          <w:lang w:val="uk-UA"/>
        </w:rPr>
        <w:t xml:space="preserve">ого виходу працівника на роботу </w:t>
      </w:r>
      <w:r w:rsidRPr="00D4470E">
        <w:rPr>
          <w:sz w:val="28"/>
          <w:szCs w:val="28"/>
          <w:shd w:val="clear" w:color="auto" w:fill="FFFFFF"/>
          <w:lang w:val="uk-UA"/>
        </w:rPr>
        <w:t>(припинення трудових відносин), розміри його посадового окладу відповідно до штатного розпису, надбавок та доплат.</w:t>
      </w:r>
    </w:p>
    <w:p w:rsidR="008D187C"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sz w:val="28"/>
          <w:szCs w:val="28"/>
          <w:shd w:val="clear" w:color="auto" w:fill="FFFFFF"/>
          <w:lang w:val="uk-UA"/>
        </w:rPr>
        <w:t>9</w:t>
      </w:r>
      <w:r>
        <w:rPr>
          <w:sz w:val="28"/>
          <w:szCs w:val="28"/>
          <w:shd w:val="clear" w:color="auto" w:fill="FFFFFF"/>
          <w:lang w:val="uk-UA"/>
        </w:rPr>
        <w:t>5</w:t>
      </w:r>
      <w:r w:rsidRPr="00D4470E">
        <w:rPr>
          <w:sz w:val="28"/>
          <w:szCs w:val="28"/>
          <w:shd w:val="clear" w:color="auto" w:fill="FFFFFF"/>
          <w:lang w:val="uk-UA"/>
        </w:rPr>
        <w:t>.</w:t>
      </w:r>
      <w:r w:rsidR="008D187C">
        <w:rPr>
          <w:sz w:val="28"/>
          <w:szCs w:val="28"/>
          <w:shd w:val="clear" w:color="auto" w:fill="FFFFFF"/>
          <w:lang w:val="uk-UA"/>
        </w:rPr>
        <w:t xml:space="preserve"> </w:t>
      </w:r>
      <w:r w:rsidRPr="00D4470E">
        <w:rPr>
          <w:rFonts w:ascii="Times New Roman CYR" w:hAnsi="Times New Roman CYR" w:cs="Times New Roman CYR"/>
          <w:color w:val="000000"/>
          <w:sz w:val="28"/>
          <w:szCs w:val="28"/>
          <w:lang w:val="uk-UA"/>
        </w:rPr>
        <w:t xml:space="preserve">У зведених </w:t>
      </w:r>
      <w:r>
        <w:rPr>
          <w:rFonts w:ascii="Times New Roman CYR" w:hAnsi="Times New Roman CYR" w:cs="Times New Roman CYR"/>
          <w:color w:val="000000"/>
          <w:sz w:val="28"/>
          <w:szCs w:val="28"/>
          <w:lang w:val="uk-UA"/>
        </w:rPr>
        <w:t>наказах</w:t>
      </w:r>
      <w:r w:rsidRPr="00D4470E">
        <w:rPr>
          <w:rFonts w:ascii="Times New Roman CYR" w:hAnsi="Times New Roman CYR" w:cs="Times New Roman CYR"/>
          <w:color w:val="000000"/>
          <w:sz w:val="28"/>
          <w:szCs w:val="28"/>
          <w:lang w:val="uk-UA"/>
        </w:rPr>
        <w:t xml:space="preserve"> з кадров</w:t>
      </w:r>
      <w:r w:rsidR="008D187C">
        <w:rPr>
          <w:rFonts w:ascii="Times New Roman CYR" w:hAnsi="Times New Roman CYR" w:cs="Times New Roman CYR"/>
          <w:color w:val="000000"/>
          <w:sz w:val="28"/>
          <w:szCs w:val="28"/>
          <w:lang w:val="uk-UA"/>
        </w:rPr>
        <w:t xml:space="preserve">их питань (особового складу) до </w:t>
      </w:r>
      <w:r w:rsidRPr="00D4470E">
        <w:rPr>
          <w:rFonts w:ascii="Times New Roman CYR" w:hAnsi="Times New Roman CYR" w:cs="Times New Roman CYR"/>
          <w:color w:val="000000"/>
          <w:sz w:val="28"/>
          <w:szCs w:val="28"/>
          <w:lang w:val="uk-UA"/>
        </w:rPr>
        <w:t>розпорядчої ч</w:t>
      </w:r>
      <w:r w:rsidR="007D55FE">
        <w:rPr>
          <w:rFonts w:ascii="Times New Roman CYR" w:hAnsi="Times New Roman CYR" w:cs="Times New Roman CYR"/>
          <w:color w:val="000000"/>
          <w:sz w:val="28"/>
          <w:szCs w:val="28"/>
          <w:lang w:val="uk-UA"/>
        </w:rPr>
        <w:t xml:space="preserve">астини включається інформація, </w:t>
      </w:r>
      <w:r w:rsidRPr="00D4470E">
        <w:rPr>
          <w:rFonts w:ascii="Times New Roman CYR" w:hAnsi="Times New Roman CYR" w:cs="Times New Roman CYR"/>
          <w:color w:val="000000"/>
          <w:sz w:val="28"/>
          <w:szCs w:val="28"/>
          <w:lang w:val="uk-UA"/>
        </w:rPr>
        <w:t>що розміщується у такій послідовності: прийняття на роботу, переве</w:t>
      </w:r>
      <w:r w:rsidR="008D187C">
        <w:rPr>
          <w:rFonts w:ascii="Times New Roman CYR" w:hAnsi="Times New Roman CYR" w:cs="Times New Roman CYR"/>
          <w:color w:val="000000"/>
          <w:sz w:val="28"/>
          <w:szCs w:val="28"/>
          <w:lang w:val="uk-UA"/>
        </w:rPr>
        <w:t xml:space="preserve">дення, звільнення. При цьому до </w:t>
      </w:r>
      <w:r w:rsidRPr="00D4470E">
        <w:rPr>
          <w:rFonts w:ascii="Times New Roman CYR" w:hAnsi="Times New Roman CYR" w:cs="Times New Roman CYR"/>
          <w:color w:val="000000"/>
          <w:sz w:val="28"/>
          <w:szCs w:val="28"/>
          <w:lang w:val="uk-UA"/>
        </w:rPr>
        <w:t xml:space="preserve">одного зведеного </w:t>
      </w:r>
      <w:r>
        <w:rPr>
          <w:rFonts w:ascii="Times New Roman CYR" w:hAnsi="Times New Roman CYR" w:cs="Times New Roman CYR"/>
          <w:color w:val="000000"/>
          <w:sz w:val="28"/>
          <w:szCs w:val="28"/>
          <w:lang w:val="uk-UA"/>
        </w:rPr>
        <w:t>наказу</w:t>
      </w:r>
      <w:r w:rsidRPr="00D4470E">
        <w:rPr>
          <w:rFonts w:ascii="Times New Roman CYR" w:hAnsi="Times New Roman CYR" w:cs="Times New Roman CYR"/>
          <w:color w:val="000000"/>
          <w:sz w:val="28"/>
          <w:szCs w:val="28"/>
          <w:lang w:val="uk-UA"/>
        </w:rPr>
        <w:t xml:space="preserve"> не може включатися інформація, яка згідно із законодавством має різні строки зберігання.</w:t>
      </w:r>
    </w:p>
    <w:p w:rsidR="00244237" w:rsidRPr="008D187C"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sz w:val="28"/>
          <w:szCs w:val="28"/>
          <w:shd w:val="clear" w:color="auto" w:fill="FFFFFF"/>
          <w:lang w:val="uk-UA"/>
        </w:rPr>
        <w:t xml:space="preserve">У зведених </w:t>
      </w:r>
      <w:r>
        <w:rPr>
          <w:sz w:val="28"/>
          <w:szCs w:val="28"/>
          <w:shd w:val="clear" w:color="auto" w:fill="FFFFFF"/>
          <w:lang w:val="uk-UA"/>
        </w:rPr>
        <w:t>наказах</w:t>
      </w:r>
      <w:r w:rsidRPr="00D4470E">
        <w:rPr>
          <w:sz w:val="28"/>
          <w:szCs w:val="28"/>
          <w:shd w:val="clear" w:color="auto" w:fill="FFFFFF"/>
          <w:lang w:val="uk-UA"/>
        </w:rPr>
        <w:t xml:space="preserve"> прізвища осіб </w:t>
      </w:r>
      <w:r w:rsidR="008D187C">
        <w:rPr>
          <w:sz w:val="28"/>
          <w:szCs w:val="28"/>
          <w:shd w:val="clear" w:color="auto" w:fill="FFFFFF"/>
          <w:lang w:val="uk-UA"/>
        </w:rPr>
        <w:t xml:space="preserve">у межах пунктів розміщуються за </w:t>
      </w:r>
      <w:r w:rsidRPr="00D4470E">
        <w:rPr>
          <w:sz w:val="28"/>
          <w:szCs w:val="28"/>
          <w:shd w:val="clear" w:color="auto" w:fill="FFFFFF"/>
          <w:lang w:val="uk-UA"/>
        </w:rPr>
        <w:t>алфавітом.</w:t>
      </w:r>
    </w:p>
    <w:p w:rsidR="00244237" w:rsidRPr="00D4470E"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96</w:t>
      </w:r>
      <w:r w:rsidRPr="00D4470E">
        <w:rPr>
          <w:rFonts w:ascii="Times New Roman CYR" w:hAnsi="Times New Roman CYR" w:cs="Times New Roman CYR"/>
          <w:color w:val="000000"/>
          <w:sz w:val="28"/>
          <w:szCs w:val="28"/>
          <w:lang w:val="uk-UA"/>
        </w:rPr>
        <w:t>. </w:t>
      </w:r>
      <w:r>
        <w:rPr>
          <w:rFonts w:ascii="Times New Roman CYR" w:hAnsi="Times New Roman CYR" w:cs="Times New Roman CYR"/>
          <w:color w:val="000000"/>
          <w:sz w:val="28"/>
          <w:szCs w:val="28"/>
          <w:lang w:val="uk-UA"/>
        </w:rPr>
        <w:t>Спільний наказ</w:t>
      </w:r>
      <w:r w:rsidRPr="00D4470E">
        <w:rPr>
          <w:rFonts w:ascii="Times New Roman CYR" w:hAnsi="Times New Roman CYR" w:cs="Times New Roman CYR"/>
          <w:color w:val="000000"/>
          <w:sz w:val="28"/>
          <w:szCs w:val="28"/>
          <w:lang w:val="uk-UA"/>
        </w:rPr>
        <w:t xml:space="preserve"> установ одно</w:t>
      </w:r>
      <w:r w:rsidR="008D187C">
        <w:rPr>
          <w:rFonts w:ascii="Times New Roman CYR" w:hAnsi="Times New Roman CYR" w:cs="Times New Roman CYR"/>
          <w:color w:val="000000"/>
          <w:sz w:val="28"/>
          <w:szCs w:val="28"/>
          <w:lang w:val="uk-UA"/>
        </w:rPr>
        <w:t xml:space="preserve">го рівня оформляється на чистих </w:t>
      </w:r>
      <w:r w:rsidRPr="00D4470E">
        <w:rPr>
          <w:rFonts w:ascii="Times New Roman CYR" w:hAnsi="Times New Roman CYR" w:cs="Times New Roman CYR"/>
          <w:color w:val="000000"/>
          <w:sz w:val="28"/>
          <w:szCs w:val="28"/>
          <w:lang w:val="uk-UA"/>
        </w:rPr>
        <w:t xml:space="preserve">аркушах паперу формату А4 (210 х </w:t>
      </w:r>
      <w:smartTag w:uri="urn:schemas-microsoft-com:office:smarttags" w:element="metricconverter">
        <w:smartTagPr>
          <w:attr w:name="ProductID" w:val="297 міліметрів"/>
        </w:smartTagPr>
        <w:r w:rsidRPr="00D4470E">
          <w:rPr>
            <w:rFonts w:ascii="Times New Roman CYR" w:hAnsi="Times New Roman CYR" w:cs="Times New Roman CYR"/>
            <w:color w:val="000000"/>
            <w:sz w:val="28"/>
            <w:szCs w:val="28"/>
            <w:lang w:val="uk-UA"/>
          </w:rPr>
          <w:t>297 міліметрів</w:t>
        </w:r>
      </w:smartTag>
      <w:r w:rsidRPr="00D4470E">
        <w:rPr>
          <w:rFonts w:ascii="Times New Roman CYR" w:hAnsi="Times New Roman CYR" w:cs="Times New Roman CYR"/>
          <w:color w:val="000000"/>
          <w:sz w:val="28"/>
          <w:szCs w:val="28"/>
          <w:lang w:val="uk-UA"/>
        </w:rPr>
        <w:t xml:space="preserve">). Державний Герб України під час оформлення таких </w:t>
      </w:r>
      <w:r>
        <w:rPr>
          <w:rFonts w:ascii="Times New Roman CYR" w:hAnsi="Times New Roman CYR" w:cs="Times New Roman CYR"/>
          <w:color w:val="000000"/>
          <w:sz w:val="28"/>
          <w:szCs w:val="28"/>
          <w:lang w:val="uk-UA"/>
        </w:rPr>
        <w:t>наказів</w:t>
      </w:r>
      <w:r w:rsidRPr="00D4470E">
        <w:rPr>
          <w:rFonts w:ascii="Times New Roman CYR" w:hAnsi="Times New Roman CYR" w:cs="Times New Roman CYR"/>
          <w:color w:val="000000"/>
          <w:sz w:val="28"/>
          <w:szCs w:val="28"/>
          <w:lang w:val="uk-UA"/>
        </w:rPr>
        <w:t xml:space="preserve"> не відтворюється. Найменування установ розміщуються на одному рівні, а назва виду документа – посередині. Дата спільного </w:t>
      </w:r>
      <w:r>
        <w:rPr>
          <w:rFonts w:ascii="Times New Roman CYR" w:hAnsi="Times New Roman CYR" w:cs="Times New Roman CYR"/>
          <w:color w:val="000000"/>
          <w:sz w:val="28"/>
          <w:szCs w:val="28"/>
          <w:lang w:val="uk-UA"/>
        </w:rPr>
        <w:t>наказу</w:t>
      </w:r>
      <w:r w:rsidRPr="00D4470E">
        <w:rPr>
          <w:rFonts w:ascii="Times New Roman CYR" w:hAnsi="Times New Roman CYR" w:cs="Times New Roman CYR"/>
          <w:color w:val="000000"/>
          <w:sz w:val="28"/>
          <w:szCs w:val="28"/>
          <w:lang w:val="uk-UA"/>
        </w:rPr>
        <w:t xml:space="preserve"> повинна бути єдиною, відповідати даті останнього підпису, а реєстраційний індекс документа – складатися з реєстраційних індексів, які проставляються через правобічну похилу риску в послідовності підписання </w:t>
      </w:r>
      <w:r w:rsidR="007D55FE">
        <w:rPr>
          <w:rFonts w:ascii="Times New Roman CYR" w:hAnsi="Times New Roman CYR" w:cs="Times New Roman CYR"/>
          <w:color w:val="000000"/>
          <w:sz w:val="28"/>
          <w:szCs w:val="28"/>
          <w:lang w:val="uk-UA"/>
        </w:rPr>
        <w:t>наказу</w:t>
      </w:r>
      <w:r w:rsidRPr="00D4470E">
        <w:rPr>
          <w:rFonts w:ascii="Times New Roman CYR" w:hAnsi="Times New Roman CYR" w:cs="Times New Roman CYR"/>
          <w:color w:val="000000"/>
          <w:sz w:val="28"/>
          <w:szCs w:val="28"/>
          <w:lang w:val="uk-UA"/>
        </w:rPr>
        <w:t xml:space="preserve"> керівниками установ. Підписи керівників установ розташовуютьс</w:t>
      </w:r>
      <w:r w:rsidR="007D55FE">
        <w:rPr>
          <w:rFonts w:ascii="Times New Roman CYR" w:hAnsi="Times New Roman CYR" w:cs="Times New Roman CYR"/>
          <w:color w:val="000000"/>
          <w:sz w:val="28"/>
          <w:szCs w:val="28"/>
          <w:lang w:val="uk-UA"/>
        </w:rPr>
        <w:t xml:space="preserve">я нижче тексту на одному рівні </w:t>
      </w:r>
      <w:r w:rsidRPr="00D4470E">
        <w:rPr>
          <w:rFonts w:ascii="Times New Roman CYR" w:hAnsi="Times New Roman CYR" w:cs="Times New Roman CYR"/>
          <w:color w:val="000000"/>
          <w:sz w:val="28"/>
          <w:szCs w:val="28"/>
          <w:lang w:val="uk-UA"/>
        </w:rPr>
        <w:t>і скріплюються гербовими печатками цих установ.</w:t>
      </w:r>
    </w:p>
    <w:p w:rsidR="00244237" w:rsidRPr="00D4470E"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Кількість примірників спільних </w:t>
      </w:r>
      <w:r>
        <w:rPr>
          <w:rFonts w:ascii="Times New Roman CYR" w:hAnsi="Times New Roman CYR" w:cs="Times New Roman CYR"/>
          <w:color w:val="000000"/>
          <w:sz w:val="28"/>
          <w:szCs w:val="28"/>
          <w:lang w:val="uk-UA"/>
        </w:rPr>
        <w:t>наказів</w:t>
      </w:r>
      <w:r w:rsidRPr="00D4470E">
        <w:rPr>
          <w:rFonts w:ascii="Times New Roman CYR" w:hAnsi="Times New Roman CYR" w:cs="Times New Roman CYR"/>
          <w:color w:val="000000"/>
          <w:sz w:val="28"/>
          <w:szCs w:val="28"/>
          <w:lang w:val="uk-UA"/>
        </w:rPr>
        <w:t xml:space="preserve"> повинна відповідати кількості установ, що їх видають.</w:t>
      </w:r>
    </w:p>
    <w:p w:rsidR="00244237" w:rsidRPr="00D4470E"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shd w:val="clear" w:color="auto" w:fill="FFFFFF"/>
          <w:lang w:val="uk-UA"/>
        </w:rPr>
      </w:pPr>
      <w:r>
        <w:rPr>
          <w:sz w:val="28"/>
          <w:szCs w:val="28"/>
          <w:shd w:val="clear" w:color="auto" w:fill="FFFFFF"/>
          <w:lang w:val="uk-UA"/>
        </w:rPr>
        <w:lastRenderedPageBreak/>
        <w:t>97</w:t>
      </w:r>
      <w:r w:rsidRPr="00D4470E">
        <w:rPr>
          <w:sz w:val="28"/>
          <w:szCs w:val="28"/>
          <w:shd w:val="clear" w:color="auto" w:fill="FFFFFF"/>
          <w:lang w:val="uk-UA"/>
        </w:rPr>
        <w:t xml:space="preserve">. </w:t>
      </w:r>
      <w:r w:rsidRPr="00D4470E">
        <w:rPr>
          <w:rFonts w:ascii="Times New Roman CYR" w:hAnsi="Times New Roman CYR" w:cs="Times New Roman CYR"/>
          <w:color w:val="000000"/>
          <w:sz w:val="28"/>
          <w:szCs w:val="28"/>
          <w:lang w:val="uk-UA"/>
        </w:rPr>
        <w:t xml:space="preserve">Порядок підготовки </w:t>
      </w:r>
      <w:r>
        <w:rPr>
          <w:rFonts w:ascii="Times New Roman CYR" w:hAnsi="Times New Roman CYR" w:cs="Times New Roman CYR"/>
          <w:color w:val="000000"/>
          <w:sz w:val="28"/>
          <w:szCs w:val="28"/>
          <w:lang w:val="uk-UA"/>
        </w:rPr>
        <w:t>наказів</w:t>
      </w:r>
      <w:r w:rsidRPr="00D4470E">
        <w:rPr>
          <w:rFonts w:ascii="Times New Roman CYR" w:hAnsi="Times New Roman CYR" w:cs="Times New Roman CYR"/>
          <w:color w:val="000000"/>
          <w:sz w:val="28"/>
          <w:szCs w:val="28"/>
          <w:lang w:val="uk-UA"/>
        </w:rPr>
        <w:t xml:space="preserve"> норм</w:t>
      </w:r>
      <w:r w:rsidR="008D187C">
        <w:rPr>
          <w:rFonts w:ascii="Times New Roman CYR" w:hAnsi="Times New Roman CYR" w:cs="Times New Roman CYR"/>
          <w:color w:val="000000"/>
          <w:sz w:val="28"/>
          <w:szCs w:val="28"/>
          <w:lang w:val="uk-UA"/>
        </w:rPr>
        <w:t xml:space="preserve">ативно-правового характеру, які </w:t>
      </w:r>
      <w:r w:rsidRPr="00D4470E">
        <w:rPr>
          <w:rFonts w:ascii="Times New Roman CYR" w:hAnsi="Times New Roman CYR" w:cs="Times New Roman CYR"/>
          <w:color w:val="000000"/>
          <w:sz w:val="28"/>
          <w:szCs w:val="28"/>
          <w:lang w:val="uk-UA"/>
        </w:rPr>
        <w:t xml:space="preserve">підлягають державній реєстрації в Головному територіальному управлінні юстиції у </w:t>
      </w:r>
      <w:r w:rsidR="007D55FE">
        <w:rPr>
          <w:rFonts w:ascii="Times New Roman CYR" w:hAnsi="Times New Roman CYR" w:cs="Times New Roman CYR"/>
          <w:color w:val="000000"/>
          <w:sz w:val="28"/>
          <w:szCs w:val="28"/>
          <w:lang w:val="uk-UA"/>
        </w:rPr>
        <w:t>Сум</w:t>
      </w:r>
      <w:r w:rsidRPr="00D4470E">
        <w:rPr>
          <w:rFonts w:ascii="Times New Roman CYR" w:hAnsi="Times New Roman CYR" w:cs="Times New Roman CYR"/>
          <w:color w:val="000000"/>
          <w:sz w:val="28"/>
          <w:szCs w:val="28"/>
          <w:lang w:val="uk-UA"/>
        </w:rPr>
        <w:t>ській області</w:t>
      </w:r>
      <w:r w:rsidRPr="00D4470E">
        <w:rPr>
          <w:sz w:val="28"/>
          <w:szCs w:val="28"/>
          <w:shd w:val="clear" w:color="auto" w:fill="FFFFFF"/>
          <w:lang w:val="uk-UA"/>
        </w:rPr>
        <w:t>, встанов</w:t>
      </w:r>
      <w:r w:rsidR="008D187C">
        <w:rPr>
          <w:sz w:val="28"/>
          <w:szCs w:val="28"/>
          <w:shd w:val="clear" w:color="auto" w:fill="FFFFFF"/>
          <w:lang w:val="uk-UA"/>
        </w:rPr>
        <w:t xml:space="preserve">люється Положенням про державну </w:t>
      </w:r>
      <w:r w:rsidRPr="00D4470E">
        <w:rPr>
          <w:sz w:val="28"/>
          <w:szCs w:val="28"/>
          <w:shd w:val="clear" w:color="auto" w:fill="FFFFFF"/>
          <w:lang w:val="uk-UA"/>
        </w:rPr>
        <w:t>реєстрацію нормативно-правових актів міністерств, інших органів виконавчої влади, затвердженим</w:t>
      </w:r>
      <w:r w:rsidRPr="00D4470E">
        <w:rPr>
          <w:rStyle w:val="apple-converted-space"/>
          <w:sz w:val="28"/>
          <w:szCs w:val="28"/>
          <w:shd w:val="clear" w:color="auto" w:fill="FFFFFF"/>
          <w:lang w:val="uk-UA"/>
        </w:rPr>
        <w:t> </w:t>
      </w:r>
      <w:hyperlink r:id="rId9" w:tgtFrame="_top" w:history="1">
        <w:r w:rsidRPr="00D4470E">
          <w:rPr>
            <w:rStyle w:val="af2"/>
            <w:sz w:val="28"/>
            <w:szCs w:val="28"/>
            <w:shd w:val="clear" w:color="auto" w:fill="FFFFFF"/>
            <w:lang w:val="uk-UA"/>
          </w:rPr>
          <w:t>постано</w:t>
        </w:r>
        <w:r w:rsidR="007D55FE">
          <w:rPr>
            <w:rStyle w:val="af2"/>
            <w:sz w:val="28"/>
            <w:szCs w:val="28"/>
            <w:shd w:val="clear" w:color="auto" w:fill="FFFFFF"/>
            <w:lang w:val="uk-UA"/>
          </w:rPr>
          <w:t xml:space="preserve">вою Кабінету Міністрів України </w:t>
        </w:r>
        <w:r w:rsidRPr="00D4470E">
          <w:rPr>
            <w:rStyle w:val="af2"/>
            <w:sz w:val="28"/>
            <w:szCs w:val="28"/>
            <w:shd w:val="clear" w:color="auto" w:fill="FFFFFF"/>
            <w:lang w:val="uk-UA"/>
          </w:rPr>
          <w:t>від 28 грудня 1992 року № 731</w:t>
        </w:r>
      </w:hyperlink>
      <w:r w:rsidRPr="00D4470E">
        <w:rPr>
          <w:sz w:val="28"/>
          <w:szCs w:val="28"/>
          <w:lang w:val="uk-UA"/>
        </w:rPr>
        <w:t>,</w:t>
      </w:r>
      <w:r w:rsidRPr="00D4470E">
        <w:rPr>
          <w:rStyle w:val="apple-converted-space"/>
          <w:sz w:val="28"/>
          <w:szCs w:val="28"/>
          <w:shd w:val="clear" w:color="auto" w:fill="FFFFFF"/>
          <w:lang w:val="uk-UA"/>
        </w:rPr>
        <w:t> </w:t>
      </w:r>
      <w:r w:rsidRPr="00D4470E">
        <w:rPr>
          <w:sz w:val="28"/>
          <w:szCs w:val="28"/>
          <w:shd w:val="clear" w:color="auto" w:fill="FFFFFF"/>
          <w:lang w:val="uk-UA"/>
        </w:rPr>
        <w:t>та поряд</w:t>
      </w:r>
      <w:r w:rsidR="007D55FE">
        <w:rPr>
          <w:sz w:val="28"/>
          <w:szCs w:val="28"/>
          <w:shd w:val="clear" w:color="auto" w:fill="FFFFFF"/>
          <w:lang w:val="uk-UA"/>
        </w:rPr>
        <w:t xml:space="preserve">ком подання нормативно-правових </w:t>
      </w:r>
      <w:r w:rsidRPr="00D4470E">
        <w:rPr>
          <w:sz w:val="28"/>
          <w:szCs w:val="28"/>
          <w:shd w:val="clear" w:color="auto" w:fill="FFFFFF"/>
          <w:lang w:val="uk-UA"/>
        </w:rPr>
        <w:t>актів на державну реєстрацію, визначеним Мін'юстом.</w:t>
      </w:r>
    </w:p>
    <w:p w:rsidR="007D55FE"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98</w:t>
      </w:r>
      <w:r w:rsidRPr="00D4470E">
        <w:rPr>
          <w:rFonts w:ascii="Times New Roman CYR" w:hAnsi="Times New Roman CYR" w:cs="Times New Roman CYR"/>
          <w:color w:val="000000"/>
          <w:sz w:val="28"/>
          <w:szCs w:val="28"/>
          <w:lang w:val="uk-UA"/>
        </w:rPr>
        <w:t>. </w:t>
      </w:r>
      <w:r>
        <w:rPr>
          <w:rFonts w:ascii="Times New Roman CYR" w:hAnsi="Times New Roman CYR" w:cs="Times New Roman CYR"/>
          <w:color w:val="000000"/>
          <w:sz w:val="28"/>
          <w:szCs w:val="28"/>
          <w:lang w:val="uk-UA"/>
        </w:rPr>
        <w:t>Н</w:t>
      </w:r>
      <w:r w:rsidRPr="00D4470E">
        <w:rPr>
          <w:rFonts w:ascii="Times New Roman CYR" w:hAnsi="Times New Roman CYR" w:cs="Times New Roman CYR"/>
          <w:color w:val="000000"/>
          <w:sz w:val="28"/>
          <w:szCs w:val="28"/>
          <w:lang w:val="uk-UA"/>
        </w:rPr>
        <w:t>акази ну</w:t>
      </w:r>
      <w:r w:rsidR="007D55FE">
        <w:rPr>
          <w:rFonts w:ascii="Times New Roman CYR" w:hAnsi="Times New Roman CYR" w:cs="Times New Roman CYR"/>
          <w:color w:val="000000"/>
          <w:sz w:val="28"/>
          <w:szCs w:val="28"/>
          <w:lang w:val="uk-UA"/>
        </w:rPr>
        <w:t xml:space="preserve">меруються у порядку їх видання </w:t>
      </w:r>
      <w:r w:rsidRPr="00D4470E">
        <w:rPr>
          <w:rFonts w:ascii="Times New Roman CYR" w:hAnsi="Times New Roman CYR" w:cs="Times New Roman CYR"/>
          <w:color w:val="000000"/>
          <w:sz w:val="28"/>
          <w:szCs w:val="28"/>
          <w:lang w:val="uk-UA"/>
        </w:rPr>
        <w:t>у межах календарного року;</w:t>
      </w:r>
      <w:r w:rsidR="007D55FE">
        <w:rPr>
          <w:rFonts w:ascii="Times New Roman CYR" w:hAnsi="Times New Roman CYR" w:cs="Times New Roman CYR"/>
          <w:color w:val="000000"/>
          <w:sz w:val="28"/>
          <w:szCs w:val="28"/>
          <w:lang w:val="uk-UA"/>
        </w:rPr>
        <w:t xml:space="preserve"> накази з основної діяльності, </w:t>
      </w:r>
      <w:proofErr w:type="spellStart"/>
      <w:r w:rsidR="007D55FE" w:rsidRPr="00DD416A">
        <w:rPr>
          <w:sz w:val="28"/>
          <w:szCs w:val="28"/>
        </w:rPr>
        <w:t>адміністративно-господарських</w:t>
      </w:r>
      <w:proofErr w:type="spellEnd"/>
      <w:r w:rsidR="007D55FE" w:rsidRPr="00DD416A">
        <w:rPr>
          <w:sz w:val="28"/>
          <w:szCs w:val="28"/>
        </w:rPr>
        <w:t xml:space="preserve"> </w:t>
      </w:r>
      <w:proofErr w:type="spellStart"/>
      <w:r w:rsidR="007D55FE" w:rsidRPr="00DD416A">
        <w:rPr>
          <w:sz w:val="28"/>
          <w:szCs w:val="28"/>
        </w:rPr>
        <w:t>питань</w:t>
      </w:r>
      <w:proofErr w:type="spellEnd"/>
      <w:r w:rsidR="007D55FE">
        <w:rPr>
          <w:sz w:val="28"/>
          <w:szCs w:val="28"/>
          <w:lang w:val="uk-UA"/>
        </w:rPr>
        <w:t xml:space="preserve"> та з</w:t>
      </w:r>
      <w:r w:rsidRPr="00D4470E">
        <w:rPr>
          <w:rFonts w:ascii="Times New Roman CYR" w:hAnsi="Times New Roman CYR" w:cs="Times New Roman CYR"/>
          <w:color w:val="000000"/>
          <w:sz w:val="28"/>
          <w:szCs w:val="28"/>
          <w:lang w:val="uk-UA"/>
        </w:rPr>
        <w:t xml:space="preserve"> кадрових питань мають окрему порядкову нумерацію. </w:t>
      </w:r>
    </w:p>
    <w:p w:rsidR="00244237" w:rsidRPr="00D4470E"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99</w:t>
      </w:r>
      <w:r w:rsidRPr="00D4470E">
        <w:rPr>
          <w:rFonts w:ascii="Times New Roman CYR" w:hAnsi="Times New Roman CYR" w:cs="Times New Roman CYR"/>
          <w:color w:val="000000"/>
          <w:sz w:val="28"/>
          <w:szCs w:val="28"/>
          <w:lang w:val="uk-UA"/>
        </w:rPr>
        <w:t xml:space="preserve">. Копії </w:t>
      </w:r>
      <w:r w:rsidR="00AA57EA">
        <w:rPr>
          <w:rFonts w:ascii="Times New Roman CYR" w:hAnsi="Times New Roman CYR" w:cs="Times New Roman CYR"/>
          <w:color w:val="000000"/>
          <w:sz w:val="28"/>
          <w:szCs w:val="28"/>
          <w:lang w:val="uk-UA"/>
        </w:rPr>
        <w:t>наказів засвідчуються печаткою «</w:t>
      </w:r>
      <w:r>
        <w:rPr>
          <w:rFonts w:ascii="Times New Roman CYR" w:hAnsi="Times New Roman CYR" w:cs="Times New Roman CYR"/>
          <w:color w:val="000000"/>
          <w:sz w:val="28"/>
          <w:szCs w:val="28"/>
          <w:lang w:val="uk-UA"/>
        </w:rPr>
        <w:t>Відділ освіти</w:t>
      </w:r>
      <w:r w:rsidR="00AA57EA">
        <w:rPr>
          <w:rFonts w:ascii="Times New Roman CYR" w:hAnsi="Times New Roman CYR" w:cs="Times New Roman CYR"/>
          <w:color w:val="000000"/>
          <w:sz w:val="28"/>
          <w:szCs w:val="28"/>
          <w:lang w:val="uk-UA"/>
        </w:rPr>
        <w:t>»</w:t>
      </w:r>
      <w:r w:rsidR="008D187C">
        <w:rPr>
          <w:rFonts w:ascii="Times New Roman CYR" w:hAnsi="Times New Roman CYR" w:cs="Times New Roman CYR"/>
          <w:color w:val="000000"/>
          <w:sz w:val="28"/>
          <w:szCs w:val="28"/>
          <w:lang w:val="uk-UA"/>
        </w:rPr>
        <w:t xml:space="preserve"> і надсилаються </w:t>
      </w:r>
      <w:r w:rsidRPr="00D4470E">
        <w:rPr>
          <w:rFonts w:ascii="Times New Roman CYR" w:hAnsi="Times New Roman CYR" w:cs="Times New Roman CYR"/>
          <w:color w:val="000000"/>
          <w:sz w:val="28"/>
          <w:szCs w:val="28"/>
          <w:lang w:val="uk-UA"/>
        </w:rPr>
        <w:t xml:space="preserve">заінтересованим установам, посадовим особам, працівникам. Список розсилки складається і підписується працівником, який його склав. </w:t>
      </w:r>
    </w:p>
    <w:p w:rsidR="007D55FE" w:rsidRDefault="00244237" w:rsidP="00402DFF">
      <w:pPr>
        <w:tabs>
          <w:tab w:val="left" w:pos="916"/>
          <w:tab w:val="left" w:pos="1832"/>
          <w:tab w:val="left" w:pos="2748"/>
          <w:tab w:val="left" w:pos="3664"/>
          <w:tab w:val="left" w:pos="3969"/>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CYR" w:hAnsi="Times New Roman CYR" w:cs="Times New Roman CYR"/>
          <w:iCs/>
          <w:sz w:val="28"/>
          <w:szCs w:val="28"/>
          <w:lang w:val="uk-UA"/>
        </w:rPr>
      </w:pPr>
      <w:r>
        <w:rPr>
          <w:rFonts w:ascii="Times New Roman CYR" w:hAnsi="Times New Roman CYR" w:cs="Times New Roman CYR"/>
          <w:i/>
          <w:iCs/>
          <w:sz w:val="28"/>
          <w:szCs w:val="28"/>
          <w:lang w:val="uk-UA"/>
        </w:rPr>
        <w:tab/>
      </w:r>
      <w:r>
        <w:rPr>
          <w:rFonts w:ascii="Times New Roman CYR" w:hAnsi="Times New Roman CYR" w:cs="Times New Roman CYR"/>
          <w:i/>
          <w:iCs/>
          <w:sz w:val="28"/>
          <w:szCs w:val="28"/>
          <w:lang w:val="uk-UA"/>
        </w:rPr>
        <w:tab/>
      </w:r>
      <w:r>
        <w:rPr>
          <w:rFonts w:ascii="Times New Roman CYR" w:hAnsi="Times New Roman CYR" w:cs="Times New Roman CYR"/>
          <w:i/>
          <w:iCs/>
          <w:sz w:val="28"/>
          <w:szCs w:val="28"/>
          <w:lang w:val="uk-UA"/>
        </w:rPr>
        <w:tab/>
      </w:r>
      <w:r>
        <w:rPr>
          <w:rFonts w:ascii="Times New Roman CYR" w:hAnsi="Times New Roman CYR" w:cs="Times New Roman CYR"/>
          <w:i/>
          <w:iCs/>
          <w:sz w:val="28"/>
          <w:szCs w:val="28"/>
          <w:lang w:val="uk-UA"/>
        </w:rPr>
        <w:tab/>
      </w:r>
      <w:r w:rsidRPr="00A21B64">
        <w:rPr>
          <w:rFonts w:ascii="Times New Roman CYR" w:hAnsi="Times New Roman CYR" w:cs="Times New Roman CYR"/>
          <w:iCs/>
          <w:sz w:val="28"/>
          <w:szCs w:val="28"/>
          <w:lang w:val="uk-UA"/>
        </w:rPr>
        <w:tab/>
      </w:r>
    </w:p>
    <w:p w:rsidR="00244237" w:rsidRDefault="00244237" w:rsidP="00402DFF">
      <w:pPr>
        <w:tabs>
          <w:tab w:val="left" w:pos="916"/>
          <w:tab w:val="left" w:pos="1832"/>
          <w:tab w:val="left" w:pos="2748"/>
          <w:tab w:val="left" w:pos="3664"/>
          <w:tab w:val="left" w:pos="3969"/>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CYR" w:hAnsi="Times New Roman CYR" w:cs="Times New Roman CYR"/>
          <w:iCs/>
          <w:sz w:val="28"/>
          <w:szCs w:val="28"/>
          <w:lang w:val="uk-UA"/>
        </w:rPr>
      </w:pPr>
      <w:r w:rsidRPr="007D55FE">
        <w:rPr>
          <w:rFonts w:ascii="Times New Roman CYR" w:hAnsi="Times New Roman CYR" w:cs="Times New Roman CYR"/>
          <w:iCs/>
          <w:sz w:val="28"/>
          <w:szCs w:val="28"/>
          <w:lang w:val="uk-UA"/>
        </w:rPr>
        <w:t>Протоколи</w:t>
      </w:r>
    </w:p>
    <w:p w:rsidR="007D55FE" w:rsidRPr="007D55FE" w:rsidRDefault="007D55FE" w:rsidP="00402DFF">
      <w:pPr>
        <w:tabs>
          <w:tab w:val="left" w:pos="916"/>
          <w:tab w:val="left" w:pos="1832"/>
          <w:tab w:val="left" w:pos="2748"/>
          <w:tab w:val="left" w:pos="3664"/>
          <w:tab w:val="left" w:pos="3969"/>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CYR" w:hAnsi="Times New Roman CYR" w:cs="Times New Roman CYR"/>
          <w:iCs/>
          <w:sz w:val="28"/>
          <w:szCs w:val="28"/>
          <w:lang w:val="uk-UA"/>
        </w:rPr>
      </w:pPr>
    </w:p>
    <w:p w:rsidR="00244237" w:rsidRPr="00D4470E" w:rsidRDefault="00244237" w:rsidP="00402DFF">
      <w:pPr>
        <w:tabs>
          <w:tab w:val="left" w:pos="916"/>
          <w:tab w:val="left" w:pos="1832"/>
          <w:tab w:val="left" w:pos="2748"/>
          <w:tab w:val="left" w:pos="3664"/>
          <w:tab w:val="left" w:pos="3969"/>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100. </w:t>
      </w:r>
      <w:r w:rsidRPr="00D4470E">
        <w:rPr>
          <w:rFonts w:ascii="Times New Roman CYR" w:hAnsi="Times New Roman CYR" w:cs="Times New Roman CYR"/>
          <w:sz w:val="28"/>
          <w:szCs w:val="28"/>
          <w:lang w:val="uk-UA"/>
        </w:rPr>
        <w:t xml:space="preserve">У протоколах фіксується інформація про хід ведення засідань, прийняття </w:t>
      </w:r>
      <w:r>
        <w:rPr>
          <w:rFonts w:ascii="Times New Roman CYR" w:hAnsi="Times New Roman CYR" w:cs="Times New Roman CYR"/>
          <w:sz w:val="28"/>
          <w:szCs w:val="28"/>
          <w:lang w:val="uk-UA"/>
        </w:rPr>
        <w:t>у відділі</w:t>
      </w:r>
      <w:r w:rsidRPr="00D4470E">
        <w:rPr>
          <w:rFonts w:ascii="Times New Roman CYR" w:hAnsi="Times New Roman CYR" w:cs="Times New Roman CYR"/>
          <w:b/>
          <w:sz w:val="28"/>
          <w:szCs w:val="28"/>
          <w:lang w:val="uk-UA"/>
        </w:rPr>
        <w:t xml:space="preserve"> </w:t>
      </w:r>
      <w:r w:rsidRPr="00D4470E">
        <w:rPr>
          <w:rFonts w:ascii="Times New Roman CYR" w:hAnsi="Times New Roman CYR" w:cs="Times New Roman CYR"/>
          <w:sz w:val="28"/>
          <w:szCs w:val="28"/>
          <w:lang w:val="uk-UA"/>
        </w:rPr>
        <w:t xml:space="preserve">рішень комісіями, дорадчими органами, робочими групами тощо. Протокол складається на підставі записів, зроблених безпосередньо під час засідань, поданих текстів та тез доповідей і виступів, довідок, проектів рішень тощо. </w:t>
      </w:r>
    </w:p>
    <w:p w:rsidR="00244237" w:rsidRDefault="00244237" w:rsidP="00402DFF">
      <w:pPr>
        <w:tabs>
          <w:tab w:val="left" w:pos="916"/>
          <w:tab w:val="left" w:pos="1832"/>
          <w:tab w:val="left" w:pos="2748"/>
          <w:tab w:val="left" w:pos="3664"/>
          <w:tab w:val="left" w:pos="3969"/>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101. Протоколи можуть складатися в повній або стислій формі. У протоколах, складених у стислій формі, фіксуються лише прийняті рішення, а не хід обговорення питання. </w:t>
      </w:r>
    </w:p>
    <w:p w:rsidR="00F02426"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102. Протокол оформляється на чистому аркуші па</w:t>
      </w:r>
      <w:r w:rsidR="00F02426">
        <w:rPr>
          <w:rFonts w:ascii="Times New Roman CYR" w:hAnsi="Times New Roman CYR" w:cs="Times New Roman CYR"/>
          <w:sz w:val="28"/>
          <w:szCs w:val="28"/>
          <w:lang w:val="uk-UA"/>
        </w:rPr>
        <w:t xml:space="preserve">перу формату              </w:t>
      </w:r>
      <w:r>
        <w:rPr>
          <w:rFonts w:ascii="Times New Roman CYR" w:hAnsi="Times New Roman CYR" w:cs="Times New Roman CYR"/>
          <w:sz w:val="28"/>
          <w:szCs w:val="28"/>
          <w:lang w:val="uk-UA"/>
        </w:rPr>
        <w:t xml:space="preserve">А4 (210 х 297 міліметрів) </w:t>
      </w:r>
      <w:r w:rsidRPr="00D4470E">
        <w:rPr>
          <w:rFonts w:ascii="Times New Roman CYR" w:hAnsi="Times New Roman CYR" w:cs="Times New Roman CYR"/>
          <w:sz w:val="28"/>
          <w:szCs w:val="28"/>
          <w:lang w:val="uk-UA"/>
        </w:rPr>
        <w:t>з поздовжнім розташуванням реквізитів</w:t>
      </w:r>
      <w:r>
        <w:rPr>
          <w:rFonts w:ascii="Times New Roman CYR" w:hAnsi="Times New Roman CYR" w:cs="Times New Roman CYR"/>
          <w:sz w:val="28"/>
          <w:szCs w:val="28"/>
          <w:lang w:val="uk-UA"/>
        </w:rPr>
        <w:t>.</w:t>
      </w:r>
    </w:p>
    <w:p w:rsidR="00244237"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103. Датою протоколу є дата проведення засідання. Якщо засідання тривало кілька днів, то через тире заз</w:t>
      </w:r>
      <w:r w:rsidR="007D55FE">
        <w:rPr>
          <w:rFonts w:ascii="Times New Roman CYR" w:hAnsi="Times New Roman CYR" w:cs="Times New Roman CYR"/>
          <w:sz w:val="28"/>
          <w:szCs w:val="28"/>
          <w:lang w:val="uk-UA"/>
        </w:rPr>
        <w:t xml:space="preserve">начаються перший і останній дні </w:t>
      </w:r>
      <w:r>
        <w:rPr>
          <w:rFonts w:ascii="Times New Roman CYR" w:hAnsi="Times New Roman CYR" w:cs="Times New Roman CYR"/>
          <w:sz w:val="28"/>
          <w:szCs w:val="28"/>
          <w:lang w:val="uk-UA"/>
        </w:rPr>
        <w:t xml:space="preserve">засідання. </w:t>
      </w:r>
    </w:p>
    <w:p w:rsidR="00244237"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104. </w:t>
      </w:r>
      <w:r w:rsidRPr="00D4470E">
        <w:rPr>
          <w:rFonts w:ascii="Times New Roman CYR" w:hAnsi="Times New Roman CYR" w:cs="Times New Roman CYR"/>
          <w:sz w:val="28"/>
          <w:szCs w:val="28"/>
          <w:lang w:val="uk-UA"/>
        </w:rPr>
        <w:t>Номер протоколу повинен</w:t>
      </w:r>
      <w:r w:rsidR="00F02426">
        <w:rPr>
          <w:rFonts w:ascii="Times New Roman CYR" w:hAnsi="Times New Roman CYR" w:cs="Times New Roman CYR"/>
          <w:sz w:val="28"/>
          <w:szCs w:val="28"/>
          <w:lang w:val="uk-UA"/>
        </w:rPr>
        <w:t xml:space="preserve"> відповідати порядковому номеру </w:t>
      </w:r>
      <w:r w:rsidRPr="00D4470E">
        <w:rPr>
          <w:rFonts w:ascii="Times New Roman CYR" w:hAnsi="Times New Roman CYR" w:cs="Times New Roman CYR"/>
          <w:sz w:val="28"/>
          <w:szCs w:val="28"/>
          <w:lang w:val="uk-UA"/>
        </w:rPr>
        <w:t xml:space="preserve">засідання. Нумерація протоколів ведеться в межах календарного року окремо </w:t>
      </w:r>
      <w:r w:rsidRPr="00D4470E">
        <w:rPr>
          <w:rFonts w:ascii="Times New Roman CYR" w:hAnsi="Times New Roman CYR" w:cs="Times New Roman CYR"/>
          <w:sz w:val="28"/>
          <w:szCs w:val="28"/>
          <w:lang w:val="uk-UA"/>
        </w:rPr>
        <w:br/>
        <w:t xml:space="preserve">за кожною групою протоколів засідання відповідної комісії, колегії,  дорадчого органу, робочої групи тощо. </w:t>
      </w:r>
    </w:p>
    <w:p w:rsidR="00244237" w:rsidRPr="00D4470E"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sz w:val="28"/>
          <w:szCs w:val="28"/>
          <w:lang w:val="uk-UA"/>
        </w:rPr>
      </w:pPr>
      <w:r w:rsidRPr="00D4470E">
        <w:rPr>
          <w:rFonts w:ascii="Times New Roman CYR" w:hAnsi="Times New Roman CYR" w:cs="Times New Roman CYR"/>
          <w:sz w:val="28"/>
          <w:szCs w:val="28"/>
          <w:lang w:val="uk-UA"/>
        </w:rPr>
        <w:t>10</w:t>
      </w:r>
      <w:r>
        <w:rPr>
          <w:rFonts w:ascii="Times New Roman CYR" w:hAnsi="Times New Roman CYR" w:cs="Times New Roman CYR"/>
          <w:sz w:val="28"/>
          <w:szCs w:val="28"/>
          <w:lang w:val="uk-UA"/>
        </w:rPr>
        <w:t>5</w:t>
      </w:r>
      <w:r w:rsidR="00AA57EA">
        <w:rPr>
          <w:rFonts w:ascii="Times New Roman CYR" w:hAnsi="Times New Roman CYR" w:cs="Times New Roman CYR"/>
          <w:sz w:val="28"/>
          <w:szCs w:val="28"/>
          <w:lang w:val="uk-UA"/>
        </w:rPr>
        <w:t>. У реквізиті «місце засідання»</w:t>
      </w:r>
      <w:r w:rsidRPr="00D4470E">
        <w:rPr>
          <w:rFonts w:ascii="Times New Roman CYR" w:hAnsi="Times New Roman CYR" w:cs="Times New Roman CYR"/>
          <w:sz w:val="28"/>
          <w:szCs w:val="28"/>
          <w:lang w:val="uk-UA"/>
        </w:rPr>
        <w:t xml:space="preserve"> зазначається назва населеного пункту, в якому відбулося засідання. </w:t>
      </w:r>
    </w:p>
    <w:p w:rsidR="00244237" w:rsidRPr="00D4470E"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sz w:val="28"/>
          <w:szCs w:val="28"/>
          <w:lang w:val="uk-UA"/>
        </w:rPr>
      </w:pPr>
      <w:r w:rsidRPr="00D4470E">
        <w:rPr>
          <w:rFonts w:ascii="Times New Roman CYR" w:hAnsi="Times New Roman CYR" w:cs="Times New Roman CYR"/>
          <w:sz w:val="28"/>
          <w:szCs w:val="28"/>
          <w:lang w:val="uk-UA"/>
        </w:rPr>
        <w:t>10</w:t>
      </w:r>
      <w:r>
        <w:rPr>
          <w:rFonts w:ascii="Times New Roman CYR" w:hAnsi="Times New Roman CYR" w:cs="Times New Roman CYR"/>
          <w:sz w:val="28"/>
          <w:szCs w:val="28"/>
          <w:lang w:val="uk-UA"/>
        </w:rPr>
        <w:t>6</w:t>
      </w:r>
      <w:r w:rsidRPr="00D4470E">
        <w:rPr>
          <w:rFonts w:ascii="Times New Roman CYR" w:hAnsi="Times New Roman CYR" w:cs="Times New Roman CYR"/>
          <w:sz w:val="28"/>
          <w:szCs w:val="28"/>
          <w:lang w:val="uk-UA"/>
        </w:rPr>
        <w:t>. Короткий зміст до тексту пр</w:t>
      </w:r>
      <w:r w:rsidR="00F02426">
        <w:rPr>
          <w:rFonts w:ascii="Times New Roman CYR" w:hAnsi="Times New Roman CYR" w:cs="Times New Roman CYR"/>
          <w:sz w:val="28"/>
          <w:szCs w:val="28"/>
          <w:lang w:val="uk-UA"/>
        </w:rPr>
        <w:t xml:space="preserve">отоколу повинен відображати вид </w:t>
      </w:r>
      <w:r w:rsidRPr="00D4470E">
        <w:rPr>
          <w:rFonts w:ascii="Times New Roman CYR" w:hAnsi="Times New Roman CYR" w:cs="Times New Roman CYR"/>
          <w:sz w:val="28"/>
          <w:szCs w:val="28"/>
          <w:lang w:val="uk-UA"/>
        </w:rPr>
        <w:t>засідання (нарада, збори, конференція то</w:t>
      </w:r>
      <w:r w:rsidR="00F02426">
        <w:rPr>
          <w:rFonts w:ascii="Times New Roman CYR" w:hAnsi="Times New Roman CYR" w:cs="Times New Roman CYR"/>
          <w:sz w:val="28"/>
          <w:szCs w:val="28"/>
          <w:lang w:val="uk-UA"/>
        </w:rPr>
        <w:t xml:space="preserve">що) або колегіальної діяльності </w:t>
      </w:r>
      <w:r w:rsidRPr="00D4470E">
        <w:rPr>
          <w:rFonts w:ascii="Times New Roman CYR" w:hAnsi="Times New Roman CYR" w:cs="Times New Roman CYR"/>
          <w:sz w:val="28"/>
          <w:szCs w:val="28"/>
          <w:lang w:val="uk-UA"/>
        </w:rPr>
        <w:t>(колегія, комісія, робоча група тощо) і включати назву виду документа.</w:t>
      </w:r>
    </w:p>
    <w:p w:rsidR="00244237"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107. Текст протоколу складається з вступної та основної частин. </w:t>
      </w:r>
    </w:p>
    <w:p w:rsidR="00244237"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108. У вступній частині протоколу зазначаються прізвища та ініціали (ініціал імені) голови або головуючого,</w:t>
      </w:r>
      <w:r w:rsidR="00F02426">
        <w:rPr>
          <w:rFonts w:ascii="Times New Roman CYR" w:hAnsi="Times New Roman CYR" w:cs="Times New Roman CYR"/>
          <w:sz w:val="28"/>
          <w:szCs w:val="28"/>
          <w:lang w:val="uk-UA"/>
        </w:rPr>
        <w:t xml:space="preserve"> секретаря, запрошених, а також </w:t>
      </w:r>
      <w:r>
        <w:rPr>
          <w:rFonts w:ascii="Times New Roman CYR" w:hAnsi="Times New Roman CYR" w:cs="Times New Roman CYR"/>
          <w:sz w:val="28"/>
          <w:szCs w:val="28"/>
          <w:lang w:val="uk-UA"/>
        </w:rPr>
        <w:t>присутніх осіб.</w:t>
      </w:r>
    </w:p>
    <w:p w:rsidR="00244237" w:rsidRPr="00D4470E"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sz w:val="28"/>
          <w:szCs w:val="28"/>
          <w:lang w:val="uk-UA"/>
        </w:rPr>
      </w:pPr>
      <w:r w:rsidRPr="00D4470E">
        <w:rPr>
          <w:rFonts w:ascii="Times New Roman CYR" w:hAnsi="Times New Roman CYR" w:cs="Times New Roman CYR"/>
          <w:sz w:val="28"/>
          <w:szCs w:val="28"/>
          <w:lang w:val="uk-UA"/>
        </w:rPr>
        <w:t>У списку присутніх зазначаються в алфавітному порядку спочатку прізвища, імена та по батькові присутніх</w:t>
      </w:r>
      <w:r w:rsidR="00F02426">
        <w:rPr>
          <w:rFonts w:ascii="Times New Roman CYR" w:hAnsi="Times New Roman CYR" w:cs="Times New Roman CYR"/>
          <w:sz w:val="28"/>
          <w:szCs w:val="28"/>
          <w:lang w:val="uk-UA"/>
        </w:rPr>
        <w:t xml:space="preserve"> постійних членів колегіального </w:t>
      </w:r>
      <w:r w:rsidRPr="00D4470E">
        <w:rPr>
          <w:rFonts w:ascii="Times New Roman CYR" w:hAnsi="Times New Roman CYR" w:cs="Times New Roman CYR"/>
          <w:sz w:val="28"/>
          <w:szCs w:val="28"/>
          <w:lang w:val="uk-UA"/>
        </w:rPr>
        <w:t>органу, потім – запрошених осіб із зазн</w:t>
      </w:r>
      <w:r w:rsidR="00F02426">
        <w:rPr>
          <w:rFonts w:ascii="Times New Roman CYR" w:hAnsi="Times New Roman CYR" w:cs="Times New Roman CYR"/>
          <w:sz w:val="28"/>
          <w:szCs w:val="28"/>
          <w:lang w:val="uk-UA"/>
        </w:rPr>
        <w:t xml:space="preserve">аченням посад та у разі потреби </w:t>
      </w:r>
      <w:r w:rsidRPr="00D4470E">
        <w:rPr>
          <w:rFonts w:ascii="Times New Roman CYR" w:hAnsi="Times New Roman CYR" w:cs="Times New Roman CYR"/>
          <w:sz w:val="28"/>
          <w:szCs w:val="28"/>
          <w:lang w:val="uk-UA"/>
        </w:rPr>
        <w:lastRenderedPageBreak/>
        <w:t>найменувань установ. Якщо кількіс</w:t>
      </w:r>
      <w:r w:rsidR="00F02426">
        <w:rPr>
          <w:rFonts w:ascii="Times New Roman CYR" w:hAnsi="Times New Roman CYR" w:cs="Times New Roman CYR"/>
          <w:sz w:val="28"/>
          <w:szCs w:val="28"/>
          <w:lang w:val="uk-UA"/>
        </w:rPr>
        <w:t xml:space="preserve">ть присутніх перевищує 15 осіб, </w:t>
      </w:r>
      <w:r w:rsidRPr="00D4470E">
        <w:rPr>
          <w:rFonts w:ascii="Times New Roman CYR" w:hAnsi="Times New Roman CYR" w:cs="Times New Roman CYR"/>
          <w:sz w:val="28"/>
          <w:szCs w:val="28"/>
          <w:lang w:val="uk-UA"/>
        </w:rPr>
        <w:t>зазначається їх загальна кількість з поси</w:t>
      </w:r>
      <w:r w:rsidR="00F02426">
        <w:rPr>
          <w:rFonts w:ascii="Times New Roman CYR" w:hAnsi="Times New Roman CYR" w:cs="Times New Roman CYR"/>
          <w:sz w:val="28"/>
          <w:szCs w:val="28"/>
          <w:lang w:val="uk-UA"/>
        </w:rPr>
        <w:t xml:space="preserve">ланням на список, що додається </w:t>
      </w:r>
      <w:r w:rsidRPr="00D4470E">
        <w:rPr>
          <w:rFonts w:ascii="Times New Roman CYR" w:hAnsi="Times New Roman CYR" w:cs="Times New Roman CYR"/>
          <w:sz w:val="28"/>
          <w:szCs w:val="28"/>
          <w:lang w:val="uk-UA"/>
        </w:rPr>
        <w:t xml:space="preserve">до протоколу. </w:t>
      </w:r>
    </w:p>
    <w:p w:rsidR="00244237" w:rsidRPr="00D4470E"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sz w:val="28"/>
          <w:szCs w:val="28"/>
          <w:lang w:val="uk-UA"/>
        </w:rPr>
      </w:pPr>
      <w:r w:rsidRPr="00D4470E">
        <w:rPr>
          <w:rFonts w:ascii="Times New Roman CYR" w:hAnsi="Times New Roman CYR" w:cs="Times New Roman CYR"/>
          <w:sz w:val="28"/>
          <w:szCs w:val="28"/>
          <w:lang w:val="uk-UA"/>
        </w:rPr>
        <w:t>Вступна частина включає порядо</w:t>
      </w:r>
      <w:r w:rsidR="00F02426">
        <w:rPr>
          <w:rFonts w:ascii="Times New Roman CYR" w:hAnsi="Times New Roman CYR" w:cs="Times New Roman CYR"/>
          <w:sz w:val="28"/>
          <w:szCs w:val="28"/>
          <w:lang w:val="uk-UA"/>
        </w:rPr>
        <w:t xml:space="preserve">к денний – перелік розглянутих </w:t>
      </w:r>
      <w:r w:rsidRPr="00D4470E">
        <w:rPr>
          <w:rFonts w:ascii="Times New Roman CYR" w:hAnsi="Times New Roman CYR" w:cs="Times New Roman CYR"/>
          <w:sz w:val="28"/>
          <w:szCs w:val="28"/>
          <w:lang w:val="uk-UA"/>
        </w:rPr>
        <w:t xml:space="preserve">на засіданні питань, що розміщені у порядку їх розгляду із зазначенням доповідача з кожного питання. Порядок денний дається наприкінці вступної частини. </w:t>
      </w:r>
    </w:p>
    <w:p w:rsidR="00244237" w:rsidRPr="00D4470E" w:rsidRDefault="00AA57EA"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Слова «Порядок денний»</w:t>
      </w:r>
      <w:r w:rsidR="00244237" w:rsidRPr="00D4470E">
        <w:rPr>
          <w:rFonts w:ascii="Times New Roman CYR" w:hAnsi="Times New Roman CYR" w:cs="Times New Roman CYR"/>
          <w:sz w:val="28"/>
          <w:szCs w:val="28"/>
          <w:lang w:val="uk-UA"/>
        </w:rPr>
        <w:t xml:space="preserve"> друкуються </w:t>
      </w:r>
      <w:r w:rsidR="00F02426">
        <w:rPr>
          <w:rFonts w:ascii="Times New Roman CYR" w:hAnsi="Times New Roman CYR" w:cs="Times New Roman CYR"/>
          <w:sz w:val="28"/>
          <w:szCs w:val="28"/>
          <w:lang w:val="uk-UA"/>
        </w:rPr>
        <w:t xml:space="preserve">від межі лівого поля, після них </w:t>
      </w:r>
      <w:r w:rsidR="00244237" w:rsidRPr="00D4470E">
        <w:rPr>
          <w:rFonts w:ascii="Times New Roman CYR" w:hAnsi="Times New Roman CYR" w:cs="Times New Roman CYR"/>
          <w:sz w:val="28"/>
          <w:szCs w:val="28"/>
          <w:lang w:val="uk-UA"/>
        </w:rPr>
        <w:t xml:space="preserve">ставиться двокрапка. Кожне питання </w:t>
      </w:r>
      <w:r w:rsidR="00F02426">
        <w:rPr>
          <w:rFonts w:ascii="Times New Roman CYR" w:hAnsi="Times New Roman CYR" w:cs="Times New Roman CYR"/>
          <w:sz w:val="28"/>
          <w:szCs w:val="28"/>
          <w:lang w:val="uk-UA"/>
        </w:rPr>
        <w:t xml:space="preserve">нумерується арабськими цифрами і </w:t>
      </w:r>
      <w:r w:rsidR="00244237" w:rsidRPr="00D4470E">
        <w:rPr>
          <w:rFonts w:ascii="Times New Roman CYR" w:hAnsi="Times New Roman CYR" w:cs="Times New Roman CYR"/>
          <w:sz w:val="28"/>
          <w:szCs w:val="28"/>
          <w:lang w:val="uk-UA"/>
        </w:rPr>
        <w:t>друкується з абзацу. Формулювання пита</w:t>
      </w:r>
      <w:r w:rsidR="00F02426">
        <w:rPr>
          <w:rFonts w:ascii="Times New Roman CYR" w:hAnsi="Times New Roman CYR" w:cs="Times New Roman CYR"/>
          <w:sz w:val="28"/>
          <w:szCs w:val="28"/>
          <w:lang w:val="uk-UA"/>
        </w:rPr>
        <w:t xml:space="preserve">нь порядку денного починається </w:t>
      </w:r>
      <w:r w:rsidR="00244237" w:rsidRPr="00D4470E">
        <w:rPr>
          <w:rFonts w:ascii="Times New Roman CYR" w:hAnsi="Times New Roman CYR" w:cs="Times New Roman CYR"/>
          <w:sz w:val="28"/>
          <w:szCs w:val="28"/>
          <w:lang w:val="uk-UA"/>
        </w:rPr>
        <w:t>з прий</w:t>
      </w:r>
      <w:r>
        <w:rPr>
          <w:rFonts w:ascii="Times New Roman CYR" w:hAnsi="Times New Roman CYR" w:cs="Times New Roman CYR"/>
          <w:sz w:val="28"/>
          <w:szCs w:val="28"/>
          <w:lang w:val="uk-UA"/>
        </w:rPr>
        <w:t>менника «Про»</w:t>
      </w:r>
      <w:r w:rsidR="00244237" w:rsidRPr="00D4470E">
        <w:rPr>
          <w:rFonts w:ascii="Times New Roman CYR" w:hAnsi="Times New Roman CYR" w:cs="Times New Roman CYR"/>
          <w:sz w:val="28"/>
          <w:szCs w:val="28"/>
          <w:lang w:val="uk-UA"/>
        </w:rPr>
        <w:t xml:space="preserve">. </w:t>
      </w:r>
    </w:p>
    <w:p w:rsidR="00F02426"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109</w:t>
      </w:r>
      <w:r w:rsidRPr="00D4470E">
        <w:rPr>
          <w:rFonts w:ascii="Times New Roman CYR" w:hAnsi="Times New Roman CYR" w:cs="Times New Roman CYR"/>
          <w:sz w:val="28"/>
          <w:szCs w:val="28"/>
          <w:lang w:val="uk-UA"/>
        </w:rPr>
        <w:t>. Основна частина протоколу скла</w:t>
      </w:r>
      <w:r w:rsidR="00F02426">
        <w:rPr>
          <w:rFonts w:ascii="Times New Roman CYR" w:hAnsi="Times New Roman CYR" w:cs="Times New Roman CYR"/>
          <w:sz w:val="28"/>
          <w:szCs w:val="28"/>
          <w:lang w:val="uk-UA"/>
        </w:rPr>
        <w:t xml:space="preserve">дається з розділів, які повинні </w:t>
      </w:r>
      <w:r w:rsidRPr="00D4470E">
        <w:rPr>
          <w:rFonts w:ascii="Times New Roman CYR" w:hAnsi="Times New Roman CYR" w:cs="Times New Roman CYR"/>
          <w:sz w:val="28"/>
          <w:szCs w:val="28"/>
          <w:lang w:val="uk-UA"/>
        </w:rPr>
        <w:t>відповідати пунктам порядку денного.</w:t>
      </w:r>
      <w:r w:rsidR="00F02426">
        <w:rPr>
          <w:rFonts w:ascii="Times New Roman CYR" w:hAnsi="Times New Roman CYR" w:cs="Times New Roman CYR"/>
          <w:sz w:val="28"/>
          <w:szCs w:val="28"/>
          <w:lang w:val="uk-UA"/>
        </w:rPr>
        <w:t xml:space="preserve"> Розділи нумеруються арабськими </w:t>
      </w:r>
      <w:r w:rsidRPr="00D4470E">
        <w:rPr>
          <w:rFonts w:ascii="Times New Roman CYR" w:hAnsi="Times New Roman CYR" w:cs="Times New Roman CYR"/>
          <w:sz w:val="28"/>
          <w:szCs w:val="28"/>
          <w:lang w:val="uk-UA"/>
        </w:rPr>
        <w:t>цифра</w:t>
      </w:r>
      <w:r w:rsidR="00F02426">
        <w:rPr>
          <w:rFonts w:ascii="Times New Roman CYR" w:hAnsi="Times New Roman CYR" w:cs="Times New Roman CYR"/>
          <w:sz w:val="28"/>
          <w:szCs w:val="28"/>
          <w:lang w:val="uk-UA"/>
        </w:rPr>
        <w:t>ми і будуються за такою схемою:</w:t>
      </w:r>
    </w:p>
    <w:p w:rsidR="00244237" w:rsidRPr="00D4470E"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sz w:val="28"/>
          <w:szCs w:val="28"/>
          <w:lang w:val="uk-UA"/>
        </w:rPr>
      </w:pPr>
      <w:r w:rsidRPr="00D4470E">
        <w:rPr>
          <w:rFonts w:ascii="Times New Roman CYR" w:hAnsi="Times New Roman CYR" w:cs="Times New Roman CYR"/>
          <w:sz w:val="28"/>
          <w:szCs w:val="28"/>
          <w:lang w:val="uk-UA"/>
        </w:rPr>
        <w:t xml:space="preserve">СЛУХАЛИ – </w:t>
      </w:r>
      <w:r w:rsidR="00F02426">
        <w:rPr>
          <w:rFonts w:ascii="Times New Roman CYR" w:hAnsi="Times New Roman CYR" w:cs="Times New Roman CYR"/>
          <w:sz w:val="28"/>
          <w:szCs w:val="28"/>
          <w:lang w:val="uk-UA"/>
        </w:rPr>
        <w:t xml:space="preserve">ВИСТУПИЛИ – ВИРІШИЛИ (УХВАЛИЛИ, </w:t>
      </w:r>
      <w:r w:rsidRPr="00D4470E">
        <w:rPr>
          <w:rFonts w:ascii="Times New Roman CYR" w:hAnsi="Times New Roman CYR" w:cs="Times New Roman CYR"/>
          <w:sz w:val="28"/>
          <w:szCs w:val="28"/>
          <w:lang w:val="uk-UA"/>
        </w:rPr>
        <w:t xml:space="preserve">ПОСТАНОВИЛИ). </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sz w:val="28"/>
          <w:szCs w:val="28"/>
          <w:lang w:val="uk-UA"/>
        </w:rPr>
      </w:pPr>
      <w:r w:rsidRPr="00D4470E">
        <w:rPr>
          <w:rFonts w:ascii="Times New Roman CYR" w:hAnsi="Times New Roman CYR" w:cs="Times New Roman CYR"/>
          <w:sz w:val="28"/>
          <w:szCs w:val="28"/>
          <w:lang w:val="uk-UA"/>
        </w:rPr>
        <w:t>Зазначені слова друкуються великими літерами бе</w:t>
      </w:r>
      <w:r w:rsidR="00F02426">
        <w:rPr>
          <w:rFonts w:ascii="Times New Roman CYR" w:hAnsi="Times New Roman CYR" w:cs="Times New Roman CYR"/>
          <w:sz w:val="28"/>
          <w:szCs w:val="28"/>
          <w:lang w:val="uk-UA"/>
        </w:rPr>
        <w:t xml:space="preserve">з відступу від межі </w:t>
      </w:r>
      <w:r w:rsidRPr="00D4470E">
        <w:rPr>
          <w:rFonts w:ascii="Times New Roman CYR" w:hAnsi="Times New Roman CYR" w:cs="Times New Roman CYR"/>
          <w:sz w:val="28"/>
          <w:szCs w:val="28"/>
          <w:lang w:val="uk-UA"/>
        </w:rPr>
        <w:t xml:space="preserve">лівого поля. Після слів ставиться двокрапка. </w:t>
      </w:r>
    </w:p>
    <w:p w:rsidR="00244237" w:rsidRPr="00D4470E"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sz w:val="28"/>
          <w:szCs w:val="28"/>
          <w:lang w:val="uk-UA"/>
        </w:rPr>
      </w:pPr>
      <w:r w:rsidRPr="00D4470E">
        <w:rPr>
          <w:rFonts w:ascii="Times New Roman CYR" w:hAnsi="Times New Roman CYR" w:cs="Times New Roman CYR"/>
          <w:sz w:val="28"/>
          <w:szCs w:val="28"/>
          <w:lang w:val="uk-UA"/>
        </w:rPr>
        <w:t>11</w:t>
      </w:r>
      <w:r>
        <w:rPr>
          <w:rFonts w:ascii="Times New Roman CYR" w:hAnsi="Times New Roman CYR" w:cs="Times New Roman CYR"/>
          <w:sz w:val="28"/>
          <w:szCs w:val="28"/>
          <w:lang w:val="uk-UA"/>
        </w:rPr>
        <w:t>0</w:t>
      </w:r>
      <w:r w:rsidR="00AA57EA">
        <w:rPr>
          <w:rFonts w:ascii="Times New Roman CYR" w:hAnsi="Times New Roman CYR" w:cs="Times New Roman CYR"/>
          <w:sz w:val="28"/>
          <w:szCs w:val="28"/>
          <w:lang w:val="uk-UA"/>
        </w:rPr>
        <w:t>. Після слова «СЛУХАЛИ»</w:t>
      </w:r>
      <w:r w:rsidRPr="00D4470E">
        <w:rPr>
          <w:rFonts w:ascii="Times New Roman CYR" w:hAnsi="Times New Roman CYR" w:cs="Times New Roman CYR"/>
          <w:sz w:val="28"/>
          <w:szCs w:val="28"/>
          <w:lang w:val="uk-UA"/>
        </w:rPr>
        <w:t xml:space="preserve"> зазна</w:t>
      </w:r>
      <w:r w:rsidR="00F02426">
        <w:rPr>
          <w:rFonts w:ascii="Times New Roman CYR" w:hAnsi="Times New Roman CYR" w:cs="Times New Roman CYR"/>
          <w:sz w:val="28"/>
          <w:szCs w:val="28"/>
          <w:lang w:val="uk-UA"/>
        </w:rPr>
        <w:t xml:space="preserve">чається текст виступу основного </w:t>
      </w:r>
      <w:r w:rsidRPr="00D4470E">
        <w:rPr>
          <w:rFonts w:ascii="Times New Roman CYR" w:hAnsi="Times New Roman CYR" w:cs="Times New Roman CYR"/>
          <w:sz w:val="28"/>
          <w:szCs w:val="28"/>
          <w:lang w:val="uk-UA"/>
        </w:rPr>
        <w:t>доповідача. Прізвище та ініціали (ініціал імені</w:t>
      </w:r>
      <w:r w:rsidR="00F02426">
        <w:rPr>
          <w:rFonts w:ascii="Times New Roman CYR" w:hAnsi="Times New Roman CYR" w:cs="Times New Roman CYR"/>
          <w:sz w:val="28"/>
          <w:szCs w:val="28"/>
          <w:lang w:val="uk-UA"/>
        </w:rPr>
        <w:t xml:space="preserve">) кожного доповідача друкуються </w:t>
      </w:r>
      <w:r w:rsidRPr="00D4470E">
        <w:rPr>
          <w:rFonts w:ascii="Times New Roman CYR" w:hAnsi="Times New Roman CYR" w:cs="Times New Roman CYR"/>
          <w:sz w:val="28"/>
          <w:szCs w:val="28"/>
          <w:lang w:val="uk-UA"/>
        </w:rPr>
        <w:t xml:space="preserve">з нового рядка. Текст виступу викладається у третій особі однини. </w:t>
      </w:r>
    </w:p>
    <w:p w:rsidR="00244237" w:rsidRPr="00D4470E"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sz w:val="28"/>
          <w:szCs w:val="28"/>
          <w:lang w:val="uk-UA"/>
        </w:rPr>
      </w:pPr>
      <w:r w:rsidRPr="00D4470E">
        <w:rPr>
          <w:rFonts w:ascii="Times New Roman CYR" w:hAnsi="Times New Roman CYR" w:cs="Times New Roman CYR"/>
          <w:sz w:val="28"/>
          <w:szCs w:val="28"/>
          <w:lang w:val="uk-UA"/>
        </w:rPr>
        <w:t>11</w:t>
      </w:r>
      <w:r>
        <w:rPr>
          <w:rFonts w:ascii="Times New Roman CYR" w:hAnsi="Times New Roman CYR" w:cs="Times New Roman CYR"/>
          <w:sz w:val="28"/>
          <w:szCs w:val="28"/>
          <w:lang w:val="uk-UA"/>
        </w:rPr>
        <w:t>1</w:t>
      </w:r>
      <w:r w:rsidRPr="00D4470E">
        <w:rPr>
          <w:rFonts w:ascii="Times New Roman CYR" w:hAnsi="Times New Roman CYR" w:cs="Times New Roman CYR"/>
          <w:sz w:val="28"/>
          <w:szCs w:val="28"/>
          <w:lang w:val="uk-UA"/>
        </w:rPr>
        <w:t>. Тексти або тези доповіді т</w:t>
      </w:r>
      <w:r w:rsidR="00F02426">
        <w:rPr>
          <w:rFonts w:ascii="Times New Roman CYR" w:hAnsi="Times New Roman CYR" w:cs="Times New Roman CYR"/>
          <w:sz w:val="28"/>
          <w:szCs w:val="28"/>
          <w:lang w:val="uk-UA"/>
        </w:rPr>
        <w:t xml:space="preserve">а виступів, оформлені як окремі </w:t>
      </w:r>
      <w:r w:rsidRPr="00D4470E">
        <w:rPr>
          <w:rFonts w:ascii="Times New Roman CYR" w:hAnsi="Times New Roman CYR" w:cs="Times New Roman CYR"/>
          <w:sz w:val="28"/>
          <w:szCs w:val="28"/>
          <w:lang w:val="uk-UA"/>
        </w:rPr>
        <w:t xml:space="preserve">документи, до тексту протоколу не включаються. Після відомостей про доповідача </w:t>
      </w:r>
      <w:r w:rsidR="00AA57EA">
        <w:rPr>
          <w:rFonts w:ascii="Times New Roman CYR" w:hAnsi="Times New Roman CYR" w:cs="Times New Roman CYR"/>
          <w:sz w:val="28"/>
          <w:szCs w:val="28"/>
          <w:lang w:val="uk-UA"/>
        </w:rPr>
        <w:t>ставиться тире і зазначається: «</w:t>
      </w:r>
      <w:r w:rsidRPr="00D4470E">
        <w:rPr>
          <w:rFonts w:ascii="Times New Roman CYR" w:hAnsi="Times New Roman CYR" w:cs="Times New Roman CYR"/>
          <w:sz w:val="28"/>
          <w:szCs w:val="28"/>
          <w:lang w:val="uk-UA"/>
        </w:rPr>
        <w:t xml:space="preserve">Текст доповіді (виступу) </w:t>
      </w:r>
      <w:r w:rsidR="00F02426">
        <w:rPr>
          <w:rFonts w:ascii="Times New Roman CYR" w:hAnsi="Times New Roman CYR" w:cs="Times New Roman CYR"/>
          <w:sz w:val="28"/>
          <w:szCs w:val="28"/>
          <w:lang w:val="uk-UA"/>
        </w:rPr>
        <w:t xml:space="preserve">додається </w:t>
      </w:r>
      <w:r w:rsidR="00AA57EA">
        <w:rPr>
          <w:rFonts w:ascii="Times New Roman CYR" w:hAnsi="Times New Roman CYR" w:cs="Times New Roman CYR"/>
          <w:sz w:val="28"/>
          <w:szCs w:val="28"/>
          <w:lang w:val="uk-UA"/>
        </w:rPr>
        <w:t>до протоколу»</w:t>
      </w:r>
      <w:r w:rsidRPr="00D4470E">
        <w:rPr>
          <w:rFonts w:ascii="Times New Roman CYR" w:hAnsi="Times New Roman CYR" w:cs="Times New Roman CYR"/>
          <w:sz w:val="28"/>
          <w:szCs w:val="28"/>
          <w:lang w:val="uk-UA"/>
        </w:rPr>
        <w:t>.</w:t>
      </w:r>
    </w:p>
    <w:p w:rsidR="00244237" w:rsidRPr="00D4470E"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sz w:val="28"/>
          <w:szCs w:val="28"/>
          <w:lang w:val="uk-UA"/>
        </w:rPr>
      </w:pPr>
      <w:r w:rsidRPr="00D4470E">
        <w:rPr>
          <w:rFonts w:ascii="Times New Roman CYR" w:hAnsi="Times New Roman CYR" w:cs="Times New Roman CYR"/>
          <w:sz w:val="28"/>
          <w:szCs w:val="28"/>
          <w:lang w:val="uk-UA"/>
        </w:rPr>
        <w:t>11</w:t>
      </w:r>
      <w:r>
        <w:rPr>
          <w:rFonts w:ascii="Times New Roman CYR" w:hAnsi="Times New Roman CYR" w:cs="Times New Roman CYR"/>
          <w:sz w:val="28"/>
          <w:szCs w:val="28"/>
          <w:lang w:val="uk-UA"/>
        </w:rPr>
        <w:t>2</w:t>
      </w:r>
      <w:r w:rsidR="00AA57EA">
        <w:rPr>
          <w:rFonts w:ascii="Times New Roman CYR" w:hAnsi="Times New Roman CYR" w:cs="Times New Roman CYR"/>
          <w:sz w:val="28"/>
          <w:szCs w:val="28"/>
          <w:lang w:val="uk-UA"/>
        </w:rPr>
        <w:t>. Після слова «ВИСТУПИЛИ»</w:t>
      </w:r>
      <w:r w:rsidR="00F02426">
        <w:rPr>
          <w:rFonts w:ascii="Times New Roman CYR" w:hAnsi="Times New Roman CYR" w:cs="Times New Roman CYR"/>
          <w:sz w:val="28"/>
          <w:szCs w:val="28"/>
          <w:lang w:val="uk-UA"/>
        </w:rPr>
        <w:t xml:space="preserve"> фіксуються виступи тих осіб, </w:t>
      </w:r>
      <w:r w:rsidRPr="00D4470E">
        <w:rPr>
          <w:rFonts w:ascii="Times New Roman CYR" w:hAnsi="Times New Roman CYR" w:cs="Times New Roman CYR"/>
          <w:sz w:val="28"/>
          <w:szCs w:val="28"/>
          <w:lang w:val="uk-UA"/>
        </w:rPr>
        <w:t>що взяли участь в обговоренні доповіді. Вист</w:t>
      </w:r>
      <w:r w:rsidR="00F02426">
        <w:rPr>
          <w:rFonts w:ascii="Times New Roman CYR" w:hAnsi="Times New Roman CYR" w:cs="Times New Roman CYR"/>
          <w:sz w:val="28"/>
          <w:szCs w:val="28"/>
          <w:lang w:val="uk-UA"/>
        </w:rPr>
        <w:t xml:space="preserve">упи оформлюються у протоколі із </w:t>
      </w:r>
      <w:r w:rsidRPr="00D4470E">
        <w:rPr>
          <w:rFonts w:ascii="Times New Roman CYR" w:hAnsi="Times New Roman CYR" w:cs="Times New Roman CYR"/>
          <w:sz w:val="28"/>
          <w:szCs w:val="28"/>
          <w:lang w:val="uk-UA"/>
        </w:rPr>
        <w:t>зазначенням посад, прізвищ</w:t>
      </w:r>
      <w:r w:rsidR="000C504F">
        <w:rPr>
          <w:rFonts w:ascii="Times New Roman CYR" w:hAnsi="Times New Roman CYR" w:cs="Times New Roman CYR"/>
          <w:sz w:val="28"/>
          <w:szCs w:val="28"/>
          <w:lang w:val="uk-UA"/>
        </w:rPr>
        <w:t>а</w:t>
      </w:r>
      <w:r w:rsidRPr="00D4470E">
        <w:rPr>
          <w:rFonts w:ascii="Times New Roman CYR" w:hAnsi="Times New Roman CYR" w:cs="Times New Roman CYR"/>
          <w:sz w:val="28"/>
          <w:szCs w:val="28"/>
          <w:lang w:val="uk-UA"/>
        </w:rPr>
        <w:t xml:space="preserve"> та ініціалу </w:t>
      </w:r>
      <w:r w:rsidR="000C504F">
        <w:rPr>
          <w:rFonts w:ascii="Times New Roman CYR" w:hAnsi="Times New Roman CYR" w:cs="Times New Roman CYR"/>
          <w:sz w:val="28"/>
          <w:szCs w:val="28"/>
          <w:lang w:val="uk-UA"/>
        </w:rPr>
        <w:t xml:space="preserve">промовців у називному відмінку, а </w:t>
      </w:r>
      <w:r w:rsidRPr="00D4470E">
        <w:rPr>
          <w:rFonts w:ascii="Times New Roman CYR" w:hAnsi="Times New Roman CYR" w:cs="Times New Roman CYR"/>
          <w:sz w:val="28"/>
          <w:szCs w:val="28"/>
          <w:lang w:val="uk-UA"/>
        </w:rPr>
        <w:t>також з викладення</w:t>
      </w:r>
      <w:r w:rsidR="000C504F">
        <w:rPr>
          <w:rFonts w:ascii="Times New Roman CYR" w:hAnsi="Times New Roman CYR" w:cs="Times New Roman CYR"/>
          <w:sz w:val="28"/>
          <w:szCs w:val="28"/>
          <w:lang w:val="uk-UA"/>
        </w:rPr>
        <w:t xml:space="preserve">м змісту питання та відповідей </w:t>
      </w:r>
      <w:r w:rsidRPr="00D4470E">
        <w:rPr>
          <w:rFonts w:ascii="Times New Roman CYR" w:hAnsi="Times New Roman CYR" w:cs="Times New Roman CYR"/>
          <w:sz w:val="28"/>
          <w:szCs w:val="28"/>
          <w:lang w:val="uk-UA"/>
        </w:rPr>
        <w:t>на нього. Зміст виступів викладається від третьої особи однини.</w:t>
      </w:r>
    </w:p>
    <w:p w:rsidR="00244237" w:rsidRPr="00D4470E"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sz w:val="28"/>
          <w:szCs w:val="28"/>
          <w:lang w:val="uk-UA"/>
        </w:rPr>
      </w:pPr>
      <w:r w:rsidRPr="00D4470E">
        <w:rPr>
          <w:rFonts w:ascii="Times New Roman CYR" w:hAnsi="Times New Roman CYR" w:cs="Times New Roman CYR"/>
          <w:sz w:val="28"/>
          <w:szCs w:val="28"/>
          <w:lang w:val="uk-UA"/>
        </w:rPr>
        <w:t>11</w:t>
      </w:r>
      <w:r>
        <w:rPr>
          <w:rFonts w:ascii="Times New Roman CYR" w:hAnsi="Times New Roman CYR" w:cs="Times New Roman CYR"/>
          <w:sz w:val="28"/>
          <w:szCs w:val="28"/>
          <w:lang w:val="uk-UA"/>
        </w:rPr>
        <w:t>3</w:t>
      </w:r>
      <w:r w:rsidR="00AA57EA">
        <w:rPr>
          <w:rFonts w:ascii="Times New Roman CYR" w:hAnsi="Times New Roman CYR" w:cs="Times New Roman CYR"/>
          <w:sz w:val="28"/>
          <w:szCs w:val="28"/>
          <w:lang w:val="uk-UA"/>
        </w:rPr>
        <w:t>. Після слова «ВИРІШИЛИ» («УХВАЛИЛИ», «ПОСТАНОВИЛИ»</w:t>
      </w:r>
      <w:r w:rsidRPr="00D4470E">
        <w:rPr>
          <w:rFonts w:ascii="Times New Roman CYR" w:hAnsi="Times New Roman CYR" w:cs="Times New Roman CYR"/>
          <w:sz w:val="28"/>
          <w:szCs w:val="28"/>
          <w:lang w:val="uk-UA"/>
        </w:rPr>
        <w:t xml:space="preserve">) фіксується прийняте рішення з обговорюваного питання порядку денного. Рішення повинне бути конкретним і включати складові, що відповідають </w:t>
      </w:r>
      <w:r w:rsidRPr="00D4470E">
        <w:rPr>
          <w:rFonts w:ascii="Times New Roman CYR" w:hAnsi="Times New Roman CYR" w:cs="Times New Roman CYR"/>
          <w:sz w:val="28"/>
          <w:szCs w:val="28"/>
          <w:lang w:val="uk-UA"/>
        </w:rPr>
        <w:br/>
        <w:t xml:space="preserve">на такі питання: кому, що зробити і в який строк. </w:t>
      </w:r>
    </w:p>
    <w:p w:rsidR="00244237" w:rsidRPr="00D4470E"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sz w:val="28"/>
          <w:szCs w:val="28"/>
          <w:lang w:val="uk-UA"/>
        </w:rPr>
      </w:pPr>
      <w:r w:rsidRPr="00D4470E">
        <w:rPr>
          <w:rFonts w:ascii="Times New Roman CYR" w:hAnsi="Times New Roman CYR" w:cs="Times New Roman CYR"/>
          <w:sz w:val="28"/>
          <w:szCs w:val="28"/>
          <w:lang w:val="uk-UA"/>
        </w:rPr>
        <w:t>Рішення, що містять кілька питань, поділяють на пункти і підпункти, які нумеруються арабськими цифрами.</w:t>
      </w:r>
      <w:r w:rsidR="000C504F">
        <w:rPr>
          <w:rFonts w:ascii="Times New Roman CYR" w:hAnsi="Times New Roman CYR" w:cs="Times New Roman CYR"/>
          <w:sz w:val="28"/>
          <w:szCs w:val="28"/>
          <w:lang w:val="uk-UA"/>
        </w:rPr>
        <w:t xml:space="preserve"> Підпункти нумеруються цифрами </w:t>
      </w:r>
      <w:r w:rsidR="00F02426">
        <w:rPr>
          <w:rFonts w:ascii="Times New Roman CYR" w:hAnsi="Times New Roman CYR" w:cs="Times New Roman CYR"/>
          <w:sz w:val="28"/>
          <w:szCs w:val="28"/>
          <w:lang w:val="uk-UA"/>
        </w:rPr>
        <w:t xml:space="preserve">з </w:t>
      </w:r>
      <w:r w:rsidRPr="00D4470E">
        <w:rPr>
          <w:rFonts w:ascii="Times New Roman CYR" w:hAnsi="Times New Roman CYR" w:cs="Times New Roman CYR"/>
          <w:sz w:val="28"/>
          <w:szCs w:val="28"/>
          <w:lang w:val="uk-UA"/>
        </w:rPr>
        <w:t xml:space="preserve">дужкою. </w:t>
      </w:r>
    </w:p>
    <w:p w:rsidR="00244237" w:rsidRPr="00D4470E"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sz w:val="28"/>
          <w:szCs w:val="28"/>
          <w:lang w:val="uk-UA"/>
        </w:rPr>
      </w:pPr>
      <w:r w:rsidRPr="00D4470E">
        <w:rPr>
          <w:rFonts w:ascii="Times New Roman CYR" w:hAnsi="Times New Roman CYR" w:cs="Times New Roman CYR"/>
          <w:sz w:val="28"/>
          <w:szCs w:val="28"/>
          <w:lang w:val="uk-UA"/>
        </w:rPr>
        <w:t>11</w:t>
      </w:r>
      <w:r>
        <w:rPr>
          <w:rFonts w:ascii="Times New Roman CYR" w:hAnsi="Times New Roman CYR" w:cs="Times New Roman CYR"/>
          <w:sz w:val="28"/>
          <w:szCs w:val="28"/>
          <w:lang w:val="uk-UA"/>
        </w:rPr>
        <w:t>4</w:t>
      </w:r>
      <w:r w:rsidRPr="00D4470E">
        <w:rPr>
          <w:rFonts w:ascii="Times New Roman CYR" w:hAnsi="Times New Roman CYR" w:cs="Times New Roman CYR"/>
          <w:sz w:val="28"/>
          <w:szCs w:val="28"/>
          <w:lang w:val="uk-UA"/>
        </w:rPr>
        <w:t>. У разі коли на засіданні приймається рішення про затвердження</w:t>
      </w:r>
      <w:r w:rsidR="00F02426">
        <w:rPr>
          <w:rFonts w:ascii="Times New Roman CYR" w:hAnsi="Times New Roman CYR" w:cs="Times New Roman CYR"/>
          <w:sz w:val="28"/>
          <w:szCs w:val="28"/>
          <w:lang w:val="uk-UA"/>
        </w:rPr>
        <w:t xml:space="preserve"> </w:t>
      </w:r>
      <w:r w:rsidRPr="00D4470E">
        <w:rPr>
          <w:rFonts w:ascii="Times New Roman CYR" w:hAnsi="Times New Roman CYR" w:cs="Times New Roman CYR"/>
          <w:sz w:val="28"/>
          <w:szCs w:val="28"/>
          <w:lang w:val="uk-UA"/>
        </w:rPr>
        <w:t>документа, який обговорювався на зас</w:t>
      </w:r>
      <w:r w:rsidR="00F02426">
        <w:rPr>
          <w:rFonts w:ascii="Times New Roman CYR" w:hAnsi="Times New Roman CYR" w:cs="Times New Roman CYR"/>
          <w:sz w:val="28"/>
          <w:szCs w:val="28"/>
          <w:lang w:val="uk-UA"/>
        </w:rPr>
        <w:t xml:space="preserve">іданні, цей документ додається </w:t>
      </w:r>
      <w:r w:rsidRPr="00D4470E">
        <w:rPr>
          <w:rFonts w:ascii="Times New Roman CYR" w:hAnsi="Times New Roman CYR" w:cs="Times New Roman CYR"/>
          <w:sz w:val="28"/>
          <w:szCs w:val="28"/>
          <w:lang w:val="uk-UA"/>
        </w:rPr>
        <w:t>до протоколу і в ньому робиться посила</w:t>
      </w:r>
      <w:r w:rsidR="00F02426">
        <w:rPr>
          <w:rFonts w:ascii="Times New Roman CYR" w:hAnsi="Times New Roman CYR" w:cs="Times New Roman CYR"/>
          <w:sz w:val="28"/>
          <w:szCs w:val="28"/>
          <w:lang w:val="uk-UA"/>
        </w:rPr>
        <w:t xml:space="preserve">ння на номер і дату протоколу. </w:t>
      </w:r>
      <w:r w:rsidRPr="00D4470E">
        <w:rPr>
          <w:rFonts w:ascii="Times New Roman CYR" w:hAnsi="Times New Roman CYR" w:cs="Times New Roman CYR"/>
          <w:sz w:val="28"/>
          <w:szCs w:val="28"/>
          <w:lang w:val="uk-UA"/>
        </w:rPr>
        <w:t xml:space="preserve">За наявності інших документів, що розглядалися на засіданні та факт обговорення яких було зафіксовано у тексті протоколу, вони нумеруються арабськими цифрами  (Додаток 1, Додаток 2). У відповідних пунктах протоколу робиться посилання на ці додатки. </w:t>
      </w:r>
    </w:p>
    <w:p w:rsidR="00244237" w:rsidRPr="00D4470E" w:rsidRDefault="00AA57EA"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Реквізит «Відмітка про наявність додатків»</w:t>
      </w:r>
      <w:r w:rsidR="00244237" w:rsidRPr="00D4470E">
        <w:rPr>
          <w:rFonts w:ascii="Times New Roman CYR" w:hAnsi="Times New Roman CYR" w:cs="Times New Roman CYR"/>
          <w:sz w:val="28"/>
          <w:szCs w:val="28"/>
          <w:lang w:val="uk-UA"/>
        </w:rPr>
        <w:t xml:space="preserve"> наприкінці тексту протоколу не зазначається. </w:t>
      </w:r>
    </w:p>
    <w:p w:rsidR="00244237" w:rsidRPr="00D4470E"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sz w:val="28"/>
          <w:szCs w:val="28"/>
          <w:lang w:val="uk-UA"/>
        </w:rPr>
      </w:pPr>
      <w:r w:rsidRPr="00D4470E">
        <w:rPr>
          <w:rFonts w:ascii="Times New Roman CYR" w:hAnsi="Times New Roman CYR" w:cs="Times New Roman CYR"/>
          <w:sz w:val="28"/>
          <w:szCs w:val="28"/>
          <w:lang w:val="uk-UA"/>
        </w:rPr>
        <w:lastRenderedPageBreak/>
        <w:t>11</w:t>
      </w:r>
      <w:r>
        <w:rPr>
          <w:rFonts w:ascii="Times New Roman CYR" w:hAnsi="Times New Roman CYR" w:cs="Times New Roman CYR"/>
          <w:sz w:val="28"/>
          <w:szCs w:val="28"/>
          <w:lang w:val="uk-UA"/>
        </w:rPr>
        <w:t>5</w:t>
      </w:r>
      <w:r w:rsidRPr="00D4470E">
        <w:rPr>
          <w:rFonts w:ascii="Times New Roman CYR" w:hAnsi="Times New Roman CYR" w:cs="Times New Roman CYR"/>
          <w:sz w:val="28"/>
          <w:szCs w:val="28"/>
          <w:lang w:val="uk-UA"/>
        </w:rPr>
        <w:t>. Протокол підписується головую</w:t>
      </w:r>
      <w:r w:rsidR="00F02426">
        <w:rPr>
          <w:rFonts w:ascii="Times New Roman CYR" w:hAnsi="Times New Roman CYR" w:cs="Times New Roman CYR"/>
          <w:sz w:val="28"/>
          <w:szCs w:val="28"/>
          <w:lang w:val="uk-UA"/>
        </w:rPr>
        <w:t xml:space="preserve">чим на засіданні колегіального </w:t>
      </w:r>
      <w:r w:rsidRPr="00D4470E">
        <w:rPr>
          <w:rFonts w:ascii="Times New Roman CYR" w:hAnsi="Times New Roman CYR" w:cs="Times New Roman CYR"/>
          <w:sz w:val="28"/>
          <w:szCs w:val="28"/>
          <w:lang w:val="uk-UA"/>
        </w:rPr>
        <w:t xml:space="preserve">органу та секретарем. </w:t>
      </w:r>
    </w:p>
    <w:p w:rsidR="00244237" w:rsidRPr="00D4470E"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b/>
          <w:color w:val="000000"/>
          <w:sz w:val="28"/>
          <w:szCs w:val="28"/>
          <w:lang w:val="uk-UA"/>
        </w:rPr>
      </w:pPr>
      <w:r w:rsidRPr="00D4470E">
        <w:rPr>
          <w:rFonts w:ascii="Times New Roman CYR" w:hAnsi="Times New Roman CYR" w:cs="Times New Roman CYR"/>
          <w:color w:val="000000"/>
          <w:sz w:val="28"/>
          <w:szCs w:val="28"/>
          <w:lang w:val="uk-UA"/>
        </w:rPr>
        <w:t>11</w:t>
      </w:r>
      <w:r>
        <w:rPr>
          <w:rFonts w:ascii="Times New Roman CYR" w:hAnsi="Times New Roman CYR" w:cs="Times New Roman CYR"/>
          <w:color w:val="000000"/>
          <w:sz w:val="28"/>
          <w:szCs w:val="28"/>
          <w:lang w:val="uk-UA"/>
        </w:rPr>
        <w:t>6</w:t>
      </w:r>
      <w:r w:rsidRPr="00D4470E">
        <w:rPr>
          <w:rFonts w:ascii="Times New Roman CYR" w:hAnsi="Times New Roman CYR" w:cs="Times New Roman CYR"/>
          <w:color w:val="000000"/>
          <w:sz w:val="28"/>
          <w:szCs w:val="28"/>
          <w:lang w:val="uk-UA"/>
        </w:rPr>
        <w:t>. Копії протоколів або витяги з них засвідчуються печаткою відділу і надсилаються у разі потреби заінтересованим установам, посадовим особам, працівникам. Список розсилки складає і підписує секретар</w:t>
      </w:r>
      <w:r>
        <w:rPr>
          <w:rFonts w:ascii="Times New Roman CYR" w:hAnsi="Times New Roman CYR" w:cs="Times New Roman CYR"/>
          <w:color w:val="000000"/>
          <w:sz w:val="28"/>
          <w:szCs w:val="28"/>
          <w:lang w:val="uk-UA"/>
        </w:rPr>
        <w:t xml:space="preserve"> колегії</w:t>
      </w:r>
      <w:r w:rsidRPr="00D4470E">
        <w:rPr>
          <w:rFonts w:ascii="Times New Roman CYR" w:hAnsi="Times New Roman CYR" w:cs="Times New Roman CYR"/>
          <w:color w:val="000000"/>
          <w:sz w:val="28"/>
          <w:szCs w:val="28"/>
          <w:lang w:val="uk-UA"/>
        </w:rPr>
        <w:t>.</w:t>
      </w:r>
      <w:r w:rsidRPr="00D4470E">
        <w:rPr>
          <w:rFonts w:ascii="Times New Roman CYR" w:hAnsi="Times New Roman CYR" w:cs="Times New Roman CYR"/>
          <w:b/>
          <w:color w:val="000000"/>
          <w:sz w:val="28"/>
          <w:szCs w:val="28"/>
          <w:lang w:val="uk-UA"/>
        </w:rPr>
        <w:t xml:space="preserve"> </w:t>
      </w:r>
    </w:p>
    <w:p w:rsidR="00244237"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sz w:val="28"/>
          <w:szCs w:val="28"/>
          <w:lang w:val="uk-UA"/>
        </w:rPr>
      </w:pP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Cs/>
          <w:color w:val="000000"/>
          <w:sz w:val="28"/>
          <w:szCs w:val="28"/>
          <w:lang w:val="uk-UA"/>
        </w:rPr>
      </w:pPr>
      <w:r w:rsidRPr="000C504F">
        <w:rPr>
          <w:rFonts w:ascii="Times New Roman CYR" w:hAnsi="Times New Roman CYR" w:cs="Times New Roman CYR"/>
          <w:iCs/>
          <w:color w:val="000000"/>
          <w:sz w:val="28"/>
          <w:szCs w:val="28"/>
          <w:lang w:val="uk-UA"/>
        </w:rPr>
        <w:t xml:space="preserve">Службові листи </w:t>
      </w:r>
    </w:p>
    <w:p w:rsidR="000C504F" w:rsidRPr="000C504F" w:rsidRDefault="000C504F"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Cs/>
          <w:color w:val="000000"/>
          <w:sz w:val="28"/>
          <w:szCs w:val="28"/>
          <w:lang w:val="uk-UA"/>
        </w:rPr>
      </w:pP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117. Службові листи складаються з метою обміну інформацією між установами як: відповіді про виконання завдань, визначених в актах органів державної влади, дорученнях вищих посадових осіб; на запити, звернення, а також кореспонденцію </w:t>
      </w:r>
      <w:r w:rsidR="006F388A">
        <w:rPr>
          <w:rFonts w:ascii="Times New Roman CYR" w:hAnsi="Times New Roman CYR" w:cs="Times New Roman CYR"/>
          <w:color w:val="000000"/>
          <w:sz w:val="28"/>
          <w:szCs w:val="28"/>
          <w:lang w:val="uk-UA"/>
        </w:rPr>
        <w:t xml:space="preserve">обласної та </w:t>
      </w:r>
      <w:r w:rsidR="006F388A" w:rsidRPr="006F388A">
        <w:rPr>
          <w:rFonts w:ascii="Times New Roman CYR" w:hAnsi="Times New Roman CYR" w:cs="Times New Roman CYR"/>
          <w:sz w:val="28"/>
          <w:szCs w:val="28"/>
          <w:lang w:val="uk-UA"/>
        </w:rPr>
        <w:t>сільськ</w:t>
      </w:r>
      <w:r w:rsidRPr="006F388A">
        <w:rPr>
          <w:rFonts w:ascii="Times New Roman CYR" w:hAnsi="Times New Roman CYR" w:cs="Times New Roman CYR"/>
          <w:sz w:val="28"/>
          <w:szCs w:val="28"/>
          <w:lang w:val="uk-UA"/>
        </w:rPr>
        <w:t>ої</w:t>
      </w:r>
      <w:r>
        <w:rPr>
          <w:rFonts w:ascii="Times New Roman CYR" w:hAnsi="Times New Roman CYR" w:cs="Times New Roman CYR"/>
          <w:color w:val="000000"/>
          <w:sz w:val="28"/>
          <w:szCs w:val="28"/>
          <w:lang w:val="uk-UA"/>
        </w:rPr>
        <w:t xml:space="preserve"> ради; на виконання доручень установ вищого рівня; на запити інших установ; на звернення громадян; </w:t>
      </w:r>
      <w:r w:rsidR="000C504F">
        <w:rPr>
          <w:rFonts w:ascii="Times New Roman CYR" w:hAnsi="Times New Roman CYR" w:cs="Times New Roman CYR"/>
          <w:color w:val="000000"/>
          <w:sz w:val="28"/>
          <w:szCs w:val="28"/>
          <w:lang w:val="uk-UA"/>
        </w:rPr>
        <w:t xml:space="preserve">запити на інформацію, а також як </w:t>
      </w:r>
      <w:r>
        <w:rPr>
          <w:rFonts w:ascii="Times New Roman CYR" w:hAnsi="Times New Roman CYR" w:cs="Times New Roman CYR"/>
          <w:color w:val="000000"/>
          <w:sz w:val="28"/>
          <w:szCs w:val="28"/>
          <w:lang w:val="uk-UA"/>
        </w:rPr>
        <w:t xml:space="preserve">ініціативні </w:t>
      </w:r>
      <w:r w:rsidR="000C504F">
        <w:rPr>
          <w:rFonts w:ascii="Times New Roman CYR" w:hAnsi="Times New Roman CYR" w:cs="Times New Roman CYR"/>
          <w:color w:val="000000"/>
          <w:sz w:val="28"/>
          <w:szCs w:val="28"/>
          <w:lang w:val="uk-UA"/>
        </w:rPr>
        <w:t xml:space="preserve">та </w:t>
      </w:r>
      <w:r>
        <w:rPr>
          <w:rFonts w:ascii="Times New Roman CYR" w:hAnsi="Times New Roman CYR" w:cs="Times New Roman CYR"/>
          <w:color w:val="000000"/>
          <w:sz w:val="28"/>
          <w:szCs w:val="28"/>
          <w:lang w:val="uk-UA"/>
        </w:rPr>
        <w:t xml:space="preserve">супровідні листи. </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118. Службовий лист оформляється на спеціальному для листів бланку формату A4 (210 х 297 міліметрів). Якщо текст листа не перевищує семи рядків, використовують бланк формату А5 (210 х 148 міліметрів).</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119. Лист має такі реквізити: дата, реєстраційний індекс, посилання на реєстраційний індекс і дату документа, на який дається відповідь, адресат, заголовок до тексту, текст (основний реквізит службового листа), відмітка про наявність додатків (у разі потреби), підпис, відмітка про виконавця. </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shd w:val="clear" w:color="auto" w:fill="FFFFFF"/>
          <w:lang w:val="uk-UA"/>
        </w:rPr>
      </w:pPr>
      <w:r>
        <w:rPr>
          <w:rFonts w:ascii="Times New Roman CYR" w:hAnsi="Times New Roman CYR" w:cs="Times New Roman CYR"/>
          <w:color w:val="000000"/>
          <w:sz w:val="28"/>
          <w:szCs w:val="28"/>
          <w:lang w:val="uk-UA"/>
        </w:rPr>
        <w:t xml:space="preserve">120. </w:t>
      </w:r>
      <w:r w:rsidRPr="00D4470E">
        <w:rPr>
          <w:sz w:val="28"/>
          <w:szCs w:val="28"/>
          <w:shd w:val="clear" w:color="auto" w:fill="FFFFFF"/>
          <w:lang w:val="uk-UA"/>
        </w:rPr>
        <w:t>Датою листа є дата реєс</w:t>
      </w:r>
      <w:r>
        <w:rPr>
          <w:sz w:val="28"/>
          <w:szCs w:val="28"/>
          <w:shd w:val="clear" w:color="auto" w:fill="FFFFFF"/>
          <w:lang w:val="uk-UA"/>
        </w:rPr>
        <w:t>трації вихідної кореспонденції відділу</w:t>
      </w:r>
      <w:r w:rsidRPr="00D4470E">
        <w:rPr>
          <w:sz w:val="28"/>
          <w:szCs w:val="28"/>
          <w:shd w:val="clear" w:color="auto" w:fill="FFFFFF"/>
          <w:lang w:val="uk-UA"/>
        </w:rPr>
        <w:t>.</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1</w:t>
      </w:r>
      <w:r>
        <w:rPr>
          <w:rFonts w:ascii="Times New Roman CYR" w:hAnsi="Times New Roman CYR" w:cs="Times New Roman CYR"/>
          <w:color w:val="000000"/>
          <w:sz w:val="28"/>
          <w:szCs w:val="28"/>
          <w:lang w:val="uk-UA"/>
        </w:rPr>
        <w:t>21</w:t>
      </w:r>
      <w:r w:rsidRPr="00D4470E">
        <w:rPr>
          <w:rFonts w:ascii="Times New Roman CYR" w:hAnsi="Times New Roman CYR" w:cs="Times New Roman CYR"/>
          <w:color w:val="000000"/>
          <w:sz w:val="28"/>
          <w:szCs w:val="28"/>
          <w:lang w:val="uk-UA"/>
        </w:rPr>
        <w:t>. Текст листа викладається від першої особи мно</w:t>
      </w:r>
      <w:r w:rsidR="00BE6080">
        <w:rPr>
          <w:rFonts w:ascii="Times New Roman CYR" w:hAnsi="Times New Roman CYR" w:cs="Times New Roman CYR"/>
          <w:color w:val="000000"/>
          <w:sz w:val="28"/>
          <w:szCs w:val="28"/>
          <w:lang w:val="uk-UA"/>
        </w:rPr>
        <w:t xml:space="preserve">жини </w:t>
      </w:r>
      <w:r w:rsidR="00F02426">
        <w:rPr>
          <w:rFonts w:ascii="Times New Roman CYR" w:hAnsi="Times New Roman CYR" w:cs="Times New Roman CYR"/>
          <w:color w:val="000000"/>
          <w:sz w:val="28"/>
          <w:szCs w:val="28"/>
          <w:lang w:val="uk-UA"/>
        </w:rPr>
        <w:t xml:space="preserve">з </w:t>
      </w:r>
      <w:r w:rsidR="00AA57EA">
        <w:rPr>
          <w:rFonts w:ascii="Times New Roman CYR" w:hAnsi="Times New Roman CYR" w:cs="Times New Roman CYR"/>
          <w:color w:val="000000"/>
          <w:sz w:val="28"/>
          <w:szCs w:val="28"/>
          <w:lang w:val="uk-UA"/>
        </w:rPr>
        <w:t>використанням слів: «просимо повідомити...», «роз'яснюємо, що...»</w:t>
      </w:r>
      <w:r w:rsidRPr="00D4470E">
        <w:rPr>
          <w:rFonts w:ascii="Times New Roman CYR" w:hAnsi="Times New Roman CYR" w:cs="Times New Roman CYR"/>
          <w:color w:val="000000"/>
          <w:sz w:val="28"/>
          <w:szCs w:val="28"/>
          <w:lang w:val="uk-UA"/>
        </w:rPr>
        <w:t xml:space="preserve"> </w:t>
      </w:r>
      <w:r w:rsidR="00F02426">
        <w:rPr>
          <w:rFonts w:ascii="Times New Roman CYR" w:hAnsi="Times New Roman CYR" w:cs="Times New Roman CYR"/>
          <w:color w:val="000000"/>
          <w:sz w:val="28"/>
          <w:szCs w:val="28"/>
          <w:lang w:val="uk-UA"/>
        </w:rPr>
        <w:t xml:space="preserve">або від </w:t>
      </w:r>
      <w:r w:rsidR="00D12AE3">
        <w:rPr>
          <w:rFonts w:ascii="Times New Roman CYR" w:hAnsi="Times New Roman CYR" w:cs="Times New Roman CYR"/>
          <w:color w:val="000000"/>
          <w:sz w:val="28"/>
          <w:szCs w:val="28"/>
          <w:lang w:val="uk-UA"/>
        </w:rPr>
        <w:t>третьої особи однини – «</w:t>
      </w:r>
      <w:r>
        <w:rPr>
          <w:rFonts w:ascii="Times New Roman CYR" w:hAnsi="Times New Roman CYR" w:cs="Times New Roman CYR"/>
          <w:color w:val="000000"/>
          <w:sz w:val="28"/>
          <w:szCs w:val="28"/>
          <w:lang w:val="uk-UA"/>
        </w:rPr>
        <w:t>відділ освіти</w:t>
      </w:r>
      <w:r w:rsidR="00D12AE3">
        <w:rPr>
          <w:rFonts w:ascii="Times New Roman CYR" w:hAnsi="Times New Roman CYR" w:cs="Times New Roman CYR"/>
          <w:color w:val="000000"/>
          <w:sz w:val="28"/>
          <w:szCs w:val="28"/>
          <w:lang w:val="uk-UA"/>
        </w:rPr>
        <w:t xml:space="preserve"> інформує...», «</w:t>
      </w:r>
      <w:r>
        <w:rPr>
          <w:rFonts w:ascii="Times New Roman CYR" w:hAnsi="Times New Roman CYR" w:cs="Times New Roman CYR"/>
          <w:color w:val="000000"/>
          <w:sz w:val="28"/>
          <w:szCs w:val="28"/>
          <w:lang w:val="uk-UA"/>
        </w:rPr>
        <w:t>відділ</w:t>
      </w:r>
      <w:r w:rsidR="00D12AE3">
        <w:rPr>
          <w:rFonts w:ascii="Times New Roman CYR" w:hAnsi="Times New Roman CYR" w:cs="Times New Roman CYR"/>
          <w:color w:val="000000"/>
          <w:sz w:val="28"/>
          <w:szCs w:val="28"/>
          <w:lang w:val="uk-UA"/>
        </w:rPr>
        <w:t xml:space="preserve"> вважає за доцільне»</w:t>
      </w:r>
      <w:r w:rsidRPr="00D4470E">
        <w:rPr>
          <w:rFonts w:ascii="Times New Roman CYR" w:hAnsi="Times New Roman CYR" w:cs="Times New Roman CYR"/>
          <w:color w:val="000000"/>
          <w:sz w:val="28"/>
          <w:szCs w:val="28"/>
          <w:lang w:val="uk-UA"/>
        </w:rPr>
        <w:t>.</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Якщо лист складено на бланку посадової особи, текст викладаєт</w:t>
      </w:r>
      <w:r w:rsidR="00F02426">
        <w:rPr>
          <w:rFonts w:ascii="Times New Roman CYR" w:hAnsi="Times New Roman CYR" w:cs="Times New Roman CYR"/>
          <w:color w:val="000000"/>
          <w:sz w:val="28"/>
          <w:szCs w:val="28"/>
          <w:lang w:val="uk-UA"/>
        </w:rPr>
        <w:t xml:space="preserve">ься </w:t>
      </w:r>
      <w:r w:rsidR="00D12AE3">
        <w:rPr>
          <w:rFonts w:ascii="Times New Roman CYR" w:hAnsi="Times New Roman CYR" w:cs="Times New Roman CYR"/>
          <w:color w:val="000000"/>
          <w:sz w:val="28"/>
          <w:szCs w:val="28"/>
          <w:lang w:val="uk-UA"/>
        </w:rPr>
        <w:t>від першої особи однини – «прошу...», «пропоную...»</w:t>
      </w:r>
      <w:r w:rsidRPr="00D4470E">
        <w:rPr>
          <w:rFonts w:ascii="Times New Roman CYR" w:hAnsi="Times New Roman CYR" w:cs="Times New Roman CYR"/>
          <w:color w:val="000000"/>
          <w:sz w:val="28"/>
          <w:szCs w:val="28"/>
          <w:lang w:val="uk-UA"/>
        </w:rPr>
        <w:t xml:space="preserve">. </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122</w:t>
      </w:r>
      <w:r w:rsidRPr="00D4470E">
        <w:rPr>
          <w:rFonts w:ascii="Times New Roman CYR" w:hAnsi="Times New Roman CYR" w:cs="Times New Roman CYR"/>
          <w:color w:val="000000"/>
          <w:sz w:val="28"/>
          <w:szCs w:val="28"/>
          <w:lang w:val="uk-UA"/>
        </w:rPr>
        <w:t xml:space="preserve">. Службові листи підписуються відповідно до </w:t>
      </w:r>
      <w:r w:rsidR="00BE6080">
        <w:rPr>
          <w:rFonts w:ascii="Times New Roman CYR" w:hAnsi="Times New Roman CYR" w:cs="Times New Roman CYR"/>
          <w:color w:val="000000"/>
          <w:sz w:val="28"/>
          <w:szCs w:val="28"/>
          <w:lang w:val="uk-UA"/>
        </w:rPr>
        <w:t>вимог</w:t>
      </w:r>
      <w:r w:rsidRPr="00D4470E">
        <w:rPr>
          <w:rFonts w:ascii="Times New Roman CYR" w:hAnsi="Times New Roman CYR" w:cs="Times New Roman CYR"/>
          <w:b/>
          <w:bCs/>
          <w:color w:val="000000"/>
          <w:sz w:val="28"/>
          <w:szCs w:val="28"/>
          <w:lang w:val="uk-UA"/>
        </w:rPr>
        <w:t xml:space="preserve"> </w:t>
      </w:r>
      <w:r w:rsidRPr="00D4470E">
        <w:rPr>
          <w:rFonts w:ascii="Times New Roman CYR" w:hAnsi="Times New Roman CYR" w:cs="Times New Roman CYR"/>
          <w:color w:val="000000"/>
          <w:sz w:val="28"/>
          <w:szCs w:val="28"/>
          <w:lang w:val="uk-UA"/>
        </w:rPr>
        <w:t xml:space="preserve">цієї Інструкції. Гербовою печаткою засвідчуються лише гарантійні листи. </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12</w:t>
      </w:r>
      <w:r>
        <w:rPr>
          <w:rFonts w:ascii="Times New Roman CYR" w:hAnsi="Times New Roman CYR" w:cs="Times New Roman CYR"/>
          <w:color w:val="000000"/>
          <w:sz w:val="28"/>
          <w:szCs w:val="28"/>
          <w:lang w:val="uk-UA"/>
        </w:rPr>
        <w:t>3</w:t>
      </w:r>
      <w:r w:rsidRPr="00D4470E">
        <w:rPr>
          <w:rFonts w:ascii="Times New Roman CYR" w:hAnsi="Times New Roman CYR" w:cs="Times New Roman CYR"/>
          <w:color w:val="000000"/>
          <w:sz w:val="28"/>
          <w:szCs w:val="28"/>
          <w:lang w:val="uk-UA"/>
        </w:rPr>
        <w:t>. Службовий лист візує пр</w:t>
      </w:r>
      <w:r>
        <w:rPr>
          <w:rFonts w:ascii="Times New Roman CYR" w:hAnsi="Times New Roman CYR" w:cs="Times New Roman CYR"/>
          <w:color w:val="000000"/>
          <w:sz w:val="28"/>
          <w:szCs w:val="28"/>
          <w:lang w:val="uk-UA"/>
        </w:rPr>
        <w:t>ацівник, який створив документ.</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p>
    <w:p w:rsidR="00244237"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Cs/>
          <w:color w:val="000000"/>
          <w:sz w:val="28"/>
          <w:szCs w:val="28"/>
          <w:lang w:val="uk-UA"/>
        </w:rPr>
      </w:pPr>
      <w:r w:rsidRPr="00BE6080">
        <w:rPr>
          <w:rFonts w:ascii="Times New Roman CYR" w:hAnsi="Times New Roman CYR" w:cs="Times New Roman CYR"/>
          <w:iCs/>
          <w:color w:val="000000"/>
          <w:sz w:val="28"/>
          <w:szCs w:val="28"/>
          <w:lang w:val="uk-UA"/>
        </w:rPr>
        <w:t>Документи до засідань колегіальних органів</w:t>
      </w:r>
    </w:p>
    <w:p w:rsidR="00BE6080" w:rsidRPr="00BE6080" w:rsidRDefault="00BE6080"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Cs/>
          <w:color w:val="000000"/>
          <w:sz w:val="28"/>
          <w:szCs w:val="28"/>
          <w:lang w:val="uk-UA"/>
        </w:rPr>
      </w:pP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124. Підготовка та оформлення докумен</w:t>
      </w:r>
      <w:r w:rsidR="00F02426">
        <w:rPr>
          <w:rFonts w:ascii="Times New Roman CYR" w:hAnsi="Times New Roman CYR" w:cs="Times New Roman CYR"/>
          <w:color w:val="000000"/>
          <w:sz w:val="28"/>
          <w:szCs w:val="28"/>
          <w:lang w:val="uk-UA"/>
        </w:rPr>
        <w:t xml:space="preserve">тів до засідань колегії відділу </w:t>
      </w:r>
      <w:r>
        <w:rPr>
          <w:rFonts w:ascii="Times New Roman CYR" w:hAnsi="Times New Roman CYR" w:cs="Times New Roman CYR"/>
          <w:color w:val="000000"/>
          <w:sz w:val="28"/>
          <w:szCs w:val="28"/>
          <w:lang w:val="uk-UA"/>
        </w:rPr>
        <w:t>проводяться з метою здійснення повноваже</w:t>
      </w:r>
      <w:r w:rsidR="00F02426">
        <w:rPr>
          <w:rFonts w:ascii="Times New Roman CYR" w:hAnsi="Times New Roman CYR" w:cs="Times New Roman CYR"/>
          <w:color w:val="000000"/>
          <w:sz w:val="28"/>
          <w:szCs w:val="28"/>
          <w:lang w:val="uk-UA"/>
        </w:rPr>
        <w:t xml:space="preserve">нь, передбачених положенням про </w:t>
      </w:r>
      <w:r>
        <w:rPr>
          <w:rFonts w:ascii="Times New Roman CYR" w:hAnsi="Times New Roman CYR" w:cs="Times New Roman CYR"/>
          <w:color w:val="000000"/>
          <w:sz w:val="28"/>
          <w:szCs w:val="28"/>
          <w:lang w:val="uk-UA"/>
        </w:rPr>
        <w:t>колегію відділу.</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125. Засідання колегії відділу проводяться </w:t>
      </w:r>
      <w:r w:rsidRPr="003A2350">
        <w:rPr>
          <w:rFonts w:ascii="Times New Roman CYR" w:hAnsi="Times New Roman CYR" w:cs="Times New Roman CYR"/>
          <w:color w:val="000000"/>
          <w:sz w:val="28"/>
          <w:szCs w:val="28"/>
          <w:lang w:val="uk-UA"/>
        </w:rPr>
        <w:t>раз у два місяці</w:t>
      </w:r>
      <w:r>
        <w:rPr>
          <w:rFonts w:ascii="Times New Roman CYR" w:hAnsi="Times New Roman CYR" w:cs="Times New Roman CYR"/>
          <w:b/>
          <w:color w:val="000000"/>
          <w:sz w:val="28"/>
          <w:szCs w:val="28"/>
          <w:lang w:val="uk-UA"/>
        </w:rPr>
        <w:t xml:space="preserve"> </w:t>
      </w:r>
      <w:r w:rsidR="00F02426">
        <w:rPr>
          <w:rFonts w:ascii="Times New Roman CYR" w:hAnsi="Times New Roman CYR" w:cs="Times New Roman CYR"/>
          <w:color w:val="000000"/>
          <w:sz w:val="28"/>
          <w:szCs w:val="28"/>
          <w:lang w:val="uk-UA"/>
        </w:rPr>
        <w:t xml:space="preserve">та у разі </w:t>
      </w:r>
      <w:r>
        <w:rPr>
          <w:rFonts w:ascii="Times New Roman CYR" w:hAnsi="Times New Roman CYR" w:cs="Times New Roman CYR"/>
          <w:color w:val="000000"/>
          <w:sz w:val="28"/>
          <w:szCs w:val="28"/>
          <w:lang w:val="uk-UA"/>
        </w:rPr>
        <w:t>потреби.</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Затверджений план розгляду питань на засіданнях колегії відділу на відповідний рік доводиться до відома членів колегії відділу. Додаткові питання до плану засідань колегії відділу можуть бути включені за рішенням її голови. </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          Керівник відділу готує план підготовки проведення засідання колегії</w:t>
      </w:r>
      <w:r w:rsidR="00F02426">
        <w:rPr>
          <w:rFonts w:ascii="Times New Roman CYR" w:hAnsi="Times New Roman CYR" w:cs="Times New Roman CYR"/>
          <w:color w:val="000000"/>
          <w:sz w:val="28"/>
          <w:szCs w:val="28"/>
          <w:lang w:val="uk-UA"/>
        </w:rPr>
        <w:t xml:space="preserve"> </w:t>
      </w:r>
      <w:r>
        <w:rPr>
          <w:rFonts w:ascii="Times New Roman CYR" w:hAnsi="Times New Roman CYR" w:cs="Times New Roman CYR"/>
          <w:color w:val="000000"/>
          <w:sz w:val="28"/>
          <w:szCs w:val="28"/>
          <w:lang w:val="uk-UA"/>
        </w:rPr>
        <w:t xml:space="preserve">відділу у відповідному місяці, у якому зазначаються питання, що повинні розглядатися, дата розгляду, прізвище, ініціали (ініціал імені) доповідача, який готує документи для розгляду питання колегіальним органом, строк подання </w:t>
      </w:r>
      <w:r>
        <w:rPr>
          <w:rFonts w:ascii="Times New Roman CYR" w:hAnsi="Times New Roman CYR" w:cs="Times New Roman CYR"/>
          <w:color w:val="000000"/>
          <w:sz w:val="28"/>
          <w:szCs w:val="28"/>
          <w:lang w:val="uk-UA"/>
        </w:rPr>
        <w:lastRenderedPageBreak/>
        <w:t>документів та надсилання, про що видається відповідний наказ.</w:t>
      </w:r>
      <w:r>
        <w:rPr>
          <w:rFonts w:ascii="Times New Roman CYR" w:hAnsi="Times New Roman CYR" w:cs="Times New Roman CYR"/>
          <w:color w:val="000000"/>
          <w:sz w:val="28"/>
          <w:szCs w:val="28"/>
          <w:lang w:val="uk-UA"/>
        </w:rPr>
        <w:tab/>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Працівники відділу подають для включення до плану роботи колегії відділу перелік питань, які вони вважають за необхідне розглянути на її засіданні. До переліку додається довідка з </w:t>
      </w:r>
      <w:r w:rsidR="00F02426">
        <w:rPr>
          <w:rFonts w:ascii="Times New Roman CYR" w:hAnsi="Times New Roman CYR" w:cs="Times New Roman CYR"/>
          <w:color w:val="000000"/>
          <w:sz w:val="28"/>
          <w:szCs w:val="28"/>
          <w:lang w:val="uk-UA"/>
        </w:rPr>
        <w:t xml:space="preserve">обґрунтуванням підстав внесення </w:t>
      </w:r>
      <w:r>
        <w:rPr>
          <w:rFonts w:ascii="Times New Roman CYR" w:hAnsi="Times New Roman CYR" w:cs="Times New Roman CYR"/>
          <w:color w:val="000000"/>
          <w:sz w:val="28"/>
          <w:szCs w:val="28"/>
          <w:lang w:val="uk-UA"/>
        </w:rPr>
        <w:t xml:space="preserve">питання на розгляд колегіального органу. </w:t>
      </w:r>
    </w:p>
    <w:p w:rsidR="00244237"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126. Документи з питань, що вносят</w:t>
      </w:r>
      <w:r w:rsidR="00F02426">
        <w:rPr>
          <w:rFonts w:ascii="Times New Roman CYR" w:hAnsi="Times New Roman CYR" w:cs="Times New Roman CYR"/>
          <w:color w:val="000000"/>
          <w:sz w:val="28"/>
          <w:szCs w:val="28"/>
          <w:lang w:val="uk-UA"/>
        </w:rPr>
        <w:t xml:space="preserve">ься на розгляд колегії відділу, </w:t>
      </w:r>
      <w:r>
        <w:rPr>
          <w:rFonts w:ascii="Times New Roman CYR" w:hAnsi="Times New Roman CYR" w:cs="Times New Roman CYR"/>
          <w:color w:val="000000"/>
          <w:sz w:val="28"/>
          <w:szCs w:val="28"/>
          <w:lang w:val="uk-UA"/>
        </w:rPr>
        <w:t>повинні подаватися не пізніше ніж за п'ять</w:t>
      </w:r>
      <w:r w:rsidR="00F02426">
        <w:rPr>
          <w:rFonts w:ascii="Times New Roman CYR" w:hAnsi="Times New Roman CYR" w:cs="Times New Roman CYR"/>
          <w:color w:val="000000"/>
          <w:sz w:val="28"/>
          <w:szCs w:val="28"/>
          <w:lang w:val="uk-UA"/>
        </w:rPr>
        <w:t xml:space="preserve"> днів до її засідання, а у разі </w:t>
      </w:r>
      <w:r>
        <w:rPr>
          <w:rFonts w:ascii="Times New Roman CYR" w:hAnsi="Times New Roman CYR" w:cs="Times New Roman CYR"/>
          <w:color w:val="000000"/>
          <w:sz w:val="28"/>
          <w:szCs w:val="28"/>
          <w:lang w:val="uk-UA"/>
        </w:rPr>
        <w:t>проведення позачергового засідання – не пізн</w:t>
      </w:r>
      <w:r w:rsidR="00F02426">
        <w:rPr>
          <w:rFonts w:ascii="Times New Roman CYR" w:hAnsi="Times New Roman CYR" w:cs="Times New Roman CYR"/>
          <w:color w:val="000000"/>
          <w:sz w:val="28"/>
          <w:szCs w:val="28"/>
          <w:lang w:val="uk-UA"/>
        </w:rPr>
        <w:t xml:space="preserve">іше ніж за один день. Зазначені </w:t>
      </w:r>
      <w:r>
        <w:rPr>
          <w:rFonts w:ascii="Times New Roman CYR" w:hAnsi="Times New Roman CYR" w:cs="Times New Roman CYR"/>
          <w:color w:val="000000"/>
          <w:sz w:val="28"/>
          <w:szCs w:val="28"/>
          <w:lang w:val="uk-UA"/>
        </w:rPr>
        <w:t xml:space="preserve">документи містять: </w:t>
      </w:r>
    </w:p>
    <w:p w:rsidR="00244237" w:rsidRDefault="0029165F"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доповідну записку, в якій ґрунтовно викладені</w:t>
      </w:r>
      <w:r w:rsidR="00244237">
        <w:rPr>
          <w:rFonts w:ascii="Times New Roman CYR" w:hAnsi="Times New Roman CYR" w:cs="Times New Roman CYR"/>
          <w:color w:val="000000"/>
          <w:sz w:val="28"/>
          <w:szCs w:val="28"/>
          <w:lang w:val="uk-UA"/>
        </w:rPr>
        <w:t xml:space="preserve"> питання з висновк</w:t>
      </w:r>
      <w:r>
        <w:rPr>
          <w:rFonts w:ascii="Times New Roman CYR" w:hAnsi="Times New Roman CYR" w:cs="Times New Roman CYR"/>
          <w:color w:val="000000"/>
          <w:sz w:val="28"/>
          <w:szCs w:val="28"/>
          <w:lang w:val="uk-UA"/>
        </w:rPr>
        <w:t>ами</w:t>
      </w:r>
      <w:r w:rsidR="00F02426">
        <w:rPr>
          <w:rFonts w:ascii="Times New Roman CYR" w:hAnsi="Times New Roman CYR" w:cs="Times New Roman CYR"/>
          <w:color w:val="000000"/>
          <w:sz w:val="28"/>
          <w:szCs w:val="28"/>
          <w:lang w:val="uk-UA"/>
        </w:rPr>
        <w:t xml:space="preserve"> і </w:t>
      </w:r>
      <w:r w:rsidR="00244237">
        <w:rPr>
          <w:rFonts w:ascii="Times New Roman CYR" w:hAnsi="Times New Roman CYR" w:cs="Times New Roman CYR"/>
          <w:color w:val="000000"/>
          <w:sz w:val="28"/>
          <w:szCs w:val="28"/>
          <w:lang w:val="uk-UA"/>
        </w:rPr>
        <w:t>пропозиці</w:t>
      </w:r>
      <w:r>
        <w:rPr>
          <w:rFonts w:ascii="Times New Roman CYR" w:hAnsi="Times New Roman CYR" w:cs="Times New Roman CYR"/>
          <w:color w:val="000000"/>
          <w:sz w:val="28"/>
          <w:szCs w:val="28"/>
          <w:lang w:val="uk-UA"/>
        </w:rPr>
        <w:t>ями</w:t>
      </w:r>
      <w:r w:rsidR="00244237">
        <w:rPr>
          <w:rFonts w:ascii="Times New Roman CYR" w:hAnsi="Times New Roman CYR" w:cs="Times New Roman CYR"/>
          <w:color w:val="000000"/>
          <w:sz w:val="28"/>
          <w:szCs w:val="28"/>
          <w:lang w:val="uk-UA"/>
        </w:rPr>
        <w:t xml:space="preserve">; </w:t>
      </w:r>
    </w:p>
    <w:p w:rsidR="0029165F" w:rsidRPr="0029165F" w:rsidRDefault="0029165F"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D416A">
        <w:rPr>
          <w:sz w:val="28"/>
          <w:szCs w:val="28"/>
        </w:rPr>
        <w:t xml:space="preserve">список </w:t>
      </w:r>
      <w:proofErr w:type="spellStart"/>
      <w:r w:rsidRPr="00DD416A">
        <w:rPr>
          <w:sz w:val="28"/>
          <w:szCs w:val="28"/>
        </w:rPr>
        <w:t>осіб</w:t>
      </w:r>
      <w:proofErr w:type="spellEnd"/>
      <w:r w:rsidRPr="00DD416A">
        <w:rPr>
          <w:sz w:val="28"/>
          <w:szCs w:val="28"/>
        </w:rPr>
        <w:t xml:space="preserve">, які </w:t>
      </w:r>
      <w:proofErr w:type="spellStart"/>
      <w:r w:rsidRPr="00DD416A">
        <w:rPr>
          <w:sz w:val="28"/>
          <w:szCs w:val="28"/>
        </w:rPr>
        <w:t>запрошуються</w:t>
      </w:r>
      <w:proofErr w:type="spellEnd"/>
      <w:r w:rsidRPr="00DD416A">
        <w:rPr>
          <w:sz w:val="28"/>
          <w:szCs w:val="28"/>
        </w:rPr>
        <w:t xml:space="preserve"> на </w:t>
      </w:r>
      <w:proofErr w:type="spellStart"/>
      <w:r w:rsidRPr="00DD416A">
        <w:rPr>
          <w:sz w:val="28"/>
          <w:szCs w:val="28"/>
        </w:rPr>
        <w:t>засідання</w:t>
      </w:r>
      <w:proofErr w:type="spellEnd"/>
      <w:r w:rsidRPr="00DD416A">
        <w:rPr>
          <w:sz w:val="28"/>
          <w:szCs w:val="28"/>
        </w:rPr>
        <w:t xml:space="preserve"> </w:t>
      </w:r>
      <w:proofErr w:type="spellStart"/>
      <w:r w:rsidRPr="00DD416A">
        <w:rPr>
          <w:sz w:val="28"/>
          <w:szCs w:val="28"/>
        </w:rPr>
        <w:t>колегії</w:t>
      </w:r>
      <w:proofErr w:type="spellEnd"/>
      <w:r>
        <w:rPr>
          <w:sz w:val="28"/>
          <w:szCs w:val="28"/>
          <w:lang w:val="uk-UA"/>
        </w:rPr>
        <w:t xml:space="preserve"> відділу;</w:t>
      </w:r>
    </w:p>
    <w:p w:rsidR="00244237" w:rsidRDefault="0029165F"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проект рішення колегії відділу;</w:t>
      </w:r>
    </w:p>
    <w:p w:rsidR="0029165F" w:rsidRPr="00DD416A" w:rsidRDefault="0029165F" w:rsidP="00402DFF">
      <w:pPr>
        <w:pStyle w:val="af5"/>
        <w:widowControl w:val="0"/>
        <w:spacing w:before="0"/>
        <w:jc w:val="both"/>
        <w:rPr>
          <w:rFonts w:ascii="Times New Roman" w:hAnsi="Times New Roman"/>
          <w:sz w:val="28"/>
          <w:szCs w:val="28"/>
        </w:rPr>
      </w:pPr>
      <w:r>
        <w:rPr>
          <w:rFonts w:ascii="Times New Roman" w:hAnsi="Times New Roman"/>
          <w:sz w:val="28"/>
          <w:szCs w:val="28"/>
        </w:rPr>
        <w:t xml:space="preserve">  </w:t>
      </w:r>
      <w:r w:rsidRPr="00DD416A">
        <w:rPr>
          <w:rFonts w:ascii="Times New Roman" w:hAnsi="Times New Roman"/>
          <w:sz w:val="28"/>
          <w:szCs w:val="28"/>
        </w:rPr>
        <w:t>інші документи, необхідні для розгляду питань.</w:t>
      </w:r>
    </w:p>
    <w:p w:rsidR="00244237"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127. Протоколи засідань колегії відділу і документи до них зберігаються у керівника відділу. Рішення колегії відділу затверджуються наказом відділу. </w:t>
      </w:r>
    </w:p>
    <w:p w:rsidR="00FE6658" w:rsidRPr="00DD416A" w:rsidRDefault="00FE6658" w:rsidP="00402DFF">
      <w:pPr>
        <w:pStyle w:val="af5"/>
        <w:widowControl w:val="0"/>
        <w:spacing w:before="0"/>
        <w:jc w:val="both"/>
        <w:rPr>
          <w:rFonts w:ascii="Times New Roman" w:hAnsi="Times New Roman"/>
          <w:sz w:val="28"/>
          <w:szCs w:val="28"/>
        </w:rPr>
      </w:pPr>
      <w:r w:rsidRPr="00DD416A">
        <w:rPr>
          <w:rFonts w:ascii="Times New Roman" w:hAnsi="Times New Roman"/>
          <w:sz w:val="28"/>
          <w:szCs w:val="28"/>
        </w:rPr>
        <w:t>У разі проведення закритого засідання колегії (закритого обговорення окремих питань) підготовка документів здійснюється з дотриманням порядку роботи з документами, що містять інформацію з обмеженим доступом.</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128. Секретар колегії відділу </w:t>
      </w:r>
      <w:r w:rsidRPr="00D4470E">
        <w:rPr>
          <w:rFonts w:ascii="Times New Roman CYR" w:hAnsi="Times New Roman CYR" w:cs="Times New Roman CYR"/>
          <w:color w:val="000000"/>
          <w:sz w:val="28"/>
          <w:szCs w:val="28"/>
          <w:lang w:val="uk-UA"/>
        </w:rPr>
        <w:t xml:space="preserve"> здійснює контроль за своєчасним поданням документів н</w:t>
      </w:r>
      <w:r w:rsidR="00496D2E">
        <w:rPr>
          <w:rFonts w:ascii="Times New Roman CYR" w:hAnsi="Times New Roman CYR" w:cs="Times New Roman CYR"/>
          <w:color w:val="000000"/>
          <w:sz w:val="28"/>
          <w:szCs w:val="28"/>
          <w:lang w:val="uk-UA"/>
        </w:rPr>
        <w:t xml:space="preserve">а розгляд колегії та перевіряє </w:t>
      </w:r>
      <w:r w:rsidRPr="00D4470E">
        <w:rPr>
          <w:rFonts w:ascii="Times New Roman CYR" w:hAnsi="Times New Roman CYR" w:cs="Times New Roman CYR"/>
          <w:color w:val="000000"/>
          <w:sz w:val="28"/>
          <w:szCs w:val="28"/>
          <w:lang w:val="uk-UA"/>
        </w:rPr>
        <w:t xml:space="preserve">їх на наявність у повному обсязі та правильність оформлення.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Документи, подані з порушенням ус</w:t>
      </w:r>
      <w:r w:rsidR="00F02426">
        <w:rPr>
          <w:rFonts w:ascii="Times New Roman CYR" w:hAnsi="Times New Roman CYR" w:cs="Times New Roman CYR"/>
          <w:color w:val="000000"/>
          <w:sz w:val="28"/>
          <w:szCs w:val="28"/>
          <w:lang w:val="uk-UA"/>
        </w:rPr>
        <w:t xml:space="preserve">тановленого порядку і строків, </w:t>
      </w:r>
      <w:r w:rsidRPr="00D4470E">
        <w:rPr>
          <w:rFonts w:ascii="Times New Roman CYR" w:hAnsi="Times New Roman CYR" w:cs="Times New Roman CYR"/>
          <w:color w:val="000000"/>
          <w:sz w:val="28"/>
          <w:szCs w:val="28"/>
          <w:lang w:val="uk-UA"/>
        </w:rPr>
        <w:t xml:space="preserve">до розгляду не приймаються.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Підготовка документів до засі</w:t>
      </w:r>
      <w:r w:rsidR="00F02426">
        <w:rPr>
          <w:rFonts w:ascii="Times New Roman CYR" w:hAnsi="Times New Roman CYR" w:cs="Times New Roman CYR"/>
          <w:color w:val="000000"/>
          <w:sz w:val="28"/>
          <w:szCs w:val="28"/>
          <w:lang w:val="uk-UA"/>
        </w:rPr>
        <w:t xml:space="preserve">дань інших колегіальних органів </w:t>
      </w:r>
      <w:r w:rsidRPr="00D4470E">
        <w:rPr>
          <w:rFonts w:ascii="Times New Roman CYR" w:hAnsi="Times New Roman CYR" w:cs="Times New Roman CYR"/>
          <w:color w:val="000000"/>
          <w:sz w:val="28"/>
          <w:szCs w:val="28"/>
          <w:lang w:val="uk-UA"/>
        </w:rPr>
        <w:t>здійснюється відповідно до положень про ці органи.</w:t>
      </w:r>
    </w:p>
    <w:p w:rsidR="00244237" w:rsidRPr="00F02426"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sz w:val="28"/>
          <w:szCs w:val="28"/>
          <w:lang w:val="uk-UA"/>
        </w:rPr>
      </w:pPr>
      <w:r w:rsidRPr="00D4470E">
        <w:rPr>
          <w:rFonts w:ascii="Times New Roman CYR" w:hAnsi="Times New Roman CYR" w:cs="Times New Roman CYR"/>
          <w:color w:val="000000"/>
          <w:sz w:val="28"/>
          <w:szCs w:val="28"/>
          <w:lang w:val="uk-UA"/>
        </w:rPr>
        <w:t>1</w:t>
      </w:r>
      <w:r>
        <w:rPr>
          <w:rFonts w:ascii="Times New Roman CYR" w:hAnsi="Times New Roman CYR" w:cs="Times New Roman CYR"/>
          <w:color w:val="000000"/>
          <w:sz w:val="28"/>
          <w:szCs w:val="28"/>
          <w:lang w:val="uk-UA"/>
        </w:rPr>
        <w:t>29</w:t>
      </w:r>
      <w:r w:rsidRPr="00D4470E">
        <w:rPr>
          <w:rFonts w:ascii="Times New Roman CYR" w:hAnsi="Times New Roman CYR" w:cs="Times New Roman CYR"/>
          <w:color w:val="000000"/>
          <w:sz w:val="28"/>
          <w:szCs w:val="28"/>
          <w:lang w:val="uk-UA"/>
        </w:rPr>
        <w:t xml:space="preserve">. Протокол кожного засідання колегії </w:t>
      </w:r>
      <w:r>
        <w:rPr>
          <w:rFonts w:ascii="Times New Roman CYR" w:hAnsi="Times New Roman CYR" w:cs="Times New Roman CYR"/>
          <w:color w:val="000000"/>
          <w:sz w:val="28"/>
          <w:szCs w:val="28"/>
          <w:lang w:val="uk-UA"/>
        </w:rPr>
        <w:t xml:space="preserve">відділу </w:t>
      </w:r>
      <w:r w:rsidRPr="00D4470E">
        <w:rPr>
          <w:rFonts w:ascii="Times New Roman CYR" w:hAnsi="Times New Roman CYR" w:cs="Times New Roman CYR"/>
          <w:color w:val="000000"/>
          <w:sz w:val="28"/>
          <w:szCs w:val="28"/>
          <w:lang w:val="uk-UA"/>
        </w:rPr>
        <w:t xml:space="preserve">складається </w:t>
      </w:r>
      <w:r>
        <w:rPr>
          <w:rFonts w:ascii="Times New Roman CYR" w:hAnsi="Times New Roman CYR" w:cs="Times New Roman CYR"/>
          <w:color w:val="000000"/>
          <w:sz w:val="28"/>
          <w:szCs w:val="28"/>
          <w:lang w:val="uk-UA"/>
        </w:rPr>
        <w:t xml:space="preserve">секретарем колегії </w:t>
      </w:r>
      <w:r w:rsidRPr="00D4470E">
        <w:rPr>
          <w:rFonts w:ascii="Times New Roman CYR" w:hAnsi="Times New Roman CYR" w:cs="Times New Roman CYR"/>
          <w:color w:val="000000"/>
          <w:sz w:val="28"/>
          <w:szCs w:val="28"/>
          <w:lang w:val="uk-UA"/>
        </w:rPr>
        <w:t xml:space="preserve"> з урахуванням вимог, зазначених у пунктах </w:t>
      </w:r>
      <w:r w:rsidRPr="00F02426">
        <w:rPr>
          <w:rFonts w:ascii="Times New Roman CYR" w:hAnsi="Times New Roman CYR" w:cs="Times New Roman CYR"/>
          <w:sz w:val="28"/>
          <w:szCs w:val="28"/>
          <w:lang w:val="uk-UA"/>
        </w:rPr>
        <w:t>100 – 116 цієї Інструкції.</w:t>
      </w:r>
    </w:p>
    <w:p w:rsidR="00244237"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130</w:t>
      </w:r>
      <w:r w:rsidRPr="00D4470E">
        <w:rPr>
          <w:rFonts w:ascii="Times New Roman CYR" w:hAnsi="Times New Roman CYR" w:cs="Times New Roman CYR"/>
          <w:color w:val="000000"/>
          <w:sz w:val="28"/>
          <w:szCs w:val="28"/>
          <w:lang w:val="uk-UA"/>
        </w:rPr>
        <w:t xml:space="preserve">. Рішення колегії </w:t>
      </w:r>
      <w:r>
        <w:rPr>
          <w:rFonts w:ascii="Times New Roman CYR" w:hAnsi="Times New Roman CYR" w:cs="Times New Roman CYR"/>
          <w:color w:val="000000"/>
          <w:sz w:val="28"/>
          <w:szCs w:val="28"/>
          <w:lang w:val="uk-UA"/>
        </w:rPr>
        <w:t xml:space="preserve">відділу </w:t>
      </w:r>
      <w:r w:rsidRPr="00D4470E">
        <w:rPr>
          <w:rFonts w:ascii="Times New Roman CYR" w:hAnsi="Times New Roman CYR" w:cs="Times New Roman CYR"/>
          <w:color w:val="000000"/>
          <w:sz w:val="28"/>
          <w:szCs w:val="28"/>
          <w:lang w:val="uk-UA"/>
        </w:rPr>
        <w:t xml:space="preserve">реалізуються шляхом видання </w:t>
      </w:r>
      <w:r>
        <w:rPr>
          <w:rFonts w:ascii="Times New Roman CYR" w:hAnsi="Times New Roman CYR" w:cs="Times New Roman CYR"/>
          <w:color w:val="000000"/>
          <w:sz w:val="28"/>
          <w:szCs w:val="28"/>
          <w:lang w:val="uk-UA"/>
        </w:rPr>
        <w:t xml:space="preserve">наказу. </w:t>
      </w:r>
      <w:r w:rsidRPr="00D4470E">
        <w:rPr>
          <w:rFonts w:ascii="Times New Roman CYR" w:hAnsi="Times New Roman CYR" w:cs="Times New Roman CYR"/>
          <w:color w:val="000000"/>
          <w:sz w:val="28"/>
          <w:szCs w:val="28"/>
          <w:lang w:val="uk-UA"/>
        </w:rPr>
        <w:t>У разі потреби виконавцям та установам можуть н</w:t>
      </w:r>
      <w:r w:rsidR="00F02426">
        <w:rPr>
          <w:rFonts w:ascii="Times New Roman CYR" w:hAnsi="Times New Roman CYR" w:cs="Times New Roman CYR"/>
          <w:color w:val="000000"/>
          <w:sz w:val="28"/>
          <w:szCs w:val="28"/>
          <w:lang w:val="uk-UA"/>
        </w:rPr>
        <w:t xml:space="preserve">адсилатися копії протоколів або </w:t>
      </w:r>
      <w:r w:rsidRPr="00D4470E">
        <w:rPr>
          <w:rFonts w:ascii="Times New Roman CYR" w:hAnsi="Times New Roman CYR" w:cs="Times New Roman CYR"/>
          <w:color w:val="000000"/>
          <w:sz w:val="28"/>
          <w:szCs w:val="28"/>
          <w:lang w:val="uk-UA"/>
        </w:rPr>
        <w:t>витягів з них. Витяги з протоколів оформ</w:t>
      </w:r>
      <w:r w:rsidR="00F02426">
        <w:rPr>
          <w:rFonts w:ascii="Times New Roman CYR" w:hAnsi="Times New Roman CYR" w:cs="Times New Roman CYR"/>
          <w:color w:val="000000"/>
          <w:sz w:val="28"/>
          <w:szCs w:val="28"/>
          <w:lang w:val="uk-UA"/>
        </w:rPr>
        <w:t xml:space="preserve">люються на відповідному бланку </w:t>
      </w:r>
      <w:r w:rsidRPr="00D4470E">
        <w:rPr>
          <w:rFonts w:ascii="Times New Roman CYR" w:hAnsi="Times New Roman CYR" w:cs="Times New Roman CYR"/>
          <w:color w:val="000000"/>
          <w:sz w:val="28"/>
          <w:szCs w:val="28"/>
          <w:lang w:val="uk-UA"/>
        </w:rPr>
        <w:t xml:space="preserve">і засвідчуються печаткою відділу. </w:t>
      </w:r>
    </w:p>
    <w:p w:rsidR="00244237" w:rsidRPr="00673622"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CYR" w:hAnsi="Times New Roman CYR" w:cs="Times New Roman CYR"/>
          <w:iCs/>
          <w:color w:val="000000"/>
          <w:sz w:val="28"/>
          <w:szCs w:val="28"/>
          <w:lang w:val="uk-UA"/>
        </w:rPr>
      </w:pPr>
      <w:r w:rsidRPr="00FE6658">
        <w:rPr>
          <w:rFonts w:ascii="Times New Roman CYR" w:hAnsi="Times New Roman CYR" w:cs="Times New Roman CYR"/>
          <w:iCs/>
          <w:color w:val="000000"/>
          <w:sz w:val="28"/>
          <w:szCs w:val="28"/>
          <w:lang w:val="uk-UA"/>
        </w:rPr>
        <w:t xml:space="preserve">Документи про службові відрядження </w:t>
      </w:r>
    </w:p>
    <w:p w:rsidR="00FE6658" w:rsidRPr="00FE6658" w:rsidRDefault="00FE6658"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CYR" w:hAnsi="Times New Roman CYR" w:cs="Times New Roman CYR"/>
          <w:iCs/>
          <w:color w:val="000000"/>
          <w:sz w:val="28"/>
          <w:szCs w:val="28"/>
          <w:lang w:val="uk-UA"/>
        </w:rPr>
      </w:pPr>
    </w:p>
    <w:p w:rsidR="00244237"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131. Службові відрядження працівникі</w:t>
      </w:r>
      <w:r w:rsidR="00F02426">
        <w:rPr>
          <w:rFonts w:ascii="Times New Roman CYR" w:hAnsi="Times New Roman CYR" w:cs="Times New Roman CYR"/>
          <w:color w:val="000000"/>
          <w:sz w:val="28"/>
          <w:szCs w:val="28"/>
          <w:lang w:val="uk-UA"/>
        </w:rPr>
        <w:t xml:space="preserve">в освіти передбачаються в межах </w:t>
      </w:r>
      <w:r>
        <w:rPr>
          <w:rFonts w:ascii="Times New Roman CYR" w:hAnsi="Times New Roman CYR" w:cs="Times New Roman CYR"/>
          <w:color w:val="000000"/>
          <w:sz w:val="28"/>
          <w:szCs w:val="28"/>
          <w:lang w:val="uk-UA"/>
        </w:rPr>
        <w:t>кошторисних призначень на відповідний рік.</w:t>
      </w:r>
    </w:p>
    <w:p w:rsidR="00244237"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У разі направлення</w:t>
      </w:r>
      <w:r w:rsidR="00496D2E">
        <w:rPr>
          <w:rFonts w:ascii="Times New Roman CYR" w:hAnsi="Times New Roman CYR" w:cs="Times New Roman CYR"/>
          <w:color w:val="000000"/>
          <w:sz w:val="28"/>
          <w:szCs w:val="28"/>
          <w:lang w:val="uk-UA"/>
        </w:rPr>
        <w:t xml:space="preserve"> працівника у відрядження, </w:t>
      </w:r>
      <w:r w:rsidR="00FE6658">
        <w:rPr>
          <w:rFonts w:ascii="Times New Roman CYR" w:hAnsi="Times New Roman CYR" w:cs="Times New Roman CYR"/>
          <w:color w:val="000000"/>
          <w:sz w:val="28"/>
          <w:szCs w:val="28"/>
          <w:lang w:val="uk-UA"/>
        </w:rPr>
        <w:t>методистом</w:t>
      </w:r>
      <w:r>
        <w:rPr>
          <w:rFonts w:ascii="Times New Roman CYR" w:hAnsi="Times New Roman CYR" w:cs="Times New Roman CYR"/>
          <w:color w:val="000000"/>
          <w:sz w:val="28"/>
          <w:szCs w:val="28"/>
          <w:lang w:val="uk-UA"/>
        </w:rPr>
        <w:t xml:space="preserve"> відділу</w:t>
      </w:r>
      <w:r w:rsidR="00F02426">
        <w:rPr>
          <w:rFonts w:ascii="Times New Roman CYR" w:hAnsi="Times New Roman CYR" w:cs="Times New Roman CYR"/>
          <w:color w:val="000000"/>
          <w:sz w:val="28"/>
          <w:szCs w:val="28"/>
          <w:lang w:val="uk-UA"/>
        </w:rPr>
        <w:t xml:space="preserve"> </w:t>
      </w:r>
      <w:r w:rsidRPr="00D4470E">
        <w:rPr>
          <w:rFonts w:ascii="Times New Roman CYR" w:hAnsi="Times New Roman CYR" w:cs="Times New Roman CYR"/>
          <w:color w:val="000000"/>
          <w:sz w:val="28"/>
          <w:szCs w:val="28"/>
          <w:lang w:val="uk-UA"/>
        </w:rPr>
        <w:t xml:space="preserve">готується </w:t>
      </w:r>
      <w:r>
        <w:rPr>
          <w:rFonts w:ascii="Times New Roman CYR" w:hAnsi="Times New Roman CYR" w:cs="Times New Roman CYR"/>
          <w:color w:val="000000"/>
          <w:sz w:val="28"/>
          <w:szCs w:val="28"/>
          <w:lang w:val="uk-UA"/>
        </w:rPr>
        <w:t>наказ</w:t>
      </w:r>
      <w:r w:rsidRPr="00D4470E">
        <w:rPr>
          <w:rFonts w:ascii="Times New Roman CYR" w:hAnsi="Times New Roman CYR" w:cs="Times New Roman CYR"/>
          <w:color w:val="000000"/>
          <w:sz w:val="28"/>
          <w:szCs w:val="28"/>
          <w:lang w:val="uk-UA"/>
        </w:rPr>
        <w:t>, в як</w:t>
      </w:r>
      <w:r>
        <w:rPr>
          <w:rFonts w:ascii="Times New Roman CYR" w:hAnsi="Times New Roman CYR" w:cs="Times New Roman CYR"/>
          <w:color w:val="000000"/>
          <w:sz w:val="28"/>
          <w:szCs w:val="28"/>
          <w:lang w:val="uk-UA"/>
        </w:rPr>
        <w:t xml:space="preserve">ому </w:t>
      </w:r>
      <w:r w:rsidRPr="00D4470E">
        <w:rPr>
          <w:rFonts w:ascii="Times New Roman CYR" w:hAnsi="Times New Roman CYR" w:cs="Times New Roman CYR"/>
          <w:color w:val="000000"/>
          <w:sz w:val="28"/>
          <w:szCs w:val="28"/>
          <w:lang w:val="uk-UA"/>
        </w:rPr>
        <w:t xml:space="preserve"> зазначається про </w:t>
      </w:r>
      <w:r w:rsidR="00F02426">
        <w:rPr>
          <w:rFonts w:ascii="Times New Roman CYR" w:hAnsi="Times New Roman CYR" w:cs="Times New Roman CYR"/>
          <w:color w:val="000000"/>
          <w:sz w:val="28"/>
          <w:szCs w:val="28"/>
          <w:lang w:val="uk-UA"/>
        </w:rPr>
        <w:t xml:space="preserve">те, куди, на який строк, з якою </w:t>
      </w:r>
      <w:r w:rsidRPr="00D4470E">
        <w:rPr>
          <w:rFonts w:ascii="Times New Roman CYR" w:hAnsi="Times New Roman CYR" w:cs="Times New Roman CYR"/>
          <w:color w:val="000000"/>
          <w:sz w:val="28"/>
          <w:szCs w:val="28"/>
          <w:lang w:val="uk-UA"/>
        </w:rPr>
        <w:t>метою відряджається працівник.</w:t>
      </w:r>
    </w:p>
    <w:p w:rsidR="00FE6658" w:rsidRPr="00DD416A" w:rsidRDefault="00FE6658" w:rsidP="00402DFF">
      <w:pPr>
        <w:pStyle w:val="af5"/>
        <w:widowControl w:val="0"/>
        <w:spacing w:before="0"/>
        <w:jc w:val="both"/>
        <w:rPr>
          <w:rFonts w:ascii="Times New Roman" w:hAnsi="Times New Roman"/>
          <w:sz w:val="28"/>
          <w:szCs w:val="28"/>
        </w:rPr>
      </w:pPr>
      <w:r>
        <w:rPr>
          <w:rFonts w:ascii="Times New Roman" w:hAnsi="Times New Roman"/>
          <w:sz w:val="28"/>
          <w:szCs w:val="28"/>
        </w:rPr>
        <w:t xml:space="preserve">  </w:t>
      </w:r>
      <w:r w:rsidRPr="00DD416A">
        <w:rPr>
          <w:rFonts w:ascii="Times New Roman" w:hAnsi="Times New Roman"/>
          <w:sz w:val="28"/>
          <w:szCs w:val="28"/>
        </w:rPr>
        <w:t xml:space="preserve">У разі виникнення потреби у направленні працівника у відрядження, не передбачене планом роботи, керівником структурного підрозділу </w:t>
      </w:r>
      <w:r>
        <w:rPr>
          <w:rFonts w:ascii="Times New Roman" w:hAnsi="Times New Roman"/>
          <w:sz w:val="28"/>
          <w:szCs w:val="28"/>
        </w:rPr>
        <w:t>відділу</w:t>
      </w:r>
      <w:r w:rsidRPr="00DD416A">
        <w:rPr>
          <w:rFonts w:ascii="Times New Roman" w:hAnsi="Times New Roman"/>
          <w:sz w:val="28"/>
          <w:szCs w:val="28"/>
        </w:rPr>
        <w:t>, в</w:t>
      </w:r>
      <w:r w:rsidR="00F02426">
        <w:rPr>
          <w:rFonts w:ascii="Times New Roman" w:hAnsi="Times New Roman"/>
          <w:sz w:val="28"/>
          <w:szCs w:val="28"/>
        </w:rPr>
        <w:t xml:space="preserve"> </w:t>
      </w:r>
      <w:r w:rsidRPr="00DD416A">
        <w:rPr>
          <w:rFonts w:ascii="Times New Roman" w:hAnsi="Times New Roman"/>
          <w:sz w:val="28"/>
          <w:szCs w:val="28"/>
        </w:rPr>
        <w:t>якому працює працівник, готується та надаєтьс</w:t>
      </w:r>
      <w:r w:rsidR="00F02426">
        <w:rPr>
          <w:rFonts w:ascii="Times New Roman" w:hAnsi="Times New Roman"/>
          <w:sz w:val="28"/>
          <w:szCs w:val="28"/>
        </w:rPr>
        <w:t xml:space="preserve">я не пізніше ніж за три доби до </w:t>
      </w:r>
      <w:r w:rsidRPr="00DD416A">
        <w:rPr>
          <w:rFonts w:ascii="Times New Roman" w:hAnsi="Times New Roman"/>
          <w:sz w:val="28"/>
          <w:szCs w:val="28"/>
        </w:rPr>
        <w:t xml:space="preserve">початку відрядження доповідна записка на ім’я керівника </w:t>
      </w:r>
      <w:r>
        <w:rPr>
          <w:rFonts w:ascii="Times New Roman" w:hAnsi="Times New Roman"/>
          <w:sz w:val="28"/>
          <w:szCs w:val="28"/>
        </w:rPr>
        <w:t>відділу</w:t>
      </w:r>
      <w:r w:rsidR="00F02426">
        <w:rPr>
          <w:rFonts w:ascii="Times New Roman" w:hAnsi="Times New Roman"/>
          <w:sz w:val="28"/>
          <w:szCs w:val="28"/>
        </w:rPr>
        <w:t xml:space="preserve">, в якій </w:t>
      </w:r>
      <w:r w:rsidRPr="00DD416A">
        <w:rPr>
          <w:rFonts w:ascii="Times New Roman" w:hAnsi="Times New Roman"/>
          <w:sz w:val="28"/>
          <w:szCs w:val="28"/>
        </w:rPr>
        <w:t>зазначається про те, куди, на який ст</w:t>
      </w:r>
      <w:r w:rsidR="00F02426">
        <w:rPr>
          <w:rFonts w:ascii="Times New Roman" w:hAnsi="Times New Roman"/>
          <w:sz w:val="28"/>
          <w:szCs w:val="28"/>
        </w:rPr>
        <w:t xml:space="preserve">рок, з якою метою відряджається </w:t>
      </w:r>
      <w:r w:rsidRPr="00DD416A">
        <w:rPr>
          <w:rFonts w:ascii="Times New Roman" w:hAnsi="Times New Roman"/>
          <w:sz w:val="28"/>
          <w:szCs w:val="28"/>
        </w:rPr>
        <w:lastRenderedPageBreak/>
        <w:t>працівник.</w:t>
      </w:r>
    </w:p>
    <w:p w:rsidR="00FE6658" w:rsidRPr="00DD416A" w:rsidRDefault="00FE6658" w:rsidP="00402DFF">
      <w:pPr>
        <w:pStyle w:val="af5"/>
        <w:widowControl w:val="0"/>
        <w:spacing w:before="0"/>
        <w:jc w:val="both"/>
        <w:rPr>
          <w:rFonts w:ascii="Times New Roman" w:hAnsi="Times New Roman"/>
          <w:sz w:val="28"/>
          <w:szCs w:val="28"/>
        </w:rPr>
      </w:pPr>
      <w:r>
        <w:rPr>
          <w:rFonts w:ascii="Times New Roman" w:hAnsi="Times New Roman"/>
          <w:sz w:val="28"/>
          <w:szCs w:val="28"/>
        </w:rPr>
        <w:t>Н</w:t>
      </w:r>
      <w:r w:rsidRPr="00DD416A">
        <w:rPr>
          <w:rFonts w:ascii="Times New Roman" w:hAnsi="Times New Roman"/>
          <w:sz w:val="28"/>
          <w:szCs w:val="28"/>
        </w:rPr>
        <w:t xml:space="preserve">а підставі резолюції на доповідній записці </w:t>
      </w:r>
      <w:r>
        <w:rPr>
          <w:rFonts w:ascii="Times New Roman" w:hAnsi="Times New Roman"/>
          <w:sz w:val="28"/>
          <w:szCs w:val="28"/>
        </w:rPr>
        <w:t xml:space="preserve">методист </w:t>
      </w:r>
      <w:r w:rsidR="00F02426">
        <w:rPr>
          <w:rFonts w:ascii="Times New Roman" w:hAnsi="Times New Roman"/>
          <w:sz w:val="28"/>
          <w:szCs w:val="28"/>
        </w:rPr>
        <w:t xml:space="preserve">готує проект наказу </w:t>
      </w:r>
      <w:r>
        <w:rPr>
          <w:rFonts w:ascii="Times New Roman" w:hAnsi="Times New Roman"/>
          <w:sz w:val="28"/>
          <w:szCs w:val="28"/>
        </w:rPr>
        <w:t>відділу освіти</w:t>
      </w:r>
      <w:r w:rsidRPr="00DD416A">
        <w:rPr>
          <w:rFonts w:ascii="Times New Roman" w:hAnsi="Times New Roman"/>
          <w:sz w:val="28"/>
          <w:szCs w:val="28"/>
        </w:rPr>
        <w:t xml:space="preserve"> та передає його копію п</w:t>
      </w:r>
      <w:r w:rsidR="00F02426">
        <w:rPr>
          <w:rFonts w:ascii="Times New Roman" w:hAnsi="Times New Roman"/>
          <w:sz w:val="28"/>
          <w:szCs w:val="28"/>
        </w:rPr>
        <w:t xml:space="preserve">рацівнику, який направляється у </w:t>
      </w:r>
      <w:r w:rsidRPr="00DD416A">
        <w:rPr>
          <w:rFonts w:ascii="Times New Roman" w:hAnsi="Times New Roman"/>
          <w:sz w:val="28"/>
          <w:szCs w:val="28"/>
        </w:rPr>
        <w:t xml:space="preserve">відрядження. </w:t>
      </w:r>
    </w:p>
    <w:p w:rsidR="00244237" w:rsidRPr="00D4470E"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Для реєстрації відряджень ведеться журнал</w:t>
      </w:r>
      <w:r w:rsidR="00FE6658" w:rsidRPr="00DD416A">
        <w:rPr>
          <w:sz w:val="28"/>
          <w:szCs w:val="28"/>
        </w:rPr>
        <w:t xml:space="preserve">, форма </w:t>
      </w:r>
      <w:proofErr w:type="spellStart"/>
      <w:r w:rsidR="00FE6658" w:rsidRPr="00DD416A">
        <w:rPr>
          <w:sz w:val="28"/>
          <w:szCs w:val="28"/>
        </w:rPr>
        <w:t>якого</w:t>
      </w:r>
      <w:proofErr w:type="spellEnd"/>
      <w:r w:rsidR="00FE6658" w:rsidRPr="00DD416A">
        <w:rPr>
          <w:sz w:val="28"/>
          <w:szCs w:val="28"/>
        </w:rPr>
        <w:t xml:space="preserve"> </w:t>
      </w:r>
      <w:proofErr w:type="spellStart"/>
      <w:r w:rsidR="00FE6658" w:rsidRPr="00DD416A">
        <w:rPr>
          <w:sz w:val="28"/>
          <w:szCs w:val="28"/>
        </w:rPr>
        <w:t>визначається</w:t>
      </w:r>
      <w:proofErr w:type="spellEnd"/>
      <w:r w:rsidR="00FE6658" w:rsidRPr="00DD416A">
        <w:rPr>
          <w:sz w:val="28"/>
          <w:szCs w:val="28"/>
        </w:rPr>
        <w:t xml:space="preserve"> </w:t>
      </w:r>
      <w:proofErr w:type="spellStart"/>
      <w:r w:rsidR="00FE6658" w:rsidRPr="00DD416A">
        <w:rPr>
          <w:sz w:val="28"/>
          <w:szCs w:val="28"/>
        </w:rPr>
        <w:t>окремим</w:t>
      </w:r>
      <w:proofErr w:type="spellEnd"/>
      <w:r w:rsidR="00FE6658" w:rsidRPr="00DD416A">
        <w:rPr>
          <w:sz w:val="28"/>
          <w:szCs w:val="28"/>
        </w:rPr>
        <w:t xml:space="preserve"> наказом </w:t>
      </w:r>
      <w:proofErr w:type="spellStart"/>
      <w:r w:rsidR="00FE6658" w:rsidRPr="00DD416A">
        <w:rPr>
          <w:sz w:val="28"/>
          <w:szCs w:val="28"/>
        </w:rPr>
        <w:t>керівника</w:t>
      </w:r>
      <w:proofErr w:type="spellEnd"/>
      <w:r w:rsidR="00FE6658">
        <w:rPr>
          <w:sz w:val="28"/>
          <w:szCs w:val="28"/>
          <w:lang w:val="uk-UA"/>
        </w:rPr>
        <w:t xml:space="preserve"> відділу</w:t>
      </w:r>
      <w:r w:rsidRPr="00D4470E">
        <w:rPr>
          <w:rFonts w:ascii="Times New Roman CYR" w:hAnsi="Times New Roman CYR" w:cs="Times New Roman CYR"/>
          <w:color w:val="000000"/>
          <w:sz w:val="28"/>
          <w:szCs w:val="28"/>
          <w:lang w:val="uk-UA"/>
        </w:rPr>
        <w:t xml:space="preserve"> (додаток </w:t>
      </w:r>
      <w:r>
        <w:rPr>
          <w:rFonts w:ascii="Times New Roman CYR" w:hAnsi="Times New Roman CYR" w:cs="Times New Roman CYR"/>
          <w:color w:val="000000"/>
          <w:sz w:val="28"/>
          <w:szCs w:val="28"/>
          <w:lang w:val="uk-UA"/>
        </w:rPr>
        <w:t>6</w:t>
      </w:r>
      <w:r w:rsidRPr="00D4470E">
        <w:rPr>
          <w:rFonts w:ascii="Times New Roman CYR" w:hAnsi="Times New Roman CYR" w:cs="Times New Roman CYR"/>
          <w:color w:val="000000"/>
          <w:sz w:val="28"/>
          <w:szCs w:val="28"/>
          <w:lang w:val="uk-UA"/>
        </w:rPr>
        <w:t xml:space="preserve">). </w:t>
      </w:r>
    </w:p>
    <w:p w:rsidR="00FE6658" w:rsidRPr="00DD416A" w:rsidRDefault="00244237" w:rsidP="00402DFF">
      <w:pPr>
        <w:pStyle w:val="af5"/>
        <w:widowControl w:val="0"/>
        <w:spacing w:before="0"/>
        <w:jc w:val="both"/>
        <w:rPr>
          <w:rFonts w:ascii="Times New Roman" w:hAnsi="Times New Roman"/>
          <w:sz w:val="28"/>
          <w:szCs w:val="28"/>
        </w:rPr>
      </w:pPr>
      <w:r>
        <w:rPr>
          <w:rFonts w:ascii="Times New Roman CYR" w:hAnsi="Times New Roman CYR" w:cs="Times New Roman CYR"/>
          <w:color w:val="000000"/>
          <w:sz w:val="28"/>
          <w:szCs w:val="28"/>
        </w:rPr>
        <w:t>132. Після повернення з відрядження працівник готує та подає у триденний строк до централізованої бухгалтерії відді</w:t>
      </w:r>
      <w:r w:rsidR="00F02426">
        <w:rPr>
          <w:rFonts w:ascii="Times New Roman CYR" w:hAnsi="Times New Roman CYR" w:cs="Times New Roman CYR"/>
          <w:color w:val="000000"/>
          <w:sz w:val="28"/>
          <w:szCs w:val="28"/>
        </w:rPr>
        <w:t xml:space="preserve">лу освіти звіт про використання </w:t>
      </w:r>
      <w:r>
        <w:rPr>
          <w:rFonts w:ascii="Times New Roman CYR" w:hAnsi="Times New Roman CYR" w:cs="Times New Roman CYR"/>
          <w:color w:val="000000"/>
          <w:sz w:val="28"/>
          <w:szCs w:val="28"/>
        </w:rPr>
        <w:t>коштів</w:t>
      </w:r>
      <w:r w:rsidR="00FE6658" w:rsidRPr="00FE6658">
        <w:rPr>
          <w:sz w:val="28"/>
          <w:szCs w:val="28"/>
        </w:rPr>
        <w:t xml:space="preserve"> </w:t>
      </w:r>
      <w:r w:rsidR="00FE6658" w:rsidRPr="00DD416A">
        <w:rPr>
          <w:rFonts w:ascii="Times New Roman" w:hAnsi="Times New Roman"/>
          <w:sz w:val="28"/>
          <w:szCs w:val="28"/>
        </w:rPr>
        <w:t>у строки, визначені законодавством.</w:t>
      </w: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bCs/>
          <w:color w:val="000000"/>
          <w:sz w:val="28"/>
          <w:szCs w:val="28"/>
          <w:lang w:val="uk-UA"/>
        </w:rPr>
      </w:pP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b/>
          <w:bCs/>
          <w:color w:val="000000"/>
          <w:sz w:val="28"/>
          <w:szCs w:val="28"/>
          <w:lang w:val="uk-UA"/>
        </w:rPr>
      </w:pPr>
      <w:r>
        <w:rPr>
          <w:rFonts w:ascii="Times New Roman CYR" w:hAnsi="Times New Roman CYR" w:cs="Times New Roman CYR"/>
          <w:b/>
          <w:bCs/>
          <w:color w:val="000000"/>
          <w:sz w:val="28"/>
          <w:szCs w:val="28"/>
          <w:lang w:val="uk-UA"/>
        </w:rPr>
        <w:t xml:space="preserve">ІІІ. Організація документообігу та виконання документів </w:t>
      </w: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b/>
          <w:bCs/>
          <w:color w:val="000000"/>
          <w:sz w:val="28"/>
          <w:szCs w:val="28"/>
          <w:lang w:val="uk-UA"/>
        </w:rPr>
      </w:pPr>
    </w:p>
    <w:p w:rsidR="003E23A9" w:rsidRDefault="00244237" w:rsidP="00402DFF">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apple-converted-space"/>
          <w:shd w:val="clear" w:color="auto" w:fill="FFFFFF"/>
          <w:lang w:val="uk-UA"/>
        </w:rPr>
      </w:pPr>
      <w:r w:rsidRPr="003E23A9">
        <w:rPr>
          <w:rFonts w:ascii="Times New Roman CYR" w:hAnsi="Times New Roman CYR" w:cs="Times New Roman CYR"/>
          <w:bCs/>
          <w:color w:val="000000"/>
          <w:sz w:val="28"/>
          <w:szCs w:val="28"/>
          <w:lang w:val="uk-UA"/>
        </w:rPr>
        <w:t>Вимоги щодо раціоналізації документообігу</w:t>
      </w:r>
    </w:p>
    <w:p w:rsidR="00244237" w:rsidRPr="00554AE2" w:rsidRDefault="00244237" w:rsidP="00402DFF">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apple-converted-space"/>
          <w:shd w:val="clear" w:color="auto" w:fill="FFFFFF"/>
          <w:lang w:val="uk-UA"/>
        </w:rPr>
      </w:pPr>
      <w:r w:rsidRPr="00554AE2">
        <w:rPr>
          <w:rStyle w:val="apple-converted-space"/>
          <w:shd w:val="clear" w:color="auto" w:fill="FFFFFF"/>
          <w:lang w:val="uk-UA"/>
        </w:rPr>
        <w:t xml:space="preserve"> </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sidRPr="00D4470E">
        <w:rPr>
          <w:rStyle w:val="apple-converted-space"/>
          <w:sz w:val="28"/>
          <w:szCs w:val="28"/>
          <w:shd w:val="clear" w:color="auto" w:fill="FFFFFF"/>
          <w:lang w:val="uk-UA"/>
        </w:rPr>
        <w:t>13</w:t>
      </w:r>
      <w:r>
        <w:rPr>
          <w:rStyle w:val="apple-converted-space"/>
          <w:sz w:val="28"/>
          <w:szCs w:val="28"/>
          <w:shd w:val="clear" w:color="auto" w:fill="FFFFFF"/>
          <w:lang w:val="uk-UA"/>
        </w:rPr>
        <w:t>3</w:t>
      </w:r>
      <w:r w:rsidRPr="00D4470E">
        <w:rPr>
          <w:rStyle w:val="apple-converted-space"/>
          <w:sz w:val="28"/>
          <w:szCs w:val="28"/>
          <w:shd w:val="clear" w:color="auto" w:fill="FFFFFF"/>
          <w:lang w:val="uk-UA"/>
        </w:rPr>
        <w:t>. </w:t>
      </w:r>
      <w:r w:rsidRPr="00D4470E">
        <w:rPr>
          <w:sz w:val="28"/>
          <w:szCs w:val="28"/>
          <w:shd w:val="clear" w:color="auto" w:fill="FFFFFF"/>
          <w:lang w:val="uk-UA"/>
        </w:rPr>
        <w:t>Документи, створені у паперовій фо</w:t>
      </w:r>
      <w:r w:rsidR="00F02426">
        <w:rPr>
          <w:sz w:val="28"/>
          <w:szCs w:val="28"/>
          <w:shd w:val="clear" w:color="auto" w:fill="FFFFFF"/>
          <w:lang w:val="uk-UA"/>
        </w:rPr>
        <w:t xml:space="preserve">рмі, проходять і опрацьовуються </w:t>
      </w:r>
      <w:r>
        <w:rPr>
          <w:sz w:val="28"/>
          <w:szCs w:val="28"/>
          <w:shd w:val="clear" w:color="auto" w:fill="FFFFFF"/>
          <w:lang w:val="uk-UA"/>
        </w:rPr>
        <w:t>у відділі</w:t>
      </w:r>
      <w:r w:rsidRPr="00D4470E">
        <w:rPr>
          <w:sz w:val="28"/>
          <w:szCs w:val="28"/>
          <w:shd w:val="clear" w:color="auto" w:fill="FFFFFF"/>
          <w:lang w:val="uk-UA"/>
        </w:rPr>
        <w:t xml:space="preserve"> на єдиних організаційних та правових засадах ор</w:t>
      </w:r>
      <w:r w:rsidR="00F02426">
        <w:rPr>
          <w:sz w:val="28"/>
          <w:szCs w:val="28"/>
          <w:shd w:val="clear" w:color="auto" w:fill="FFFFFF"/>
          <w:lang w:val="uk-UA"/>
        </w:rPr>
        <w:t xml:space="preserve">ганізації </w:t>
      </w:r>
      <w:r w:rsidRPr="00D4470E">
        <w:rPr>
          <w:sz w:val="28"/>
          <w:szCs w:val="28"/>
          <w:shd w:val="clear" w:color="auto" w:fill="FFFFFF"/>
          <w:lang w:val="uk-UA"/>
        </w:rPr>
        <w:t>документообігу із документами, зареєстровани</w:t>
      </w:r>
      <w:r w:rsidR="00F02426">
        <w:rPr>
          <w:sz w:val="28"/>
          <w:szCs w:val="28"/>
          <w:shd w:val="clear" w:color="auto" w:fill="FFFFFF"/>
          <w:lang w:val="uk-UA"/>
        </w:rPr>
        <w:t xml:space="preserve">ми та надісланими через систему </w:t>
      </w:r>
      <w:r w:rsidRPr="00D4470E">
        <w:rPr>
          <w:sz w:val="28"/>
          <w:szCs w:val="28"/>
          <w:shd w:val="clear" w:color="auto" w:fill="FFFFFF"/>
          <w:lang w:val="uk-UA"/>
        </w:rPr>
        <w:t>взаємодії органів виконавчої влади в електронній формі.</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134</w:t>
      </w:r>
      <w:r w:rsidRPr="00D4470E">
        <w:rPr>
          <w:rFonts w:ascii="Times New Roman CYR" w:hAnsi="Times New Roman CYR" w:cs="Times New Roman CYR"/>
          <w:color w:val="000000"/>
          <w:sz w:val="28"/>
          <w:szCs w:val="28"/>
          <w:lang w:val="uk-UA"/>
        </w:rPr>
        <w:t xml:space="preserve">. Ефективна організація документообігу передбачає: </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проходження документів </w:t>
      </w:r>
      <w:r>
        <w:rPr>
          <w:rFonts w:ascii="Times New Roman CYR" w:hAnsi="Times New Roman CYR" w:cs="Times New Roman CYR"/>
          <w:color w:val="000000"/>
          <w:sz w:val="28"/>
          <w:szCs w:val="28"/>
          <w:lang w:val="uk-UA"/>
        </w:rPr>
        <w:t>у відділі</w:t>
      </w:r>
      <w:r w:rsidRPr="00D4470E">
        <w:rPr>
          <w:rFonts w:ascii="Times New Roman CYR" w:hAnsi="Times New Roman CYR" w:cs="Times New Roman CYR"/>
          <w:color w:val="000000"/>
          <w:sz w:val="28"/>
          <w:szCs w:val="28"/>
          <w:lang w:val="uk-UA"/>
        </w:rPr>
        <w:t xml:space="preserve"> найкоротшим шляхом; </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скорочення кількості інстанцій, до я</w:t>
      </w:r>
      <w:r w:rsidR="00F02426">
        <w:rPr>
          <w:rFonts w:ascii="Times New Roman CYR" w:hAnsi="Times New Roman CYR" w:cs="Times New Roman CYR"/>
          <w:color w:val="000000"/>
          <w:sz w:val="28"/>
          <w:szCs w:val="28"/>
          <w:lang w:val="uk-UA"/>
        </w:rPr>
        <w:t xml:space="preserve">ких повинні надходити документи </w:t>
      </w:r>
      <w:r w:rsidRPr="00D4470E">
        <w:rPr>
          <w:rFonts w:ascii="Times New Roman CYR" w:hAnsi="Times New Roman CYR" w:cs="Times New Roman CYR"/>
          <w:color w:val="000000"/>
          <w:sz w:val="28"/>
          <w:szCs w:val="28"/>
          <w:lang w:val="uk-UA"/>
        </w:rPr>
        <w:t xml:space="preserve">(наприклад, під час погодження); </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одноразовість операцій з опрацювання документів, уникнення</w:t>
      </w:r>
      <w:r w:rsidR="00F02426">
        <w:rPr>
          <w:rFonts w:ascii="Times New Roman CYR" w:hAnsi="Times New Roman CYR" w:cs="Times New Roman CYR"/>
          <w:color w:val="000000"/>
          <w:sz w:val="28"/>
          <w:szCs w:val="28"/>
          <w:lang w:val="uk-UA"/>
        </w:rPr>
        <w:t xml:space="preserve"> </w:t>
      </w:r>
      <w:r w:rsidRPr="00D4470E">
        <w:rPr>
          <w:rFonts w:ascii="Times New Roman CYR" w:hAnsi="Times New Roman CYR" w:cs="Times New Roman CYR"/>
          <w:color w:val="000000"/>
          <w:sz w:val="28"/>
          <w:szCs w:val="28"/>
          <w:lang w:val="uk-UA"/>
        </w:rPr>
        <w:t xml:space="preserve">дублювання під час роботи з ними; </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централізацію, зосередження здійснення однотипних операцій </w:t>
      </w:r>
      <w:r w:rsidRPr="00D4470E">
        <w:rPr>
          <w:rFonts w:ascii="Times New Roman CYR" w:hAnsi="Times New Roman CYR" w:cs="Times New Roman CYR"/>
          <w:color w:val="000000"/>
          <w:sz w:val="28"/>
          <w:szCs w:val="28"/>
          <w:lang w:val="uk-UA"/>
        </w:rPr>
        <w:br/>
        <w:t xml:space="preserve">з документами в одному місці; </w:t>
      </w:r>
    </w:p>
    <w:p w:rsidR="00244237" w:rsidRPr="00C013CA"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shd w:val="clear" w:color="auto" w:fill="FFFFFF"/>
          <w:lang w:val="uk-UA"/>
        </w:rPr>
      </w:pPr>
      <w:r w:rsidRPr="00D4470E">
        <w:rPr>
          <w:sz w:val="28"/>
          <w:szCs w:val="28"/>
          <w:shd w:val="clear" w:color="auto" w:fill="FFFFFF"/>
          <w:lang w:val="uk-UA"/>
        </w:rPr>
        <w:t>усунення ручних рутинних операцій, які можна автоматизувати.</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135</w:t>
      </w:r>
      <w:r w:rsidRPr="00D4470E">
        <w:rPr>
          <w:rFonts w:ascii="Times New Roman CYR" w:hAnsi="Times New Roman CYR" w:cs="Times New Roman CYR"/>
          <w:color w:val="000000"/>
          <w:sz w:val="28"/>
          <w:szCs w:val="28"/>
          <w:lang w:val="uk-UA"/>
        </w:rPr>
        <w:t xml:space="preserve">.  Порядок документообігу </w:t>
      </w:r>
      <w:r>
        <w:rPr>
          <w:rFonts w:ascii="Times New Roman CYR" w:hAnsi="Times New Roman CYR" w:cs="Times New Roman CYR"/>
          <w:color w:val="000000"/>
          <w:sz w:val="28"/>
          <w:szCs w:val="28"/>
          <w:lang w:val="uk-UA"/>
        </w:rPr>
        <w:t>у відділі</w:t>
      </w:r>
      <w:r w:rsidR="00F02426">
        <w:rPr>
          <w:rFonts w:ascii="Times New Roman CYR" w:hAnsi="Times New Roman CYR" w:cs="Times New Roman CYR"/>
          <w:color w:val="000000"/>
          <w:sz w:val="28"/>
          <w:szCs w:val="28"/>
          <w:lang w:val="uk-UA"/>
        </w:rPr>
        <w:t xml:space="preserve"> регламентується цією </w:t>
      </w:r>
      <w:r w:rsidRPr="00D4470E">
        <w:rPr>
          <w:rFonts w:ascii="Times New Roman CYR" w:hAnsi="Times New Roman CYR" w:cs="Times New Roman CYR"/>
          <w:color w:val="000000"/>
          <w:sz w:val="28"/>
          <w:szCs w:val="28"/>
          <w:lang w:val="uk-UA"/>
        </w:rPr>
        <w:t xml:space="preserve">Інструкцією, регламентом </w:t>
      </w:r>
      <w:r>
        <w:rPr>
          <w:rFonts w:ascii="Times New Roman CYR" w:hAnsi="Times New Roman CYR" w:cs="Times New Roman CYR"/>
          <w:color w:val="000000"/>
          <w:sz w:val="28"/>
          <w:szCs w:val="28"/>
          <w:lang w:val="uk-UA"/>
        </w:rPr>
        <w:t>та положенням про відділ</w:t>
      </w:r>
      <w:r w:rsidRPr="00D4470E">
        <w:rPr>
          <w:rFonts w:ascii="Times New Roman CYR" w:hAnsi="Times New Roman CYR" w:cs="Times New Roman CYR"/>
          <w:color w:val="000000"/>
          <w:sz w:val="28"/>
          <w:szCs w:val="28"/>
          <w:lang w:val="uk-UA"/>
        </w:rPr>
        <w:t xml:space="preserve">, посадовими інструкціями </w:t>
      </w:r>
      <w:r>
        <w:rPr>
          <w:rFonts w:ascii="Times New Roman CYR" w:hAnsi="Times New Roman CYR" w:cs="Times New Roman CYR"/>
          <w:color w:val="000000"/>
          <w:sz w:val="28"/>
          <w:szCs w:val="28"/>
          <w:lang w:val="uk-UA"/>
        </w:rPr>
        <w:t>працівників відділу</w:t>
      </w:r>
      <w:r w:rsidRPr="00D4470E">
        <w:rPr>
          <w:rFonts w:ascii="Times New Roman CYR" w:hAnsi="Times New Roman CYR" w:cs="Times New Roman CYR"/>
          <w:color w:val="000000"/>
          <w:sz w:val="28"/>
          <w:szCs w:val="28"/>
          <w:lang w:val="uk-UA"/>
        </w:rPr>
        <w:t xml:space="preserve">. </w:t>
      </w:r>
    </w:p>
    <w:p w:rsidR="00244237" w:rsidRDefault="00244237" w:rsidP="00402DFF">
      <w:pPr>
        <w:tabs>
          <w:tab w:val="left" w:pos="426"/>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Cs/>
          <w:color w:val="000000"/>
          <w:sz w:val="28"/>
          <w:szCs w:val="28"/>
          <w:lang w:val="uk-UA"/>
        </w:rPr>
      </w:pPr>
    </w:p>
    <w:p w:rsidR="00244237" w:rsidRPr="003E23A9" w:rsidRDefault="00244237" w:rsidP="00402DFF">
      <w:pPr>
        <w:tabs>
          <w:tab w:val="left" w:pos="426"/>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Cs/>
          <w:color w:val="000000"/>
          <w:sz w:val="28"/>
          <w:szCs w:val="28"/>
          <w:lang w:val="uk-UA"/>
        </w:rPr>
      </w:pPr>
      <w:r w:rsidRPr="003E23A9">
        <w:rPr>
          <w:rFonts w:ascii="Times New Roman CYR" w:hAnsi="Times New Roman CYR" w:cs="Times New Roman CYR"/>
          <w:iCs/>
          <w:color w:val="000000"/>
          <w:sz w:val="28"/>
          <w:szCs w:val="28"/>
          <w:lang w:val="uk-UA"/>
        </w:rPr>
        <w:t>Приймання та первинне опрацювання документів</w:t>
      </w:r>
    </w:p>
    <w:p w:rsidR="003E23A9" w:rsidRPr="00496D2E" w:rsidRDefault="003E23A9" w:rsidP="00402DFF">
      <w:pPr>
        <w:tabs>
          <w:tab w:val="left" w:pos="426"/>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b/>
          <w:iCs/>
          <w:color w:val="000000"/>
          <w:sz w:val="28"/>
          <w:szCs w:val="28"/>
          <w:lang w:val="uk-UA"/>
        </w:rPr>
      </w:pP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136</w:t>
      </w:r>
      <w:r w:rsidRPr="00D4470E">
        <w:rPr>
          <w:rFonts w:ascii="Times New Roman CYR" w:hAnsi="Times New Roman CYR" w:cs="Times New Roman CYR"/>
          <w:color w:val="000000"/>
          <w:sz w:val="28"/>
          <w:szCs w:val="28"/>
          <w:lang w:val="uk-UA"/>
        </w:rPr>
        <w:t xml:space="preserve">. Доставка документів </w:t>
      </w:r>
      <w:r>
        <w:rPr>
          <w:rFonts w:ascii="Times New Roman CYR" w:hAnsi="Times New Roman CYR" w:cs="Times New Roman CYR"/>
          <w:color w:val="000000"/>
          <w:sz w:val="28"/>
          <w:szCs w:val="28"/>
          <w:lang w:val="uk-UA"/>
        </w:rPr>
        <w:t>у відділ</w:t>
      </w:r>
      <w:r w:rsidR="00F02426">
        <w:rPr>
          <w:rFonts w:ascii="Times New Roman CYR" w:hAnsi="Times New Roman CYR" w:cs="Times New Roman CYR"/>
          <w:color w:val="000000"/>
          <w:sz w:val="28"/>
          <w:szCs w:val="28"/>
          <w:lang w:val="uk-UA"/>
        </w:rPr>
        <w:t xml:space="preserve"> здійснюється через систему </w:t>
      </w:r>
      <w:r w:rsidRPr="00D4470E">
        <w:rPr>
          <w:rFonts w:ascii="Times New Roman CYR" w:hAnsi="Times New Roman CYR" w:cs="Times New Roman CYR"/>
          <w:color w:val="000000"/>
          <w:sz w:val="28"/>
          <w:szCs w:val="28"/>
          <w:lang w:val="uk-UA"/>
        </w:rPr>
        <w:t xml:space="preserve">електронної взаємодії, а </w:t>
      </w:r>
      <w:r w:rsidRPr="00D4470E">
        <w:rPr>
          <w:sz w:val="28"/>
          <w:szCs w:val="28"/>
          <w:shd w:val="clear" w:color="auto" w:fill="FFFFFF"/>
          <w:lang w:val="uk-UA"/>
        </w:rPr>
        <w:t>також може здійсн</w:t>
      </w:r>
      <w:r w:rsidR="00F02426">
        <w:rPr>
          <w:sz w:val="28"/>
          <w:szCs w:val="28"/>
          <w:shd w:val="clear" w:color="auto" w:fill="FFFFFF"/>
          <w:lang w:val="uk-UA"/>
        </w:rPr>
        <w:t xml:space="preserve">юватися з використанням засобів </w:t>
      </w:r>
      <w:r w:rsidRPr="00D4470E">
        <w:rPr>
          <w:sz w:val="28"/>
          <w:szCs w:val="28"/>
          <w:shd w:val="clear" w:color="auto" w:fill="FFFFFF"/>
          <w:lang w:val="uk-UA"/>
        </w:rPr>
        <w:t>поштового зв'язку, кур'єрською та фельд'єгерською службою.</w:t>
      </w:r>
      <w:r w:rsidRPr="00D4470E">
        <w:rPr>
          <w:rFonts w:ascii="Times New Roman CYR" w:hAnsi="Times New Roman CYR" w:cs="Times New Roman CYR"/>
          <w:color w:val="000000"/>
          <w:sz w:val="28"/>
          <w:szCs w:val="28"/>
          <w:lang w:val="uk-UA"/>
        </w:rPr>
        <w:t xml:space="preserve"> </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shd w:val="clear" w:color="auto" w:fill="FFFFFF"/>
          <w:lang w:val="uk-UA"/>
        </w:rPr>
      </w:pPr>
      <w:r w:rsidRPr="00D4470E">
        <w:rPr>
          <w:sz w:val="28"/>
          <w:szCs w:val="28"/>
          <w:shd w:val="clear" w:color="auto" w:fill="FFFFFF"/>
          <w:lang w:val="uk-UA"/>
        </w:rPr>
        <w:t>Поштою та через кур'єрську</w:t>
      </w:r>
      <w:r w:rsidR="00F02426">
        <w:rPr>
          <w:sz w:val="28"/>
          <w:szCs w:val="28"/>
          <w:shd w:val="clear" w:color="auto" w:fill="FFFFFF"/>
          <w:lang w:val="uk-UA"/>
        </w:rPr>
        <w:t xml:space="preserve"> службу доставляється письмова </w:t>
      </w:r>
      <w:r w:rsidRPr="00D4470E">
        <w:rPr>
          <w:sz w:val="28"/>
          <w:szCs w:val="28"/>
          <w:shd w:val="clear" w:color="auto" w:fill="FFFFFF"/>
          <w:lang w:val="uk-UA"/>
        </w:rPr>
        <w:t>кореспонденція, поштові картки, бандеролі, дрібні пакети, а також періодичні друковані видання.</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shd w:val="clear" w:color="auto" w:fill="FFFFFF"/>
          <w:lang w:val="uk-UA"/>
        </w:rPr>
      </w:pPr>
      <w:r w:rsidRPr="00D4470E">
        <w:rPr>
          <w:sz w:val="28"/>
          <w:szCs w:val="28"/>
          <w:shd w:val="clear" w:color="auto" w:fill="FFFFFF"/>
          <w:lang w:val="uk-UA"/>
        </w:rPr>
        <w:t>Фельд'єгерською службою доставляється спеціальна кореспонденція.</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137</w:t>
      </w:r>
      <w:r w:rsidRPr="00D4470E">
        <w:rPr>
          <w:rFonts w:ascii="Times New Roman CYR" w:hAnsi="Times New Roman CYR" w:cs="Times New Roman CYR"/>
          <w:color w:val="000000"/>
          <w:sz w:val="28"/>
          <w:szCs w:val="28"/>
          <w:lang w:val="uk-UA"/>
        </w:rPr>
        <w:t>. </w:t>
      </w:r>
      <w:r>
        <w:rPr>
          <w:rFonts w:ascii="Times New Roman CYR" w:hAnsi="Times New Roman CYR" w:cs="Times New Roman CYR"/>
          <w:color w:val="000000"/>
          <w:sz w:val="28"/>
          <w:szCs w:val="28"/>
          <w:lang w:val="uk-UA"/>
        </w:rPr>
        <w:t>Усі документи, що надходять до відділу</w:t>
      </w:r>
      <w:r w:rsidR="00F02426">
        <w:rPr>
          <w:rFonts w:ascii="Times New Roman CYR" w:hAnsi="Times New Roman CYR" w:cs="Times New Roman CYR"/>
          <w:color w:val="000000"/>
          <w:sz w:val="28"/>
          <w:szCs w:val="28"/>
          <w:lang w:val="uk-UA"/>
        </w:rPr>
        <w:t xml:space="preserve">, приймаються </w:t>
      </w:r>
      <w:r w:rsidRPr="00D4470E">
        <w:rPr>
          <w:rFonts w:ascii="Times New Roman CYR" w:hAnsi="Times New Roman CYR" w:cs="Times New Roman CYR"/>
          <w:color w:val="000000"/>
          <w:sz w:val="28"/>
          <w:szCs w:val="28"/>
          <w:lang w:val="uk-UA"/>
        </w:rPr>
        <w:t xml:space="preserve">централізовано </w:t>
      </w:r>
      <w:r w:rsidR="000D77D4">
        <w:rPr>
          <w:rFonts w:ascii="Times New Roman CYR" w:hAnsi="Times New Roman CYR" w:cs="Times New Roman CYR"/>
          <w:sz w:val="28"/>
          <w:szCs w:val="28"/>
          <w:lang w:val="uk-UA"/>
        </w:rPr>
        <w:t>особою, відповідальною за діловодство</w:t>
      </w:r>
      <w:r w:rsidRPr="006F388A">
        <w:rPr>
          <w:rFonts w:ascii="Times New Roman CYR" w:hAnsi="Times New Roman CYR" w:cs="Times New Roman CYR"/>
          <w:sz w:val="28"/>
          <w:szCs w:val="28"/>
          <w:lang w:val="uk-UA"/>
        </w:rPr>
        <w:t>.</w:t>
      </w:r>
      <w:r w:rsidRPr="00D4470E">
        <w:rPr>
          <w:rFonts w:ascii="Times New Roman CYR" w:hAnsi="Times New Roman CYR" w:cs="Times New Roman CYR"/>
          <w:color w:val="000000"/>
          <w:sz w:val="28"/>
          <w:szCs w:val="28"/>
          <w:lang w:val="uk-UA"/>
        </w:rPr>
        <w:t xml:space="preserve"> Рекомендована, спеціальна та кореспонденція з оголошеною цінністю приймається під </w:t>
      </w:r>
      <w:r w:rsidR="00F02426">
        <w:rPr>
          <w:rFonts w:ascii="Times New Roman CYR" w:hAnsi="Times New Roman CYR" w:cs="Times New Roman CYR"/>
          <w:color w:val="000000"/>
          <w:sz w:val="28"/>
          <w:szCs w:val="28"/>
          <w:lang w:val="uk-UA"/>
        </w:rPr>
        <w:t xml:space="preserve">розписку в журналі, реєстрі або </w:t>
      </w:r>
      <w:r w:rsidRPr="00D4470E">
        <w:rPr>
          <w:rFonts w:ascii="Times New Roman CYR" w:hAnsi="Times New Roman CYR" w:cs="Times New Roman CYR"/>
          <w:color w:val="000000"/>
          <w:sz w:val="28"/>
          <w:szCs w:val="28"/>
          <w:lang w:val="uk-UA"/>
        </w:rPr>
        <w:t xml:space="preserve">повідомленні про вручення.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138</w:t>
      </w:r>
      <w:r w:rsidRPr="00D4470E">
        <w:rPr>
          <w:rFonts w:ascii="Times New Roman CYR" w:hAnsi="Times New Roman CYR" w:cs="Times New Roman CYR"/>
          <w:color w:val="000000"/>
          <w:sz w:val="28"/>
          <w:szCs w:val="28"/>
          <w:lang w:val="uk-UA"/>
        </w:rPr>
        <w:t xml:space="preserve">. У </w:t>
      </w:r>
      <w:r>
        <w:rPr>
          <w:rFonts w:ascii="Times New Roman CYR" w:hAnsi="Times New Roman CYR" w:cs="Times New Roman CYR"/>
          <w:color w:val="000000"/>
          <w:sz w:val="28"/>
          <w:szCs w:val="28"/>
          <w:lang w:val="uk-UA"/>
        </w:rPr>
        <w:t>приймальні</w:t>
      </w:r>
      <w:r w:rsidR="003E23A9">
        <w:rPr>
          <w:rFonts w:ascii="Times New Roman CYR" w:hAnsi="Times New Roman CYR" w:cs="Times New Roman CYR"/>
          <w:color w:val="000000"/>
          <w:sz w:val="28"/>
          <w:szCs w:val="28"/>
          <w:lang w:val="uk-UA"/>
        </w:rPr>
        <w:t xml:space="preserve"> розкриваються всі конверти, </w:t>
      </w:r>
      <w:r w:rsidRPr="00D4470E">
        <w:rPr>
          <w:rFonts w:ascii="Times New Roman CYR" w:hAnsi="Times New Roman CYR" w:cs="Times New Roman CYR"/>
          <w:color w:val="000000"/>
          <w:sz w:val="28"/>
          <w:szCs w:val="28"/>
          <w:lang w:val="uk-UA"/>
        </w:rPr>
        <w:t>за винятк</w:t>
      </w:r>
      <w:r w:rsidR="00D12AE3">
        <w:rPr>
          <w:rFonts w:ascii="Times New Roman CYR" w:hAnsi="Times New Roman CYR" w:cs="Times New Roman CYR"/>
          <w:color w:val="000000"/>
          <w:sz w:val="28"/>
          <w:szCs w:val="28"/>
          <w:lang w:val="uk-UA"/>
        </w:rPr>
        <w:t xml:space="preserve">ом тих, що </w:t>
      </w:r>
      <w:r w:rsidR="00D12AE3">
        <w:rPr>
          <w:rFonts w:ascii="Times New Roman CYR" w:hAnsi="Times New Roman CYR" w:cs="Times New Roman CYR"/>
          <w:color w:val="000000"/>
          <w:sz w:val="28"/>
          <w:szCs w:val="28"/>
          <w:lang w:val="uk-UA"/>
        </w:rPr>
        <w:lastRenderedPageBreak/>
        <w:t>мають напис «особисто»</w:t>
      </w:r>
      <w:r w:rsidRPr="00D4470E">
        <w:rPr>
          <w:rFonts w:ascii="Times New Roman CYR" w:hAnsi="Times New Roman CYR" w:cs="Times New Roman CYR"/>
          <w:color w:val="000000"/>
          <w:sz w:val="28"/>
          <w:szCs w:val="28"/>
          <w:lang w:val="uk-UA"/>
        </w:rPr>
        <w:t xml:space="preserve">.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Рекомендована, спеціальна та кореспонденція з оголошеною цінністю приймається під розписку в журналі, реєстрі або повідомленні про вручення.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139</w:t>
      </w:r>
      <w:r w:rsidRPr="00D4470E">
        <w:rPr>
          <w:rFonts w:ascii="Times New Roman CYR" w:hAnsi="Times New Roman CYR" w:cs="Times New Roman CYR"/>
          <w:color w:val="000000"/>
          <w:sz w:val="28"/>
          <w:szCs w:val="28"/>
          <w:lang w:val="uk-UA"/>
        </w:rPr>
        <w:t>. У разі надходже</w:t>
      </w:r>
      <w:r w:rsidR="00D12AE3">
        <w:rPr>
          <w:rFonts w:ascii="Times New Roman CYR" w:hAnsi="Times New Roman CYR" w:cs="Times New Roman CYR"/>
          <w:color w:val="000000"/>
          <w:sz w:val="28"/>
          <w:szCs w:val="28"/>
          <w:lang w:val="uk-UA"/>
        </w:rPr>
        <w:t>ння кореспонденції з відміткою «</w:t>
      </w:r>
      <w:r w:rsidRPr="00D4470E">
        <w:rPr>
          <w:rFonts w:ascii="Times New Roman CYR" w:hAnsi="Times New Roman CYR" w:cs="Times New Roman CYR"/>
          <w:color w:val="000000"/>
          <w:sz w:val="28"/>
          <w:szCs w:val="28"/>
          <w:lang w:val="uk-UA"/>
        </w:rPr>
        <w:t>Терміново</w:t>
      </w:r>
      <w:r w:rsidR="00F02426">
        <w:rPr>
          <w:rFonts w:ascii="Times New Roman CYR" w:hAnsi="Times New Roman CYR" w:cs="Times New Roman CYR"/>
          <w:color w:val="000000"/>
          <w:sz w:val="28"/>
          <w:szCs w:val="28"/>
          <w:lang w:val="uk-UA"/>
        </w:rPr>
        <w:t xml:space="preserve">» </w:t>
      </w:r>
      <w:r w:rsidRPr="00D4470E">
        <w:rPr>
          <w:rFonts w:ascii="Times New Roman CYR" w:hAnsi="Times New Roman CYR" w:cs="Times New Roman CYR"/>
          <w:color w:val="000000"/>
          <w:sz w:val="28"/>
          <w:szCs w:val="28"/>
          <w:lang w:val="uk-UA"/>
        </w:rPr>
        <w:t xml:space="preserve">фіксується не лише дата, а і години та хвилини доставки.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140</w:t>
      </w:r>
      <w:r w:rsidRPr="00D4470E">
        <w:rPr>
          <w:rFonts w:ascii="Times New Roman CYR" w:hAnsi="Times New Roman CYR" w:cs="Times New Roman CYR"/>
          <w:color w:val="000000"/>
          <w:sz w:val="28"/>
          <w:szCs w:val="28"/>
          <w:lang w:val="uk-UA"/>
        </w:rPr>
        <w:t xml:space="preserve">. Конверти зберігаються і додаються до документів у разі, коли лише за конвертом можна встановити адресу відправника, час відправлення та одержання документа або коли у конверті відсутні окремі документи </w:t>
      </w:r>
      <w:r w:rsidRPr="00D4470E">
        <w:rPr>
          <w:rFonts w:ascii="Times New Roman CYR" w:hAnsi="Times New Roman CYR" w:cs="Times New Roman CYR"/>
          <w:color w:val="000000"/>
          <w:sz w:val="28"/>
          <w:szCs w:val="28"/>
          <w:lang w:val="uk-UA"/>
        </w:rPr>
        <w:br/>
        <w:t xml:space="preserve">чи встановлено невідповідність номерів документів номерам, зазначеним </w:t>
      </w:r>
      <w:r w:rsidRPr="00D4470E">
        <w:rPr>
          <w:rFonts w:ascii="Times New Roman CYR" w:hAnsi="Times New Roman CYR" w:cs="Times New Roman CYR"/>
          <w:color w:val="000000"/>
          <w:sz w:val="28"/>
          <w:szCs w:val="28"/>
          <w:lang w:val="uk-UA"/>
        </w:rPr>
        <w:br/>
        <w:t>на конверті, а також адресні ярлики рекомендованих конвертів і пакетів.</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У разі виявлення відсутності дод</w:t>
      </w:r>
      <w:r w:rsidR="00F02426">
        <w:rPr>
          <w:rFonts w:ascii="Times New Roman CYR" w:hAnsi="Times New Roman CYR" w:cs="Times New Roman CYR"/>
          <w:color w:val="000000"/>
          <w:sz w:val="28"/>
          <w:szCs w:val="28"/>
          <w:lang w:val="uk-UA"/>
        </w:rPr>
        <w:t xml:space="preserve">атків, зазначених у документі, </w:t>
      </w:r>
      <w:r w:rsidRPr="00D4470E">
        <w:rPr>
          <w:rFonts w:ascii="Times New Roman CYR" w:hAnsi="Times New Roman CYR" w:cs="Times New Roman CYR"/>
          <w:color w:val="000000"/>
          <w:sz w:val="28"/>
          <w:szCs w:val="28"/>
          <w:lang w:val="uk-UA"/>
        </w:rPr>
        <w:t>або окремих аркушів, а також п</w:t>
      </w:r>
      <w:r w:rsidR="00F02426">
        <w:rPr>
          <w:rFonts w:ascii="Times New Roman CYR" w:hAnsi="Times New Roman CYR" w:cs="Times New Roman CYR"/>
          <w:color w:val="000000"/>
          <w:sz w:val="28"/>
          <w:szCs w:val="28"/>
          <w:lang w:val="uk-UA"/>
        </w:rPr>
        <w:t xml:space="preserve">омилок в оформленні документа, </w:t>
      </w:r>
      <w:r w:rsidRPr="00D4470E">
        <w:rPr>
          <w:rFonts w:ascii="Times New Roman CYR" w:hAnsi="Times New Roman CYR" w:cs="Times New Roman CYR"/>
          <w:color w:val="000000"/>
          <w:sz w:val="28"/>
          <w:szCs w:val="28"/>
          <w:lang w:val="uk-UA"/>
        </w:rPr>
        <w:t xml:space="preserve">що унеможливлює його виконання (відсутність підпису, відбитку печатки, грифу затвердження тощо), документ не реєструється і відправникові надсилається письмовий запит або йому повідомляється про це телефоном. При цьому на документі робиться відповідна відмітка із зазначенням дати запиту (розмови телефоном), посади та прізвища особи, якій зроблено запит, підпису, ініціалів (ініціалу імені) та прізвища особи, що здійснила запит.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У разі пошкодження конверт</w:t>
      </w:r>
      <w:r w:rsidR="00496D2E">
        <w:rPr>
          <w:rFonts w:ascii="Times New Roman CYR" w:hAnsi="Times New Roman CYR" w:cs="Times New Roman CYR"/>
          <w:color w:val="000000"/>
          <w:sz w:val="28"/>
          <w:szCs w:val="28"/>
          <w:lang w:val="uk-UA"/>
        </w:rPr>
        <w:t xml:space="preserve">а робиться відповідна відмітка </w:t>
      </w:r>
      <w:r w:rsidRPr="00D4470E">
        <w:rPr>
          <w:rFonts w:ascii="Times New Roman CYR" w:hAnsi="Times New Roman CYR" w:cs="Times New Roman CYR"/>
          <w:color w:val="000000"/>
          <w:sz w:val="28"/>
          <w:szCs w:val="28"/>
          <w:lang w:val="uk-UA"/>
        </w:rPr>
        <w:t xml:space="preserve">у поштовому реєстрі.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У разі відсутності, нецілісності</w:t>
      </w:r>
      <w:r w:rsidR="00F02426">
        <w:rPr>
          <w:rFonts w:ascii="Times New Roman CYR" w:hAnsi="Times New Roman CYR" w:cs="Times New Roman CYR"/>
          <w:color w:val="000000"/>
          <w:sz w:val="28"/>
          <w:szCs w:val="28"/>
          <w:lang w:val="uk-UA"/>
        </w:rPr>
        <w:t xml:space="preserve"> вкладень внаслідок пошкодження </w:t>
      </w:r>
      <w:r w:rsidRPr="00D4470E">
        <w:rPr>
          <w:rFonts w:ascii="Times New Roman CYR" w:hAnsi="Times New Roman CYR" w:cs="Times New Roman CYR"/>
          <w:color w:val="000000"/>
          <w:sz w:val="28"/>
          <w:szCs w:val="28"/>
          <w:lang w:val="uk-UA"/>
        </w:rPr>
        <w:t>конверта, упакування, що призвело до</w:t>
      </w:r>
      <w:r w:rsidR="00F02426">
        <w:rPr>
          <w:rFonts w:ascii="Times New Roman CYR" w:hAnsi="Times New Roman CYR" w:cs="Times New Roman CYR"/>
          <w:color w:val="000000"/>
          <w:sz w:val="28"/>
          <w:szCs w:val="28"/>
          <w:lang w:val="uk-UA"/>
        </w:rPr>
        <w:t xml:space="preserve"> неможливості прочитання тексту </w:t>
      </w:r>
      <w:r w:rsidRPr="00D4470E">
        <w:rPr>
          <w:rFonts w:ascii="Times New Roman CYR" w:hAnsi="Times New Roman CYR" w:cs="Times New Roman CYR"/>
          <w:color w:val="000000"/>
          <w:sz w:val="28"/>
          <w:szCs w:val="28"/>
          <w:lang w:val="uk-UA"/>
        </w:rPr>
        <w:t xml:space="preserve">документа, складається акт у двох примірниках, один з яких надсилається відправникові, а інший зберігається у </w:t>
      </w:r>
      <w:r>
        <w:rPr>
          <w:rFonts w:ascii="Times New Roman CYR" w:hAnsi="Times New Roman CYR" w:cs="Times New Roman CYR"/>
          <w:color w:val="000000"/>
          <w:sz w:val="28"/>
          <w:szCs w:val="28"/>
          <w:lang w:val="uk-UA"/>
        </w:rPr>
        <w:t>приймальні</w:t>
      </w:r>
      <w:r w:rsidRPr="00D4470E">
        <w:rPr>
          <w:rFonts w:ascii="Times New Roman CYR" w:hAnsi="Times New Roman CYR" w:cs="Times New Roman CYR"/>
          <w:color w:val="000000"/>
          <w:sz w:val="28"/>
          <w:szCs w:val="28"/>
          <w:lang w:val="uk-UA"/>
        </w:rPr>
        <w:t xml:space="preserve">. </w:t>
      </w:r>
    </w:p>
    <w:p w:rsidR="00244237"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shd w:val="clear" w:color="auto" w:fill="FFFFFF"/>
          <w:lang w:val="uk-UA"/>
        </w:rPr>
      </w:pPr>
      <w:r>
        <w:rPr>
          <w:sz w:val="28"/>
          <w:szCs w:val="28"/>
          <w:shd w:val="clear" w:color="auto" w:fill="FFFFFF"/>
          <w:lang w:val="uk-UA"/>
        </w:rPr>
        <w:t>141</w:t>
      </w:r>
      <w:r w:rsidRPr="00D4470E">
        <w:rPr>
          <w:sz w:val="28"/>
          <w:szCs w:val="28"/>
          <w:shd w:val="clear" w:color="auto" w:fill="FFFFFF"/>
          <w:lang w:val="uk-UA"/>
        </w:rPr>
        <w:t>. Документ повертається відправ</w:t>
      </w:r>
      <w:r w:rsidR="008D187C">
        <w:rPr>
          <w:sz w:val="28"/>
          <w:szCs w:val="28"/>
          <w:shd w:val="clear" w:color="auto" w:fill="FFFFFF"/>
          <w:lang w:val="uk-UA"/>
        </w:rPr>
        <w:t xml:space="preserve">никові без розгляду у разі його </w:t>
      </w:r>
      <w:r w:rsidRPr="00D4470E">
        <w:rPr>
          <w:sz w:val="28"/>
          <w:szCs w:val="28"/>
          <w:shd w:val="clear" w:color="auto" w:fill="FFFFFF"/>
          <w:lang w:val="uk-UA"/>
        </w:rPr>
        <w:t>надходження не за адресою, надходження паперового примірника документа, який вже надійшов у електронній формі через систему електронної взаємодії органів виконавчої влади.</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shd w:val="clear" w:color="auto" w:fill="FFFFFF"/>
          <w:lang w:val="uk-UA"/>
        </w:rPr>
      </w:pPr>
    </w:p>
    <w:p w:rsidR="00244237" w:rsidRDefault="00244237" w:rsidP="00402DFF">
      <w:pPr>
        <w:tabs>
          <w:tab w:val="left" w:pos="426"/>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Cs/>
          <w:color w:val="000000"/>
          <w:sz w:val="28"/>
          <w:szCs w:val="28"/>
          <w:lang w:val="uk-UA"/>
        </w:rPr>
      </w:pPr>
      <w:r w:rsidRPr="003E23A9">
        <w:rPr>
          <w:rFonts w:ascii="Times New Roman CYR" w:hAnsi="Times New Roman CYR" w:cs="Times New Roman CYR"/>
          <w:iCs/>
          <w:color w:val="000000"/>
          <w:sz w:val="28"/>
          <w:szCs w:val="28"/>
          <w:lang w:val="uk-UA"/>
        </w:rPr>
        <w:t xml:space="preserve">Попередній розгляд документів </w:t>
      </w:r>
    </w:p>
    <w:p w:rsidR="006F388A" w:rsidRPr="003E23A9" w:rsidRDefault="006F388A" w:rsidP="00402DFF">
      <w:pPr>
        <w:tabs>
          <w:tab w:val="left" w:pos="426"/>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Cs/>
          <w:color w:val="000000"/>
          <w:sz w:val="28"/>
          <w:szCs w:val="28"/>
          <w:lang w:val="uk-UA"/>
        </w:rPr>
      </w:pPr>
    </w:p>
    <w:p w:rsidR="00244237" w:rsidRPr="006F388A"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sz w:val="28"/>
          <w:szCs w:val="28"/>
          <w:lang w:val="uk-UA"/>
        </w:rPr>
      </w:pPr>
      <w:r>
        <w:rPr>
          <w:sz w:val="28"/>
          <w:szCs w:val="28"/>
          <w:shd w:val="clear" w:color="auto" w:fill="FFFFFF"/>
          <w:lang w:val="uk-UA"/>
        </w:rPr>
        <w:t>142</w:t>
      </w:r>
      <w:r w:rsidR="006F388A">
        <w:rPr>
          <w:sz w:val="28"/>
          <w:szCs w:val="28"/>
          <w:shd w:val="clear" w:color="auto" w:fill="FFFFFF"/>
          <w:lang w:val="uk-UA"/>
        </w:rPr>
        <w:t>. У</w:t>
      </w:r>
      <w:r w:rsidRPr="00D4470E">
        <w:rPr>
          <w:sz w:val="28"/>
          <w:szCs w:val="28"/>
          <w:shd w:val="clear" w:color="auto" w:fill="FFFFFF"/>
          <w:lang w:val="uk-UA"/>
        </w:rPr>
        <w:t xml:space="preserve">сі вхідні документи </w:t>
      </w:r>
      <w:r w:rsidRPr="00D4470E">
        <w:rPr>
          <w:rFonts w:ascii="Times New Roman CYR" w:hAnsi="Times New Roman CYR" w:cs="Times New Roman CYR"/>
          <w:color w:val="000000"/>
          <w:sz w:val="28"/>
          <w:szCs w:val="28"/>
          <w:lang w:val="uk-UA"/>
        </w:rPr>
        <w:t>підлягають попередньому розгляду</w:t>
      </w:r>
      <w:r w:rsidR="006F388A">
        <w:rPr>
          <w:rFonts w:ascii="Times New Roman CYR" w:hAnsi="Times New Roman CYR" w:cs="Times New Roman CYR"/>
          <w:color w:val="000000"/>
          <w:sz w:val="28"/>
          <w:szCs w:val="28"/>
          <w:lang w:val="uk-UA"/>
        </w:rPr>
        <w:t xml:space="preserve"> </w:t>
      </w:r>
      <w:r w:rsidR="000D77D4">
        <w:rPr>
          <w:rFonts w:ascii="Times New Roman CYR" w:hAnsi="Times New Roman CYR" w:cs="Times New Roman CYR"/>
          <w:sz w:val="28"/>
          <w:szCs w:val="28"/>
          <w:lang w:val="uk-UA"/>
        </w:rPr>
        <w:t xml:space="preserve">особою, відповідальною за діловодство у </w:t>
      </w:r>
      <w:r w:rsidRPr="006F388A">
        <w:rPr>
          <w:rFonts w:ascii="Times New Roman CYR" w:hAnsi="Times New Roman CYR" w:cs="Times New Roman CYR"/>
          <w:sz w:val="28"/>
          <w:szCs w:val="28"/>
          <w:lang w:val="uk-UA"/>
        </w:rPr>
        <w:t>відділ</w:t>
      </w:r>
      <w:r w:rsidR="000D77D4">
        <w:rPr>
          <w:rFonts w:ascii="Times New Roman CYR" w:hAnsi="Times New Roman CYR" w:cs="Times New Roman CYR"/>
          <w:sz w:val="28"/>
          <w:szCs w:val="28"/>
          <w:lang w:val="uk-UA"/>
        </w:rPr>
        <w:t>і освіти</w:t>
      </w:r>
      <w:r w:rsidRPr="006F388A">
        <w:rPr>
          <w:rFonts w:ascii="Times New Roman CYR" w:hAnsi="Times New Roman CYR" w:cs="Times New Roman CYR"/>
          <w:sz w:val="28"/>
          <w:szCs w:val="28"/>
          <w:lang w:val="uk-UA"/>
        </w:rPr>
        <w:t>.</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shd w:val="clear" w:color="auto" w:fill="FFFFFF"/>
          <w:lang w:val="uk-UA"/>
        </w:rPr>
      </w:pPr>
      <w:r>
        <w:rPr>
          <w:sz w:val="28"/>
          <w:szCs w:val="28"/>
          <w:shd w:val="clear" w:color="auto" w:fill="FFFFFF"/>
          <w:lang w:val="uk-UA"/>
        </w:rPr>
        <w:t>143</w:t>
      </w:r>
      <w:r w:rsidRPr="00D4470E">
        <w:rPr>
          <w:sz w:val="28"/>
          <w:szCs w:val="28"/>
          <w:shd w:val="clear" w:color="auto" w:fill="FFFFFF"/>
          <w:lang w:val="uk-UA"/>
        </w:rPr>
        <w:t>. Електронний документ, що</w:t>
      </w:r>
      <w:r w:rsidR="00F02426">
        <w:rPr>
          <w:sz w:val="28"/>
          <w:szCs w:val="28"/>
          <w:shd w:val="clear" w:color="auto" w:fill="FFFFFF"/>
          <w:lang w:val="uk-UA"/>
        </w:rPr>
        <w:t xml:space="preserve"> надійшов до </w:t>
      </w:r>
      <w:proofErr w:type="spellStart"/>
      <w:r w:rsidR="00F02426">
        <w:rPr>
          <w:sz w:val="28"/>
          <w:szCs w:val="28"/>
          <w:shd w:val="clear" w:color="auto" w:fill="FFFFFF"/>
          <w:lang w:val="uk-UA"/>
        </w:rPr>
        <w:t>веб-модуля</w:t>
      </w:r>
      <w:proofErr w:type="spellEnd"/>
      <w:r w:rsidR="00F02426">
        <w:rPr>
          <w:sz w:val="28"/>
          <w:szCs w:val="28"/>
          <w:shd w:val="clear" w:color="auto" w:fill="FFFFFF"/>
          <w:lang w:val="uk-UA"/>
        </w:rPr>
        <w:t xml:space="preserve"> системи </w:t>
      </w:r>
      <w:r w:rsidRPr="00D4470E">
        <w:rPr>
          <w:sz w:val="28"/>
          <w:szCs w:val="28"/>
          <w:shd w:val="clear" w:color="auto" w:fill="FFFFFF"/>
          <w:lang w:val="uk-UA"/>
        </w:rPr>
        <w:t>взаємодії установи, вважається доставленим адресату.</w:t>
      </w:r>
    </w:p>
    <w:p w:rsidR="00244237" w:rsidRPr="00D4470E" w:rsidRDefault="00244237" w:rsidP="00402DFF">
      <w:pPr>
        <w:pStyle w:val="tjbmf"/>
        <w:shd w:val="clear" w:color="auto" w:fill="FFFFFF"/>
        <w:spacing w:before="0" w:beforeAutospacing="0" w:after="0" w:afterAutospacing="0"/>
        <w:ind w:firstLine="708"/>
        <w:jc w:val="both"/>
        <w:rPr>
          <w:sz w:val="28"/>
          <w:szCs w:val="28"/>
          <w:lang w:val="uk-UA"/>
        </w:rPr>
      </w:pPr>
      <w:r w:rsidRPr="00D4470E">
        <w:rPr>
          <w:sz w:val="28"/>
          <w:szCs w:val="28"/>
          <w:lang w:val="uk-UA"/>
        </w:rPr>
        <w:t>Під час попереднього розгляду документа визначається:</w:t>
      </w:r>
    </w:p>
    <w:p w:rsidR="00244237" w:rsidRPr="00D4470E" w:rsidRDefault="00244237" w:rsidP="00402DFF">
      <w:pPr>
        <w:pStyle w:val="tjbmf"/>
        <w:shd w:val="clear" w:color="auto" w:fill="FFFFFF"/>
        <w:spacing w:before="0" w:beforeAutospacing="0" w:after="0" w:afterAutospacing="0"/>
        <w:ind w:firstLine="708"/>
        <w:jc w:val="both"/>
        <w:rPr>
          <w:sz w:val="28"/>
          <w:szCs w:val="28"/>
          <w:lang w:val="uk-UA"/>
        </w:rPr>
      </w:pPr>
      <w:r w:rsidRPr="00D4470E">
        <w:rPr>
          <w:sz w:val="28"/>
          <w:szCs w:val="28"/>
          <w:lang w:val="uk-UA"/>
        </w:rPr>
        <w:t>чи має документ бути допущений до реєстрації;</w:t>
      </w:r>
    </w:p>
    <w:p w:rsidR="00244237" w:rsidRPr="00D4470E" w:rsidRDefault="00244237" w:rsidP="00402DFF">
      <w:pPr>
        <w:pStyle w:val="tjbmf"/>
        <w:shd w:val="clear" w:color="auto" w:fill="FFFFFF"/>
        <w:spacing w:before="0" w:beforeAutospacing="0" w:after="0" w:afterAutospacing="0"/>
        <w:ind w:firstLine="708"/>
        <w:jc w:val="both"/>
        <w:rPr>
          <w:sz w:val="28"/>
          <w:szCs w:val="28"/>
          <w:lang w:val="uk-UA"/>
        </w:rPr>
      </w:pPr>
      <w:r w:rsidRPr="00D4470E">
        <w:rPr>
          <w:sz w:val="28"/>
          <w:szCs w:val="28"/>
          <w:lang w:val="uk-UA"/>
        </w:rPr>
        <w:t>чи належить до документів термінового розгляду (опрацювання).</w:t>
      </w:r>
    </w:p>
    <w:p w:rsidR="00244237" w:rsidRPr="00D4470E" w:rsidRDefault="00244237" w:rsidP="00402DFF">
      <w:pPr>
        <w:pStyle w:val="tjbmf"/>
        <w:shd w:val="clear" w:color="auto" w:fill="FFFFFF"/>
        <w:spacing w:before="0" w:beforeAutospacing="0" w:after="0" w:afterAutospacing="0"/>
        <w:ind w:firstLine="708"/>
        <w:jc w:val="both"/>
        <w:rPr>
          <w:sz w:val="28"/>
          <w:szCs w:val="28"/>
          <w:shd w:val="clear" w:color="auto" w:fill="FFFFFF"/>
          <w:lang w:val="uk-UA"/>
        </w:rPr>
      </w:pPr>
      <w:r>
        <w:rPr>
          <w:sz w:val="28"/>
          <w:szCs w:val="28"/>
          <w:lang w:val="uk-UA"/>
        </w:rPr>
        <w:t>144</w:t>
      </w:r>
      <w:r w:rsidRPr="00D4470E">
        <w:rPr>
          <w:sz w:val="28"/>
          <w:szCs w:val="28"/>
          <w:lang w:val="uk-UA"/>
        </w:rPr>
        <w:t xml:space="preserve">. </w:t>
      </w:r>
      <w:r w:rsidRPr="00D4470E">
        <w:rPr>
          <w:sz w:val="28"/>
          <w:szCs w:val="28"/>
          <w:shd w:val="clear" w:color="auto" w:fill="FFFFFF"/>
          <w:lang w:val="uk-UA"/>
        </w:rPr>
        <w:t>Попередній розгляд документ</w:t>
      </w:r>
      <w:r w:rsidR="00902FB8">
        <w:rPr>
          <w:sz w:val="28"/>
          <w:szCs w:val="28"/>
          <w:shd w:val="clear" w:color="auto" w:fill="FFFFFF"/>
          <w:lang w:val="uk-UA"/>
        </w:rPr>
        <w:t xml:space="preserve">ів повинен здійснюватися у день </w:t>
      </w:r>
      <w:r w:rsidRPr="00D4470E">
        <w:rPr>
          <w:sz w:val="28"/>
          <w:szCs w:val="28"/>
          <w:shd w:val="clear" w:color="auto" w:fill="FFFFFF"/>
          <w:lang w:val="uk-UA"/>
        </w:rPr>
        <w:t xml:space="preserve">надходження або не пізніше 10 години </w:t>
      </w:r>
      <w:r w:rsidR="00F02426">
        <w:rPr>
          <w:sz w:val="28"/>
          <w:szCs w:val="28"/>
          <w:shd w:val="clear" w:color="auto" w:fill="FFFFFF"/>
          <w:lang w:val="uk-UA"/>
        </w:rPr>
        <w:t xml:space="preserve">наступного робочого дня у разі їх </w:t>
      </w:r>
      <w:r w:rsidRPr="00D4470E">
        <w:rPr>
          <w:sz w:val="28"/>
          <w:szCs w:val="28"/>
          <w:shd w:val="clear" w:color="auto" w:fill="FFFFFF"/>
          <w:lang w:val="uk-UA"/>
        </w:rPr>
        <w:t>надходження після закінчення роб</w:t>
      </w:r>
      <w:r w:rsidR="00F02426">
        <w:rPr>
          <w:sz w:val="28"/>
          <w:szCs w:val="28"/>
          <w:shd w:val="clear" w:color="auto" w:fill="FFFFFF"/>
          <w:lang w:val="uk-UA"/>
        </w:rPr>
        <w:t xml:space="preserve">очого дня, у вихідні, святкові </w:t>
      </w:r>
      <w:r w:rsidRPr="00D4470E">
        <w:rPr>
          <w:sz w:val="28"/>
          <w:szCs w:val="28"/>
          <w:shd w:val="clear" w:color="auto" w:fill="FFFFFF"/>
          <w:lang w:val="uk-UA"/>
        </w:rPr>
        <w:t>та неробочі дні. Доручення установ вищого рівня розглядаються першочергово.</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sz w:val="28"/>
          <w:szCs w:val="28"/>
          <w:shd w:val="clear" w:color="auto" w:fill="FFFFFF"/>
          <w:lang w:val="uk-UA"/>
        </w:rPr>
        <w:t>145</w:t>
      </w:r>
      <w:r w:rsidRPr="00D4470E">
        <w:rPr>
          <w:sz w:val="28"/>
          <w:szCs w:val="28"/>
          <w:shd w:val="clear" w:color="auto" w:fill="FFFFFF"/>
          <w:lang w:val="uk-UA"/>
        </w:rPr>
        <w:t xml:space="preserve">. </w:t>
      </w:r>
      <w:r w:rsidRPr="00D4470E">
        <w:rPr>
          <w:rFonts w:ascii="Times New Roman CYR" w:hAnsi="Times New Roman CYR" w:cs="Times New Roman CYR"/>
          <w:color w:val="000000"/>
          <w:sz w:val="28"/>
          <w:szCs w:val="28"/>
          <w:lang w:val="uk-UA"/>
        </w:rPr>
        <w:t xml:space="preserve">Обов'язковому розгляду </w:t>
      </w:r>
      <w:r>
        <w:rPr>
          <w:rFonts w:ascii="Times New Roman CYR" w:hAnsi="Times New Roman CYR" w:cs="Times New Roman CYR"/>
          <w:color w:val="000000"/>
          <w:sz w:val="28"/>
          <w:szCs w:val="28"/>
          <w:lang w:val="uk-UA"/>
        </w:rPr>
        <w:t>начальником відділу</w:t>
      </w:r>
      <w:r w:rsidRPr="00D4470E">
        <w:rPr>
          <w:rFonts w:ascii="Times New Roman CYR" w:hAnsi="Times New Roman CYR" w:cs="Times New Roman CYR"/>
          <w:color w:val="000000"/>
          <w:sz w:val="28"/>
          <w:szCs w:val="28"/>
          <w:lang w:val="uk-UA"/>
        </w:rPr>
        <w:t xml:space="preserve"> підлягають акти</w:t>
      </w:r>
      <w:r w:rsidR="00F02426">
        <w:rPr>
          <w:rFonts w:ascii="Times New Roman CYR" w:hAnsi="Times New Roman CYR" w:cs="Times New Roman CYR"/>
          <w:color w:val="000000"/>
          <w:sz w:val="28"/>
          <w:szCs w:val="28"/>
          <w:lang w:val="uk-UA"/>
        </w:rPr>
        <w:t xml:space="preserve"> </w:t>
      </w:r>
      <w:r w:rsidRPr="00D4470E">
        <w:rPr>
          <w:rFonts w:ascii="Times New Roman CYR" w:hAnsi="Times New Roman CYR" w:cs="Times New Roman CYR"/>
          <w:color w:val="000000"/>
          <w:sz w:val="28"/>
          <w:szCs w:val="28"/>
          <w:lang w:val="uk-UA"/>
        </w:rPr>
        <w:t>органів державної влади, доручення вищих посадових осіб, а також</w:t>
      </w:r>
      <w:r w:rsidR="00F02426">
        <w:rPr>
          <w:rFonts w:ascii="Times New Roman CYR" w:hAnsi="Times New Roman CYR" w:cs="Times New Roman CYR"/>
          <w:color w:val="000000"/>
          <w:sz w:val="28"/>
          <w:szCs w:val="28"/>
          <w:lang w:val="uk-UA"/>
        </w:rPr>
        <w:t xml:space="preserve"> </w:t>
      </w:r>
      <w:r w:rsidRPr="00D4470E">
        <w:rPr>
          <w:rFonts w:ascii="Times New Roman CYR" w:hAnsi="Times New Roman CYR" w:cs="Times New Roman CYR"/>
          <w:color w:val="000000"/>
          <w:sz w:val="28"/>
          <w:szCs w:val="28"/>
          <w:lang w:val="uk-UA"/>
        </w:rPr>
        <w:t xml:space="preserve">кореспонденція Верховної Ради України, Адміністрації Президента України, </w:t>
      </w:r>
      <w:r w:rsidRPr="00D4470E">
        <w:rPr>
          <w:rFonts w:ascii="Times New Roman CYR" w:hAnsi="Times New Roman CYR" w:cs="Times New Roman CYR"/>
          <w:color w:val="000000"/>
          <w:sz w:val="28"/>
          <w:szCs w:val="28"/>
          <w:lang w:val="uk-UA"/>
        </w:rPr>
        <w:lastRenderedPageBreak/>
        <w:t xml:space="preserve">Кабінету Міністрів України, обласної державної адміністрації, доручення (листи) установ вищого рівня; рішення органів місцевого самоврядування, а також  найважливіші документи, які містять інформацію з основних питань діяльності </w:t>
      </w:r>
      <w:r>
        <w:rPr>
          <w:rFonts w:ascii="Times New Roman CYR" w:hAnsi="Times New Roman CYR" w:cs="Times New Roman CYR"/>
          <w:color w:val="000000"/>
          <w:sz w:val="28"/>
          <w:szCs w:val="28"/>
          <w:lang w:val="uk-UA"/>
        </w:rPr>
        <w:t>відділу</w:t>
      </w:r>
      <w:r w:rsidRPr="00D4470E">
        <w:rPr>
          <w:rFonts w:ascii="Times New Roman CYR" w:hAnsi="Times New Roman CYR" w:cs="Times New Roman CYR"/>
          <w:color w:val="000000"/>
          <w:sz w:val="28"/>
          <w:szCs w:val="28"/>
          <w:lang w:val="uk-UA"/>
        </w:rPr>
        <w:t xml:space="preserve"> і потребують вирішення безпосередньо </w:t>
      </w:r>
      <w:r>
        <w:rPr>
          <w:rFonts w:ascii="Times New Roman CYR" w:hAnsi="Times New Roman CYR" w:cs="Times New Roman CYR"/>
          <w:color w:val="000000"/>
          <w:sz w:val="28"/>
          <w:szCs w:val="28"/>
          <w:lang w:val="uk-UA"/>
        </w:rPr>
        <w:t xml:space="preserve">начальником. </w:t>
      </w:r>
    </w:p>
    <w:p w:rsidR="00F02426"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Інші документи передаються </w:t>
      </w:r>
      <w:r>
        <w:rPr>
          <w:rFonts w:ascii="Times New Roman CYR" w:hAnsi="Times New Roman CYR" w:cs="Times New Roman CYR"/>
          <w:color w:val="000000"/>
          <w:sz w:val="28"/>
          <w:szCs w:val="28"/>
          <w:lang w:val="uk-UA"/>
        </w:rPr>
        <w:t>виконавцям</w:t>
      </w:r>
      <w:r w:rsidR="00F02426">
        <w:rPr>
          <w:rFonts w:ascii="Times New Roman CYR" w:hAnsi="Times New Roman CYR" w:cs="Times New Roman CYR"/>
          <w:color w:val="000000"/>
          <w:sz w:val="28"/>
          <w:szCs w:val="28"/>
          <w:lang w:val="uk-UA"/>
        </w:rPr>
        <w:t xml:space="preserve"> відповідно до їх функціональних обов'язків.</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146</w:t>
      </w:r>
      <w:r w:rsidRPr="00D4470E">
        <w:rPr>
          <w:rFonts w:ascii="Times New Roman CYR" w:hAnsi="Times New Roman CYR" w:cs="Times New Roman CYR"/>
          <w:color w:val="000000"/>
          <w:sz w:val="28"/>
          <w:szCs w:val="28"/>
          <w:lang w:val="uk-UA"/>
        </w:rPr>
        <w:t xml:space="preserve">. Під час попереднього розгляду документів необхідно керуватися регламентом </w:t>
      </w:r>
      <w:r>
        <w:rPr>
          <w:rFonts w:ascii="Times New Roman CYR" w:hAnsi="Times New Roman CYR" w:cs="Times New Roman CYR"/>
          <w:color w:val="000000"/>
          <w:sz w:val="28"/>
          <w:szCs w:val="28"/>
          <w:lang w:val="uk-UA"/>
        </w:rPr>
        <w:t>відділу освіти</w:t>
      </w:r>
      <w:r w:rsidRPr="00D4470E">
        <w:rPr>
          <w:rFonts w:ascii="Times New Roman CYR" w:hAnsi="Times New Roman CYR" w:cs="Times New Roman CYR"/>
          <w:color w:val="000000"/>
          <w:sz w:val="28"/>
          <w:szCs w:val="28"/>
          <w:lang w:val="uk-UA"/>
        </w:rPr>
        <w:t xml:space="preserve">, </w:t>
      </w:r>
      <w:r>
        <w:rPr>
          <w:rFonts w:ascii="Times New Roman CYR" w:hAnsi="Times New Roman CYR" w:cs="Times New Roman CYR"/>
          <w:color w:val="000000"/>
          <w:sz w:val="28"/>
          <w:szCs w:val="28"/>
          <w:lang w:val="uk-UA"/>
        </w:rPr>
        <w:t>положенням</w:t>
      </w:r>
      <w:r w:rsidRPr="00D4470E">
        <w:rPr>
          <w:rFonts w:ascii="Times New Roman CYR" w:hAnsi="Times New Roman CYR" w:cs="Times New Roman CYR"/>
          <w:color w:val="000000"/>
          <w:sz w:val="28"/>
          <w:szCs w:val="28"/>
          <w:lang w:val="uk-UA"/>
        </w:rPr>
        <w:t>, посадовими інструкціями, номенклатур</w:t>
      </w:r>
      <w:r>
        <w:rPr>
          <w:rFonts w:ascii="Times New Roman CYR" w:hAnsi="Times New Roman CYR" w:cs="Times New Roman CYR"/>
          <w:color w:val="000000"/>
          <w:sz w:val="28"/>
          <w:szCs w:val="28"/>
          <w:lang w:val="uk-UA"/>
        </w:rPr>
        <w:t>ою</w:t>
      </w:r>
      <w:r w:rsidRPr="00D4470E">
        <w:rPr>
          <w:rFonts w:ascii="Times New Roman CYR" w:hAnsi="Times New Roman CYR" w:cs="Times New Roman CYR"/>
          <w:color w:val="000000"/>
          <w:sz w:val="28"/>
          <w:szCs w:val="28"/>
          <w:lang w:val="uk-UA"/>
        </w:rPr>
        <w:t xml:space="preserve"> справ.</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147</w:t>
      </w:r>
      <w:r w:rsidRPr="00D4470E">
        <w:rPr>
          <w:rFonts w:ascii="Times New Roman CYR" w:hAnsi="Times New Roman CYR" w:cs="Times New Roman CYR"/>
          <w:color w:val="000000"/>
          <w:sz w:val="28"/>
          <w:szCs w:val="28"/>
          <w:lang w:val="uk-UA"/>
        </w:rPr>
        <w:t xml:space="preserve">. На стадії попереднього розгляду здійснюється відбір документів, що не підлягають реєстрації </w:t>
      </w:r>
      <w:r>
        <w:rPr>
          <w:rFonts w:ascii="Times New Roman CYR" w:hAnsi="Times New Roman CYR" w:cs="Times New Roman CYR"/>
          <w:color w:val="000000"/>
          <w:sz w:val="28"/>
          <w:szCs w:val="28"/>
          <w:lang w:val="uk-UA"/>
        </w:rPr>
        <w:t>у приймальні відділу  (додаток 7).</w:t>
      </w:r>
    </w:p>
    <w:p w:rsidR="00244237" w:rsidRPr="00496D2E" w:rsidRDefault="00244237" w:rsidP="00402DFF">
      <w:pPr>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CYR" w:hAnsi="Times New Roman CYR" w:cs="Times New Roman CYR"/>
          <w:b/>
          <w:i/>
          <w:iCs/>
          <w:color w:val="000000"/>
          <w:sz w:val="28"/>
          <w:szCs w:val="28"/>
          <w:lang w:val="uk-UA"/>
        </w:rPr>
      </w:pPr>
    </w:p>
    <w:p w:rsidR="00244237" w:rsidRDefault="00244237" w:rsidP="00402DFF">
      <w:pPr>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CYR" w:hAnsi="Times New Roman CYR" w:cs="Times New Roman CYR"/>
          <w:iCs/>
          <w:color w:val="000000"/>
          <w:sz w:val="28"/>
          <w:szCs w:val="28"/>
          <w:lang w:val="uk-UA"/>
        </w:rPr>
      </w:pPr>
      <w:r w:rsidRPr="002A1D8D">
        <w:rPr>
          <w:rFonts w:ascii="Times New Roman CYR" w:hAnsi="Times New Roman CYR" w:cs="Times New Roman CYR"/>
          <w:iCs/>
          <w:color w:val="000000"/>
          <w:sz w:val="28"/>
          <w:szCs w:val="28"/>
          <w:lang w:val="uk-UA"/>
        </w:rPr>
        <w:t xml:space="preserve">Реєстрація документів </w:t>
      </w:r>
    </w:p>
    <w:p w:rsidR="002A1D8D" w:rsidRPr="002A1D8D" w:rsidRDefault="002A1D8D" w:rsidP="00402DFF">
      <w:pPr>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CYR" w:hAnsi="Times New Roman CYR" w:cs="Times New Roman CYR"/>
          <w:iCs/>
          <w:color w:val="000000"/>
          <w:sz w:val="28"/>
          <w:szCs w:val="28"/>
          <w:lang w:val="uk-UA"/>
        </w:rPr>
      </w:pP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1</w:t>
      </w:r>
      <w:r>
        <w:rPr>
          <w:rFonts w:ascii="Times New Roman CYR" w:hAnsi="Times New Roman CYR" w:cs="Times New Roman CYR"/>
          <w:color w:val="000000"/>
          <w:sz w:val="28"/>
          <w:szCs w:val="28"/>
          <w:lang w:val="uk-UA"/>
        </w:rPr>
        <w:t>48</w:t>
      </w:r>
      <w:r w:rsidRPr="00D4470E">
        <w:rPr>
          <w:rFonts w:ascii="Times New Roman CYR" w:hAnsi="Times New Roman CYR" w:cs="Times New Roman CYR"/>
          <w:color w:val="000000"/>
          <w:sz w:val="28"/>
          <w:szCs w:val="28"/>
          <w:lang w:val="uk-UA"/>
        </w:rPr>
        <w:t xml:space="preserve">. Реєстрація документів полягає у веденні запису облікових даних про документ за встановленою реєстраційною формою, яким фіксується факт створення, відправлення або одержання документа шляхом </w:t>
      </w:r>
      <w:proofErr w:type="spellStart"/>
      <w:r w:rsidRPr="00D4470E">
        <w:rPr>
          <w:rFonts w:ascii="Times New Roman CYR" w:hAnsi="Times New Roman CYR" w:cs="Times New Roman CYR"/>
          <w:color w:val="000000"/>
          <w:sz w:val="28"/>
          <w:szCs w:val="28"/>
          <w:lang w:val="uk-UA"/>
        </w:rPr>
        <w:t>проставлення</w:t>
      </w:r>
      <w:proofErr w:type="spellEnd"/>
      <w:r w:rsidRPr="00D4470E">
        <w:rPr>
          <w:rFonts w:ascii="Times New Roman CYR" w:hAnsi="Times New Roman CYR" w:cs="Times New Roman CYR"/>
          <w:color w:val="000000"/>
          <w:sz w:val="28"/>
          <w:szCs w:val="28"/>
          <w:lang w:val="uk-UA"/>
        </w:rPr>
        <w:t xml:space="preserve"> </w:t>
      </w:r>
      <w:r w:rsidRPr="00D4470E">
        <w:rPr>
          <w:rFonts w:ascii="Times New Roman CYR" w:hAnsi="Times New Roman CYR" w:cs="Times New Roman CYR"/>
          <w:color w:val="000000"/>
          <w:sz w:val="28"/>
          <w:szCs w:val="28"/>
          <w:lang w:val="uk-UA"/>
        </w:rPr>
        <w:br/>
        <w:t xml:space="preserve">на ньому реєстраційного індексу з подальшим записом у зазначених формах необхідних відомостей про документ. Реєстрація документів проводиться </w:t>
      </w:r>
      <w:r w:rsidRPr="00D4470E">
        <w:rPr>
          <w:rFonts w:ascii="Times New Roman CYR" w:hAnsi="Times New Roman CYR" w:cs="Times New Roman CYR"/>
          <w:color w:val="000000"/>
          <w:sz w:val="28"/>
          <w:szCs w:val="28"/>
          <w:lang w:val="uk-UA"/>
        </w:rPr>
        <w:br/>
        <w:t>з метою забезпечення їх обліку, контр</w:t>
      </w:r>
      <w:r w:rsidR="00F02426">
        <w:rPr>
          <w:rFonts w:ascii="Times New Roman CYR" w:hAnsi="Times New Roman CYR" w:cs="Times New Roman CYR"/>
          <w:color w:val="000000"/>
          <w:sz w:val="28"/>
          <w:szCs w:val="28"/>
          <w:lang w:val="uk-UA"/>
        </w:rPr>
        <w:t xml:space="preserve">олю за виконанням і оперативним </w:t>
      </w:r>
      <w:r w:rsidRPr="00D4470E">
        <w:rPr>
          <w:rFonts w:ascii="Times New Roman CYR" w:hAnsi="Times New Roman CYR" w:cs="Times New Roman CYR"/>
          <w:color w:val="000000"/>
          <w:sz w:val="28"/>
          <w:szCs w:val="28"/>
          <w:lang w:val="uk-UA"/>
        </w:rPr>
        <w:t>використанням наявної в документах інформації.</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1</w:t>
      </w:r>
      <w:r>
        <w:rPr>
          <w:rFonts w:ascii="Times New Roman CYR" w:hAnsi="Times New Roman CYR" w:cs="Times New Roman CYR"/>
          <w:color w:val="000000"/>
          <w:sz w:val="28"/>
          <w:szCs w:val="28"/>
          <w:lang w:val="uk-UA"/>
        </w:rPr>
        <w:t>49</w:t>
      </w:r>
      <w:r w:rsidRPr="00D4470E">
        <w:rPr>
          <w:rFonts w:ascii="Times New Roman CYR" w:hAnsi="Times New Roman CYR" w:cs="Times New Roman CYR"/>
          <w:color w:val="000000"/>
          <w:sz w:val="28"/>
          <w:szCs w:val="28"/>
          <w:lang w:val="uk-UA"/>
        </w:rPr>
        <w:t>. Реєстрація актів органів державної влади, доручень вищих посадових осіб, а також кореспонденції Верхов</w:t>
      </w:r>
      <w:r w:rsidR="00F02426">
        <w:rPr>
          <w:rFonts w:ascii="Times New Roman CYR" w:hAnsi="Times New Roman CYR" w:cs="Times New Roman CYR"/>
          <w:color w:val="000000"/>
          <w:sz w:val="28"/>
          <w:szCs w:val="28"/>
          <w:lang w:val="uk-UA"/>
        </w:rPr>
        <w:t xml:space="preserve">ної Ради України, Адміністрації </w:t>
      </w:r>
      <w:r w:rsidRPr="00D4470E">
        <w:rPr>
          <w:rFonts w:ascii="Times New Roman CYR" w:hAnsi="Times New Roman CYR" w:cs="Times New Roman CYR"/>
          <w:color w:val="000000"/>
          <w:sz w:val="28"/>
          <w:szCs w:val="28"/>
          <w:lang w:val="uk-UA"/>
        </w:rPr>
        <w:t xml:space="preserve">Президента України, Кабінету Міністрів України, документів, що надійшли на розгляд </w:t>
      </w:r>
      <w:r>
        <w:rPr>
          <w:rFonts w:ascii="Times New Roman CYR" w:hAnsi="Times New Roman CYR" w:cs="Times New Roman CYR"/>
          <w:color w:val="000000"/>
          <w:sz w:val="28"/>
          <w:szCs w:val="28"/>
          <w:lang w:val="uk-UA"/>
        </w:rPr>
        <w:t>начальнику</w:t>
      </w:r>
      <w:r w:rsidRPr="00D4470E">
        <w:rPr>
          <w:rFonts w:ascii="Times New Roman CYR" w:hAnsi="Times New Roman CYR" w:cs="Times New Roman CYR"/>
          <w:color w:val="000000"/>
          <w:sz w:val="28"/>
          <w:szCs w:val="28"/>
          <w:lang w:val="uk-UA"/>
        </w:rPr>
        <w:t xml:space="preserve">, листів за підписом </w:t>
      </w:r>
      <w:r w:rsidRPr="00902FB8">
        <w:rPr>
          <w:rFonts w:ascii="Times New Roman CYR" w:hAnsi="Times New Roman CYR" w:cs="Times New Roman CYR"/>
          <w:sz w:val="28"/>
          <w:szCs w:val="28"/>
          <w:lang w:val="uk-UA"/>
        </w:rPr>
        <w:t>голови райдержадміністрації, його заступників та керівника апарату</w:t>
      </w:r>
      <w:r w:rsidR="00902FB8" w:rsidRPr="00902FB8">
        <w:rPr>
          <w:rFonts w:ascii="Times New Roman CYR" w:hAnsi="Times New Roman CYR" w:cs="Times New Roman CYR"/>
          <w:sz w:val="28"/>
          <w:szCs w:val="28"/>
          <w:lang w:val="uk-UA"/>
        </w:rPr>
        <w:t>, сільського голови</w:t>
      </w:r>
      <w:r w:rsidRPr="002A1D8D">
        <w:rPr>
          <w:rFonts w:ascii="Times New Roman CYR" w:hAnsi="Times New Roman CYR" w:cs="Times New Roman CYR"/>
          <w:color w:val="FF0000"/>
          <w:sz w:val="28"/>
          <w:szCs w:val="28"/>
          <w:lang w:val="uk-UA"/>
        </w:rPr>
        <w:t xml:space="preserve"> </w:t>
      </w:r>
      <w:r w:rsidRPr="00D4470E">
        <w:rPr>
          <w:rFonts w:ascii="Times New Roman CYR" w:hAnsi="Times New Roman CYR" w:cs="Times New Roman CYR"/>
          <w:color w:val="000000"/>
          <w:sz w:val="28"/>
          <w:szCs w:val="28"/>
          <w:lang w:val="uk-UA"/>
        </w:rPr>
        <w:t xml:space="preserve">проводиться централізовано </w:t>
      </w:r>
      <w:r>
        <w:rPr>
          <w:rFonts w:ascii="Times New Roman CYR" w:hAnsi="Times New Roman CYR" w:cs="Times New Roman CYR"/>
          <w:color w:val="000000"/>
          <w:sz w:val="28"/>
          <w:szCs w:val="28"/>
          <w:lang w:val="uk-UA"/>
        </w:rPr>
        <w:t>у приймальні відділу</w:t>
      </w:r>
      <w:r w:rsidRPr="00D4470E">
        <w:rPr>
          <w:rFonts w:ascii="Times New Roman CYR" w:hAnsi="Times New Roman CYR" w:cs="Times New Roman CYR"/>
          <w:color w:val="000000"/>
          <w:sz w:val="28"/>
          <w:szCs w:val="28"/>
          <w:lang w:val="uk-UA"/>
        </w:rPr>
        <w:t>.</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i/>
          <w:iCs/>
          <w:color w:val="000000"/>
          <w:sz w:val="28"/>
          <w:szCs w:val="28"/>
          <w:lang w:val="uk-UA"/>
        </w:rPr>
      </w:pPr>
      <w:r w:rsidRPr="00D4470E">
        <w:rPr>
          <w:rFonts w:ascii="Times New Roman CYR" w:hAnsi="Times New Roman CYR" w:cs="Times New Roman CYR"/>
          <w:color w:val="000000"/>
          <w:sz w:val="28"/>
          <w:szCs w:val="28"/>
          <w:lang w:val="uk-UA"/>
        </w:rPr>
        <w:t xml:space="preserve">Реєстрація </w:t>
      </w:r>
      <w:r w:rsidRPr="00902FB8">
        <w:rPr>
          <w:rFonts w:ascii="Times New Roman CYR" w:hAnsi="Times New Roman CYR" w:cs="Times New Roman CYR"/>
          <w:sz w:val="28"/>
          <w:szCs w:val="28"/>
          <w:lang w:val="uk-UA"/>
        </w:rPr>
        <w:t xml:space="preserve">розпоряджень </w:t>
      </w:r>
      <w:r w:rsidR="00902FB8" w:rsidRPr="00902FB8">
        <w:rPr>
          <w:rFonts w:ascii="Times New Roman CYR" w:hAnsi="Times New Roman CYR" w:cs="Times New Roman CYR"/>
          <w:sz w:val="28"/>
          <w:szCs w:val="28"/>
          <w:lang w:val="uk-UA"/>
        </w:rPr>
        <w:t xml:space="preserve">сільського </w:t>
      </w:r>
      <w:r w:rsidRPr="00902FB8">
        <w:rPr>
          <w:rFonts w:ascii="Times New Roman CYR" w:hAnsi="Times New Roman CYR" w:cs="Times New Roman CYR"/>
          <w:sz w:val="28"/>
          <w:szCs w:val="28"/>
          <w:lang w:val="uk-UA"/>
        </w:rPr>
        <w:t>голови</w:t>
      </w:r>
      <w:r w:rsidR="00902FB8">
        <w:rPr>
          <w:rFonts w:ascii="Times New Roman CYR" w:hAnsi="Times New Roman CYR" w:cs="Times New Roman CYR"/>
          <w:color w:val="FF0000"/>
          <w:sz w:val="28"/>
          <w:szCs w:val="28"/>
          <w:lang w:val="uk-UA"/>
        </w:rPr>
        <w:t xml:space="preserve"> </w:t>
      </w:r>
      <w:r w:rsidR="00F02426">
        <w:rPr>
          <w:rFonts w:ascii="Times New Roman CYR" w:hAnsi="Times New Roman CYR" w:cs="Times New Roman CYR"/>
          <w:color w:val="000000"/>
          <w:sz w:val="28"/>
          <w:szCs w:val="28"/>
          <w:lang w:val="uk-UA"/>
        </w:rPr>
        <w:t xml:space="preserve">з основних питань </w:t>
      </w:r>
      <w:r w:rsidRPr="00D4470E">
        <w:rPr>
          <w:rFonts w:ascii="Times New Roman CYR" w:hAnsi="Times New Roman CYR" w:cs="Times New Roman CYR"/>
          <w:color w:val="000000"/>
          <w:sz w:val="28"/>
          <w:szCs w:val="28"/>
          <w:lang w:val="uk-UA"/>
        </w:rPr>
        <w:t xml:space="preserve">діяльності, з кадрових питань, з питань відряджень проводиться у </w:t>
      </w:r>
      <w:r>
        <w:rPr>
          <w:rFonts w:ascii="Times New Roman CYR" w:hAnsi="Times New Roman CYR" w:cs="Times New Roman CYR"/>
          <w:color w:val="000000"/>
          <w:sz w:val="28"/>
          <w:szCs w:val="28"/>
          <w:lang w:val="uk-UA"/>
        </w:rPr>
        <w:t xml:space="preserve">приймальні відділу.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Реєстрації підлягають також документи, створені </w:t>
      </w:r>
      <w:r>
        <w:rPr>
          <w:rFonts w:ascii="Times New Roman CYR" w:hAnsi="Times New Roman CYR" w:cs="Times New Roman CYR"/>
          <w:color w:val="000000"/>
          <w:sz w:val="28"/>
          <w:szCs w:val="28"/>
          <w:lang w:val="uk-UA"/>
        </w:rPr>
        <w:t>у відділі</w:t>
      </w:r>
      <w:r w:rsidR="00F02426">
        <w:rPr>
          <w:rFonts w:ascii="Times New Roman CYR" w:hAnsi="Times New Roman CYR" w:cs="Times New Roman CYR"/>
          <w:color w:val="000000"/>
          <w:sz w:val="28"/>
          <w:szCs w:val="28"/>
          <w:lang w:val="uk-UA"/>
        </w:rPr>
        <w:t xml:space="preserve"> (довідки, </w:t>
      </w:r>
      <w:r w:rsidRPr="00D4470E">
        <w:rPr>
          <w:rFonts w:ascii="Times New Roman CYR" w:hAnsi="Times New Roman CYR" w:cs="Times New Roman CYR"/>
          <w:color w:val="000000"/>
          <w:sz w:val="28"/>
          <w:szCs w:val="28"/>
          <w:lang w:val="uk-UA"/>
        </w:rPr>
        <w:t xml:space="preserve">доповідні записки, заяви тощо).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150</w:t>
      </w:r>
      <w:r w:rsidRPr="00D4470E">
        <w:rPr>
          <w:rFonts w:ascii="Times New Roman CYR" w:hAnsi="Times New Roman CYR" w:cs="Times New Roman CYR"/>
          <w:color w:val="000000"/>
          <w:sz w:val="28"/>
          <w:szCs w:val="28"/>
          <w:lang w:val="uk-UA"/>
        </w:rPr>
        <w:t>. Документи реєструються лише один раз: вхідні – у день надходження або не пізніше наступно</w:t>
      </w:r>
      <w:r w:rsidR="00F02426">
        <w:rPr>
          <w:rFonts w:ascii="Times New Roman CYR" w:hAnsi="Times New Roman CYR" w:cs="Times New Roman CYR"/>
          <w:color w:val="000000"/>
          <w:sz w:val="28"/>
          <w:szCs w:val="28"/>
          <w:lang w:val="uk-UA"/>
        </w:rPr>
        <w:t xml:space="preserve">го дня, якщо документ надійшов </w:t>
      </w:r>
      <w:r w:rsidRPr="00D4470E">
        <w:rPr>
          <w:rFonts w:ascii="Times New Roman CYR" w:hAnsi="Times New Roman CYR" w:cs="Times New Roman CYR"/>
          <w:color w:val="000000"/>
          <w:sz w:val="28"/>
          <w:szCs w:val="28"/>
          <w:lang w:val="uk-UA"/>
        </w:rPr>
        <w:t xml:space="preserve">у неробочий час, створювані – у день підписання або затвердження.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151</w:t>
      </w:r>
      <w:r w:rsidRPr="00D4470E">
        <w:rPr>
          <w:rFonts w:ascii="Times New Roman CYR" w:hAnsi="Times New Roman CYR" w:cs="Times New Roman CYR"/>
          <w:color w:val="000000"/>
          <w:sz w:val="28"/>
          <w:szCs w:val="28"/>
          <w:lang w:val="uk-UA"/>
        </w:rPr>
        <w:t>. Документи реєструються за групами залежно від назви виду, автора</w:t>
      </w:r>
      <w:r w:rsidRPr="00D4470E">
        <w:rPr>
          <w:rFonts w:ascii="Times New Roman CYR" w:hAnsi="Times New Roman CYR" w:cs="Times New Roman CYR"/>
          <w:color w:val="000000"/>
          <w:sz w:val="28"/>
          <w:szCs w:val="28"/>
          <w:lang w:val="uk-UA"/>
        </w:rPr>
        <w:br/>
        <w:t xml:space="preserve">і змісту документів.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152</w:t>
      </w:r>
      <w:r w:rsidRPr="00D4470E">
        <w:rPr>
          <w:rFonts w:ascii="Times New Roman CYR" w:hAnsi="Times New Roman CYR" w:cs="Times New Roman CYR"/>
          <w:color w:val="000000"/>
          <w:sz w:val="28"/>
          <w:szCs w:val="28"/>
          <w:lang w:val="uk-UA"/>
        </w:rPr>
        <w:t>. </w:t>
      </w:r>
      <w:r>
        <w:rPr>
          <w:rFonts w:ascii="Times New Roman CYR" w:hAnsi="Times New Roman CYR" w:cs="Times New Roman CYR"/>
          <w:color w:val="000000"/>
          <w:sz w:val="28"/>
          <w:szCs w:val="28"/>
          <w:lang w:val="uk-UA"/>
        </w:rPr>
        <w:t>У відділі застосовує</w:t>
      </w:r>
      <w:r w:rsidRPr="00D4470E">
        <w:rPr>
          <w:rFonts w:ascii="Times New Roman CYR" w:hAnsi="Times New Roman CYR" w:cs="Times New Roman CYR"/>
          <w:color w:val="000000"/>
          <w:sz w:val="28"/>
          <w:szCs w:val="28"/>
          <w:lang w:val="uk-UA"/>
        </w:rPr>
        <w:t xml:space="preserve">ться журнальна </w:t>
      </w:r>
      <w:r>
        <w:rPr>
          <w:rFonts w:ascii="Times New Roman CYR" w:hAnsi="Times New Roman CYR" w:cs="Times New Roman CYR"/>
          <w:color w:val="000000"/>
          <w:sz w:val="28"/>
          <w:szCs w:val="28"/>
          <w:lang w:val="uk-UA"/>
        </w:rPr>
        <w:t>форма</w:t>
      </w:r>
      <w:r w:rsidRPr="00D4470E">
        <w:rPr>
          <w:rFonts w:ascii="Times New Roman CYR" w:hAnsi="Times New Roman CYR" w:cs="Times New Roman CYR"/>
          <w:color w:val="000000"/>
          <w:sz w:val="28"/>
          <w:szCs w:val="28"/>
          <w:lang w:val="uk-UA"/>
        </w:rPr>
        <w:t xml:space="preserve"> реєстрації документів.</w:t>
      </w:r>
    </w:p>
    <w:p w:rsidR="00244237" w:rsidRPr="007E59C7" w:rsidRDefault="00244237" w:rsidP="00402DFF">
      <w:pPr>
        <w:tabs>
          <w:tab w:val="left" w:pos="426"/>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color w:val="000000"/>
          <w:sz w:val="28"/>
          <w:szCs w:val="28"/>
          <w:lang w:val="uk-UA"/>
        </w:rPr>
      </w:pPr>
    </w:p>
    <w:p w:rsidR="00244237" w:rsidRDefault="00244237" w:rsidP="00402DFF">
      <w:pPr>
        <w:tabs>
          <w:tab w:val="left" w:pos="426"/>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Cs/>
          <w:color w:val="000000"/>
          <w:sz w:val="28"/>
          <w:szCs w:val="28"/>
          <w:lang w:val="uk-UA"/>
        </w:rPr>
      </w:pPr>
      <w:r w:rsidRPr="002A1D8D">
        <w:rPr>
          <w:rFonts w:ascii="Times New Roman CYR" w:hAnsi="Times New Roman CYR" w:cs="Times New Roman CYR"/>
          <w:iCs/>
          <w:color w:val="000000"/>
          <w:sz w:val="28"/>
          <w:szCs w:val="28"/>
          <w:lang w:val="uk-UA"/>
        </w:rPr>
        <w:t xml:space="preserve">Організація передачі документів та їх виконання </w:t>
      </w:r>
    </w:p>
    <w:p w:rsidR="002A1D8D" w:rsidRPr="002A1D8D" w:rsidRDefault="002A1D8D" w:rsidP="00402DFF">
      <w:pPr>
        <w:tabs>
          <w:tab w:val="left" w:pos="426"/>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Cs/>
          <w:color w:val="000000"/>
          <w:sz w:val="28"/>
          <w:szCs w:val="28"/>
          <w:lang w:val="uk-UA"/>
        </w:rPr>
      </w:pP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15</w:t>
      </w:r>
      <w:r>
        <w:rPr>
          <w:rFonts w:ascii="Times New Roman CYR" w:hAnsi="Times New Roman CYR" w:cs="Times New Roman CYR"/>
          <w:color w:val="000000"/>
          <w:sz w:val="28"/>
          <w:szCs w:val="28"/>
          <w:lang w:val="uk-UA"/>
        </w:rPr>
        <w:t>3</w:t>
      </w:r>
      <w:r w:rsidRPr="00D4470E">
        <w:rPr>
          <w:rFonts w:ascii="Times New Roman CYR" w:hAnsi="Times New Roman CYR" w:cs="Times New Roman CYR"/>
          <w:color w:val="000000"/>
          <w:sz w:val="28"/>
          <w:szCs w:val="28"/>
          <w:lang w:val="uk-UA"/>
        </w:rPr>
        <w:t>. Зареєстровані документи передаються на розгляд керівництва в день їх надходження або наступного робочого дня у разі надходження документів після 17 години. Акти органів державної в</w:t>
      </w:r>
      <w:r w:rsidR="00F02426">
        <w:rPr>
          <w:rFonts w:ascii="Times New Roman CYR" w:hAnsi="Times New Roman CYR" w:cs="Times New Roman CYR"/>
          <w:color w:val="000000"/>
          <w:sz w:val="28"/>
          <w:szCs w:val="28"/>
          <w:lang w:val="uk-UA"/>
        </w:rPr>
        <w:t xml:space="preserve">лади, доручення вищих посадових </w:t>
      </w:r>
      <w:r w:rsidRPr="00D4470E">
        <w:rPr>
          <w:rFonts w:ascii="Times New Roman CYR" w:hAnsi="Times New Roman CYR" w:cs="Times New Roman CYR"/>
          <w:color w:val="000000"/>
          <w:sz w:val="28"/>
          <w:szCs w:val="28"/>
          <w:lang w:val="uk-UA"/>
        </w:rPr>
        <w:t>осіб,  запити,  звернення,   а    також кореспо</w:t>
      </w:r>
      <w:r w:rsidR="00F02426">
        <w:rPr>
          <w:rFonts w:ascii="Times New Roman CYR" w:hAnsi="Times New Roman CYR" w:cs="Times New Roman CYR"/>
          <w:color w:val="000000"/>
          <w:sz w:val="28"/>
          <w:szCs w:val="28"/>
          <w:lang w:val="uk-UA"/>
        </w:rPr>
        <w:t xml:space="preserve">нденція Верховної Ради України, </w:t>
      </w:r>
      <w:r w:rsidRPr="00D4470E">
        <w:rPr>
          <w:rFonts w:ascii="Times New Roman CYR" w:hAnsi="Times New Roman CYR" w:cs="Times New Roman CYR"/>
          <w:color w:val="000000"/>
          <w:sz w:val="28"/>
          <w:szCs w:val="28"/>
          <w:lang w:val="uk-UA"/>
        </w:rPr>
        <w:t>Адміністрації Президента Украї</w:t>
      </w:r>
      <w:r w:rsidR="00F02426">
        <w:rPr>
          <w:rFonts w:ascii="Times New Roman CYR" w:hAnsi="Times New Roman CYR" w:cs="Times New Roman CYR"/>
          <w:color w:val="000000"/>
          <w:sz w:val="28"/>
          <w:szCs w:val="28"/>
          <w:lang w:val="uk-UA"/>
        </w:rPr>
        <w:t xml:space="preserve">ни, Кабінету Міністрів України, </w:t>
      </w:r>
      <w:r w:rsidRPr="00D4470E">
        <w:rPr>
          <w:rFonts w:ascii="Times New Roman CYR" w:hAnsi="Times New Roman CYR" w:cs="Times New Roman CYR"/>
          <w:color w:val="000000"/>
          <w:sz w:val="28"/>
          <w:szCs w:val="28"/>
          <w:lang w:val="uk-UA"/>
        </w:rPr>
        <w:lastRenderedPageBreak/>
        <w:t xml:space="preserve">облдержадміністрації, </w:t>
      </w:r>
      <w:r w:rsidR="00902FB8">
        <w:rPr>
          <w:rFonts w:ascii="Times New Roman CYR" w:hAnsi="Times New Roman CYR" w:cs="Times New Roman CYR"/>
          <w:color w:val="000000"/>
          <w:sz w:val="28"/>
          <w:szCs w:val="28"/>
          <w:lang w:val="uk-UA"/>
        </w:rPr>
        <w:t xml:space="preserve">сільської ради </w:t>
      </w:r>
      <w:r w:rsidRPr="00D4470E">
        <w:rPr>
          <w:rFonts w:ascii="Times New Roman CYR" w:hAnsi="Times New Roman CYR" w:cs="Times New Roman CYR"/>
          <w:color w:val="000000"/>
          <w:sz w:val="28"/>
          <w:szCs w:val="28"/>
          <w:lang w:val="uk-UA"/>
        </w:rPr>
        <w:t>кореспонденція, що надх</w:t>
      </w:r>
      <w:r w:rsidR="00F02426">
        <w:rPr>
          <w:rFonts w:ascii="Times New Roman CYR" w:hAnsi="Times New Roman CYR" w:cs="Times New Roman CYR"/>
          <w:color w:val="000000"/>
          <w:sz w:val="28"/>
          <w:szCs w:val="28"/>
          <w:lang w:val="uk-UA"/>
        </w:rPr>
        <w:t xml:space="preserve">одить від установ вищого рівня, </w:t>
      </w:r>
      <w:r w:rsidRPr="00D4470E">
        <w:rPr>
          <w:rFonts w:ascii="Times New Roman CYR" w:hAnsi="Times New Roman CYR" w:cs="Times New Roman CYR"/>
          <w:color w:val="000000"/>
          <w:sz w:val="28"/>
          <w:szCs w:val="28"/>
          <w:lang w:val="uk-UA"/>
        </w:rPr>
        <w:t xml:space="preserve">передаються на розгляд невідкладно.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 1</w:t>
      </w:r>
      <w:r>
        <w:rPr>
          <w:rFonts w:ascii="Times New Roman CYR" w:hAnsi="Times New Roman CYR" w:cs="Times New Roman CYR"/>
          <w:color w:val="000000"/>
          <w:sz w:val="28"/>
          <w:szCs w:val="28"/>
          <w:lang w:val="uk-UA"/>
        </w:rPr>
        <w:t>54</w:t>
      </w:r>
      <w:r w:rsidRPr="00D4470E">
        <w:rPr>
          <w:rFonts w:ascii="Times New Roman CYR" w:hAnsi="Times New Roman CYR" w:cs="Times New Roman CYR"/>
          <w:color w:val="000000"/>
          <w:sz w:val="28"/>
          <w:szCs w:val="28"/>
          <w:lang w:val="uk-UA"/>
        </w:rPr>
        <w:t xml:space="preserve">. Документи, розглянуті </w:t>
      </w:r>
      <w:r>
        <w:rPr>
          <w:rFonts w:ascii="Times New Roman CYR" w:hAnsi="Times New Roman CYR" w:cs="Times New Roman CYR"/>
          <w:color w:val="000000"/>
          <w:sz w:val="28"/>
          <w:szCs w:val="28"/>
          <w:lang w:val="uk-UA"/>
        </w:rPr>
        <w:t xml:space="preserve">начальником відділу </w:t>
      </w:r>
      <w:r w:rsidR="00F02426">
        <w:rPr>
          <w:rFonts w:ascii="Times New Roman CYR" w:hAnsi="Times New Roman CYR" w:cs="Times New Roman CYR"/>
          <w:color w:val="000000"/>
          <w:sz w:val="28"/>
          <w:szCs w:val="28"/>
          <w:lang w:val="uk-UA"/>
        </w:rPr>
        <w:t xml:space="preserve">повертаються з </w:t>
      </w:r>
      <w:r w:rsidRPr="00D4470E">
        <w:rPr>
          <w:rFonts w:ascii="Times New Roman CYR" w:hAnsi="Times New Roman CYR" w:cs="Times New Roman CYR"/>
          <w:color w:val="000000"/>
          <w:sz w:val="28"/>
          <w:szCs w:val="28"/>
          <w:lang w:val="uk-UA"/>
        </w:rPr>
        <w:t xml:space="preserve">відповідною </w:t>
      </w:r>
      <w:r w:rsidRPr="00902FB8">
        <w:rPr>
          <w:rFonts w:ascii="Times New Roman CYR" w:hAnsi="Times New Roman CYR" w:cs="Times New Roman CYR"/>
          <w:sz w:val="28"/>
          <w:szCs w:val="28"/>
          <w:lang w:val="uk-UA"/>
        </w:rPr>
        <w:t xml:space="preserve">резолюцією </w:t>
      </w:r>
      <w:r w:rsidR="00902FB8">
        <w:rPr>
          <w:rFonts w:ascii="Times New Roman CYR" w:hAnsi="Times New Roman CYR" w:cs="Times New Roman CYR"/>
          <w:color w:val="000000"/>
          <w:sz w:val="28"/>
          <w:szCs w:val="28"/>
          <w:lang w:val="uk-UA"/>
        </w:rPr>
        <w:t xml:space="preserve">особі, </w:t>
      </w:r>
      <w:r w:rsidR="00902FB8" w:rsidRPr="00D4470E">
        <w:rPr>
          <w:rFonts w:ascii="Times New Roman CYR" w:hAnsi="Times New Roman CYR" w:cs="Times New Roman CYR"/>
          <w:color w:val="000000"/>
          <w:sz w:val="28"/>
          <w:szCs w:val="28"/>
          <w:lang w:val="uk-UA"/>
        </w:rPr>
        <w:t>відповідальн</w:t>
      </w:r>
      <w:r w:rsidR="00902FB8">
        <w:rPr>
          <w:rFonts w:ascii="Times New Roman CYR" w:hAnsi="Times New Roman CYR" w:cs="Times New Roman CYR"/>
          <w:color w:val="000000"/>
          <w:sz w:val="28"/>
          <w:szCs w:val="28"/>
          <w:lang w:val="uk-UA"/>
        </w:rPr>
        <w:t>ій</w:t>
      </w:r>
      <w:r w:rsidR="00902FB8" w:rsidRPr="00D4470E">
        <w:rPr>
          <w:rFonts w:ascii="Times New Roman CYR" w:hAnsi="Times New Roman CYR" w:cs="Times New Roman CYR"/>
          <w:color w:val="000000"/>
          <w:sz w:val="28"/>
          <w:szCs w:val="28"/>
          <w:lang w:val="uk-UA"/>
        </w:rPr>
        <w:t xml:space="preserve"> за діловодство</w:t>
      </w:r>
      <w:r w:rsidRPr="00D4470E">
        <w:rPr>
          <w:rFonts w:ascii="Times New Roman CYR" w:hAnsi="Times New Roman CYR" w:cs="Times New Roman CYR"/>
          <w:color w:val="000000"/>
          <w:sz w:val="28"/>
          <w:szCs w:val="28"/>
          <w:lang w:val="uk-UA"/>
        </w:rPr>
        <w:t>, як</w:t>
      </w:r>
      <w:r w:rsidR="00902FB8">
        <w:rPr>
          <w:rFonts w:ascii="Times New Roman CYR" w:hAnsi="Times New Roman CYR" w:cs="Times New Roman CYR"/>
          <w:color w:val="000000"/>
          <w:sz w:val="28"/>
          <w:szCs w:val="28"/>
          <w:lang w:val="uk-UA"/>
        </w:rPr>
        <w:t>а</w:t>
      </w:r>
      <w:r w:rsidRPr="00D4470E">
        <w:rPr>
          <w:rFonts w:ascii="Times New Roman CYR" w:hAnsi="Times New Roman CYR" w:cs="Times New Roman CYR"/>
          <w:color w:val="000000"/>
          <w:sz w:val="28"/>
          <w:szCs w:val="28"/>
          <w:lang w:val="uk-UA"/>
        </w:rPr>
        <w:t xml:space="preserve"> </w:t>
      </w:r>
      <w:r w:rsidR="00F02426">
        <w:rPr>
          <w:rFonts w:ascii="Times New Roman CYR" w:hAnsi="Times New Roman CYR" w:cs="Times New Roman CYR"/>
          <w:color w:val="000000"/>
          <w:sz w:val="28"/>
          <w:szCs w:val="28"/>
          <w:lang w:val="uk-UA"/>
        </w:rPr>
        <w:t xml:space="preserve">здійснює передачу документів на </w:t>
      </w:r>
      <w:r w:rsidRPr="00D4470E">
        <w:rPr>
          <w:rFonts w:ascii="Times New Roman CYR" w:hAnsi="Times New Roman CYR" w:cs="Times New Roman CYR"/>
          <w:color w:val="000000"/>
          <w:sz w:val="28"/>
          <w:szCs w:val="28"/>
          <w:lang w:val="uk-UA"/>
        </w:rPr>
        <w:t xml:space="preserve">виконання.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1</w:t>
      </w:r>
      <w:r>
        <w:rPr>
          <w:rFonts w:ascii="Times New Roman CYR" w:hAnsi="Times New Roman CYR" w:cs="Times New Roman CYR"/>
          <w:color w:val="000000"/>
          <w:sz w:val="28"/>
          <w:szCs w:val="28"/>
          <w:lang w:val="uk-UA"/>
        </w:rPr>
        <w:t>55</w:t>
      </w:r>
      <w:r w:rsidRPr="00D4470E">
        <w:rPr>
          <w:rFonts w:ascii="Times New Roman CYR" w:hAnsi="Times New Roman CYR" w:cs="Times New Roman CYR"/>
          <w:color w:val="000000"/>
          <w:sz w:val="28"/>
          <w:szCs w:val="28"/>
          <w:lang w:val="uk-UA"/>
        </w:rPr>
        <w:t xml:space="preserve">. Документ, виконавцями якого є кілька </w:t>
      </w:r>
      <w:r>
        <w:rPr>
          <w:rFonts w:ascii="Times New Roman CYR" w:hAnsi="Times New Roman CYR" w:cs="Times New Roman CYR"/>
          <w:color w:val="000000"/>
          <w:sz w:val="28"/>
          <w:szCs w:val="28"/>
          <w:lang w:val="uk-UA"/>
        </w:rPr>
        <w:t>осіб</w:t>
      </w:r>
      <w:r w:rsidR="00F02426">
        <w:rPr>
          <w:rFonts w:ascii="Times New Roman CYR" w:hAnsi="Times New Roman CYR" w:cs="Times New Roman CYR"/>
          <w:color w:val="000000"/>
          <w:sz w:val="28"/>
          <w:szCs w:val="28"/>
          <w:lang w:val="uk-UA"/>
        </w:rPr>
        <w:t xml:space="preserve">, передається виконавцям </w:t>
      </w:r>
      <w:r w:rsidRPr="00D4470E">
        <w:rPr>
          <w:rFonts w:ascii="Times New Roman CYR" w:hAnsi="Times New Roman CYR" w:cs="Times New Roman CYR"/>
          <w:color w:val="000000"/>
          <w:sz w:val="28"/>
          <w:szCs w:val="28"/>
          <w:lang w:val="uk-UA"/>
        </w:rPr>
        <w:t>одночасно у вигляді копій з передачею</w:t>
      </w:r>
      <w:r w:rsidR="00F02426">
        <w:rPr>
          <w:rFonts w:ascii="Times New Roman CYR" w:hAnsi="Times New Roman CYR" w:cs="Times New Roman CYR"/>
          <w:color w:val="000000"/>
          <w:sz w:val="28"/>
          <w:szCs w:val="28"/>
          <w:lang w:val="uk-UA"/>
        </w:rPr>
        <w:t xml:space="preserve"> оригіналу головному виконавцю, </w:t>
      </w:r>
      <w:r w:rsidRPr="00D4470E">
        <w:rPr>
          <w:rFonts w:ascii="Times New Roman CYR" w:hAnsi="Times New Roman CYR" w:cs="Times New Roman CYR"/>
          <w:color w:val="000000"/>
          <w:sz w:val="28"/>
          <w:szCs w:val="28"/>
          <w:lang w:val="uk-UA"/>
        </w:rPr>
        <w:t xml:space="preserve">визначеному в резолюції першим.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1</w:t>
      </w:r>
      <w:r>
        <w:rPr>
          <w:rFonts w:ascii="Times New Roman CYR" w:hAnsi="Times New Roman CYR" w:cs="Times New Roman CYR"/>
          <w:color w:val="000000"/>
          <w:sz w:val="28"/>
          <w:szCs w:val="28"/>
          <w:lang w:val="uk-UA"/>
        </w:rPr>
        <w:t>56</w:t>
      </w:r>
      <w:r w:rsidRPr="00D4470E">
        <w:rPr>
          <w:rFonts w:ascii="Times New Roman CYR" w:hAnsi="Times New Roman CYR" w:cs="Times New Roman CYR"/>
          <w:color w:val="000000"/>
          <w:sz w:val="28"/>
          <w:szCs w:val="28"/>
          <w:lang w:val="uk-UA"/>
        </w:rPr>
        <w:t>. Факт передачі документ</w:t>
      </w:r>
      <w:r w:rsidR="00F02426">
        <w:rPr>
          <w:rFonts w:ascii="Times New Roman CYR" w:hAnsi="Times New Roman CYR" w:cs="Times New Roman CYR"/>
          <w:color w:val="000000"/>
          <w:sz w:val="28"/>
          <w:szCs w:val="28"/>
          <w:lang w:val="uk-UA"/>
        </w:rPr>
        <w:t>ів в</w:t>
      </w:r>
      <w:r w:rsidR="00902FB8">
        <w:rPr>
          <w:rFonts w:ascii="Times New Roman CYR" w:hAnsi="Times New Roman CYR" w:cs="Times New Roman CYR"/>
          <w:color w:val="000000"/>
          <w:sz w:val="28"/>
          <w:szCs w:val="28"/>
          <w:lang w:val="uk-UA"/>
        </w:rPr>
        <w:t xml:space="preserve">иконавцям фіксується шляхом </w:t>
      </w:r>
      <w:proofErr w:type="spellStart"/>
      <w:r w:rsidRPr="00D4470E">
        <w:rPr>
          <w:rFonts w:ascii="Times New Roman CYR" w:hAnsi="Times New Roman CYR" w:cs="Times New Roman CYR"/>
          <w:color w:val="000000"/>
          <w:sz w:val="28"/>
          <w:szCs w:val="28"/>
          <w:lang w:val="uk-UA"/>
        </w:rPr>
        <w:t>проставлення</w:t>
      </w:r>
      <w:proofErr w:type="spellEnd"/>
      <w:r w:rsidRPr="00D4470E">
        <w:rPr>
          <w:rFonts w:ascii="Times New Roman CYR" w:hAnsi="Times New Roman CYR" w:cs="Times New Roman CYR"/>
          <w:color w:val="000000"/>
          <w:sz w:val="28"/>
          <w:szCs w:val="28"/>
          <w:lang w:val="uk-UA"/>
        </w:rPr>
        <w:t xml:space="preserve"> відповідної відмітки </w:t>
      </w:r>
      <w:r>
        <w:rPr>
          <w:rFonts w:ascii="Times New Roman CYR" w:hAnsi="Times New Roman CYR" w:cs="Times New Roman CYR"/>
          <w:color w:val="000000"/>
          <w:sz w:val="28"/>
          <w:szCs w:val="28"/>
          <w:lang w:val="uk-UA"/>
        </w:rPr>
        <w:t>у журналі</w:t>
      </w:r>
      <w:r w:rsidR="00496D2E">
        <w:rPr>
          <w:rFonts w:ascii="Times New Roman CYR" w:hAnsi="Times New Roman CYR" w:cs="Times New Roman CYR"/>
          <w:color w:val="000000"/>
          <w:sz w:val="28"/>
          <w:szCs w:val="28"/>
          <w:lang w:val="uk-UA"/>
        </w:rPr>
        <w:t xml:space="preserve"> </w:t>
      </w:r>
      <w:r w:rsidR="00F02426">
        <w:rPr>
          <w:rFonts w:ascii="Times New Roman CYR" w:hAnsi="Times New Roman CYR" w:cs="Times New Roman CYR"/>
          <w:color w:val="000000"/>
          <w:sz w:val="28"/>
          <w:szCs w:val="28"/>
          <w:lang w:val="uk-UA"/>
        </w:rPr>
        <w:t xml:space="preserve">із зазначенням інформації про </w:t>
      </w:r>
      <w:r w:rsidRPr="00D4470E">
        <w:rPr>
          <w:rFonts w:ascii="Times New Roman CYR" w:hAnsi="Times New Roman CYR" w:cs="Times New Roman CYR"/>
          <w:color w:val="000000"/>
          <w:sz w:val="28"/>
          <w:szCs w:val="28"/>
          <w:lang w:val="uk-UA"/>
        </w:rPr>
        <w:t>виконавців, яким передано оригінал документа та його копії.</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157</w:t>
      </w:r>
      <w:r w:rsidRPr="00D4470E">
        <w:rPr>
          <w:rFonts w:ascii="Times New Roman CYR" w:hAnsi="Times New Roman CYR" w:cs="Times New Roman CYR"/>
          <w:color w:val="000000"/>
          <w:sz w:val="28"/>
          <w:szCs w:val="28"/>
          <w:lang w:val="uk-UA"/>
        </w:rPr>
        <w:t xml:space="preserve">. Передача документів у межах </w:t>
      </w:r>
      <w:r>
        <w:rPr>
          <w:rFonts w:ascii="Times New Roman CYR" w:hAnsi="Times New Roman CYR" w:cs="Times New Roman CYR"/>
          <w:color w:val="000000"/>
          <w:sz w:val="28"/>
          <w:szCs w:val="28"/>
          <w:lang w:val="uk-UA"/>
        </w:rPr>
        <w:t>відділу</w:t>
      </w:r>
      <w:r w:rsidR="00F02426">
        <w:rPr>
          <w:rFonts w:ascii="Times New Roman CYR" w:hAnsi="Times New Roman CYR" w:cs="Times New Roman CYR"/>
          <w:color w:val="000000"/>
          <w:sz w:val="28"/>
          <w:szCs w:val="28"/>
          <w:lang w:val="uk-UA"/>
        </w:rPr>
        <w:t xml:space="preserve"> здійснюється через особу, </w:t>
      </w:r>
      <w:r w:rsidRPr="00D4470E">
        <w:rPr>
          <w:rFonts w:ascii="Times New Roman CYR" w:hAnsi="Times New Roman CYR" w:cs="Times New Roman CYR"/>
          <w:color w:val="000000"/>
          <w:sz w:val="28"/>
          <w:szCs w:val="28"/>
          <w:lang w:val="uk-UA"/>
        </w:rPr>
        <w:t xml:space="preserve">відповідальну за діловодство у структурному підрозділі.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158</w:t>
      </w:r>
      <w:r w:rsidRPr="00D4470E">
        <w:rPr>
          <w:rFonts w:ascii="Times New Roman CYR" w:hAnsi="Times New Roman CYR" w:cs="Times New Roman CYR"/>
          <w:color w:val="000000"/>
          <w:sz w:val="28"/>
          <w:szCs w:val="28"/>
          <w:lang w:val="uk-UA"/>
        </w:rPr>
        <w:t>. Відповідальність за виконання док</w:t>
      </w:r>
      <w:r w:rsidR="00F02426">
        <w:rPr>
          <w:rFonts w:ascii="Times New Roman CYR" w:hAnsi="Times New Roman CYR" w:cs="Times New Roman CYR"/>
          <w:color w:val="000000"/>
          <w:sz w:val="28"/>
          <w:szCs w:val="28"/>
          <w:lang w:val="uk-UA"/>
        </w:rPr>
        <w:t xml:space="preserve">умента несуть особи, зазначені </w:t>
      </w:r>
      <w:r w:rsidRPr="00D4470E">
        <w:rPr>
          <w:rFonts w:ascii="Times New Roman CYR" w:hAnsi="Times New Roman CYR" w:cs="Times New Roman CYR"/>
          <w:color w:val="000000"/>
          <w:sz w:val="28"/>
          <w:szCs w:val="28"/>
          <w:lang w:val="uk-UA"/>
        </w:rPr>
        <w:t>у розпорядчому документі, резол</w:t>
      </w:r>
      <w:r w:rsidR="00F02426">
        <w:rPr>
          <w:rFonts w:ascii="Times New Roman CYR" w:hAnsi="Times New Roman CYR" w:cs="Times New Roman CYR"/>
          <w:color w:val="000000"/>
          <w:sz w:val="28"/>
          <w:szCs w:val="28"/>
          <w:lang w:val="uk-UA"/>
        </w:rPr>
        <w:t xml:space="preserve">юції керівника, та працівники, </w:t>
      </w:r>
      <w:r w:rsidRPr="00D4470E">
        <w:rPr>
          <w:rFonts w:ascii="Times New Roman CYR" w:hAnsi="Times New Roman CYR" w:cs="Times New Roman CYR"/>
          <w:color w:val="000000"/>
          <w:sz w:val="28"/>
          <w:szCs w:val="28"/>
          <w:lang w:val="uk-UA"/>
        </w:rPr>
        <w:t xml:space="preserve">яким безпосередньо доручено його виконання. </w:t>
      </w:r>
    </w:p>
    <w:p w:rsidR="00792944"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Головний виконавець організовує роботу співвиконавців, зокрема визначає строки подання ними пропозицій, порядок погодження і підготовки проекту документа. Співвиконавці відповідають за</w:t>
      </w:r>
      <w:r w:rsidR="00B87EDF">
        <w:rPr>
          <w:rFonts w:ascii="Times New Roman CYR" w:hAnsi="Times New Roman CYR" w:cs="Times New Roman CYR"/>
          <w:color w:val="000000"/>
          <w:sz w:val="28"/>
          <w:szCs w:val="28"/>
          <w:lang w:val="uk-UA"/>
        </w:rPr>
        <w:t xml:space="preserve"> підготовку на належному рівні </w:t>
      </w:r>
      <w:r w:rsidRPr="00D4470E">
        <w:rPr>
          <w:rFonts w:ascii="Times New Roman CYR" w:hAnsi="Times New Roman CYR" w:cs="Times New Roman CYR"/>
          <w:color w:val="000000"/>
          <w:sz w:val="28"/>
          <w:szCs w:val="28"/>
          <w:lang w:val="uk-UA"/>
        </w:rPr>
        <w:t>та своєчасне подання головно</w:t>
      </w:r>
      <w:r w:rsidR="00792944">
        <w:rPr>
          <w:rFonts w:ascii="Times New Roman CYR" w:hAnsi="Times New Roman CYR" w:cs="Times New Roman CYR"/>
          <w:color w:val="000000"/>
          <w:sz w:val="28"/>
          <w:szCs w:val="28"/>
          <w:lang w:val="uk-UA"/>
        </w:rPr>
        <w:t xml:space="preserve">му виконавцю пропозицій. </w:t>
      </w:r>
    </w:p>
    <w:p w:rsidR="00244237" w:rsidRPr="00D4470E" w:rsidRDefault="00792944"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У разі </w:t>
      </w:r>
      <w:r w:rsidR="00244237" w:rsidRPr="00D4470E">
        <w:rPr>
          <w:rFonts w:ascii="Times New Roman CYR" w:hAnsi="Times New Roman CYR" w:cs="Times New Roman CYR"/>
          <w:color w:val="000000"/>
          <w:sz w:val="28"/>
          <w:szCs w:val="28"/>
          <w:lang w:val="uk-UA"/>
        </w:rPr>
        <w:t>несвоєчасного подання пропозицій співвиконавцями го</w:t>
      </w:r>
      <w:r w:rsidR="00B87EDF">
        <w:rPr>
          <w:rFonts w:ascii="Times New Roman CYR" w:hAnsi="Times New Roman CYR" w:cs="Times New Roman CYR"/>
          <w:color w:val="000000"/>
          <w:sz w:val="28"/>
          <w:szCs w:val="28"/>
          <w:lang w:val="uk-UA"/>
        </w:rPr>
        <w:t xml:space="preserve">ловний виконавець інформує про </w:t>
      </w:r>
      <w:r w:rsidR="00244237" w:rsidRPr="00D4470E">
        <w:rPr>
          <w:rFonts w:ascii="Times New Roman CYR" w:hAnsi="Times New Roman CYR" w:cs="Times New Roman CYR"/>
          <w:color w:val="000000"/>
          <w:sz w:val="28"/>
          <w:szCs w:val="28"/>
          <w:lang w:val="uk-UA"/>
        </w:rPr>
        <w:t>це керівника, який надав доручення.</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159</w:t>
      </w:r>
      <w:r w:rsidRPr="00D4470E">
        <w:rPr>
          <w:rFonts w:ascii="Times New Roman CYR" w:hAnsi="Times New Roman CYR" w:cs="Times New Roman CYR"/>
          <w:color w:val="000000"/>
          <w:sz w:val="28"/>
          <w:szCs w:val="28"/>
          <w:lang w:val="uk-UA"/>
        </w:rPr>
        <w:t>. Виконання документа пер</w:t>
      </w:r>
      <w:r w:rsidR="00792944">
        <w:rPr>
          <w:rFonts w:ascii="Times New Roman CYR" w:hAnsi="Times New Roman CYR" w:cs="Times New Roman CYR"/>
          <w:color w:val="000000"/>
          <w:sz w:val="28"/>
          <w:szCs w:val="28"/>
          <w:lang w:val="uk-UA"/>
        </w:rPr>
        <w:t xml:space="preserve">едбачає збирання та опрацювання </w:t>
      </w:r>
      <w:r w:rsidRPr="00D4470E">
        <w:rPr>
          <w:rFonts w:ascii="Times New Roman CYR" w:hAnsi="Times New Roman CYR" w:cs="Times New Roman CYR"/>
          <w:color w:val="000000"/>
          <w:sz w:val="28"/>
          <w:szCs w:val="28"/>
          <w:lang w:val="uk-UA"/>
        </w:rPr>
        <w:t>необхідної інформації, підготовку проекту відповіді на документ чи нового документа, його оформлення, пого</w:t>
      </w:r>
      <w:r w:rsidR="00792944">
        <w:rPr>
          <w:rFonts w:ascii="Times New Roman CYR" w:hAnsi="Times New Roman CYR" w:cs="Times New Roman CYR"/>
          <w:color w:val="000000"/>
          <w:sz w:val="28"/>
          <w:szCs w:val="28"/>
          <w:lang w:val="uk-UA"/>
        </w:rPr>
        <w:t xml:space="preserve">дження, подання для підписання </w:t>
      </w:r>
      <w:r w:rsidRPr="00D4470E">
        <w:rPr>
          <w:rFonts w:ascii="Times New Roman CYR" w:hAnsi="Times New Roman CYR" w:cs="Times New Roman CYR"/>
          <w:color w:val="000000"/>
          <w:sz w:val="28"/>
          <w:szCs w:val="28"/>
          <w:lang w:val="uk-UA"/>
        </w:rPr>
        <w:t xml:space="preserve">(затвердження) </w:t>
      </w:r>
      <w:r>
        <w:rPr>
          <w:rFonts w:ascii="Times New Roman CYR" w:hAnsi="Times New Roman CYR" w:cs="Times New Roman CYR"/>
          <w:color w:val="000000"/>
          <w:sz w:val="28"/>
          <w:szCs w:val="28"/>
          <w:lang w:val="uk-UA"/>
        </w:rPr>
        <w:t>начальнику</w:t>
      </w:r>
      <w:r w:rsidRPr="00D4470E">
        <w:rPr>
          <w:rFonts w:ascii="Times New Roman CYR" w:hAnsi="Times New Roman CYR" w:cs="Times New Roman CYR"/>
          <w:color w:val="000000"/>
          <w:sz w:val="28"/>
          <w:szCs w:val="28"/>
          <w:lang w:val="uk-UA"/>
        </w:rPr>
        <w:t>.</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160</w:t>
      </w:r>
      <w:r w:rsidRPr="00D4470E">
        <w:rPr>
          <w:rFonts w:ascii="Times New Roman CYR" w:hAnsi="Times New Roman CYR" w:cs="Times New Roman CYR"/>
          <w:color w:val="000000"/>
          <w:sz w:val="28"/>
          <w:szCs w:val="28"/>
          <w:lang w:val="uk-UA"/>
        </w:rPr>
        <w:t xml:space="preserve">. Перед поданням проекту документа на підпис </w:t>
      </w:r>
      <w:r>
        <w:rPr>
          <w:rFonts w:ascii="Times New Roman CYR" w:hAnsi="Times New Roman CYR" w:cs="Times New Roman CYR"/>
          <w:color w:val="000000"/>
          <w:sz w:val="28"/>
          <w:szCs w:val="28"/>
          <w:lang w:val="uk-UA"/>
        </w:rPr>
        <w:t xml:space="preserve">начальнику </w:t>
      </w:r>
      <w:r w:rsidRPr="00D4470E">
        <w:rPr>
          <w:rFonts w:ascii="Times New Roman CYR" w:hAnsi="Times New Roman CYR" w:cs="Times New Roman CYR"/>
          <w:color w:val="000000"/>
          <w:sz w:val="28"/>
          <w:szCs w:val="28"/>
          <w:lang w:val="uk-UA"/>
        </w:rPr>
        <w:t>працівник, який підготував документ, зобов'язан</w:t>
      </w:r>
      <w:r w:rsidR="00792944">
        <w:rPr>
          <w:rFonts w:ascii="Times New Roman CYR" w:hAnsi="Times New Roman CYR" w:cs="Times New Roman CYR"/>
          <w:color w:val="000000"/>
          <w:sz w:val="28"/>
          <w:szCs w:val="28"/>
          <w:lang w:val="uk-UA"/>
        </w:rPr>
        <w:t xml:space="preserve">ий перевірити правильність його </w:t>
      </w:r>
      <w:r w:rsidRPr="00D4470E">
        <w:rPr>
          <w:rFonts w:ascii="Times New Roman CYR" w:hAnsi="Times New Roman CYR" w:cs="Times New Roman CYR"/>
          <w:color w:val="000000"/>
          <w:sz w:val="28"/>
          <w:szCs w:val="28"/>
          <w:lang w:val="uk-UA"/>
        </w:rPr>
        <w:t xml:space="preserve">складення та оформлення, посилання на нормативно-правові акти, уточнити цифрові дані, наявність необхідних віз і додатків.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Документ подається на підпис разом з документами, на підставі яких його було складено.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161</w:t>
      </w:r>
      <w:r w:rsidRPr="00D4470E">
        <w:rPr>
          <w:rFonts w:ascii="Times New Roman CYR" w:hAnsi="Times New Roman CYR" w:cs="Times New Roman CYR"/>
          <w:color w:val="000000"/>
          <w:sz w:val="28"/>
          <w:szCs w:val="28"/>
          <w:lang w:val="uk-UA"/>
        </w:rPr>
        <w:t>. Якщо документ надсилається до кількох установ, після його реєстрації виконавець організовує ви</w:t>
      </w:r>
      <w:r w:rsidR="00792944">
        <w:rPr>
          <w:rFonts w:ascii="Times New Roman CYR" w:hAnsi="Times New Roman CYR" w:cs="Times New Roman CYR"/>
          <w:color w:val="000000"/>
          <w:sz w:val="28"/>
          <w:szCs w:val="28"/>
          <w:lang w:val="uk-UA"/>
        </w:rPr>
        <w:t xml:space="preserve">готовлення необхідної кількості </w:t>
      </w:r>
      <w:r w:rsidRPr="00D4470E">
        <w:rPr>
          <w:rFonts w:ascii="Times New Roman CYR" w:hAnsi="Times New Roman CYR" w:cs="Times New Roman CYR"/>
          <w:color w:val="000000"/>
          <w:sz w:val="28"/>
          <w:szCs w:val="28"/>
          <w:lang w:val="uk-UA"/>
        </w:rPr>
        <w:t xml:space="preserve">примірників. </w:t>
      </w:r>
    </w:p>
    <w:p w:rsidR="00244237"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1</w:t>
      </w:r>
      <w:r>
        <w:rPr>
          <w:rFonts w:ascii="Times New Roman CYR" w:hAnsi="Times New Roman CYR" w:cs="Times New Roman CYR"/>
          <w:color w:val="000000"/>
          <w:sz w:val="28"/>
          <w:szCs w:val="28"/>
          <w:lang w:val="uk-UA"/>
        </w:rPr>
        <w:t>62</w:t>
      </w:r>
      <w:r w:rsidRPr="00D4470E">
        <w:rPr>
          <w:rFonts w:ascii="Times New Roman CYR" w:hAnsi="Times New Roman CYR" w:cs="Times New Roman CYR"/>
          <w:color w:val="000000"/>
          <w:sz w:val="28"/>
          <w:szCs w:val="28"/>
          <w:lang w:val="uk-UA"/>
        </w:rPr>
        <w:t>. Працівник, відповідальний за виконання документа, у разі відпустки, відрядження, звільнення зобов'язаний передати іншому працівникові за погодженням із своїм кері</w:t>
      </w:r>
      <w:r>
        <w:rPr>
          <w:rFonts w:ascii="Times New Roman CYR" w:hAnsi="Times New Roman CYR" w:cs="Times New Roman CYR"/>
          <w:color w:val="000000"/>
          <w:sz w:val="28"/>
          <w:szCs w:val="28"/>
          <w:lang w:val="uk-UA"/>
        </w:rPr>
        <w:t xml:space="preserve">вником усі невиконані документи. </w:t>
      </w:r>
    </w:p>
    <w:p w:rsidR="00244237"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p>
    <w:p w:rsidR="00244237" w:rsidRDefault="00244237" w:rsidP="00402DFF">
      <w:pPr>
        <w:tabs>
          <w:tab w:val="left" w:pos="426"/>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Cs/>
          <w:color w:val="000000"/>
          <w:sz w:val="28"/>
          <w:szCs w:val="28"/>
          <w:lang w:val="uk-UA"/>
        </w:rPr>
      </w:pPr>
      <w:r w:rsidRPr="00554AE2">
        <w:rPr>
          <w:rFonts w:ascii="Times New Roman CYR" w:hAnsi="Times New Roman CYR" w:cs="Times New Roman CYR"/>
          <w:iCs/>
          <w:color w:val="000000"/>
          <w:sz w:val="28"/>
          <w:szCs w:val="28"/>
          <w:lang w:val="uk-UA"/>
        </w:rPr>
        <w:t xml:space="preserve">Організація контролю за виконанням документів </w:t>
      </w:r>
    </w:p>
    <w:p w:rsidR="00554AE2" w:rsidRPr="00554AE2" w:rsidRDefault="00554AE2" w:rsidP="00402DFF">
      <w:pPr>
        <w:tabs>
          <w:tab w:val="left" w:pos="426"/>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Cs/>
          <w:color w:val="000000"/>
          <w:sz w:val="28"/>
          <w:szCs w:val="28"/>
          <w:lang w:val="uk-UA"/>
        </w:rPr>
      </w:pPr>
    </w:p>
    <w:p w:rsidR="00244237"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163. Контроль за виконанням документів у відділі здійснюється з метою забезпечення своєчасного та належного їх виконання. </w:t>
      </w:r>
    </w:p>
    <w:p w:rsidR="00244237"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164. Контроль здійснюється за</w:t>
      </w:r>
      <w:r w:rsidR="00792944">
        <w:rPr>
          <w:rFonts w:ascii="Times New Roman CYR" w:hAnsi="Times New Roman CYR" w:cs="Times New Roman CYR"/>
          <w:color w:val="000000"/>
          <w:sz w:val="28"/>
          <w:szCs w:val="28"/>
          <w:lang w:val="uk-UA"/>
        </w:rPr>
        <w:t xml:space="preserve"> виконанням усіх зареєстрованих </w:t>
      </w:r>
      <w:r>
        <w:rPr>
          <w:rFonts w:ascii="Times New Roman CYR" w:hAnsi="Times New Roman CYR" w:cs="Times New Roman CYR"/>
          <w:color w:val="000000"/>
          <w:sz w:val="28"/>
          <w:szCs w:val="28"/>
          <w:lang w:val="uk-UA"/>
        </w:rPr>
        <w:t xml:space="preserve">документів, у яких встановлено завдання, </w:t>
      </w:r>
      <w:r w:rsidR="00792944">
        <w:rPr>
          <w:rFonts w:ascii="Times New Roman CYR" w:hAnsi="Times New Roman CYR" w:cs="Times New Roman CYR"/>
          <w:color w:val="000000"/>
          <w:sz w:val="28"/>
          <w:szCs w:val="28"/>
          <w:lang w:val="uk-UA"/>
        </w:rPr>
        <w:t xml:space="preserve">а також виконання яких підлягає </w:t>
      </w:r>
      <w:r>
        <w:rPr>
          <w:rFonts w:ascii="Times New Roman CYR" w:hAnsi="Times New Roman CYR" w:cs="Times New Roman CYR"/>
          <w:color w:val="000000"/>
          <w:sz w:val="28"/>
          <w:szCs w:val="28"/>
          <w:lang w:val="uk-UA"/>
        </w:rPr>
        <w:lastRenderedPageBreak/>
        <w:t>обов'язковому контролю.</w:t>
      </w:r>
    </w:p>
    <w:p w:rsidR="00244237" w:rsidRPr="00F272B3"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sz w:val="28"/>
          <w:szCs w:val="28"/>
          <w:lang w:val="uk-UA"/>
        </w:rPr>
      </w:pPr>
      <w:r w:rsidRPr="00F272B3">
        <w:rPr>
          <w:rFonts w:ascii="Times New Roman CYR" w:hAnsi="Times New Roman CYR" w:cs="Times New Roman CYR"/>
          <w:sz w:val="28"/>
          <w:szCs w:val="28"/>
          <w:lang w:val="uk-UA"/>
        </w:rPr>
        <w:t xml:space="preserve">Обов'язково контролюється виконання завдань, передбачених у актах органів державної влади, дорученнях вищих посадових осіб, надання відповідей на запити, звернення, а також кореспонденцію Верховної Ради України, Адміністрації Президента України, Кабінету Міністрів України, облдержадміністрації, </w:t>
      </w:r>
      <w:r w:rsidR="00F272B3" w:rsidRPr="00F272B3">
        <w:rPr>
          <w:rFonts w:ascii="Times New Roman CYR" w:hAnsi="Times New Roman CYR" w:cs="Times New Roman CYR"/>
          <w:sz w:val="28"/>
          <w:szCs w:val="28"/>
          <w:lang w:val="uk-UA"/>
        </w:rPr>
        <w:t xml:space="preserve">сільської ради </w:t>
      </w:r>
      <w:r w:rsidRPr="00F272B3">
        <w:rPr>
          <w:rFonts w:ascii="Times New Roman CYR" w:hAnsi="Times New Roman CYR" w:cs="Times New Roman CYR"/>
          <w:sz w:val="28"/>
          <w:szCs w:val="28"/>
          <w:lang w:val="uk-UA"/>
        </w:rPr>
        <w:t>розпорядчі документи та доручення керівництва облдержадміністрації, райдержадміністрації,</w:t>
      </w:r>
      <w:r w:rsidR="00F272B3" w:rsidRPr="00F272B3">
        <w:rPr>
          <w:rFonts w:ascii="Times New Roman CYR" w:hAnsi="Times New Roman CYR" w:cs="Times New Roman CYR"/>
          <w:sz w:val="28"/>
          <w:szCs w:val="28"/>
          <w:lang w:val="uk-UA"/>
        </w:rPr>
        <w:t xml:space="preserve"> сільської ради</w:t>
      </w:r>
      <w:r w:rsidRPr="00F272B3">
        <w:rPr>
          <w:rFonts w:ascii="Times New Roman CYR" w:hAnsi="Times New Roman CYR" w:cs="Times New Roman CYR"/>
          <w:sz w:val="28"/>
          <w:szCs w:val="28"/>
          <w:lang w:val="uk-UA"/>
        </w:rPr>
        <w:t xml:space="preserve"> запити на інформацію.</w:t>
      </w:r>
    </w:p>
    <w:p w:rsidR="00244237"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Організацію контролю за виконанням завдань, визначених в актах органів державної влади, дорученнях вищих посадових осіб, здійснює начальник відділу. </w:t>
      </w:r>
    </w:p>
    <w:p w:rsidR="00554AE2" w:rsidRPr="00DD416A" w:rsidRDefault="00554AE2" w:rsidP="00402DFF">
      <w:pPr>
        <w:pStyle w:val="af5"/>
        <w:widowControl w:val="0"/>
        <w:spacing w:before="0"/>
        <w:jc w:val="both"/>
        <w:rPr>
          <w:rFonts w:ascii="Times New Roman" w:hAnsi="Times New Roman"/>
          <w:sz w:val="28"/>
          <w:szCs w:val="28"/>
        </w:rPr>
      </w:pPr>
      <w:r w:rsidRPr="00DD416A">
        <w:rPr>
          <w:rFonts w:ascii="Times New Roman" w:hAnsi="Times New Roman"/>
          <w:sz w:val="28"/>
          <w:szCs w:val="28"/>
        </w:rPr>
        <w:t xml:space="preserve">Відповідальність за виконання документа несуть особи, зазначені у розпорядчому документі, резолюції </w:t>
      </w:r>
      <w:r>
        <w:rPr>
          <w:rFonts w:ascii="Times New Roman" w:hAnsi="Times New Roman"/>
          <w:sz w:val="28"/>
          <w:szCs w:val="28"/>
        </w:rPr>
        <w:t>начальника відділу</w:t>
      </w:r>
      <w:r w:rsidRPr="00DD416A">
        <w:rPr>
          <w:rFonts w:ascii="Times New Roman" w:hAnsi="Times New Roman"/>
          <w:sz w:val="28"/>
          <w:szCs w:val="28"/>
        </w:rPr>
        <w:t>, його працівники, яким безпосередньо доручено його виконання.</w:t>
      </w:r>
    </w:p>
    <w:p w:rsidR="00554AE2" w:rsidRPr="00DD416A" w:rsidRDefault="00554AE2" w:rsidP="00402DFF">
      <w:pPr>
        <w:pStyle w:val="af5"/>
        <w:widowControl w:val="0"/>
        <w:spacing w:before="0"/>
        <w:jc w:val="both"/>
        <w:rPr>
          <w:rFonts w:ascii="Times New Roman" w:hAnsi="Times New Roman"/>
          <w:sz w:val="28"/>
          <w:szCs w:val="28"/>
        </w:rPr>
      </w:pPr>
      <w:r w:rsidRPr="00DD416A">
        <w:rPr>
          <w:rFonts w:ascii="Times New Roman" w:hAnsi="Times New Roman"/>
          <w:sz w:val="28"/>
          <w:szCs w:val="28"/>
        </w:rPr>
        <w:t>Головний виконавець організовує роботу співвиконавців, зокрема визначає строки подання ними пропозицій, порядок погодження і підготовки проекту документа.</w:t>
      </w:r>
      <w:r>
        <w:rPr>
          <w:rFonts w:ascii="Times New Roman" w:hAnsi="Times New Roman"/>
          <w:sz w:val="28"/>
          <w:szCs w:val="28"/>
        </w:rPr>
        <w:t xml:space="preserve"> </w:t>
      </w:r>
      <w:r w:rsidRPr="00DD416A">
        <w:rPr>
          <w:rFonts w:ascii="Times New Roman" w:hAnsi="Times New Roman"/>
          <w:sz w:val="28"/>
          <w:szCs w:val="28"/>
        </w:rPr>
        <w:t>Співвиконавці відповідають за підготовку на належному рівні та своєчасне подання головному виконавцю пропозицій. У разі несвоєчасного подання пропозицій співвиконавцями головний виконавець інформує про це керівника, який надав доручення.</w:t>
      </w:r>
    </w:p>
    <w:p w:rsidR="00244237"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Безпосередній контроль за виконанням документів у відділі  здійснює особа, відповідальна за діловодство. </w:t>
      </w:r>
    </w:p>
    <w:p w:rsidR="00554AE2" w:rsidRPr="00DD416A" w:rsidRDefault="00554AE2" w:rsidP="00402DFF">
      <w:pPr>
        <w:pStyle w:val="af5"/>
        <w:widowControl w:val="0"/>
        <w:spacing w:before="0"/>
        <w:jc w:val="both"/>
        <w:rPr>
          <w:rFonts w:ascii="Times New Roman" w:hAnsi="Times New Roman"/>
          <w:sz w:val="28"/>
          <w:szCs w:val="28"/>
        </w:rPr>
      </w:pPr>
      <w:r w:rsidRPr="00DD416A">
        <w:rPr>
          <w:rFonts w:ascii="Times New Roman" w:hAnsi="Times New Roman"/>
          <w:sz w:val="28"/>
          <w:szCs w:val="28"/>
        </w:rPr>
        <w:t xml:space="preserve">Виконання документа передбачає збирання та опрацювання необхідної інформації, підготовку проекту відповіді на документ чи нового документа, його оформлення, погодження, подання для підписання (затвердження) </w:t>
      </w:r>
      <w:r w:rsidR="001C5FB3">
        <w:rPr>
          <w:rFonts w:ascii="Times New Roman" w:hAnsi="Times New Roman"/>
          <w:sz w:val="28"/>
          <w:szCs w:val="28"/>
        </w:rPr>
        <w:t>начальнику відділу</w:t>
      </w:r>
      <w:r w:rsidRPr="00DD416A">
        <w:rPr>
          <w:rFonts w:ascii="Times New Roman" w:hAnsi="Times New Roman"/>
          <w:sz w:val="28"/>
          <w:szCs w:val="28"/>
        </w:rPr>
        <w:t>.</w:t>
      </w:r>
    </w:p>
    <w:p w:rsidR="001C5FB3" w:rsidRPr="00DD416A" w:rsidRDefault="001C5FB3" w:rsidP="00402DFF">
      <w:pPr>
        <w:pStyle w:val="af5"/>
        <w:widowControl w:val="0"/>
        <w:spacing w:before="0"/>
        <w:jc w:val="both"/>
        <w:rPr>
          <w:rFonts w:ascii="Times New Roman" w:hAnsi="Times New Roman"/>
          <w:sz w:val="28"/>
          <w:szCs w:val="28"/>
        </w:rPr>
      </w:pPr>
      <w:r w:rsidRPr="00DD416A">
        <w:rPr>
          <w:rFonts w:ascii="Times New Roman" w:hAnsi="Times New Roman"/>
          <w:sz w:val="28"/>
          <w:szCs w:val="28"/>
        </w:rPr>
        <w:t xml:space="preserve">Перед поданням проекту документа на підпис </w:t>
      </w:r>
      <w:r>
        <w:rPr>
          <w:rFonts w:ascii="Times New Roman" w:hAnsi="Times New Roman"/>
          <w:sz w:val="28"/>
          <w:szCs w:val="28"/>
        </w:rPr>
        <w:t>начальнику</w:t>
      </w:r>
      <w:r w:rsidR="00792944">
        <w:rPr>
          <w:rFonts w:ascii="Times New Roman" w:hAnsi="Times New Roman"/>
          <w:sz w:val="28"/>
          <w:szCs w:val="28"/>
        </w:rPr>
        <w:t xml:space="preserve"> автор документа </w:t>
      </w:r>
      <w:r w:rsidRPr="00DD416A">
        <w:rPr>
          <w:rFonts w:ascii="Times New Roman" w:hAnsi="Times New Roman"/>
          <w:sz w:val="28"/>
          <w:szCs w:val="28"/>
        </w:rPr>
        <w:t>зобов’язаний перевірити правильніст</w:t>
      </w:r>
      <w:r w:rsidR="00792944">
        <w:rPr>
          <w:rFonts w:ascii="Times New Roman" w:hAnsi="Times New Roman"/>
          <w:sz w:val="28"/>
          <w:szCs w:val="28"/>
        </w:rPr>
        <w:t xml:space="preserve">ь його складення та оформлення, </w:t>
      </w:r>
      <w:r w:rsidRPr="00DD416A">
        <w:rPr>
          <w:rFonts w:ascii="Times New Roman" w:hAnsi="Times New Roman"/>
          <w:sz w:val="28"/>
          <w:szCs w:val="28"/>
        </w:rPr>
        <w:t>посилання на нормативно-правові акти, у</w:t>
      </w:r>
      <w:r w:rsidR="00792944">
        <w:rPr>
          <w:rFonts w:ascii="Times New Roman" w:hAnsi="Times New Roman"/>
          <w:sz w:val="28"/>
          <w:szCs w:val="28"/>
        </w:rPr>
        <w:t xml:space="preserve">точнити цифрові дані, наявність </w:t>
      </w:r>
      <w:r w:rsidRPr="00DD416A">
        <w:rPr>
          <w:rFonts w:ascii="Times New Roman" w:hAnsi="Times New Roman"/>
          <w:sz w:val="28"/>
          <w:szCs w:val="28"/>
        </w:rPr>
        <w:t>необхідних віз і додатків.</w:t>
      </w:r>
    </w:p>
    <w:p w:rsidR="00244237"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165. Строк виконання документа може встановлюватися у нормативно-правовому акті, розпорядчому документі </w:t>
      </w:r>
      <w:r w:rsidR="00792944">
        <w:rPr>
          <w:rFonts w:ascii="Times New Roman CYR" w:hAnsi="Times New Roman CYR" w:cs="Times New Roman CYR"/>
          <w:color w:val="000000"/>
          <w:sz w:val="28"/>
          <w:szCs w:val="28"/>
          <w:lang w:val="uk-UA"/>
        </w:rPr>
        <w:t xml:space="preserve">або резолюції керівника. Строки </w:t>
      </w:r>
      <w:r>
        <w:rPr>
          <w:rFonts w:ascii="Times New Roman CYR" w:hAnsi="Times New Roman CYR" w:cs="Times New Roman CYR"/>
          <w:color w:val="000000"/>
          <w:sz w:val="28"/>
          <w:szCs w:val="28"/>
          <w:lang w:val="uk-UA"/>
        </w:rPr>
        <w:t xml:space="preserve">виконання внутрішніх документів </w:t>
      </w:r>
      <w:r w:rsidR="00792944">
        <w:rPr>
          <w:rFonts w:ascii="Times New Roman CYR" w:hAnsi="Times New Roman CYR" w:cs="Times New Roman CYR"/>
          <w:color w:val="000000"/>
          <w:sz w:val="28"/>
          <w:szCs w:val="28"/>
          <w:lang w:val="uk-UA"/>
        </w:rPr>
        <w:t xml:space="preserve">обчислюються в календарних днях </w:t>
      </w:r>
      <w:r>
        <w:rPr>
          <w:rFonts w:ascii="Times New Roman CYR" w:hAnsi="Times New Roman CYR" w:cs="Times New Roman CYR"/>
          <w:color w:val="000000"/>
          <w:sz w:val="28"/>
          <w:szCs w:val="28"/>
          <w:lang w:val="uk-UA"/>
        </w:rPr>
        <w:t>починаючи з дати підписання (реєстрації),</w:t>
      </w:r>
      <w:r w:rsidR="00792944">
        <w:rPr>
          <w:rFonts w:ascii="Times New Roman CYR" w:hAnsi="Times New Roman CYR" w:cs="Times New Roman CYR"/>
          <w:color w:val="000000"/>
          <w:sz w:val="28"/>
          <w:szCs w:val="28"/>
          <w:lang w:val="uk-UA"/>
        </w:rPr>
        <w:t xml:space="preserve"> а вхідних – з дати надходження </w:t>
      </w:r>
      <w:r>
        <w:rPr>
          <w:rFonts w:ascii="Times New Roman CYR" w:hAnsi="Times New Roman CYR" w:cs="Times New Roman CYR"/>
          <w:color w:val="000000"/>
          <w:sz w:val="28"/>
          <w:szCs w:val="28"/>
          <w:lang w:val="uk-UA"/>
        </w:rPr>
        <w:t xml:space="preserve">(реєстрації).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shd w:val="clear" w:color="auto" w:fill="FFFFFF"/>
          <w:lang w:val="uk-UA"/>
        </w:rPr>
      </w:pPr>
      <w:r>
        <w:rPr>
          <w:sz w:val="28"/>
          <w:szCs w:val="28"/>
          <w:shd w:val="clear" w:color="auto" w:fill="FFFFFF"/>
          <w:lang w:val="uk-UA"/>
        </w:rPr>
        <w:t>166</w:t>
      </w:r>
      <w:r w:rsidRPr="00D4470E">
        <w:rPr>
          <w:sz w:val="28"/>
          <w:szCs w:val="28"/>
          <w:shd w:val="clear" w:color="auto" w:fill="FFFFFF"/>
          <w:lang w:val="uk-UA"/>
        </w:rPr>
        <w:t>. Строки можуть бути типовими або індивідуальними.</w:t>
      </w:r>
    </w:p>
    <w:p w:rsidR="00244237" w:rsidRPr="00E743E0"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i/>
          <w:color w:val="000000"/>
          <w:sz w:val="28"/>
          <w:szCs w:val="28"/>
          <w:lang w:val="uk-UA"/>
        </w:rPr>
      </w:pPr>
      <w:r w:rsidRPr="00D4470E">
        <w:rPr>
          <w:rFonts w:ascii="Times New Roman CYR" w:hAnsi="Times New Roman CYR" w:cs="Times New Roman CYR"/>
          <w:color w:val="000000"/>
          <w:sz w:val="28"/>
          <w:szCs w:val="28"/>
          <w:lang w:val="uk-UA"/>
        </w:rPr>
        <w:t>Типові строки виконання документів</w:t>
      </w:r>
      <w:r w:rsidR="00792944">
        <w:rPr>
          <w:rFonts w:ascii="Times New Roman CYR" w:hAnsi="Times New Roman CYR" w:cs="Times New Roman CYR"/>
          <w:color w:val="000000"/>
          <w:sz w:val="28"/>
          <w:szCs w:val="28"/>
          <w:lang w:val="uk-UA"/>
        </w:rPr>
        <w:t xml:space="preserve"> установлюються законодавством. </w:t>
      </w:r>
      <w:r w:rsidRPr="00D4470E">
        <w:rPr>
          <w:rFonts w:ascii="Times New Roman CYR" w:hAnsi="Times New Roman CYR" w:cs="Times New Roman CYR"/>
          <w:color w:val="000000"/>
          <w:sz w:val="28"/>
          <w:szCs w:val="28"/>
          <w:lang w:val="uk-UA"/>
        </w:rPr>
        <w:t xml:space="preserve">Строки виконання основних документів наводяться у додатку </w:t>
      </w:r>
      <w:r>
        <w:rPr>
          <w:rFonts w:ascii="Times New Roman CYR" w:hAnsi="Times New Roman CYR" w:cs="Times New Roman CYR"/>
          <w:color w:val="000000"/>
          <w:sz w:val="28"/>
          <w:szCs w:val="28"/>
          <w:lang w:val="uk-UA"/>
        </w:rPr>
        <w:t>8</w:t>
      </w:r>
      <w:r w:rsidRPr="00D4470E">
        <w:rPr>
          <w:rFonts w:ascii="Times New Roman CYR" w:hAnsi="Times New Roman CYR" w:cs="Times New Roman CYR"/>
          <w:i/>
          <w:color w:val="000000"/>
          <w:sz w:val="28"/>
          <w:szCs w:val="28"/>
          <w:lang w:val="uk-UA"/>
        </w:rPr>
        <w:t xml:space="preserve">.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E743E0">
        <w:rPr>
          <w:rFonts w:ascii="Times New Roman CYR" w:hAnsi="Times New Roman CYR" w:cs="Times New Roman CYR"/>
          <w:color w:val="000000"/>
          <w:sz w:val="28"/>
          <w:szCs w:val="28"/>
          <w:lang w:val="uk-UA"/>
        </w:rPr>
        <w:t>Індивідуальні</w:t>
      </w:r>
      <w:r w:rsidRPr="00D4470E">
        <w:rPr>
          <w:rFonts w:ascii="Times New Roman CYR" w:hAnsi="Times New Roman CYR" w:cs="Times New Roman CYR"/>
          <w:color w:val="000000"/>
          <w:sz w:val="28"/>
          <w:szCs w:val="28"/>
          <w:lang w:val="uk-UA"/>
        </w:rPr>
        <w:t xml:space="preserve"> строки встановлюються </w:t>
      </w:r>
      <w:r>
        <w:rPr>
          <w:rFonts w:ascii="Times New Roman CYR" w:hAnsi="Times New Roman CYR" w:cs="Times New Roman CYR"/>
          <w:color w:val="000000"/>
          <w:sz w:val="28"/>
          <w:szCs w:val="28"/>
          <w:lang w:val="uk-UA"/>
        </w:rPr>
        <w:t>начальником відділу</w:t>
      </w:r>
      <w:r w:rsidRPr="00D4470E">
        <w:rPr>
          <w:rFonts w:ascii="Times New Roman CYR" w:hAnsi="Times New Roman CYR" w:cs="Times New Roman CYR"/>
          <w:color w:val="000000"/>
          <w:sz w:val="28"/>
          <w:szCs w:val="28"/>
          <w:lang w:val="uk-UA"/>
        </w:rPr>
        <w:t xml:space="preserve">.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167</w:t>
      </w:r>
      <w:r w:rsidRPr="00D4470E">
        <w:rPr>
          <w:rFonts w:ascii="Times New Roman CYR" w:hAnsi="Times New Roman CYR" w:cs="Times New Roman CYR"/>
          <w:color w:val="000000"/>
          <w:sz w:val="28"/>
          <w:szCs w:val="28"/>
          <w:lang w:val="uk-UA"/>
        </w:rPr>
        <w:t>. </w:t>
      </w:r>
      <w:r w:rsidRPr="00D4470E">
        <w:rPr>
          <w:color w:val="000000"/>
          <w:sz w:val="28"/>
          <w:szCs w:val="28"/>
          <w:shd w:val="clear" w:color="auto" w:fill="FFFFFF"/>
          <w:lang w:val="uk-UA"/>
        </w:rPr>
        <w:t>Документи, в яких</w:t>
      </w:r>
      <w:r w:rsidR="00554AE2">
        <w:rPr>
          <w:color w:val="000000"/>
          <w:sz w:val="28"/>
          <w:szCs w:val="28"/>
          <w:shd w:val="clear" w:color="auto" w:fill="FFFFFF"/>
          <w:lang w:val="uk-UA"/>
        </w:rPr>
        <w:t xml:space="preserve"> строк в</w:t>
      </w:r>
      <w:r w:rsidR="00792944">
        <w:rPr>
          <w:color w:val="000000"/>
          <w:sz w:val="28"/>
          <w:szCs w:val="28"/>
          <w:shd w:val="clear" w:color="auto" w:fill="FFFFFF"/>
          <w:lang w:val="uk-UA"/>
        </w:rPr>
        <w:t xml:space="preserve">иконання не зазначено, які не є </w:t>
      </w:r>
      <w:r w:rsidRPr="00D4470E">
        <w:rPr>
          <w:color w:val="000000"/>
          <w:sz w:val="28"/>
          <w:szCs w:val="28"/>
          <w:shd w:val="clear" w:color="auto" w:fill="FFFFFF"/>
          <w:lang w:val="uk-UA"/>
        </w:rPr>
        <w:t xml:space="preserve">документами інформаційного характеру або </w:t>
      </w:r>
      <w:r w:rsidR="00792944">
        <w:rPr>
          <w:color w:val="000000"/>
          <w:sz w:val="28"/>
          <w:szCs w:val="28"/>
          <w:shd w:val="clear" w:color="auto" w:fill="FFFFFF"/>
          <w:lang w:val="uk-UA"/>
        </w:rPr>
        <w:t xml:space="preserve">не містять контрольних завдань, </w:t>
      </w:r>
      <w:r w:rsidRPr="00D4470E">
        <w:rPr>
          <w:color w:val="000000"/>
          <w:sz w:val="28"/>
          <w:szCs w:val="28"/>
          <w:shd w:val="clear" w:color="auto" w:fill="FFFFFF"/>
          <w:lang w:val="uk-UA"/>
        </w:rPr>
        <w:t>повинні бути виконані не пізніше ніж за 30 днів</w:t>
      </w:r>
      <w:r w:rsidR="00792944">
        <w:rPr>
          <w:color w:val="000000"/>
          <w:sz w:val="28"/>
          <w:szCs w:val="28"/>
          <w:shd w:val="clear" w:color="auto" w:fill="FFFFFF"/>
          <w:lang w:val="uk-UA"/>
        </w:rPr>
        <w:t xml:space="preserve"> з моменту реєстрації документа </w:t>
      </w:r>
      <w:r w:rsidRPr="00D4470E">
        <w:rPr>
          <w:color w:val="000000"/>
          <w:sz w:val="28"/>
          <w:szCs w:val="28"/>
          <w:shd w:val="clear" w:color="auto" w:fill="FFFFFF"/>
          <w:lang w:val="uk-UA"/>
        </w:rPr>
        <w:t>в установі, до якої надійшов документ.</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168</w:t>
      </w:r>
      <w:r w:rsidRPr="00D4470E">
        <w:rPr>
          <w:rFonts w:ascii="Times New Roman CYR" w:hAnsi="Times New Roman CYR" w:cs="Times New Roman CYR"/>
          <w:color w:val="000000"/>
          <w:sz w:val="28"/>
          <w:szCs w:val="28"/>
          <w:lang w:val="uk-UA"/>
        </w:rPr>
        <w:t>. Якщо завдання потребує термінового виконання, у тексті завдання обов'язково зазначається конкретний кінцевий строк виконання.</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lastRenderedPageBreak/>
        <w:t>169</w:t>
      </w:r>
      <w:r w:rsidRPr="00D4470E">
        <w:rPr>
          <w:rFonts w:ascii="Times New Roman CYR" w:hAnsi="Times New Roman CYR" w:cs="Times New Roman CYR"/>
          <w:color w:val="000000"/>
          <w:sz w:val="28"/>
          <w:szCs w:val="28"/>
          <w:lang w:val="uk-UA"/>
        </w:rPr>
        <w:t>. Співвиконавці зобов'язані подавати</w:t>
      </w:r>
      <w:r w:rsidR="00792944">
        <w:rPr>
          <w:rFonts w:ascii="Times New Roman CYR" w:hAnsi="Times New Roman CYR" w:cs="Times New Roman CYR"/>
          <w:color w:val="000000"/>
          <w:sz w:val="28"/>
          <w:szCs w:val="28"/>
          <w:lang w:val="uk-UA"/>
        </w:rPr>
        <w:t xml:space="preserve"> пропозиції головному виконавцю </w:t>
      </w:r>
      <w:r w:rsidRPr="00D4470E">
        <w:rPr>
          <w:rFonts w:ascii="Times New Roman CYR" w:hAnsi="Times New Roman CYR" w:cs="Times New Roman CYR"/>
          <w:color w:val="000000"/>
          <w:sz w:val="28"/>
          <w:szCs w:val="28"/>
          <w:lang w:val="uk-UA"/>
        </w:rPr>
        <w:t xml:space="preserve">протягом першої половини строку, відведеного для виконання доручення, завдання.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shd w:val="clear" w:color="auto" w:fill="FFFFFF"/>
          <w:lang w:val="uk-UA"/>
        </w:rPr>
      </w:pPr>
      <w:r w:rsidRPr="00D4470E">
        <w:rPr>
          <w:color w:val="000000"/>
          <w:sz w:val="28"/>
          <w:szCs w:val="28"/>
          <w:shd w:val="clear" w:color="auto" w:fill="FFFFFF"/>
          <w:lang w:val="uk-UA"/>
        </w:rPr>
        <w:t>У разі потреби індивідуальний стро</w:t>
      </w:r>
      <w:r w:rsidR="00792944">
        <w:rPr>
          <w:color w:val="000000"/>
          <w:sz w:val="28"/>
          <w:szCs w:val="28"/>
          <w:shd w:val="clear" w:color="auto" w:fill="FFFFFF"/>
          <w:lang w:val="uk-UA"/>
        </w:rPr>
        <w:t xml:space="preserve">к виконання документа може бути </w:t>
      </w:r>
      <w:r w:rsidRPr="00D4470E">
        <w:rPr>
          <w:color w:val="000000"/>
          <w:sz w:val="28"/>
          <w:szCs w:val="28"/>
          <w:shd w:val="clear" w:color="auto" w:fill="FFFFFF"/>
          <w:lang w:val="uk-UA"/>
        </w:rPr>
        <w:t>продовжено за обґрунтованим прох</w:t>
      </w:r>
      <w:r w:rsidR="00792944">
        <w:rPr>
          <w:color w:val="000000"/>
          <w:sz w:val="28"/>
          <w:szCs w:val="28"/>
          <w:shd w:val="clear" w:color="auto" w:fill="FFFFFF"/>
          <w:lang w:val="uk-UA"/>
        </w:rPr>
        <w:t xml:space="preserve">анням виконавця, яке подається </w:t>
      </w:r>
      <w:r w:rsidRPr="00D4470E">
        <w:rPr>
          <w:color w:val="000000"/>
          <w:sz w:val="28"/>
          <w:szCs w:val="28"/>
          <w:shd w:val="clear" w:color="auto" w:fill="FFFFFF"/>
          <w:lang w:val="uk-UA"/>
        </w:rPr>
        <w:t>посадовій особі, яка встановила строк.</w:t>
      </w:r>
      <w:r w:rsidR="00792944">
        <w:rPr>
          <w:color w:val="000000"/>
          <w:sz w:val="28"/>
          <w:szCs w:val="28"/>
          <w:shd w:val="clear" w:color="auto" w:fill="FFFFFF"/>
          <w:lang w:val="uk-UA"/>
        </w:rPr>
        <w:t xml:space="preserve"> Відповідне прохання подається </w:t>
      </w:r>
      <w:r w:rsidRPr="00D4470E">
        <w:rPr>
          <w:color w:val="000000"/>
          <w:sz w:val="28"/>
          <w:szCs w:val="28"/>
          <w:shd w:val="clear" w:color="auto" w:fill="FFFFFF"/>
          <w:lang w:val="uk-UA"/>
        </w:rPr>
        <w:t>не пізніше ніж за три робочих дні до закінчення встановленого строку.</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shd w:val="clear" w:color="auto" w:fill="FFFFFF"/>
          <w:lang w:val="uk-UA"/>
        </w:rPr>
      </w:pPr>
      <w:r>
        <w:rPr>
          <w:rFonts w:ascii="Times New Roman CYR" w:hAnsi="Times New Roman CYR" w:cs="Times New Roman CYR"/>
          <w:color w:val="000000"/>
          <w:sz w:val="28"/>
          <w:szCs w:val="28"/>
          <w:lang w:val="uk-UA"/>
        </w:rPr>
        <w:t>170</w:t>
      </w:r>
      <w:r w:rsidRPr="00D4470E">
        <w:rPr>
          <w:rFonts w:ascii="Times New Roman CYR" w:hAnsi="Times New Roman CYR" w:cs="Times New Roman CYR"/>
          <w:color w:val="000000"/>
          <w:sz w:val="28"/>
          <w:szCs w:val="28"/>
          <w:lang w:val="uk-UA"/>
        </w:rPr>
        <w:t>.</w:t>
      </w:r>
      <w:r w:rsidRPr="00D4470E">
        <w:rPr>
          <w:rFonts w:ascii="Arial" w:hAnsi="Arial" w:cs="Arial"/>
          <w:color w:val="2A2928"/>
          <w:sz w:val="28"/>
          <w:szCs w:val="28"/>
          <w:shd w:val="clear" w:color="auto" w:fill="FFFFFF"/>
          <w:lang w:val="uk-UA"/>
        </w:rPr>
        <w:t xml:space="preserve"> </w:t>
      </w:r>
      <w:r w:rsidRPr="00D4470E">
        <w:rPr>
          <w:sz w:val="28"/>
          <w:szCs w:val="28"/>
          <w:shd w:val="clear" w:color="auto" w:fill="FFFFFF"/>
          <w:lang w:val="uk-UA"/>
        </w:rPr>
        <w:t>Безпосередній контроль в</w:t>
      </w:r>
      <w:r w:rsidR="00554AE2">
        <w:rPr>
          <w:sz w:val="28"/>
          <w:szCs w:val="28"/>
          <w:shd w:val="clear" w:color="auto" w:fill="FFFFFF"/>
          <w:lang w:val="uk-UA"/>
        </w:rPr>
        <w:t xml:space="preserve">иконання документа проводиться </w:t>
      </w:r>
      <w:r w:rsidR="00792944">
        <w:rPr>
          <w:sz w:val="28"/>
          <w:szCs w:val="28"/>
          <w:shd w:val="clear" w:color="auto" w:fill="FFFFFF"/>
          <w:lang w:val="uk-UA"/>
        </w:rPr>
        <w:t xml:space="preserve">на </w:t>
      </w:r>
      <w:r w:rsidRPr="00D4470E">
        <w:rPr>
          <w:sz w:val="28"/>
          <w:szCs w:val="28"/>
          <w:shd w:val="clear" w:color="auto" w:fill="FFFFFF"/>
          <w:lang w:val="uk-UA"/>
        </w:rPr>
        <w:t xml:space="preserve">підставі резолюції </w:t>
      </w:r>
      <w:r>
        <w:rPr>
          <w:rFonts w:ascii="Times New Roman CYR" w:hAnsi="Times New Roman CYR" w:cs="Times New Roman CYR"/>
          <w:color w:val="000000"/>
          <w:sz w:val="28"/>
          <w:szCs w:val="28"/>
          <w:lang w:val="uk-UA"/>
        </w:rPr>
        <w:t>начальника</w:t>
      </w:r>
      <w:r w:rsidRPr="00D4470E">
        <w:rPr>
          <w:sz w:val="28"/>
          <w:szCs w:val="28"/>
          <w:shd w:val="clear" w:color="auto" w:fill="FFFFFF"/>
          <w:lang w:val="uk-UA"/>
        </w:rPr>
        <w:t>.</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1</w:t>
      </w:r>
      <w:r>
        <w:rPr>
          <w:rFonts w:ascii="Times New Roman CYR" w:hAnsi="Times New Roman CYR" w:cs="Times New Roman CYR"/>
          <w:color w:val="000000"/>
          <w:sz w:val="28"/>
          <w:szCs w:val="28"/>
          <w:lang w:val="uk-UA"/>
        </w:rPr>
        <w:t>71</w:t>
      </w:r>
      <w:r w:rsidRPr="00D4470E">
        <w:rPr>
          <w:rFonts w:ascii="Times New Roman CYR" w:hAnsi="Times New Roman CYR" w:cs="Times New Roman CYR"/>
          <w:color w:val="000000"/>
          <w:sz w:val="28"/>
          <w:szCs w:val="28"/>
          <w:lang w:val="uk-UA"/>
        </w:rPr>
        <w:t>. Після виконання документ з</w:t>
      </w:r>
      <w:r w:rsidR="00792944">
        <w:rPr>
          <w:rFonts w:ascii="Times New Roman CYR" w:hAnsi="Times New Roman CYR" w:cs="Times New Roman CYR"/>
          <w:color w:val="000000"/>
          <w:sz w:val="28"/>
          <w:szCs w:val="28"/>
          <w:lang w:val="uk-UA"/>
        </w:rPr>
        <w:t xml:space="preserve">німається з контролю. Документи </w:t>
      </w:r>
      <w:r w:rsidRPr="00D4470E">
        <w:rPr>
          <w:rFonts w:ascii="Times New Roman CYR" w:hAnsi="Times New Roman CYR" w:cs="Times New Roman CYR"/>
          <w:color w:val="000000"/>
          <w:sz w:val="28"/>
          <w:szCs w:val="28"/>
          <w:lang w:val="uk-UA"/>
        </w:rPr>
        <w:t>вважаються виконаними і знімаються з ко</w:t>
      </w:r>
      <w:r w:rsidR="00792944">
        <w:rPr>
          <w:rFonts w:ascii="Times New Roman CYR" w:hAnsi="Times New Roman CYR" w:cs="Times New Roman CYR"/>
          <w:color w:val="000000"/>
          <w:sz w:val="28"/>
          <w:szCs w:val="28"/>
          <w:lang w:val="uk-UA"/>
        </w:rPr>
        <w:t xml:space="preserve">нтролю після виконання завдань, </w:t>
      </w:r>
      <w:r w:rsidRPr="00D4470E">
        <w:rPr>
          <w:rFonts w:ascii="Times New Roman CYR" w:hAnsi="Times New Roman CYR" w:cs="Times New Roman CYR"/>
          <w:color w:val="000000"/>
          <w:sz w:val="28"/>
          <w:szCs w:val="28"/>
          <w:lang w:val="uk-UA"/>
        </w:rPr>
        <w:t>запитів, повідомлення про результати заінтер</w:t>
      </w:r>
      <w:r w:rsidR="00792944">
        <w:rPr>
          <w:rFonts w:ascii="Times New Roman CYR" w:hAnsi="Times New Roman CYR" w:cs="Times New Roman CYR"/>
          <w:color w:val="000000"/>
          <w:sz w:val="28"/>
          <w:szCs w:val="28"/>
          <w:lang w:val="uk-UA"/>
        </w:rPr>
        <w:t xml:space="preserve">есованим установам і особам або </w:t>
      </w:r>
      <w:r w:rsidRPr="00D4470E">
        <w:rPr>
          <w:rFonts w:ascii="Times New Roman CYR" w:hAnsi="Times New Roman CYR" w:cs="Times New Roman CYR"/>
          <w:color w:val="000000"/>
          <w:sz w:val="28"/>
          <w:szCs w:val="28"/>
          <w:lang w:val="uk-UA"/>
        </w:rPr>
        <w:t>іншого підтвердження виконання.</w:t>
      </w:r>
    </w:p>
    <w:p w:rsidR="00244237"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Зняти документ з контролю може тільки </w:t>
      </w:r>
      <w:r>
        <w:rPr>
          <w:rFonts w:ascii="Times New Roman CYR" w:hAnsi="Times New Roman CYR" w:cs="Times New Roman CYR"/>
          <w:color w:val="000000"/>
          <w:sz w:val="28"/>
          <w:szCs w:val="28"/>
          <w:lang w:val="uk-UA"/>
        </w:rPr>
        <w:t>начальник</w:t>
      </w:r>
      <w:r w:rsidRPr="00D4470E">
        <w:rPr>
          <w:rFonts w:ascii="Times New Roman CYR" w:hAnsi="Times New Roman CYR" w:cs="Times New Roman CYR"/>
          <w:color w:val="000000"/>
          <w:sz w:val="28"/>
          <w:szCs w:val="28"/>
          <w:lang w:val="uk-UA"/>
        </w:rPr>
        <w:t xml:space="preserve">, </w:t>
      </w:r>
      <w:r>
        <w:rPr>
          <w:rFonts w:ascii="Times New Roman CYR" w:hAnsi="Times New Roman CYR" w:cs="Times New Roman CYR"/>
          <w:color w:val="000000"/>
          <w:sz w:val="28"/>
          <w:szCs w:val="28"/>
          <w:lang w:val="uk-UA"/>
        </w:rPr>
        <w:t>або за його</w:t>
      </w:r>
      <w:r w:rsidR="00792944">
        <w:rPr>
          <w:rFonts w:ascii="Times New Roman CYR" w:hAnsi="Times New Roman CYR" w:cs="Times New Roman CYR"/>
          <w:color w:val="000000"/>
          <w:sz w:val="28"/>
          <w:szCs w:val="28"/>
          <w:lang w:val="uk-UA"/>
        </w:rPr>
        <w:t xml:space="preserve"> </w:t>
      </w:r>
      <w:r w:rsidRPr="00D4470E">
        <w:rPr>
          <w:rFonts w:ascii="Times New Roman CYR" w:hAnsi="Times New Roman CYR" w:cs="Times New Roman CYR"/>
          <w:color w:val="000000"/>
          <w:sz w:val="28"/>
          <w:szCs w:val="28"/>
          <w:lang w:val="uk-UA"/>
        </w:rPr>
        <w:t xml:space="preserve">дорученням </w:t>
      </w:r>
      <w:r>
        <w:rPr>
          <w:rFonts w:ascii="Times New Roman CYR" w:hAnsi="Times New Roman CYR" w:cs="Times New Roman CYR"/>
          <w:color w:val="000000"/>
          <w:sz w:val="28"/>
          <w:szCs w:val="28"/>
          <w:lang w:val="uk-UA"/>
        </w:rPr>
        <w:t>особа відповідальна за діловодство</w:t>
      </w:r>
      <w:r w:rsidR="00792944">
        <w:rPr>
          <w:rFonts w:ascii="Times New Roman CYR" w:hAnsi="Times New Roman CYR" w:cs="Times New Roman CYR"/>
          <w:color w:val="000000"/>
          <w:sz w:val="28"/>
          <w:szCs w:val="28"/>
          <w:lang w:val="uk-UA"/>
        </w:rPr>
        <w:t xml:space="preserve">. Документи з типовими </w:t>
      </w:r>
      <w:r w:rsidRPr="00D4470E">
        <w:rPr>
          <w:rFonts w:ascii="Times New Roman CYR" w:hAnsi="Times New Roman CYR" w:cs="Times New Roman CYR"/>
          <w:color w:val="000000"/>
          <w:sz w:val="28"/>
          <w:szCs w:val="28"/>
          <w:lang w:val="uk-UA"/>
        </w:rPr>
        <w:t xml:space="preserve">строками виконання знімаються з контролю за рішенням </w:t>
      </w:r>
      <w:r w:rsidR="00792944">
        <w:rPr>
          <w:rFonts w:ascii="Times New Roman CYR" w:hAnsi="Times New Roman CYR" w:cs="Times New Roman CYR"/>
          <w:color w:val="000000"/>
          <w:sz w:val="28"/>
          <w:szCs w:val="28"/>
          <w:lang w:val="uk-UA"/>
        </w:rPr>
        <w:t xml:space="preserve">особи відповідальної </w:t>
      </w:r>
      <w:r>
        <w:rPr>
          <w:rFonts w:ascii="Times New Roman CYR" w:hAnsi="Times New Roman CYR" w:cs="Times New Roman CYR"/>
          <w:color w:val="000000"/>
          <w:sz w:val="28"/>
          <w:szCs w:val="28"/>
          <w:lang w:val="uk-UA"/>
        </w:rPr>
        <w:t>за діловодство.</w:t>
      </w:r>
      <w:r w:rsidRPr="00D4470E">
        <w:rPr>
          <w:rFonts w:ascii="Times New Roman CYR" w:hAnsi="Times New Roman CYR" w:cs="Times New Roman CYR"/>
          <w:color w:val="000000"/>
          <w:sz w:val="28"/>
          <w:szCs w:val="28"/>
          <w:lang w:val="uk-UA"/>
        </w:rPr>
        <w:t xml:space="preserve"> </w:t>
      </w:r>
    </w:p>
    <w:p w:rsidR="00244237"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1</w:t>
      </w:r>
      <w:r>
        <w:rPr>
          <w:rFonts w:ascii="Times New Roman CYR" w:hAnsi="Times New Roman CYR" w:cs="Times New Roman CYR"/>
          <w:color w:val="000000"/>
          <w:sz w:val="28"/>
          <w:szCs w:val="28"/>
          <w:lang w:val="uk-UA"/>
        </w:rPr>
        <w:t>72</w:t>
      </w:r>
      <w:r w:rsidRPr="00D4470E">
        <w:rPr>
          <w:rFonts w:ascii="Times New Roman CYR" w:hAnsi="Times New Roman CYR" w:cs="Times New Roman CYR"/>
          <w:color w:val="000000"/>
          <w:sz w:val="28"/>
          <w:szCs w:val="28"/>
          <w:lang w:val="uk-UA"/>
        </w:rPr>
        <w:t>. Інформація про результати виконання взятих на контроль документів узагальнюється станом</w:t>
      </w:r>
      <w:r w:rsidR="00496D2E">
        <w:rPr>
          <w:rFonts w:ascii="Times New Roman CYR" w:hAnsi="Times New Roman CYR" w:cs="Times New Roman CYR"/>
          <w:color w:val="000000"/>
          <w:sz w:val="28"/>
          <w:szCs w:val="28"/>
          <w:lang w:val="uk-UA"/>
        </w:rPr>
        <w:t xml:space="preserve"> на перше число кожного місяця </w:t>
      </w:r>
      <w:r w:rsidRPr="00D4470E">
        <w:rPr>
          <w:rFonts w:ascii="Times New Roman CYR" w:hAnsi="Times New Roman CYR" w:cs="Times New Roman CYR"/>
          <w:color w:val="000000"/>
          <w:sz w:val="28"/>
          <w:szCs w:val="28"/>
          <w:lang w:val="uk-UA"/>
        </w:rPr>
        <w:t>і подається</w:t>
      </w:r>
      <w:r w:rsidR="00496D2E">
        <w:rPr>
          <w:rFonts w:ascii="Times New Roman CYR" w:hAnsi="Times New Roman CYR" w:cs="Times New Roman CYR"/>
          <w:color w:val="000000"/>
          <w:sz w:val="28"/>
          <w:szCs w:val="28"/>
          <w:lang w:val="uk-UA"/>
        </w:rPr>
        <w:t xml:space="preserve"> керівництву у вигляді зведень </w:t>
      </w:r>
      <w:r w:rsidRPr="00D4470E">
        <w:rPr>
          <w:rFonts w:ascii="Times New Roman CYR" w:hAnsi="Times New Roman CYR" w:cs="Times New Roman CYR"/>
          <w:color w:val="000000"/>
          <w:sz w:val="28"/>
          <w:szCs w:val="28"/>
          <w:lang w:val="uk-UA"/>
        </w:rPr>
        <w:t xml:space="preserve">про виконання документів (додаток </w:t>
      </w:r>
      <w:r>
        <w:rPr>
          <w:rFonts w:ascii="Times New Roman CYR" w:hAnsi="Times New Roman CYR" w:cs="Times New Roman CYR"/>
          <w:color w:val="000000"/>
          <w:sz w:val="28"/>
          <w:szCs w:val="28"/>
          <w:lang w:val="uk-UA"/>
        </w:rPr>
        <w:t>9</w:t>
      </w:r>
      <w:r w:rsidRPr="00D4470E">
        <w:rPr>
          <w:rFonts w:ascii="Times New Roman CYR" w:hAnsi="Times New Roman CYR" w:cs="Times New Roman CYR"/>
          <w:color w:val="000000"/>
          <w:sz w:val="28"/>
          <w:szCs w:val="28"/>
          <w:lang w:val="uk-UA"/>
        </w:rPr>
        <w:t xml:space="preserve">). </w:t>
      </w:r>
    </w:p>
    <w:p w:rsidR="00244237"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244237" w:rsidRDefault="00244237" w:rsidP="00402DFF">
      <w:pPr>
        <w:tabs>
          <w:tab w:val="left" w:pos="426"/>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Cs/>
          <w:color w:val="000000"/>
          <w:sz w:val="28"/>
          <w:szCs w:val="28"/>
          <w:lang w:val="uk-UA"/>
        </w:rPr>
      </w:pPr>
      <w:r w:rsidRPr="001C5FB3">
        <w:rPr>
          <w:rFonts w:ascii="Times New Roman CYR" w:hAnsi="Times New Roman CYR" w:cs="Times New Roman CYR"/>
          <w:iCs/>
          <w:color w:val="000000"/>
          <w:sz w:val="28"/>
          <w:szCs w:val="28"/>
          <w:lang w:val="uk-UA"/>
        </w:rPr>
        <w:t>Інформаційно-довідкова робота з документами</w:t>
      </w:r>
    </w:p>
    <w:p w:rsidR="001C5FB3" w:rsidRPr="001C5FB3" w:rsidRDefault="001C5FB3" w:rsidP="00402DFF">
      <w:pPr>
        <w:tabs>
          <w:tab w:val="left" w:pos="426"/>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Cs/>
          <w:color w:val="000000"/>
          <w:sz w:val="28"/>
          <w:szCs w:val="28"/>
          <w:lang w:val="uk-UA"/>
        </w:rPr>
      </w:pPr>
    </w:p>
    <w:p w:rsidR="00244237"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173</w:t>
      </w:r>
      <w:r w:rsidRPr="00D4470E">
        <w:rPr>
          <w:rFonts w:ascii="Times New Roman CYR" w:hAnsi="Times New Roman CYR" w:cs="Times New Roman CYR"/>
          <w:color w:val="000000"/>
          <w:sz w:val="28"/>
          <w:szCs w:val="28"/>
          <w:lang w:val="uk-UA"/>
        </w:rPr>
        <w:t>. </w:t>
      </w:r>
      <w:r>
        <w:rPr>
          <w:rFonts w:ascii="Times New Roman CYR" w:hAnsi="Times New Roman CYR" w:cs="Times New Roman CYR"/>
          <w:color w:val="000000"/>
          <w:sz w:val="28"/>
          <w:szCs w:val="28"/>
          <w:lang w:val="uk-UA"/>
        </w:rPr>
        <w:t>У відділі</w:t>
      </w:r>
      <w:r w:rsidRPr="00D4470E">
        <w:rPr>
          <w:rFonts w:ascii="Times New Roman CYR" w:hAnsi="Times New Roman CYR" w:cs="Times New Roman CYR"/>
          <w:color w:val="000000"/>
          <w:sz w:val="28"/>
          <w:szCs w:val="28"/>
          <w:lang w:val="uk-UA"/>
        </w:rPr>
        <w:t xml:space="preserve"> пошук конкретного документа здійснюється в системі</w:t>
      </w:r>
      <w:r>
        <w:rPr>
          <w:rFonts w:ascii="Times New Roman CYR" w:hAnsi="Times New Roman CYR" w:cs="Times New Roman CYR"/>
          <w:color w:val="000000"/>
          <w:sz w:val="28"/>
          <w:szCs w:val="28"/>
          <w:lang w:val="uk-UA"/>
        </w:rPr>
        <w:t xml:space="preserve"> електронного документообігу </w:t>
      </w:r>
      <w:r w:rsidRPr="00D4470E">
        <w:rPr>
          <w:rFonts w:ascii="Times New Roman CYR" w:hAnsi="Times New Roman CYR" w:cs="Times New Roman CYR"/>
          <w:color w:val="000000"/>
          <w:sz w:val="28"/>
          <w:szCs w:val="28"/>
          <w:lang w:val="uk-UA"/>
        </w:rPr>
        <w:t xml:space="preserve">за контекстом (ключовим словом або фразою). Пошуковий запит може мати будь-яку комбінацію реквізитів.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244237" w:rsidRPr="001C5FB3" w:rsidRDefault="00244237" w:rsidP="00402DFF">
      <w:pPr>
        <w:tabs>
          <w:tab w:val="left" w:pos="426"/>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Cs/>
          <w:color w:val="000000"/>
          <w:sz w:val="28"/>
          <w:szCs w:val="28"/>
          <w:lang w:val="uk-UA"/>
        </w:rPr>
      </w:pPr>
      <w:r w:rsidRPr="001C5FB3">
        <w:rPr>
          <w:rFonts w:ascii="Times New Roman CYR" w:hAnsi="Times New Roman CYR" w:cs="Times New Roman CYR"/>
          <w:iCs/>
          <w:color w:val="000000"/>
          <w:sz w:val="28"/>
          <w:szCs w:val="28"/>
          <w:lang w:val="uk-UA"/>
        </w:rPr>
        <w:t>Порядок опрацювання та надсилання вихідних документів</w:t>
      </w:r>
    </w:p>
    <w:p w:rsidR="001C5FB3" w:rsidRPr="001C5FB3" w:rsidRDefault="001C5FB3" w:rsidP="00402DFF">
      <w:pPr>
        <w:tabs>
          <w:tab w:val="left" w:pos="426"/>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iCs/>
          <w:color w:val="000000"/>
          <w:sz w:val="28"/>
          <w:szCs w:val="28"/>
          <w:lang w:val="uk-UA"/>
        </w:rPr>
      </w:pP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174</w:t>
      </w:r>
      <w:r w:rsidRPr="00D4470E">
        <w:rPr>
          <w:rFonts w:ascii="Times New Roman CYR" w:hAnsi="Times New Roman CYR" w:cs="Times New Roman CYR"/>
          <w:color w:val="000000"/>
          <w:sz w:val="28"/>
          <w:szCs w:val="28"/>
          <w:lang w:val="uk-UA"/>
        </w:rPr>
        <w:t>. Вихідні документи надсилаються ад</w:t>
      </w:r>
      <w:r w:rsidR="00792944">
        <w:rPr>
          <w:rFonts w:ascii="Times New Roman CYR" w:hAnsi="Times New Roman CYR" w:cs="Times New Roman CYR"/>
          <w:color w:val="000000"/>
          <w:sz w:val="28"/>
          <w:szCs w:val="28"/>
          <w:lang w:val="uk-UA"/>
        </w:rPr>
        <w:t xml:space="preserve">ресатам з використанням засобів </w:t>
      </w:r>
      <w:r w:rsidRPr="00D4470E">
        <w:rPr>
          <w:rFonts w:ascii="Times New Roman CYR" w:hAnsi="Times New Roman CYR" w:cs="Times New Roman CYR"/>
          <w:color w:val="000000"/>
          <w:sz w:val="28"/>
          <w:szCs w:val="28"/>
          <w:lang w:val="uk-UA"/>
        </w:rPr>
        <w:t>поштового зв'язку, електрозв'язку, а т</w:t>
      </w:r>
      <w:r w:rsidR="00792944">
        <w:rPr>
          <w:rFonts w:ascii="Times New Roman CYR" w:hAnsi="Times New Roman CYR" w:cs="Times New Roman CYR"/>
          <w:color w:val="000000"/>
          <w:sz w:val="28"/>
          <w:szCs w:val="28"/>
          <w:lang w:val="uk-UA"/>
        </w:rPr>
        <w:t xml:space="preserve">акож доставляються кур'єрською, </w:t>
      </w:r>
      <w:r w:rsidRPr="00D4470E">
        <w:rPr>
          <w:rFonts w:ascii="Times New Roman CYR" w:hAnsi="Times New Roman CYR" w:cs="Times New Roman CYR"/>
          <w:color w:val="000000"/>
          <w:sz w:val="28"/>
          <w:szCs w:val="28"/>
          <w:lang w:val="uk-UA"/>
        </w:rPr>
        <w:t>фельд'єгерською службою та чере</w:t>
      </w:r>
      <w:r>
        <w:rPr>
          <w:rFonts w:ascii="Times New Roman CYR" w:hAnsi="Times New Roman CYR" w:cs="Times New Roman CYR"/>
          <w:color w:val="000000"/>
          <w:sz w:val="28"/>
          <w:szCs w:val="28"/>
          <w:lang w:val="uk-UA"/>
        </w:rPr>
        <w:t>з систему електронної взаємодії.</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175</w:t>
      </w:r>
      <w:r w:rsidRPr="00D4470E">
        <w:rPr>
          <w:rFonts w:ascii="Times New Roman CYR" w:hAnsi="Times New Roman CYR" w:cs="Times New Roman CYR"/>
          <w:color w:val="000000"/>
          <w:sz w:val="28"/>
          <w:szCs w:val="28"/>
          <w:lang w:val="uk-UA"/>
        </w:rPr>
        <w:t xml:space="preserve">. Опрацювання документів для відправлення поштовим зв'язком здійснюється </w:t>
      </w:r>
      <w:r w:rsidRPr="000D77D4">
        <w:rPr>
          <w:rFonts w:ascii="Times New Roman CYR" w:hAnsi="Times New Roman CYR" w:cs="Times New Roman CYR"/>
          <w:sz w:val="28"/>
          <w:szCs w:val="28"/>
          <w:lang w:val="uk-UA"/>
        </w:rPr>
        <w:t>через приймальню</w:t>
      </w:r>
      <w:r>
        <w:rPr>
          <w:rFonts w:ascii="Times New Roman CYR" w:hAnsi="Times New Roman CYR" w:cs="Times New Roman CYR"/>
          <w:color w:val="000000"/>
          <w:sz w:val="28"/>
          <w:szCs w:val="28"/>
          <w:lang w:val="uk-UA"/>
        </w:rPr>
        <w:t xml:space="preserve"> відділу</w:t>
      </w:r>
      <w:r w:rsidRPr="00D4470E">
        <w:rPr>
          <w:rFonts w:ascii="Times New Roman CYR" w:hAnsi="Times New Roman CYR" w:cs="Times New Roman CYR"/>
          <w:color w:val="000000"/>
          <w:sz w:val="28"/>
          <w:szCs w:val="28"/>
          <w:lang w:val="uk-UA"/>
        </w:rPr>
        <w:t xml:space="preserve"> відповідно до Правил надання послуг поштового зв'язку.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176</w:t>
      </w:r>
      <w:r w:rsidRPr="00D4470E">
        <w:rPr>
          <w:rFonts w:ascii="Times New Roman CYR" w:hAnsi="Times New Roman CYR" w:cs="Times New Roman CYR"/>
          <w:color w:val="000000"/>
          <w:sz w:val="28"/>
          <w:szCs w:val="28"/>
          <w:lang w:val="uk-UA"/>
        </w:rPr>
        <w:t xml:space="preserve">. Вихідні документи опрацьовуються і надсилаються централізовано в день їх надходження від </w:t>
      </w:r>
      <w:r>
        <w:rPr>
          <w:rFonts w:ascii="Times New Roman CYR" w:hAnsi="Times New Roman CYR" w:cs="Times New Roman CYR"/>
          <w:color w:val="000000"/>
          <w:sz w:val="28"/>
          <w:szCs w:val="28"/>
          <w:lang w:val="uk-UA"/>
        </w:rPr>
        <w:t xml:space="preserve">виконавців </w:t>
      </w:r>
      <w:r w:rsidRPr="00D4470E">
        <w:rPr>
          <w:rFonts w:ascii="Times New Roman CYR" w:hAnsi="Times New Roman CYR" w:cs="Times New Roman CYR"/>
          <w:color w:val="000000"/>
          <w:sz w:val="28"/>
          <w:szCs w:val="28"/>
          <w:lang w:val="uk-UA"/>
        </w:rPr>
        <w:t xml:space="preserve">або не пізніше наступного робочого дня.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177</w:t>
      </w:r>
      <w:r w:rsidRPr="00D4470E">
        <w:rPr>
          <w:rFonts w:ascii="Times New Roman CYR" w:hAnsi="Times New Roman CYR" w:cs="Times New Roman CYR"/>
          <w:color w:val="000000"/>
          <w:sz w:val="28"/>
          <w:szCs w:val="28"/>
          <w:lang w:val="uk-UA"/>
        </w:rPr>
        <w:t>. Не допускається:</w:t>
      </w:r>
    </w:p>
    <w:p w:rsidR="00244237"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 надсилання або передача документів без їх реєстрації </w:t>
      </w:r>
    </w:p>
    <w:p w:rsidR="00244237"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shd w:val="clear" w:color="auto" w:fill="FFFFFF"/>
          <w:lang w:val="uk-UA"/>
        </w:rPr>
      </w:pPr>
      <w:r w:rsidRPr="00D4470E">
        <w:rPr>
          <w:sz w:val="28"/>
          <w:szCs w:val="28"/>
          <w:shd w:val="clear" w:color="auto" w:fill="FFFFFF"/>
          <w:lang w:val="uk-UA"/>
        </w:rPr>
        <w:t>дублетне надсилання примірника, у тому</w:t>
      </w:r>
      <w:r w:rsidR="00792944">
        <w:rPr>
          <w:sz w:val="28"/>
          <w:szCs w:val="28"/>
          <w:shd w:val="clear" w:color="auto" w:fill="FFFFFF"/>
          <w:lang w:val="uk-UA"/>
        </w:rPr>
        <w:t xml:space="preserve"> числі оригінального, документа </w:t>
      </w:r>
      <w:r w:rsidRPr="00D4470E">
        <w:rPr>
          <w:sz w:val="28"/>
          <w:szCs w:val="28"/>
          <w:shd w:val="clear" w:color="auto" w:fill="FFFFFF"/>
          <w:lang w:val="uk-UA"/>
        </w:rPr>
        <w:t>у паперовій формі, якщо його примірник або копію вж</w:t>
      </w:r>
      <w:r w:rsidR="00792944">
        <w:rPr>
          <w:sz w:val="28"/>
          <w:szCs w:val="28"/>
          <w:shd w:val="clear" w:color="auto" w:fill="FFFFFF"/>
          <w:lang w:val="uk-UA"/>
        </w:rPr>
        <w:t xml:space="preserve">е надіслано </w:t>
      </w:r>
      <w:r w:rsidRPr="00D4470E">
        <w:rPr>
          <w:sz w:val="28"/>
          <w:szCs w:val="28"/>
          <w:shd w:val="clear" w:color="auto" w:fill="FFFFFF"/>
          <w:lang w:val="uk-UA"/>
        </w:rPr>
        <w:t xml:space="preserve">в електронній формі через систему електронної взаємодії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178</w:t>
      </w:r>
      <w:r w:rsidRPr="00D4470E">
        <w:rPr>
          <w:rFonts w:ascii="Times New Roman CYR" w:hAnsi="Times New Roman CYR" w:cs="Times New Roman CYR"/>
          <w:color w:val="000000"/>
          <w:sz w:val="28"/>
          <w:szCs w:val="28"/>
          <w:lang w:val="uk-UA"/>
        </w:rPr>
        <w:t xml:space="preserve">. Під час приймання від виконавців вихідних документів </w:t>
      </w:r>
      <w:r w:rsidRPr="000D77D4">
        <w:rPr>
          <w:rFonts w:ascii="Times New Roman CYR" w:hAnsi="Times New Roman CYR" w:cs="Times New Roman CYR"/>
          <w:sz w:val="28"/>
          <w:szCs w:val="28"/>
          <w:lang w:val="uk-UA"/>
        </w:rPr>
        <w:t>секретар зобов'язаний</w:t>
      </w:r>
      <w:r w:rsidRPr="00B707F4">
        <w:rPr>
          <w:rFonts w:ascii="Times New Roman CYR" w:hAnsi="Times New Roman CYR" w:cs="Times New Roman CYR"/>
          <w:color w:val="FF0000"/>
          <w:sz w:val="28"/>
          <w:szCs w:val="28"/>
          <w:lang w:val="uk-UA"/>
        </w:rPr>
        <w:t xml:space="preserve"> </w:t>
      </w:r>
      <w:r w:rsidRPr="00D4470E">
        <w:rPr>
          <w:rFonts w:ascii="Times New Roman CYR" w:hAnsi="Times New Roman CYR" w:cs="Times New Roman CYR"/>
          <w:color w:val="000000"/>
          <w:sz w:val="28"/>
          <w:szCs w:val="28"/>
          <w:lang w:val="uk-UA"/>
        </w:rPr>
        <w:t xml:space="preserve">перевірити: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правильність оформлення докумен</w:t>
      </w:r>
      <w:r w:rsidR="00792944">
        <w:rPr>
          <w:rFonts w:ascii="Times New Roman CYR" w:hAnsi="Times New Roman CYR" w:cs="Times New Roman CYR"/>
          <w:color w:val="000000"/>
          <w:sz w:val="28"/>
          <w:szCs w:val="28"/>
          <w:lang w:val="uk-UA"/>
        </w:rPr>
        <w:t xml:space="preserve">та (склад і розміщення в ньому </w:t>
      </w:r>
      <w:r w:rsidRPr="00D4470E">
        <w:rPr>
          <w:rFonts w:ascii="Times New Roman CYR" w:hAnsi="Times New Roman CYR" w:cs="Times New Roman CYR"/>
          <w:color w:val="000000"/>
          <w:sz w:val="28"/>
          <w:szCs w:val="28"/>
          <w:lang w:val="uk-UA"/>
        </w:rPr>
        <w:t xml:space="preserve">всіх </w:t>
      </w:r>
      <w:r w:rsidRPr="00D4470E">
        <w:rPr>
          <w:rFonts w:ascii="Times New Roman CYR" w:hAnsi="Times New Roman CYR" w:cs="Times New Roman CYR"/>
          <w:color w:val="000000"/>
          <w:sz w:val="28"/>
          <w:szCs w:val="28"/>
          <w:lang w:val="uk-UA"/>
        </w:rPr>
        <w:lastRenderedPageBreak/>
        <w:t xml:space="preserve">реквізитів);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наявність і правильність зазначення адреси;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наявність на документі відмітки про додатки;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наявність усіх необхідних підписів (печ</w:t>
      </w:r>
      <w:r w:rsidR="00792944">
        <w:rPr>
          <w:rFonts w:ascii="Times New Roman CYR" w:hAnsi="Times New Roman CYR" w:cs="Times New Roman CYR"/>
          <w:color w:val="000000"/>
          <w:sz w:val="28"/>
          <w:szCs w:val="28"/>
          <w:lang w:val="uk-UA"/>
        </w:rPr>
        <w:t xml:space="preserve">аток) на документі та додатках </w:t>
      </w:r>
      <w:r w:rsidRPr="00D4470E">
        <w:rPr>
          <w:rFonts w:ascii="Times New Roman CYR" w:hAnsi="Times New Roman CYR" w:cs="Times New Roman CYR"/>
          <w:color w:val="000000"/>
          <w:sz w:val="28"/>
          <w:szCs w:val="28"/>
          <w:lang w:val="uk-UA"/>
        </w:rPr>
        <w:t xml:space="preserve">до нього;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наявність віз на примірнику вихід</w:t>
      </w:r>
      <w:r w:rsidR="00792944">
        <w:rPr>
          <w:rFonts w:ascii="Times New Roman CYR" w:hAnsi="Times New Roman CYR" w:cs="Times New Roman CYR"/>
          <w:color w:val="000000"/>
          <w:sz w:val="28"/>
          <w:szCs w:val="28"/>
          <w:lang w:val="uk-UA"/>
        </w:rPr>
        <w:t xml:space="preserve">ного документа, що залишається </w:t>
      </w:r>
      <w:r w:rsidRPr="00D4470E">
        <w:rPr>
          <w:rFonts w:ascii="Times New Roman CYR" w:hAnsi="Times New Roman CYR" w:cs="Times New Roman CYR"/>
          <w:color w:val="000000"/>
          <w:sz w:val="28"/>
          <w:szCs w:val="28"/>
          <w:lang w:val="uk-UA"/>
        </w:rPr>
        <w:t xml:space="preserve">у </w:t>
      </w:r>
      <w:r>
        <w:rPr>
          <w:rFonts w:ascii="Times New Roman CYR" w:hAnsi="Times New Roman CYR" w:cs="Times New Roman CYR"/>
          <w:color w:val="000000"/>
          <w:sz w:val="28"/>
          <w:szCs w:val="28"/>
          <w:lang w:val="uk-UA"/>
        </w:rPr>
        <w:t>виконавця</w:t>
      </w:r>
      <w:r w:rsidRPr="00D4470E">
        <w:rPr>
          <w:rFonts w:ascii="Times New Roman CYR" w:hAnsi="Times New Roman CYR" w:cs="Times New Roman CYR"/>
          <w:color w:val="000000"/>
          <w:sz w:val="28"/>
          <w:szCs w:val="28"/>
          <w:lang w:val="uk-UA"/>
        </w:rPr>
        <w:t xml:space="preserve">;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shd w:val="clear" w:color="auto" w:fill="FFFFFF"/>
          <w:lang w:val="uk-UA"/>
        </w:rPr>
      </w:pPr>
      <w:r w:rsidRPr="00D4470E">
        <w:rPr>
          <w:color w:val="000000"/>
          <w:sz w:val="28"/>
          <w:szCs w:val="28"/>
          <w:shd w:val="clear" w:color="auto" w:fill="FFFFFF"/>
          <w:lang w:val="uk-UA"/>
        </w:rPr>
        <w:t>наявність додатків та їх відповідність заявленому складу;</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відповідність кількості примірників кількості адресатів.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179</w:t>
      </w:r>
      <w:r w:rsidRPr="00D4470E">
        <w:rPr>
          <w:rFonts w:ascii="Times New Roman CYR" w:hAnsi="Times New Roman CYR" w:cs="Times New Roman CYR"/>
          <w:color w:val="000000"/>
          <w:sz w:val="28"/>
          <w:szCs w:val="28"/>
          <w:lang w:val="uk-UA"/>
        </w:rPr>
        <w:t>. На оригіналах документ</w:t>
      </w:r>
      <w:r w:rsidR="00792944">
        <w:rPr>
          <w:rFonts w:ascii="Times New Roman CYR" w:hAnsi="Times New Roman CYR" w:cs="Times New Roman CYR"/>
          <w:color w:val="000000"/>
          <w:sz w:val="28"/>
          <w:szCs w:val="28"/>
          <w:lang w:val="uk-UA"/>
        </w:rPr>
        <w:t xml:space="preserve">ів, які підлягають поверненню, </w:t>
      </w:r>
      <w:r w:rsidRPr="00D4470E">
        <w:rPr>
          <w:rFonts w:ascii="Times New Roman CYR" w:hAnsi="Times New Roman CYR" w:cs="Times New Roman CYR"/>
          <w:color w:val="000000"/>
          <w:sz w:val="28"/>
          <w:szCs w:val="28"/>
          <w:lang w:val="uk-UA"/>
        </w:rPr>
        <w:t>на верхньому правому полі п</w:t>
      </w:r>
      <w:r w:rsidR="00075172">
        <w:rPr>
          <w:rFonts w:ascii="Times New Roman CYR" w:hAnsi="Times New Roman CYR" w:cs="Times New Roman CYR"/>
          <w:color w:val="000000"/>
          <w:sz w:val="28"/>
          <w:szCs w:val="28"/>
          <w:lang w:val="uk-UA"/>
        </w:rPr>
        <w:t>ершої сторінки ставиться штамп «</w:t>
      </w:r>
      <w:r w:rsidRPr="00D4470E">
        <w:rPr>
          <w:rFonts w:ascii="Times New Roman CYR" w:hAnsi="Times New Roman CYR" w:cs="Times New Roman CYR"/>
          <w:color w:val="000000"/>
          <w:sz w:val="28"/>
          <w:szCs w:val="28"/>
          <w:lang w:val="uk-UA"/>
        </w:rPr>
        <w:t>Підлягає пов</w:t>
      </w:r>
      <w:r w:rsidR="00075172">
        <w:rPr>
          <w:rFonts w:ascii="Times New Roman CYR" w:hAnsi="Times New Roman CYR" w:cs="Times New Roman CYR"/>
          <w:color w:val="000000"/>
          <w:sz w:val="28"/>
          <w:szCs w:val="28"/>
          <w:lang w:val="uk-UA"/>
        </w:rPr>
        <w:t>ерненню»</w:t>
      </w:r>
      <w:r w:rsidRPr="00D4470E">
        <w:rPr>
          <w:rFonts w:ascii="Times New Roman CYR" w:hAnsi="Times New Roman CYR" w:cs="Times New Roman CYR"/>
          <w:color w:val="000000"/>
          <w:sz w:val="28"/>
          <w:szCs w:val="28"/>
          <w:lang w:val="uk-UA"/>
        </w:rPr>
        <w:t xml:space="preserve">.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180</w:t>
      </w:r>
      <w:r w:rsidRPr="00D4470E">
        <w:rPr>
          <w:rFonts w:ascii="Times New Roman CYR" w:hAnsi="Times New Roman CYR" w:cs="Times New Roman CYR"/>
          <w:color w:val="000000"/>
          <w:sz w:val="28"/>
          <w:szCs w:val="28"/>
          <w:lang w:val="uk-UA"/>
        </w:rPr>
        <w:t>. Документи, що надсилаються одноча</w:t>
      </w:r>
      <w:r w:rsidR="00792944">
        <w:rPr>
          <w:rFonts w:ascii="Times New Roman CYR" w:hAnsi="Times New Roman CYR" w:cs="Times New Roman CYR"/>
          <w:color w:val="000000"/>
          <w:sz w:val="28"/>
          <w:szCs w:val="28"/>
          <w:lang w:val="uk-UA"/>
        </w:rPr>
        <w:t xml:space="preserve">сно одному і тому ж адресатові, </w:t>
      </w:r>
      <w:r w:rsidRPr="00D4470E">
        <w:rPr>
          <w:rFonts w:ascii="Times New Roman CYR" w:hAnsi="Times New Roman CYR" w:cs="Times New Roman CYR"/>
          <w:color w:val="000000"/>
          <w:sz w:val="28"/>
          <w:szCs w:val="28"/>
          <w:lang w:val="uk-UA"/>
        </w:rPr>
        <w:t>вкладаються в один конверт (упакуван</w:t>
      </w:r>
      <w:r w:rsidR="00792944">
        <w:rPr>
          <w:rFonts w:ascii="Times New Roman CYR" w:hAnsi="Times New Roman CYR" w:cs="Times New Roman CYR"/>
          <w:color w:val="000000"/>
          <w:sz w:val="28"/>
          <w:szCs w:val="28"/>
          <w:lang w:val="uk-UA"/>
        </w:rPr>
        <w:t xml:space="preserve">ня). На конверті проставляються </w:t>
      </w:r>
      <w:r w:rsidRPr="00D4470E">
        <w:rPr>
          <w:rFonts w:ascii="Times New Roman CYR" w:hAnsi="Times New Roman CYR" w:cs="Times New Roman CYR"/>
          <w:color w:val="000000"/>
          <w:sz w:val="28"/>
          <w:szCs w:val="28"/>
          <w:lang w:val="uk-UA"/>
        </w:rPr>
        <w:t>реєстраційні індекси всіх документ</w:t>
      </w:r>
      <w:r w:rsidR="00496D2E">
        <w:rPr>
          <w:rFonts w:ascii="Times New Roman CYR" w:hAnsi="Times New Roman CYR" w:cs="Times New Roman CYR"/>
          <w:color w:val="000000"/>
          <w:sz w:val="28"/>
          <w:szCs w:val="28"/>
          <w:lang w:val="uk-UA"/>
        </w:rPr>
        <w:t xml:space="preserve">ів, які містяться </w:t>
      </w:r>
      <w:r w:rsidRPr="00D4470E">
        <w:rPr>
          <w:rFonts w:ascii="Times New Roman CYR" w:hAnsi="Times New Roman CYR" w:cs="Times New Roman CYR"/>
          <w:color w:val="000000"/>
          <w:sz w:val="28"/>
          <w:szCs w:val="28"/>
          <w:lang w:val="uk-UA"/>
        </w:rPr>
        <w:t>у конверті.</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shd w:val="clear" w:color="auto" w:fill="FFFFFF"/>
          <w:lang w:val="uk-UA"/>
        </w:rPr>
      </w:pPr>
      <w:r>
        <w:rPr>
          <w:sz w:val="28"/>
          <w:szCs w:val="28"/>
          <w:shd w:val="clear" w:color="auto" w:fill="FFFFFF"/>
          <w:lang w:val="uk-UA"/>
        </w:rPr>
        <w:t>181</w:t>
      </w:r>
      <w:r w:rsidRPr="00D4470E">
        <w:rPr>
          <w:sz w:val="28"/>
          <w:szCs w:val="28"/>
          <w:shd w:val="clear" w:color="auto" w:fill="FFFFFF"/>
          <w:lang w:val="uk-UA"/>
        </w:rPr>
        <w:t>. Адреси можуть наноситися на конверт друкарським способом.</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182</w:t>
      </w:r>
      <w:r w:rsidRPr="00D4470E">
        <w:rPr>
          <w:rFonts w:ascii="Times New Roman CYR" w:hAnsi="Times New Roman CYR" w:cs="Times New Roman CYR"/>
          <w:color w:val="000000"/>
          <w:sz w:val="28"/>
          <w:szCs w:val="28"/>
          <w:lang w:val="uk-UA"/>
        </w:rPr>
        <w:t>. Документи, що доставл</w:t>
      </w:r>
      <w:r w:rsidR="00792944">
        <w:rPr>
          <w:rFonts w:ascii="Times New Roman CYR" w:hAnsi="Times New Roman CYR" w:cs="Times New Roman CYR"/>
          <w:color w:val="000000"/>
          <w:sz w:val="28"/>
          <w:szCs w:val="28"/>
          <w:lang w:val="uk-UA"/>
        </w:rPr>
        <w:t xml:space="preserve">яються фельд'єгерською службою, </w:t>
      </w:r>
      <w:r w:rsidRPr="00D4470E">
        <w:rPr>
          <w:rFonts w:ascii="Times New Roman CYR" w:hAnsi="Times New Roman CYR" w:cs="Times New Roman CYR"/>
          <w:color w:val="000000"/>
          <w:sz w:val="28"/>
          <w:szCs w:val="28"/>
          <w:lang w:val="uk-UA"/>
        </w:rPr>
        <w:t xml:space="preserve">передаються адресатам під розписку у відповідній книзі.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shd w:val="clear" w:color="auto" w:fill="FFFFFF"/>
          <w:lang w:val="uk-UA"/>
        </w:rPr>
      </w:pPr>
      <w:r>
        <w:rPr>
          <w:rFonts w:ascii="Times New Roman CYR" w:hAnsi="Times New Roman CYR" w:cs="Times New Roman CYR"/>
          <w:color w:val="000000"/>
          <w:sz w:val="28"/>
          <w:szCs w:val="28"/>
          <w:lang w:val="uk-UA"/>
        </w:rPr>
        <w:t>183</w:t>
      </w:r>
      <w:r w:rsidRPr="00D4470E">
        <w:rPr>
          <w:rFonts w:ascii="Times New Roman CYR" w:hAnsi="Times New Roman CYR" w:cs="Times New Roman CYR"/>
          <w:color w:val="000000"/>
          <w:sz w:val="28"/>
          <w:szCs w:val="28"/>
          <w:lang w:val="uk-UA"/>
        </w:rPr>
        <w:t xml:space="preserve">. Досилання або заміна надісланого раніше документа здійснюється </w:t>
      </w:r>
      <w:r w:rsidRPr="00D4470E">
        <w:rPr>
          <w:rFonts w:ascii="Times New Roman CYR" w:hAnsi="Times New Roman CYR" w:cs="Times New Roman CYR"/>
          <w:color w:val="000000"/>
          <w:sz w:val="28"/>
          <w:szCs w:val="28"/>
          <w:lang w:val="uk-UA"/>
        </w:rPr>
        <w:br/>
        <w:t>за вказівкою посадової особи, яка підписала документ</w:t>
      </w:r>
      <w:r>
        <w:rPr>
          <w:rFonts w:ascii="Times New Roman CYR" w:hAnsi="Times New Roman CYR" w:cs="Times New Roman CYR"/>
          <w:color w:val="000000"/>
          <w:sz w:val="28"/>
          <w:szCs w:val="28"/>
          <w:lang w:val="uk-UA"/>
        </w:rPr>
        <w:t xml:space="preserve">. </w:t>
      </w:r>
      <w:r w:rsidRPr="00D4470E">
        <w:rPr>
          <w:sz w:val="28"/>
          <w:szCs w:val="28"/>
          <w:shd w:val="clear" w:color="auto" w:fill="FFFFFF"/>
          <w:lang w:val="uk-UA"/>
        </w:rPr>
        <w:t>У такому вип</w:t>
      </w:r>
      <w:r w:rsidR="00792944">
        <w:rPr>
          <w:sz w:val="28"/>
          <w:szCs w:val="28"/>
          <w:shd w:val="clear" w:color="auto" w:fill="FFFFFF"/>
          <w:lang w:val="uk-UA"/>
        </w:rPr>
        <w:t xml:space="preserve">адку в </w:t>
      </w:r>
      <w:r>
        <w:rPr>
          <w:sz w:val="28"/>
          <w:szCs w:val="28"/>
          <w:shd w:val="clear" w:color="auto" w:fill="FFFFFF"/>
          <w:lang w:val="uk-UA"/>
        </w:rPr>
        <w:t xml:space="preserve">документі зазначається,  </w:t>
      </w:r>
      <w:r w:rsidRPr="00D4470E">
        <w:rPr>
          <w:sz w:val="28"/>
          <w:szCs w:val="28"/>
          <w:shd w:val="clear" w:color="auto" w:fill="FFFFFF"/>
          <w:lang w:val="uk-UA"/>
        </w:rPr>
        <w:t>що він є досиланням або надсилається на заміну раніше надісланому.</w:t>
      </w:r>
    </w:p>
    <w:p w:rsidR="00244237" w:rsidRPr="000D77D4"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sz w:val="28"/>
          <w:szCs w:val="28"/>
          <w:lang w:val="uk-UA"/>
        </w:rPr>
      </w:pPr>
      <w:r>
        <w:rPr>
          <w:rFonts w:ascii="Times New Roman CYR" w:hAnsi="Times New Roman CYR" w:cs="Times New Roman CYR"/>
          <w:color w:val="000000"/>
          <w:sz w:val="28"/>
          <w:szCs w:val="28"/>
          <w:lang w:val="uk-UA"/>
        </w:rPr>
        <w:t>184</w:t>
      </w:r>
      <w:r w:rsidRPr="00D4470E">
        <w:rPr>
          <w:rFonts w:ascii="Times New Roman CYR" w:hAnsi="Times New Roman CYR" w:cs="Times New Roman CYR"/>
          <w:color w:val="000000"/>
          <w:sz w:val="28"/>
          <w:szCs w:val="28"/>
          <w:lang w:val="uk-UA"/>
        </w:rPr>
        <w:t xml:space="preserve">. </w:t>
      </w:r>
      <w:r>
        <w:rPr>
          <w:rFonts w:ascii="Times New Roman CYR" w:hAnsi="Times New Roman CYR" w:cs="Times New Roman CYR"/>
          <w:color w:val="000000"/>
          <w:sz w:val="28"/>
          <w:szCs w:val="28"/>
          <w:lang w:val="uk-UA"/>
        </w:rPr>
        <w:t>В</w:t>
      </w:r>
      <w:r w:rsidRPr="00D4470E">
        <w:rPr>
          <w:rFonts w:ascii="Times New Roman CYR" w:hAnsi="Times New Roman CYR" w:cs="Times New Roman CYR"/>
          <w:color w:val="000000"/>
          <w:sz w:val="28"/>
          <w:szCs w:val="28"/>
          <w:lang w:val="uk-UA"/>
        </w:rPr>
        <w:t xml:space="preserve">иконавці зобов'язані передавати вихідні документи та інші </w:t>
      </w:r>
      <w:r>
        <w:rPr>
          <w:rFonts w:ascii="Times New Roman CYR" w:hAnsi="Times New Roman CYR" w:cs="Times New Roman CYR"/>
          <w:color w:val="000000"/>
          <w:sz w:val="28"/>
          <w:szCs w:val="28"/>
          <w:lang w:val="uk-UA"/>
        </w:rPr>
        <w:t xml:space="preserve">поштові </w:t>
      </w:r>
      <w:r w:rsidRPr="000D77D4">
        <w:rPr>
          <w:rFonts w:ascii="Times New Roman CYR" w:hAnsi="Times New Roman CYR" w:cs="Times New Roman CYR"/>
          <w:sz w:val="28"/>
          <w:szCs w:val="28"/>
          <w:lang w:val="uk-UA"/>
        </w:rPr>
        <w:t>відправлення у приймальню до 16 години.</w:t>
      </w:r>
    </w:p>
    <w:p w:rsidR="00244237" w:rsidRPr="000D77D4" w:rsidRDefault="00244237" w:rsidP="00402DFF">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b/>
          <w:bCs/>
          <w:sz w:val="28"/>
          <w:szCs w:val="28"/>
          <w:lang w:val="uk-UA"/>
        </w:rPr>
      </w:pPr>
    </w:p>
    <w:p w:rsidR="00244237" w:rsidRDefault="00244237" w:rsidP="00402DFF">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b/>
          <w:bCs/>
          <w:color w:val="000000"/>
          <w:sz w:val="28"/>
          <w:szCs w:val="28"/>
          <w:lang w:val="uk-UA"/>
        </w:rPr>
      </w:pPr>
      <w:r>
        <w:rPr>
          <w:rFonts w:ascii="Times New Roman CYR" w:hAnsi="Times New Roman CYR" w:cs="Times New Roman CYR"/>
          <w:b/>
          <w:bCs/>
          <w:color w:val="000000"/>
          <w:sz w:val="28"/>
          <w:szCs w:val="28"/>
          <w:lang w:val="en-US"/>
        </w:rPr>
        <w:t>IV</w:t>
      </w:r>
      <w:r>
        <w:rPr>
          <w:rFonts w:ascii="Times New Roman CYR" w:hAnsi="Times New Roman CYR" w:cs="Times New Roman CYR"/>
          <w:b/>
          <w:bCs/>
          <w:color w:val="000000"/>
          <w:sz w:val="28"/>
          <w:szCs w:val="28"/>
          <w:lang w:val="uk-UA"/>
        </w:rPr>
        <w:t xml:space="preserve">. Систематизація та зберігання документів у діловодстві </w:t>
      </w:r>
    </w:p>
    <w:p w:rsidR="00244237" w:rsidRDefault="00244237" w:rsidP="00402DFF">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bCs/>
          <w:color w:val="000000"/>
          <w:sz w:val="28"/>
          <w:szCs w:val="28"/>
          <w:lang w:val="uk-UA"/>
        </w:rPr>
      </w:pPr>
    </w:p>
    <w:p w:rsidR="00244237" w:rsidRDefault="00244237" w:rsidP="00402DFF">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bCs/>
          <w:sz w:val="28"/>
          <w:szCs w:val="28"/>
          <w:lang w:val="uk-UA"/>
        </w:rPr>
      </w:pPr>
      <w:r w:rsidRPr="00B707F4">
        <w:rPr>
          <w:rFonts w:ascii="Times New Roman CYR" w:hAnsi="Times New Roman CYR" w:cs="Times New Roman CYR"/>
          <w:bCs/>
          <w:sz w:val="28"/>
          <w:szCs w:val="28"/>
          <w:lang w:val="uk-UA"/>
        </w:rPr>
        <w:t xml:space="preserve">Складення номенклатури справ </w:t>
      </w:r>
    </w:p>
    <w:p w:rsidR="00B707F4" w:rsidRPr="00B707F4" w:rsidRDefault="00B707F4" w:rsidP="00402DFF">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bCs/>
          <w:sz w:val="28"/>
          <w:szCs w:val="28"/>
          <w:lang w:val="uk-UA"/>
        </w:rPr>
      </w:pPr>
    </w:p>
    <w:p w:rsidR="00244237"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185. Номенклатура справ – це систематизований перелік назв (заголовків) справ, що формуються у відділі, із зазначенням строків зберігання відповідних справ (додаток 10, 11).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186</w:t>
      </w:r>
      <w:r w:rsidRPr="00D4470E">
        <w:rPr>
          <w:rFonts w:ascii="Times New Roman CYR" w:hAnsi="Times New Roman CYR" w:cs="Times New Roman CYR"/>
          <w:color w:val="000000"/>
          <w:sz w:val="28"/>
          <w:szCs w:val="28"/>
          <w:lang w:val="uk-UA"/>
        </w:rPr>
        <w:t xml:space="preserve">. Зведена номенклатура справ </w:t>
      </w:r>
      <w:r>
        <w:rPr>
          <w:rFonts w:ascii="Times New Roman CYR" w:hAnsi="Times New Roman CYR" w:cs="Times New Roman CYR"/>
          <w:color w:val="000000"/>
          <w:sz w:val="28"/>
          <w:szCs w:val="28"/>
          <w:lang w:val="uk-UA"/>
        </w:rPr>
        <w:t xml:space="preserve">відділу </w:t>
      </w:r>
      <w:r w:rsidRPr="00D4470E">
        <w:rPr>
          <w:rFonts w:ascii="Times New Roman CYR" w:hAnsi="Times New Roman CYR" w:cs="Times New Roman CYR"/>
          <w:color w:val="000000"/>
          <w:sz w:val="28"/>
          <w:szCs w:val="28"/>
          <w:lang w:val="uk-UA"/>
        </w:rPr>
        <w:t xml:space="preserve">складається у чотирьох примірниках, на кожному з яких повинен бути заповнений гриф погодження з Державним архівом </w:t>
      </w:r>
      <w:r w:rsidR="00B707F4">
        <w:rPr>
          <w:rFonts w:ascii="Times New Roman CYR" w:hAnsi="Times New Roman CYR" w:cs="Times New Roman CYR"/>
          <w:color w:val="000000"/>
          <w:sz w:val="28"/>
          <w:szCs w:val="28"/>
          <w:lang w:val="uk-UA"/>
        </w:rPr>
        <w:t>Сум</w:t>
      </w:r>
      <w:r w:rsidRPr="00D4470E">
        <w:rPr>
          <w:rFonts w:ascii="Times New Roman CYR" w:hAnsi="Times New Roman CYR" w:cs="Times New Roman CYR"/>
          <w:color w:val="000000"/>
          <w:sz w:val="28"/>
          <w:szCs w:val="28"/>
          <w:lang w:val="uk-UA"/>
        </w:rPr>
        <w:t xml:space="preserve">ської області. Перший (недоторканний) примірник зведеної номенклатури справ зберігається </w:t>
      </w:r>
      <w:r w:rsidR="007C3202" w:rsidRPr="007C3202">
        <w:rPr>
          <w:rFonts w:ascii="Times New Roman CYR" w:hAnsi="Times New Roman CYR" w:cs="Times New Roman CYR"/>
          <w:sz w:val="28"/>
          <w:szCs w:val="28"/>
          <w:lang w:val="uk-UA"/>
        </w:rPr>
        <w:t>начальника</w:t>
      </w:r>
      <w:r w:rsidRPr="007C3202">
        <w:rPr>
          <w:rFonts w:ascii="Times New Roman CYR" w:hAnsi="Times New Roman CYR" w:cs="Times New Roman CYR"/>
          <w:sz w:val="28"/>
          <w:szCs w:val="28"/>
          <w:lang w:val="uk-UA"/>
        </w:rPr>
        <w:t xml:space="preserve"> відділу</w:t>
      </w:r>
      <w:r w:rsidR="007C3202">
        <w:rPr>
          <w:rFonts w:ascii="Times New Roman CYR" w:hAnsi="Times New Roman CYR" w:cs="Times New Roman CYR"/>
          <w:color w:val="000000"/>
          <w:sz w:val="28"/>
          <w:szCs w:val="28"/>
          <w:lang w:val="uk-UA"/>
        </w:rPr>
        <w:t xml:space="preserve"> освіти</w:t>
      </w:r>
      <w:r w:rsidR="00792944">
        <w:rPr>
          <w:rFonts w:ascii="Times New Roman CYR" w:hAnsi="Times New Roman CYR" w:cs="Times New Roman CYR"/>
          <w:color w:val="000000"/>
          <w:sz w:val="28"/>
          <w:szCs w:val="28"/>
          <w:lang w:val="uk-UA"/>
        </w:rPr>
        <w:t xml:space="preserve">, другий </w:t>
      </w:r>
      <w:r w:rsidRPr="00D4470E">
        <w:rPr>
          <w:rFonts w:ascii="Times New Roman CYR" w:hAnsi="Times New Roman CYR" w:cs="Times New Roman CYR"/>
          <w:color w:val="000000"/>
          <w:sz w:val="28"/>
          <w:szCs w:val="28"/>
          <w:lang w:val="uk-UA"/>
        </w:rPr>
        <w:t xml:space="preserve">використовуються </w:t>
      </w:r>
      <w:r>
        <w:rPr>
          <w:rFonts w:ascii="Times New Roman CYR" w:hAnsi="Times New Roman CYR" w:cs="Times New Roman CYR"/>
          <w:color w:val="000000"/>
          <w:sz w:val="28"/>
          <w:szCs w:val="28"/>
          <w:lang w:val="uk-UA"/>
        </w:rPr>
        <w:t>особою відповідальною за діловодство</w:t>
      </w:r>
      <w:r w:rsidR="00792944">
        <w:rPr>
          <w:rFonts w:ascii="Times New Roman CYR" w:hAnsi="Times New Roman CYR" w:cs="Times New Roman CYR"/>
          <w:color w:val="000000"/>
          <w:sz w:val="28"/>
          <w:szCs w:val="28"/>
          <w:lang w:val="uk-UA"/>
        </w:rPr>
        <w:t xml:space="preserve">, третій </w:t>
      </w:r>
      <w:r w:rsidRPr="00D4470E">
        <w:rPr>
          <w:rFonts w:ascii="Times New Roman CYR" w:hAnsi="Times New Roman CYR" w:cs="Times New Roman CYR"/>
          <w:color w:val="000000"/>
          <w:sz w:val="28"/>
          <w:szCs w:val="28"/>
          <w:lang w:val="uk-UA"/>
        </w:rPr>
        <w:t xml:space="preserve">використовується в архівному </w:t>
      </w:r>
      <w:r w:rsidRPr="007C3202">
        <w:rPr>
          <w:rFonts w:ascii="Times New Roman CYR" w:hAnsi="Times New Roman CYR" w:cs="Times New Roman CYR"/>
          <w:sz w:val="28"/>
          <w:szCs w:val="28"/>
          <w:lang w:val="uk-UA"/>
        </w:rPr>
        <w:t xml:space="preserve">відділі  </w:t>
      </w:r>
      <w:r w:rsidR="007C3202" w:rsidRPr="007C3202">
        <w:rPr>
          <w:rFonts w:ascii="Times New Roman CYR" w:hAnsi="Times New Roman CYR" w:cs="Times New Roman CYR"/>
          <w:sz w:val="28"/>
          <w:szCs w:val="28"/>
          <w:lang w:val="uk-UA"/>
        </w:rPr>
        <w:t>сільської ради</w:t>
      </w:r>
      <w:r w:rsidR="00792944">
        <w:rPr>
          <w:rFonts w:ascii="Times New Roman CYR" w:hAnsi="Times New Roman CYR" w:cs="Times New Roman CYR"/>
          <w:color w:val="000000"/>
          <w:sz w:val="28"/>
          <w:szCs w:val="28"/>
          <w:lang w:val="uk-UA"/>
        </w:rPr>
        <w:t xml:space="preserve"> для здійснення </w:t>
      </w:r>
      <w:r w:rsidRPr="00D4470E">
        <w:rPr>
          <w:rFonts w:ascii="Times New Roman CYR" w:hAnsi="Times New Roman CYR" w:cs="Times New Roman CYR"/>
          <w:color w:val="000000"/>
          <w:sz w:val="28"/>
          <w:szCs w:val="28"/>
          <w:lang w:val="uk-UA"/>
        </w:rPr>
        <w:t xml:space="preserve">контролю за формуванням справ у </w:t>
      </w:r>
      <w:r>
        <w:rPr>
          <w:rFonts w:ascii="Times New Roman CYR" w:hAnsi="Times New Roman CYR" w:cs="Times New Roman CYR"/>
          <w:color w:val="000000"/>
          <w:sz w:val="28"/>
          <w:szCs w:val="28"/>
          <w:lang w:val="uk-UA"/>
        </w:rPr>
        <w:t>відділі</w:t>
      </w:r>
      <w:r w:rsidR="00792944">
        <w:rPr>
          <w:rFonts w:ascii="Times New Roman CYR" w:hAnsi="Times New Roman CYR" w:cs="Times New Roman CYR"/>
          <w:color w:val="000000"/>
          <w:sz w:val="28"/>
          <w:szCs w:val="28"/>
          <w:lang w:val="uk-UA"/>
        </w:rPr>
        <w:t xml:space="preserve">, четвертий – надсилається до </w:t>
      </w:r>
      <w:r w:rsidRPr="00D4470E">
        <w:rPr>
          <w:rFonts w:ascii="Times New Roman CYR" w:hAnsi="Times New Roman CYR" w:cs="Times New Roman CYR"/>
          <w:color w:val="000000"/>
          <w:sz w:val="28"/>
          <w:szCs w:val="28"/>
          <w:lang w:val="uk-UA"/>
        </w:rPr>
        <w:t xml:space="preserve">Державного архіву </w:t>
      </w:r>
      <w:r w:rsidR="003A2AC1">
        <w:rPr>
          <w:rFonts w:ascii="Times New Roman CYR" w:hAnsi="Times New Roman CYR" w:cs="Times New Roman CYR"/>
          <w:color w:val="000000"/>
          <w:sz w:val="28"/>
          <w:szCs w:val="28"/>
          <w:lang w:val="uk-UA"/>
        </w:rPr>
        <w:t>Сум</w:t>
      </w:r>
      <w:r w:rsidRPr="00D4470E">
        <w:rPr>
          <w:rFonts w:ascii="Times New Roman CYR" w:hAnsi="Times New Roman CYR" w:cs="Times New Roman CYR"/>
          <w:color w:val="000000"/>
          <w:sz w:val="28"/>
          <w:szCs w:val="28"/>
          <w:lang w:val="uk-UA"/>
        </w:rPr>
        <w:t xml:space="preserve">ської області.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187</w:t>
      </w:r>
      <w:r w:rsidRPr="00D4470E">
        <w:rPr>
          <w:rFonts w:ascii="Times New Roman CYR" w:hAnsi="Times New Roman CYR" w:cs="Times New Roman CYR"/>
          <w:color w:val="000000"/>
          <w:sz w:val="28"/>
          <w:szCs w:val="28"/>
          <w:lang w:val="uk-UA"/>
        </w:rPr>
        <w:t xml:space="preserve">. Структурні підрозділи </w:t>
      </w:r>
      <w:r>
        <w:rPr>
          <w:rFonts w:ascii="Times New Roman CYR" w:hAnsi="Times New Roman CYR" w:cs="Times New Roman CYR"/>
          <w:color w:val="000000"/>
          <w:sz w:val="28"/>
          <w:szCs w:val="28"/>
          <w:lang w:val="uk-UA"/>
        </w:rPr>
        <w:t>відділу</w:t>
      </w:r>
      <w:r w:rsidRPr="00D4470E">
        <w:rPr>
          <w:rFonts w:ascii="Times New Roman CYR" w:hAnsi="Times New Roman CYR" w:cs="Times New Roman CYR"/>
          <w:color w:val="000000"/>
          <w:sz w:val="28"/>
          <w:szCs w:val="28"/>
          <w:lang w:val="uk-UA"/>
        </w:rPr>
        <w:t xml:space="preserve"> отримують витяги з відповідних розділів затвердженої зведеної номенклатури справ </w:t>
      </w:r>
      <w:r>
        <w:rPr>
          <w:rFonts w:ascii="Times New Roman CYR" w:hAnsi="Times New Roman CYR" w:cs="Times New Roman CYR"/>
          <w:color w:val="000000"/>
          <w:sz w:val="28"/>
          <w:szCs w:val="28"/>
          <w:lang w:val="uk-UA"/>
        </w:rPr>
        <w:t xml:space="preserve">відділу </w:t>
      </w:r>
      <w:r w:rsidR="00792944">
        <w:rPr>
          <w:rFonts w:ascii="Times New Roman CYR" w:hAnsi="Times New Roman CYR" w:cs="Times New Roman CYR"/>
          <w:color w:val="000000"/>
          <w:sz w:val="28"/>
          <w:szCs w:val="28"/>
          <w:lang w:val="uk-UA"/>
        </w:rPr>
        <w:t xml:space="preserve"> для використання у </w:t>
      </w:r>
      <w:r w:rsidRPr="00D4470E">
        <w:rPr>
          <w:rFonts w:ascii="Times New Roman CYR" w:hAnsi="Times New Roman CYR" w:cs="Times New Roman CYR"/>
          <w:color w:val="000000"/>
          <w:sz w:val="28"/>
          <w:szCs w:val="28"/>
          <w:lang w:val="uk-UA"/>
        </w:rPr>
        <w:t xml:space="preserve">роботі.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188</w:t>
      </w:r>
      <w:r w:rsidRPr="00D4470E">
        <w:rPr>
          <w:rFonts w:ascii="Times New Roman CYR" w:hAnsi="Times New Roman CYR" w:cs="Times New Roman CYR"/>
          <w:color w:val="000000"/>
          <w:sz w:val="28"/>
          <w:szCs w:val="28"/>
          <w:lang w:val="uk-UA"/>
        </w:rPr>
        <w:t xml:space="preserve">. Зведена номенклатура справ </w:t>
      </w:r>
      <w:r>
        <w:rPr>
          <w:rFonts w:ascii="Times New Roman CYR" w:hAnsi="Times New Roman CYR" w:cs="Times New Roman CYR"/>
          <w:color w:val="000000"/>
          <w:sz w:val="28"/>
          <w:szCs w:val="28"/>
          <w:lang w:val="uk-UA"/>
        </w:rPr>
        <w:t>відділу</w:t>
      </w:r>
      <w:r w:rsidRPr="00D4470E">
        <w:rPr>
          <w:rFonts w:ascii="Times New Roman CYR" w:hAnsi="Times New Roman CYR" w:cs="Times New Roman CYR"/>
          <w:color w:val="000000"/>
          <w:sz w:val="28"/>
          <w:szCs w:val="28"/>
          <w:lang w:val="uk-UA"/>
        </w:rPr>
        <w:t xml:space="preserve"> щороку (не пізніше грудня)</w:t>
      </w:r>
      <w:r w:rsidR="00792944">
        <w:rPr>
          <w:rFonts w:ascii="Times New Roman CYR" w:hAnsi="Times New Roman CYR" w:cs="Times New Roman CYR"/>
          <w:color w:val="000000"/>
          <w:sz w:val="28"/>
          <w:szCs w:val="28"/>
          <w:lang w:val="uk-UA"/>
        </w:rPr>
        <w:t xml:space="preserve"> </w:t>
      </w:r>
      <w:r w:rsidRPr="00D4470E">
        <w:rPr>
          <w:rFonts w:ascii="Times New Roman CYR" w:hAnsi="Times New Roman CYR" w:cs="Times New Roman CYR"/>
          <w:color w:val="000000"/>
          <w:sz w:val="28"/>
          <w:szCs w:val="28"/>
          <w:lang w:val="uk-UA"/>
        </w:rPr>
        <w:t xml:space="preserve">уточнюється та вводиться в дію з 01 січня наступного календарного року.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189</w:t>
      </w:r>
      <w:r w:rsidRPr="00D4470E">
        <w:rPr>
          <w:rFonts w:ascii="Times New Roman CYR" w:hAnsi="Times New Roman CYR" w:cs="Times New Roman CYR"/>
          <w:color w:val="000000"/>
          <w:sz w:val="28"/>
          <w:szCs w:val="28"/>
          <w:lang w:val="uk-UA"/>
        </w:rPr>
        <w:t xml:space="preserve">. Як до номенклатури </w:t>
      </w:r>
      <w:r w:rsidR="00496D2E">
        <w:rPr>
          <w:rFonts w:ascii="Times New Roman CYR" w:hAnsi="Times New Roman CYR" w:cs="Times New Roman CYR"/>
          <w:color w:val="000000"/>
          <w:sz w:val="28"/>
          <w:szCs w:val="28"/>
          <w:lang w:val="uk-UA"/>
        </w:rPr>
        <w:t xml:space="preserve">справ структурного підрозділу, </w:t>
      </w:r>
      <w:r w:rsidRPr="00D4470E">
        <w:rPr>
          <w:rFonts w:ascii="Times New Roman CYR" w:hAnsi="Times New Roman CYR" w:cs="Times New Roman CYR"/>
          <w:color w:val="000000"/>
          <w:sz w:val="28"/>
          <w:szCs w:val="28"/>
          <w:lang w:val="uk-UA"/>
        </w:rPr>
        <w:t xml:space="preserve">так і до зведеної </w:t>
      </w:r>
      <w:r w:rsidRPr="00D4470E">
        <w:rPr>
          <w:rFonts w:ascii="Times New Roman CYR" w:hAnsi="Times New Roman CYR" w:cs="Times New Roman CYR"/>
          <w:color w:val="000000"/>
          <w:sz w:val="28"/>
          <w:szCs w:val="28"/>
          <w:lang w:val="uk-UA"/>
        </w:rPr>
        <w:lastRenderedPageBreak/>
        <w:t xml:space="preserve">номенклатури справ </w:t>
      </w:r>
      <w:r>
        <w:rPr>
          <w:rFonts w:ascii="Times New Roman CYR" w:hAnsi="Times New Roman CYR" w:cs="Times New Roman CYR"/>
          <w:color w:val="000000"/>
          <w:sz w:val="28"/>
          <w:szCs w:val="28"/>
          <w:lang w:val="uk-UA"/>
        </w:rPr>
        <w:t>відділу</w:t>
      </w:r>
      <w:r w:rsidRPr="00D4470E">
        <w:rPr>
          <w:rFonts w:ascii="Times New Roman CYR" w:hAnsi="Times New Roman CYR" w:cs="Times New Roman CYR"/>
          <w:color w:val="000000"/>
          <w:sz w:val="28"/>
          <w:szCs w:val="28"/>
          <w:lang w:val="uk-UA"/>
        </w:rPr>
        <w:t xml:space="preserve"> включаються назви справ, що формуються та відображають</w:t>
      </w:r>
      <w:r w:rsidR="00496D2E">
        <w:rPr>
          <w:rFonts w:ascii="Times New Roman CYR" w:hAnsi="Times New Roman CYR" w:cs="Times New Roman CYR"/>
          <w:color w:val="000000"/>
          <w:sz w:val="28"/>
          <w:szCs w:val="28"/>
          <w:lang w:val="uk-UA"/>
        </w:rPr>
        <w:t xml:space="preserve"> усі ділянки роботи, </w:t>
      </w:r>
      <w:r w:rsidRPr="00D4470E">
        <w:rPr>
          <w:rFonts w:ascii="Times New Roman CYR" w:hAnsi="Times New Roman CYR" w:cs="Times New Roman CYR"/>
          <w:color w:val="000000"/>
          <w:sz w:val="28"/>
          <w:szCs w:val="28"/>
          <w:lang w:val="uk-UA"/>
        </w:rPr>
        <w:t xml:space="preserve">яка документується </w:t>
      </w:r>
      <w:r>
        <w:rPr>
          <w:rFonts w:ascii="Times New Roman CYR" w:hAnsi="Times New Roman CYR" w:cs="Times New Roman CYR"/>
          <w:color w:val="000000"/>
          <w:sz w:val="28"/>
          <w:szCs w:val="28"/>
          <w:lang w:val="uk-UA"/>
        </w:rPr>
        <w:t>у відділі</w:t>
      </w:r>
      <w:r w:rsidRPr="00D4470E">
        <w:rPr>
          <w:rFonts w:ascii="Times New Roman CYR" w:hAnsi="Times New Roman CYR" w:cs="Times New Roman CYR"/>
          <w:color w:val="000000"/>
          <w:sz w:val="28"/>
          <w:szCs w:val="28"/>
          <w:lang w:val="uk-UA"/>
        </w:rPr>
        <w:t xml:space="preserve">, зокрема справи постійних та тимчасово діючих робочих груп, комісій тощо. До номенклатури справ вносяться також назви справ, що ведуться лише в електронній формі.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190</w:t>
      </w:r>
      <w:r w:rsidRPr="00D4470E">
        <w:rPr>
          <w:rFonts w:ascii="Times New Roman CYR" w:hAnsi="Times New Roman CYR" w:cs="Times New Roman CYR"/>
          <w:color w:val="000000"/>
          <w:sz w:val="28"/>
          <w:szCs w:val="28"/>
          <w:lang w:val="uk-UA"/>
        </w:rPr>
        <w:t xml:space="preserve">. Графи номенклатури справ заповнюються таким чином.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У графі 1 проставляється інде</w:t>
      </w:r>
      <w:r w:rsidR="00792944">
        <w:rPr>
          <w:rFonts w:ascii="Times New Roman CYR" w:hAnsi="Times New Roman CYR" w:cs="Times New Roman CYR"/>
          <w:color w:val="000000"/>
          <w:sz w:val="28"/>
          <w:szCs w:val="28"/>
          <w:lang w:val="uk-UA"/>
        </w:rPr>
        <w:t xml:space="preserve">кс кожної справи. Індекс справи </w:t>
      </w:r>
      <w:r w:rsidRPr="00D4470E">
        <w:rPr>
          <w:rFonts w:ascii="Times New Roman CYR" w:hAnsi="Times New Roman CYR" w:cs="Times New Roman CYR"/>
          <w:color w:val="000000"/>
          <w:sz w:val="28"/>
          <w:szCs w:val="28"/>
          <w:lang w:val="uk-UA"/>
        </w:rPr>
        <w:t xml:space="preserve">структурного підрозділу складається з індексу структурного підрозділу </w:t>
      </w:r>
      <w:r>
        <w:rPr>
          <w:rFonts w:ascii="Times New Roman CYR" w:hAnsi="Times New Roman CYR" w:cs="Times New Roman CYR"/>
          <w:color w:val="000000"/>
          <w:sz w:val="28"/>
          <w:szCs w:val="28"/>
          <w:lang w:val="uk-UA"/>
        </w:rPr>
        <w:t xml:space="preserve">відділу </w:t>
      </w:r>
      <w:r w:rsidRPr="00D4470E">
        <w:rPr>
          <w:rFonts w:ascii="Times New Roman CYR" w:hAnsi="Times New Roman CYR" w:cs="Times New Roman CYR"/>
          <w:color w:val="000000"/>
          <w:sz w:val="28"/>
          <w:szCs w:val="28"/>
          <w:lang w:val="uk-UA"/>
        </w:rPr>
        <w:t>(за штатним розписом) та порядкового номера справи в межах підрозділу. Наприклад: 06-12, де 06 – інде</w:t>
      </w:r>
      <w:r w:rsidR="00496D2E">
        <w:rPr>
          <w:rFonts w:ascii="Times New Roman CYR" w:hAnsi="Times New Roman CYR" w:cs="Times New Roman CYR"/>
          <w:color w:val="000000"/>
          <w:sz w:val="28"/>
          <w:szCs w:val="28"/>
          <w:lang w:val="uk-UA"/>
        </w:rPr>
        <w:t xml:space="preserve">кс відділу, </w:t>
      </w:r>
      <w:r w:rsidRPr="00D4470E">
        <w:rPr>
          <w:rFonts w:ascii="Times New Roman CYR" w:hAnsi="Times New Roman CYR" w:cs="Times New Roman CYR"/>
          <w:color w:val="000000"/>
          <w:sz w:val="28"/>
          <w:szCs w:val="28"/>
          <w:lang w:val="uk-UA"/>
        </w:rPr>
        <w:t xml:space="preserve">12 – порядковий номер справи. За наявності у справі томів (частин) індекс ставиться на кожному томі, наприклад: т. 1, т. 2 тощо.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У графу 2 включаються заголовки справ (томів, частин). Заголовок справи повинен чітко у стислій узагальненій формі відображати склад і зміст документів справи.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Не дозволяється вживання </w:t>
      </w:r>
      <w:r w:rsidR="00792944">
        <w:rPr>
          <w:rFonts w:ascii="Times New Roman CYR" w:hAnsi="Times New Roman CYR" w:cs="Times New Roman CYR"/>
          <w:color w:val="000000"/>
          <w:sz w:val="28"/>
          <w:szCs w:val="28"/>
          <w:lang w:val="uk-UA"/>
        </w:rPr>
        <w:t xml:space="preserve">в заголовках справ неконкретних </w:t>
      </w:r>
      <w:r w:rsidR="00075172">
        <w:rPr>
          <w:rFonts w:ascii="Times New Roman CYR" w:hAnsi="Times New Roman CYR" w:cs="Times New Roman CYR"/>
          <w:color w:val="000000"/>
          <w:sz w:val="28"/>
          <w:szCs w:val="28"/>
          <w:lang w:val="uk-UA"/>
        </w:rPr>
        <w:t>формулювань («різні матеріали»</w:t>
      </w:r>
      <w:r w:rsidRPr="00D4470E">
        <w:rPr>
          <w:rFonts w:ascii="Times New Roman CYR" w:hAnsi="Times New Roman CYR" w:cs="Times New Roman CYR"/>
          <w:color w:val="000000"/>
          <w:sz w:val="28"/>
          <w:szCs w:val="28"/>
          <w:lang w:val="uk-UA"/>
        </w:rPr>
        <w:t>,</w:t>
      </w:r>
      <w:r w:rsidR="00075172">
        <w:rPr>
          <w:rFonts w:ascii="Times New Roman CYR" w:hAnsi="Times New Roman CYR" w:cs="Times New Roman CYR"/>
          <w:color w:val="000000"/>
          <w:sz w:val="28"/>
          <w:szCs w:val="28"/>
          <w:lang w:val="uk-UA"/>
        </w:rPr>
        <w:t xml:space="preserve"> «загальне листування», «</w:t>
      </w:r>
      <w:r w:rsidR="00792944">
        <w:rPr>
          <w:rFonts w:ascii="Times New Roman CYR" w:hAnsi="Times New Roman CYR" w:cs="Times New Roman CYR"/>
          <w:color w:val="000000"/>
          <w:sz w:val="28"/>
          <w:szCs w:val="28"/>
          <w:lang w:val="uk-UA"/>
        </w:rPr>
        <w:t xml:space="preserve">вхідна </w:t>
      </w:r>
      <w:r w:rsidR="00075172">
        <w:rPr>
          <w:rFonts w:ascii="Times New Roman CYR" w:hAnsi="Times New Roman CYR" w:cs="Times New Roman CYR"/>
          <w:color w:val="000000"/>
          <w:sz w:val="28"/>
          <w:szCs w:val="28"/>
          <w:lang w:val="uk-UA"/>
        </w:rPr>
        <w:t>кореспонденція», «вихідна кореспонденція»</w:t>
      </w:r>
      <w:r w:rsidR="00792944">
        <w:rPr>
          <w:rFonts w:ascii="Times New Roman CYR" w:hAnsi="Times New Roman CYR" w:cs="Times New Roman CYR"/>
          <w:color w:val="000000"/>
          <w:sz w:val="28"/>
          <w:szCs w:val="28"/>
          <w:lang w:val="uk-UA"/>
        </w:rPr>
        <w:t xml:space="preserve"> тощо), а також вставних слів </w:t>
      </w:r>
      <w:r w:rsidRPr="00D4470E">
        <w:rPr>
          <w:rFonts w:ascii="Times New Roman CYR" w:hAnsi="Times New Roman CYR" w:cs="Times New Roman CYR"/>
          <w:color w:val="000000"/>
          <w:sz w:val="28"/>
          <w:szCs w:val="28"/>
          <w:lang w:val="uk-UA"/>
        </w:rPr>
        <w:t xml:space="preserve">і складних синтаксичних зворотів.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Під час формулювання заголовків</w:t>
      </w:r>
      <w:r w:rsidR="00792944">
        <w:rPr>
          <w:rFonts w:ascii="Times New Roman CYR" w:hAnsi="Times New Roman CYR" w:cs="Times New Roman CYR"/>
          <w:color w:val="000000"/>
          <w:sz w:val="28"/>
          <w:szCs w:val="28"/>
          <w:lang w:val="uk-UA"/>
        </w:rPr>
        <w:t xml:space="preserve"> справ враховуються такі ознаки </w:t>
      </w:r>
      <w:r w:rsidRPr="00D4470E">
        <w:rPr>
          <w:rFonts w:ascii="Times New Roman CYR" w:hAnsi="Times New Roman CYR" w:cs="Times New Roman CYR"/>
          <w:color w:val="000000"/>
          <w:sz w:val="28"/>
          <w:szCs w:val="28"/>
          <w:lang w:val="uk-UA"/>
        </w:rPr>
        <w:t xml:space="preserve">формування справ, як номінальна, авторська, кореспондентська, предметно-питальна, хронологічна, географічна.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Документи формуються у с</w:t>
      </w:r>
      <w:r w:rsidR="00496D2E">
        <w:rPr>
          <w:rFonts w:ascii="Times New Roman CYR" w:hAnsi="Times New Roman CYR" w:cs="Times New Roman CYR"/>
          <w:color w:val="000000"/>
          <w:sz w:val="28"/>
          <w:szCs w:val="28"/>
          <w:lang w:val="uk-UA"/>
        </w:rPr>
        <w:t xml:space="preserve">прави на основі окремої ознаки </w:t>
      </w:r>
      <w:r w:rsidR="00792944">
        <w:rPr>
          <w:rFonts w:ascii="Times New Roman CYR" w:hAnsi="Times New Roman CYR" w:cs="Times New Roman CYR"/>
          <w:color w:val="000000"/>
          <w:sz w:val="28"/>
          <w:szCs w:val="28"/>
          <w:lang w:val="uk-UA"/>
        </w:rPr>
        <w:t xml:space="preserve">або </w:t>
      </w:r>
      <w:r w:rsidRPr="00D4470E">
        <w:rPr>
          <w:rFonts w:ascii="Times New Roman CYR" w:hAnsi="Times New Roman CYR" w:cs="Times New Roman CYR"/>
          <w:color w:val="000000"/>
          <w:sz w:val="28"/>
          <w:szCs w:val="28"/>
          <w:lang w:val="uk-UA"/>
        </w:rPr>
        <w:t xml:space="preserve">сполучення ознак.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Заголовок справи складаєтьс</w:t>
      </w:r>
      <w:r w:rsidR="00496D2E">
        <w:rPr>
          <w:rFonts w:ascii="Times New Roman CYR" w:hAnsi="Times New Roman CYR" w:cs="Times New Roman CYR"/>
          <w:color w:val="000000"/>
          <w:sz w:val="28"/>
          <w:szCs w:val="28"/>
          <w:lang w:val="uk-UA"/>
        </w:rPr>
        <w:t xml:space="preserve">я з елементів, що розміщуються </w:t>
      </w:r>
      <w:r w:rsidRPr="00D4470E">
        <w:rPr>
          <w:rFonts w:ascii="Times New Roman CYR" w:hAnsi="Times New Roman CYR" w:cs="Times New Roman CYR"/>
          <w:color w:val="000000"/>
          <w:sz w:val="28"/>
          <w:szCs w:val="28"/>
          <w:lang w:val="uk-UA"/>
        </w:rPr>
        <w:t>у такій послідовності: назва ви</w:t>
      </w:r>
      <w:r w:rsidR="00496D2E">
        <w:rPr>
          <w:rFonts w:ascii="Times New Roman CYR" w:hAnsi="Times New Roman CYR" w:cs="Times New Roman CYR"/>
          <w:color w:val="000000"/>
          <w:sz w:val="28"/>
          <w:szCs w:val="28"/>
          <w:lang w:val="uk-UA"/>
        </w:rPr>
        <w:t xml:space="preserve">ду справи (листування, журнал, </w:t>
      </w:r>
      <w:r w:rsidRPr="00D4470E">
        <w:rPr>
          <w:rFonts w:ascii="Times New Roman CYR" w:hAnsi="Times New Roman CYR" w:cs="Times New Roman CYR"/>
          <w:color w:val="000000"/>
          <w:sz w:val="28"/>
          <w:szCs w:val="28"/>
          <w:lang w:val="uk-UA"/>
        </w:rPr>
        <w:t>книга тощо) чи виду документ</w:t>
      </w:r>
      <w:r w:rsidR="00496D2E">
        <w:rPr>
          <w:rFonts w:ascii="Times New Roman CYR" w:hAnsi="Times New Roman CYR" w:cs="Times New Roman CYR"/>
          <w:color w:val="000000"/>
          <w:sz w:val="28"/>
          <w:szCs w:val="28"/>
          <w:lang w:val="uk-UA"/>
        </w:rPr>
        <w:t>ів у справі (накази, протоколи,</w:t>
      </w:r>
      <w:r w:rsidRPr="00D4470E">
        <w:rPr>
          <w:rFonts w:ascii="Times New Roman CYR" w:hAnsi="Times New Roman CYR" w:cs="Times New Roman CYR"/>
          <w:color w:val="000000"/>
          <w:sz w:val="28"/>
          <w:szCs w:val="28"/>
          <w:lang w:val="uk-UA"/>
        </w:rPr>
        <w:t xml:space="preserve"> акти тощо); автор доку</w:t>
      </w:r>
      <w:r w:rsidR="00792944">
        <w:rPr>
          <w:rFonts w:ascii="Times New Roman CYR" w:hAnsi="Times New Roman CYR" w:cs="Times New Roman CYR"/>
          <w:color w:val="000000"/>
          <w:sz w:val="28"/>
          <w:szCs w:val="28"/>
          <w:lang w:val="uk-UA"/>
        </w:rPr>
        <w:t xml:space="preserve">ментів </w:t>
      </w:r>
      <w:r w:rsidR="00496D2E">
        <w:rPr>
          <w:rFonts w:ascii="Times New Roman CYR" w:hAnsi="Times New Roman CYR" w:cs="Times New Roman CYR"/>
          <w:color w:val="000000"/>
          <w:sz w:val="28"/>
          <w:szCs w:val="28"/>
          <w:lang w:val="uk-UA"/>
        </w:rPr>
        <w:t xml:space="preserve">(найменування установи, </w:t>
      </w:r>
      <w:r w:rsidRPr="00D4470E">
        <w:rPr>
          <w:rFonts w:ascii="Times New Roman CYR" w:hAnsi="Times New Roman CYR" w:cs="Times New Roman CYR"/>
          <w:color w:val="000000"/>
          <w:sz w:val="28"/>
          <w:szCs w:val="28"/>
          <w:lang w:val="uk-UA"/>
        </w:rPr>
        <w:t xml:space="preserve">структурного підрозділу); кореспондент або адресат (найменування установи, до якої адресовані або від якої надійшли документи); </w:t>
      </w:r>
      <w:r w:rsidRPr="00D4470E">
        <w:rPr>
          <w:rFonts w:ascii="Times New Roman CYR" w:hAnsi="Times New Roman CYR" w:cs="Times New Roman CYR"/>
          <w:color w:val="000000"/>
          <w:sz w:val="28"/>
          <w:szCs w:val="28"/>
          <w:lang w:val="uk-UA"/>
        </w:rPr>
        <w:br/>
        <w:t>короткий зміст документів справи (питання, з якого формується справа); назва регіону (території), з якою пов'язаний зміст документа</w:t>
      </w:r>
      <w:r w:rsidR="00496D2E">
        <w:rPr>
          <w:rFonts w:ascii="Times New Roman CYR" w:hAnsi="Times New Roman CYR" w:cs="Times New Roman CYR"/>
          <w:color w:val="000000"/>
          <w:sz w:val="28"/>
          <w:szCs w:val="28"/>
          <w:lang w:val="uk-UA"/>
        </w:rPr>
        <w:t xml:space="preserve">; </w:t>
      </w:r>
      <w:r w:rsidRPr="00D4470E">
        <w:rPr>
          <w:rFonts w:ascii="Times New Roman CYR" w:hAnsi="Times New Roman CYR" w:cs="Times New Roman CYR"/>
          <w:color w:val="000000"/>
          <w:sz w:val="28"/>
          <w:szCs w:val="28"/>
          <w:lang w:val="uk-UA"/>
        </w:rPr>
        <w:t xml:space="preserve">дата (період), до якої належать документи справи; вказівки на наявність копій документів у справі   (у разі потреби).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У заголовках особових (персональ</w:t>
      </w:r>
      <w:r w:rsidR="00792944">
        <w:rPr>
          <w:rFonts w:ascii="Times New Roman CYR" w:hAnsi="Times New Roman CYR" w:cs="Times New Roman CYR"/>
          <w:color w:val="000000"/>
          <w:sz w:val="28"/>
          <w:szCs w:val="28"/>
          <w:lang w:val="uk-UA"/>
        </w:rPr>
        <w:t xml:space="preserve">них) та інших справ, що містять </w:t>
      </w:r>
      <w:r w:rsidRPr="00D4470E">
        <w:rPr>
          <w:rFonts w:ascii="Times New Roman CYR" w:hAnsi="Times New Roman CYR" w:cs="Times New Roman CYR"/>
          <w:color w:val="000000"/>
          <w:sz w:val="28"/>
          <w:szCs w:val="28"/>
          <w:lang w:val="uk-UA"/>
        </w:rPr>
        <w:t>документи з одного питання, пов'язані</w:t>
      </w:r>
      <w:r w:rsidR="00792944">
        <w:rPr>
          <w:rFonts w:ascii="Times New Roman CYR" w:hAnsi="Times New Roman CYR" w:cs="Times New Roman CYR"/>
          <w:color w:val="000000"/>
          <w:sz w:val="28"/>
          <w:szCs w:val="28"/>
          <w:lang w:val="uk-UA"/>
        </w:rPr>
        <w:t xml:space="preserve"> послідовністю ведення процедур </w:t>
      </w:r>
      <w:r w:rsidR="00075172">
        <w:rPr>
          <w:rFonts w:ascii="Times New Roman CYR" w:hAnsi="Times New Roman CYR" w:cs="Times New Roman CYR"/>
          <w:color w:val="000000"/>
          <w:sz w:val="28"/>
          <w:szCs w:val="28"/>
          <w:lang w:val="uk-UA"/>
        </w:rPr>
        <w:t>діловодства, вживається термін «</w:t>
      </w:r>
      <w:r w:rsidRPr="00D4470E">
        <w:rPr>
          <w:rFonts w:ascii="Times New Roman CYR" w:hAnsi="Times New Roman CYR" w:cs="Times New Roman CYR"/>
          <w:color w:val="000000"/>
          <w:sz w:val="28"/>
          <w:szCs w:val="28"/>
          <w:lang w:val="uk-UA"/>
        </w:rPr>
        <w:t>справа</w:t>
      </w:r>
      <w:r w:rsidR="00075172">
        <w:rPr>
          <w:rFonts w:ascii="Times New Roman CYR" w:hAnsi="Times New Roman CYR" w:cs="Times New Roman CYR"/>
          <w:color w:val="000000"/>
          <w:sz w:val="28"/>
          <w:szCs w:val="28"/>
          <w:lang w:val="uk-UA"/>
        </w:rPr>
        <w:t>», наприклад: «Особова справа»</w:t>
      </w:r>
      <w:r w:rsidR="00792944">
        <w:rPr>
          <w:rFonts w:ascii="Times New Roman CYR" w:hAnsi="Times New Roman CYR" w:cs="Times New Roman CYR"/>
          <w:color w:val="000000"/>
          <w:sz w:val="28"/>
          <w:szCs w:val="28"/>
          <w:lang w:val="uk-UA"/>
        </w:rPr>
        <w:t xml:space="preserve">, </w:t>
      </w:r>
      <w:r w:rsidR="00075172">
        <w:rPr>
          <w:rFonts w:ascii="Times New Roman CYR" w:hAnsi="Times New Roman CYR" w:cs="Times New Roman CYR"/>
          <w:color w:val="000000"/>
          <w:sz w:val="28"/>
          <w:szCs w:val="28"/>
          <w:lang w:val="uk-UA"/>
        </w:rPr>
        <w:t>«</w:t>
      </w:r>
      <w:r w:rsidRPr="00D4470E">
        <w:rPr>
          <w:rFonts w:ascii="Times New Roman CYR" w:hAnsi="Times New Roman CYR" w:cs="Times New Roman CYR"/>
          <w:color w:val="000000"/>
          <w:sz w:val="28"/>
          <w:szCs w:val="28"/>
          <w:lang w:val="uk-UA"/>
        </w:rPr>
        <w:t>Персональна справа</w:t>
      </w:r>
      <w:r w:rsidR="00075172">
        <w:rPr>
          <w:rFonts w:ascii="Times New Roman CYR" w:hAnsi="Times New Roman CYR" w:cs="Times New Roman CYR"/>
          <w:color w:val="000000"/>
          <w:sz w:val="28"/>
          <w:szCs w:val="28"/>
          <w:lang w:val="uk-UA"/>
        </w:rPr>
        <w:t>»</w:t>
      </w:r>
      <w:r w:rsidRPr="00D4470E">
        <w:rPr>
          <w:rFonts w:ascii="Times New Roman CYR" w:hAnsi="Times New Roman CYR" w:cs="Times New Roman CYR"/>
          <w:color w:val="000000"/>
          <w:sz w:val="28"/>
          <w:szCs w:val="28"/>
          <w:lang w:val="uk-UA"/>
        </w:rPr>
        <w:t xml:space="preserve">.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У заголовках справ, що містя</w:t>
      </w:r>
      <w:r w:rsidR="00792944">
        <w:rPr>
          <w:rFonts w:ascii="Times New Roman CYR" w:hAnsi="Times New Roman CYR" w:cs="Times New Roman CYR"/>
          <w:color w:val="000000"/>
          <w:sz w:val="28"/>
          <w:szCs w:val="28"/>
          <w:lang w:val="uk-UA"/>
        </w:rPr>
        <w:t xml:space="preserve">ть документи з одного питання, </w:t>
      </w:r>
      <w:r w:rsidRPr="00D4470E">
        <w:rPr>
          <w:rFonts w:ascii="Times New Roman CYR" w:hAnsi="Times New Roman CYR" w:cs="Times New Roman CYR"/>
          <w:color w:val="000000"/>
          <w:sz w:val="28"/>
          <w:szCs w:val="28"/>
          <w:lang w:val="uk-UA"/>
        </w:rPr>
        <w:t xml:space="preserve">не пов'язані послідовністю ведення процедур </w:t>
      </w:r>
      <w:r w:rsidR="00075172">
        <w:rPr>
          <w:rFonts w:ascii="Times New Roman CYR" w:hAnsi="Times New Roman CYR" w:cs="Times New Roman CYR"/>
          <w:color w:val="000000"/>
          <w:sz w:val="28"/>
          <w:szCs w:val="28"/>
          <w:lang w:val="uk-UA"/>
        </w:rPr>
        <w:t>діловодства, вживається термін «документи»</w:t>
      </w:r>
      <w:r w:rsidRPr="00D4470E">
        <w:rPr>
          <w:rFonts w:ascii="Times New Roman CYR" w:hAnsi="Times New Roman CYR" w:cs="Times New Roman CYR"/>
          <w:color w:val="000000"/>
          <w:sz w:val="28"/>
          <w:szCs w:val="28"/>
          <w:lang w:val="uk-UA"/>
        </w:rPr>
        <w:t>,  а після нього в дужках зазначаються основні види</w:t>
      </w:r>
      <w:r w:rsidR="00792944">
        <w:rPr>
          <w:rFonts w:ascii="Times New Roman CYR" w:hAnsi="Times New Roman CYR" w:cs="Times New Roman CYR"/>
          <w:color w:val="000000"/>
          <w:sz w:val="28"/>
          <w:szCs w:val="28"/>
          <w:lang w:val="uk-UA"/>
        </w:rPr>
        <w:t xml:space="preserve"> документів справи, </w:t>
      </w:r>
      <w:r w:rsidR="00075172">
        <w:rPr>
          <w:rFonts w:ascii="Times New Roman CYR" w:hAnsi="Times New Roman CYR" w:cs="Times New Roman CYR"/>
          <w:color w:val="000000"/>
          <w:sz w:val="28"/>
          <w:szCs w:val="28"/>
          <w:lang w:val="uk-UA"/>
        </w:rPr>
        <w:t>наприклад: «</w:t>
      </w:r>
      <w:r w:rsidRPr="00D4470E">
        <w:rPr>
          <w:rFonts w:ascii="Times New Roman CYR" w:hAnsi="Times New Roman CYR" w:cs="Times New Roman CYR"/>
          <w:color w:val="000000"/>
          <w:sz w:val="28"/>
          <w:szCs w:val="28"/>
          <w:lang w:val="uk-UA"/>
        </w:rPr>
        <w:t xml:space="preserve">Документи (плани, довідки) про вивчення стану діловодства у </w:t>
      </w:r>
      <w:r>
        <w:rPr>
          <w:rFonts w:ascii="Times New Roman CYR" w:hAnsi="Times New Roman CYR" w:cs="Times New Roman CYR"/>
          <w:color w:val="000000"/>
          <w:sz w:val="28"/>
          <w:szCs w:val="28"/>
          <w:lang w:val="uk-UA"/>
        </w:rPr>
        <w:t>відділі</w:t>
      </w:r>
      <w:r w:rsidR="00075172">
        <w:rPr>
          <w:rFonts w:ascii="Times New Roman CYR" w:hAnsi="Times New Roman CYR" w:cs="Times New Roman CYR"/>
          <w:color w:val="000000"/>
          <w:sz w:val="28"/>
          <w:szCs w:val="28"/>
          <w:lang w:val="uk-UA"/>
        </w:rPr>
        <w:t>»</w:t>
      </w:r>
      <w:r w:rsidRPr="00D4470E">
        <w:rPr>
          <w:rFonts w:ascii="Times New Roman CYR" w:hAnsi="Times New Roman CYR" w:cs="Times New Roman CYR"/>
          <w:color w:val="000000"/>
          <w:sz w:val="28"/>
          <w:szCs w:val="28"/>
          <w:lang w:val="uk-UA"/>
        </w:rPr>
        <w:t xml:space="preserve">. </w:t>
      </w:r>
    </w:p>
    <w:p w:rsidR="00244237" w:rsidRPr="00D4470E" w:rsidRDefault="00075172"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Термін «документи»</w:t>
      </w:r>
      <w:r w:rsidR="00244237" w:rsidRPr="00D4470E">
        <w:rPr>
          <w:rFonts w:ascii="Times New Roman CYR" w:hAnsi="Times New Roman CYR" w:cs="Times New Roman CYR"/>
          <w:color w:val="000000"/>
          <w:sz w:val="28"/>
          <w:szCs w:val="28"/>
          <w:lang w:val="uk-UA"/>
        </w:rPr>
        <w:t xml:space="preserve"> вживається також</w:t>
      </w:r>
      <w:r w:rsidR="00792944">
        <w:rPr>
          <w:rFonts w:ascii="Times New Roman CYR" w:hAnsi="Times New Roman CYR" w:cs="Times New Roman CYR"/>
          <w:color w:val="000000"/>
          <w:sz w:val="28"/>
          <w:szCs w:val="28"/>
          <w:lang w:val="uk-UA"/>
        </w:rPr>
        <w:t xml:space="preserve"> у заголовках справ, що містять </w:t>
      </w:r>
      <w:r w:rsidR="00244237" w:rsidRPr="00D4470E">
        <w:rPr>
          <w:rFonts w:ascii="Times New Roman CYR" w:hAnsi="Times New Roman CYR" w:cs="Times New Roman CYR"/>
          <w:color w:val="000000"/>
          <w:sz w:val="28"/>
          <w:szCs w:val="28"/>
          <w:lang w:val="uk-UA"/>
        </w:rPr>
        <w:t>документи – додатки до будь-якого нормативно-правового акта або</w:t>
      </w:r>
      <w:r w:rsidR="00792944">
        <w:rPr>
          <w:rFonts w:ascii="Times New Roman CYR" w:hAnsi="Times New Roman CYR" w:cs="Times New Roman CYR"/>
          <w:color w:val="000000"/>
          <w:sz w:val="28"/>
          <w:szCs w:val="28"/>
          <w:lang w:val="uk-UA"/>
        </w:rPr>
        <w:t xml:space="preserve"> </w:t>
      </w:r>
      <w:r w:rsidR="00244237" w:rsidRPr="00D4470E">
        <w:rPr>
          <w:rFonts w:ascii="Times New Roman CYR" w:hAnsi="Times New Roman CYR" w:cs="Times New Roman CYR"/>
          <w:color w:val="000000"/>
          <w:sz w:val="28"/>
          <w:szCs w:val="28"/>
          <w:lang w:val="uk-UA"/>
        </w:rPr>
        <w:t xml:space="preserve">розпорядчого документа </w:t>
      </w:r>
      <w:r w:rsidR="00244237">
        <w:rPr>
          <w:rFonts w:ascii="Times New Roman CYR" w:hAnsi="Times New Roman CYR" w:cs="Times New Roman CYR"/>
          <w:color w:val="000000"/>
          <w:sz w:val="28"/>
          <w:szCs w:val="28"/>
          <w:lang w:val="uk-UA"/>
        </w:rPr>
        <w:t>відділу</w:t>
      </w:r>
      <w:r w:rsidR="00244237" w:rsidRPr="00D4470E">
        <w:rPr>
          <w:rFonts w:ascii="Times New Roman CYR" w:hAnsi="Times New Roman CYR" w:cs="Times New Roman CYR"/>
          <w:color w:val="000000"/>
          <w:sz w:val="28"/>
          <w:szCs w:val="28"/>
          <w:lang w:val="uk-UA"/>
        </w:rPr>
        <w:t xml:space="preserve">.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У заголовках справ, призначених для групування документів одного виду, </w:t>
      </w:r>
      <w:r w:rsidRPr="00D4470E">
        <w:rPr>
          <w:rFonts w:ascii="Times New Roman CYR" w:hAnsi="Times New Roman CYR" w:cs="Times New Roman CYR"/>
          <w:color w:val="000000"/>
          <w:sz w:val="28"/>
          <w:szCs w:val="28"/>
          <w:lang w:val="uk-UA"/>
        </w:rPr>
        <w:lastRenderedPageBreak/>
        <w:t>зазначається вид документа у множині т</w:t>
      </w:r>
      <w:r w:rsidR="00075172">
        <w:rPr>
          <w:rFonts w:ascii="Times New Roman CYR" w:hAnsi="Times New Roman CYR" w:cs="Times New Roman CYR"/>
          <w:color w:val="000000"/>
          <w:sz w:val="28"/>
          <w:szCs w:val="28"/>
          <w:lang w:val="uk-UA"/>
        </w:rPr>
        <w:t>а автор документів, наприклад: «</w:t>
      </w:r>
      <w:r>
        <w:rPr>
          <w:rFonts w:ascii="Times New Roman CYR" w:hAnsi="Times New Roman CYR" w:cs="Times New Roman CYR"/>
          <w:color w:val="000000"/>
          <w:sz w:val="28"/>
          <w:szCs w:val="28"/>
          <w:lang w:val="uk-UA"/>
        </w:rPr>
        <w:t>Наказ відділу освіти</w:t>
      </w:r>
      <w:r w:rsidR="00075172">
        <w:rPr>
          <w:rFonts w:ascii="Times New Roman CYR" w:hAnsi="Times New Roman CYR" w:cs="Times New Roman CYR"/>
          <w:color w:val="000000"/>
          <w:sz w:val="28"/>
          <w:szCs w:val="28"/>
          <w:lang w:val="uk-UA"/>
        </w:rPr>
        <w:t>»</w:t>
      </w:r>
      <w:r w:rsidRPr="00D4470E">
        <w:rPr>
          <w:rFonts w:ascii="Times New Roman CYR" w:hAnsi="Times New Roman CYR" w:cs="Times New Roman CYR"/>
          <w:color w:val="000000"/>
          <w:sz w:val="28"/>
          <w:szCs w:val="28"/>
          <w:lang w:val="uk-UA"/>
        </w:rPr>
        <w:t xml:space="preserve">.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У заголовках справ, що містять листування, зазначаються кореспондент і коротки</w:t>
      </w:r>
      <w:r w:rsidR="00075172">
        <w:rPr>
          <w:rFonts w:ascii="Times New Roman CYR" w:hAnsi="Times New Roman CYR" w:cs="Times New Roman CYR"/>
          <w:color w:val="000000"/>
          <w:sz w:val="28"/>
          <w:szCs w:val="28"/>
          <w:lang w:val="uk-UA"/>
        </w:rPr>
        <w:t>й зміст документів, наприклад: «</w:t>
      </w:r>
      <w:r w:rsidRPr="00D4470E">
        <w:rPr>
          <w:rFonts w:ascii="Times New Roman CYR" w:hAnsi="Times New Roman CYR" w:cs="Times New Roman CYR"/>
          <w:color w:val="000000"/>
          <w:sz w:val="28"/>
          <w:szCs w:val="28"/>
          <w:lang w:val="uk-UA"/>
        </w:rPr>
        <w:t xml:space="preserve">Листування з </w:t>
      </w:r>
      <w:r>
        <w:rPr>
          <w:rFonts w:ascii="Times New Roman CYR" w:hAnsi="Times New Roman CYR" w:cs="Times New Roman CYR"/>
          <w:color w:val="000000"/>
          <w:sz w:val="28"/>
          <w:szCs w:val="28"/>
          <w:lang w:val="uk-UA"/>
        </w:rPr>
        <w:t>органами виконавчої влади та місцевого самоврядування з основних питань діяльності відділу</w:t>
      </w:r>
      <w:r w:rsidR="00075172">
        <w:rPr>
          <w:rFonts w:ascii="Times New Roman CYR" w:hAnsi="Times New Roman CYR" w:cs="Times New Roman CYR"/>
          <w:color w:val="000000"/>
          <w:sz w:val="28"/>
          <w:szCs w:val="28"/>
          <w:lang w:val="uk-UA"/>
        </w:rPr>
        <w:t>»</w:t>
      </w:r>
      <w:r w:rsidRPr="00D4470E">
        <w:rPr>
          <w:rFonts w:ascii="Times New Roman CYR" w:hAnsi="Times New Roman CYR" w:cs="Times New Roman CYR"/>
          <w:color w:val="000000"/>
          <w:sz w:val="28"/>
          <w:szCs w:val="28"/>
          <w:lang w:val="uk-UA"/>
        </w:rPr>
        <w:t xml:space="preserve">.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У заголовках справ, що містять листування з кореспондентами, однорідними за характером діяльності, такі кореспонденти не перелічуються, </w:t>
      </w:r>
      <w:r w:rsidRPr="00D4470E">
        <w:rPr>
          <w:rFonts w:ascii="Times New Roman CYR" w:hAnsi="Times New Roman CYR" w:cs="Times New Roman CYR"/>
          <w:color w:val="000000"/>
          <w:sz w:val="28"/>
          <w:szCs w:val="28"/>
          <w:lang w:val="uk-UA"/>
        </w:rPr>
        <w:br/>
        <w:t>а зазначається їх узагальнене наймен</w:t>
      </w:r>
      <w:r w:rsidR="00075172">
        <w:rPr>
          <w:rFonts w:ascii="Times New Roman CYR" w:hAnsi="Times New Roman CYR" w:cs="Times New Roman CYR"/>
          <w:color w:val="000000"/>
          <w:sz w:val="28"/>
          <w:szCs w:val="28"/>
          <w:lang w:val="uk-UA"/>
        </w:rPr>
        <w:t>ування, наприклад: «</w:t>
      </w:r>
      <w:r w:rsidRPr="00D4470E">
        <w:rPr>
          <w:rFonts w:ascii="Times New Roman CYR" w:hAnsi="Times New Roman CYR" w:cs="Times New Roman CYR"/>
          <w:color w:val="000000"/>
          <w:sz w:val="28"/>
          <w:szCs w:val="28"/>
          <w:lang w:val="uk-UA"/>
        </w:rPr>
        <w:t>Листув</w:t>
      </w:r>
      <w:r w:rsidR="00792944">
        <w:rPr>
          <w:rFonts w:ascii="Times New Roman CYR" w:hAnsi="Times New Roman CYR" w:cs="Times New Roman CYR"/>
          <w:color w:val="000000"/>
          <w:sz w:val="28"/>
          <w:szCs w:val="28"/>
          <w:lang w:val="uk-UA"/>
        </w:rPr>
        <w:t xml:space="preserve">ання </w:t>
      </w:r>
      <w:r w:rsidRPr="00D4470E">
        <w:rPr>
          <w:rFonts w:ascii="Times New Roman CYR" w:hAnsi="Times New Roman CYR" w:cs="Times New Roman CYR"/>
          <w:color w:val="000000"/>
          <w:sz w:val="28"/>
          <w:szCs w:val="28"/>
          <w:lang w:val="uk-UA"/>
        </w:rPr>
        <w:t xml:space="preserve">з органами </w:t>
      </w:r>
      <w:r>
        <w:rPr>
          <w:rFonts w:ascii="Times New Roman CYR" w:hAnsi="Times New Roman CYR" w:cs="Times New Roman CYR"/>
          <w:color w:val="000000"/>
          <w:sz w:val="28"/>
          <w:szCs w:val="28"/>
          <w:lang w:val="uk-UA"/>
        </w:rPr>
        <w:t xml:space="preserve">виконавчої влади та </w:t>
      </w:r>
      <w:r w:rsidRPr="00D4470E">
        <w:rPr>
          <w:rFonts w:ascii="Times New Roman CYR" w:hAnsi="Times New Roman CYR" w:cs="Times New Roman CYR"/>
          <w:color w:val="000000"/>
          <w:sz w:val="28"/>
          <w:szCs w:val="28"/>
          <w:lang w:val="uk-UA"/>
        </w:rPr>
        <w:t>місцевого самоврядування</w:t>
      </w:r>
      <w:r w:rsidR="00792944">
        <w:rPr>
          <w:rFonts w:ascii="Times New Roman CYR" w:hAnsi="Times New Roman CYR" w:cs="Times New Roman CYR"/>
          <w:color w:val="000000"/>
          <w:sz w:val="28"/>
          <w:szCs w:val="28"/>
          <w:lang w:val="uk-UA"/>
        </w:rPr>
        <w:t xml:space="preserve">, установами та </w:t>
      </w:r>
      <w:r>
        <w:rPr>
          <w:rFonts w:ascii="Times New Roman CYR" w:hAnsi="Times New Roman CYR" w:cs="Times New Roman CYR"/>
          <w:color w:val="000000"/>
          <w:sz w:val="28"/>
          <w:szCs w:val="28"/>
          <w:lang w:val="uk-UA"/>
        </w:rPr>
        <w:t xml:space="preserve">організаціями </w:t>
      </w:r>
      <w:r w:rsidRPr="00D4470E">
        <w:rPr>
          <w:rFonts w:ascii="Times New Roman CYR" w:hAnsi="Times New Roman CYR" w:cs="Times New Roman CYR"/>
          <w:color w:val="000000"/>
          <w:sz w:val="28"/>
          <w:szCs w:val="28"/>
          <w:lang w:val="uk-UA"/>
        </w:rPr>
        <w:t xml:space="preserve"> з </w:t>
      </w:r>
      <w:r>
        <w:rPr>
          <w:rFonts w:ascii="Times New Roman CYR" w:hAnsi="Times New Roman CYR" w:cs="Times New Roman CYR"/>
          <w:color w:val="000000"/>
          <w:sz w:val="28"/>
          <w:szCs w:val="28"/>
          <w:lang w:val="uk-UA"/>
        </w:rPr>
        <w:t xml:space="preserve">правових </w:t>
      </w:r>
      <w:r w:rsidRPr="00D4470E">
        <w:rPr>
          <w:rFonts w:ascii="Times New Roman CYR" w:hAnsi="Times New Roman CYR" w:cs="Times New Roman CYR"/>
          <w:color w:val="000000"/>
          <w:sz w:val="28"/>
          <w:szCs w:val="28"/>
          <w:lang w:val="uk-UA"/>
        </w:rPr>
        <w:t xml:space="preserve">питань </w:t>
      </w:r>
      <w:r>
        <w:rPr>
          <w:rFonts w:ascii="Times New Roman CYR" w:hAnsi="Times New Roman CYR" w:cs="Times New Roman CYR"/>
          <w:color w:val="000000"/>
          <w:sz w:val="28"/>
          <w:szCs w:val="28"/>
          <w:lang w:val="uk-UA"/>
        </w:rPr>
        <w:t>діяльності відділу</w:t>
      </w:r>
      <w:r w:rsidR="00075172">
        <w:rPr>
          <w:rFonts w:ascii="Times New Roman CYR" w:hAnsi="Times New Roman CYR" w:cs="Times New Roman CYR"/>
          <w:color w:val="000000"/>
          <w:sz w:val="28"/>
          <w:szCs w:val="28"/>
          <w:lang w:val="uk-UA"/>
        </w:rPr>
        <w:t>»</w:t>
      </w:r>
      <w:r w:rsidRPr="00D4470E">
        <w:rPr>
          <w:rFonts w:ascii="Times New Roman CYR" w:hAnsi="Times New Roman CYR" w:cs="Times New Roman CYR"/>
          <w:color w:val="000000"/>
          <w:sz w:val="28"/>
          <w:szCs w:val="28"/>
          <w:lang w:val="uk-UA"/>
        </w:rPr>
        <w:t xml:space="preserve">.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У заголовках справ, що містя</w:t>
      </w:r>
      <w:r w:rsidR="00792944">
        <w:rPr>
          <w:rFonts w:ascii="Times New Roman CYR" w:hAnsi="Times New Roman CYR" w:cs="Times New Roman CYR"/>
          <w:color w:val="000000"/>
          <w:sz w:val="28"/>
          <w:szCs w:val="28"/>
          <w:lang w:val="uk-UA"/>
        </w:rPr>
        <w:t xml:space="preserve">ть планово-звітну документацію, </w:t>
      </w:r>
      <w:r w:rsidRPr="00D4470E">
        <w:rPr>
          <w:rFonts w:ascii="Times New Roman CYR" w:hAnsi="Times New Roman CYR" w:cs="Times New Roman CYR"/>
          <w:color w:val="000000"/>
          <w:sz w:val="28"/>
          <w:szCs w:val="28"/>
          <w:lang w:val="uk-UA"/>
        </w:rPr>
        <w:t>зазначається період (місяць, квартал, півріччя, рік), в якому пл</w:t>
      </w:r>
      <w:r w:rsidR="00792944">
        <w:rPr>
          <w:rFonts w:ascii="Times New Roman CYR" w:hAnsi="Times New Roman CYR" w:cs="Times New Roman CYR"/>
          <w:color w:val="000000"/>
          <w:sz w:val="28"/>
          <w:szCs w:val="28"/>
          <w:lang w:val="uk-UA"/>
        </w:rPr>
        <w:t xml:space="preserve">анується </w:t>
      </w:r>
      <w:r w:rsidRPr="00D4470E">
        <w:rPr>
          <w:rFonts w:ascii="Times New Roman CYR" w:hAnsi="Times New Roman CYR" w:cs="Times New Roman CYR"/>
          <w:color w:val="000000"/>
          <w:sz w:val="28"/>
          <w:szCs w:val="28"/>
          <w:lang w:val="uk-UA"/>
        </w:rPr>
        <w:t xml:space="preserve">створення документів, або період їх фактичного виконання, наприклад: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1. План </w:t>
      </w:r>
      <w:r>
        <w:rPr>
          <w:rFonts w:ascii="Times New Roman CYR" w:hAnsi="Times New Roman CYR" w:cs="Times New Roman CYR"/>
          <w:color w:val="000000"/>
          <w:sz w:val="28"/>
          <w:szCs w:val="28"/>
          <w:lang w:val="uk-UA"/>
        </w:rPr>
        <w:t>роботи відділу освіти на 2018</w:t>
      </w:r>
      <w:r w:rsidRPr="00D4470E">
        <w:rPr>
          <w:rFonts w:ascii="Times New Roman CYR" w:hAnsi="Times New Roman CYR" w:cs="Times New Roman CYR"/>
          <w:color w:val="000000"/>
          <w:sz w:val="28"/>
          <w:szCs w:val="28"/>
          <w:lang w:val="uk-UA"/>
        </w:rPr>
        <w:t xml:space="preserve"> рік.</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2. Звіт про викор</w:t>
      </w:r>
      <w:r>
        <w:rPr>
          <w:rFonts w:ascii="Times New Roman CYR" w:hAnsi="Times New Roman CYR" w:cs="Times New Roman CYR"/>
          <w:color w:val="000000"/>
          <w:sz w:val="28"/>
          <w:szCs w:val="28"/>
          <w:lang w:val="uk-UA"/>
        </w:rPr>
        <w:t>истання бюджетних коштів за 2018</w:t>
      </w:r>
      <w:r w:rsidRPr="00D4470E">
        <w:rPr>
          <w:rFonts w:ascii="Times New Roman CYR" w:hAnsi="Times New Roman CYR" w:cs="Times New Roman CYR"/>
          <w:color w:val="000000"/>
          <w:sz w:val="28"/>
          <w:szCs w:val="28"/>
          <w:lang w:val="uk-UA"/>
        </w:rPr>
        <w:t xml:space="preserve"> рік. </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Якщо справа складається з кількох</w:t>
      </w:r>
      <w:r w:rsidR="00792944">
        <w:rPr>
          <w:rFonts w:ascii="Times New Roman CYR" w:hAnsi="Times New Roman CYR" w:cs="Times New Roman CYR"/>
          <w:color w:val="000000"/>
          <w:sz w:val="28"/>
          <w:szCs w:val="28"/>
          <w:lang w:val="uk-UA"/>
        </w:rPr>
        <w:t xml:space="preserve"> томів або частин, формулюється </w:t>
      </w:r>
      <w:r w:rsidRPr="00D4470E">
        <w:rPr>
          <w:rFonts w:ascii="Times New Roman CYR" w:hAnsi="Times New Roman CYR" w:cs="Times New Roman CYR"/>
          <w:color w:val="000000"/>
          <w:sz w:val="28"/>
          <w:szCs w:val="28"/>
          <w:lang w:val="uk-UA"/>
        </w:rPr>
        <w:t>загальний заголовок справи із зазначенням номера тому.</w:t>
      </w:r>
    </w:p>
    <w:p w:rsidR="00244237" w:rsidRPr="00D4470E" w:rsidRDefault="00244237" w:rsidP="00402DF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Під час розміщення заголовків сп</w:t>
      </w:r>
      <w:r w:rsidR="00792944">
        <w:rPr>
          <w:rFonts w:ascii="Times New Roman CYR" w:hAnsi="Times New Roman CYR" w:cs="Times New Roman CYR"/>
          <w:color w:val="000000"/>
          <w:sz w:val="28"/>
          <w:szCs w:val="28"/>
          <w:lang w:val="uk-UA"/>
        </w:rPr>
        <w:t xml:space="preserve">рав у номенклатурі враховується </w:t>
      </w:r>
      <w:r w:rsidRPr="00D4470E">
        <w:rPr>
          <w:rFonts w:ascii="Times New Roman CYR" w:hAnsi="Times New Roman CYR" w:cs="Times New Roman CYR"/>
          <w:color w:val="000000"/>
          <w:sz w:val="28"/>
          <w:szCs w:val="28"/>
          <w:lang w:val="uk-UA"/>
        </w:rPr>
        <w:t xml:space="preserve">важливість документів, включених до справи, їх взаємозв'язок та строки зберігання. На початку розміщуються заголовки справ щодо документів, </w:t>
      </w:r>
      <w:r w:rsidRPr="00D4470E">
        <w:rPr>
          <w:rFonts w:ascii="Times New Roman CYR" w:hAnsi="Times New Roman CYR" w:cs="Times New Roman CYR"/>
          <w:color w:val="000000"/>
          <w:sz w:val="28"/>
          <w:szCs w:val="28"/>
          <w:lang w:val="uk-UA"/>
        </w:rPr>
        <w:br/>
        <w:t>які надійшли від органів вищого рівня, далі – щодо організаційно-розпорядчої документації, планово-звітної документації, листування, обліково-довідкових видів документів.</w:t>
      </w:r>
      <w:r w:rsidR="00496D2E">
        <w:rPr>
          <w:rFonts w:ascii="Times New Roman CYR" w:hAnsi="Times New Roman CYR" w:cs="Times New Roman CYR"/>
          <w:color w:val="000000"/>
          <w:sz w:val="28"/>
          <w:szCs w:val="28"/>
          <w:lang w:val="uk-UA"/>
        </w:rPr>
        <w:t xml:space="preserve"> У кожній з цих груп документи </w:t>
      </w:r>
      <w:r w:rsidRPr="00D4470E">
        <w:rPr>
          <w:rFonts w:ascii="Times New Roman CYR" w:hAnsi="Times New Roman CYR" w:cs="Times New Roman CYR"/>
          <w:color w:val="000000"/>
          <w:sz w:val="28"/>
          <w:szCs w:val="28"/>
          <w:lang w:val="uk-UA"/>
        </w:rPr>
        <w:t xml:space="preserve">також розміщуються з урахуванням важливості та строків зберігання. </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Графа 3 номенклатури заповнюється наприкінці календарного року. </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У графі 4 номенклатури зазначаються строки зберігання справ, номери статей за переліком документів із строками зберігання. </w:t>
      </w:r>
    </w:p>
    <w:p w:rsidR="00244237" w:rsidRPr="00D4470E" w:rsidRDefault="00075172"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У графі 5 «Примітка»</w:t>
      </w:r>
      <w:r w:rsidR="00244237" w:rsidRPr="00D4470E">
        <w:rPr>
          <w:rFonts w:ascii="Times New Roman CYR" w:hAnsi="Times New Roman CYR" w:cs="Times New Roman CYR"/>
          <w:color w:val="000000"/>
          <w:sz w:val="28"/>
          <w:szCs w:val="28"/>
          <w:lang w:val="uk-UA"/>
        </w:rPr>
        <w:t xml:space="preserve"> робляться </w:t>
      </w:r>
      <w:r w:rsidR="00792944">
        <w:rPr>
          <w:rFonts w:ascii="Times New Roman CYR" w:hAnsi="Times New Roman CYR" w:cs="Times New Roman CYR"/>
          <w:color w:val="000000"/>
          <w:sz w:val="28"/>
          <w:szCs w:val="28"/>
          <w:lang w:val="uk-UA"/>
        </w:rPr>
        <w:t xml:space="preserve">позначки про перехідні справи; </w:t>
      </w:r>
      <w:r w:rsidR="00244237" w:rsidRPr="00D4470E">
        <w:rPr>
          <w:rFonts w:ascii="Times New Roman CYR" w:hAnsi="Times New Roman CYR" w:cs="Times New Roman CYR"/>
          <w:color w:val="000000"/>
          <w:sz w:val="28"/>
          <w:szCs w:val="28"/>
          <w:lang w:val="uk-UA"/>
        </w:rPr>
        <w:t xml:space="preserve">про справи, що ведуться в електронній формі; про посадових осіб, відповідальних за формування справ; про передачу справ до архіву чи інших установ для їх продовження тощо. </w:t>
      </w:r>
    </w:p>
    <w:p w:rsidR="00496D2E" w:rsidRDefault="00496D2E"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CYR" w:hAnsi="Times New Roman CYR" w:cs="Times New Roman CYR"/>
          <w:bCs/>
          <w:color w:val="000000"/>
          <w:sz w:val="28"/>
          <w:szCs w:val="28"/>
          <w:lang w:val="uk-UA"/>
        </w:rPr>
      </w:pP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CYR" w:hAnsi="Times New Roman CYR" w:cs="Times New Roman CYR"/>
          <w:bCs/>
          <w:color w:val="000000"/>
          <w:sz w:val="28"/>
          <w:szCs w:val="28"/>
          <w:lang w:val="uk-UA"/>
        </w:rPr>
      </w:pPr>
      <w:r w:rsidRPr="00F04D55">
        <w:rPr>
          <w:rFonts w:ascii="Times New Roman CYR" w:hAnsi="Times New Roman CYR" w:cs="Times New Roman CYR"/>
          <w:bCs/>
          <w:color w:val="000000"/>
          <w:sz w:val="28"/>
          <w:szCs w:val="28"/>
          <w:lang w:val="uk-UA"/>
        </w:rPr>
        <w:t xml:space="preserve">Формування справ </w:t>
      </w:r>
    </w:p>
    <w:p w:rsidR="00F04D55" w:rsidRPr="00F04D55" w:rsidRDefault="00F04D55"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CYR" w:hAnsi="Times New Roman CYR" w:cs="Times New Roman CYR"/>
          <w:bCs/>
          <w:color w:val="000000"/>
          <w:sz w:val="28"/>
          <w:szCs w:val="28"/>
          <w:lang w:val="uk-UA"/>
        </w:rPr>
      </w:pPr>
    </w:p>
    <w:p w:rsidR="00244237"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191. Формування справ – це групування виконаних документів у справи відповідно до номенклатури справ. </w:t>
      </w:r>
    </w:p>
    <w:p w:rsidR="00244237" w:rsidRPr="00D4470E"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192</w:t>
      </w:r>
      <w:r w:rsidRPr="00D4470E">
        <w:rPr>
          <w:rFonts w:ascii="Times New Roman CYR" w:hAnsi="Times New Roman CYR" w:cs="Times New Roman CYR"/>
          <w:color w:val="000000"/>
          <w:sz w:val="28"/>
          <w:szCs w:val="28"/>
          <w:lang w:val="uk-UA"/>
        </w:rPr>
        <w:t>. Під час формування с</w:t>
      </w:r>
      <w:r w:rsidR="00F04D55">
        <w:rPr>
          <w:rFonts w:ascii="Times New Roman CYR" w:hAnsi="Times New Roman CYR" w:cs="Times New Roman CYR"/>
          <w:color w:val="000000"/>
          <w:sz w:val="28"/>
          <w:szCs w:val="28"/>
          <w:lang w:val="uk-UA"/>
        </w:rPr>
        <w:t xml:space="preserve">прав не допускається включення </w:t>
      </w:r>
      <w:r w:rsidRPr="00D4470E">
        <w:rPr>
          <w:rFonts w:ascii="Times New Roman CYR" w:hAnsi="Times New Roman CYR" w:cs="Times New Roman CYR"/>
          <w:color w:val="000000"/>
          <w:sz w:val="28"/>
          <w:szCs w:val="28"/>
          <w:lang w:val="uk-UA"/>
        </w:rPr>
        <w:t>до справ чорнових, особистих документів, ро</w:t>
      </w:r>
      <w:r w:rsidR="00792944">
        <w:rPr>
          <w:rFonts w:ascii="Times New Roman CYR" w:hAnsi="Times New Roman CYR" w:cs="Times New Roman CYR"/>
          <w:color w:val="000000"/>
          <w:sz w:val="28"/>
          <w:szCs w:val="28"/>
          <w:lang w:val="uk-UA"/>
        </w:rPr>
        <w:t xml:space="preserve">змножених копій та документів, </w:t>
      </w:r>
      <w:r w:rsidRPr="00D4470E">
        <w:rPr>
          <w:rFonts w:ascii="Times New Roman CYR" w:hAnsi="Times New Roman CYR" w:cs="Times New Roman CYR"/>
          <w:color w:val="000000"/>
          <w:sz w:val="28"/>
          <w:szCs w:val="28"/>
          <w:lang w:val="uk-UA"/>
        </w:rPr>
        <w:t>що підлягають поверненню. Документи пост</w:t>
      </w:r>
      <w:r w:rsidR="00792944">
        <w:rPr>
          <w:rFonts w:ascii="Times New Roman CYR" w:hAnsi="Times New Roman CYR" w:cs="Times New Roman CYR"/>
          <w:color w:val="000000"/>
          <w:sz w:val="28"/>
          <w:szCs w:val="28"/>
          <w:lang w:val="uk-UA"/>
        </w:rPr>
        <w:t xml:space="preserve">ійного і тимчасового зберігання </w:t>
      </w:r>
      <w:r w:rsidRPr="00D4470E">
        <w:rPr>
          <w:rFonts w:ascii="Times New Roman CYR" w:hAnsi="Times New Roman CYR" w:cs="Times New Roman CYR"/>
          <w:color w:val="000000"/>
          <w:sz w:val="28"/>
          <w:szCs w:val="28"/>
          <w:lang w:val="uk-UA"/>
        </w:rPr>
        <w:t xml:space="preserve">групуються у справи окремо. За обсягом справа не повинна перевищувати 250 аркушів (30 – </w:t>
      </w:r>
      <w:smartTag w:uri="urn:schemas-microsoft-com:office:smarttags" w:element="metricconverter">
        <w:smartTagPr>
          <w:attr w:name="ProductID" w:val="40 міліметрів"/>
        </w:smartTagPr>
        <w:r w:rsidRPr="00D4470E">
          <w:rPr>
            <w:rFonts w:ascii="Times New Roman CYR" w:hAnsi="Times New Roman CYR" w:cs="Times New Roman CYR"/>
            <w:color w:val="000000"/>
            <w:sz w:val="28"/>
            <w:szCs w:val="28"/>
            <w:lang w:val="uk-UA"/>
          </w:rPr>
          <w:t>40 міліметрів</w:t>
        </w:r>
      </w:smartTag>
      <w:r w:rsidRPr="00D4470E">
        <w:rPr>
          <w:rFonts w:ascii="Times New Roman CYR" w:hAnsi="Times New Roman CYR" w:cs="Times New Roman CYR"/>
          <w:color w:val="000000"/>
          <w:sz w:val="28"/>
          <w:szCs w:val="28"/>
          <w:lang w:val="uk-UA"/>
        </w:rPr>
        <w:t xml:space="preserve"> завтовшки). </w:t>
      </w:r>
    </w:p>
    <w:p w:rsidR="00244237" w:rsidRPr="00D4470E"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193</w:t>
      </w:r>
      <w:r w:rsidRPr="00D4470E">
        <w:rPr>
          <w:rFonts w:ascii="Times New Roman CYR" w:hAnsi="Times New Roman CYR" w:cs="Times New Roman CYR"/>
          <w:color w:val="000000"/>
          <w:sz w:val="28"/>
          <w:szCs w:val="28"/>
          <w:lang w:val="uk-UA"/>
        </w:rPr>
        <w:t>. Документи групую</w:t>
      </w:r>
      <w:r w:rsidR="00496D2E">
        <w:rPr>
          <w:rFonts w:ascii="Times New Roman CYR" w:hAnsi="Times New Roman CYR" w:cs="Times New Roman CYR"/>
          <w:color w:val="000000"/>
          <w:sz w:val="28"/>
          <w:szCs w:val="28"/>
          <w:lang w:val="uk-UA"/>
        </w:rPr>
        <w:t xml:space="preserve">ться у справи в хронологічному </w:t>
      </w:r>
      <w:r w:rsidRPr="00D4470E">
        <w:rPr>
          <w:rFonts w:ascii="Times New Roman CYR" w:hAnsi="Times New Roman CYR" w:cs="Times New Roman CYR"/>
          <w:color w:val="000000"/>
          <w:sz w:val="28"/>
          <w:szCs w:val="28"/>
          <w:lang w:val="uk-UA"/>
        </w:rPr>
        <w:t xml:space="preserve">та/або логічному порядку. </w:t>
      </w:r>
    </w:p>
    <w:p w:rsidR="00244237" w:rsidRPr="00D4470E"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194</w:t>
      </w:r>
      <w:r w:rsidRPr="00D4470E">
        <w:rPr>
          <w:rFonts w:ascii="Times New Roman CYR" w:hAnsi="Times New Roman CYR" w:cs="Times New Roman CYR"/>
          <w:color w:val="000000"/>
          <w:sz w:val="28"/>
          <w:szCs w:val="28"/>
          <w:lang w:val="uk-UA"/>
        </w:rPr>
        <w:t>. Положення, правила, інструкції тощо, затверджені розпорядчими документами, групуються разом із зазначеними документами.</w:t>
      </w:r>
    </w:p>
    <w:p w:rsidR="00244237" w:rsidRPr="00D4470E"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lastRenderedPageBreak/>
        <w:t>195</w:t>
      </w:r>
      <w:r w:rsidRPr="00D4470E">
        <w:rPr>
          <w:rFonts w:ascii="Times New Roman CYR" w:hAnsi="Times New Roman CYR" w:cs="Times New Roman CYR"/>
          <w:color w:val="000000"/>
          <w:sz w:val="28"/>
          <w:szCs w:val="28"/>
          <w:lang w:val="uk-UA"/>
        </w:rPr>
        <w:t xml:space="preserve">. </w:t>
      </w:r>
      <w:r>
        <w:rPr>
          <w:rFonts w:ascii="Times New Roman CYR" w:hAnsi="Times New Roman CYR" w:cs="Times New Roman CYR"/>
          <w:color w:val="000000"/>
          <w:sz w:val="28"/>
          <w:szCs w:val="28"/>
          <w:lang w:val="uk-UA"/>
        </w:rPr>
        <w:t>Н</w:t>
      </w:r>
      <w:r w:rsidRPr="00D4470E">
        <w:rPr>
          <w:rFonts w:ascii="Times New Roman CYR" w:hAnsi="Times New Roman CYR" w:cs="Times New Roman CYR"/>
          <w:color w:val="000000"/>
          <w:sz w:val="28"/>
          <w:szCs w:val="28"/>
          <w:lang w:val="uk-UA"/>
        </w:rPr>
        <w:t xml:space="preserve">акази з питань основної діяльності, з кадрових питань групуються у різні справи. </w:t>
      </w:r>
      <w:r>
        <w:rPr>
          <w:rFonts w:ascii="Times New Roman CYR" w:hAnsi="Times New Roman CYR" w:cs="Times New Roman CYR"/>
          <w:color w:val="000000"/>
          <w:sz w:val="28"/>
          <w:szCs w:val="28"/>
          <w:lang w:val="uk-UA"/>
        </w:rPr>
        <w:t>Н</w:t>
      </w:r>
      <w:r w:rsidRPr="00D4470E">
        <w:rPr>
          <w:rFonts w:ascii="Times New Roman CYR" w:hAnsi="Times New Roman CYR" w:cs="Times New Roman CYR"/>
          <w:color w:val="000000"/>
          <w:sz w:val="28"/>
          <w:szCs w:val="28"/>
          <w:lang w:val="uk-UA"/>
        </w:rPr>
        <w:t xml:space="preserve">акази з кадрових питань групуються відповідно до їх видів та строків зберігання. </w:t>
      </w:r>
    </w:p>
    <w:p w:rsidR="00244237" w:rsidRPr="00D4470E"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196</w:t>
      </w:r>
      <w:r w:rsidRPr="00D4470E">
        <w:rPr>
          <w:rFonts w:ascii="Times New Roman CYR" w:hAnsi="Times New Roman CYR" w:cs="Times New Roman CYR"/>
          <w:color w:val="000000"/>
          <w:sz w:val="28"/>
          <w:szCs w:val="28"/>
          <w:lang w:val="uk-UA"/>
        </w:rPr>
        <w:t xml:space="preserve">. Документи засідань колегії </w:t>
      </w:r>
      <w:r>
        <w:rPr>
          <w:rFonts w:ascii="Times New Roman CYR" w:hAnsi="Times New Roman CYR" w:cs="Times New Roman CYR"/>
          <w:color w:val="000000"/>
          <w:sz w:val="28"/>
          <w:szCs w:val="28"/>
          <w:lang w:val="uk-UA"/>
        </w:rPr>
        <w:t xml:space="preserve">відділу </w:t>
      </w:r>
      <w:r w:rsidR="00496D2E">
        <w:rPr>
          <w:rFonts w:ascii="Times New Roman CYR" w:hAnsi="Times New Roman CYR" w:cs="Times New Roman CYR"/>
          <w:color w:val="000000"/>
          <w:sz w:val="28"/>
          <w:szCs w:val="28"/>
          <w:lang w:val="uk-UA"/>
        </w:rPr>
        <w:t xml:space="preserve">групуються </w:t>
      </w:r>
      <w:r w:rsidRPr="00D4470E">
        <w:rPr>
          <w:rFonts w:ascii="Times New Roman CYR" w:hAnsi="Times New Roman CYR" w:cs="Times New Roman CYR"/>
          <w:color w:val="000000"/>
          <w:sz w:val="28"/>
          <w:szCs w:val="28"/>
          <w:lang w:val="uk-UA"/>
        </w:rPr>
        <w:t xml:space="preserve">в одну справу: протоколи і документи до них (порядок денний, список запрошених, доповіді, довідки, проекти рішень тощо). </w:t>
      </w:r>
    </w:p>
    <w:p w:rsidR="00244237" w:rsidRPr="00D4470E"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197</w:t>
      </w:r>
      <w:r w:rsidRPr="00D4470E">
        <w:rPr>
          <w:rFonts w:ascii="Times New Roman CYR" w:hAnsi="Times New Roman CYR" w:cs="Times New Roman CYR"/>
          <w:color w:val="000000"/>
          <w:sz w:val="28"/>
          <w:szCs w:val="28"/>
          <w:lang w:val="uk-UA"/>
        </w:rPr>
        <w:t xml:space="preserve">. Протоколи засідань колегіальних органів групуються у справи </w:t>
      </w:r>
      <w:r w:rsidRPr="00D4470E">
        <w:rPr>
          <w:rFonts w:ascii="Times New Roman CYR" w:hAnsi="Times New Roman CYR" w:cs="Times New Roman CYR"/>
          <w:color w:val="000000"/>
          <w:sz w:val="28"/>
          <w:szCs w:val="28"/>
          <w:lang w:val="uk-UA"/>
        </w:rPr>
        <w:br/>
        <w:t xml:space="preserve">в хронологічному порядку і за номерами. Документи до засідань зазначених органів систематизуються за датами та номерами протоколів, а в межах групи документів, що стосуються одного протоколу, – за порядком денним засідання. </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198</w:t>
      </w:r>
      <w:r w:rsidRPr="00D4470E">
        <w:rPr>
          <w:rFonts w:ascii="Times New Roman CYR" w:hAnsi="Times New Roman CYR" w:cs="Times New Roman CYR"/>
          <w:color w:val="000000"/>
          <w:sz w:val="28"/>
          <w:szCs w:val="28"/>
          <w:lang w:val="uk-UA"/>
        </w:rPr>
        <w:t xml:space="preserve">. Доручення установ вищого рівня і документи, пов'язані </w:t>
      </w:r>
      <w:r w:rsidRPr="00D4470E">
        <w:rPr>
          <w:rFonts w:ascii="Times New Roman CYR" w:hAnsi="Times New Roman CYR" w:cs="Times New Roman CYR"/>
          <w:color w:val="000000"/>
          <w:sz w:val="28"/>
          <w:szCs w:val="28"/>
          <w:lang w:val="uk-UA"/>
        </w:rPr>
        <w:br/>
        <w:t>з їх виконанням, групуються у справи за напрямами діяльності.</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199</w:t>
      </w:r>
      <w:r w:rsidRPr="00D4470E">
        <w:rPr>
          <w:rFonts w:ascii="Times New Roman CYR" w:hAnsi="Times New Roman CYR" w:cs="Times New Roman CYR"/>
          <w:color w:val="000000"/>
          <w:sz w:val="28"/>
          <w:szCs w:val="28"/>
          <w:lang w:val="uk-UA"/>
        </w:rPr>
        <w:t xml:space="preserve">. Затверджені плани, звіти, кошториси групуються у справи окремо від проектів цих документів. </w:t>
      </w:r>
    </w:p>
    <w:p w:rsidR="00244237" w:rsidRPr="00D4470E"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200</w:t>
      </w:r>
      <w:r w:rsidRPr="00D4470E">
        <w:rPr>
          <w:rFonts w:ascii="Times New Roman CYR" w:hAnsi="Times New Roman CYR" w:cs="Times New Roman CYR"/>
          <w:color w:val="000000"/>
          <w:sz w:val="28"/>
          <w:szCs w:val="28"/>
          <w:lang w:val="uk-UA"/>
        </w:rPr>
        <w:t>. Листування групується за змістом та кореспондентською ознакою і систематизується в хронологічному порядку: документ-відповідь розміщується за документом-запитом.</w:t>
      </w:r>
    </w:p>
    <w:p w:rsidR="00244237" w:rsidRPr="00D4470E"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201</w:t>
      </w:r>
      <w:r w:rsidRPr="00D4470E">
        <w:rPr>
          <w:rFonts w:ascii="Times New Roman CYR" w:hAnsi="Times New Roman CYR" w:cs="Times New Roman CYR"/>
          <w:color w:val="000000"/>
          <w:sz w:val="28"/>
          <w:szCs w:val="28"/>
          <w:lang w:val="uk-UA"/>
        </w:rPr>
        <w:t>. Особові справи державних службовців формуються у порядку, визначеному Національним агентством України з питань державної служби.</w:t>
      </w:r>
    </w:p>
    <w:p w:rsidR="00244237" w:rsidRPr="00D4470E"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202</w:t>
      </w:r>
      <w:r w:rsidRPr="00D4470E">
        <w:rPr>
          <w:rFonts w:ascii="Times New Roman CYR" w:hAnsi="Times New Roman CYR" w:cs="Times New Roman CYR"/>
          <w:color w:val="000000"/>
          <w:sz w:val="28"/>
          <w:szCs w:val="28"/>
          <w:lang w:val="uk-UA"/>
        </w:rPr>
        <w:t xml:space="preserve">. Розрахунково-платіжні відомості (особові рахунки) працівників </w:t>
      </w:r>
      <w:r>
        <w:rPr>
          <w:rFonts w:ascii="Times New Roman CYR" w:hAnsi="Times New Roman CYR" w:cs="Times New Roman CYR"/>
          <w:color w:val="000000"/>
          <w:sz w:val="28"/>
          <w:szCs w:val="28"/>
          <w:lang w:val="uk-UA"/>
        </w:rPr>
        <w:t xml:space="preserve">відділу </w:t>
      </w:r>
      <w:r w:rsidRPr="00D4470E">
        <w:rPr>
          <w:rFonts w:ascii="Times New Roman CYR" w:hAnsi="Times New Roman CYR" w:cs="Times New Roman CYR"/>
          <w:color w:val="000000"/>
          <w:sz w:val="28"/>
          <w:szCs w:val="28"/>
          <w:lang w:val="uk-UA"/>
        </w:rPr>
        <w:t xml:space="preserve"> систематизуються в межах року за прізвищами в алфавітному порядку, а відомості на виплату грошей (відомості нарахування заробітної плати) щомісяця за </w:t>
      </w:r>
      <w:r w:rsidR="00D91E32">
        <w:rPr>
          <w:rFonts w:ascii="Times New Roman CYR" w:hAnsi="Times New Roman CYR" w:cs="Times New Roman CYR"/>
          <w:color w:val="000000"/>
          <w:sz w:val="28"/>
          <w:szCs w:val="28"/>
          <w:lang w:val="uk-UA"/>
        </w:rPr>
        <w:t xml:space="preserve">календарний </w:t>
      </w:r>
      <w:r w:rsidRPr="00D4470E">
        <w:rPr>
          <w:rFonts w:ascii="Times New Roman CYR" w:hAnsi="Times New Roman CYR" w:cs="Times New Roman CYR"/>
          <w:color w:val="000000"/>
          <w:sz w:val="28"/>
          <w:szCs w:val="28"/>
          <w:lang w:val="uk-UA"/>
        </w:rPr>
        <w:t xml:space="preserve">рік. </w:t>
      </w:r>
    </w:p>
    <w:p w:rsidR="00244237" w:rsidRPr="00D4470E"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2</w:t>
      </w:r>
      <w:r>
        <w:rPr>
          <w:rFonts w:ascii="Times New Roman CYR" w:hAnsi="Times New Roman CYR" w:cs="Times New Roman CYR"/>
          <w:color w:val="000000"/>
          <w:sz w:val="28"/>
          <w:szCs w:val="28"/>
          <w:lang w:val="uk-UA"/>
        </w:rPr>
        <w:t>03</w:t>
      </w:r>
      <w:r w:rsidRPr="00D4470E">
        <w:rPr>
          <w:rFonts w:ascii="Times New Roman CYR" w:hAnsi="Times New Roman CYR" w:cs="Times New Roman CYR"/>
          <w:color w:val="000000"/>
          <w:sz w:val="28"/>
          <w:szCs w:val="28"/>
          <w:lang w:val="uk-UA"/>
        </w:rPr>
        <w:t xml:space="preserve">. Методичне керівництво і контроль за формуванням справ </w:t>
      </w:r>
      <w:r>
        <w:rPr>
          <w:rFonts w:ascii="Times New Roman CYR" w:hAnsi="Times New Roman CYR" w:cs="Times New Roman CYR"/>
          <w:color w:val="000000"/>
          <w:sz w:val="28"/>
          <w:szCs w:val="28"/>
          <w:lang w:val="uk-UA"/>
        </w:rPr>
        <w:t xml:space="preserve">у відділі </w:t>
      </w:r>
      <w:r w:rsidRPr="00D4470E">
        <w:rPr>
          <w:rFonts w:ascii="Times New Roman CYR" w:hAnsi="Times New Roman CYR" w:cs="Times New Roman CYR"/>
          <w:color w:val="000000"/>
          <w:sz w:val="28"/>
          <w:szCs w:val="28"/>
          <w:lang w:val="uk-UA"/>
        </w:rPr>
        <w:t xml:space="preserve"> здійснюється </w:t>
      </w:r>
      <w:r>
        <w:rPr>
          <w:rFonts w:ascii="Times New Roman CYR" w:hAnsi="Times New Roman CYR" w:cs="Times New Roman CYR"/>
          <w:color w:val="000000"/>
          <w:sz w:val="28"/>
          <w:szCs w:val="28"/>
          <w:lang w:val="uk-UA"/>
        </w:rPr>
        <w:t>особою, відповідальною за діловодство</w:t>
      </w:r>
      <w:r w:rsidRPr="00D4470E">
        <w:rPr>
          <w:rFonts w:ascii="Times New Roman CYR" w:hAnsi="Times New Roman CYR" w:cs="Times New Roman CYR"/>
          <w:color w:val="000000"/>
          <w:sz w:val="28"/>
          <w:szCs w:val="28"/>
          <w:lang w:val="uk-UA"/>
        </w:rPr>
        <w:t>.</w:t>
      </w: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bCs/>
          <w:i/>
          <w:color w:val="000000"/>
          <w:sz w:val="28"/>
          <w:szCs w:val="28"/>
          <w:lang w:val="uk-UA"/>
        </w:rPr>
      </w:pPr>
    </w:p>
    <w:p w:rsidR="00244237" w:rsidRDefault="00D91E32"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bCs/>
          <w:color w:val="000000"/>
          <w:sz w:val="28"/>
          <w:szCs w:val="28"/>
          <w:lang w:val="uk-UA"/>
        </w:rPr>
      </w:pPr>
      <w:r>
        <w:rPr>
          <w:rFonts w:ascii="Times New Roman CYR" w:hAnsi="Times New Roman CYR" w:cs="Times New Roman CYR"/>
          <w:bCs/>
          <w:color w:val="000000"/>
          <w:sz w:val="28"/>
          <w:szCs w:val="28"/>
          <w:lang w:val="uk-UA"/>
        </w:rPr>
        <w:t xml:space="preserve">Зберігання документів </w:t>
      </w:r>
      <w:r w:rsidR="00244237" w:rsidRPr="00D91E32">
        <w:rPr>
          <w:rFonts w:ascii="Times New Roman CYR" w:hAnsi="Times New Roman CYR" w:cs="Times New Roman CYR"/>
          <w:bCs/>
          <w:color w:val="000000"/>
          <w:sz w:val="28"/>
          <w:szCs w:val="28"/>
          <w:lang w:val="uk-UA"/>
        </w:rPr>
        <w:t xml:space="preserve"> </w:t>
      </w:r>
    </w:p>
    <w:p w:rsidR="00D91E32" w:rsidRPr="00D91E32" w:rsidRDefault="00D91E32"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bCs/>
          <w:color w:val="000000"/>
          <w:sz w:val="28"/>
          <w:szCs w:val="28"/>
          <w:lang w:val="uk-UA"/>
        </w:rPr>
      </w:pPr>
    </w:p>
    <w:p w:rsidR="00244237" w:rsidRPr="00D4470E"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shd w:val="clear" w:color="auto" w:fill="FFFFFF"/>
          <w:lang w:val="uk-UA"/>
        </w:rPr>
      </w:pPr>
      <w:r w:rsidRPr="003C2EB8">
        <w:rPr>
          <w:rFonts w:ascii="Times New Roman CYR" w:hAnsi="Times New Roman CYR" w:cs="Times New Roman CYR"/>
          <w:color w:val="000000"/>
          <w:sz w:val="28"/>
          <w:szCs w:val="28"/>
          <w:lang w:val="uk-UA"/>
        </w:rPr>
        <w:t>2</w:t>
      </w:r>
      <w:r>
        <w:rPr>
          <w:rFonts w:ascii="Times New Roman CYR" w:hAnsi="Times New Roman CYR" w:cs="Times New Roman CYR"/>
          <w:color w:val="000000"/>
          <w:sz w:val="28"/>
          <w:szCs w:val="28"/>
          <w:lang w:val="uk-UA"/>
        </w:rPr>
        <w:t xml:space="preserve">04. Документи з часу створення (надходження) і до передачі їх до архіву відділу  зберігаються за </w:t>
      </w:r>
      <w:r w:rsidRPr="00D4470E">
        <w:rPr>
          <w:sz w:val="28"/>
          <w:szCs w:val="28"/>
          <w:shd w:val="clear" w:color="auto" w:fill="FFFFFF"/>
          <w:lang w:val="uk-UA"/>
        </w:rPr>
        <w:t xml:space="preserve">місцем створення. </w:t>
      </w:r>
      <w:r>
        <w:rPr>
          <w:sz w:val="28"/>
          <w:szCs w:val="28"/>
          <w:shd w:val="clear" w:color="auto" w:fill="FFFFFF"/>
          <w:lang w:val="uk-UA"/>
        </w:rPr>
        <w:t>Н</w:t>
      </w:r>
      <w:r w:rsidRPr="00D4470E">
        <w:rPr>
          <w:sz w:val="28"/>
          <w:szCs w:val="28"/>
          <w:shd w:val="clear" w:color="auto" w:fill="FFFFFF"/>
          <w:lang w:val="uk-UA"/>
        </w:rPr>
        <w:t xml:space="preserve">акази зберігаються </w:t>
      </w:r>
      <w:r>
        <w:rPr>
          <w:sz w:val="28"/>
          <w:szCs w:val="28"/>
          <w:shd w:val="clear" w:color="auto" w:fill="FFFFFF"/>
          <w:lang w:val="uk-UA"/>
        </w:rPr>
        <w:t>у начальника відділу</w:t>
      </w:r>
      <w:r w:rsidRPr="00D4470E">
        <w:rPr>
          <w:sz w:val="28"/>
          <w:szCs w:val="28"/>
          <w:shd w:val="clear" w:color="auto" w:fill="FFFFFF"/>
          <w:lang w:val="uk-UA"/>
        </w:rPr>
        <w:t>, а документи щодо їх розроблення, погодження тощо – за місцем створення.</w:t>
      </w:r>
    </w:p>
    <w:p w:rsidR="00244237" w:rsidRPr="00D4470E"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205</w:t>
      </w:r>
      <w:r w:rsidRPr="00D4470E">
        <w:rPr>
          <w:rFonts w:ascii="Times New Roman CYR" w:hAnsi="Times New Roman CYR" w:cs="Times New Roman CYR"/>
          <w:color w:val="000000"/>
          <w:sz w:val="28"/>
          <w:szCs w:val="28"/>
          <w:lang w:val="uk-UA"/>
        </w:rPr>
        <w:t>.  </w:t>
      </w:r>
      <w:r>
        <w:rPr>
          <w:rFonts w:ascii="Times New Roman CYR" w:hAnsi="Times New Roman CYR" w:cs="Times New Roman CYR"/>
          <w:color w:val="000000"/>
          <w:sz w:val="28"/>
          <w:szCs w:val="28"/>
          <w:lang w:val="uk-UA"/>
        </w:rPr>
        <w:t>Керівник</w:t>
      </w:r>
      <w:r w:rsidRPr="00D4470E">
        <w:rPr>
          <w:rFonts w:ascii="Times New Roman CYR" w:hAnsi="Times New Roman CYR" w:cs="Times New Roman CYR"/>
          <w:color w:val="000000"/>
          <w:sz w:val="28"/>
          <w:szCs w:val="28"/>
          <w:lang w:val="uk-UA"/>
        </w:rPr>
        <w:t xml:space="preserve"> </w:t>
      </w:r>
      <w:r>
        <w:rPr>
          <w:rFonts w:ascii="Times New Roman CYR" w:hAnsi="Times New Roman CYR" w:cs="Times New Roman CYR"/>
          <w:color w:val="000000"/>
          <w:sz w:val="28"/>
          <w:szCs w:val="28"/>
          <w:lang w:val="uk-UA"/>
        </w:rPr>
        <w:t xml:space="preserve">відділу  зобов'язаний </w:t>
      </w:r>
      <w:r w:rsidRPr="00D4470E">
        <w:rPr>
          <w:rFonts w:ascii="Times New Roman CYR" w:hAnsi="Times New Roman CYR" w:cs="Times New Roman CYR"/>
          <w:color w:val="000000"/>
          <w:sz w:val="28"/>
          <w:szCs w:val="28"/>
          <w:lang w:val="uk-UA"/>
        </w:rPr>
        <w:t xml:space="preserve"> забе</w:t>
      </w:r>
      <w:r w:rsidR="00792944">
        <w:rPr>
          <w:rFonts w:ascii="Times New Roman CYR" w:hAnsi="Times New Roman CYR" w:cs="Times New Roman CYR"/>
          <w:color w:val="000000"/>
          <w:sz w:val="28"/>
          <w:szCs w:val="28"/>
          <w:lang w:val="uk-UA"/>
        </w:rPr>
        <w:t xml:space="preserve">зпечувати зберігання документів </w:t>
      </w:r>
      <w:r w:rsidRPr="00D4470E">
        <w:rPr>
          <w:rFonts w:ascii="Times New Roman CYR" w:hAnsi="Times New Roman CYR" w:cs="Times New Roman CYR"/>
          <w:color w:val="000000"/>
          <w:sz w:val="28"/>
          <w:szCs w:val="28"/>
          <w:lang w:val="uk-UA"/>
        </w:rPr>
        <w:t>і справ.</w:t>
      </w:r>
    </w:p>
    <w:p w:rsidR="00244237" w:rsidRPr="00D4470E"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206</w:t>
      </w:r>
      <w:r w:rsidRPr="00D4470E">
        <w:rPr>
          <w:rFonts w:ascii="Times New Roman CYR" w:hAnsi="Times New Roman CYR" w:cs="Times New Roman CYR"/>
          <w:color w:val="000000"/>
          <w:sz w:val="28"/>
          <w:szCs w:val="28"/>
          <w:lang w:val="uk-UA"/>
        </w:rPr>
        <w:t>. У робочих кімнатах справи зберігаються у вертикальному положенні в шафах, що закриваються. Для підвищення оперативності пошуку докуме</w:t>
      </w:r>
      <w:r w:rsidR="00792944">
        <w:rPr>
          <w:rFonts w:ascii="Times New Roman CYR" w:hAnsi="Times New Roman CYR" w:cs="Times New Roman CYR"/>
          <w:color w:val="000000"/>
          <w:sz w:val="28"/>
          <w:szCs w:val="28"/>
          <w:lang w:val="uk-UA"/>
        </w:rPr>
        <w:t xml:space="preserve">нтів </w:t>
      </w:r>
      <w:r w:rsidRPr="00D4470E">
        <w:rPr>
          <w:rFonts w:ascii="Times New Roman CYR" w:hAnsi="Times New Roman CYR" w:cs="Times New Roman CYR"/>
          <w:color w:val="000000"/>
          <w:sz w:val="28"/>
          <w:szCs w:val="28"/>
          <w:lang w:val="uk-UA"/>
        </w:rPr>
        <w:t xml:space="preserve">справи розміщуються відповідно до </w:t>
      </w:r>
      <w:r w:rsidR="00792944">
        <w:rPr>
          <w:rFonts w:ascii="Times New Roman CYR" w:hAnsi="Times New Roman CYR" w:cs="Times New Roman CYR"/>
          <w:color w:val="000000"/>
          <w:sz w:val="28"/>
          <w:szCs w:val="28"/>
          <w:lang w:val="uk-UA"/>
        </w:rPr>
        <w:t xml:space="preserve">номенклатури справ. На корінцях </w:t>
      </w:r>
      <w:r w:rsidRPr="00D4470E">
        <w:rPr>
          <w:rFonts w:ascii="Times New Roman CYR" w:hAnsi="Times New Roman CYR" w:cs="Times New Roman CYR"/>
          <w:color w:val="000000"/>
          <w:sz w:val="28"/>
          <w:szCs w:val="28"/>
          <w:lang w:val="uk-UA"/>
        </w:rPr>
        <w:t>обкладинок справ зазначаються індекси за номенклатурою.</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2</w:t>
      </w:r>
      <w:r>
        <w:rPr>
          <w:rFonts w:ascii="Times New Roman CYR" w:hAnsi="Times New Roman CYR" w:cs="Times New Roman CYR"/>
          <w:color w:val="000000"/>
          <w:sz w:val="28"/>
          <w:szCs w:val="28"/>
          <w:lang w:val="uk-UA"/>
        </w:rPr>
        <w:t>07</w:t>
      </w:r>
      <w:r w:rsidRPr="00D4470E">
        <w:rPr>
          <w:rFonts w:ascii="Times New Roman CYR" w:hAnsi="Times New Roman CYR" w:cs="Times New Roman CYR"/>
          <w:color w:val="000000"/>
          <w:sz w:val="28"/>
          <w:szCs w:val="28"/>
          <w:lang w:val="uk-UA"/>
        </w:rPr>
        <w:t xml:space="preserve">. Видача справ у тимчасове користування  працівникам структурних підрозділів </w:t>
      </w:r>
      <w:r>
        <w:rPr>
          <w:rFonts w:ascii="Times New Roman CYR" w:hAnsi="Times New Roman CYR" w:cs="Times New Roman CYR"/>
          <w:color w:val="000000"/>
          <w:sz w:val="28"/>
          <w:szCs w:val="28"/>
          <w:lang w:val="uk-UA"/>
        </w:rPr>
        <w:t>відділу</w:t>
      </w:r>
      <w:r w:rsidRPr="00D4470E">
        <w:rPr>
          <w:rFonts w:ascii="Times New Roman CYR" w:hAnsi="Times New Roman CYR" w:cs="Times New Roman CYR"/>
          <w:color w:val="000000"/>
          <w:sz w:val="28"/>
          <w:szCs w:val="28"/>
          <w:lang w:val="uk-UA"/>
        </w:rPr>
        <w:t xml:space="preserve"> здійснюється з дозволу керівника структурного підрозділу, в якому було сформовано справу,  іншим установам – з письмового дозволу керівника </w:t>
      </w:r>
      <w:r>
        <w:rPr>
          <w:rFonts w:ascii="Times New Roman CYR" w:hAnsi="Times New Roman CYR" w:cs="Times New Roman CYR"/>
          <w:color w:val="000000"/>
          <w:sz w:val="28"/>
          <w:szCs w:val="28"/>
          <w:lang w:val="uk-UA"/>
        </w:rPr>
        <w:t>відділу</w:t>
      </w:r>
      <w:r w:rsidRPr="00D4470E">
        <w:rPr>
          <w:rFonts w:ascii="Times New Roman CYR" w:hAnsi="Times New Roman CYR" w:cs="Times New Roman CYR"/>
          <w:color w:val="000000"/>
          <w:sz w:val="28"/>
          <w:szCs w:val="28"/>
          <w:lang w:val="uk-UA"/>
        </w:rPr>
        <w:t xml:space="preserve">. На видану справу складається картка-замінник. У картці зазначаються найменування структурного підрозділу, індекс справи, заголовок справи, дата її видачі, особа, якій справу видано, дата її повернення, підпис. У книзі видачі справ робиться відповідний запис. </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lastRenderedPageBreak/>
        <w:t>2</w:t>
      </w:r>
      <w:r>
        <w:rPr>
          <w:rFonts w:ascii="Times New Roman CYR" w:hAnsi="Times New Roman CYR" w:cs="Times New Roman CYR"/>
          <w:color w:val="000000"/>
          <w:sz w:val="28"/>
          <w:szCs w:val="28"/>
          <w:lang w:val="uk-UA"/>
        </w:rPr>
        <w:t>08</w:t>
      </w:r>
      <w:r w:rsidRPr="00D4470E">
        <w:rPr>
          <w:rFonts w:ascii="Times New Roman CYR" w:hAnsi="Times New Roman CYR" w:cs="Times New Roman CYR"/>
          <w:color w:val="000000"/>
          <w:sz w:val="28"/>
          <w:szCs w:val="28"/>
          <w:lang w:val="uk-UA"/>
        </w:rPr>
        <w:t>. Надання справ у тимчасове корист</w:t>
      </w:r>
      <w:r w:rsidR="00792944">
        <w:rPr>
          <w:rFonts w:ascii="Times New Roman CYR" w:hAnsi="Times New Roman CYR" w:cs="Times New Roman CYR"/>
          <w:color w:val="000000"/>
          <w:sz w:val="28"/>
          <w:szCs w:val="28"/>
          <w:lang w:val="uk-UA"/>
        </w:rPr>
        <w:t xml:space="preserve">ування здійснюється не більш як </w:t>
      </w:r>
      <w:r w:rsidRPr="00D4470E">
        <w:rPr>
          <w:rFonts w:ascii="Times New Roman CYR" w:hAnsi="Times New Roman CYR" w:cs="Times New Roman CYR"/>
          <w:color w:val="000000"/>
          <w:sz w:val="28"/>
          <w:szCs w:val="28"/>
          <w:lang w:val="uk-UA"/>
        </w:rPr>
        <w:t>на один місяць.</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2</w:t>
      </w:r>
      <w:r>
        <w:rPr>
          <w:rFonts w:ascii="Times New Roman CYR" w:hAnsi="Times New Roman CYR" w:cs="Times New Roman CYR"/>
          <w:color w:val="000000"/>
          <w:sz w:val="28"/>
          <w:szCs w:val="28"/>
          <w:lang w:val="uk-UA"/>
        </w:rPr>
        <w:t>09</w:t>
      </w:r>
      <w:r w:rsidRPr="00D4470E">
        <w:rPr>
          <w:rFonts w:ascii="Times New Roman CYR" w:hAnsi="Times New Roman CYR" w:cs="Times New Roman CYR"/>
          <w:color w:val="000000"/>
          <w:sz w:val="28"/>
          <w:szCs w:val="28"/>
          <w:lang w:val="uk-UA"/>
        </w:rPr>
        <w:t>. Вилучення документів із справи постійного зберігання забороняється. У виняткових випадках вил</w:t>
      </w:r>
      <w:r w:rsidR="00792944">
        <w:rPr>
          <w:rFonts w:ascii="Times New Roman CYR" w:hAnsi="Times New Roman CYR" w:cs="Times New Roman CYR"/>
          <w:color w:val="000000"/>
          <w:sz w:val="28"/>
          <w:szCs w:val="28"/>
          <w:lang w:val="uk-UA"/>
        </w:rPr>
        <w:t xml:space="preserve">учення документів допускається </w:t>
      </w:r>
      <w:r w:rsidRPr="00D4470E">
        <w:rPr>
          <w:rFonts w:ascii="Times New Roman CYR" w:hAnsi="Times New Roman CYR" w:cs="Times New Roman CYR"/>
          <w:color w:val="000000"/>
          <w:sz w:val="28"/>
          <w:szCs w:val="28"/>
          <w:lang w:val="uk-UA"/>
        </w:rPr>
        <w:t xml:space="preserve">з дозволу керівника </w:t>
      </w:r>
      <w:r>
        <w:rPr>
          <w:rFonts w:ascii="Times New Roman CYR" w:hAnsi="Times New Roman CYR" w:cs="Times New Roman CYR"/>
          <w:color w:val="000000"/>
          <w:sz w:val="28"/>
          <w:szCs w:val="28"/>
          <w:lang w:val="uk-UA"/>
        </w:rPr>
        <w:t>відділу</w:t>
      </w:r>
      <w:r w:rsidRPr="00D4470E">
        <w:rPr>
          <w:rFonts w:ascii="Times New Roman CYR" w:hAnsi="Times New Roman CYR" w:cs="Times New Roman CYR"/>
          <w:color w:val="000000"/>
          <w:sz w:val="28"/>
          <w:szCs w:val="28"/>
          <w:lang w:val="uk-UA"/>
        </w:rPr>
        <w:t xml:space="preserve"> з обов'язковим залишенням у справі засвідчених належним чином копій.</w:t>
      </w:r>
    </w:p>
    <w:p w:rsidR="00244237"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b/>
          <w:bCs/>
          <w:color w:val="000000"/>
          <w:sz w:val="28"/>
          <w:szCs w:val="28"/>
          <w:lang w:val="uk-UA"/>
        </w:rPr>
      </w:pPr>
      <w:r>
        <w:rPr>
          <w:rFonts w:ascii="Times New Roman CYR" w:hAnsi="Times New Roman CYR" w:cs="Times New Roman CYR"/>
          <w:b/>
          <w:bCs/>
          <w:color w:val="000000"/>
          <w:sz w:val="28"/>
          <w:szCs w:val="28"/>
          <w:lang w:val="en-US"/>
        </w:rPr>
        <w:t>V</w:t>
      </w:r>
      <w:r>
        <w:rPr>
          <w:rFonts w:ascii="Times New Roman CYR" w:hAnsi="Times New Roman CYR" w:cs="Times New Roman CYR"/>
          <w:b/>
          <w:bCs/>
          <w:color w:val="000000"/>
          <w:sz w:val="28"/>
          <w:szCs w:val="28"/>
          <w:lang w:val="uk-UA"/>
        </w:rPr>
        <w:t xml:space="preserve">. Порядок підготовки справ до передачі для архівного зберігання </w:t>
      </w:r>
    </w:p>
    <w:p w:rsidR="00244237"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bCs/>
          <w:color w:val="000000"/>
          <w:sz w:val="28"/>
          <w:szCs w:val="28"/>
          <w:lang w:val="uk-UA"/>
        </w:rPr>
      </w:pPr>
    </w:p>
    <w:p w:rsidR="00244237" w:rsidRDefault="00244237"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bCs/>
          <w:sz w:val="28"/>
          <w:szCs w:val="28"/>
          <w:lang w:val="uk-UA"/>
        </w:rPr>
      </w:pPr>
      <w:r w:rsidRPr="00D91E32">
        <w:rPr>
          <w:rFonts w:ascii="Times New Roman CYR" w:hAnsi="Times New Roman CYR" w:cs="Times New Roman CYR"/>
          <w:bCs/>
          <w:sz w:val="28"/>
          <w:szCs w:val="28"/>
          <w:lang w:val="uk-UA"/>
        </w:rPr>
        <w:t xml:space="preserve">Експертиза цінності документів </w:t>
      </w:r>
    </w:p>
    <w:p w:rsidR="00D91E32" w:rsidRPr="00D91E32" w:rsidRDefault="00D91E32" w:rsidP="00402D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bCs/>
          <w:sz w:val="28"/>
          <w:szCs w:val="28"/>
          <w:lang w:val="uk-UA"/>
        </w:rPr>
      </w:pP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210</w:t>
      </w:r>
      <w:r w:rsidRPr="00D4470E">
        <w:rPr>
          <w:rFonts w:ascii="Times New Roman CYR" w:hAnsi="Times New Roman CYR" w:cs="Times New Roman CYR"/>
          <w:color w:val="000000"/>
          <w:sz w:val="28"/>
          <w:szCs w:val="28"/>
          <w:lang w:val="uk-UA"/>
        </w:rPr>
        <w:t>. Проведення експертизи цінності документів полягає у всебічному їх вивченні з метою внесення до</w:t>
      </w:r>
      <w:r w:rsidR="00496D2E">
        <w:rPr>
          <w:rFonts w:ascii="Times New Roman CYR" w:hAnsi="Times New Roman CYR" w:cs="Times New Roman CYR"/>
          <w:color w:val="000000"/>
          <w:sz w:val="28"/>
          <w:szCs w:val="28"/>
          <w:lang w:val="uk-UA"/>
        </w:rPr>
        <w:t xml:space="preserve"> Національного архівного фонду </w:t>
      </w:r>
      <w:r w:rsidRPr="00D4470E">
        <w:rPr>
          <w:rFonts w:ascii="Times New Roman CYR" w:hAnsi="Times New Roman CYR" w:cs="Times New Roman CYR"/>
          <w:color w:val="000000"/>
          <w:sz w:val="28"/>
          <w:szCs w:val="28"/>
          <w:lang w:val="uk-UA"/>
        </w:rPr>
        <w:t xml:space="preserve">або вилучення з нього та встановлення </w:t>
      </w:r>
      <w:r w:rsidR="00496D2E">
        <w:rPr>
          <w:rFonts w:ascii="Times New Roman CYR" w:hAnsi="Times New Roman CYR" w:cs="Times New Roman CYR"/>
          <w:color w:val="000000"/>
          <w:sz w:val="28"/>
          <w:szCs w:val="28"/>
          <w:lang w:val="uk-UA"/>
        </w:rPr>
        <w:t xml:space="preserve">строків зберігання документів, </w:t>
      </w:r>
      <w:r w:rsidR="00792944">
        <w:rPr>
          <w:rFonts w:ascii="Times New Roman CYR" w:hAnsi="Times New Roman CYR" w:cs="Times New Roman CYR"/>
          <w:color w:val="000000"/>
          <w:sz w:val="28"/>
          <w:szCs w:val="28"/>
          <w:lang w:val="uk-UA"/>
        </w:rPr>
        <w:t xml:space="preserve">що не підлягають </w:t>
      </w:r>
      <w:r w:rsidRPr="00D4470E">
        <w:rPr>
          <w:rFonts w:ascii="Times New Roman CYR" w:hAnsi="Times New Roman CYR" w:cs="Times New Roman CYR"/>
          <w:color w:val="000000"/>
          <w:sz w:val="28"/>
          <w:szCs w:val="28"/>
          <w:lang w:val="uk-UA"/>
        </w:rPr>
        <w:t xml:space="preserve">внесенню до зазначеного Фонду. </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211</w:t>
      </w:r>
      <w:r w:rsidRPr="00D4470E">
        <w:rPr>
          <w:rFonts w:ascii="Times New Roman CYR" w:hAnsi="Times New Roman CYR" w:cs="Times New Roman CYR"/>
          <w:color w:val="000000"/>
          <w:sz w:val="28"/>
          <w:szCs w:val="28"/>
          <w:lang w:val="uk-UA"/>
        </w:rPr>
        <w:t xml:space="preserve">. Для організації та проведення </w:t>
      </w:r>
      <w:r w:rsidR="00792944">
        <w:rPr>
          <w:rFonts w:ascii="Times New Roman CYR" w:hAnsi="Times New Roman CYR" w:cs="Times New Roman CYR"/>
          <w:color w:val="000000"/>
          <w:sz w:val="28"/>
          <w:szCs w:val="28"/>
          <w:lang w:val="uk-UA"/>
        </w:rPr>
        <w:t xml:space="preserve">експертизи цінності документів </w:t>
      </w:r>
      <w:r>
        <w:rPr>
          <w:rFonts w:ascii="Times New Roman CYR" w:hAnsi="Times New Roman CYR" w:cs="Times New Roman CYR"/>
          <w:color w:val="000000"/>
          <w:sz w:val="28"/>
          <w:szCs w:val="28"/>
          <w:lang w:val="uk-UA"/>
        </w:rPr>
        <w:t>у відділі</w:t>
      </w:r>
      <w:r w:rsidRPr="00D4470E">
        <w:rPr>
          <w:rFonts w:ascii="Times New Roman CYR" w:hAnsi="Times New Roman CYR" w:cs="Times New Roman CYR"/>
          <w:color w:val="000000"/>
          <w:sz w:val="28"/>
          <w:szCs w:val="28"/>
          <w:lang w:val="uk-UA"/>
        </w:rPr>
        <w:t xml:space="preserve"> утворюється постійно діюча експертна комісія. </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212</w:t>
      </w:r>
      <w:r w:rsidRPr="00D4470E">
        <w:rPr>
          <w:rFonts w:ascii="Times New Roman CYR" w:hAnsi="Times New Roman CYR" w:cs="Times New Roman CYR"/>
          <w:color w:val="000000"/>
          <w:sz w:val="28"/>
          <w:szCs w:val="28"/>
          <w:lang w:val="uk-UA"/>
        </w:rPr>
        <w:t>. Під час проведення експертизи ц</w:t>
      </w:r>
      <w:r w:rsidR="00792944">
        <w:rPr>
          <w:rFonts w:ascii="Times New Roman CYR" w:hAnsi="Times New Roman CYR" w:cs="Times New Roman CYR"/>
          <w:color w:val="000000"/>
          <w:sz w:val="28"/>
          <w:szCs w:val="28"/>
          <w:lang w:val="uk-UA"/>
        </w:rPr>
        <w:t xml:space="preserve">інності документів здійснюється </w:t>
      </w:r>
      <w:r w:rsidRPr="00D4470E">
        <w:rPr>
          <w:rFonts w:ascii="Times New Roman CYR" w:hAnsi="Times New Roman CYR" w:cs="Times New Roman CYR"/>
          <w:color w:val="000000"/>
          <w:sz w:val="28"/>
          <w:szCs w:val="28"/>
          <w:lang w:val="uk-UA"/>
        </w:rPr>
        <w:t xml:space="preserve">відбір документів постійного та тривалого (понад 10 років) </w:t>
      </w:r>
      <w:r w:rsidR="00792944">
        <w:rPr>
          <w:rFonts w:ascii="Times New Roman CYR" w:hAnsi="Times New Roman CYR" w:cs="Times New Roman CYR"/>
          <w:color w:val="000000"/>
          <w:sz w:val="28"/>
          <w:szCs w:val="28"/>
          <w:lang w:val="uk-UA"/>
        </w:rPr>
        <w:t xml:space="preserve">зберігання </w:t>
      </w:r>
      <w:r w:rsidRPr="00D4470E">
        <w:rPr>
          <w:rFonts w:ascii="Times New Roman CYR" w:hAnsi="Times New Roman CYR" w:cs="Times New Roman CYR"/>
          <w:color w:val="000000"/>
          <w:sz w:val="28"/>
          <w:szCs w:val="28"/>
          <w:lang w:val="uk-UA"/>
        </w:rPr>
        <w:t>для передачі до архів</w:t>
      </w:r>
      <w:r>
        <w:rPr>
          <w:rFonts w:ascii="Times New Roman CYR" w:hAnsi="Times New Roman CYR" w:cs="Times New Roman CYR"/>
          <w:color w:val="000000"/>
          <w:sz w:val="28"/>
          <w:szCs w:val="28"/>
          <w:lang w:val="uk-UA"/>
        </w:rPr>
        <w:t>у</w:t>
      </w:r>
      <w:r w:rsidR="00496D2E">
        <w:rPr>
          <w:rFonts w:ascii="Times New Roman CYR" w:hAnsi="Times New Roman CYR" w:cs="Times New Roman CYR"/>
          <w:color w:val="000000"/>
          <w:sz w:val="28"/>
          <w:szCs w:val="28"/>
          <w:lang w:val="uk-UA"/>
        </w:rPr>
        <w:t xml:space="preserve"> відділу, вилучення </w:t>
      </w:r>
      <w:r w:rsidRPr="00D4470E">
        <w:rPr>
          <w:rFonts w:ascii="Times New Roman CYR" w:hAnsi="Times New Roman CYR" w:cs="Times New Roman CYR"/>
          <w:color w:val="000000"/>
          <w:sz w:val="28"/>
          <w:szCs w:val="28"/>
          <w:lang w:val="uk-UA"/>
        </w:rPr>
        <w:t>для знищення документів і справ за минулі роки, ст</w:t>
      </w:r>
      <w:r w:rsidR="00496D2E">
        <w:rPr>
          <w:rFonts w:ascii="Times New Roman CYR" w:hAnsi="Times New Roman CYR" w:cs="Times New Roman CYR"/>
          <w:color w:val="000000"/>
          <w:sz w:val="28"/>
          <w:szCs w:val="28"/>
          <w:lang w:val="uk-UA"/>
        </w:rPr>
        <w:t xml:space="preserve">роки зберігання </w:t>
      </w:r>
      <w:r w:rsidRPr="00D4470E">
        <w:rPr>
          <w:rFonts w:ascii="Times New Roman CYR" w:hAnsi="Times New Roman CYR" w:cs="Times New Roman CYR"/>
          <w:color w:val="000000"/>
          <w:sz w:val="28"/>
          <w:szCs w:val="28"/>
          <w:lang w:val="uk-UA"/>
        </w:rPr>
        <w:t xml:space="preserve">яких закінчилися. </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Вилучення документів для знищ</w:t>
      </w:r>
      <w:r w:rsidR="00792944">
        <w:rPr>
          <w:rFonts w:ascii="Times New Roman CYR" w:hAnsi="Times New Roman CYR" w:cs="Times New Roman CYR"/>
          <w:color w:val="000000"/>
          <w:sz w:val="28"/>
          <w:szCs w:val="28"/>
          <w:lang w:val="uk-UA"/>
        </w:rPr>
        <w:t xml:space="preserve">ення без проведення попередньої </w:t>
      </w:r>
      <w:r w:rsidRPr="00D4470E">
        <w:rPr>
          <w:rFonts w:ascii="Times New Roman CYR" w:hAnsi="Times New Roman CYR" w:cs="Times New Roman CYR"/>
          <w:color w:val="000000"/>
          <w:sz w:val="28"/>
          <w:szCs w:val="28"/>
          <w:lang w:val="uk-UA"/>
        </w:rPr>
        <w:t xml:space="preserve">експертизи їх цінності забороняється. </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213</w:t>
      </w:r>
      <w:r w:rsidRPr="00D4470E">
        <w:rPr>
          <w:rFonts w:ascii="Times New Roman CYR" w:hAnsi="Times New Roman CYR" w:cs="Times New Roman CYR"/>
          <w:color w:val="000000"/>
          <w:sz w:val="28"/>
          <w:szCs w:val="28"/>
          <w:lang w:val="uk-UA"/>
        </w:rPr>
        <w:t xml:space="preserve">. Відбір документів постійного зберігання здійснюється на підставі типового переліку документів із строками зберігання, номенклатури справ </w:t>
      </w:r>
      <w:r>
        <w:rPr>
          <w:rFonts w:ascii="Times New Roman CYR" w:hAnsi="Times New Roman CYR" w:cs="Times New Roman CYR"/>
          <w:color w:val="000000"/>
          <w:sz w:val="28"/>
          <w:szCs w:val="28"/>
          <w:lang w:val="uk-UA"/>
        </w:rPr>
        <w:t>відділу</w:t>
      </w:r>
      <w:r w:rsidRPr="00D4470E">
        <w:rPr>
          <w:rFonts w:ascii="Times New Roman CYR" w:hAnsi="Times New Roman CYR" w:cs="Times New Roman CYR"/>
          <w:color w:val="000000"/>
          <w:sz w:val="28"/>
          <w:szCs w:val="28"/>
          <w:lang w:val="uk-UA"/>
        </w:rPr>
        <w:t xml:space="preserve"> шляхом перегляду кожного арку</w:t>
      </w:r>
      <w:r w:rsidR="00792944">
        <w:rPr>
          <w:rFonts w:ascii="Times New Roman CYR" w:hAnsi="Times New Roman CYR" w:cs="Times New Roman CYR"/>
          <w:color w:val="000000"/>
          <w:sz w:val="28"/>
          <w:szCs w:val="28"/>
          <w:lang w:val="uk-UA"/>
        </w:rPr>
        <w:t xml:space="preserve">ша справи. Забороняється відбір </w:t>
      </w:r>
      <w:r w:rsidRPr="00D4470E">
        <w:rPr>
          <w:rFonts w:ascii="Times New Roman CYR" w:hAnsi="Times New Roman CYR" w:cs="Times New Roman CYR"/>
          <w:color w:val="000000"/>
          <w:sz w:val="28"/>
          <w:szCs w:val="28"/>
          <w:lang w:val="uk-UA"/>
        </w:rPr>
        <w:t>документів для пода</w:t>
      </w:r>
      <w:r w:rsidR="00496D2E">
        <w:rPr>
          <w:rFonts w:ascii="Times New Roman CYR" w:hAnsi="Times New Roman CYR" w:cs="Times New Roman CYR"/>
          <w:color w:val="000000"/>
          <w:sz w:val="28"/>
          <w:szCs w:val="28"/>
          <w:lang w:val="uk-UA"/>
        </w:rPr>
        <w:t xml:space="preserve">льшого зберігання або знищення </w:t>
      </w:r>
      <w:r w:rsidRPr="00D4470E">
        <w:rPr>
          <w:rFonts w:ascii="Times New Roman CYR" w:hAnsi="Times New Roman CYR" w:cs="Times New Roman CYR"/>
          <w:color w:val="000000"/>
          <w:sz w:val="28"/>
          <w:szCs w:val="28"/>
          <w:lang w:val="uk-UA"/>
        </w:rPr>
        <w:t xml:space="preserve">на підставі заголовків справ в описі або номенклатурі справ. </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214</w:t>
      </w:r>
      <w:r w:rsidRPr="00D4470E">
        <w:rPr>
          <w:rFonts w:ascii="Times New Roman CYR" w:hAnsi="Times New Roman CYR" w:cs="Times New Roman CYR"/>
          <w:color w:val="000000"/>
          <w:sz w:val="28"/>
          <w:szCs w:val="28"/>
          <w:lang w:val="uk-UA"/>
        </w:rPr>
        <w:t xml:space="preserve">. За результатами експертизи цінності документів </w:t>
      </w:r>
      <w:r>
        <w:rPr>
          <w:rFonts w:ascii="Times New Roman CYR" w:hAnsi="Times New Roman CYR" w:cs="Times New Roman CYR"/>
          <w:color w:val="000000"/>
          <w:sz w:val="28"/>
          <w:szCs w:val="28"/>
          <w:lang w:val="uk-UA"/>
        </w:rPr>
        <w:t>у відділі</w:t>
      </w:r>
      <w:r w:rsidR="00792944">
        <w:rPr>
          <w:rFonts w:ascii="Times New Roman CYR" w:hAnsi="Times New Roman CYR" w:cs="Times New Roman CYR"/>
          <w:color w:val="000000"/>
          <w:sz w:val="28"/>
          <w:szCs w:val="28"/>
          <w:lang w:val="uk-UA"/>
        </w:rPr>
        <w:t xml:space="preserve"> </w:t>
      </w:r>
      <w:r w:rsidRPr="00D4470E">
        <w:rPr>
          <w:rFonts w:ascii="Times New Roman CYR" w:hAnsi="Times New Roman CYR" w:cs="Times New Roman CYR"/>
          <w:color w:val="000000"/>
          <w:sz w:val="28"/>
          <w:szCs w:val="28"/>
          <w:lang w:val="uk-UA"/>
        </w:rPr>
        <w:t>складаються описи справ постійного, тривалог</w:t>
      </w:r>
      <w:r w:rsidR="00792944">
        <w:rPr>
          <w:rFonts w:ascii="Times New Roman CYR" w:hAnsi="Times New Roman CYR" w:cs="Times New Roman CYR"/>
          <w:color w:val="000000"/>
          <w:sz w:val="28"/>
          <w:szCs w:val="28"/>
          <w:lang w:val="uk-UA"/>
        </w:rPr>
        <w:t xml:space="preserve">о (понад 10 років) зберігання, </w:t>
      </w:r>
      <w:r w:rsidRPr="00D4470E">
        <w:rPr>
          <w:rFonts w:ascii="Times New Roman CYR" w:hAnsi="Times New Roman CYR" w:cs="Times New Roman CYR"/>
          <w:color w:val="000000"/>
          <w:sz w:val="28"/>
          <w:szCs w:val="28"/>
          <w:lang w:val="uk-UA"/>
        </w:rPr>
        <w:t>з кадрових питань та акт про вилу</w:t>
      </w:r>
      <w:r w:rsidR="00792944">
        <w:rPr>
          <w:rFonts w:ascii="Times New Roman CYR" w:hAnsi="Times New Roman CYR" w:cs="Times New Roman CYR"/>
          <w:color w:val="000000"/>
          <w:sz w:val="28"/>
          <w:szCs w:val="28"/>
          <w:lang w:val="uk-UA"/>
        </w:rPr>
        <w:t xml:space="preserve">чення для знищення документів, </w:t>
      </w:r>
      <w:r w:rsidRPr="00D4470E">
        <w:rPr>
          <w:rFonts w:ascii="Times New Roman CYR" w:hAnsi="Times New Roman CYR" w:cs="Times New Roman CYR"/>
          <w:color w:val="000000"/>
          <w:sz w:val="28"/>
          <w:szCs w:val="28"/>
          <w:lang w:val="uk-UA"/>
        </w:rPr>
        <w:t>не внесених до Національ</w:t>
      </w:r>
      <w:r>
        <w:rPr>
          <w:rFonts w:ascii="Times New Roman CYR" w:hAnsi="Times New Roman CYR" w:cs="Times New Roman CYR"/>
          <w:color w:val="000000"/>
          <w:sz w:val="28"/>
          <w:szCs w:val="28"/>
          <w:lang w:val="uk-UA"/>
        </w:rPr>
        <w:t>ного архівного фонду (додатки 12, 13</w:t>
      </w:r>
      <w:r w:rsidRPr="00D4470E">
        <w:rPr>
          <w:rFonts w:ascii="Times New Roman CYR" w:hAnsi="Times New Roman CYR" w:cs="Times New Roman CYR"/>
          <w:color w:val="000000"/>
          <w:sz w:val="28"/>
          <w:szCs w:val="28"/>
          <w:lang w:val="uk-UA"/>
        </w:rPr>
        <w:t xml:space="preserve">). </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215</w:t>
      </w:r>
      <w:r w:rsidRPr="00D4470E">
        <w:rPr>
          <w:rFonts w:ascii="Times New Roman CYR" w:hAnsi="Times New Roman CYR" w:cs="Times New Roman CYR"/>
          <w:color w:val="000000"/>
          <w:sz w:val="28"/>
          <w:szCs w:val="28"/>
          <w:lang w:val="uk-UA"/>
        </w:rPr>
        <w:t>. Зведені описи справ постійн</w:t>
      </w:r>
      <w:r w:rsidR="00792944">
        <w:rPr>
          <w:rFonts w:ascii="Times New Roman CYR" w:hAnsi="Times New Roman CYR" w:cs="Times New Roman CYR"/>
          <w:color w:val="000000"/>
          <w:sz w:val="28"/>
          <w:szCs w:val="28"/>
          <w:lang w:val="uk-UA"/>
        </w:rPr>
        <w:t xml:space="preserve">ого, тривалого (понад 10 років) </w:t>
      </w:r>
      <w:r w:rsidRPr="00D4470E">
        <w:rPr>
          <w:rFonts w:ascii="Times New Roman CYR" w:hAnsi="Times New Roman CYR" w:cs="Times New Roman CYR"/>
          <w:color w:val="000000"/>
          <w:sz w:val="28"/>
          <w:szCs w:val="28"/>
          <w:lang w:val="uk-UA"/>
        </w:rPr>
        <w:t xml:space="preserve">зберігання та з кадрових питань та акт про вилучення для знищення документів, не віднесених до Національного архівного фонду, розглядаються експертною комісією </w:t>
      </w:r>
      <w:r>
        <w:rPr>
          <w:rFonts w:ascii="Times New Roman CYR" w:hAnsi="Times New Roman CYR" w:cs="Times New Roman CYR"/>
          <w:color w:val="000000"/>
          <w:sz w:val="28"/>
          <w:szCs w:val="28"/>
          <w:lang w:val="uk-UA"/>
        </w:rPr>
        <w:t>відділу</w:t>
      </w:r>
      <w:r w:rsidRPr="00D4470E">
        <w:rPr>
          <w:rFonts w:ascii="Times New Roman CYR" w:hAnsi="Times New Roman CYR" w:cs="Times New Roman CYR"/>
          <w:color w:val="000000"/>
          <w:sz w:val="28"/>
          <w:szCs w:val="28"/>
          <w:lang w:val="uk-UA"/>
        </w:rPr>
        <w:t xml:space="preserve"> одночасно. Такі акти разом з описами справ постійного зберігання та з кадрових питань (особового складу) подаються в установленом</w:t>
      </w:r>
      <w:r>
        <w:rPr>
          <w:rFonts w:ascii="Times New Roman CYR" w:hAnsi="Times New Roman CYR" w:cs="Times New Roman CYR"/>
          <w:color w:val="000000"/>
          <w:sz w:val="28"/>
          <w:szCs w:val="28"/>
          <w:lang w:val="uk-UA"/>
        </w:rPr>
        <w:t xml:space="preserve">у порядку на розгляд експертної </w:t>
      </w:r>
      <w:r w:rsidRPr="00D4470E">
        <w:rPr>
          <w:rFonts w:ascii="Times New Roman CYR" w:hAnsi="Times New Roman CYR" w:cs="Times New Roman CYR"/>
          <w:color w:val="000000"/>
          <w:sz w:val="28"/>
          <w:szCs w:val="28"/>
          <w:lang w:val="uk-UA"/>
        </w:rPr>
        <w:t xml:space="preserve">комісії </w:t>
      </w:r>
      <w:r>
        <w:rPr>
          <w:rFonts w:ascii="Times New Roman CYR" w:hAnsi="Times New Roman CYR" w:cs="Times New Roman CYR"/>
          <w:color w:val="000000"/>
          <w:sz w:val="28"/>
          <w:szCs w:val="28"/>
          <w:lang w:val="uk-UA"/>
        </w:rPr>
        <w:t xml:space="preserve">архівного відділу </w:t>
      </w:r>
      <w:r w:rsidR="007C3202" w:rsidRPr="007C3202">
        <w:rPr>
          <w:rFonts w:ascii="Times New Roman CYR" w:hAnsi="Times New Roman CYR" w:cs="Times New Roman CYR"/>
          <w:sz w:val="28"/>
          <w:szCs w:val="28"/>
          <w:lang w:val="uk-UA"/>
        </w:rPr>
        <w:t>сільської ради</w:t>
      </w:r>
      <w:r w:rsidRPr="007C3202">
        <w:rPr>
          <w:rFonts w:ascii="Times New Roman CYR" w:hAnsi="Times New Roman CYR" w:cs="Times New Roman CYR"/>
          <w:sz w:val="28"/>
          <w:szCs w:val="28"/>
          <w:lang w:val="uk-UA"/>
        </w:rPr>
        <w:t>.</w:t>
      </w:r>
      <w:r w:rsidRPr="00D4470E">
        <w:rPr>
          <w:rFonts w:ascii="Times New Roman CYR" w:hAnsi="Times New Roman CYR" w:cs="Times New Roman CYR"/>
          <w:color w:val="000000"/>
          <w:sz w:val="28"/>
          <w:szCs w:val="28"/>
          <w:lang w:val="uk-UA"/>
        </w:rPr>
        <w:t xml:space="preserve"> Погоджені акти затверджуються </w:t>
      </w:r>
      <w:r>
        <w:rPr>
          <w:rFonts w:ascii="Times New Roman CYR" w:hAnsi="Times New Roman CYR" w:cs="Times New Roman CYR"/>
          <w:color w:val="000000"/>
          <w:sz w:val="28"/>
          <w:szCs w:val="28"/>
          <w:lang w:val="uk-UA"/>
        </w:rPr>
        <w:t>начальником відділу.</w:t>
      </w:r>
      <w:r w:rsidRPr="00D4470E">
        <w:rPr>
          <w:rFonts w:ascii="Times New Roman CYR" w:hAnsi="Times New Roman CYR" w:cs="Times New Roman CYR"/>
          <w:color w:val="000000"/>
          <w:sz w:val="28"/>
          <w:szCs w:val="28"/>
          <w:lang w:val="uk-UA"/>
        </w:rPr>
        <w:t xml:space="preserve"> </w:t>
      </w:r>
    </w:p>
    <w:p w:rsidR="00244237" w:rsidRPr="00D4470E" w:rsidRDefault="00244237" w:rsidP="00402DFF">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ab/>
        <w:t>216</w:t>
      </w:r>
      <w:r w:rsidRPr="00D4470E">
        <w:rPr>
          <w:rFonts w:ascii="Times New Roman CYR" w:hAnsi="Times New Roman CYR" w:cs="Times New Roman CYR"/>
          <w:color w:val="000000"/>
          <w:sz w:val="28"/>
          <w:szCs w:val="28"/>
          <w:lang w:val="uk-UA"/>
        </w:rPr>
        <w:t>. Після затвердження</w:t>
      </w:r>
      <w:r w:rsidR="00496D2E">
        <w:rPr>
          <w:rFonts w:ascii="Times New Roman CYR" w:hAnsi="Times New Roman CYR" w:cs="Times New Roman CYR"/>
          <w:color w:val="000000"/>
          <w:sz w:val="28"/>
          <w:szCs w:val="28"/>
          <w:lang w:val="uk-UA"/>
        </w:rPr>
        <w:t xml:space="preserve"> акта про вилучення документів </w:t>
      </w:r>
      <w:r w:rsidRPr="00D4470E">
        <w:rPr>
          <w:rFonts w:ascii="Times New Roman CYR" w:hAnsi="Times New Roman CYR" w:cs="Times New Roman CYR"/>
          <w:color w:val="000000"/>
          <w:sz w:val="28"/>
          <w:szCs w:val="28"/>
          <w:lang w:val="uk-UA"/>
        </w:rPr>
        <w:t>для знищення зазначе</w:t>
      </w:r>
      <w:r>
        <w:rPr>
          <w:rFonts w:ascii="Times New Roman CYR" w:hAnsi="Times New Roman CYR" w:cs="Times New Roman CYR"/>
          <w:color w:val="000000"/>
          <w:sz w:val="28"/>
          <w:szCs w:val="28"/>
          <w:lang w:val="uk-UA"/>
        </w:rPr>
        <w:t>ні документи здаються особою,</w:t>
      </w:r>
      <w:r w:rsidR="00792944">
        <w:rPr>
          <w:rFonts w:ascii="Times New Roman CYR" w:hAnsi="Times New Roman CYR" w:cs="Times New Roman CYR"/>
          <w:color w:val="000000"/>
          <w:sz w:val="28"/>
          <w:szCs w:val="28"/>
          <w:lang w:val="uk-UA"/>
        </w:rPr>
        <w:t xml:space="preserve"> відповідальною за діловодство, </w:t>
      </w:r>
      <w:r>
        <w:rPr>
          <w:rFonts w:ascii="Times New Roman CYR" w:hAnsi="Times New Roman CYR" w:cs="Times New Roman CYR"/>
          <w:color w:val="000000"/>
          <w:sz w:val="28"/>
          <w:szCs w:val="28"/>
          <w:lang w:val="uk-UA"/>
        </w:rPr>
        <w:t>централізованою бухгалтерією відділу</w:t>
      </w:r>
      <w:r w:rsidRPr="00D4470E">
        <w:rPr>
          <w:rFonts w:ascii="Times New Roman CYR" w:hAnsi="Times New Roman CYR" w:cs="Times New Roman CYR"/>
          <w:color w:val="000000"/>
          <w:sz w:val="28"/>
          <w:szCs w:val="28"/>
          <w:lang w:val="uk-UA"/>
        </w:rPr>
        <w:t>.</w:t>
      </w: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bCs/>
          <w:color w:val="000000"/>
          <w:sz w:val="28"/>
          <w:szCs w:val="28"/>
          <w:lang w:val="uk-UA"/>
        </w:rPr>
      </w:pP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bCs/>
          <w:color w:val="000000"/>
          <w:sz w:val="28"/>
          <w:szCs w:val="28"/>
          <w:lang w:val="uk-UA"/>
        </w:rPr>
      </w:pPr>
      <w:r w:rsidRPr="00D91E32">
        <w:rPr>
          <w:rFonts w:ascii="Times New Roman CYR" w:hAnsi="Times New Roman CYR" w:cs="Times New Roman CYR"/>
          <w:bCs/>
          <w:color w:val="000000"/>
          <w:sz w:val="28"/>
          <w:szCs w:val="28"/>
          <w:lang w:val="uk-UA"/>
        </w:rPr>
        <w:t xml:space="preserve">Складення описів справ </w:t>
      </w:r>
    </w:p>
    <w:p w:rsidR="00D91E32" w:rsidRPr="00D91E32" w:rsidRDefault="00D91E32"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bCs/>
          <w:color w:val="000000"/>
          <w:sz w:val="28"/>
          <w:szCs w:val="28"/>
          <w:lang w:val="uk-UA"/>
        </w:rPr>
      </w:pP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lastRenderedPageBreak/>
        <w:t>217</w:t>
      </w:r>
      <w:r w:rsidRPr="00D4470E">
        <w:rPr>
          <w:rFonts w:ascii="Times New Roman CYR" w:hAnsi="Times New Roman CYR" w:cs="Times New Roman CYR"/>
          <w:color w:val="000000"/>
          <w:sz w:val="28"/>
          <w:szCs w:val="28"/>
          <w:lang w:val="uk-UA"/>
        </w:rPr>
        <w:t>. Опис справ – архівний до</w:t>
      </w:r>
      <w:r w:rsidR="00496D2E">
        <w:rPr>
          <w:rFonts w:ascii="Times New Roman CYR" w:hAnsi="Times New Roman CYR" w:cs="Times New Roman CYR"/>
          <w:color w:val="000000"/>
          <w:sz w:val="28"/>
          <w:szCs w:val="28"/>
          <w:lang w:val="uk-UA"/>
        </w:rPr>
        <w:t xml:space="preserve">відник, призначений для обліку </w:t>
      </w:r>
      <w:r w:rsidR="00792944">
        <w:rPr>
          <w:rFonts w:ascii="Times New Roman CYR" w:hAnsi="Times New Roman CYR" w:cs="Times New Roman CYR"/>
          <w:color w:val="000000"/>
          <w:sz w:val="28"/>
          <w:szCs w:val="28"/>
          <w:lang w:val="uk-UA"/>
        </w:rPr>
        <w:t xml:space="preserve">та </w:t>
      </w:r>
      <w:r w:rsidRPr="00D4470E">
        <w:rPr>
          <w:rFonts w:ascii="Times New Roman CYR" w:hAnsi="Times New Roman CYR" w:cs="Times New Roman CYR"/>
          <w:color w:val="000000"/>
          <w:sz w:val="28"/>
          <w:szCs w:val="28"/>
          <w:lang w:val="uk-UA"/>
        </w:rPr>
        <w:t xml:space="preserve">розкриття змісту одиниць зберігання, одиниць обліку, закріплення їх систематизації у межах архівного фонду. </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218</w:t>
      </w:r>
      <w:r w:rsidRPr="00D4470E">
        <w:rPr>
          <w:rFonts w:ascii="Times New Roman CYR" w:hAnsi="Times New Roman CYR" w:cs="Times New Roman CYR"/>
          <w:color w:val="000000"/>
          <w:sz w:val="28"/>
          <w:szCs w:val="28"/>
          <w:lang w:val="uk-UA"/>
        </w:rPr>
        <w:t>. Описи справ укладають</w:t>
      </w:r>
      <w:r w:rsidR="00496D2E">
        <w:rPr>
          <w:rFonts w:ascii="Times New Roman CYR" w:hAnsi="Times New Roman CYR" w:cs="Times New Roman CYR"/>
          <w:color w:val="000000"/>
          <w:sz w:val="28"/>
          <w:szCs w:val="28"/>
          <w:lang w:val="uk-UA"/>
        </w:rPr>
        <w:t xml:space="preserve">ся окремо на справи постійного </w:t>
      </w:r>
      <w:r w:rsidR="00792944">
        <w:rPr>
          <w:rFonts w:ascii="Times New Roman CYR" w:hAnsi="Times New Roman CYR" w:cs="Times New Roman CYR"/>
          <w:color w:val="000000"/>
          <w:sz w:val="28"/>
          <w:szCs w:val="28"/>
          <w:lang w:val="uk-UA"/>
        </w:rPr>
        <w:t xml:space="preserve">та тривалого </w:t>
      </w:r>
      <w:r w:rsidRPr="00D4470E">
        <w:rPr>
          <w:rFonts w:ascii="Times New Roman CYR" w:hAnsi="Times New Roman CYR" w:cs="Times New Roman CYR"/>
          <w:color w:val="000000"/>
          <w:sz w:val="28"/>
          <w:szCs w:val="28"/>
          <w:lang w:val="uk-UA"/>
        </w:rPr>
        <w:t>(понад 10 років) зберігання та з кадрових питань.</w:t>
      </w:r>
    </w:p>
    <w:p w:rsidR="00D91E32" w:rsidRPr="00DD416A" w:rsidRDefault="00244237" w:rsidP="00402DFF">
      <w:pPr>
        <w:pStyle w:val="af5"/>
        <w:widowControl w:val="0"/>
        <w:spacing w:before="0"/>
        <w:jc w:val="both"/>
        <w:rPr>
          <w:rFonts w:ascii="Times New Roman" w:hAnsi="Times New Roman"/>
          <w:sz w:val="28"/>
          <w:szCs w:val="28"/>
        </w:rPr>
      </w:pPr>
      <w:r w:rsidRPr="00D4470E">
        <w:rPr>
          <w:rFonts w:ascii="Times New Roman CYR" w:hAnsi="Times New Roman CYR" w:cs="Times New Roman CYR"/>
          <w:color w:val="000000"/>
          <w:sz w:val="28"/>
          <w:szCs w:val="28"/>
        </w:rPr>
        <w:t>На справи тимчасового (до 10 років) зберігання описи не складаються.</w:t>
      </w:r>
      <w:r w:rsidR="00D91E32" w:rsidRPr="00D91E32">
        <w:rPr>
          <w:sz w:val="28"/>
          <w:szCs w:val="28"/>
        </w:rPr>
        <w:t xml:space="preserve"> </w:t>
      </w:r>
      <w:r w:rsidR="00792944">
        <w:rPr>
          <w:rFonts w:ascii="Times New Roman" w:hAnsi="Times New Roman"/>
          <w:sz w:val="28"/>
          <w:szCs w:val="28"/>
        </w:rPr>
        <w:t xml:space="preserve">У </w:t>
      </w:r>
      <w:r w:rsidR="00D91E32" w:rsidRPr="00DD416A">
        <w:rPr>
          <w:rFonts w:ascii="Times New Roman" w:hAnsi="Times New Roman"/>
          <w:sz w:val="28"/>
          <w:szCs w:val="28"/>
        </w:rPr>
        <w:t>разі ліквідації чи реорганізації установи такі описи складаються обов’язково.</w:t>
      </w:r>
    </w:p>
    <w:p w:rsidR="00244237" w:rsidRPr="00F05B85" w:rsidRDefault="00244237" w:rsidP="00402DFF">
      <w:pPr>
        <w:pStyle w:val="af5"/>
        <w:widowControl w:val="0"/>
        <w:spacing w:before="0"/>
        <w:jc w:val="both"/>
        <w:rPr>
          <w:rFonts w:ascii="Times New Roman" w:hAnsi="Times New Roman"/>
          <w:sz w:val="28"/>
          <w:szCs w:val="28"/>
        </w:rPr>
      </w:pPr>
      <w:r>
        <w:rPr>
          <w:rFonts w:ascii="Times New Roman CYR" w:hAnsi="Times New Roman CYR" w:cs="Times New Roman CYR"/>
          <w:color w:val="000000"/>
          <w:sz w:val="28"/>
          <w:szCs w:val="28"/>
        </w:rPr>
        <w:t>219</w:t>
      </w:r>
      <w:r w:rsidRPr="00D4470E">
        <w:rPr>
          <w:rFonts w:ascii="Times New Roman CYR" w:hAnsi="Times New Roman CYR" w:cs="Times New Roman CYR"/>
          <w:color w:val="000000"/>
          <w:sz w:val="28"/>
          <w:szCs w:val="28"/>
        </w:rPr>
        <w:t xml:space="preserve">. Описи справ структурного підрозділу </w:t>
      </w:r>
      <w:r>
        <w:rPr>
          <w:rFonts w:ascii="Times New Roman CYR" w:hAnsi="Times New Roman CYR" w:cs="Times New Roman CYR"/>
          <w:color w:val="000000"/>
          <w:sz w:val="28"/>
          <w:szCs w:val="28"/>
        </w:rPr>
        <w:t>відділу</w:t>
      </w:r>
      <w:r w:rsidR="00792944">
        <w:rPr>
          <w:rFonts w:ascii="Times New Roman CYR" w:hAnsi="Times New Roman CYR" w:cs="Times New Roman CYR"/>
          <w:color w:val="000000"/>
          <w:sz w:val="28"/>
          <w:szCs w:val="28"/>
        </w:rPr>
        <w:t xml:space="preserve"> складаються </w:t>
      </w:r>
      <w:r w:rsidRPr="00D4470E">
        <w:rPr>
          <w:rFonts w:ascii="Times New Roman CYR" w:hAnsi="Times New Roman CYR" w:cs="Times New Roman CYR"/>
          <w:color w:val="000000"/>
          <w:sz w:val="28"/>
          <w:szCs w:val="28"/>
        </w:rPr>
        <w:t xml:space="preserve">щороку за встановленою формою (додаток </w:t>
      </w:r>
      <w:r>
        <w:rPr>
          <w:rFonts w:ascii="Times New Roman CYR" w:hAnsi="Times New Roman CYR" w:cs="Times New Roman CYR"/>
          <w:color w:val="000000"/>
          <w:sz w:val="28"/>
          <w:szCs w:val="28"/>
        </w:rPr>
        <w:t>14</w:t>
      </w:r>
      <w:r w:rsidRPr="00D4470E">
        <w:rPr>
          <w:rFonts w:ascii="Times New Roman CYR" w:hAnsi="Times New Roman CYR" w:cs="Times New Roman CYR"/>
          <w:color w:val="000000"/>
          <w:sz w:val="28"/>
          <w:szCs w:val="28"/>
        </w:rPr>
        <w:t xml:space="preserve">) </w:t>
      </w:r>
      <w:r w:rsidR="00F05B85" w:rsidRPr="00D4470E">
        <w:rPr>
          <w:rFonts w:ascii="Times New Roman CYR" w:hAnsi="Times New Roman CYR" w:cs="Times New Roman CYR"/>
          <w:color w:val="000000"/>
          <w:sz w:val="28"/>
          <w:szCs w:val="28"/>
        </w:rPr>
        <w:t xml:space="preserve">відповідальною </w:t>
      </w:r>
      <w:r w:rsidRPr="00D4470E">
        <w:rPr>
          <w:rFonts w:ascii="Times New Roman CYR" w:hAnsi="Times New Roman CYR" w:cs="Times New Roman CYR"/>
          <w:color w:val="000000"/>
          <w:sz w:val="28"/>
          <w:szCs w:val="28"/>
        </w:rPr>
        <w:t>посадовою особою</w:t>
      </w:r>
      <w:r w:rsidR="00F05B85">
        <w:rPr>
          <w:rFonts w:ascii="Times New Roman CYR" w:hAnsi="Times New Roman CYR" w:cs="Times New Roman CYR"/>
          <w:color w:val="000000"/>
          <w:sz w:val="28"/>
          <w:szCs w:val="28"/>
        </w:rPr>
        <w:t xml:space="preserve"> </w:t>
      </w:r>
      <w:r w:rsidR="00792944">
        <w:rPr>
          <w:rFonts w:ascii="Times New Roman CYR" w:hAnsi="Times New Roman CYR" w:cs="Times New Roman CYR"/>
          <w:color w:val="000000"/>
          <w:sz w:val="28"/>
          <w:szCs w:val="28"/>
        </w:rPr>
        <w:t xml:space="preserve">за </w:t>
      </w:r>
      <w:r w:rsidRPr="00D4470E">
        <w:rPr>
          <w:rFonts w:ascii="Times New Roman CYR" w:hAnsi="Times New Roman CYR" w:cs="Times New Roman CYR"/>
          <w:color w:val="000000"/>
          <w:sz w:val="28"/>
          <w:szCs w:val="28"/>
        </w:rPr>
        <w:t xml:space="preserve">методичної допомоги </w:t>
      </w:r>
      <w:r w:rsidR="00F05B85" w:rsidRPr="00DD416A">
        <w:rPr>
          <w:rFonts w:ascii="Times New Roman" w:hAnsi="Times New Roman"/>
          <w:sz w:val="28"/>
          <w:szCs w:val="28"/>
        </w:rPr>
        <w:t xml:space="preserve">працівника відповідального за архів </w:t>
      </w:r>
      <w:r w:rsidR="00CF7411">
        <w:rPr>
          <w:rFonts w:ascii="Times New Roman" w:hAnsi="Times New Roman"/>
          <w:sz w:val="28"/>
          <w:szCs w:val="28"/>
        </w:rPr>
        <w:t>сільської ради</w:t>
      </w:r>
      <w:r w:rsidRPr="00D4470E">
        <w:rPr>
          <w:rFonts w:ascii="Times New Roman CYR" w:hAnsi="Times New Roman CYR" w:cs="Times New Roman CYR"/>
          <w:color w:val="000000"/>
          <w:sz w:val="28"/>
          <w:szCs w:val="28"/>
        </w:rPr>
        <w:t xml:space="preserve">. </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220</w:t>
      </w:r>
      <w:r w:rsidRPr="00D4470E">
        <w:rPr>
          <w:rFonts w:ascii="Times New Roman CYR" w:hAnsi="Times New Roman CYR" w:cs="Times New Roman CYR"/>
          <w:color w:val="000000"/>
          <w:sz w:val="28"/>
          <w:szCs w:val="28"/>
          <w:lang w:val="uk-UA"/>
        </w:rPr>
        <w:t xml:space="preserve">. Номер опису справ структурного підрозділу </w:t>
      </w:r>
      <w:r>
        <w:rPr>
          <w:rFonts w:ascii="Times New Roman CYR" w:hAnsi="Times New Roman CYR" w:cs="Times New Roman CYR"/>
          <w:color w:val="000000"/>
          <w:sz w:val="28"/>
          <w:szCs w:val="28"/>
          <w:lang w:val="uk-UA"/>
        </w:rPr>
        <w:t>відділу</w:t>
      </w:r>
      <w:r w:rsidR="00792944">
        <w:rPr>
          <w:rFonts w:ascii="Times New Roman CYR" w:hAnsi="Times New Roman CYR" w:cs="Times New Roman CYR"/>
          <w:color w:val="000000"/>
          <w:sz w:val="28"/>
          <w:szCs w:val="28"/>
          <w:lang w:val="uk-UA"/>
        </w:rPr>
        <w:t xml:space="preserve"> повинен </w:t>
      </w:r>
      <w:r w:rsidRPr="00D4470E">
        <w:rPr>
          <w:rFonts w:ascii="Times New Roman CYR" w:hAnsi="Times New Roman CYR" w:cs="Times New Roman CYR"/>
          <w:color w:val="000000"/>
          <w:sz w:val="28"/>
          <w:szCs w:val="28"/>
          <w:lang w:val="uk-UA"/>
        </w:rPr>
        <w:t xml:space="preserve">складатися з </w:t>
      </w:r>
      <w:r w:rsidR="005A6D47">
        <w:rPr>
          <w:rFonts w:ascii="Times New Roman CYR" w:hAnsi="Times New Roman CYR" w:cs="Times New Roman CYR"/>
          <w:color w:val="000000"/>
          <w:sz w:val="28"/>
          <w:szCs w:val="28"/>
          <w:lang w:val="uk-UA"/>
        </w:rPr>
        <w:t>індексу</w:t>
      </w:r>
      <w:r w:rsidR="00F05B85">
        <w:rPr>
          <w:rFonts w:ascii="Times New Roman CYR" w:hAnsi="Times New Roman CYR" w:cs="Times New Roman CYR"/>
          <w:color w:val="000000"/>
          <w:sz w:val="28"/>
          <w:szCs w:val="28"/>
          <w:lang w:val="uk-UA"/>
        </w:rPr>
        <w:t xml:space="preserve"> структурного підрозділу </w:t>
      </w:r>
      <w:r w:rsidRPr="00D4470E">
        <w:rPr>
          <w:rFonts w:ascii="Times New Roman CYR" w:hAnsi="Times New Roman CYR" w:cs="Times New Roman CYR"/>
          <w:color w:val="000000"/>
          <w:sz w:val="28"/>
          <w:szCs w:val="28"/>
          <w:lang w:val="uk-UA"/>
        </w:rPr>
        <w:t>за но</w:t>
      </w:r>
      <w:r w:rsidR="00792944">
        <w:rPr>
          <w:rFonts w:ascii="Times New Roman CYR" w:hAnsi="Times New Roman CYR" w:cs="Times New Roman CYR"/>
          <w:color w:val="000000"/>
          <w:sz w:val="28"/>
          <w:szCs w:val="28"/>
          <w:lang w:val="uk-UA"/>
        </w:rPr>
        <w:t xml:space="preserve">менклатурою справ з </w:t>
      </w:r>
      <w:r w:rsidRPr="00D4470E">
        <w:rPr>
          <w:rFonts w:ascii="Times New Roman CYR" w:hAnsi="Times New Roman CYR" w:cs="Times New Roman CYR"/>
          <w:color w:val="000000"/>
          <w:sz w:val="28"/>
          <w:szCs w:val="28"/>
          <w:lang w:val="uk-UA"/>
        </w:rPr>
        <w:t>додаванням початкової літери назви категорії документів, що включаються до</w:t>
      </w:r>
      <w:r w:rsidR="00792944">
        <w:rPr>
          <w:rFonts w:ascii="Times New Roman CYR" w:hAnsi="Times New Roman CYR" w:cs="Times New Roman CYR"/>
          <w:color w:val="000000"/>
          <w:sz w:val="28"/>
          <w:szCs w:val="28"/>
          <w:lang w:val="uk-UA"/>
        </w:rPr>
        <w:t xml:space="preserve"> </w:t>
      </w:r>
      <w:r w:rsidR="005A6D47">
        <w:rPr>
          <w:rFonts w:ascii="Times New Roman CYR" w:hAnsi="Times New Roman CYR" w:cs="Times New Roman CYR"/>
          <w:color w:val="000000"/>
          <w:sz w:val="28"/>
          <w:szCs w:val="28"/>
          <w:lang w:val="uk-UA"/>
        </w:rPr>
        <w:t xml:space="preserve">опису, та чотирьох цифр року, </w:t>
      </w:r>
      <w:r w:rsidRPr="00D4470E">
        <w:rPr>
          <w:rFonts w:ascii="Times New Roman CYR" w:hAnsi="Times New Roman CYR" w:cs="Times New Roman CYR"/>
          <w:color w:val="000000"/>
          <w:sz w:val="28"/>
          <w:szCs w:val="28"/>
          <w:lang w:val="uk-UA"/>
        </w:rPr>
        <w:t xml:space="preserve">в якому розпочато справи, включені до опису. </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Наприклад, описи справ постійн</w:t>
      </w:r>
      <w:r w:rsidR="00792944">
        <w:rPr>
          <w:rFonts w:ascii="Times New Roman CYR" w:hAnsi="Times New Roman CYR" w:cs="Times New Roman CYR"/>
          <w:color w:val="000000"/>
          <w:sz w:val="28"/>
          <w:szCs w:val="28"/>
          <w:lang w:val="uk-UA"/>
        </w:rPr>
        <w:t xml:space="preserve">ого, тривалого (понад 10 років) </w:t>
      </w:r>
      <w:r w:rsidRPr="00D4470E">
        <w:rPr>
          <w:rFonts w:ascii="Times New Roman CYR" w:hAnsi="Times New Roman CYR" w:cs="Times New Roman CYR"/>
          <w:color w:val="000000"/>
          <w:sz w:val="28"/>
          <w:szCs w:val="28"/>
          <w:lang w:val="uk-UA"/>
        </w:rPr>
        <w:t>зберігання та з кадрових пи</w:t>
      </w:r>
      <w:r>
        <w:rPr>
          <w:rFonts w:ascii="Times New Roman CYR" w:hAnsi="Times New Roman CYR" w:cs="Times New Roman CYR"/>
          <w:color w:val="000000"/>
          <w:sz w:val="28"/>
          <w:szCs w:val="28"/>
          <w:lang w:val="uk-UA"/>
        </w:rPr>
        <w:t>тань</w:t>
      </w:r>
      <w:r w:rsidR="005A6D47">
        <w:rPr>
          <w:rFonts w:ascii="Times New Roman CYR" w:hAnsi="Times New Roman CYR" w:cs="Times New Roman CYR"/>
          <w:color w:val="000000"/>
          <w:sz w:val="28"/>
          <w:szCs w:val="28"/>
          <w:lang w:val="uk-UA"/>
        </w:rPr>
        <w:t xml:space="preserve"> (особового складу)</w:t>
      </w:r>
      <w:r>
        <w:rPr>
          <w:rFonts w:ascii="Times New Roman CYR" w:hAnsi="Times New Roman CYR" w:cs="Times New Roman CYR"/>
          <w:color w:val="000000"/>
          <w:sz w:val="28"/>
          <w:szCs w:val="28"/>
          <w:lang w:val="uk-UA"/>
        </w:rPr>
        <w:t xml:space="preserve"> структурного підрозділу </w:t>
      </w:r>
      <w:r w:rsidR="00792944">
        <w:rPr>
          <w:rFonts w:ascii="Times New Roman CYR" w:hAnsi="Times New Roman CYR" w:cs="Times New Roman CYR"/>
          <w:color w:val="000000"/>
          <w:sz w:val="28"/>
          <w:szCs w:val="28"/>
          <w:lang w:val="uk-UA"/>
        </w:rPr>
        <w:t xml:space="preserve">з </w:t>
      </w:r>
      <w:r w:rsidR="005A6D47">
        <w:rPr>
          <w:rFonts w:ascii="Times New Roman CYR" w:hAnsi="Times New Roman CYR" w:cs="Times New Roman CYR"/>
          <w:color w:val="000000"/>
          <w:sz w:val="28"/>
          <w:szCs w:val="28"/>
          <w:lang w:val="uk-UA"/>
        </w:rPr>
        <w:t xml:space="preserve">інд.7, </w:t>
      </w:r>
      <w:r w:rsidRPr="00D4470E">
        <w:rPr>
          <w:rFonts w:ascii="Times New Roman CYR" w:hAnsi="Times New Roman CYR" w:cs="Times New Roman CYR"/>
          <w:color w:val="000000"/>
          <w:sz w:val="28"/>
          <w:szCs w:val="28"/>
          <w:lang w:val="uk-UA"/>
        </w:rPr>
        <w:t xml:space="preserve">що обліковуються за номенклатурою </w:t>
      </w:r>
      <w:r w:rsidR="00792944">
        <w:rPr>
          <w:rFonts w:ascii="Times New Roman CYR" w:hAnsi="Times New Roman CYR" w:cs="Times New Roman CYR"/>
          <w:color w:val="000000"/>
          <w:sz w:val="28"/>
          <w:szCs w:val="28"/>
          <w:lang w:val="uk-UA"/>
        </w:rPr>
        <w:t xml:space="preserve">справ і розпочаті у 2011 році, </w:t>
      </w:r>
      <w:r>
        <w:rPr>
          <w:rFonts w:ascii="Times New Roman CYR" w:hAnsi="Times New Roman CYR" w:cs="Times New Roman CYR"/>
          <w:color w:val="000000"/>
          <w:sz w:val="28"/>
          <w:szCs w:val="28"/>
          <w:lang w:val="uk-UA"/>
        </w:rPr>
        <w:t xml:space="preserve">матимуть </w:t>
      </w:r>
      <w:r w:rsidR="00737733">
        <w:rPr>
          <w:rFonts w:ascii="Times New Roman CYR" w:hAnsi="Times New Roman CYR" w:cs="Times New Roman CYR"/>
          <w:color w:val="000000"/>
          <w:sz w:val="28"/>
          <w:szCs w:val="28"/>
          <w:lang w:val="uk-UA"/>
        </w:rPr>
        <w:t xml:space="preserve">номери: 7 П – 2011;  7 Т – 2011; </w:t>
      </w:r>
      <w:r>
        <w:rPr>
          <w:rFonts w:ascii="Times New Roman CYR" w:hAnsi="Times New Roman CYR" w:cs="Times New Roman CYR"/>
          <w:color w:val="000000"/>
          <w:sz w:val="28"/>
          <w:szCs w:val="28"/>
          <w:lang w:val="uk-UA"/>
        </w:rPr>
        <w:t>7</w:t>
      </w:r>
      <w:r w:rsidRPr="00D4470E">
        <w:rPr>
          <w:rFonts w:ascii="Times New Roman CYR" w:hAnsi="Times New Roman CYR" w:cs="Times New Roman CYR"/>
          <w:color w:val="000000"/>
          <w:sz w:val="28"/>
          <w:szCs w:val="28"/>
          <w:lang w:val="uk-UA"/>
        </w:rPr>
        <w:t xml:space="preserve"> ОС – 2011. </w:t>
      </w:r>
    </w:p>
    <w:p w:rsidR="00737733"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221</w:t>
      </w:r>
      <w:r w:rsidRPr="00D4470E">
        <w:rPr>
          <w:rFonts w:ascii="Times New Roman CYR" w:hAnsi="Times New Roman CYR" w:cs="Times New Roman CYR"/>
          <w:color w:val="000000"/>
          <w:sz w:val="28"/>
          <w:szCs w:val="28"/>
          <w:lang w:val="uk-UA"/>
        </w:rPr>
        <w:t xml:space="preserve">. Під час складання описів справ </w:t>
      </w:r>
      <w:r w:rsidR="00737733">
        <w:rPr>
          <w:rFonts w:ascii="Times New Roman CYR" w:hAnsi="Times New Roman CYR" w:cs="Times New Roman CYR"/>
          <w:color w:val="000000"/>
          <w:sz w:val="28"/>
          <w:szCs w:val="28"/>
          <w:lang w:val="uk-UA"/>
        </w:rPr>
        <w:t>слід дотримуватися таких вимог:</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кожна справа вноситься до опису під самостійним порядковим номером (якщо справа має кілька томів або част</w:t>
      </w:r>
      <w:r w:rsidR="00737733">
        <w:rPr>
          <w:rFonts w:ascii="Times New Roman CYR" w:hAnsi="Times New Roman CYR" w:cs="Times New Roman CYR"/>
          <w:color w:val="000000"/>
          <w:sz w:val="28"/>
          <w:szCs w:val="28"/>
          <w:lang w:val="uk-UA"/>
        </w:rPr>
        <w:t>ин, кожний том або частина вноси</w:t>
      </w:r>
      <w:r w:rsidRPr="00D4470E">
        <w:rPr>
          <w:rFonts w:ascii="Times New Roman CYR" w:hAnsi="Times New Roman CYR" w:cs="Times New Roman CYR"/>
          <w:color w:val="000000"/>
          <w:sz w:val="28"/>
          <w:szCs w:val="28"/>
          <w:lang w:val="uk-UA"/>
        </w:rPr>
        <w:t xml:space="preserve">ться до опису під окремим номером); </w:t>
      </w:r>
    </w:p>
    <w:p w:rsidR="00737733"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графи опису оформлюються відпов</w:t>
      </w:r>
      <w:r w:rsidR="00792944">
        <w:rPr>
          <w:rFonts w:ascii="Times New Roman CYR" w:hAnsi="Times New Roman CYR" w:cs="Times New Roman CYR"/>
          <w:color w:val="000000"/>
          <w:sz w:val="28"/>
          <w:szCs w:val="28"/>
          <w:lang w:val="uk-UA"/>
        </w:rPr>
        <w:t xml:space="preserve">ідно до відомостей, зазначених </w:t>
      </w:r>
      <w:r w:rsidRPr="00D4470E">
        <w:rPr>
          <w:rFonts w:ascii="Times New Roman CYR" w:hAnsi="Times New Roman CYR" w:cs="Times New Roman CYR"/>
          <w:color w:val="000000"/>
          <w:sz w:val="28"/>
          <w:szCs w:val="28"/>
          <w:lang w:val="uk-UA"/>
        </w:rPr>
        <w:t xml:space="preserve">на обкладинці (титульному аркуші) справи; </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у разі внесення до опису кількох справ підряд з однаковим заголовком зазначається повністю лише заголовок першої справи, а всі інші однорід</w:t>
      </w:r>
      <w:r w:rsidR="00075172">
        <w:rPr>
          <w:rFonts w:ascii="Times New Roman CYR" w:hAnsi="Times New Roman CYR" w:cs="Times New Roman CYR"/>
          <w:color w:val="000000"/>
          <w:sz w:val="28"/>
          <w:szCs w:val="28"/>
          <w:lang w:val="uk-UA"/>
        </w:rPr>
        <w:t>ні справи позначаються словами «те саме»</w:t>
      </w:r>
      <w:r w:rsidRPr="00D4470E">
        <w:rPr>
          <w:rFonts w:ascii="Times New Roman CYR" w:hAnsi="Times New Roman CYR" w:cs="Times New Roman CYR"/>
          <w:color w:val="000000"/>
          <w:sz w:val="28"/>
          <w:szCs w:val="28"/>
          <w:lang w:val="uk-UA"/>
        </w:rPr>
        <w:t>, при цьому інші відомості про спра</w:t>
      </w:r>
      <w:r w:rsidR="00737733">
        <w:rPr>
          <w:rFonts w:ascii="Times New Roman CYR" w:hAnsi="Times New Roman CYR" w:cs="Times New Roman CYR"/>
          <w:color w:val="000000"/>
          <w:sz w:val="28"/>
          <w:szCs w:val="28"/>
          <w:lang w:val="uk-UA"/>
        </w:rPr>
        <w:t xml:space="preserve">ви вносяться до опису повністю </w:t>
      </w:r>
      <w:r w:rsidRPr="00D4470E">
        <w:rPr>
          <w:rFonts w:ascii="Times New Roman CYR" w:hAnsi="Times New Roman CYR" w:cs="Times New Roman CYR"/>
          <w:color w:val="000000"/>
          <w:sz w:val="28"/>
          <w:szCs w:val="28"/>
          <w:lang w:val="uk-UA"/>
        </w:rPr>
        <w:t xml:space="preserve">(на кожному новому аркуші опису заголовок відтворюється повністю); </w:t>
      </w:r>
    </w:p>
    <w:p w:rsidR="00244237" w:rsidRPr="00D4470E" w:rsidRDefault="00075172"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графа опису «Примітка»</w:t>
      </w:r>
      <w:r w:rsidR="00737733">
        <w:rPr>
          <w:rFonts w:ascii="Times New Roman CYR" w:hAnsi="Times New Roman CYR" w:cs="Times New Roman CYR"/>
          <w:color w:val="000000"/>
          <w:sz w:val="28"/>
          <w:szCs w:val="28"/>
          <w:lang w:val="uk-UA"/>
        </w:rPr>
        <w:t xml:space="preserve"> використовується для відміток </w:t>
      </w:r>
      <w:r w:rsidR="00244237" w:rsidRPr="00D4470E">
        <w:rPr>
          <w:rFonts w:ascii="Times New Roman CYR" w:hAnsi="Times New Roman CYR" w:cs="Times New Roman CYR"/>
          <w:color w:val="000000"/>
          <w:sz w:val="28"/>
          <w:szCs w:val="28"/>
          <w:lang w:val="uk-UA"/>
        </w:rPr>
        <w:t xml:space="preserve">про особливості фізичного стану справ, про передачу справ іншій установі, про наявність копій документів у справі. </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222</w:t>
      </w:r>
      <w:r w:rsidRPr="00D4470E">
        <w:rPr>
          <w:rFonts w:ascii="Times New Roman CYR" w:hAnsi="Times New Roman CYR" w:cs="Times New Roman CYR"/>
          <w:color w:val="000000"/>
          <w:sz w:val="28"/>
          <w:szCs w:val="28"/>
          <w:lang w:val="uk-UA"/>
        </w:rPr>
        <w:t xml:space="preserve">. Описи справ ведуться протягом кількох років з використанням єдиної наскрізної нумерації. Справи </w:t>
      </w:r>
      <w:r w:rsidR="00737733">
        <w:rPr>
          <w:rFonts w:ascii="Times New Roman CYR" w:hAnsi="Times New Roman CYR" w:cs="Times New Roman CYR"/>
          <w:color w:val="000000"/>
          <w:sz w:val="28"/>
          <w:szCs w:val="28"/>
          <w:lang w:val="uk-UA"/>
        </w:rPr>
        <w:t xml:space="preserve">кожного року становлять річний </w:t>
      </w:r>
      <w:r w:rsidR="00792944">
        <w:rPr>
          <w:rFonts w:ascii="Times New Roman CYR" w:hAnsi="Times New Roman CYR" w:cs="Times New Roman CYR"/>
          <w:color w:val="000000"/>
          <w:sz w:val="28"/>
          <w:szCs w:val="28"/>
          <w:lang w:val="uk-UA"/>
        </w:rPr>
        <w:t xml:space="preserve">розділ </w:t>
      </w:r>
      <w:r w:rsidRPr="00D4470E">
        <w:rPr>
          <w:rFonts w:ascii="Times New Roman CYR" w:hAnsi="Times New Roman CYR" w:cs="Times New Roman CYR"/>
          <w:color w:val="000000"/>
          <w:sz w:val="28"/>
          <w:szCs w:val="28"/>
          <w:lang w:val="uk-UA"/>
        </w:rPr>
        <w:t>опису.</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2</w:t>
      </w:r>
      <w:r>
        <w:rPr>
          <w:rFonts w:ascii="Times New Roman CYR" w:hAnsi="Times New Roman CYR" w:cs="Times New Roman CYR"/>
          <w:color w:val="000000"/>
          <w:sz w:val="28"/>
          <w:szCs w:val="28"/>
          <w:lang w:val="uk-UA"/>
        </w:rPr>
        <w:t>23</w:t>
      </w:r>
      <w:r w:rsidRPr="00D4470E">
        <w:rPr>
          <w:rFonts w:ascii="Times New Roman CYR" w:hAnsi="Times New Roman CYR" w:cs="Times New Roman CYR"/>
          <w:color w:val="000000"/>
          <w:sz w:val="28"/>
          <w:szCs w:val="28"/>
          <w:lang w:val="uk-UA"/>
        </w:rPr>
        <w:t>. У кінці опису робиться пі</w:t>
      </w:r>
      <w:r w:rsidR="00792944">
        <w:rPr>
          <w:rFonts w:ascii="Times New Roman CYR" w:hAnsi="Times New Roman CYR" w:cs="Times New Roman CYR"/>
          <w:color w:val="000000"/>
          <w:sz w:val="28"/>
          <w:szCs w:val="28"/>
          <w:lang w:val="uk-UA"/>
        </w:rPr>
        <w:t xml:space="preserve">дсумковий запис із зазначенням </w:t>
      </w:r>
      <w:r w:rsidRPr="00D4470E">
        <w:rPr>
          <w:rFonts w:ascii="Times New Roman CYR" w:hAnsi="Times New Roman CYR" w:cs="Times New Roman CYR"/>
          <w:color w:val="000000"/>
          <w:sz w:val="28"/>
          <w:szCs w:val="28"/>
          <w:lang w:val="uk-UA"/>
        </w:rPr>
        <w:t>кількості (цифрами і словами) справ, що обліковуються за оп</w:t>
      </w:r>
      <w:r w:rsidR="00792944">
        <w:rPr>
          <w:rFonts w:ascii="Times New Roman CYR" w:hAnsi="Times New Roman CYR" w:cs="Times New Roman CYR"/>
          <w:color w:val="000000"/>
          <w:sz w:val="28"/>
          <w:szCs w:val="28"/>
          <w:lang w:val="uk-UA"/>
        </w:rPr>
        <w:t xml:space="preserve">исом, </w:t>
      </w:r>
      <w:r w:rsidRPr="00D4470E">
        <w:rPr>
          <w:rFonts w:ascii="Times New Roman CYR" w:hAnsi="Times New Roman CYR" w:cs="Times New Roman CYR"/>
          <w:color w:val="000000"/>
          <w:sz w:val="28"/>
          <w:szCs w:val="28"/>
          <w:lang w:val="uk-UA"/>
        </w:rPr>
        <w:t>перший і останній номери справ за описом, а також обумовлюються особливості нумерації справ в описі (літерні та пропущені номери справ).</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224</w:t>
      </w:r>
      <w:r w:rsidRPr="00D4470E">
        <w:rPr>
          <w:rFonts w:ascii="Times New Roman CYR" w:hAnsi="Times New Roman CYR" w:cs="Times New Roman CYR"/>
          <w:color w:val="000000"/>
          <w:sz w:val="28"/>
          <w:szCs w:val="28"/>
          <w:lang w:val="uk-UA"/>
        </w:rPr>
        <w:t>. У річний розділ опису справ внося</w:t>
      </w:r>
      <w:r w:rsidR="00792944">
        <w:rPr>
          <w:rFonts w:ascii="Times New Roman CYR" w:hAnsi="Times New Roman CYR" w:cs="Times New Roman CYR"/>
          <w:color w:val="000000"/>
          <w:sz w:val="28"/>
          <w:szCs w:val="28"/>
          <w:lang w:val="uk-UA"/>
        </w:rPr>
        <w:t xml:space="preserve">ться також справи, не завершені </w:t>
      </w:r>
      <w:r w:rsidRPr="00D4470E">
        <w:rPr>
          <w:rFonts w:ascii="Times New Roman CYR" w:hAnsi="Times New Roman CYR" w:cs="Times New Roman CYR"/>
          <w:color w:val="000000"/>
          <w:sz w:val="28"/>
          <w:szCs w:val="28"/>
          <w:lang w:val="uk-UA"/>
        </w:rPr>
        <w:t>протягом календарного року. У таких випадка</w:t>
      </w:r>
      <w:r w:rsidR="00792944">
        <w:rPr>
          <w:rFonts w:ascii="Times New Roman CYR" w:hAnsi="Times New Roman CYR" w:cs="Times New Roman CYR"/>
          <w:color w:val="000000"/>
          <w:sz w:val="28"/>
          <w:szCs w:val="28"/>
          <w:lang w:val="uk-UA"/>
        </w:rPr>
        <w:t xml:space="preserve">х у кінці річних розділів опису </w:t>
      </w:r>
      <w:r w:rsidRPr="00D4470E">
        <w:rPr>
          <w:rFonts w:ascii="Times New Roman CYR" w:hAnsi="Times New Roman CYR" w:cs="Times New Roman CYR"/>
          <w:color w:val="000000"/>
          <w:sz w:val="28"/>
          <w:szCs w:val="28"/>
          <w:lang w:val="uk-UA"/>
        </w:rPr>
        <w:t>кожного наступного року, прот</w:t>
      </w:r>
      <w:r w:rsidR="00737733">
        <w:rPr>
          <w:rFonts w:ascii="Times New Roman CYR" w:hAnsi="Times New Roman CYR" w:cs="Times New Roman CYR"/>
          <w:color w:val="000000"/>
          <w:sz w:val="28"/>
          <w:szCs w:val="28"/>
          <w:lang w:val="uk-UA"/>
        </w:rPr>
        <w:t>ягом якого справи продовжувалися</w:t>
      </w:r>
      <w:r w:rsidR="00792944">
        <w:rPr>
          <w:rFonts w:ascii="Times New Roman CYR" w:hAnsi="Times New Roman CYR" w:cs="Times New Roman CYR"/>
          <w:color w:val="000000"/>
          <w:sz w:val="28"/>
          <w:szCs w:val="28"/>
          <w:lang w:val="uk-UA"/>
        </w:rPr>
        <w:t xml:space="preserve"> </w:t>
      </w:r>
      <w:r w:rsidR="00075172">
        <w:rPr>
          <w:rFonts w:ascii="Times New Roman CYR" w:hAnsi="Times New Roman CYR" w:cs="Times New Roman CYR"/>
          <w:color w:val="000000"/>
          <w:sz w:val="28"/>
          <w:szCs w:val="28"/>
          <w:lang w:val="uk-UA"/>
        </w:rPr>
        <w:t>в діловодстві, зазначається: «</w:t>
      </w:r>
      <w:r w:rsidRPr="00D4470E">
        <w:rPr>
          <w:rFonts w:ascii="Times New Roman CYR" w:hAnsi="Times New Roman CYR" w:cs="Times New Roman CYR"/>
          <w:color w:val="000000"/>
          <w:sz w:val="28"/>
          <w:szCs w:val="28"/>
          <w:lang w:val="uk-UA"/>
        </w:rPr>
        <w:t>Документи  за ________ рік див. також у ро</w:t>
      </w:r>
      <w:r w:rsidR="00792944">
        <w:rPr>
          <w:rFonts w:ascii="Times New Roman CYR" w:hAnsi="Times New Roman CYR" w:cs="Times New Roman CYR"/>
          <w:color w:val="000000"/>
          <w:sz w:val="28"/>
          <w:szCs w:val="28"/>
          <w:lang w:val="uk-UA"/>
        </w:rPr>
        <w:t xml:space="preserve">зділі </w:t>
      </w:r>
      <w:r w:rsidR="00075172">
        <w:rPr>
          <w:rFonts w:ascii="Times New Roman CYR" w:hAnsi="Times New Roman CYR" w:cs="Times New Roman CYR"/>
          <w:color w:val="000000"/>
          <w:sz w:val="28"/>
          <w:szCs w:val="28"/>
          <w:lang w:val="uk-UA"/>
        </w:rPr>
        <w:t>за ________ рік, № _____»</w:t>
      </w:r>
      <w:r w:rsidRPr="00D4470E">
        <w:rPr>
          <w:rFonts w:ascii="Times New Roman CYR" w:hAnsi="Times New Roman CYR" w:cs="Times New Roman CYR"/>
          <w:color w:val="000000"/>
          <w:sz w:val="28"/>
          <w:szCs w:val="28"/>
          <w:lang w:val="uk-UA"/>
        </w:rPr>
        <w:t>.</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225</w:t>
      </w:r>
      <w:r w:rsidRPr="00D4470E">
        <w:rPr>
          <w:rFonts w:ascii="Times New Roman CYR" w:hAnsi="Times New Roman CYR" w:cs="Times New Roman CYR"/>
          <w:color w:val="000000"/>
          <w:sz w:val="28"/>
          <w:szCs w:val="28"/>
          <w:lang w:val="uk-UA"/>
        </w:rPr>
        <w:t xml:space="preserve">. Опис справ структурного підрозділу </w:t>
      </w:r>
      <w:r>
        <w:rPr>
          <w:rFonts w:ascii="Times New Roman CYR" w:hAnsi="Times New Roman CYR" w:cs="Times New Roman CYR"/>
          <w:color w:val="000000"/>
          <w:sz w:val="28"/>
          <w:szCs w:val="28"/>
          <w:lang w:val="uk-UA"/>
        </w:rPr>
        <w:t xml:space="preserve">відділу </w:t>
      </w:r>
      <w:r w:rsidRPr="00D4470E">
        <w:rPr>
          <w:rFonts w:ascii="Times New Roman CYR" w:hAnsi="Times New Roman CYR" w:cs="Times New Roman CYR"/>
          <w:color w:val="000000"/>
          <w:sz w:val="28"/>
          <w:szCs w:val="28"/>
          <w:lang w:val="uk-UA"/>
        </w:rPr>
        <w:t>склада</w:t>
      </w:r>
      <w:r w:rsidR="00792944">
        <w:rPr>
          <w:rFonts w:ascii="Times New Roman CYR" w:hAnsi="Times New Roman CYR" w:cs="Times New Roman CYR"/>
          <w:color w:val="000000"/>
          <w:sz w:val="28"/>
          <w:szCs w:val="28"/>
          <w:lang w:val="uk-UA"/>
        </w:rPr>
        <w:t xml:space="preserve">ється у двох </w:t>
      </w:r>
      <w:r w:rsidRPr="00D4470E">
        <w:rPr>
          <w:rFonts w:ascii="Times New Roman CYR" w:hAnsi="Times New Roman CYR" w:cs="Times New Roman CYR"/>
          <w:color w:val="000000"/>
          <w:sz w:val="28"/>
          <w:szCs w:val="28"/>
          <w:lang w:val="uk-UA"/>
        </w:rPr>
        <w:lastRenderedPageBreak/>
        <w:t xml:space="preserve">примірниках, один з яких передається разом із справами </w:t>
      </w:r>
      <w:r w:rsidR="00792944">
        <w:rPr>
          <w:rFonts w:ascii="Times New Roman CYR" w:hAnsi="Times New Roman CYR" w:cs="Times New Roman CYR"/>
          <w:color w:val="000000"/>
          <w:sz w:val="28"/>
          <w:szCs w:val="28"/>
          <w:lang w:val="uk-UA"/>
        </w:rPr>
        <w:t xml:space="preserve">особі, відповідальній </w:t>
      </w:r>
      <w:r>
        <w:rPr>
          <w:rFonts w:ascii="Times New Roman CYR" w:hAnsi="Times New Roman CYR" w:cs="Times New Roman CYR"/>
          <w:color w:val="000000"/>
          <w:sz w:val="28"/>
          <w:szCs w:val="28"/>
          <w:lang w:val="uk-UA"/>
        </w:rPr>
        <w:t>за архів</w:t>
      </w:r>
      <w:r w:rsidRPr="00D4470E">
        <w:rPr>
          <w:rFonts w:ascii="Times New Roman CYR" w:hAnsi="Times New Roman CYR" w:cs="Times New Roman CYR"/>
          <w:color w:val="000000"/>
          <w:sz w:val="28"/>
          <w:szCs w:val="28"/>
          <w:lang w:val="uk-UA"/>
        </w:rPr>
        <w:t>, а інший залишає</w:t>
      </w:r>
      <w:r w:rsidR="00737733">
        <w:rPr>
          <w:rFonts w:ascii="Times New Roman CYR" w:hAnsi="Times New Roman CYR" w:cs="Times New Roman CYR"/>
          <w:color w:val="000000"/>
          <w:sz w:val="28"/>
          <w:szCs w:val="28"/>
          <w:lang w:val="uk-UA"/>
        </w:rPr>
        <w:t xml:space="preserve">ться як контрольний  примірник </w:t>
      </w:r>
      <w:r w:rsidR="00792944">
        <w:rPr>
          <w:rFonts w:ascii="Times New Roman CYR" w:hAnsi="Times New Roman CYR" w:cs="Times New Roman CYR"/>
          <w:color w:val="000000"/>
          <w:sz w:val="28"/>
          <w:szCs w:val="28"/>
          <w:lang w:val="uk-UA"/>
        </w:rPr>
        <w:t xml:space="preserve">у структурному </w:t>
      </w:r>
      <w:r w:rsidRPr="00D4470E">
        <w:rPr>
          <w:rFonts w:ascii="Times New Roman CYR" w:hAnsi="Times New Roman CYR" w:cs="Times New Roman CYR"/>
          <w:color w:val="000000"/>
          <w:sz w:val="28"/>
          <w:szCs w:val="28"/>
          <w:lang w:val="uk-UA"/>
        </w:rPr>
        <w:t xml:space="preserve">підрозділі. </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226</w:t>
      </w:r>
      <w:r w:rsidRPr="00D4470E">
        <w:rPr>
          <w:rFonts w:ascii="Times New Roman CYR" w:hAnsi="Times New Roman CYR" w:cs="Times New Roman CYR"/>
          <w:color w:val="000000"/>
          <w:sz w:val="28"/>
          <w:szCs w:val="28"/>
          <w:lang w:val="uk-UA"/>
        </w:rPr>
        <w:t xml:space="preserve">. На основі описів справ структурних підрозділів </w:t>
      </w:r>
      <w:r w:rsidR="00792944">
        <w:rPr>
          <w:rFonts w:ascii="Times New Roman CYR" w:hAnsi="Times New Roman CYR" w:cs="Times New Roman CYR"/>
          <w:color w:val="000000"/>
          <w:sz w:val="28"/>
          <w:szCs w:val="28"/>
          <w:lang w:val="uk-UA"/>
        </w:rPr>
        <w:t xml:space="preserve">особа, відповідальна </w:t>
      </w:r>
      <w:r>
        <w:rPr>
          <w:rFonts w:ascii="Times New Roman CYR" w:hAnsi="Times New Roman CYR" w:cs="Times New Roman CYR"/>
          <w:color w:val="000000"/>
          <w:sz w:val="28"/>
          <w:szCs w:val="28"/>
          <w:lang w:val="uk-UA"/>
        </w:rPr>
        <w:t>за діловодство</w:t>
      </w:r>
      <w:r w:rsidRPr="00D4470E">
        <w:rPr>
          <w:rFonts w:ascii="Times New Roman CYR" w:hAnsi="Times New Roman CYR" w:cs="Times New Roman CYR"/>
          <w:color w:val="000000"/>
          <w:sz w:val="28"/>
          <w:szCs w:val="28"/>
          <w:lang w:val="uk-UA"/>
        </w:rPr>
        <w:t xml:space="preserve"> готує зведені описи справ по</w:t>
      </w:r>
      <w:r w:rsidR="00792944">
        <w:rPr>
          <w:rFonts w:ascii="Times New Roman CYR" w:hAnsi="Times New Roman CYR" w:cs="Times New Roman CYR"/>
          <w:color w:val="000000"/>
          <w:sz w:val="28"/>
          <w:szCs w:val="28"/>
          <w:lang w:val="uk-UA"/>
        </w:rPr>
        <w:t xml:space="preserve">стійного та тривалого (понад 10 </w:t>
      </w:r>
      <w:r w:rsidRPr="00D4470E">
        <w:rPr>
          <w:rFonts w:ascii="Times New Roman CYR" w:hAnsi="Times New Roman CYR" w:cs="Times New Roman CYR"/>
          <w:color w:val="000000"/>
          <w:sz w:val="28"/>
          <w:szCs w:val="28"/>
          <w:lang w:val="uk-UA"/>
        </w:rPr>
        <w:t>років) зберігання, з кадрових питань</w:t>
      </w:r>
      <w:r w:rsidR="00737733">
        <w:rPr>
          <w:rFonts w:ascii="Times New Roman CYR" w:hAnsi="Times New Roman CYR" w:cs="Times New Roman CYR"/>
          <w:color w:val="000000"/>
          <w:sz w:val="28"/>
          <w:szCs w:val="28"/>
          <w:lang w:val="uk-UA"/>
        </w:rPr>
        <w:t xml:space="preserve"> </w:t>
      </w:r>
      <w:r w:rsidR="00737733" w:rsidRPr="00DD416A">
        <w:rPr>
          <w:sz w:val="28"/>
          <w:szCs w:val="28"/>
        </w:rPr>
        <w:t>(</w:t>
      </w:r>
      <w:proofErr w:type="spellStart"/>
      <w:r w:rsidR="00737733" w:rsidRPr="00DD416A">
        <w:rPr>
          <w:sz w:val="28"/>
          <w:szCs w:val="28"/>
        </w:rPr>
        <w:t>особового</w:t>
      </w:r>
      <w:proofErr w:type="spellEnd"/>
      <w:r w:rsidR="00737733" w:rsidRPr="00DD416A">
        <w:rPr>
          <w:sz w:val="28"/>
          <w:szCs w:val="28"/>
        </w:rPr>
        <w:t xml:space="preserve"> складу).</w:t>
      </w:r>
    </w:p>
    <w:p w:rsidR="0050765F"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227</w:t>
      </w:r>
      <w:r w:rsidRPr="00D4470E">
        <w:rPr>
          <w:rFonts w:ascii="Times New Roman CYR" w:hAnsi="Times New Roman CYR" w:cs="Times New Roman CYR"/>
          <w:color w:val="000000"/>
          <w:sz w:val="28"/>
          <w:szCs w:val="28"/>
          <w:lang w:val="uk-UA"/>
        </w:rPr>
        <w:t xml:space="preserve">. Зведений опис справ постійного зберігання складається у </w:t>
      </w:r>
      <w:r w:rsidR="00792944">
        <w:rPr>
          <w:rFonts w:ascii="Times New Roman CYR" w:hAnsi="Times New Roman CYR" w:cs="Times New Roman CYR"/>
          <w:color w:val="000000"/>
          <w:sz w:val="28"/>
          <w:szCs w:val="28"/>
          <w:lang w:val="uk-UA"/>
        </w:rPr>
        <w:t xml:space="preserve">чотирьох </w:t>
      </w:r>
      <w:r w:rsidRPr="00D4470E">
        <w:rPr>
          <w:rFonts w:ascii="Times New Roman CYR" w:hAnsi="Times New Roman CYR" w:cs="Times New Roman CYR"/>
          <w:color w:val="000000"/>
          <w:sz w:val="28"/>
          <w:szCs w:val="28"/>
          <w:lang w:val="uk-UA"/>
        </w:rPr>
        <w:t xml:space="preserve">примірниках, які після схвалення експертною комісією </w:t>
      </w:r>
      <w:r>
        <w:rPr>
          <w:rFonts w:ascii="Times New Roman CYR" w:hAnsi="Times New Roman CYR" w:cs="Times New Roman CYR"/>
          <w:color w:val="000000"/>
          <w:sz w:val="28"/>
          <w:szCs w:val="28"/>
          <w:lang w:val="uk-UA"/>
        </w:rPr>
        <w:t>відділу освіти</w:t>
      </w:r>
      <w:r w:rsidR="00792944">
        <w:rPr>
          <w:rFonts w:ascii="Times New Roman CYR" w:hAnsi="Times New Roman CYR" w:cs="Times New Roman CYR"/>
          <w:color w:val="000000"/>
          <w:sz w:val="28"/>
          <w:szCs w:val="28"/>
          <w:lang w:val="uk-UA"/>
        </w:rPr>
        <w:t xml:space="preserve"> в </w:t>
      </w:r>
      <w:r w:rsidRPr="00D4470E">
        <w:rPr>
          <w:rFonts w:ascii="Times New Roman CYR" w:hAnsi="Times New Roman CYR" w:cs="Times New Roman CYR"/>
          <w:color w:val="000000"/>
          <w:sz w:val="28"/>
          <w:szCs w:val="28"/>
          <w:lang w:val="uk-UA"/>
        </w:rPr>
        <w:t>установленому порядку подаються для схв</w:t>
      </w:r>
      <w:r w:rsidR="00792944">
        <w:rPr>
          <w:rFonts w:ascii="Times New Roman CYR" w:hAnsi="Times New Roman CYR" w:cs="Times New Roman CYR"/>
          <w:color w:val="000000"/>
          <w:sz w:val="28"/>
          <w:szCs w:val="28"/>
          <w:lang w:val="uk-UA"/>
        </w:rPr>
        <w:t xml:space="preserve">алення експертною комісією (ЕК) </w:t>
      </w:r>
      <w:r w:rsidRPr="00D4470E">
        <w:rPr>
          <w:rFonts w:ascii="Times New Roman CYR" w:hAnsi="Times New Roman CYR" w:cs="Times New Roman CYR"/>
          <w:color w:val="000000"/>
          <w:sz w:val="28"/>
          <w:szCs w:val="28"/>
          <w:lang w:val="uk-UA"/>
        </w:rPr>
        <w:t xml:space="preserve">архівного відділу, після чого затверджуються </w:t>
      </w:r>
      <w:r>
        <w:rPr>
          <w:rFonts w:ascii="Times New Roman CYR" w:hAnsi="Times New Roman CYR" w:cs="Times New Roman CYR"/>
          <w:color w:val="000000"/>
          <w:sz w:val="28"/>
          <w:szCs w:val="28"/>
          <w:lang w:val="uk-UA"/>
        </w:rPr>
        <w:t>начальником відділу</w:t>
      </w:r>
      <w:r w:rsidR="0050765F">
        <w:rPr>
          <w:rFonts w:ascii="Times New Roman CYR" w:hAnsi="Times New Roman CYR" w:cs="Times New Roman CYR"/>
          <w:color w:val="000000"/>
          <w:sz w:val="28"/>
          <w:szCs w:val="28"/>
          <w:lang w:val="uk-UA"/>
        </w:rPr>
        <w:t>.</w:t>
      </w:r>
    </w:p>
    <w:p w:rsidR="00244237" w:rsidRPr="0050765F" w:rsidRDefault="0050765F"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50765F">
        <w:rPr>
          <w:sz w:val="28"/>
          <w:szCs w:val="28"/>
          <w:lang w:val="uk-UA"/>
        </w:rPr>
        <w:t xml:space="preserve">Зведений опис справ тривалого (понад 10 років) зберігання </w:t>
      </w:r>
      <w:r w:rsidRPr="00D4470E">
        <w:rPr>
          <w:rFonts w:ascii="Times New Roman CYR" w:hAnsi="Times New Roman CYR" w:cs="Times New Roman CYR"/>
          <w:color w:val="000000"/>
          <w:sz w:val="28"/>
          <w:szCs w:val="28"/>
          <w:lang w:val="uk-UA"/>
        </w:rPr>
        <w:t>складається</w:t>
      </w:r>
      <w:r w:rsidRPr="0050765F">
        <w:rPr>
          <w:sz w:val="28"/>
          <w:szCs w:val="28"/>
          <w:lang w:val="uk-UA"/>
        </w:rPr>
        <w:t xml:space="preserve"> </w:t>
      </w:r>
      <w:r>
        <w:rPr>
          <w:sz w:val="28"/>
          <w:szCs w:val="28"/>
          <w:lang w:val="uk-UA"/>
        </w:rPr>
        <w:t>в</w:t>
      </w:r>
      <w:r w:rsidR="00792944">
        <w:rPr>
          <w:sz w:val="28"/>
          <w:szCs w:val="28"/>
          <w:lang w:val="uk-UA"/>
        </w:rPr>
        <w:t xml:space="preserve"> </w:t>
      </w:r>
      <w:r w:rsidRPr="0050765F">
        <w:rPr>
          <w:sz w:val="28"/>
          <w:szCs w:val="28"/>
          <w:lang w:val="uk-UA"/>
        </w:rPr>
        <w:t>двох примірниках</w:t>
      </w:r>
      <w:r>
        <w:rPr>
          <w:sz w:val="28"/>
          <w:szCs w:val="28"/>
          <w:lang w:val="uk-UA"/>
        </w:rPr>
        <w:t>.</w:t>
      </w:r>
    </w:p>
    <w:p w:rsidR="0050765F"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228</w:t>
      </w:r>
      <w:r w:rsidRPr="00D4470E">
        <w:rPr>
          <w:rFonts w:ascii="Times New Roman CYR" w:hAnsi="Times New Roman CYR" w:cs="Times New Roman CYR"/>
          <w:color w:val="000000"/>
          <w:sz w:val="28"/>
          <w:szCs w:val="28"/>
          <w:lang w:val="uk-UA"/>
        </w:rPr>
        <w:t>. Зведені описи справ з кад</w:t>
      </w:r>
      <w:r w:rsidR="004B520B">
        <w:rPr>
          <w:rFonts w:ascii="Times New Roman CYR" w:hAnsi="Times New Roman CYR" w:cs="Times New Roman CYR"/>
          <w:color w:val="000000"/>
          <w:sz w:val="28"/>
          <w:szCs w:val="28"/>
          <w:lang w:val="uk-UA"/>
        </w:rPr>
        <w:t xml:space="preserve">рових питань (особового складу) </w:t>
      </w:r>
      <w:r w:rsidRPr="00D4470E">
        <w:rPr>
          <w:rFonts w:ascii="Times New Roman CYR" w:hAnsi="Times New Roman CYR" w:cs="Times New Roman CYR"/>
          <w:color w:val="000000"/>
          <w:sz w:val="28"/>
          <w:szCs w:val="28"/>
          <w:lang w:val="uk-UA"/>
        </w:rPr>
        <w:t>складаються у трьох примірниках, підп</w:t>
      </w:r>
      <w:r w:rsidR="004B520B">
        <w:rPr>
          <w:rFonts w:ascii="Times New Roman CYR" w:hAnsi="Times New Roman CYR" w:cs="Times New Roman CYR"/>
          <w:color w:val="000000"/>
          <w:sz w:val="28"/>
          <w:szCs w:val="28"/>
          <w:lang w:val="uk-UA"/>
        </w:rPr>
        <w:t xml:space="preserve">исуються укладачем, схвалюються </w:t>
      </w:r>
      <w:r w:rsidRPr="00D4470E">
        <w:rPr>
          <w:rFonts w:ascii="Times New Roman CYR" w:hAnsi="Times New Roman CYR" w:cs="Times New Roman CYR"/>
          <w:color w:val="000000"/>
          <w:sz w:val="28"/>
          <w:szCs w:val="28"/>
          <w:lang w:val="uk-UA"/>
        </w:rPr>
        <w:t xml:space="preserve">експертною комісією </w:t>
      </w:r>
      <w:r>
        <w:rPr>
          <w:rFonts w:ascii="Times New Roman CYR" w:hAnsi="Times New Roman CYR" w:cs="Times New Roman CYR"/>
          <w:color w:val="000000"/>
          <w:sz w:val="28"/>
          <w:szCs w:val="28"/>
          <w:lang w:val="uk-UA"/>
        </w:rPr>
        <w:t>відділу</w:t>
      </w:r>
      <w:r w:rsidR="0050765F">
        <w:rPr>
          <w:rFonts w:ascii="Times New Roman CYR" w:hAnsi="Times New Roman CYR" w:cs="Times New Roman CYR"/>
          <w:color w:val="000000"/>
          <w:sz w:val="28"/>
          <w:szCs w:val="28"/>
          <w:lang w:val="uk-UA"/>
        </w:rPr>
        <w:t xml:space="preserve">, погоджуються </w:t>
      </w:r>
      <w:r w:rsidRPr="00D4470E">
        <w:rPr>
          <w:rFonts w:ascii="Times New Roman CYR" w:hAnsi="Times New Roman CYR" w:cs="Times New Roman CYR"/>
          <w:color w:val="000000"/>
          <w:sz w:val="28"/>
          <w:szCs w:val="28"/>
          <w:lang w:val="uk-UA"/>
        </w:rPr>
        <w:t xml:space="preserve">з експертною комісією (ЕК)  архівного відділу </w:t>
      </w:r>
      <w:r w:rsidR="00CF7411" w:rsidRPr="00CF7411">
        <w:rPr>
          <w:rFonts w:ascii="Times New Roman CYR" w:hAnsi="Times New Roman CYR" w:cs="Times New Roman CYR"/>
          <w:sz w:val="28"/>
          <w:szCs w:val="28"/>
          <w:lang w:val="uk-UA"/>
        </w:rPr>
        <w:t>сільської ради</w:t>
      </w:r>
      <w:r w:rsidRPr="00CF7411">
        <w:rPr>
          <w:rFonts w:ascii="Times New Roman CYR" w:hAnsi="Times New Roman CYR" w:cs="Times New Roman CYR"/>
          <w:sz w:val="28"/>
          <w:szCs w:val="28"/>
          <w:lang w:val="uk-UA"/>
        </w:rPr>
        <w:t>,</w:t>
      </w:r>
      <w:r w:rsidR="0050765F" w:rsidRPr="00CF7411">
        <w:rPr>
          <w:rFonts w:ascii="Times New Roman CYR" w:hAnsi="Times New Roman CYR" w:cs="Times New Roman CYR"/>
          <w:sz w:val="28"/>
          <w:szCs w:val="28"/>
          <w:lang w:val="uk-UA"/>
        </w:rPr>
        <w:t xml:space="preserve"> після</w:t>
      </w:r>
      <w:r w:rsidR="0050765F">
        <w:rPr>
          <w:rFonts w:ascii="Times New Roman CYR" w:hAnsi="Times New Roman CYR" w:cs="Times New Roman CYR"/>
          <w:color w:val="000000"/>
          <w:sz w:val="28"/>
          <w:szCs w:val="28"/>
          <w:lang w:val="uk-UA"/>
        </w:rPr>
        <w:t xml:space="preserve"> чого </w:t>
      </w:r>
      <w:r w:rsidRPr="00D4470E">
        <w:rPr>
          <w:rFonts w:ascii="Times New Roman CYR" w:hAnsi="Times New Roman CYR" w:cs="Times New Roman CYR"/>
          <w:color w:val="000000"/>
          <w:sz w:val="28"/>
          <w:szCs w:val="28"/>
          <w:lang w:val="uk-UA"/>
        </w:rPr>
        <w:t>затверджуються керівн</w:t>
      </w:r>
      <w:r w:rsidR="0050765F">
        <w:rPr>
          <w:rFonts w:ascii="Times New Roman CYR" w:hAnsi="Times New Roman CYR" w:cs="Times New Roman CYR"/>
          <w:color w:val="000000"/>
          <w:sz w:val="28"/>
          <w:szCs w:val="28"/>
          <w:lang w:val="uk-UA"/>
        </w:rPr>
        <w:t>иком.</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229</w:t>
      </w:r>
      <w:r w:rsidRPr="00D4470E">
        <w:rPr>
          <w:rFonts w:ascii="Times New Roman CYR" w:hAnsi="Times New Roman CYR" w:cs="Times New Roman CYR"/>
          <w:color w:val="000000"/>
          <w:sz w:val="28"/>
          <w:szCs w:val="28"/>
          <w:lang w:val="uk-UA"/>
        </w:rPr>
        <w:t>. </w:t>
      </w:r>
      <w:r>
        <w:rPr>
          <w:rFonts w:ascii="Times New Roman CYR" w:hAnsi="Times New Roman CYR" w:cs="Times New Roman CYR"/>
          <w:color w:val="000000"/>
          <w:sz w:val="28"/>
          <w:szCs w:val="28"/>
          <w:lang w:val="uk-UA"/>
        </w:rPr>
        <w:t>У відділі</w:t>
      </w:r>
      <w:r w:rsidRPr="00D4470E">
        <w:rPr>
          <w:rFonts w:ascii="Times New Roman CYR" w:hAnsi="Times New Roman CYR" w:cs="Times New Roman CYR"/>
          <w:color w:val="000000"/>
          <w:sz w:val="28"/>
          <w:szCs w:val="28"/>
          <w:lang w:val="uk-UA"/>
        </w:rPr>
        <w:t xml:space="preserve"> описи документів постійного та тр</w:t>
      </w:r>
      <w:r w:rsidR="0050765F">
        <w:rPr>
          <w:rFonts w:ascii="Times New Roman CYR" w:hAnsi="Times New Roman CYR" w:cs="Times New Roman CYR"/>
          <w:color w:val="000000"/>
          <w:sz w:val="28"/>
          <w:szCs w:val="28"/>
          <w:lang w:val="uk-UA"/>
        </w:rPr>
        <w:t xml:space="preserve">ивалого </w:t>
      </w:r>
      <w:r w:rsidRPr="00D4470E">
        <w:rPr>
          <w:rFonts w:ascii="Times New Roman CYR" w:hAnsi="Times New Roman CYR" w:cs="Times New Roman CYR"/>
          <w:color w:val="000000"/>
          <w:sz w:val="28"/>
          <w:szCs w:val="28"/>
          <w:lang w:val="uk-UA"/>
        </w:rPr>
        <w:t>(понад 10 років) зберігання, з кадрових питань (особового складу) складаються через два роки після завершення справ у діловодстві</w:t>
      </w:r>
      <w:r w:rsidR="004B520B">
        <w:rPr>
          <w:rFonts w:ascii="Times New Roman CYR" w:hAnsi="Times New Roman CYR" w:cs="Times New Roman CYR"/>
          <w:color w:val="000000"/>
          <w:sz w:val="28"/>
          <w:szCs w:val="28"/>
          <w:lang w:val="uk-UA"/>
        </w:rPr>
        <w:t xml:space="preserve">, а також передаються документи </w:t>
      </w:r>
      <w:r w:rsidRPr="00D4470E">
        <w:rPr>
          <w:rFonts w:ascii="Times New Roman CYR" w:hAnsi="Times New Roman CYR" w:cs="Times New Roman CYR"/>
          <w:color w:val="000000"/>
          <w:sz w:val="28"/>
          <w:szCs w:val="28"/>
          <w:lang w:val="uk-UA"/>
        </w:rPr>
        <w:t xml:space="preserve">постійного зберігання відповідно до затверджених описів справ до  архівного відділу </w:t>
      </w:r>
      <w:r w:rsidR="00CF7411" w:rsidRPr="00CF7411">
        <w:rPr>
          <w:rFonts w:ascii="Times New Roman CYR" w:hAnsi="Times New Roman CYR" w:cs="Times New Roman CYR"/>
          <w:sz w:val="28"/>
          <w:szCs w:val="28"/>
          <w:lang w:val="uk-UA"/>
        </w:rPr>
        <w:t>сільської ради</w:t>
      </w:r>
      <w:r w:rsidR="00CF7411">
        <w:rPr>
          <w:rFonts w:ascii="Times New Roman CYR" w:hAnsi="Times New Roman CYR" w:cs="Times New Roman CYR"/>
          <w:color w:val="FF0000"/>
          <w:sz w:val="28"/>
          <w:szCs w:val="28"/>
          <w:lang w:val="uk-UA"/>
        </w:rPr>
        <w:t xml:space="preserve"> </w:t>
      </w:r>
      <w:r w:rsidRPr="00D4470E">
        <w:rPr>
          <w:rFonts w:ascii="Times New Roman CYR" w:hAnsi="Times New Roman CYR" w:cs="Times New Roman CYR"/>
          <w:color w:val="000000"/>
          <w:sz w:val="28"/>
          <w:szCs w:val="28"/>
          <w:lang w:val="uk-UA"/>
        </w:rPr>
        <w:t xml:space="preserve">в установлені законодавством строки. </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p>
    <w:p w:rsidR="00244237" w:rsidRDefault="00244237" w:rsidP="00402DFF">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CYR" w:hAnsi="Times New Roman CYR" w:cs="Times New Roman CYR"/>
          <w:bCs/>
          <w:color w:val="000000"/>
          <w:sz w:val="28"/>
          <w:szCs w:val="28"/>
          <w:lang w:val="uk-UA"/>
        </w:rPr>
      </w:pPr>
      <w:r w:rsidRPr="0050765F">
        <w:rPr>
          <w:rFonts w:ascii="Times New Roman CYR" w:hAnsi="Times New Roman CYR" w:cs="Times New Roman CYR"/>
          <w:bCs/>
          <w:color w:val="000000"/>
          <w:sz w:val="28"/>
          <w:szCs w:val="28"/>
          <w:lang w:val="uk-UA"/>
        </w:rPr>
        <w:t>Оформлення справ</w:t>
      </w:r>
    </w:p>
    <w:p w:rsidR="0050765F" w:rsidRPr="0050765F" w:rsidRDefault="0050765F" w:rsidP="00402DFF">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CYR" w:hAnsi="Times New Roman CYR" w:cs="Times New Roman CYR"/>
          <w:bCs/>
          <w:color w:val="000000"/>
          <w:sz w:val="28"/>
          <w:szCs w:val="28"/>
          <w:lang w:val="uk-UA"/>
        </w:rPr>
      </w:pPr>
    </w:p>
    <w:p w:rsidR="00244237" w:rsidRPr="00F5090E" w:rsidRDefault="00244237" w:rsidP="00402DFF">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230</w:t>
      </w:r>
      <w:r w:rsidRPr="00F5090E">
        <w:rPr>
          <w:rFonts w:ascii="Times New Roman CYR" w:hAnsi="Times New Roman CYR" w:cs="Times New Roman CYR"/>
          <w:color w:val="000000"/>
          <w:sz w:val="28"/>
          <w:szCs w:val="28"/>
          <w:lang w:val="uk-UA"/>
        </w:rPr>
        <w:t>. Оформлення справи постійного і тривалого (понад 10 років) зберігання передбачає нумерацію аркушів у справі, складення (у разі потреби) внутрішнього опису документів справи, на</w:t>
      </w:r>
      <w:r w:rsidR="004B520B">
        <w:rPr>
          <w:rFonts w:ascii="Times New Roman CYR" w:hAnsi="Times New Roman CYR" w:cs="Times New Roman CYR"/>
          <w:color w:val="000000"/>
          <w:sz w:val="28"/>
          <w:szCs w:val="28"/>
          <w:lang w:val="uk-UA"/>
        </w:rPr>
        <w:t xml:space="preserve">явність </w:t>
      </w:r>
      <w:proofErr w:type="spellStart"/>
      <w:r w:rsidR="004B520B">
        <w:rPr>
          <w:rFonts w:ascii="Times New Roman CYR" w:hAnsi="Times New Roman CYR" w:cs="Times New Roman CYR"/>
          <w:color w:val="000000"/>
          <w:sz w:val="28"/>
          <w:szCs w:val="28"/>
          <w:lang w:val="uk-UA"/>
        </w:rPr>
        <w:t>засвідчувального</w:t>
      </w:r>
      <w:proofErr w:type="spellEnd"/>
      <w:r w:rsidR="004B520B">
        <w:rPr>
          <w:rFonts w:ascii="Times New Roman CYR" w:hAnsi="Times New Roman CYR" w:cs="Times New Roman CYR"/>
          <w:color w:val="000000"/>
          <w:sz w:val="28"/>
          <w:szCs w:val="28"/>
          <w:lang w:val="uk-UA"/>
        </w:rPr>
        <w:t xml:space="preserve"> напису </w:t>
      </w:r>
      <w:r w:rsidRPr="00F5090E">
        <w:rPr>
          <w:rFonts w:ascii="Times New Roman CYR" w:hAnsi="Times New Roman CYR" w:cs="Times New Roman CYR"/>
          <w:color w:val="000000"/>
          <w:sz w:val="28"/>
          <w:szCs w:val="28"/>
          <w:lang w:val="uk-UA"/>
        </w:rPr>
        <w:t>справи про кількість аркушів і про особливост</w:t>
      </w:r>
      <w:r w:rsidR="004B520B">
        <w:rPr>
          <w:rFonts w:ascii="Times New Roman CYR" w:hAnsi="Times New Roman CYR" w:cs="Times New Roman CYR"/>
          <w:color w:val="000000"/>
          <w:sz w:val="28"/>
          <w:szCs w:val="28"/>
          <w:lang w:val="uk-UA"/>
        </w:rPr>
        <w:t xml:space="preserve">і фізичного стану та формування </w:t>
      </w:r>
      <w:r w:rsidRPr="00F5090E">
        <w:rPr>
          <w:rFonts w:ascii="Times New Roman CYR" w:hAnsi="Times New Roman CYR" w:cs="Times New Roman CYR"/>
          <w:color w:val="000000"/>
          <w:sz w:val="28"/>
          <w:szCs w:val="28"/>
          <w:lang w:val="uk-UA"/>
        </w:rPr>
        <w:t>справи, підшивання або оправленн</w:t>
      </w:r>
      <w:r w:rsidR="0050765F">
        <w:rPr>
          <w:rFonts w:ascii="Times New Roman CYR" w:hAnsi="Times New Roman CYR" w:cs="Times New Roman CYR"/>
          <w:color w:val="000000"/>
          <w:sz w:val="28"/>
          <w:szCs w:val="28"/>
          <w:lang w:val="uk-UA"/>
        </w:rPr>
        <w:t xml:space="preserve">я справи, оформлення обкладинки </w:t>
      </w:r>
      <w:r w:rsidRPr="00F5090E">
        <w:rPr>
          <w:rFonts w:ascii="Times New Roman CYR" w:hAnsi="Times New Roman CYR" w:cs="Times New Roman CYR"/>
          <w:color w:val="000000"/>
          <w:sz w:val="28"/>
          <w:szCs w:val="28"/>
          <w:lang w:val="uk-UA"/>
        </w:rPr>
        <w:t xml:space="preserve">(титульного аркуша) справи. </w:t>
      </w:r>
    </w:p>
    <w:p w:rsidR="00244237" w:rsidRPr="00F5090E" w:rsidRDefault="00244237" w:rsidP="00402DFF">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231</w:t>
      </w:r>
      <w:r w:rsidRPr="00F5090E">
        <w:rPr>
          <w:rFonts w:ascii="Times New Roman CYR" w:hAnsi="Times New Roman CYR" w:cs="Times New Roman CYR"/>
          <w:color w:val="000000"/>
          <w:sz w:val="28"/>
          <w:szCs w:val="28"/>
          <w:lang w:val="uk-UA"/>
        </w:rPr>
        <w:t>. Документи тимчасового збер</w:t>
      </w:r>
      <w:r w:rsidR="004B520B">
        <w:rPr>
          <w:rFonts w:ascii="Times New Roman CYR" w:hAnsi="Times New Roman CYR" w:cs="Times New Roman CYR"/>
          <w:color w:val="000000"/>
          <w:sz w:val="28"/>
          <w:szCs w:val="28"/>
          <w:lang w:val="uk-UA"/>
        </w:rPr>
        <w:t xml:space="preserve">ігання, сформовані у справи, не </w:t>
      </w:r>
      <w:r w:rsidRPr="00F5090E">
        <w:rPr>
          <w:rFonts w:ascii="Times New Roman CYR" w:hAnsi="Times New Roman CYR" w:cs="Times New Roman CYR"/>
          <w:color w:val="000000"/>
          <w:sz w:val="28"/>
          <w:szCs w:val="28"/>
          <w:lang w:val="uk-UA"/>
        </w:rPr>
        <w:t>підшиваються, аркуші не нумеруються,</w:t>
      </w:r>
      <w:r w:rsidR="004B520B">
        <w:rPr>
          <w:rFonts w:ascii="Times New Roman CYR" w:hAnsi="Times New Roman CYR" w:cs="Times New Roman CYR"/>
          <w:color w:val="000000"/>
          <w:sz w:val="28"/>
          <w:szCs w:val="28"/>
          <w:lang w:val="uk-UA"/>
        </w:rPr>
        <w:t xml:space="preserve"> уточнення елементів оформлення </w:t>
      </w:r>
      <w:r w:rsidRPr="00F5090E">
        <w:rPr>
          <w:rFonts w:ascii="Times New Roman CYR" w:hAnsi="Times New Roman CYR" w:cs="Times New Roman CYR"/>
          <w:color w:val="000000"/>
          <w:sz w:val="28"/>
          <w:szCs w:val="28"/>
          <w:lang w:val="uk-UA"/>
        </w:rPr>
        <w:t>обкладинки не проводиться, за ви</w:t>
      </w:r>
      <w:r w:rsidR="004B520B">
        <w:rPr>
          <w:rFonts w:ascii="Times New Roman CYR" w:hAnsi="Times New Roman CYR" w:cs="Times New Roman CYR"/>
          <w:color w:val="000000"/>
          <w:sz w:val="28"/>
          <w:szCs w:val="28"/>
          <w:lang w:val="uk-UA"/>
        </w:rPr>
        <w:t xml:space="preserve">нятком первинної бухгалтерської </w:t>
      </w:r>
      <w:r w:rsidRPr="00F5090E">
        <w:rPr>
          <w:rFonts w:ascii="Times New Roman CYR" w:hAnsi="Times New Roman CYR" w:cs="Times New Roman CYR"/>
          <w:color w:val="000000"/>
          <w:sz w:val="28"/>
          <w:szCs w:val="28"/>
          <w:lang w:val="uk-UA"/>
        </w:rPr>
        <w:t xml:space="preserve">документації. </w:t>
      </w:r>
    </w:p>
    <w:p w:rsidR="00244237" w:rsidRPr="00F5090E" w:rsidRDefault="00244237" w:rsidP="00402DFF">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232</w:t>
      </w:r>
      <w:r w:rsidRPr="00F5090E">
        <w:rPr>
          <w:rFonts w:ascii="Times New Roman CYR" w:hAnsi="Times New Roman CYR" w:cs="Times New Roman CYR"/>
          <w:color w:val="000000"/>
          <w:sz w:val="28"/>
          <w:szCs w:val="28"/>
          <w:lang w:val="uk-UA"/>
        </w:rPr>
        <w:t>. Після закінчення діловодного року до написів на обкладинках справ постійного і тривалого зберігання вносяться необхідні уточнення, перевіряється відповідність заголовків справ на обкладинці змісту підшитих документів, вносяться у разі потреби до загол</w:t>
      </w:r>
      <w:r w:rsidR="004B520B">
        <w:rPr>
          <w:rFonts w:ascii="Times New Roman CYR" w:hAnsi="Times New Roman CYR" w:cs="Times New Roman CYR"/>
          <w:color w:val="000000"/>
          <w:sz w:val="28"/>
          <w:szCs w:val="28"/>
          <w:lang w:val="uk-UA"/>
        </w:rPr>
        <w:t xml:space="preserve">овка справи додаткові відомості </w:t>
      </w:r>
      <w:r w:rsidRPr="00F5090E">
        <w:rPr>
          <w:rFonts w:ascii="Times New Roman CYR" w:hAnsi="Times New Roman CYR" w:cs="Times New Roman CYR"/>
          <w:color w:val="000000"/>
          <w:sz w:val="28"/>
          <w:szCs w:val="28"/>
          <w:lang w:val="uk-UA"/>
        </w:rPr>
        <w:t>(проставляються номери наказів, проток</w:t>
      </w:r>
      <w:r w:rsidR="004B520B">
        <w:rPr>
          <w:rFonts w:ascii="Times New Roman CYR" w:hAnsi="Times New Roman CYR" w:cs="Times New Roman CYR"/>
          <w:color w:val="000000"/>
          <w:sz w:val="28"/>
          <w:szCs w:val="28"/>
          <w:lang w:val="uk-UA"/>
        </w:rPr>
        <w:t xml:space="preserve">олів, зазначаються види і форми </w:t>
      </w:r>
      <w:r w:rsidRPr="00F5090E">
        <w:rPr>
          <w:rFonts w:ascii="Times New Roman CYR" w:hAnsi="Times New Roman CYR" w:cs="Times New Roman CYR"/>
          <w:color w:val="000000"/>
          <w:sz w:val="28"/>
          <w:szCs w:val="28"/>
          <w:lang w:val="uk-UA"/>
        </w:rPr>
        <w:t xml:space="preserve">звітності тощо). </w:t>
      </w:r>
    </w:p>
    <w:p w:rsidR="00244237" w:rsidRPr="00F5090E" w:rsidRDefault="00244237" w:rsidP="00402DFF">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233</w:t>
      </w:r>
      <w:r w:rsidRPr="00F5090E">
        <w:rPr>
          <w:rFonts w:ascii="Times New Roman CYR" w:hAnsi="Times New Roman CYR" w:cs="Times New Roman CYR"/>
          <w:color w:val="000000"/>
          <w:sz w:val="28"/>
          <w:szCs w:val="28"/>
          <w:lang w:val="uk-UA"/>
        </w:rPr>
        <w:t>. Дата на обкладинці справи повинна відповідати року початку і закінчення справи; у справі, що має документи за більш ранні роки, ніж рік утворення справи, під</w:t>
      </w:r>
      <w:r w:rsidR="00075172">
        <w:rPr>
          <w:rFonts w:ascii="Times New Roman CYR" w:hAnsi="Times New Roman CYR" w:cs="Times New Roman CYR"/>
          <w:color w:val="000000"/>
          <w:sz w:val="28"/>
          <w:szCs w:val="28"/>
          <w:lang w:val="uk-UA"/>
        </w:rPr>
        <w:t xml:space="preserve"> датою робиться напис: «</w:t>
      </w:r>
      <w:r w:rsidRPr="00F5090E">
        <w:rPr>
          <w:rFonts w:ascii="Times New Roman CYR" w:hAnsi="Times New Roman CYR" w:cs="Times New Roman CYR"/>
          <w:color w:val="000000"/>
          <w:sz w:val="28"/>
          <w:szCs w:val="28"/>
          <w:lang w:val="uk-UA"/>
        </w:rPr>
        <w:t xml:space="preserve">є документи за </w:t>
      </w:r>
      <w:r w:rsidR="0050765F">
        <w:rPr>
          <w:rFonts w:ascii="Times New Roman CYR" w:hAnsi="Times New Roman CYR" w:cs="Times New Roman CYR"/>
          <w:color w:val="000000"/>
          <w:sz w:val="28"/>
          <w:szCs w:val="28"/>
          <w:lang w:val="uk-UA"/>
        </w:rPr>
        <w:t xml:space="preserve">_ </w:t>
      </w:r>
      <w:r w:rsidR="00075172">
        <w:rPr>
          <w:rFonts w:ascii="Times New Roman CYR" w:hAnsi="Times New Roman CYR" w:cs="Times New Roman CYR"/>
          <w:color w:val="000000"/>
          <w:sz w:val="28"/>
          <w:szCs w:val="28"/>
          <w:lang w:val="uk-UA"/>
        </w:rPr>
        <w:t>роки»</w:t>
      </w:r>
      <w:r w:rsidRPr="00F5090E">
        <w:rPr>
          <w:rFonts w:ascii="Times New Roman CYR" w:hAnsi="Times New Roman CYR" w:cs="Times New Roman CYR"/>
          <w:color w:val="000000"/>
          <w:sz w:val="28"/>
          <w:szCs w:val="28"/>
          <w:lang w:val="uk-UA"/>
        </w:rPr>
        <w:t xml:space="preserve">. </w:t>
      </w:r>
    </w:p>
    <w:p w:rsidR="00244237" w:rsidRPr="00F5090E" w:rsidRDefault="00244237" w:rsidP="00402DFF">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234</w:t>
      </w:r>
      <w:r w:rsidRPr="00F5090E">
        <w:rPr>
          <w:rFonts w:ascii="Times New Roman CYR" w:hAnsi="Times New Roman CYR" w:cs="Times New Roman CYR"/>
          <w:color w:val="000000"/>
          <w:sz w:val="28"/>
          <w:szCs w:val="28"/>
          <w:lang w:val="uk-UA"/>
        </w:rPr>
        <w:t xml:space="preserve">. На обкладинках справ, що складаються з кількох томів (частин), проставляються дати першого і останнього документів кожного тому (частини).             </w:t>
      </w:r>
      <w:r w:rsidRPr="00F5090E">
        <w:rPr>
          <w:rFonts w:ascii="Times New Roman CYR" w:hAnsi="Times New Roman CYR" w:cs="Times New Roman CYR"/>
          <w:color w:val="000000"/>
          <w:sz w:val="28"/>
          <w:szCs w:val="28"/>
          <w:lang w:val="uk-UA"/>
        </w:rPr>
        <w:lastRenderedPageBreak/>
        <w:t xml:space="preserve">У разі зазначення точної календарної дати проставляється число, місяць і рік. Число і рік позначаються арабськими цифрами, місяць пишеться словом. </w:t>
      </w:r>
    </w:p>
    <w:p w:rsidR="00244237" w:rsidRPr="00F5090E" w:rsidRDefault="00244237" w:rsidP="00402DFF">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235</w:t>
      </w:r>
      <w:r w:rsidRPr="00F5090E">
        <w:rPr>
          <w:rFonts w:ascii="Times New Roman CYR" w:hAnsi="Times New Roman CYR" w:cs="Times New Roman CYR"/>
          <w:color w:val="000000"/>
          <w:sz w:val="28"/>
          <w:szCs w:val="28"/>
          <w:lang w:val="uk-UA"/>
        </w:rPr>
        <w:t xml:space="preserve">. На обкладинці справи проставляється номер справи за зведеним описом і за погодженням з </w:t>
      </w:r>
      <w:r>
        <w:rPr>
          <w:rFonts w:ascii="Times New Roman CYR" w:hAnsi="Times New Roman CYR" w:cs="Times New Roman CYR"/>
          <w:color w:val="000000"/>
          <w:sz w:val="28"/>
          <w:szCs w:val="28"/>
          <w:lang w:val="uk-UA"/>
        </w:rPr>
        <w:t xml:space="preserve">архівним відділом </w:t>
      </w:r>
      <w:r w:rsidR="00CF7411" w:rsidRPr="00CF7411">
        <w:rPr>
          <w:rFonts w:ascii="Times New Roman CYR" w:hAnsi="Times New Roman CYR" w:cs="Times New Roman CYR"/>
          <w:sz w:val="28"/>
          <w:szCs w:val="28"/>
          <w:lang w:val="uk-UA"/>
        </w:rPr>
        <w:t>сільської ради</w:t>
      </w:r>
      <w:r w:rsidRPr="00F5090E">
        <w:rPr>
          <w:rFonts w:ascii="Times New Roman CYR" w:hAnsi="Times New Roman CYR" w:cs="Times New Roman CYR"/>
          <w:color w:val="000000"/>
          <w:sz w:val="28"/>
          <w:szCs w:val="28"/>
          <w:lang w:val="uk-UA"/>
        </w:rPr>
        <w:t xml:space="preserve"> – номер опису і фонду. </w:t>
      </w:r>
    </w:p>
    <w:p w:rsidR="00244237" w:rsidRPr="00F5090E" w:rsidRDefault="00244237" w:rsidP="00402DFF">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236</w:t>
      </w:r>
      <w:r w:rsidRPr="00F5090E">
        <w:rPr>
          <w:rFonts w:ascii="Times New Roman CYR" w:hAnsi="Times New Roman CYR" w:cs="Times New Roman CYR"/>
          <w:color w:val="000000"/>
          <w:sz w:val="28"/>
          <w:szCs w:val="28"/>
          <w:lang w:val="uk-UA"/>
        </w:rPr>
        <w:t xml:space="preserve">. У разі зміни найменування </w:t>
      </w:r>
      <w:r w:rsidR="0008552E">
        <w:rPr>
          <w:rFonts w:ascii="Times New Roman CYR" w:hAnsi="Times New Roman CYR" w:cs="Times New Roman CYR"/>
          <w:color w:val="000000"/>
          <w:sz w:val="28"/>
          <w:szCs w:val="28"/>
          <w:lang w:val="uk-UA"/>
        </w:rPr>
        <w:t xml:space="preserve">відділу, </w:t>
      </w:r>
      <w:r w:rsidRPr="00F5090E">
        <w:rPr>
          <w:rFonts w:ascii="Times New Roman CYR" w:hAnsi="Times New Roman CYR" w:cs="Times New Roman CYR"/>
          <w:color w:val="000000"/>
          <w:sz w:val="28"/>
          <w:szCs w:val="28"/>
          <w:lang w:val="uk-UA"/>
        </w:rPr>
        <w:t xml:space="preserve">структурного підрозділу протягом періоду, який охоплюють документи справи, або під час передачі справи до іншого структурного підрозділу на обкладинці справи зазначається нове найменування </w:t>
      </w:r>
      <w:r w:rsidR="0008552E">
        <w:rPr>
          <w:rFonts w:ascii="Times New Roman CYR" w:hAnsi="Times New Roman CYR" w:cs="Times New Roman CYR"/>
          <w:color w:val="000000"/>
          <w:sz w:val="28"/>
          <w:szCs w:val="28"/>
          <w:lang w:val="uk-UA"/>
        </w:rPr>
        <w:t xml:space="preserve">відділу, </w:t>
      </w:r>
      <w:r w:rsidRPr="00F5090E">
        <w:rPr>
          <w:rFonts w:ascii="Times New Roman CYR" w:hAnsi="Times New Roman CYR" w:cs="Times New Roman CYR"/>
          <w:color w:val="000000"/>
          <w:sz w:val="28"/>
          <w:szCs w:val="28"/>
          <w:lang w:val="uk-UA"/>
        </w:rPr>
        <w:t xml:space="preserve">структурного підрозділу, а попереднє береться в дужки. </w:t>
      </w:r>
    </w:p>
    <w:p w:rsidR="00244237" w:rsidRPr="00F5090E" w:rsidRDefault="00244237" w:rsidP="00402DFF">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237</w:t>
      </w:r>
      <w:r w:rsidRPr="00F5090E">
        <w:rPr>
          <w:rFonts w:ascii="Times New Roman CYR" w:hAnsi="Times New Roman CYR" w:cs="Times New Roman CYR"/>
          <w:color w:val="000000"/>
          <w:sz w:val="28"/>
          <w:szCs w:val="28"/>
          <w:lang w:val="uk-UA"/>
        </w:rPr>
        <w:t xml:space="preserve">. Написи на обкладинках справ постійного та тривалого (понад 10 років) зберігання робляться чітко чорним світлостійким чорнилом або пастою. Забороняється наклеювання титульного аркуша на обкладинку справи. </w:t>
      </w: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bCs/>
          <w:color w:val="000000"/>
          <w:sz w:val="28"/>
          <w:szCs w:val="28"/>
          <w:lang w:val="uk-UA"/>
        </w:rPr>
      </w:pPr>
    </w:p>
    <w:p w:rsidR="00244237" w:rsidRDefault="00244237"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bCs/>
          <w:color w:val="000000"/>
          <w:sz w:val="28"/>
          <w:szCs w:val="28"/>
          <w:lang w:val="uk-UA"/>
        </w:rPr>
      </w:pPr>
      <w:r w:rsidRPr="0008552E">
        <w:rPr>
          <w:rFonts w:ascii="Times New Roman CYR" w:hAnsi="Times New Roman CYR" w:cs="Times New Roman CYR"/>
          <w:bCs/>
          <w:color w:val="000000"/>
          <w:sz w:val="28"/>
          <w:szCs w:val="28"/>
          <w:lang w:val="uk-UA"/>
        </w:rPr>
        <w:t xml:space="preserve">Передача справ до архіву відділу </w:t>
      </w:r>
    </w:p>
    <w:p w:rsidR="0008552E" w:rsidRPr="0008552E" w:rsidRDefault="0008552E" w:rsidP="0040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bCs/>
          <w:color w:val="000000"/>
          <w:sz w:val="28"/>
          <w:szCs w:val="28"/>
          <w:lang w:val="uk-UA"/>
        </w:rPr>
      </w:pP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238</w:t>
      </w:r>
      <w:r w:rsidRPr="00D4470E">
        <w:rPr>
          <w:rFonts w:ascii="Times New Roman CYR" w:hAnsi="Times New Roman CYR" w:cs="Times New Roman CYR"/>
          <w:color w:val="000000"/>
          <w:sz w:val="28"/>
          <w:szCs w:val="28"/>
          <w:lang w:val="uk-UA"/>
        </w:rPr>
        <w:t>. Справи постійного та тривалог</w:t>
      </w:r>
      <w:r w:rsidR="004B520B">
        <w:rPr>
          <w:rFonts w:ascii="Times New Roman CYR" w:hAnsi="Times New Roman CYR" w:cs="Times New Roman CYR"/>
          <w:color w:val="000000"/>
          <w:sz w:val="28"/>
          <w:szCs w:val="28"/>
          <w:lang w:val="uk-UA"/>
        </w:rPr>
        <w:t xml:space="preserve">о (понад 10 років) зберігання, </w:t>
      </w:r>
      <w:r w:rsidRPr="00D4470E">
        <w:rPr>
          <w:rFonts w:ascii="Times New Roman CYR" w:hAnsi="Times New Roman CYR" w:cs="Times New Roman CYR"/>
          <w:color w:val="000000"/>
          <w:sz w:val="28"/>
          <w:szCs w:val="28"/>
          <w:lang w:val="uk-UA"/>
        </w:rPr>
        <w:t>з кадрових питань (особового складу) ч</w:t>
      </w:r>
      <w:r w:rsidR="004B520B">
        <w:rPr>
          <w:rFonts w:ascii="Times New Roman CYR" w:hAnsi="Times New Roman CYR" w:cs="Times New Roman CYR"/>
          <w:color w:val="000000"/>
          <w:sz w:val="28"/>
          <w:szCs w:val="28"/>
          <w:lang w:val="uk-UA"/>
        </w:rPr>
        <w:t xml:space="preserve">ерез два роки після завершення </w:t>
      </w:r>
      <w:r w:rsidRPr="00D4470E">
        <w:rPr>
          <w:rFonts w:ascii="Times New Roman CYR" w:hAnsi="Times New Roman CYR" w:cs="Times New Roman CYR"/>
          <w:color w:val="000000"/>
          <w:sz w:val="28"/>
          <w:szCs w:val="28"/>
          <w:lang w:val="uk-UA"/>
        </w:rPr>
        <w:t xml:space="preserve">їх ведення передаються до архіву </w:t>
      </w:r>
      <w:r w:rsidR="0008552E">
        <w:rPr>
          <w:rFonts w:ascii="Times New Roman CYR" w:hAnsi="Times New Roman CYR" w:cs="Times New Roman CYR"/>
          <w:color w:val="000000"/>
          <w:sz w:val="28"/>
          <w:szCs w:val="28"/>
          <w:lang w:val="uk-UA"/>
        </w:rPr>
        <w:t>відд</w:t>
      </w:r>
      <w:r>
        <w:rPr>
          <w:rFonts w:ascii="Times New Roman CYR" w:hAnsi="Times New Roman CYR" w:cs="Times New Roman CYR"/>
          <w:color w:val="000000"/>
          <w:sz w:val="28"/>
          <w:szCs w:val="28"/>
          <w:lang w:val="uk-UA"/>
        </w:rPr>
        <w:t>ілу</w:t>
      </w:r>
      <w:r w:rsidR="00496D2E">
        <w:rPr>
          <w:rFonts w:ascii="Times New Roman CYR" w:hAnsi="Times New Roman CYR" w:cs="Times New Roman CYR"/>
          <w:color w:val="000000"/>
          <w:sz w:val="28"/>
          <w:szCs w:val="28"/>
          <w:lang w:val="uk-UA"/>
        </w:rPr>
        <w:t xml:space="preserve"> </w:t>
      </w:r>
      <w:r w:rsidRPr="00D4470E">
        <w:rPr>
          <w:rFonts w:ascii="Times New Roman CYR" w:hAnsi="Times New Roman CYR" w:cs="Times New Roman CYR"/>
          <w:color w:val="000000"/>
          <w:sz w:val="28"/>
          <w:szCs w:val="28"/>
          <w:lang w:val="uk-UA"/>
        </w:rPr>
        <w:t>в упор</w:t>
      </w:r>
      <w:r w:rsidR="004B520B">
        <w:rPr>
          <w:rFonts w:ascii="Times New Roman CYR" w:hAnsi="Times New Roman CYR" w:cs="Times New Roman CYR"/>
          <w:color w:val="000000"/>
          <w:sz w:val="28"/>
          <w:szCs w:val="28"/>
          <w:lang w:val="uk-UA"/>
        </w:rPr>
        <w:t xml:space="preserve">ядкованому стані для подальшого </w:t>
      </w:r>
      <w:r w:rsidRPr="00D4470E">
        <w:rPr>
          <w:rFonts w:ascii="Times New Roman CYR" w:hAnsi="Times New Roman CYR" w:cs="Times New Roman CYR"/>
          <w:color w:val="000000"/>
          <w:sz w:val="28"/>
          <w:szCs w:val="28"/>
          <w:lang w:val="uk-UA"/>
        </w:rPr>
        <w:t xml:space="preserve">зберігання та користування. </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239</w:t>
      </w:r>
      <w:r w:rsidRPr="00D4470E">
        <w:rPr>
          <w:rFonts w:ascii="Times New Roman CYR" w:hAnsi="Times New Roman CYR" w:cs="Times New Roman CYR"/>
          <w:color w:val="000000"/>
          <w:sz w:val="28"/>
          <w:szCs w:val="28"/>
          <w:lang w:val="uk-UA"/>
        </w:rPr>
        <w:t xml:space="preserve">. Передача справ до архіву </w:t>
      </w:r>
      <w:r>
        <w:rPr>
          <w:rFonts w:ascii="Times New Roman CYR" w:hAnsi="Times New Roman CYR" w:cs="Times New Roman CYR"/>
          <w:color w:val="000000"/>
          <w:sz w:val="28"/>
          <w:szCs w:val="28"/>
          <w:lang w:val="uk-UA"/>
        </w:rPr>
        <w:t>відділу</w:t>
      </w:r>
      <w:r w:rsidR="004B520B">
        <w:rPr>
          <w:rFonts w:ascii="Times New Roman CYR" w:hAnsi="Times New Roman CYR" w:cs="Times New Roman CYR"/>
          <w:color w:val="000000"/>
          <w:sz w:val="28"/>
          <w:szCs w:val="28"/>
          <w:lang w:val="uk-UA"/>
        </w:rPr>
        <w:t xml:space="preserve"> здійснюється за графіком, </w:t>
      </w:r>
      <w:r w:rsidRPr="00D4470E">
        <w:rPr>
          <w:rFonts w:ascii="Times New Roman CYR" w:hAnsi="Times New Roman CYR" w:cs="Times New Roman CYR"/>
          <w:color w:val="000000"/>
          <w:sz w:val="28"/>
          <w:szCs w:val="28"/>
          <w:lang w:val="uk-UA"/>
        </w:rPr>
        <w:t>погодженим з керів</w:t>
      </w:r>
      <w:r w:rsidR="00496D2E">
        <w:rPr>
          <w:rFonts w:ascii="Times New Roman CYR" w:hAnsi="Times New Roman CYR" w:cs="Times New Roman CYR"/>
          <w:color w:val="000000"/>
          <w:sz w:val="28"/>
          <w:szCs w:val="28"/>
          <w:lang w:val="uk-UA"/>
        </w:rPr>
        <w:t xml:space="preserve">никами структурних підрозділів </w:t>
      </w:r>
      <w:r w:rsidR="004B520B">
        <w:rPr>
          <w:rFonts w:ascii="Times New Roman CYR" w:hAnsi="Times New Roman CYR" w:cs="Times New Roman CYR"/>
          <w:color w:val="000000"/>
          <w:sz w:val="28"/>
          <w:szCs w:val="28"/>
          <w:lang w:val="uk-UA"/>
        </w:rPr>
        <w:t xml:space="preserve">і затвердженим керівником </w:t>
      </w:r>
      <w:r>
        <w:rPr>
          <w:rFonts w:ascii="Times New Roman CYR" w:hAnsi="Times New Roman CYR" w:cs="Times New Roman CYR"/>
          <w:color w:val="000000"/>
          <w:sz w:val="28"/>
          <w:szCs w:val="28"/>
          <w:lang w:val="uk-UA"/>
        </w:rPr>
        <w:t>відділу</w:t>
      </w:r>
      <w:r w:rsidRPr="00D4470E">
        <w:rPr>
          <w:rFonts w:ascii="Times New Roman CYR" w:hAnsi="Times New Roman CYR" w:cs="Times New Roman CYR"/>
          <w:color w:val="000000"/>
          <w:sz w:val="28"/>
          <w:szCs w:val="28"/>
          <w:lang w:val="uk-UA"/>
        </w:rPr>
        <w:t>.</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240</w:t>
      </w:r>
      <w:r w:rsidRPr="00D4470E">
        <w:rPr>
          <w:rFonts w:ascii="Times New Roman CYR" w:hAnsi="Times New Roman CYR" w:cs="Times New Roman CYR"/>
          <w:color w:val="000000"/>
          <w:sz w:val="28"/>
          <w:szCs w:val="28"/>
          <w:lang w:val="uk-UA"/>
        </w:rPr>
        <w:t xml:space="preserve">. Приймання-передача кожної справи здійснюється </w:t>
      </w:r>
      <w:r w:rsidR="004B520B">
        <w:rPr>
          <w:rFonts w:ascii="Times New Roman CYR" w:hAnsi="Times New Roman CYR" w:cs="Times New Roman CYR"/>
          <w:color w:val="000000"/>
          <w:sz w:val="28"/>
          <w:szCs w:val="28"/>
          <w:lang w:val="uk-UA"/>
        </w:rPr>
        <w:t xml:space="preserve">особою </w:t>
      </w:r>
      <w:r>
        <w:rPr>
          <w:rFonts w:ascii="Times New Roman CYR" w:hAnsi="Times New Roman CYR" w:cs="Times New Roman CYR"/>
          <w:color w:val="000000"/>
          <w:sz w:val="28"/>
          <w:szCs w:val="28"/>
          <w:lang w:val="uk-UA"/>
        </w:rPr>
        <w:t>відповідальною за діловодство</w:t>
      </w:r>
      <w:r w:rsidRPr="00D4470E">
        <w:rPr>
          <w:rFonts w:ascii="Times New Roman CYR" w:hAnsi="Times New Roman CYR" w:cs="Times New Roman CYR"/>
          <w:color w:val="000000"/>
          <w:sz w:val="28"/>
          <w:szCs w:val="28"/>
          <w:lang w:val="uk-UA"/>
        </w:rPr>
        <w:t xml:space="preserve"> в присутності працівника структур</w:t>
      </w:r>
      <w:r w:rsidR="004B520B">
        <w:rPr>
          <w:rFonts w:ascii="Times New Roman CYR" w:hAnsi="Times New Roman CYR" w:cs="Times New Roman CYR"/>
          <w:color w:val="000000"/>
          <w:sz w:val="28"/>
          <w:szCs w:val="28"/>
          <w:lang w:val="uk-UA"/>
        </w:rPr>
        <w:t xml:space="preserve">ного </w:t>
      </w:r>
      <w:r w:rsidRPr="00D4470E">
        <w:rPr>
          <w:rFonts w:ascii="Times New Roman CYR" w:hAnsi="Times New Roman CYR" w:cs="Times New Roman CYR"/>
          <w:color w:val="000000"/>
          <w:sz w:val="28"/>
          <w:szCs w:val="28"/>
          <w:lang w:val="uk-UA"/>
        </w:rPr>
        <w:t xml:space="preserve">підрозділу </w:t>
      </w:r>
      <w:r>
        <w:rPr>
          <w:rFonts w:ascii="Times New Roman CYR" w:hAnsi="Times New Roman CYR" w:cs="Times New Roman CYR"/>
          <w:color w:val="000000"/>
          <w:sz w:val="28"/>
          <w:szCs w:val="28"/>
          <w:lang w:val="uk-UA"/>
        </w:rPr>
        <w:t>відділу</w:t>
      </w:r>
      <w:r w:rsidRPr="00D4470E">
        <w:rPr>
          <w:rFonts w:ascii="Times New Roman CYR" w:hAnsi="Times New Roman CYR" w:cs="Times New Roman CYR"/>
          <w:color w:val="000000"/>
          <w:sz w:val="28"/>
          <w:szCs w:val="28"/>
          <w:lang w:val="uk-UA"/>
        </w:rPr>
        <w:t xml:space="preserve">, який передає упорядковані та оформлені справи. </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241</w:t>
      </w:r>
      <w:r w:rsidRPr="00D4470E">
        <w:rPr>
          <w:rFonts w:ascii="Times New Roman CYR" w:hAnsi="Times New Roman CYR" w:cs="Times New Roman CYR"/>
          <w:color w:val="000000"/>
          <w:sz w:val="28"/>
          <w:szCs w:val="28"/>
          <w:lang w:val="uk-UA"/>
        </w:rPr>
        <w:t>. Справи постійного та тривал</w:t>
      </w:r>
      <w:r w:rsidR="004B520B">
        <w:rPr>
          <w:rFonts w:ascii="Times New Roman CYR" w:hAnsi="Times New Roman CYR" w:cs="Times New Roman CYR"/>
          <w:color w:val="000000"/>
          <w:sz w:val="28"/>
          <w:szCs w:val="28"/>
          <w:lang w:val="uk-UA"/>
        </w:rPr>
        <w:t xml:space="preserve">ого (понад 10 років) зберігання </w:t>
      </w:r>
      <w:r w:rsidRPr="00D4470E">
        <w:rPr>
          <w:rFonts w:ascii="Times New Roman CYR" w:hAnsi="Times New Roman CYR" w:cs="Times New Roman CYR"/>
          <w:color w:val="000000"/>
          <w:sz w:val="28"/>
          <w:szCs w:val="28"/>
          <w:lang w:val="uk-UA"/>
        </w:rPr>
        <w:t xml:space="preserve">передаються до архіву </w:t>
      </w:r>
      <w:r>
        <w:rPr>
          <w:rFonts w:ascii="Times New Roman CYR" w:hAnsi="Times New Roman CYR" w:cs="Times New Roman CYR"/>
          <w:color w:val="000000"/>
          <w:sz w:val="28"/>
          <w:szCs w:val="28"/>
          <w:lang w:val="uk-UA"/>
        </w:rPr>
        <w:t>відділу</w:t>
      </w:r>
      <w:r w:rsidRPr="00D4470E">
        <w:rPr>
          <w:rFonts w:ascii="Times New Roman CYR" w:hAnsi="Times New Roman CYR" w:cs="Times New Roman CYR"/>
          <w:color w:val="000000"/>
          <w:sz w:val="28"/>
          <w:szCs w:val="28"/>
          <w:lang w:val="uk-UA"/>
        </w:rPr>
        <w:t xml:space="preserve"> за описами. </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sidRPr="00D4470E">
        <w:rPr>
          <w:rFonts w:ascii="Times New Roman CYR" w:hAnsi="Times New Roman CYR" w:cs="Times New Roman CYR"/>
          <w:color w:val="000000"/>
          <w:sz w:val="28"/>
          <w:szCs w:val="28"/>
          <w:lang w:val="uk-UA"/>
        </w:rPr>
        <w:t xml:space="preserve">У кінці кожного примірника опису особа, відповідальна за ведення архіву </w:t>
      </w:r>
      <w:r>
        <w:rPr>
          <w:rFonts w:ascii="Times New Roman CYR" w:hAnsi="Times New Roman CYR" w:cs="Times New Roman CYR"/>
          <w:color w:val="000000"/>
          <w:sz w:val="28"/>
          <w:szCs w:val="28"/>
          <w:lang w:val="uk-UA"/>
        </w:rPr>
        <w:t>відділу</w:t>
      </w:r>
      <w:r w:rsidRPr="00D4470E">
        <w:rPr>
          <w:rFonts w:ascii="Times New Roman CYR" w:hAnsi="Times New Roman CYR" w:cs="Times New Roman CYR"/>
          <w:color w:val="000000"/>
          <w:sz w:val="28"/>
          <w:szCs w:val="28"/>
          <w:lang w:val="uk-UA"/>
        </w:rPr>
        <w:t xml:space="preserve">, </w:t>
      </w:r>
      <w:r w:rsidR="00496D2E">
        <w:rPr>
          <w:rFonts w:ascii="Times New Roman CYR" w:hAnsi="Times New Roman CYR" w:cs="Times New Roman CYR"/>
          <w:color w:val="000000"/>
          <w:sz w:val="28"/>
          <w:szCs w:val="28"/>
          <w:lang w:val="uk-UA"/>
        </w:rPr>
        <w:t xml:space="preserve">розписується у прийнятті справ </w:t>
      </w:r>
      <w:r w:rsidRPr="00D4470E">
        <w:rPr>
          <w:rFonts w:ascii="Times New Roman CYR" w:hAnsi="Times New Roman CYR" w:cs="Times New Roman CYR"/>
          <w:color w:val="000000"/>
          <w:sz w:val="28"/>
          <w:szCs w:val="28"/>
          <w:lang w:val="uk-UA"/>
        </w:rPr>
        <w:t>з обов'язковим зазначенням кількості (цифр</w:t>
      </w:r>
      <w:r w:rsidR="00496D2E">
        <w:rPr>
          <w:rFonts w:ascii="Times New Roman CYR" w:hAnsi="Times New Roman CYR" w:cs="Times New Roman CYR"/>
          <w:color w:val="000000"/>
          <w:sz w:val="28"/>
          <w:szCs w:val="28"/>
          <w:lang w:val="uk-UA"/>
        </w:rPr>
        <w:t xml:space="preserve">ами і словами) переданих справ </w:t>
      </w:r>
      <w:r w:rsidRPr="00D4470E">
        <w:rPr>
          <w:rFonts w:ascii="Times New Roman CYR" w:hAnsi="Times New Roman CYR" w:cs="Times New Roman CYR"/>
          <w:color w:val="000000"/>
          <w:sz w:val="28"/>
          <w:szCs w:val="28"/>
          <w:lang w:val="uk-UA"/>
        </w:rPr>
        <w:t xml:space="preserve">і проставляє дату. Один примірник опису повертається структурному підрозділу, всі інші залишаються в архіві </w:t>
      </w:r>
      <w:r>
        <w:rPr>
          <w:rFonts w:ascii="Times New Roman CYR" w:hAnsi="Times New Roman CYR" w:cs="Times New Roman CYR"/>
          <w:color w:val="000000"/>
          <w:sz w:val="28"/>
          <w:szCs w:val="28"/>
          <w:lang w:val="uk-UA"/>
        </w:rPr>
        <w:t>відділу</w:t>
      </w:r>
      <w:r w:rsidRPr="00D4470E">
        <w:rPr>
          <w:rFonts w:ascii="Times New Roman CYR" w:hAnsi="Times New Roman CYR" w:cs="Times New Roman CYR"/>
          <w:color w:val="000000"/>
          <w:sz w:val="28"/>
          <w:szCs w:val="28"/>
          <w:lang w:val="uk-UA"/>
        </w:rPr>
        <w:t xml:space="preserve">. </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242</w:t>
      </w:r>
      <w:r w:rsidRPr="00D4470E">
        <w:rPr>
          <w:rFonts w:ascii="Times New Roman CYR" w:hAnsi="Times New Roman CYR" w:cs="Times New Roman CYR"/>
          <w:color w:val="000000"/>
          <w:sz w:val="28"/>
          <w:szCs w:val="28"/>
          <w:lang w:val="uk-UA"/>
        </w:rPr>
        <w:t xml:space="preserve">. Справи, що передаються до архіву </w:t>
      </w:r>
      <w:r>
        <w:rPr>
          <w:rFonts w:ascii="Times New Roman CYR" w:hAnsi="Times New Roman CYR" w:cs="Times New Roman CYR"/>
          <w:color w:val="000000"/>
          <w:sz w:val="28"/>
          <w:szCs w:val="28"/>
          <w:lang w:val="uk-UA"/>
        </w:rPr>
        <w:t>відділу</w:t>
      </w:r>
      <w:r w:rsidRPr="00D4470E">
        <w:rPr>
          <w:rFonts w:ascii="Times New Roman CYR" w:hAnsi="Times New Roman CYR" w:cs="Times New Roman CYR"/>
          <w:color w:val="000000"/>
          <w:sz w:val="28"/>
          <w:szCs w:val="28"/>
          <w:lang w:val="uk-UA"/>
        </w:rPr>
        <w:t xml:space="preserve">, повинні бути зв'язані належним чином. </w:t>
      </w:r>
    </w:p>
    <w:p w:rsidR="00244237" w:rsidRPr="00D4470E"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243</w:t>
      </w:r>
      <w:r w:rsidRPr="00D4470E">
        <w:rPr>
          <w:rFonts w:ascii="Times New Roman CYR" w:hAnsi="Times New Roman CYR" w:cs="Times New Roman CYR"/>
          <w:color w:val="000000"/>
          <w:sz w:val="28"/>
          <w:szCs w:val="28"/>
          <w:lang w:val="uk-UA"/>
        </w:rPr>
        <w:t>. У разі ліквідації або реорганізації структурного підрозділу керівник підрозділу в період проведення ліквідаційних заходів забезпечує формування всіх документів у справ</w:t>
      </w:r>
      <w:r w:rsidR="00496D2E">
        <w:rPr>
          <w:rFonts w:ascii="Times New Roman CYR" w:hAnsi="Times New Roman CYR" w:cs="Times New Roman CYR"/>
          <w:color w:val="000000"/>
          <w:sz w:val="28"/>
          <w:szCs w:val="28"/>
          <w:lang w:val="uk-UA"/>
        </w:rPr>
        <w:t xml:space="preserve">и, оформлення справ і передачу </w:t>
      </w:r>
      <w:r w:rsidRPr="00D4470E">
        <w:rPr>
          <w:rFonts w:ascii="Times New Roman CYR" w:hAnsi="Times New Roman CYR" w:cs="Times New Roman CYR"/>
          <w:color w:val="000000"/>
          <w:sz w:val="28"/>
          <w:szCs w:val="28"/>
          <w:lang w:val="uk-UA"/>
        </w:rPr>
        <w:t xml:space="preserve">їх до архіву </w:t>
      </w:r>
      <w:r>
        <w:rPr>
          <w:rFonts w:ascii="Times New Roman CYR" w:hAnsi="Times New Roman CYR" w:cs="Times New Roman CYR"/>
          <w:color w:val="000000"/>
          <w:sz w:val="28"/>
          <w:szCs w:val="28"/>
          <w:lang w:val="uk-UA"/>
        </w:rPr>
        <w:t>відділу</w:t>
      </w:r>
      <w:r w:rsidRPr="00D4470E">
        <w:rPr>
          <w:rFonts w:ascii="Times New Roman CYR" w:hAnsi="Times New Roman CYR" w:cs="Times New Roman CYR"/>
          <w:color w:val="000000"/>
          <w:sz w:val="28"/>
          <w:szCs w:val="28"/>
          <w:lang w:val="uk-UA"/>
        </w:rPr>
        <w:t xml:space="preserve"> незалежно від строків зберігання. Передача справ здійснюється за описами справ і номенклатурою. </w:t>
      </w:r>
    </w:p>
    <w:p w:rsidR="00244237" w:rsidRPr="00CF7411" w:rsidRDefault="00244237" w:rsidP="00402DF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CYR" w:hAnsi="Times New Roman CYR" w:cs="Times New Roman CYR"/>
          <w:sz w:val="28"/>
          <w:szCs w:val="28"/>
          <w:lang w:val="uk-UA"/>
        </w:rPr>
      </w:pPr>
      <w:r>
        <w:rPr>
          <w:rFonts w:ascii="Times New Roman CYR" w:hAnsi="Times New Roman CYR" w:cs="Times New Roman CYR"/>
          <w:color w:val="000000"/>
          <w:sz w:val="28"/>
          <w:szCs w:val="28"/>
          <w:lang w:val="uk-UA"/>
        </w:rPr>
        <w:t>Особа відповідальна за діловодство повинна</w:t>
      </w:r>
      <w:r w:rsidRPr="00D4470E">
        <w:rPr>
          <w:rFonts w:ascii="Times New Roman CYR" w:hAnsi="Times New Roman CYR" w:cs="Times New Roman CYR"/>
          <w:color w:val="000000"/>
          <w:sz w:val="28"/>
          <w:szCs w:val="28"/>
          <w:lang w:val="uk-UA"/>
        </w:rPr>
        <w:t xml:space="preserve"> забезпечити зберігання архівних документів та передачу документів, що належать до Національного архівного фонду, після закінчення встановлених граничних строків їх зберігання в архіві </w:t>
      </w:r>
      <w:r>
        <w:rPr>
          <w:rFonts w:ascii="Times New Roman CYR" w:hAnsi="Times New Roman CYR" w:cs="Times New Roman CYR"/>
          <w:color w:val="000000"/>
          <w:sz w:val="28"/>
          <w:szCs w:val="28"/>
          <w:lang w:val="uk-UA"/>
        </w:rPr>
        <w:t>відділу</w:t>
      </w:r>
      <w:r w:rsidRPr="00D4470E">
        <w:rPr>
          <w:rFonts w:ascii="Times New Roman CYR" w:hAnsi="Times New Roman CYR" w:cs="Times New Roman CYR"/>
          <w:color w:val="000000"/>
          <w:sz w:val="28"/>
          <w:szCs w:val="28"/>
          <w:lang w:val="uk-UA"/>
        </w:rPr>
        <w:t xml:space="preserve"> для постійного зберігання до  архівного відділу </w:t>
      </w:r>
      <w:r w:rsidR="00CF7411" w:rsidRPr="00CF7411">
        <w:rPr>
          <w:rFonts w:ascii="Times New Roman CYR" w:hAnsi="Times New Roman CYR" w:cs="Times New Roman CYR"/>
          <w:sz w:val="28"/>
          <w:szCs w:val="28"/>
          <w:lang w:val="uk-UA"/>
        </w:rPr>
        <w:t>сільської ради.</w:t>
      </w:r>
    </w:p>
    <w:p w:rsidR="00244237" w:rsidRDefault="00244237" w:rsidP="00496D2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Відповідальний за діловодство                                        </w:t>
      </w:r>
      <w:r w:rsidR="0008552E">
        <w:rPr>
          <w:rFonts w:ascii="Times New Roman CYR" w:hAnsi="Times New Roman CYR" w:cs="Times New Roman CYR"/>
          <w:color w:val="000000"/>
          <w:sz w:val="28"/>
          <w:szCs w:val="28"/>
          <w:lang w:val="uk-UA"/>
        </w:rPr>
        <w:t xml:space="preserve">                  С.МАНДРИКО</w:t>
      </w:r>
      <w:r>
        <w:rPr>
          <w:rFonts w:ascii="Times New Roman CYR" w:hAnsi="Times New Roman CYR" w:cs="Times New Roman CYR"/>
          <w:color w:val="000000"/>
          <w:sz w:val="28"/>
          <w:szCs w:val="28"/>
          <w:lang w:val="uk-UA"/>
        </w:rPr>
        <w:t xml:space="preserve"> </w:t>
      </w:r>
    </w:p>
    <w:p w:rsidR="004B520B" w:rsidRDefault="004B520B" w:rsidP="00496D2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tbl>
      <w:tblPr>
        <w:tblpPr w:leftFromText="180" w:rightFromText="180" w:vertAnchor="text" w:horzAnchor="margin" w:tblpXSpec="center" w:tblpY="65"/>
        <w:tblW w:w="10100" w:type="dxa"/>
        <w:tblLook w:val="04A0"/>
      </w:tblPr>
      <w:tblGrid>
        <w:gridCol w:w="4644"/>
        <w:gridCol w:w="709"/>
        <w:gridCol w:w="4747"/>
      </w:tblGrid>
      <w:tr w:rsidR="004B520B" w:rsidRPr="002322B6" w:rsidTr="004B520B">
        <w:tc>
          <w:tcPr>
            <w:tcW w:w="4644" w:type="dxa"/>
          </w:tcPr>
          <w:p w:rsidR="004B520B" w:rsidRPr="002322B6" w:rsidRDefault="004B520B" w:rsidP="004B52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2322B6">
              <w:rPr>
                <w:rFonts w:ascii="Times New Roman CYR" w:hAnsi="Times New Roman CYR" w:cs="Times New Roman CYR"/>
                <w:color w:val="000000"/>
                <w:sz w:val="28"/>
                <w:szCs w:val="28"/>
                <w:lang w:val="uk-UA"/>
              </w:rPr>
              <w:t>СХВАЛЕНО</w:t>
            </w:r>
          </w:p>
          <w:p w:rsidR="004B520B" w:rsidRPr="002322B6" w:rsidRDefault="004B520B" w:rsidP="004B52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2322B6">
              <w:rPr>
                <w:rFonts w:ascii="Times New Roman CYR" w:hAnsi="Times New Roman CYR" w:cs="Times New Roman CYR"/>
                <w:color w:val="000000"/>
                <w:sz w:val="28"/>
                <w:szCs w:val="28"/>
                <w:lang w:val="uk-UA"/>
              </w:rPr>
              <w:t>Протокол засідання ЕК відділу освіти</w:t>
            </w:r>
            <w:r>
              <w:rPr>
                <w:rFonts w:ascii="Times New Roman CYR" w:hAnsi="Times New Roman CYR" w:cs="Times New Roman CYR"/>
                <w:color w:val="000000"/>
                <w:sz w:val="28"/>
                <w:szCs w:val="28"/>
                <w:lang w:val="uk-UA"/>
              </w:rPr>
              <w:t xml:space="preserve"> </w:t>
            </w:r>
            <w:proofErr w:type="spellStart"/>
            <w:r>
              <w:rPr>
                <w:rFonts w:ascii="Times New Roman CYR" w:hAnsi="Times New Roman CYR" w:cs="Times New Roman CYR"/>
                <w:color w:val="000000"/>
                <w:sz w:val="28"/>
                <w:szCs w:val="28"/>
                <w:lang w:val="uk-UA"/>
              </w:rPr>
              <w:t>Боромлянської</w:t>
            </w:r>
            <w:proofErr w:type="spellEnd"/>
            <w:r>
              <w:rPr>
                <w:rFonts w:ascii="Times New Roman CYR" w:hAnsi="Times New Roman CYR" w:cs="Times New Roman CYR"/>
                <w:color w:val="000000"/>
                <w:sz w:val="28"/>
                <w:szCs w:val="28"/>
                <w:lang w:val="uk-UA"/>
              </w:rPr>
              <w:t xml:space="preserve"> сільської ради</w:t>
            </w:r>
          </w:p>
          <w:p w:rsidR="004B520B" w:rsidRPr="002322B6" w:rsidRDefault="004B520B" w:rsidP="004B52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2322B6">
              <w:rPr>
                <w:rFonts w:ascii="Times New Roman CYR" w:hAnsi="Times New Roman CYR" w:cs="Times New Roman CYR"/>
                <w:color w:val="000000"/>
                <w:sz w:val="28"/>
                <w:szCs w:val="28"/>
                <w:lang w:val="uk-UA"/>
              </w:rPr>
              <w:t>_______________ № ________</w:t>
            </w:r>
          </w:p>
          <w:p w:rsidR="004B520B" w:rsidRPr="002322B6" w:rsidRDefault="004B520B" w:rsidP="004B52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tc>
        <w:tc>
          <w:tcPr>
            <w:tcW w:w="709" w:type="dxa"/>
          </w:tcPr>
          <w:p w:rsidR="004B520B" w:rsidRPr="002322B6" w:rsidRDefault="004B520B" w:rsidP="004B52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2322B6">
              <w:rPr>
                <w:rFonts w:ascii="Times New Roman CYR" w:hAnsi="Times New Roman CYR" w:cs="Times New Roman CYR"/>
                <w:color w:val="000000"/>
                <w:sz w:val="28"/>
                <w:szCs w:val="28"/>
                <w:lang w:val="uk-UA"/>
              </w:rPr>
              <w:t xml:space="preserve"> </w:t>
            </w:r>
          </w:p>
        </w:tc>
        <w:tc>
          <w:tcPr>
            <w:tcW w:w="4747" w:type="dxa"/>
          </w:tcPr>
          <w:p w:rsidR="004B520B" w:rsidRPr="002322B6" w:rsidRDefault="004B520B" w:rsidP="004B520B">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2322B6">
              <w:rPr>
                <w:rFonts w:ascii="Times New Roman CYR" w:hAnsi="Times New Roman CYR" w:cs="Times New Roman CYR"/>
                <w:color w:val="000000"/>
                <w:sz w:val="28"/>
                <w:szCs w:val="28"/>
                <w:lang w:val="uk-UA"/>
              </w:rPr>
              <w:t>ПОГОДЖЕНО</w:t>
            </w:r>
          </w:p>
          <w:p w:rsidR="004B520B" w:rsidRPr="002322B6" w:rsidRDefault="004B520B" w:rsidP="004B520B">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2322B6">
              <w:rPr>
                <w:rFonts w:ascii="Times New Roman CYR" w:hAnsi="Times New Roman CYR" w:cs="Times New Roman CYR"/>
                <w:color w:val="000000"/>
                <w:sz w:val="28"/>
                <w:szCs w:val="28"/>
                <w:lang w:val="uk-UA"/>
              </w:rPr>
              <w:t>Протокол засідання ЕК архівного відді</w:t>
            </w:r>
            <w:r>
              <w:rPr>
                <w:rFonts w:ascii="Times New Roman CYR" w:hAnsi="Times New Roman CYR" w:cs="Times New Roman CYR"/>
                <w:color w:val="000000"/>
                <w:sz w:val="28"/>
                <w:szCs w:val="28"/>
                <w:lang w:val="uk-UA"/>
              </w:rPr>
              <w:t xml:space="preserve">лу </w:t>
            </w:r>
            <w:proofErr w:type="spellStart"/>
            <w:r>
              <w:rPr>
                <w:rFonts w:ascii="Times New Roman CYR" w:hAnsi="Times New Roman CYR" w:cs="Times New Roman CYR"/>
                <w:color w:val="000000"/>
                <w:sz w:val="28"/>
                <w:szCs w:val="28"/>
                <w:lang w:val="uk-UA"/>
              </w:rPr>
              <w:t>Боромлянської</w:t>
            </w:r>
            <w:proofErr w:type="spellEnd"/>
            <w:r>
              <w:rPr>
                <w:rFonts w:ascii="Times New Roman CYR" w:hAnsi="Times New Roman CYR" w:cs="Times New Roman CYR"/>
                <w:color w:val="000000"/>
                <w:sz w:val="28"/>
                <w:szCs w:val="28"/>
                <w:lang w:val="uk-UA"/>
              </w:rPr>
              <w:t xml:space="preserve"> сільської ради</w:t>
            </w:r>
            <w:r w:rsidRPr="002322B6">
              <w:rPr>
                <w:rFonts w:ascii="Times New Roman CYR" w:hAnsi="Times New Roman CYR" w:cs="Times New Roman CYR"/>
                <w:color w:val="000000"/>
                <w:sz w:val="28"/>
                <w:szCs w:val="28"/>
                <w:lang w:val="uk-UA"/>
              </w:rPr>
              <w:tab/>
            </w:r>
            <w:r w:rsidRPr="002322B6">
              <w:rPr>
                <w:rFonts w:ascii="Times New Roman CYR" w:hAnsi="Times New Roman CYR" w:cs="Times New Roman CYR"/>
                <w:color w:val="000000"/>
                <w:sz w:val="28"/>
                <w:szCs w:val="28"/>
                <w:lang w:val="uk-UA"/>
              </w:rPr>
              <w:tab/>
              <w:t xml:space="preserve">    </w:t>
            </w:r>
          </w:p>
          <w:p w:rsidR="004B520B" w:rsidRPr="002322B6" w:rsidRDefault="004B520B" w:rsidP="004B52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2322B6">
              <w:rPr>
                <w:rFonts w:ascii="Times New Roman CYR" w:hAnsi="Times New Roman CYR" w:cs="Times New Roman CYR"/>
                <w:color w:val="000000"/>
                <w:sz w:val="28"/>
                <w:szCs w:val="28"/>
                <w:lang w:val="uk-UA"/>
              </w:rPr>
              <w:t>_____________</w:t>
            </w:r>
            <w:r w:rsidRPr="002322B6">
              <w:rPr>
                <w:rFonts w:ascii="Times New Roman CYR" w:hAnsi="Times New Roman CYR" w:cs="Times New Roman CYR"/>
                <w:b/>
                <w:color w:val="000000"/>
                <w:sz w:val="28"/>
                <w:szCs w:val="28"/>
                <w:lang w:val="uk-UA"/>
              </w:rPr>
              <w:t xml:space="preserve"> </w:t>
            </w:r>
            <w:r w:rsidRPr="002322B6">
              <w:rPr>
                <w:rFonts w:ascii="Times New Roman CYR" w:hAnsi="Times New Roman CYR" w:cs="Times New Roman CYR"/>
                <w:color w:val="000000"/>
                <w:sz w:val="28"/>
                <w:szCs w:val="28"/>
                <w:lang w:val="uk-UA"/>
              </w:rPr>
              <w:t xml:space="preserve">№ _______                                                                                            </w:t>
            </w:r>
          </w:p>
        </w:tc>
      </w:tr>
    </w:tbl>
    <w:p w:rsidR="00244237" w:rsidRDefault="00244237"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244237" w:rsidRDefault="00244237" w:rsidP="00496D2E">
      <w:pPr>
        <w:tabs>
          <w:tab w:val="left" w:pos="916"/>
          <w:tab w:val="left" w:pos="1832"/>
          <w:tab w:val="left" w:pos="2748"/>
          <w:tab w:val="left" w:pos="3664"/>
          <w:tab w:val="left" w:pos="4580"/>
          <w:tab w:val="left" w:pos="5496"/>
          <w:tab w:val="left" w:pos="5940"/>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                                      </w:t>
      </w:r>
    </w:p>
    <w:p w:rsidR="004B520B" w:rsidRDefault="004B520B" w:rsidP="00496D2E">
      <w:pPr>
        <w:tabs>
          <w:tab w:val="left" w:pos="916"/>
          <w:tab w:val="left" w:pos="1832"/>
          <w:tab w:val="left" w:pos="2748"/>
          <w:tab w:val="left" w:pos="3664"/>
          <w:tab w:val="left" w:pos="4580"/>
          <w:tab w:val="left" w:pos="5496"/>
          <w:tab w:val="left" w:pos="5940"/>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4B520B" w:rsidRDefault="004B520B" w:rsidP="00496D2E">
      <w:pPr>
        <w:tabs>
          <w:tab w:val="left" w:pos="916"/>
          <w:tab w:val="left" w:pos="1832"/>
          <w:tab w:val="left" w:pos="2748"/>
          <w:tab w:val="left" w:pos="3664"/>
          <w:tab w:val="left" w:pos="4580"/>
          <w:tab w:val="left" w:pos="5496"/>
          <w:tab w:val="left" w:pos="5940"/>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4B520B" w:rsidRDefault="004B520B" w:rsidP="00496D2E">
      <w:pPr>
        <w:tabs>
          <w:tab w:val="left" w:pos="916"/>
          <w:tab w:val="left" w:pos="1832"/>
          <w:tab w:val="left" w:pos="2748"/>
          <w:tab w:val="left" w:pos="3664"/>
          <w:tab w:val="left" w:pos="4580"/>
          <w:tab w:val="left" w:pos="5496"/>
          <w:tab w:val="left" w:pos="5940"/>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4B520B" w:rsidRDefault="004B520B" w:rsidP="00496D2E">
      <w:pPr>
        <w:tabs>
          <w:tab w:val="left" w:pos="916"/>
          <w:tab w:val="left" w:pos="1832"/>
          <w:tab w:val="left" w:pos="2748"/>
          <w:tab w:val="left" w:pos="3664"/>
          <w:tab w:val="left" w:pos="4580"/>
          <w:tab w:val="left" w:pos="5496"/>
          <w:tab w:val="left" w:pos="5940"/>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4B520B" w:rsidRDefault="004B520B" w:rsidP="00496D2E">
      <w:pPr>
        <w:tabs>
          <w:tab w:val="left" w:pos="916"/>
          <w:tab w:val="left" w:pos="1832"/>
          <w:tab w:val="left" w:pos="2748"/>
          <w:tab w:val="left" w:pos="3664"/>
          <w:tab w:val="left" w:pos="4580"/>
          <w:tab w:val="left" w:pos="5496"/>
          <w:tab w:val="left" w:pos="5940"/>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4B520B" w:rsidRDefault="004B520B" w:rsidP="00496D2E">
      <w:pPr>
        <w:tabs>
          <w:tab w:val="left" w:pos="916"/>
          <w:tab w:val="left" w:pos="1832"/>
          <w:tab w:val="left" w:pos="2748"/>
          <w:tab w:val="left" w:pos="3664"/>
          <w:tab w:val="left" w:pos="4580"/>
          <w:tab w:val="left" w:pos="5496"/>
          <w:tab w:val="left" w:pos="5940"/>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4B520B" w:rsidRDefault="004B520B" w:rsidP="00496D2E">
      <w:pPr>
        <w:tabs>
          <w:tab w:val="left" w:pos="916"/>
          <w:tab w:val="left" w:pos="1832"/>
          <w:tab w:val="left" w:pos="2748"/>
          <w:tab w:val="left" w:pos="3664"/>
          <w:tab w:val="left" w:pos="4580"/>
          <w:tab w:val="left" w:pos="5496"/>
          <w:tab w:val="left" w:pos="5940"/>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4B520B" w:rsidRDefault="004B520B" w:rsidP="00496D2E">
      <w:pPr>
        <w:tabs>
          <w:tab w:val="left" w:pos="916"/>
          <w:tab w:val="left" w:pos="1832"/>
          <w:tab w:val="left" w:pos="2748"/>
          <w:tab w:val="left" w:pos="3664"/>
          <w:tab w:val="left" w:pos="4580"/>
          <w:tab w:val="left" w:pos="5496"/>
          <w:tab w:val="left" w:pos="5940"/>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4B520B" w:rsidRDefault="004B520B" w:rsidP="00496D2E">
      <w:pPr>
        <w:tabs>
          <w:tab w:val="left" w:pos="916"/>
          <w:tab w:val="left" w:pos="1832"/>
          <w:tab w:val="left" w:pos="2748"/>
          <w:tab w:val="left" w:pos="3664"/>
          <w:tab w:val="left" w:pos="4580"/>
          <w:tab w:val="left" w:pos="5496"/>
          <w:tab w:val="left" w:pos="5940"/>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4B520B" w:rsidRDefault="004B520B" w:rsidP="00496D2E">
      <w:pPr>
        <w:tabs>
          <w:tab w:val="left" w:pos="916"/>
          <w:tab w:val="left" w:pos="1832"/>
          <w:tab w:val="left" w:pos="2748"/>
          <w:tab w:val="left" w:pos="3664"/>
          <w:tab w:val="left" w:pos="4580"/>
          <w:tab w:val="left" w:pos="5496"/>
          <w:tab w:val="left" w:pos="5940"/>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4B520B" w:rsidRDefault="004B520B" w:rsidP="00496D2E">
      <w:pPr>
        <w:tabs>
          <w:tab w:val="left" w:pos="916"/>
          <w:tab w:val="left" w:pos="1832"/>
          <w:tab w:val="left" w:pos="2748"/>
          <w:tab w:val="left" w:pos="3664"/>
          <w:tab w:val="left" w:pos="4580"/>
          <w:tab w:val="left" w:pos="5496"/>
          <w:tab w:val="left" w:pos="5940"/>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4B520B" w:rsidRDefault="004B520B" w:rsidP="00496D2E">
      <w:pPr>
        <w:tabs>
          <w:tab w:val="left" w:pos="916"/>
          <w:tab w:val="left" w:pos="1832"/>
          <w:tab w:val="left" w:pos="2748"/>
          <w:tab w:val="left" w:pos="3664"/>
          <w:tab w:val="left" w:pos="4580"/>
          <w:tab w:val="left" w:pos="5496"/>
          <w:tab w:val="left" w:pos="5940"/>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4B520B" w:rsidRDefault="004B520B" w:rsidP="00496D2E">
      <w:pPr>
        <w:tabs>
          <w:tab w:val="left" w:pos="916"/>
          <w:tab w:val="left" w:pos="1832"/>
          <w:tab w:val="left" w:pos="2748"/>
          <w:tab w:val="left" w:pos="3664"/>
          <w:tab w:val="left" w:pos="4580"/>
          <w:tab w:val="left" w:pos="5496"/>
          <w:tab w:val="left" w:pos="5940"/>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4B520B" w:rsidRDefault="004B520B" w:rsidP="00496D2E">
      <w:pPr>
        <w:tabs>
          <w:tab w:val="left" w:pos="916"/>
          <w:tab w:val="left" w:pos="1832"/>
          <w:tab w:val="left" w:pos="2748"/>
          <w:tab w:val="left" w:pos="3664"/>
          <w:tab w:val="left" w:pos="4580"/>
          <w:tab w:val="left" w:pos="5496"/>
          <w:tab w:val="left" w:pos="5940"/>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4B520B" w:rsidRDefault="004B520B" w:rsidP="00496D2E">
      <w:pPr>
        <w:tabs>
          <w:tab w:val="left" w:pos="916"/>
          <w:tab w:val="left" w:pos="1832"/>
          <w:tab w:val="left" w:pos="2748"/>
          <w:tab w:val="left" w:pos="3664"/>
          <w:tab w:val="left" w:pos="4580"/>
          <w:tab w:val="left" w:pos="5496"/>
          <w:tab w:val="left" w:pos="5940"/>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4B520B" w:rsidRDefault="004B520B" w:rsidP="00496D2E">
      <w:pPr>
        <w:tabs>
          <w:tab w:val="left" w:pos="916"/>
          <w:tab w:val="left" w:pos="1832"/>
          <w:tab w:val="left" w:pos="2748"/>
          <w:tab w:val="left" w:pos="3664"/>
          <w:tab w:val="left" w:pos="4580"/>
          <w:tab w:val="left" w:pos="5496"/>
          <w:tab w:val="left" w:pos="5940"/>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4B520B" w:rsidRDefault="004B520B" w:rsidP="00496D2E">
      <w:pPr>
        <w:tabs>
          <w:tab w:val="left" w:pos="916"/>
          <w:tab w:val="left" w:pos="1832"/>
          <w:tab w:val="left" w:pos="2748"/>
          <w:tab w:val="left" w:pos="3664"/>
          <w:tab w:val="left" w:pos="4580"/>
          <w:tab w:val="left" w:pos="5496"/>
          <w:tab w:val="left" w:pos="5940"/>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4B520B" w:rsidRDefault="004B520B" w:rsidP="00496D2E">
      <w:pPr>
        <w:tabs>
          <w:tab w:val="left" w:pos="916"/>
          <w:tab w:val="left" w:pos="1832"/>
          <w:tab w:val="left" w:pos="2748"/>
          <w:tab w:val="left" w:pos="3664"/>
          <w:tab w:val="left" w:pos="4580"/>
          <w:tab w:val="left" w:pos="5496"/>
          <w:tab w:val="left" w:pos="5940"/>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4B520B" w:rsidRPr="00BF2F89" w:rsidRDefault="004B520B" w:rsidP="00496D2E">
      <w:pPr>
        <w:tabs>
          <w:tab w:val="left" w:pos="916"/>
          <w:tab w:val="left" w:pos="1832"/>
          <w:tab w:val="left" w:pos="2748"/>
          <w:tab w:val="left" w:pos="3664"/>
          <w:tab w:val="left" w:pos="4580"/>
          <w:tab w:val="left" w:pos="5496"/>
          <w:tab w:val="left" w:pos="5940"/>
          <w:tab w:val="left" w:pos="6412"/>
          <w:tab w:val="left" w:pos="7328"/>
          <w:tab w:val="left" w:pos="8244"/>
          <w:tab w:val="left" w:pos="9160"/>
          <w:tab w:val="left" w:pos="10076"/>
          <w:tab w:val="left" w:pos="10992"/>
          <w:tab w:val="left" w:pos="11908"/>
          <w:tab w:val="left" w:pos="12824"/>
          <w:tab w:val="left" w:pos="13740"/>
          <w:tab w:val="left" w:pos="14656"/>
        </w:tabs>
        <w:jc w:val="both"/>
        <w:rPr>
          <w:b/>
          <w:lang w:val="uk-UA"/>
        </w:rPr>
      </w:pPr>
    </w:p>
    <w:p w:rsidR="004B520B" w:rsidRDefault="004B520B"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b/>
          <w:bCs/>
          <w:color w:val="000000"/>
          <w:sz w:val="28"/>
          <w:szCs w:val="28"/>
          <w:lang w:val="uk-UA"/>
        </w:rPr>
      </w:pPr>
    </w:p>
    <w:p w:rsidR="004B520B" w:rsidRDefault="00D82BF7" w:rsidP="00D82BF7">
      <w:pPr>
        <w:tabs>
          <w:tab w:val="left" w:pos="916"/>
          <w:tab w:val="left" w:pos="7125"/>
        </w:tabs>
        <w:rPr>
          <w:rFonts w:ascii="Times New Roman CYR" w:hAnsi="Times New Roman CYR" w:cs="Times New Roman CYR"/>
          <w:b/>
          <w:bCs/>
          <w:color w:val="000000"/>
          <w:sz w:val="28"/>
          <w:szCs w:val="28"/>
          <w:lang w:val="uk-UA"/>
        </w:rPr>
      </w:pPr>
      <w:r>
        <w:rPr>
          <w:rFonts w:ascii="Times New Roman CYR" w:hAnsi="Times New Roman CYR" w:cs="Times New Roman CYR"/>
          <w:b/>
          <w:bCs/>
          <w:color w:val="000000"/>
          <w:sz w:val="28"/>
          <w:szCs w:val="28"/>
          <w:lang w:val="uk-UA"/>
        </w:rPr>
        <w:tab/>
      </w:r>
      <w:r>
        <w:rPr>
          <w:rFonts w:ascii="Times New Roman CYR" w:hAnsi="Times New Roman CYR" w:cs="Times New Roman CYR"/>
          <w:b/>
          <w:bCs/>
          <w:color w:val="000000"/>
          <w:sz w:val="28"/>
          <w:szCs w:val="28"/>
          <w:lang w:val="uk-UA"/>
        </w:rPr>
        <w:tab/>
      </w:r>
    </w:p>
    <w:p w:rsidR="00D82BF7" w:rsidRDefault="00D82BF7" w:rsidP="00D82BF7">
      <w:pPr>
        <w:tabs>
          <w:tab w:val="left" w:pos="916"/>
          <w:tab w:val="left" w:pos="7125"/>
        </w:tabs>
        <w:rPr>
          <w:rFonts w:ascii="Times New Roman CYR" w:hAnsi="Times New Roman CYR" w:cs="Times New Roman CYR"/>
          <w:b/>
          <w:bCs/>
          <w:color w:val="000000"/>
          <w:sz w:val="28"/>
          <w:szCs w:val="28"/>
          <w:lang w:val="uk-UA"/>
        </w:rPr>
      </w:pPr>
    </w:p>
    <w:p w:rsidR="00D82BF7" w:rsidRDefault="00402DFF" w:rsidP="00402DFF">
      <w:pPr>
        <w:tabs>
          <w:tab w:val="left" w:pos="7563"/>
        </w:tabs>
        <w:rPr>
          <w:rFonts w:ascii="Times New Roman CYR" w:hAnsi="Times New Roman CYR" w:cs="Times New Roman CYR"/>
          <w:b/>
          <w:bCs/>
          <w:color w:val="000000"/>
          <w:sz w:val="28"/>
          <w:szCs w:val="28"/>
          <w:lang w:val="uk-UA"/>
        </w:rPr>
      </w:pPr>
      <w:r>
        <w:rPr>
          <w:rFonts w:ascii="Times New Roman CYR" w:hAnsi="Times New Roman CYR" w:cs="Times New Roman CYR"/>
          <w:b/>
          <w:bCs/>
          <w:color w:val="000000"/>
          <w:sz w:val="28"/>
          <w:szCs w:val="28"/>
          <w:lang w:val="uk-UA"/>
        </w:rPr>
        <w:tab/>
      </w:r>
    </w:p>
    <w:p w:rsidR="00402DFF" w:rsidRDefault="00402DFF" w:rsidP="00402DFF">
      <w:pPr>
        <w:tabs>
          <w:tab w:val="left" w:pos="7563"/>
        </w:tabs>
        <w:rPr>
          <w:rFonts w:ascii="Times New Roman CYR" w:hAnsi="Times New Roman CYR" w:cs="Times New Roman CYR"/>
          <w:b/>
          <w:bCs/>
          <w:color w:val="000000"/>
          <w:sz w:val="28"/>
          <w:szCs w:val="28"/>
          <w:lang w:val="uk-UA"/>
        </w:rPr>
      </w:pPr>
    </w:p>
    <w:p w:rsidR="00402DFF" w:rsidRDefault="00402DFF" w:rsidP="00402DFF">
      <w:pPr>
        <w:tabs>
          <w:tab w:val="left" w:pos="7563"/>
        </w:tabs>
        <w:rPr>
          <w:rFonts w:ascii="Times New Roman CYR" w:hAnsi="Times New Roman CYR" w:cs="Times New Roman CYR"/>
          <w:b/>
          <w:bCs/>
          <w:color w:val="000000"/>
          <w:sz w:val="28"/>
          <w:szCs w:val="28"/>
          <w:lang w:val="uk-UA"/>
        </w:rPr>
      </w:pPr>
    </w:p>
    <w:p w:rsidR="00402DFF" w:rsidRDefault="00402DFF" w:rsidP="00402DFF">
      <w:pPr>
        <w:tabs>
          <w:tab w:val="left" w:pos="7563"/>
        </w:tabs>
        <w:rPr>
          <w:rFonts w:ascii="Times New Roman CYR" w:hAnsi="Times New Roman CYR" w:cs="Times New Roman CYR"/>
          <w:b/>
          <w:bCs/>
          <w:color w:val="000000"/>
          <w:sz w:val="28"/>
          <w:szCs w:val="28"/>
          <w:lang w:val="uk-UA"/>
        </w:rPr>
      </w:pPr>
    </w:p>
    <w:p w:rsidR="00402DFF" w:rsidRDefault="00402DFF" w:rsidP="00402DFF">
      <w:pPr>
        <w:tabs>
          <w:tab w:val="left" w:pos="7563"/>
        </w:tabs>
        <w:rPr>
          <w:rFonts w:ascii="Times New Roman CYR" w:hAnsi="Times New Roman CYR" w:cs="Times New Roman CYR"/>
          <w:b/>
          <w:bCs/>
          <w:color w:val="000000"/>
          <w:sz w:val="28"/>
          <w:szCs w:val="28"/>
          <w:lang w:val="uk-UA"/>
        </w:rPr>
      </w:pPr>
    </w:p>
    <w:p w:rsidR="00402DFF" w:rsidRDefault="00402DFF" w:rsidP="00402DFF">
      <w:pPr>
        <w:tabs>
          <w:tab w:val="left" w:pos="7563"/>
        </w:tabs>
        <w:rPr>
          <w:rFonts w:ascii="Times New Roman CYR" w:hAnsi="Times New Roman CYR" w:cs="Times New Roman CYR"/>
          <w:b/>
          <w:bCs/>
          <w:color w:val="000000"/>
          <w:sz w:val="28"/>
          <w:szCs w:val="28"/>
          <w:lang w:val="uk-UA"/>
        </w:rPr>
      </w:pPr>
    </w:p>
    <w:p w:rsidR="00402DFF" w:rsidRDefault="00402DFF" w:rsidP="00402DFF">
      <w:pPr>
        <w:tabs>
          <w:tab w:val="left" w:pos="7563"/>
        </w:tabs>
        <w:rPr>
          <w:rFonts w:ascii="Times New Roman CYR" w:hAnsi="Times New Roman CYR" w:cs="Times New Roman CYR"/>
          <w:b/>
          <w:bCs/>
          <w:color w:val="000000"/>
          <w:sz w:val="28"/>
          <w:szCs w:val="28"/>
          <w:lang w:val="uk-UA"/>
        </w:rPr>
      </w:pPr>
    </w:p>
    <w:p w:rsidR="00402DFF" w:rsidRDefault="00402DFF" w:rsidP="00402DFF">
      <w:pPr>
        <w:tabs>
          <w:tab w:val="left" w:pos="7563"/>
        </w:tabs>
        <w:rPr>
          <w:rFonts w:ascii="Times New Roman CYR" w:hAnsi="Times New Roman CYR" w:cs="Times New Roman CYR"/>
          <w:b/>
          <w:bCs/>
          <w:color w:val="000000"/>
          <w:sz w:val="28"/>
          <w:szCs w:val="28"/>
          <w:lang w:val="uk-UA"/>
        </w:rPr>
      </w:pPr>
    </w:p>
    <w:p w:rsidR="00402DFF" w:rsidRDefault="00402DFF" w:rsidP="00402DFF">
      <w:pPr>
        <w:tabs>
          <w:tab w:val="left" w:pos="7563"/>
        </w:tabs>
        <w:rPr>
          <w:rFonts w:ascii="Times New Roman CYR" w:hAnsi="Times New Roman CYR" w:cs="Times New Roman CYR"/>
          <w:b/>
          <w:bCs/>
          <w:color w:val="000000"/>
          <w:sz w:val="28"/>
          <w:szCs w:val="28"/>
          <w:lang w:val="uk-UA"/>
        </w:rPr>
      </w:pPr>
    </w:p>
    <w:p w:rsidR="00402DFF" w:rsidRDefault="00402DFF" w:rsidP="00402DFF">
      <w:pPr>
        <w:tabs>
          <w:tab w:val="left" w:pos="7563"/>
        </w:tabs>
        <w:rPr>
          <w:rFonts w:ascii="Times New Roman CYR" w:hAnsi="Times New Roman CYR" w:cs="Times New Roman CYR"/>
          <w:b/>
          <w:bCs/>
          <w:color w:val="000000"/>
          <w:sz w:val="28"/>
          <w:szCs w:val="28"/>
          <w:lang w:val="uk-UA"/>
        </w:rPr>
      </w:pPr>
    </w:p>
    <w:p w:rsidR="00402DFF" w:rsidRDefault="00402DFF" w:rsidP="00402DFF">
      <w:pPr>
        <w:tabs>
          <w:tab w:val="left" w:pos="7563"/>
        </w:tabs>
        <w:rPr>
          <w:rFonts w:ascii="Times New Roman CYR" w:hAnsi="Times New Roman CYR" w:cs="Times New Roman CYR"/>
          <w:b/>
          <w:bCs/>
          <w:color w:val="000000"/>
          <w:sz w:val="28"/>
          <w:szCs w:val="28"/>
          <w:lang w:val="uk-UA"/>
        </w:rPr>
      </w:pPr>
    </w:p>
    <w:p w:rsidR="00402DFF" w:rsidRDefault="00402DFF" w:rsidP="00402DFF">
      <w:pPr>
        <w:tabs>
          <w:tab w:val="left" w:pos="7563"/>
        </w:tabs>
        <w:rPr>
          <w:rFonts w:ascii="Times New Roman CYR" w:hAnsi="Times New Roman CYR" w:cs="Times New Roman CYR"/>
          <w:b/>
          <w:bCs/>
          <w:color w:val="000000"/>
          <w:sz w:val="28"/>
          <w:szCs w:val="28"/>
          <w:lang w:val="uk-UA"/>
        </w:rPr>
      </w:pPr>
    </w:p>
    <w:p w:rsidR="00402DFF" w:rsidRDefault="00402DFF" w:rsidP="00402DFF">
      <w:pPr>
        <w:tabs>
          <w:tab w:val="left" w:pos="7563"/>
        </w:tabs>
        <w:rPr>
          <w:rFonts w:ascii="Times New Roman CYR" w:hAnsi="Times New Roman CYR" w:cs="Times New Roman CYR"/>
          <w:b/>
          <w:bCs/>
          <w:color w:val="000000"/>
          <w:sz w:val="28"/>
          <w:szCs w:val="28"/>
          <w:lang w:val="uk-UA"/>
        </w:rPr>
      </w:pPr>
    </w:p>
    <w:p w:rsidR="00402DFF" w:rsidRDefault="00402DFF" w:rsidP="00402DFF">
      <w:pPr>
        <w:tabs>
          <w:tab w:val="left" w:pos="7563"/>
        </w:tabs>
        <w:rPr>
          <w:rFonts w:ascii="Times New Roman CYR" w:hAnsi="Times New Roman CYR" w:cs="Times New Roman CYR"/>
          <w:b/>
          <w:bCs/>
          <w:color w:val="000000"/>
          <w:sz w:val="28"/>
          <w:szCs w:val="28"/>
          <w:lang w:val="uk-UA"/>
        </w:rPr>
      </w:pPr>
    </w:p>
    <w:tbl>
      <w:tblPr>
        <w:tblpPr w:leftFromText="180" w:rightFromText="180" w:vertAnchor="text" w:horzAnchor="margin" w:tblpXSpec="right" w:tblpY="63"/>
        <w:tblW w:w="2091" w:type="dxa"/>
        <w:tblLook w:val="04A0"/>
      </w:tblPr>
      <w:tblGrid>
        <w:gridCol w:w="2091"/>
      </w:tblGrid>
      <w:tr w:rsidR="004B520B" w:rsidRPr="00B356F7" w:rsidTr="004B520B">
        <w:trPr>
          <w:trHeight w:val="943"/>
        </w:trPr>
        <w:tc>
          <w:tcPr>
            <w:tcW w:w="2091" w:type="dxa"/>
          </w:tcPr>
          <w:p w:rsidR="004B520B" w:rsidRPr="001F0F60" w:rsidRDefault="004B520B" w:rsidP="004B520B">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4"/>
                <w:szCs w:val="24"/>
                <w:lang w:val="uk-UA"/>
              </w:rPr>
            </w:pPr>
            <w:r w:rsidRPr="001F0F60">
              <w:rPr>
                <w:rFonts w:ascii="Times New Roman CYR" w:hAnsi="Times New Roman CYR" w:cs="Times New Roman CYR"/>
                <w:color w:val="000000"/>
                <w:sz w:val="24"/>
                <w:szCs w:val="24"/>
                <w:lang w:val="uk-UA"/>
              </w:rPr>
              <w:lastRenderedPageBreak/>
              <w:t>Додаток 1</w:t>
            </w:r>
          </w:p>
          <w:p w:rsidR="004B520B" w:rsidRPr="001F0F60" w:rsidRDefault="004B520B" w:rsidP="004B520B">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4"/>
                <w:szCs w:val="24"/>
                <w:lang w:val="uk-UA"/>
              </w:rPr>
            </w:pPr>
            <w:r w:rsidRPr="001F0F60">
              <w:rPr>
                <w:rFonts w:ascii="Times New Roman CYR" w:hAnsi="Times New Roman CYR" w:cs="Times New Roman CYR"/>
                <w:color w:val="000000"/>
                <w:sz w:val="24"/>
                <w:szCs w:val="24"/>
                <w:lang w:val="uk-UA"/>
              </w:rPr>
              <w:t xml:space="preserve">до Інструкції </w:t>
            </w:r>
          </w:p>
          <w:p w:rsidR="004B520B" w:rsidRPr="001F0F60" w:rsidRDefault="004B520B" w:rsidP="004B520B">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4"/>
                <w:szCs w:val="24"/>
                <w:lang w:val="uk-UA"/>
              </w:rPr>
            </w:pPr>
            <w:r w:rsidRPr="001F0F60">
              <w:rPr>
                <w:rFonts w:ascii="Times New Roman CYR" w:hAnsi="Times New Roman CYR" w:cs="Times New Roman CYR"/>
                <w:color w:val="000000"/>
                <w:sz w:val="24"/>
                <w:szCs w:val="24"/>
                <w:lang w:val="uk-UA"/>
              </w:rPr>
              <w:t>(пункт 7)</w:t>
            </w:r>
          </w:p>
        </w:tc>
      </w:tr>
    </w:tbl>
    <w:p w:rsidR="004B520B" w:rsidRDefault="004B520B"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b/>
          <w:bCs/>
          <w:color w:val="000000"/>
          <w:sz w:val="28"/>
          <w:szCs w:val="28"/>
          <w:lang w:val="uk-UA"/>
        </w:rPr>
      </w:pPr>
    </w:p>
    <w:p w:rsidR="004B520B" w:rsidRDefault="004B520B"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b/>
          <w:bCs/>
          <w:color w:val="000000"/>
          <w:sz w:val="28"/>
          <w:szCs w:val="28"/>
          <w:lang w:val="uk-UA"/>
        </w:rPr>
      </w:pPr>
    </w:p>
    <w:p w:rsidR="004B520B" w:rsidRDefault="004B520B"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b/>
          <w:bCs/>
          <w:color w:val="000000"/>
          <w:sz w:val="28"/>
          <w:szCs w:val="28"/>
          <w:lang w:val="uk-UA"/>
        </w:rPr>
      </w:pPr>
    </w:p>
    <w:p w:rsidR="00402DFF" w:rsidRDefault="004B520B" w:rsidP="004B520B">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b/>
          <w:bCs/>
          <w:color w:val="000000"/>
          <w:sz w:val="28"/>
          <w:szCs w:val="28"/>
          <w:lang w:val="uk-UA"/>
        </w:rPr>
      </w:pPr>
      <w:r>
        <w:rPr>
          <w:rFonts w:ascii="Times New Roman CYR" w:hAnsi="Times New Roman CYR" w:cs="Times New Roman CYR"/>
          <w:b/>
          <w:bCs/>
          <w:color w:val="000000"/>
          <w:sz w:val="28"/>
          <w:szCs w:val="28"/>
          <w:lang w:val="uk-UA"/>
        </w:rPr>
        <w:tab/>
      </w:r>
      <w:r>
        <w:rPr>
          <w:rFonts w:ascii="Times New Roman CYR" w:hAnsi="Times New Roman CYR" w:cs="Times New Roman CYR"/>
          <w:b/>
          <w:bCs/>
          <w:color w:val="000000"/>
          <w:sz w:val="28"/>
          <w:szCs w:val="28"/>
          <w:lang w:val="uk-UA"/>
        </w:rPr>
        <w:tab/>
        <w:t xml:space="preserve">     </w:t>
      </w:r>
    </w:p>
    <w:p w:rsidR="00244237" w:rsidRPr="00B66F02" w:rsidRDefault="00244237" w:rsidP="004B520B">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b/>
          <w:bCs/>
          <w:color w:val="000000"/>
          <w:sz w:val="28"/>
          <w:szCs w:val="28"/>
          <w:lang w:val="uk-UA"/>
        </w:rPr>
      </w:pPr>
      <w:r w:rsidRPr="00B66F02">
        <w:rPr>
          <w:rFonts w:ascii="Times New Roman CYR" w:hAnsi="Times New Roman CYR" w:cs="Times New Roman CYR"/>
          <w:b/>
          <w:bCs/>
          <w:color w:val="000000"/>
          <w:sz w:val="28"/>
          <w:szCs w:val="28"/>
          <w:lang w:val="uk-UA"/>
        </w:rPr>
        <w:t>ЗАГАЛЬНІ ПРАВИЛА</w:t>
      </w:r>
    </w:p>
    <w:p w:rsidR="00244237" w:rsidRPr="00B66F02" w:rsidRDefault="00244237" w:rsidP="004B52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b/>
          <w:bCs/>
          <w:color w:val="000000"/>
          <w:sz w:val="28"/>
          <w:szCs w:val="28"/>
          <w:lang w:val="uk-UA"/>
        </w:rPr>
      </w:pPr>
      <w:r w:rsidRPr="00B66F02">
        <w:rPr>
          <w:rFonts w:ascii="Times New Roman CYR" w:hAnsi="Times New Roman CYR" w:cs="Times New Roman CYR"/>
          <w:b/>
          <w:bCs/>
          <w:color w:val="000000"/>
          <w:sz w:val="28"/>
          <w:szCs w:val="28"/>
          <w:lang w:val="uk-UA"/>
        </w:rPr>
        <w:t>оформлення документів</w:t>
      </w:r>
    </w:p>
    <w:p w:rsidR="00244237" w:rsidRPr="00B66F02" w:rsidRDefault="00244237"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color w:val="000000"/>
          <w:sz w:val="16"/>
          <w:szCs w:val="16"/>
          <w:lang w:val="uk-UA"/>
        </w:rPr>
      </w:pPr>
    </w:p>
    <w:p w:rsidR="00244237" w:rsidRPr="00B66F02" w:rsidRDefault="00244237" w:rsidP="00496D2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B66F02">
        <w:rPr>
          <w:rFonts w:ascii="Times New Roman CYR" w:hAnsi="Times New Roman CYR" w:cs="Times New Roman CYR"/>
          <w:color w:val="000000"/>
          <w:sz w:val="28"/>
          <w:szCs w:val="28"/>
          <w:lang w:val="uk-UA"/>
        </w:rPr>
        <w:tab/>
        <w:t xml:space="preserve">1.  Для оформлення текстів службових документів використовується гарнітура </w:t>
      </w:r>
      <w:proofErr w:type="spellStart"/>
      <w:r w:rsidRPr="00B66F02">
        <w:rPr>
          <w:rFonts w:ascii="Times New Roman CYR" w:hAnsi="Times New Roman CYR" w:cs="Times New Roman CYR"/>
          <w:color w:val="000000"/>
          <w:sz w:val="28"/>
          <w:szCs w:val="28"/>
          <w:lang w:val="uk-UA"/>
        </w:rPr>
        <w:t>Times</w:t>
      </w:r>
      <w:proofErr w:type="spellEnd"/>
      <w:r w:rsidRPr="00B66F02">
        <w:rPr>
          <w:rFonts w:ascii="Times New Roman CYR" w:hAnsi="Times New Roman CYR" w:cs="Times New Roman CYR"/>
          <w:color w:val="000000"/>
          <w:sz w:val="28"/>
          <w:szCs w:val="28"/>
          <w:lang w:val="uk-UA"/>
        </w:rPr>
        <w:t xml:space="preserve"> </w:t>
      </w:r>
      <w:proofErr w:type="spellStart"/>
      <w:r w:rsidRPr="00B66F02">
        <w:rPr>
          <w:rFonts w:ascii="Times New Roman CYR" w:hAnsi="Times New Roman CYR" w:cs="Times New Roman CYR"/>
          <w:color w:val="000000"/>
          <w:sz w:val="28"/>
          <w:szCs w:val="28"/>
          <w:lang w:val="uk-UA"/>
        </w:rPr>
        <w:t>New</w:t>
      </w:r>
      <w:proofErr w:type="spellEnd"/>
      <w:r w:rsidRPr="00B66F02">
        <w:rPr>
          <w:rFonts w:ascii="Times New Roman CYR" w:hAnsi="Times New Roman CYR" w:cs="Times New Roman CYR"/>
          <w:color w:val="000000"/>
          <w:sz w:val="28"/>
          <w:szCs w:val="28"/>
          <w:lang w:val="uk-UA"/>
        </w:rPr>
        <w:t xml:space="preserve"> </w:t>
      </w:r>
      <w:proofErr w:type="spellStart"/>
      <w:r w:rsidRPr="00B66F02">
        <w:rPr>
          <w:rFonts w:ascii="Times New Roman CYR" w:hAnsi="Times New Roman CYR" w:cs="Times New Roman CYR"/>
          <w:color w:val="000000"/>
          <w:sz w:val="28"/>
          <w:szCs w:val="28"/>
          <w:lang w:val="uk-UA"/>
        </w:rPr>
        <w:t>Roman</w:t>
      </w:r>
      <w:proofErr w:type="spellEnd"/>
      <w:r w:rsidRPr="00B66F02">
        <w:rPr>
          <w:rFonts w:ascii="Times New Roman CYR" w:hAnsi="Times New Roman CYR" w:cs="Times New Roman CYR"/>
          <w:color w:val="000000"/>
          <w:sz w:val="28"/>
          <w:szCs w:val="28"/>
          <w:lang w:val="uk-UA"/>
        </w:rPr>
        <w:t xml:space="preserve"> та шрифт розміром 12 –14 друкарських пунктів</w:t>
      </w:r>
      <w:r>
        <w:rPr>
          <w:rFonts w:ascii="Times New Roman CYR" w:hAnsi="Times New Roman CYR" w:cs="Times New Roman CYR"/>
          <w:color w:val="000000"/>
          <w:sz w:val="28"/>
          <w:szCs w:val="28"/>
          <w:lang w:val="uk-UA"/>
        </w:rPr>
        <w:br/>
      </w:r>
      <w:r w:rsidRPr="00B66F02">
        <w:rPr>
          <w:rFonts w:ascii="Times New Roman CYR" w:hAnsi="Times New Roman CYR" w:cs="Times New Roman CYR"/>
          <w:color w:val="000000"/>
          <w:sz w:val="28"/>
          <w:szCs w:val="28"/>
          <w:lang w:val="uk-UA"/>
        </w:rPr>
        <w:t xml:space="preserve">або 8 – 12 друкарських пунктів для друкування реквізиту </w:t>
      </w:r>
      <w:r w:rsidR="00075172">
        <w:rPr>
          <w:rFonts w:ascii="Times New Roman CYR" w:hAnsi="Times New Roman CYR" w:cs="Times New Roman CYR"/>
          <w:color w:val="000000"/>
          <w:sz w:val="28"/>
          <w:szCs w:val="28"/>
          <w:lang w:val="uk-UA"/>
        </w:rPr>
        <w:t>«</w:t>
      </w:r>
      <w:r w:rsidRPr="00B66F02">
        <w:rPr>
          <w:rFonts w:ascii="Times New Roman CYR" w:hAnsi="Times New Roman CYR" w:cs="Times New Roman CYR"/>
          <w:color w:val="000000"/>
          <w:sz w:val="28"/>
          <w:szCs w:val="28"/>
          <w:lang w:val="uk-UA"/>
        </w:rPr>
        <w:t xml:space="preserve">Прізвище виконавця </w:t>
      </w:r>
      <w:r w:rsidRPr="00B66F02">
        <w:rPr>
          <w:rFonts w:ascii="Times New Roman CYR" w:hAnsi="Times New Roman CYR" w:cs="Times New Roman CYR"/>
          <w:color w:val="000000"/>
          <w:sz w:val="28"/>
          <w:szCs w:val="28"/>
          <w:lang w:val="uk-UA"/>
        </w:rPr>
        <w:br/>
        <w:t>і номер його телефону</w:t>
      </w:r>
      <w:r w:rsidR="00075172">
        <w:rPr>
          <w:rFonts w:ascii="Times New Roman CYR" w:hAnsi="Times New Roman CYR" w:cs="Times New Roman CYR"/>
          <w:color w:val="000000"/>
          <w:sz w:val="28"/>
          <w:szCs w:val="28"/>
          <w:lang w:val="uk-UA"/>
        </w:rPr>
        <w:t>»</w:t>
      </w:r>
      <w:r w:rsidRPr="00B66F02">
        <w:rPr>
          <w:rFonts w:ascii="Times New Roman CYR" w:hAnsi="Times New Roman CYR" w:cs="Times New Roman CYR"/>
          <w:color w:val="000000"/>
          <w:sz w:val="28"/>
          <w:szCs w:val="28"/>
          <w:lang w:val="uk-UA"/>
        </w:rPr>
        <w:t xml:space="preserve">, виносок, пояснювальних написів до окремих елементів тексту документа або його реквізитів тощо. </w:t>
      </w:r>
    </w:p>
    <w:p w:rsidR="00244237" w:rsidRPr="00B66F02" w:rsidRDefault="00244237" w:rsidP="00496D2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B66F02">
        <w:rPr>
          <w:rFonts w:ascii="Times New Roman CYR" w:hAnsi="Times New Roman CYR" w:cs="Times New Roman CYR"/>
          <w:color w:val="000000"/>
          <w:sz w:val="28"/>
          <w:szCs w:val="28"/>
          <w:lang w:val="uk-UA"/>
        </w:rPr>
        <w:tab/>
        <w:t>2.  При оформленні застосовується напівжирний шрифт великими літерами для друкування назви виду документа.</w:t>
      </w:r>
    </w:p>
    <w:p w:rsidR="00244237" w:rsidRPr="00B66F02" w:rsidRDefault="00244237" w:rsidP="00496D2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B66F02">
        <w:rPr>
          <w:rFonts w:ascii="Times New Roman CYR" w:hAnsi="Times New Roman CYR" w:cs="Times New Roman CYR"/>
          <w:color w:val="000000"/>
          <w:sz w:val="28"/>
          <w:szCs w:val="28"/>
          <w:lang w:val="uk-UA"/>
        </w:rPr>
        <w:t xml:space="preserve"> </w:t>
      </w:r>
      <w:r w:rsidRPr="00B66F02">
        <w:rPr>
          <w:rFonts w:ascii="Times New Roman CYR" w:hAnsi="Times New Roman CYR" w:cs="Times New Roman CYR"/>
          <w:color w:val="000000"/>
          <w:sz w:val="28"/>
          <w:szCs w:val="28"/>
          <w:lang w:val="uk-UA"/>
        </w:rPr>
        <w:tab/>
        <w:t xml:space="preserve">Під час друкування заголовків дозволяється використовувати напівжирний шрифт (прямий </w:t>
      </w:r>
      <w:r w:rsidRPr="00B66F02">
        <w:rPr>
          <w:rFonts w:ascii="Times New Roman CYR" w:hAnsi="Times New Roman CYR" w:cs="Times New Roman CYR"/>
          <w:sz w:val="28"/>
          <w:szCs w:val="28"/>
          <w:lang w:val="uk-UA"/>
        </w:rPr>
        <w:t>або курсив</w:t>
      </w:r>
      <w:r w:rsidRPr="00B66F02">
        <w:rPr>
          <w:rFonts w:ascii="Times New Roman CYR" w:hAnsi="Times New Roman CYR" w:cs="Times New Roman CYR"/>
          <w:color w:val="000000"/>
          <w:sz w:val="28"/>
          <w:szCs w:val="28"/>
          <w:lang w:val="uk-UA"/>
        </w:rPr>
        <w:t xml:space="preserve">). </w:t>
      </w:r>
    </w:p>
    <w:p w:rsidR="00244237" w:rsidRPr="00B66F02" w:rsidRDefault="00244237" w:rsidP="00496D2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B66F02">
        <w:rPr>
          <w:rFonts w:ascii="Times New Roman CYR" w:hAnsi="Times New Roman CYR" w:cs="Times New Roman CYR"/>
          <w:color w:val="000000"/>
          <w:sz w:val="28"/>
          <w:szCs w:val="28"/>
          <w:lang w:val="uk-UA"/>
        </w:rPr>
        <w:tab/>
        <w:t>3.  При оформленні текстів міжрядковий інтервал повинен становити:</w:t>
      </w:r>
    </w:p>
    <w:p w:rsidR="00244237" w:rsidRPr="00B66F02" w:rsidRDefault="00244237" w:rsidP="00496D2E">
      <w:pPr>
        <w:pStyle w:val="tjbmf"/>
        <w:shd w:val="clear" w:color="auto" w:fill="FFFFFF"/>
        <w:spacing w:before="0" w:beforeAutospacing="0" w:after="0" w:afterAutospacing="0"/>
        <w:jc w:val="both"/>
        <w:rPr>
          <w:sz w:val="28"/>
          <w:szCs w:val="28"/>
          <w:lang w:val="uk-UA"/>
        </w:rPr>
      </w:pPr>
      <w:r w:rsidRPr="00B66F02">
        <w:rPr>
          <w:sz w:val="28"/>
          <w:szCs w:val="28"/>
          <w:lang w:val="uk-UA"/>
        </w:rPr>
        <w:tab/>
        <w:t xml:space="preserve">1 – для складових тексту документа, реквізиту </w:t>
      </w:r>
      <w:r w:rsidR="00075172">
        <w:rPr>
          <w:sz w:val="28"/>
          <w:szCs w:val="28"/>
          <w:lang w:val="uk-UA"/>
        </w:rPr>
        <w:t>«</w:t>
      </w:r>
      <w:r w:rsidRPr="00B66F02">
        <w:rPr>
          <w:sz w:val="28"/>
          <w:szCs w:val="28"/>
          <w:lang w:val="uk-UA"/>
        </w:rPr>
        <w:t>Додаток</w:t>
      </w:r>
      <w:r w:rsidR="00075172">
        <w:rPr>
          <w:sz w:val="28"/>
          <w:szCs w:val="28"/>
          <w:lang w:val="uk-UA"/>
        </w:rPr>
        <w:t>»</w:t>
      </w:r>
      <w:r w:rsidRPr="00B66F02">
        <w:rPr>
          <w:sz w:val="28"/>
          <w:szCs w:val="28"/>
          <w:lang w:val="uk-UA"/>
        </w:rPr>
        <w:t xml:space="preserve"> та посилання </w:t>
      </w:r>
      <w:r>
        <w:rPr>
          <w:sz w:val="28"/>
          <w:szCs w:val="28"/>
          <w:lang w:val="uk-UA"/>
        </w:rPr>
        <w:br/>
      </w:r>
      <w:r w:rsidRPr="00B66F02">
        <w:rPr>
          <w:sz w:val="28"/>
          <w:szCs w:val="28"/>
          <w:lang w:val="uk-UA"/>
        </w:rPr>
        <w:t>на документ, що став підставою для підготовки (видання) поточного документа;</w:t>
      </w:r>
    </w:p>
    <w:p w:rsidR="00244237" w:rsidRPr="00B66F02" w:rsidRDefault="00244237" w:rsidP="00496D2E">
      <w:pPr>
        <w:pStyle w:val="tjbmf"/>
        <w:shd w:val="clear" w:color="auto" w:fill="FFFFFF"/>
        <w:spacing w:before="0" w:beforeAutospacing="0" w:after="0" w:afterAutospacing="0"/>
        <w:jc w:val="both"/>
        <w:rPr>
          <w:sz w:val="28"/>
          <w:szCs w:val="28"/>
          <w:lang w:val="uk-UA"/>
        </w:rPr>
      </w:pPr>
      <w:r w:rsidRPr="00B66F02">
        <w:rPr>
          <w:sz w:val="28"/>
          <w:szCs w:val="28"/>
          <w:lang w:val="uk-UA"/>
        </w:rPr>
        <w:tab/>
        <w:t xml:space="preserve">1,5 – для складових частин реквізитів </w:t>
      </w:r>
      <w:r w:rsidR="00075172">
        <w:rPr>
          <w:sz w:val="28"/>
          <w:szCs w:val="28"/>
          <w:lang w:val="uk-UA"/>
        </w:rPr>
        <w:t>«</w:t>
      </w:r>
      <w:r w:rsidRPr="00B66F02">
        <w:rPr>
          <w:sz w:val="28"/>
          <w:szCs w:val="28"/>
          <w:lang w:val="uk-UA"/>
        </w:rPr>
        <w:t>Адресат</w:t>
      </w:r>
      <w:r w:rsidR="00075172">
        <w:rPr>
          <w:sz w:val="28"/>
          <w:szCs w:val="28"/>
          <w:lang w:val="uk-UA"/>
        </w:rPr>
        <w:t>»</w:t>
      </w:r>
      <w:r w:rsidRPr="00B66F02">
        <w:rPr>
          <w:sz w:val="28"/>
          <w:szCs w:val="28"/>
          <w:lang w:val="uk-UA"/>
        </w:rPr>
        <w:t xml:space="preserve"> та </w:t>
      </w:r>
      <w:r w:rsidR="00075172">
        <w:rPr>
          <w:sz w:val="28"/>
          <w:szCs w:val="28"/>
          <w:lang w:val="uk-UA"/>
        </w:rPr>
        <w:t>«</w:t>
      </w:r>
      <w:r w:rsidRPr="00B66F02">
        <w:rPr>
          <w:sz w:val="28"/>
          <w:szCs w:val="28"/>
          <w:lang w:val="uk-UA"/>
        </w:rPr>
        <w:t>Гриф затвердження</w:t>
      </w:r>
      <w:r w:rsidR="00075172">
        <w:rPr>
          <w:sz w:val="28"/>
          <w:szCs w:val="28"/>
          <w:lang w:val="uk-UA"/>
        </w:rPr>
        <w:t>»</w:t>
      </w:r>
      <w:r w:rsidRPr="00B66F02">
        <w:rPr>
          <w:sz w:val="28"/>
          <w:szCs w:val="28"/>
          <w:lang w:val="uk-UA"/>
        </w:rPr>
        <w:t>;</w:t>
      </w:r>
    </w:p>
    <w:p w:rsidR="00244237" w:rsidRDefault="00244237" w:rsidP="00496D2E">
      <w:pPr>
        <w:pStyle w:val="tjbmf"/>
        <w:shd w:val="clear" w:color="auto" w:fill="FFFFFF"/>
        <w:spacing w:before="0" w:beforeAutospacing="0" w:after="0" w:afterAutospacing="0"/>
        <w:jc w:val="both"/>
        <w:rPr>
          <w:sz w:val="28"/>
          <w:szCs w:val="28"/>
          <w:lang w:val="uk-UA"/>
        </w:rPr>
      </w:pPr>
      <w:r w:rsidRPr="00B66F02">
        <w:rPr>
          <w:sz w:val="28"/>
          <w:szCs w:val="28"/>
          <w:lang w:val="uk-UA"/>
        </w:rPr>
        <w:tab/>
        <w:t>1,5 – 3 – для відокремлення реквізитів документа один від одного.</w:t>
      </w:r>
    </w:p>
    <w:p w:rsidR="00244237" w:rsidRDefault="00244237" w:rsidP="00496D2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ab/>
      </w:r>
      <w:r w:rsidRPr="00C06150">
        <w:rPr>
          <w:rFonts w:ascii="Times New Roman CYR" w:hAnsi="Times New Roman CYR" w:cs="Times New Roman CYR"/>
          <w:color w:val="000000"/>
          <w:sz w:val="28"/>
          <w:szCs w:val="28"/>
          <w:lang w:val="uk-UA"/>
        </w:rPr>
        <w:t xml:space="preserve">Текст документа, що подається для державної реєстрації до Головного </w:t>
      </w:r>
      <w:r>
        <w:rPr>
          <w:rFonts w:ascii="Times New Roman CYR" w:hAnsi="Times New Roman CYR" w:cs="Times New Roman CYR"/>
          <w:color w:val="000000"/>
          <w:sz w:val="28"/>
          <w:szCs w:val="28"/>
          <w:lang w:val="uk-UA"/>
        </w:rPr>
        <w:t xml:space="preserve">територіального </w:t>
      </w:r>
      <w:r w:rsidRPr="00C06150">
        <w:rPr>
          <w:rFonts w:ascii="Times New Roman CYR" w:hAnsi="Times New Roman CYR" w:cs="Times New Roman CYR"/>
          <w:color w:val="000000"/>
          <w:sz w:val="28"/>
          <w:szCs w:val="28"/>
          <w:lang w:val="uk-UA"/>
        </w:rPr>
        <w:t>управління</w:t>
      </w:r>
      <w:r w:rsidRPr="008E798B">
        <w:rPr>
          <w:rFonts w:ascii="Times New Roman CYR" w:hAnsi="Times New Roman CYR" w:cs="Times New Roman CYR"/>
          <w:color w:val="000000"/>
          <w:sz w:val="28"/>
          <w:szCs w:val="28"/>
          <w:lang w:val="uk-UA"/>
        </w:rPr>
        <w:t xml:space="preserve"> юстиції у Рівненській області, друкується на папері формату</w:t>
      </w:r>
      <w:r>
        <w:rPr>
          <w:rFonts w:ascii="Times New Roman CYR" w:hAnsi="Times New Roman CYR" w:cs="Times New Roman CYR"/>
          <w:color w:val="000000"/>
          <w:sz w:val="28"/>
          <w:szCs w:val="28"/>
          <w:lang w:val="uk-UA"/>
        </w:rPr>
        <w:t xml:space="preserve"> </w:t>
      </w:r>
      <w:r w:rsidRPr="008E798B">
        <w:rPr>
          <w:rFonts w:ascii="Times New Roman CYR" w:hAnsi="Times New Roman CYR" w:cs="Times New Roman CYR"/>
          <w:color w:val="000000"/>
          <w:sz w:val="28"/>
          <w:szCs w:val="28"/>
          <w:lang w:val="uk-UA"/>
        </w:rPr>
        <w:t xml:space="preserve">А4 (210 х </w:t>
      </w:r>
      <w:smartTag w:uri="urn:schemas-microsoft-com:office:smarttags" w:element="metricconverter">
        <w:smartTagPr>
          <w:attr w:name="ProductID" w:val="297 міліметрів"/>
        </w:smartTagPr>
        <w:r w:rsidRPr="008E798B">
          <w:rPr>
            <w:rFonts w:ascii="Times New Roman CYR" w:hAnsi="Times New Roman CYR" w:cs="Times New Roman CYR"/>
            <w:color w:val="000000"/>
            <w:sz w:val="28"/>
            <w:szCs w:val="28"/>
            <w:lang w:val="uk-UA"/>
          </w:rPr>
          <w:t>297 міліметрів</w:t>
        </w:r>
      </w:smartTag>
      <w:r w:rsidRPr="008E798B">
        <w:rPr>
          <w:rFonts w:ascii="Times New Roman CYR" w:hAnsi="Times New Roman CYR" w:cs="Times New Roman CYR"/>
          <w:color w:val="000000"/>
          <w:sz w:val="28"/>
          <w:szCs w:val="28"/>
          <w:lang w:val="uk-UA"/>
        </w:rPr>
        <w:t>) з використанням гарнітури</w:t>
      </w:r>
      <w:r>
        <w:rPr>
          <w:rFonts w:ascii="Times New Roman CYR" w:hAnsi="Times New Roman CYR" w:cs="Times New Roman CYR"/>
          <w:color w:val="000000"/>
          <w:sz w:val="28"/>
          <w:szCs w:val="28"/>
          <w:lang w:val="uk-UA"/>
        </w:rPr>
        <w:t xml:space="preserve"> </w:t>
      </w:r>
      <w:proofErr w:type="spellStart"/>
      <w:r w:rsidRPr="008E798B">
        <w:rPr>
          <w:rFonts w:ascii="Times New Roman CYR" w:hAnsi="Times New Roman CYR" w:cs="Times New Roman CYR"/>
          <w:color w:val="000000"/>
          <w:sz w:val="28"/>
          <w:szCs w:val="28"/>
          <w:lang w:val="uk-UA"/>
        </w:rPr>
        <w:t>Times</w:t>
      </w:r>
      <w:proofErr w:type="spellEnd"/>
      <w:r w:rsidRPr="008E798B">
        <w:rPr>
          <w:rFonts w:ascii="Times New Roman CYR" w:hAnsi="Times New Roman CYR" w:cs="Times New Roman CYR"/>
          <w:color w:val="000000"/>
          <w:sz w:val="28"/>
          <w:szCs w:val="28"/>
          <w:lang w:val="uk-UA"/>
        </w:rPr>
        <w:t xml:space="preserve"> </w:t>
      </w:r>
      <w:proofErr w:type="spellStart"/>
      <w:r w:rsidRPr="008E798B">
        <w:rPr>
          <w:rFonts w:ascii="Times New Roman CYR" w:hAnsi="Times New Roman CYR" w:cs="Times New Roman CYR"/>
          <w:color w:val="000000"/>
          <w:sz w:val="28"/>
          <w:szCs w:val="28"/>
          <w:lang w:val="uk-UA"/>
        </w:rPr>
        <w:t>New</w:t>
      </w:r>
      <w:proofErr w:type="spellEnd"/>
      <w:r w:rsidRPr="008E798B">
        <w:rPr>
          <w:rFonts w:ascii="Times New Roman CYR" w:hAnsi="Times New Roman CYR" w:cs="Times New Roman CYR"/>
          <w:color w:val="000000"/>
          <w:sz w:val="28"/>
          <w:szCs w:val="28"/>
          <w:lang w:val="uk-UA"/>
        </w:rPr>
        <w:t xml:space="preserve"> </w:t>
      </w:r>
      <w:proofErr w:type="spellStart"/>
      <w:r w:rsidRPr="008E798B">
        <w:rPr>
          <w:rFonts w:ascii="Times New Roman CYR" w:hAnsi="Times New Roman CYR" w:cs="Times New Roman CYR"/>
          <w:color w:val="000000"/>
          <w:sz w:val="28"/>
          <w:szCs w:val="28"/>
          <w:lang w:val="uk-UA"/>
        </w:rPr>
        <w:t>Roman</w:t>
      </w:r>
      <w:proofErr w:type="spellEnd"/>
      <w:r w:rsidRPr="008E798B">
        <w:rPr>
          <w:rFonts w:ascii="Times New Roman CYR" w:hAnsi="Times New Roman CYR" w:cs="Times New Roman CYR"/>
          <w:color w:val="000000"/>
          <w:sz w:val="28"/>
          <w:szCs w:val="28"/>
          <w:lang w:val="uk-UA"/>
        </w:rPr>
        <w:t xml:space="preserve"> та шрифту розміром 14 друкарських пунктів, через 1,5 міжрядкового інтервалу.</w:t>
      </w:r>
    </w:p>
    <w:p w:rsidR="00244237" w:rsidRPr="00B66F02" w:rsidRDefault="00244237" w:rsidP="00496D2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B66F02">
        <w:rPr>
          <w:rFonts w:ascii="Times New Roman CYR" w:hAnsi="Times New Roman CYR" w:cs="Times New Roman CYR"/>
          <w:color w:val="000000"/>
          <w:sz w:val="16"/>
          <w:szCs w:val="16"/>
          <w:lang w:val="uk-UA"/>
        </w:rPr>
        <w:t xml:space="preserve"> </w:t>
      </w:r>
      <w:r w:rsidRPr="00B66F02">
        <w:rPr>
          <w:rFonts w:ascii="Times New Roman CYR" w:hAnsi="Times New Roman CYR" w:cs="Times New Roman CYR"/>
          <w:color w:val="000000"/>
          <w:sz w:val="28"/>
          <w:szCs w:val="28"/>
          <w:lang w:val="uk-UA"/>
        </w:rPr>
        <w:tab/>
      </w:r>
      <w:r w:rsidRPr="00B66F02">
        <w:rPr>
          <w:sz w:val="28"/>
          <w:szCs w:val="28"/>
          <w:shd w:val="clear" w:color="auto" w:fill="FFFFFF"/>
          <w:lang w:val="uk-UA"/>
        </w:rPr>
        <w:t xml:space="preserve">4. </w:t>
      </w:r>
      <w:r>
        <w:rPr>
          <w:sz w:val="28"/>
          <w:szCs w:val="28"/>
          <w:shd w:val="clear" w:color="auto" w:fill="FFFFFF"/>
          <w:lang w:val="uk-UA"/>
        </w:rPr>
        <w:t xml:space="preserve">Ініціал </w:t>
      </w:r>
      <w:r w:rsidRPr="00C06150">
        <w:rPr>
          <w:sz w:val="28"/>
          <w:szCs w:val="28"/>
          <w:shd w:val="clear" w:color="auto" w:fill="FFFFFF"/>
          <w:lang w:val="uk-UA"/>
        </w:rPr>
        <w:t>імені (ім'я)</w:t>
      </w:r>
      <w:r w:rsidR="00075172">
        <w:rPr>
          <w:sz w:val="28"/>
          <w:szCs w:val="28"/>
          <w:shd w:val="clear" w:color="auto" w:fill="FFFFFF"/>
          <w:lang w:val="uk-UA"/>
        </w:rPr>
        <w:t xml:space="preserve"> та прізвище в реквізиті «</w:t>
      </w:r>
      <w:r w:rsidRPr="00B66F02">
        <w:rPr>
          <w:sz w:val="28"/>
          <w:szCs w:val="28"/>
          <w:shd w:val="clear" w:color="auto" w:fill="FFFFFF"/>
          <w:lang w:val="uk-UA"/>
        </w:rPr>
        <w:t>Підпис</w:t>
      </w:r>
      <w:r w:rsidR="00075172">
        <w:rPr>
          <w:sz w:val="28"/>
          <w:szCs w:val="28"/>
          <w:shd w:val="clear" w:color="auto" w:fill="FFFFFF"/>
          <w:lang w:val="uk-UA"/>
        </w:rPr>
        <w:t>»</w:t>
      </w:r>
      <w:r w:rsidRPr="00B66F02">
        <w:rPr>
          <w:sz w:val="28"/>
          <w:szCs w:val="28"/>
          <w:shd w:val="clear" w:color="auto" w:fill="FFFFFF"/>
          <w:lang w:val="uk-UA"/>
        </w:rPr>
        <w:t xml:space="preserve"> розміщуються </w:t>
      </w:r>
      <w:r>
        <w:rPr>
          <w:sz w:val="28"/>
          <w:szCs w:val="28"/>
          <w:shd w:val="clear" w:color="auto" w:fill="FFFFFF"/>
          <w:lang w:val="uk-UA"/>
        </w:rPr>
        <w:br/>
      </w:r>
      <w:r w:rsidRPr="00B66F02">
        <w:rPr>
          <w:sz w:val="28"/>
          <w:szCs w:val="28"/>
          <w:shd w:val="clear" w:color="auto" w:fill="FFFFFF"/>
          <w:lang w:val="uk-UA"/>
        </w:rPr>
        <w:t>на рівні останнього рядка назви посади.</w:t>
      </w:r>
      <w:r w:rsidRPr="00B66F02">
        <w:rPr>
          <w:sz w:val="28"/>
          <w:szCs w:val="28"/>
          <w:lang w:val="uk-UA"/>
        </w:rPr>
        <w:tab/>
      </w:r>
    </w:p>
    <w:p w:rsidR="00244237" w:rsidRPr="00B66F02" w:rsidRDefault="00244237" w:rsidP="00496D2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B66F02">
        <w:rPr>
          <w:rFonts w:ascii="Times New Roman CYR" w:hAnsi="Times New Roman CYR" w:cs="Times New Roman CYR"/>
          <w:color w:val="000000"/>
          <w:sz w:val="28"/>
          <w:szCs w:val="28"/>
          <w:lang w:val="uk-UA"/>
        </w:rPr>
        <w:tab/>
        <w:t xml:space="preserve">5. Максимальна довжина рядка багаторядкових реквізитів (крім реквізиту тексту) – </w:t>
      </w:r>
      <w:smartTag w:uri="urn:schemas-microsoft-com:office:smarttags" w:element="metricconverter">
        <w:smartTagPr>
          <w:attr w:name="ProductID" w:val="73 міліметри"/>
        </w:smartTagPr>
        <w:r w:rsidRPr="00B66F02">
          <w:rPr>
            <w:rFonts w:ascii="Times New Roman CYR" w:hAnsi="Times New Roman CYR" w:cs="Times New Roman CYR"/>
            <w:color w:val="000000"/>
            <w:sz w:val="28"/>
            <w:szCs w:val="28"/>
            <w:lang w:val="uk-UA"/>
          </w:rPr>
          <w:t>73 міліметри</w:t>
        </w:r>
      </w:smartTag>
      <w:r w:rsidRPr="00B66F02">
        <w:rPr>
          <w:rFonts w:ascii="Times New Roman CYR" w:hAnsi="Times New Roman CYR" w:cs="Times New Roman CYR"/>
          <w:color w:val="000000"/>
          <w:sz w:val="28"/>
          <w:szCs w:val="28"/>
          <w:lang w:val="uk-UA"/>
        </w:rPr>
        <w:t xml:space="preserve"> (28 друкованих знаків). </w:t>
      </w:r>
    </w:p>
    <w:p w:rsidR="00244237" w:rsidRPr="00B66F02" w:rsidRDefault="00244237" w:rsidP="00496D2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B66F02">
        <w:rPr>
          <w:rFonts w:ascii="Times New Roman CYR" w:hAnsi="Times New Roman CYR" w:cs="Times New Roman CYR"/>
          <w:color w:val="000000"/>
          <w:sz w:val="28"/>
          <w:szCs w:val="28"/>
          <w:lang w:val="uk-UA"/>
        </w:rPr>
        <w:tab/>
        <w:t xml:space="preserve">Якщо заголовок до тексту перевищує 150 знаків (5 рядків), </w:t>
      </w:r>
      <w:r>
        <w:rPr>
          <w:rFonts w:ascii="Times New Roman CYR" w:hAnsi="Times New Roman CYR" w:cs="Times New Roman CYR"/>
          <w:color w:val="000000"/>
          <w:sz w:val="28"/>
          <w:szCs w:val="28"/>
          <w:lang w:val="uk-UA"/>
        </w:rPr>
        <w:br/>
      </w:r>
      <w:r w:rsidRPr="00B66F02">
        <w:rPr>
          <w:rFonts w:ascii="Times New Roman CYR" w:hAnsi="Times New Roman CYR" w:cs="Times New Roman CYR"/>
          <w:color w:val="000000"/>
          <w:sz w:val="28"/>
          <w:szCs w:val="28"/>
          <w:lang w:val="uk-UA"/>
        </w:rPr>
        <w:t xml:space="preserve">його дозволяється продовжувати до межі правого поля. Крапка в кінці заголовка не ставиться. </w:t>
      </w:r>
    </w:p>
    <w:p w:rsidR="00244237" w:rsidRPr="00B66F02" w:rsidRDefault="00244237" w:rsidP="00496D2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B66F02">
        <w:rPr>
          <w:rFonts w:ascii="Times New Roman CYR" w:hAnsi="Times New Roman CYR" w:cs="Times New Roman CYR"/>
          <w:color w:val="000000"/>
          <w:sz w:val="28"/>
          <w:szCs w:val="28"/>
          <w:lang w:val="uk-UA"/>
        </w:rPr>
        <w:tab/>
        <w:t xml:space="preserve">6. При оформленні документів відступ від межі лівого поля документа становить: </w:t>
      </w:r>
    </w:p>
    <w:p w:rsidR="00244237" w:rsidRPr="00B66F02" w:rsidRDefault="00244237" w:rsidP="00496D2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B66F02">
        <w:rPr>
          <w:rFonts w:ascii="Times New Roman CYR" w:hAnsi="Times New Roman CYR" w:cs="Times New Roman CYR"/>
          <w:color w:val="000000"/>
          <w:sz w:val="28"/>
          <w:szCs w:val="28"/>
          <w:lang w:val="uk-UA"/>
        </w:rPr>
        <w:tab/>
      </w:r>
      <w:smartTag w:uri="urn:schemas-microsoft-com:office:smarttags" w:element="metricconverter">
        <w:smartTagPr>
          <w:attr w:name="ProductID" w:val="125 міліметрів"/>
        </w:smartTagPr>
        <w:r w:rsidRPr="00B66F02">
          <w:rPr>
            <w:rFonts w:ascii="Times New Roman CYR" w:hAnsi="Times New Roman CYR" w:cs="Times New Roman CYR"/>
            <w:color w:val="000000"/>
            <w:sz w:val="28"/>
            <w:szCs w:val="28"/>
            <w:lang w:val="uk-UA"/>
          </w:rPr>
          <w:t>125 міліметрів</w:t>
        </w:r>
      </w:smartTag>
      <w:r w:rsidRPr="00B66F02">
        <w:rPr>
          <w:rFonts w:ascii="Times New Roman CYR" w:hAnsi="Times New Roman CYR" w:cs="Times New Roman CYR"/>
          <w:color w:val="000000"/>
          <w:sz w:val="28"/>
          <w:szCs w:val="28"/>
          <w:lang w:val="uk-UA"/>
        </w:rPr>
        <w:t xml:space="preserve"> – </w:t>
      </w:r>
      <w:r w:rsidRPr="00B66F02">
        <w:rPr>
          <w:sz w:val="28"/>
          <w:szCs w:val="28"/>
          <w:lang w:val="uk-UA"/>
        </w:rPr>
        <w:t xml:space="preserve">для </w:t>
      </w:r>
      <w:r w:rsidRPr="00B66F02">
        <w:rPr>
          <w:sz w:val="28"/>
          <w:szCs w:val="28"/>
          <w:shd w:val="clear" w:color="auto" w:fill="FFFFFF"/>
          <w:lang w:val="uk-UA"/>
        </w:rPr>
        <w:t xml:space="preserve">розшифрування підпису в реквізиті </w:t>
      </w:r>
      <w:r w:rsidR="00075172">
        <w:rPr>
          <w:sz w:val="28"/>
          <w:szCs w:val="28"/>
          <w:shd w:val="clear" w:color="auto" w:fill="FFFFFF"/>
          <w:lang w:val="uk-UA"/>
        </w:rPr>
        <w:t>«</w:t>
      </w:r>
      <w:r w:rsidRPr="00B66F02">
        <w:rPr>
          <w:sz w:val="28"/>
          <w:szCs w:val="28"/>
          <w:shd w:val="clear" w:color="auto" w:fill="FFFFFF"/>
          <w:lang w:val="uk-UA"/>
        </w:rPr>
        <w:t>Підпис</w:t>
      </w:r>
      <w:r w:rsidR="00075172">
        <w:rPr>
          <w:sz w:val="28"/>
          <w:szCs w:val="28"/>
          <w:shd w:val="clear" w:color="auto" w:fill="FFFFFF"/>
          <w:lang w:val="uk-UA"/>
        </w:rPr>
        <w:t>»</w:t>
      </w:r>
      <w:r w:rsidRPr="00B66F02">
        <w:rPr>
          <w:sz w:val="28"/>
          <w:szCs w:val="28"/>
          <w:lang w:val="uk-UA"/>
        </w:rPr>
        <w:t>;</w:t>
      </w:r>
      <w:r w:rsidRPr="00B66F02">
        <w:rPr>
          <w:rFonts w:ascii="Times New Roman CYR" w:hAnsi="Times New Roman CYR" w:cs="Times New Roman CYR"/>
          <w:color w:val="000000"/>
          <w:sz w:val="28"/>
          <w:szCs w:val="28"/>
          <w:lang w:val="uk-UA"/>
        </w:rPr>
        <w:t xml:space="preserve"> </w:t>
      </w:r>
    </w:p>
    <w:p w:rsidR="00244237" w:rsidRPr="00B66F02" w:rsidRDefault="00244237" w:rsidP="00496D2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B66F02">
        <w:rPr>
          <w:rFonts w:ascii="Times New Roman CYR" w:hAnsi="Times New Roman CYR" w:cs="Times New Roman CYR"/>
          <w:color w:val="000000"/>
          <w:sz w:val="28"/>
          <w:szCs w:val="28"/>
          <w:lang w:val="uk-UA"/>
        </w:rPr>
        <w:tab/>
      </w:r>
      <w:smartTag w:uri="urn:schemas-microsoft-com:office:smarttags" w:element="metricconverter">
        <w:smartTagPr>
          <w:attr w:name="ProductID" w:val="92 міліметри"/>
        </w:smartTagPr>
        <w:r w:rsidRPr="00B66F02">
          <w:rPr>
            <w:rFonts w:ascii="Times New Roman CYR" w:hAnsi="Times New Roman CYR" w:cs="Times New Roman CYR"/>
            <w:color w:val="000000"/>
            <w:sz w:val="28"/>
            <w:szCs w:val="28"/>
            <w:lang w:val="uk-UA"/>
          </w:rPr>
          <w:t>92 міліметри</w:t>
        </w:r>
      </w:smartTag>
      <w:r w:rsidRPr="00B66F02">
        <w:rPr>
          <w:rFonts w:ascii="Times New Roman CYR" w:hAnsi="Times New Roman CYR" w:cs="Times New Roman CYR"/>
          <w:color w:val="000000"/>
          <w:sz w:val="28"/>
          <w:szCs w:val="28"/>
          <w:lang w:val="uk-UA"/>
        </w:rPr>
        <w:t xml:space="preserve"> – для реквізиту </w:t>
      </w:r>
      <w:r w:rsidR="00075172">
        <w:rPr>
          <w:rFonts w:ascii="Times New Roman CYR" w:hAnsi="Times New Roman CYR" w:cs="Times New Roman CYR"/>
          <w:color w:val="000000"/>
          <w:sz w:val="28"/>
          <w:szCs w:val="28"/>
          <w:lang w:val="uk-UA"/>
        </w:rPr>
        <w:t>«</w:t>
      </w:r>
      <w:r w:rsidRPr="00B66F02">
        <w:rPr>
          <w:rFonts w:ascii="Times New Roman CYR" w:hAnsi="Times New Roman CYR" w:cs="Times New Roman CYR"/>
          <w:color w:val="000000"/>
          <w:sz w:val="28"/>
          <w:szCs w:val="28"/>
          <w:lang w:val="uk-UA"/>
        </w:rPr>
        <w:t>Адресат</w:t>
      </w:r>
      <w:r w:rsidR="00075172">
        <w:rPr>
          <w:rFonts w:ascii="Times New Roman CYR" w:hAnsi="Times New Roman CYR" w:cs="Times New Roman CYR"/>
          <w:color w:val="000000"/>
          <w:sz w:val="28"/>
          <w:szCs w:val="28"/>
          <w:lang w:val="uk-UA"/>
        </w:rPr>
        <w:t>»</w:t>
      </w:r>
      <w:r w:rsidRPr="00B66F02">
        <w:rPr>
          <w:rFonts w:ascii="Times New Roman CYR" w:hAnsi="Times New Roman CYR" w:cs="Times New Roman CYR"/>
          <w:color w:val="000000"/>
          <w:sz w:val="28"/>
          <w:szCs w:val="28"/>
          <w:lang w:val="uk-UA"/>
        </w:rPr>
        <w:t xml:space="preserve">; </w:t>
      </w:r>
    </w:p>
    <w:p w:rsidR="00244237" w:rsidRPr="00A20F08" w:rsidRDefault="00244237" w:rsidP="00496D2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right"/>
        <w:rPr>
          <w:rFonts w:ascii="Times New Roman CYR" w:hAnsi="Times New Roman CYR" w:cs="Times New Roman CYR"/>
          <w:color w:val="000000"/>
          <w:sz w:val="16"/>
          <w:szCs w:val="16"/>
          <w:lang w:val="uk-UA"/>
        </w:rPr>
      </w:pP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ab/>
      </w:r>
    </w:p>
    <w:p w:rsidR="00244237" w:rsidRPr="00B66F02" w:rsidRDefault="00244237" w:rsidP="00496D2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CYR" w:hAnsi="Times New Roman CYR" w:cs="Times New Roman CYR"/>
          <w:color w:val="000000"/>
          <w:sz w:val="28"/>
          <w:szCs w:val="28"/>
          <w:lang w:val="uk-UA"/>
        </w:rPr>
      </w:pPr>
      <w:r w:rsidRPr="00B66F02">
        <w:rPr>
          <w:rFonts w:ascii="Times New Roman CYR" w:hAnsi="Times New Roman CYR" w:cs="Times New Roman CYR"/>
          <w:color w:val="000000"/>
          <w:sz w:val="28"/>
          <w:szCs w:val="28"/>
          <w:lang w:val="uk-UA"/>
        </w:rPr>
        <w:t xml:space="preserve">104 міліметри – для реквізиту </w:t>
      </w:r>
      <w:r w:rsidR="00075172">
        <w:rPr>
          <w:rFonts w:ascii="Times New Roman CYR" w:hAnsi="Times New Roman CYR" w:cs="Times New Roman CYR"/>
          <w:color w:val="000000"/>
          <w:sz w:val="28"/>
          <w:szCs w:val="28"/>
          <w:lang w:val="uk-UA"/>
        </w:rPr>
        <w:t>«</w:t>
      </w:r>
      <w:r w:rsidRPr="00B66F02">
        <w:rPr>
          <w:rFonts w:ascii="Times New Roman CYR" w:hAnsi="Times New Roman CYR" w:cs="Times New Roman CYR"/>
          <w:color w:val="000000"/>
          <w:sz w:val="28"/>
          <w:szCs w:val="28"/>
          <w:lang w:val="uk-UA"/>
        </w:rPr>
        <w:t>Гриф затвердження</w:t>
      </w:r>
      <w:r w:rsidR="00075172">
        <w:rPr>
          <w:rFonts w:ascii="Times New Roman CYR" w:hAnsi="Times New Roman CYR" w:cs="Times New Roman CYR"/>
          <w:color w:val="000000"/>
          <w:sz w:val="28"/>
          <w:szCs w:val="28"/>
          <w:lang w:val="uk-UA"/>
        </w:rPr>
        <w:t>»</w:t>
      </w:r>
      <w:r w:rsidRPr="00B66F02">
        <w:rPr>
          <w:rFonts w:ascii="Times New Roman CYR" w:hAnsi="Times New Roman CYR" w:cs="Times New Roman CYR"/>
          <w:color w:val="000000"/>
          <w:sz w:val="28"/>
          <w:szCs w:val="28"/>
          <w:lang w:val="uk-UA"/>
        </w:rPr>
        <w:t xml:space="preserve"> та </w:t>
      </w:r>
      <w:r w:rsidR="00075172">
        <w:rPr>
          <w:rFonts w:ascii="Times New Roman CYR" w:hAnsi="Times New Roman CYR" w:cs="Times New Roman CYR"/>
          <w:color w:val="000000"/>
          <w:sz w:val="28"/>
          <w:szCs w:val="28"/>
          <w:lang w:val="uk-UA"/>
        </w:rPr>
        <w:t>«</w:t>
      </w:r>
      <w:r w:rsidRPr="00B66F02">
        <w:rPr>
          <w:rFonts w:ascii="Times New Roman CYR" w:hAnsi="Times New Roman CYR" w:cs="Times New Roman CYR"/>
          <w:color w:val="000000"/>
          <w:sz w:val="28"/>
          <w:szCs w:val="28"/>
          <w:lang w:val="uk-UA"/>
        </w:rPr>
        <w:t>Гриф обмеження доступу до документа</w:t>
      </w:r>
      <w:r w:rsidR="00075172">
        <w:rPr>
          <w:rFonts w:ascii="Times New Roman CYR" w:hAnsi="Times New Roman CYR" w:cs="Times New Roman CYR"/>
          <w:color w:val="000000"/>
          <w:sz w:val="28"/>
          <w:szCs w:val="28"/>
          <w:lang w:val="uk-UA"/>
        </w:rPr>
        <w:t>»</w:t>
      </w:r>
      <w:r w:rsidRPr="00B66F02">
        <w:rPr>
          <w:rFonts w:ascii="Times New Roman CYR" w:hAnsi="Times New Roman CYR" w:cs="Times New Roman CYR"/>
          <w:color w:val="000000"/>
          <w:sz w:val="28"/>
          <w:szCs w:val="28"/>
          <w:lang w:val="uk-UA"/>
        </w:rPr>
        <w:t xml:space="preserve">; </w:t>
      </w:r>
    </w:p>
    <w:p w:rsidR="00244237" w:rsidRPr="00B66F02" w:rsidRDefault="00244237" w:rsidP="00496D2E">
      <w:pPr>
        <w:pStyle w:val="tjbmf"/>
        <w:shd w:val="clear" w:color="auto" w:fill="FFFFFF"/>
        <w:tabs>
          <w:tab w:val="left" w:pos="720"/>
        </w:tabs>
        <w:spacing w:before="0" w:beforeAutospacing="0" w:after="0" w:afterAutospacing="0"/>
        <w:jc w:val="both"/>
        <w:rPr>
          <w:sz w:val="28"/>
          <w:szCs w:val="28"/>
          <w:lang w:val="uk-UA"/>
        </w:rPr>
      </w:pPr>
      <w:r>
        <w:rPr>
          <w:rFonts w:ascii="Times New Roman CYR" w:hAnsi="Times New Roman CYR" w:cs="Times New Roman CYR"/>
          <w:color w:val="000000"/>
          <w:sz w:val="28"/>
          <w:szCs w:val="28"/>
          <w:lang w:val="uk-UA"/>
        </w:rPr>
        <w:tab/>
      </w:r>
      <w:r w:rsidRPr="00B66F02">
        <w:rPr>
          <w:sz w:val="28"/>
          <w:szCs w:val="28"/>
          <w:lang w:val="uk-UA"/>
        </w:rPr>
        <w:t xml:space="preserve">12,5 міліметра </w:t>
      </w:r>
      <w:r>
        <w:rPr>
          <w:sz w:val="28"/>
          <w:szCs w:val="28"/>
          <w:lang w:val="uk-UA"/>
        </w:rPr>
        <w:t>–</w:t>
      </w:r>
      <w:r w:rsidRPr="00B66F02">
        <w:rPr>
          <w:sz w:val="28"/>
          <w:szCs w:val="28"/>
          <w:lang w:val="uk-UA"/>
        </w:rPr>
        <w:t xml:space="preserve"> для початку абзаців у тексті;</w:t>
      </w:r>
    </w:p>
    <w:p w:rsidR="00244237" w:rsidRPr="00B66F02" w:rsidRDefault="00244237" w:rsidP="00496D2E">
      <w:pPr>
        <w:pStyle w:val="tjbmf"/>
        <w:shd w:val="clear" w:color="auto" w:fill="FFFFFF"/>
        <w:spacing w:before="0" w:beforeAutospacing="0" w:after="0" w:afterAutospacing="0"/>
        <w:ind w:firstLine="708"/>
        <w:jc w:val="both"/>
        <w:rPr>
          <w:rFonts w:ascii="Times New Roman CYR" w:hAnsi="Times New Roman CYR" w:cs="Times New Roman CYR"/>
          <w:color w:val="000000"/>
          <w:sz w:val="28"/>
          <w:szCs w:val="28"/>
          <w:lang w:val="uk-UA"/>
        </w:rPr>
      </w:pPr>
      <w:smartTag w:uri="urn:schemas-microsoft-com:office:smarttags" w:element="metricconverter">
        <w:smartTagPr>
          <w:attr w:name="ProductID" w:val="0 міліметрів"/>
        </w:smartTagPr>
        <w:r w:rsidRPr="00B66F02">
          <w:rPr>
            <w:sz w:val="28"/>
            <w:szCs w:val="28"/>
            <w:lang w:val="uk-UA"/>
          </w:rPr>
          <w:t>0 міліметрів</w:t>
        </w:r>
      </w:smartTag>
      <w:r w:rsidRPr="00B66F02">
        <w:rPr>
          <w:sz w:val="28"/>
          <w:szCs w:val="28"/>
          <w:lang w:val="uk-UA"/>
        </w:rPr>
        <w:t xml:space="preserve"> </w:t>
      </w:r>
      <w:r>
        <w:rPr>
          <w:sz w:val="28"/>
          <w:szCs w:val="28"/>
          <w:lang w:val="uk-UA"/>
        </w:rPr>
        <w:t>–</w:t>
      </w:r>
      <w:r w:rsidRPr="00B66F02">
        <w:rPr>
          <w:sz w:val="28"/>
          <w:szCs w:val="28"/>
          <w:lang w:val="uk-UA"/>
        </w:rPr>
        <w:t xml:space="preserve"> для реквізитів </w:t>
      </w:r>
      <w:r w:rsidR="00075172">
        <w:rPr>
          <w:sz w:val="28"/>
          <w:szCs w:val="28"/>
          <w:lang w:val="uk-UA"/>
        </w:rPr>
        <w:t>«</w:t>
      </w:r>
      <w:r w:rsidRPr="00B66F02">
        <w:rPr>
          <w:sz w:val="28"/>
          <w:szCs w:val="28"/>
          <w:lang w:val="uk-UA"/>
        </w:rPr>
        <w:t>Дата документа</w:t>
      </w:r>
      <w:r w:rsidR="00075172">
        <w:rPr>
          <w:sz w:val="28"/>
          <w:szCs w:val="28"/>
          <w:lang w:val="uk-UA"/>
        </w:rPr>
        <w:t>»</w:t>
      </w:r>
      <w:r w:rsidRPr="00B66F02">
        <w:rPr>
          <w:sz w:val="28"/>
          <w:szCs w:val="28"/>
          <w:lang w:val="uk-UA"/>
        </w:rPr>
        <w:t xml:space="preserve">, </w:t>
      </w:r>
      <w:r w:rsidR="00075172">
        <w:rPr>
          <w:sz w:val="28"/>
          <w:szCs w:val="28"/>
          <w:lang w:val="uk-UA"/>
        </w:rPr>
        <w:t>«</w:t>
      </w:r>
      <w:r w:rsidRPr="00B66F02">
        <w:rPr>
          <w:sz w:val="28"/>
          <w:szCs w:val="28"/>
          <w:lang w:val="uk-UA"/>
        </w:rPr>
        <w:t>Короткий зміст документа</w:t>
      </w:r>
      <w:r w:rsidR="00075172">
        <w:rPr>
          <w:sz w:val="28"/>
          <w:szCs w:val="28"/>
          <w:lang w:val="uk-UA"/>
        </w:rPr>
        <w:t>»</w:t>
      </w:r>
      <w:r w:rsidRPr="00B66F02">
        <w:rPr>
          <w:sz w:val="28"/>
          <w:szCs w:val="28"/>
          <w:lang w:val="uk-UA"/>
        </w:rPr>
        <w:t xml:space="preserve">, </w:t>
      </w:r>
      <w:r w:rsidR="0036792B">
        <w:rPr>
          <w:sz w:val="28"/>
          <w:szCs w:val="28"/>
          <w:lang w:val="uk-UA"/>
        </w:rPr>
        <w:t>«</w:t>
      </w:r>
      <w:r w:rsidRPr="00B66F02">
        <w:rPr>
          <w:sz w:val="28"/>
          <w:szCs w:val="28"/>
          <w:lang w:val="uk-UA"/>
        </w:rPr>
        <w:t>Текст</w:t>
      </w:r>
      <w:r w:rsidR="0036792B">
        <w:rPr>
          <w:sz w:val="28"/>
          <w:szCs w:val="28"/>
          <w:lang w:val="uk-UA"/>
        </w:rPr>
        <w:t>»</w:t>
      </w:r>
      <w:r w:rsidRPr="00B66F02">
        <w:rPr>
          <w:sz w:val="28"/>
          <w:szCs w:val="28"/>
          <w:lang w:val="uk-UA"/>
        </w:rPr>
        <w:t xml:space="preserve"> (без абзаців), </w:t>
      </w:r>
      <w:r w:rsidR="0036792B">
        <w:rPr>
          <w:sz w:val="28"/>
          <w:szCs w:val="28"/>
          <w:lang w:val="uk-UA"/>
        </w:rPr>
        <w:t>«</w:t>
      </w:r>
      <w:r w:rsidRPr="00B66F02">
        <w:rPr>
          <w:sz w:val="28"/>
          <w:szCs w:val="28"/>
          <w:lang w:val="uk-UA"/>
        </w:rPr>
        <w:t>Відмітка про наявність додатків</w:t>
      </w:r>
      <w:r w:rsidR="0036792B">
        <w:rPr>
          <w:sz w:val="28"/>
          <w:szCs w:val="28"/>
          <w:lang w:val="uk-UA"/>
        </w:rPr>
        <w:t>»</w:t>
      </w:r>
      <w:r w:rsidRPr="00B66F02">
        <w:rPr>
          <w:sz w:val="28"/>
          <w:szCs w:val="28"/>
          <w:lang w:val="uk-UA"/>
        </w:rPr>
        <w:t xml:space="preserve">, </w:t>
      </w:r>
      <w:r w:rsidR="0036792B">
        <w:rPr>
          <w:sz w:val="28"/>
          <w:szCs w:val="28"/>
          <w:lang w:val="uk-UA"/>
        </w:rPr>
        <w:t>«</w:t>
      </w:r>
      <w:r w:rsidRPr="00B66F02">
        <w:rPr>
          <w:sz w:val="28"/>
          <w:szCs w:val="28"/>
          <w:lang w:val="uk-UA"/>
        </w:rPr>
        <w:t>Прізвище виконавця і номер його телефону</w:t>
      </w:r>
      <w:r w:rsidR="0036792B">
        <w:rPr>
          <w:sz w:val="28"/>
          <w:szCs w:val="28"/>
          <w:lang w:val="uk-UA"/>
        </w:rPr>
        <w:t>»</w:t>
      </w:r>
      <w:r w:rsidRPr="00B66F02">
        <w:rPr>
          <w:sz w:val="28"/>
          <w:szCs w:val="28"/>
          <w:lang w:val="uk-UA"/>
        </w:rPr>
        <w:t xml:space="preserve">, </w:t>
      </w:r>
      <w:r w:rsidR="0036792B">
        <w:rPr>
          <w:sz w:val="28"/>
          <w:szCs w:val="28"/>
          <w:lang w:val="uk-UA"/>
        </w:rPr>
        <w:t>«</w:t>
      </w:r>
      <w:r w:rsidRPr="00B66F02">
        <w:rPr>
          <w:sz w:val="28"/>
          <w:szCs w:val="28"/>
          <w:lang w:val="uk-UA"/>
        </w:rPr>
        <w:t>Відмітка про виконання документа і надсилання його до справи</w:t>
      </w:r>
      <w:r w:rsidR="0036792B">
        <w:rPr>
          <w:sz w:val="28"/>
          <w:szCs w:val="28"/>
          <w:lang w:val="uk-UA"/>
        </w:rPr>
        <w:t>»</w:t>
      </w:r>
      <w:r w:rsidRPr="00B66F02">
        <w:rPr>
          <w:sz w:val="28"/>
          <w:szCs w:val="28"/>
          <w:lang w:val="uk-UA"/>
        </w:rPr>
        <w:t xml:space="preserve">, найменування посади у реквізиті </w:t>
      </w:r>
      <w:r w:rsidR="0036792B">
        <w:rPr>
          <w:sz w:val="28"/>
          <w:szCs w:val="28"/>
          <w:lang w:val="uk-UA"/>
        </w:rPr>
        <w:lastRenderedPageBreak/>
        <w:t>«</w:t>
      </w:r>
      <w:r w:rsidRPr="00B66F02">
        <w:rPr>
          <w:sz w:val="28"/>
          <w:szCs w:val="28"/>
          <w:lang w:val="uk-UA"/>
        </w:rPr>
        <w:t>Підпис</w:t>
      </w:r>
      <w:r w:rsidR="0036792B">
        <w:rPr>
          <w:sz w:val="28"/>
          <w:szCs w:val="28"/>
          <w:lang w:val="uk-UA"/>
        </w:rPr>
        <w:t>»</w:t>
      </w:r>
      <w:r w:rsidRPr="00B66F02">
        <w:rPr>
          <w:sz w:val="28"/>
          <w:szCs w:val="28"/>
          <w:lang w:val="uk-UA"/>
        </w:rPr>
        <w:t xml:space="preserve">, </w:t>
      </w:r>
      <w:proofErr w:type="spellStart"/>
      <w:r w:rsidRPr="00B66F02">
        <w:rPr>
          <w:sz w:val="28"/>
          <w:szCs w:val="28"/>
          <w:lang w:val="uk-UA"/>
        </w:rPr>
        <w:t>засвідчувального</w:t>
      </w:r>
      <w:proofErr w:type="spellEnd"/>
      <w:r w:rsidRPr="00B66F02">
        <w:rPr>
          <w:sz w:val="28"/>
          <w:szCs w:val="28"/>
          <w:lang w:val="uk-UA"/>
        </w:rPr>
        <w:t xml:space="preserve"> напису </w:t>
      </w:r>
      <w:r w:rsidR="0036792B">
        <w:rPr>
          <w:sz w:val="28"/>
          <w:szCs w:val="28"/>
          <w:lang w:val="uk-UA"/>
        </w:rPr>
        <w:t>«Згідно з оригіналом»</w:t>
      </w:r>
      <w:r w:rsidRPr="00B66F02">
        <w:rPr>
          <w:sz w:val="28"/>
          <w:szCs w:val="28"/>
          <w:lang w:val="uk-UA"/>
        </w:rPr>
        <w:t>, для першого реквізит</w:t>
      </w:r>
      <w:r>
        <w:rPr>
          <w:sz w:val="28"/>
          <w:szCs w:val="28"/>
          <w:lang w:val="uk-UA"/>
        </w:rPr>
        <w:t>у</w:t>
      </w:r>
      <w:r w:rsidRPr="00B66F02">
        <w:rPr>
          <w:sz w:val="28"/>
          <w:szCs w:val="28"/>
          <w:lang w:val="uk-UA"/>
        </w:rPr>
        <w:t xml:space="preserve"> </w:t>
      </w:r>
      <w:r w:rsidR="0036792B">
        <w:rPr>
          <w:sz w:val="28"/>
          <w:szCs w:val="28"/>
          <w:lang w:val="uk-UA"/>
        </w:rPr>
        <w:t>«</w:t>
      </w:r>
      <w:r w:rsidRPr="00B66F02">
        <w:rPr>
          <w:sz w:val="28"/>
          <w:szCs w:val="28"/>
          <w:lang w:val="uk-UA"/>
        </w:rPr>
        <w:t>Гриф затвердження</w:t>
      </w:r>
      <w:r w:rsidR="0036792B">
        <w:rPr>
          <w:sz w:val="28"/>
          <w:szCs w:val="28"/>
          <w:lang w:val="uk-UA"/>
        </w:rPr>
        <w:t>»</w:t>
      </w:r>
      <w:r w:rsidRPr="00B66F02">
        <w:rPr>
          <w:sz w:val="28"/>
          <w:szCs w:val="28"/>
          <w:lang w:val="uk-UA"/>
        </w:rPr>
        <w:t xml:space="preserve">, якщо їх в документі два, </w:t>
      </w:r>
      <w:r w:rsidRPr="00B66F02">
        <w:rPr>
          <w:rFonts w:ascii="Times New Roman CYR" w:hAnsi="Times New Roman CYR" w:cs="Times New Roman CYR"/>
          <w:color w:val="000000"/>
          <w:sz w:val="28"/>
          <w:szCs w:val="28"/>
          <w:lang w:val="uk-UA"/>
        </w:rPr>
        <w:t xml:space="preserve">а  також  слів </w:t>
      </w:r>
      <w:r w:rsidR="0036792B">
        <w:rPr>
          <w:rFonts w:ascii="Times New Roman CYR" w:hAnsi="Times New Roman CYR" w:cs="Times New Roman CYR"/>
          <w:color w:val="000000"/>
          <w:sz w:val="28"/>
          <w:szCs w:val="28"/>
          <w:lang w:val="uk-UA"/>
        </w:rPr>
        <w:t>«</w:t>
      </w:r>
      <w:r w:rsidRPr="00B66F02">
        <w:rPr>
          <w:rFonts w:ascii="Times New Roman CYR" w:hAnsi="Times New Roman CYR" w:cs="Times New Roman CYR"/>
          <w:color w:val="000000"/>
          <w:sz w:val="28"/>
          <w:szCs w:val="28"/>
          <w:lang w:val="uk-UA"/>
        </w:rPr>
        <w:t>СЛУХАЛИ</w:t>
      </w:r>
      <w:r w:rsidR="0036792B">
        <w:rPr>
          <w:rFonts w:ascii="Times New Roman CYR" w:hAnsi="Times New Roman CYR" w:cs="Times New Roman CYR"/>
          <w:color w:val="000000"/>
          <w:sz w:val="28"/>
          <w:szCs w:val="28"/>
          <w:lang w:val="uk-UA"/>
        </w:rPr>
        <w:t>»</w:t>
      </w:r>
      <w:r w:rsidRPr="00B66F02">
        <w:rPr>
          <w:rFonts w:ascii="Times New Roman CYR" w:hAnsi="Times New Roman CYR" w:cs="Times New Roman CYR"/>
          <w:color w:val="000000"/>
          <w:sz w:val="28"/>
          <w:szCs w:val="28"/>
          <w:lang w:val="uk-UA"/>
        </w:rPr>
        <w:t xml:space="preserve">, </w:t>
      </w:r>
      <w:r w:rsidR="0036792B">
        <w:rPr>
          <w:rFonts w:ascii="Times New Roman CYR" w:hAnsi="Times New Roman CYR" w:cs="Times New Roman CYR"/>
          <w:color w:val="000000"/>
          <w:sz w:val="28"/>
          <w:szCs w:val="28"/>
          <w:lang w:val="uk-UA"/>
        </w:rPr>
        <w:t>«</w:t>
      </w:r>
      <w:r w:rsidRPr="00B66F02">
        <w:rPr>
          <w:rFonts w:ascii="Times New Roman CYR" w:hAnsi="Times New Roman CYR" w:cs="Times New Roman CYR"/>
          <w:color w:val="000000"/>
          <w:sz w:val="28"/>
          <w:szCs w:val="28"/>
          <w:lang w:val="uk-UA"/>
        </w:rPr>
        <w:t>ВИСТУПИЛИ</w:t>
      </w:r>
      <w:r w:rsidR="0036792B">
        <w:rPr>
          <w:rFonts w:ascii="Times New Roman CYR" w:hAnsi="Times New Roman CYR" w:cs="Times New Roman CYR"/>
          <w:color w:val="000000"/>
          <w:sz w:val="28"/>
          <w:szCs w:val="28"/>
          <w:lang w:val="uk-UA"/>
        </w:rPr>
        <w:t>», «</w:t>
      </w:r>
      <w:r w:rsidRPr="00B66F02">
        <w:rPr>
          <w:rFonts w:ascii="Times New Roman CYR" w:hAnsi="Times New Roman CYR" w:cs="Times New Roman CYR"/>
          <w:color w:val="000000"/>
          <w:sz w:val="28"/>
          <w:szCs w:val="28"/>
          <w:lang w:val="uk-UA"/>
        </w:rPr>
        <w:t>ВИРІШИЛИ</w:t>
      </w:r>
      <w:r w:rsidR="0036792B">
        <w:rPr>
          <w:rFonts w:ascii="Times New Roman CYR" w:hAnsi="Times New Roman CYR" w:cs="Times New Roman CYR"/>
          <w:color w:val="000000"/>
          <w:sz w:val="28"/>
          <w:szCs w:val="28"/>
          <w:lang w:val="uk-UA"/>
        </w:rPr>
        <w:t>»</w:t>
      </w:r>
      <w:r w:rsidRPr="00B66F02">
        <w:rPr>
          <w:rFonts w:ascii="Times New Roman CYR" w:hAnsi="Times New Roman CYR" w:cs="Times New Roman CYR"/>
          <w:color w:val="000000"/>
          <w:sz w:val="28"/>
          <w:szCs w:val="28"/>
          <w:lang w:val="uk-UA"/>
        </w:rPr>
        <w:t xml:space="preserve">, </w:t>
      </w:r>
      <w:r w:rsidR="0036792B">
        <w:rPr>
          <w:rFonts w:ascii="Times New Roman CYR" w:hAnsi="Times New Roman CYR" w:cs="Times New Roman CYR"/>
          <w:color w:val="000000"/>
          <w:sz w:val="28"/>
          <w:szCs w:val="28"/>
          <w:lang w:val="uk-UA"/>
        </w:rPr>
        <w:t>«</w:t>
      </w:r>
      <w:r w:rsidRPr="00B66F02">
        <w:rPr>
          <w:rFonts w:ascii="Times New Roman CYR" w:hAnsi="Times New Roman CYR" w:cs="Times New Roman CYR"/>
          <w:color w:val="000000"/>
          <w:sz w:val="28"/>
          <w:szCs w:val="28"/>
          <w:lang w:val="uk-UA"/>
        </w:rPr>
        <w:t>УХВАЛИЛИ</w:t>
      </w:r>
      <w:r w:rsidR="0036792B">
        <w:rPr>
          <w:rFonts w:ascii="Times New Roman CYR" w:hAnsi="Times New Roman CYR" w:cs="Times New Roman CYR"/>
          <w:color w:val="000000"/>
          <w:sz w:val="28"/>
          <w:szCs w:val="28"/>
          <w:lang w:val="uk-UA"/>
        </w:rPr>
        <w:t>»</w:t>
      </w:r>
      <w:r w:rsidRPr="00B66F02">
        <w:rPr>
          <w:rFonts w:ascii="Times New Roman CYR" w:hAnsi="Times New Roman CYR" w:cs="Times New Roman CYR"/>
          <w:color w:val="000000"/>
          <w:sz w:val="28"/>
          <w:szCs w:val="28"/>
          <w:lang w:val="uk-UA"/>
        </w:rPr>
        <w:t xml:space="preserve">, </w:t>
      </w:r>
      <w:r w:rsidR="0036792B">
        <w:rPr>
          <w:rFonts w:ascii="Times New Roman CYR" w:hAnsi="Times New Roman CYR" w:cs="Times New Roman CYR"/>
          <w:color w:val="000000"/>
          <w:sz w:val="28"/>
          <w:szCs w:val="28"/>
          <w:lang w:val="uk-UA"/>
        </w:rPr>
        <w:t>«</w:t>
      </w:r>
      <w:r w:rsidRPr="00B66F02">
        <w:rPr>
          <w:rFonts w:ascii="Times New Roman CYR" w:hAnsi="Times New Roman CYR" w:cs="Times New Roman CYR"/>
          <w:color w:val="000000"/>
          <w:sz w:val="28"/>
          <w:szCs w:val="28"/>
          <w:lang w:val="uk-UA"/>
        </w:rPr>
        <w:t>НАКАЗУЮ</w:t>
      </w:r>
      <w:r w:rsidR="0036792B">
        <w:rPr>
          <w:rFonts w:ascii="Times New Roman CYR" w:hAnsi="Times New Roman CYR" w:cs="Times New Roman CYR"/>
          <w:color w:val="000000"/>
          <w:sz w:val="28"/>
          <w:szCs w:val="28"/>
          <w:lang w:val="uk-UA"/>
        </w:rPr>
        <w:t>»</w:t>
      </w:r>
      <w:r w:rsidRPr="00B66F02">
        <w:rPr>
          <w:rFonts w:ascii="Times New Roman CYR" w:hAnsi="Times New Roman CYR" w:cs="Times New Roman CYR"/>
          <w:color w:val="000000"/>
          <w:sz w:val="28"/>
          <w:szCs w:val="28"/>
          <w:lang w:val="uk-UA"/>
        </w:rPr>
        <w:t xml:space="preserve">, </w:t>
      </w:r>
      <w:r w:rsidR="0036792B">
        <w:rPr>
          <w:rFonts w:ascii="Times New Roman CYR" w:hAnsi="Times New Roman CYR" w:cs="Times New Roman CYR"/>
          <w:color w:val="000000"/>
          <w:sz w:val="28"/>
          <w:szCs w:val="28"/>
          <w:lang w:val="uk-UA"/>
        </w:rPr>
        <w:t>«</w:t>
      </w:r>
      <w:r w:rsidRPr="00B66F02">
        <w:rPr>
          <w:rFonts w:ascii="Times New Roman CYR" w:hAnsi="Times New Roman CYR" w:cs="Times New Roman CYR"/>
          <w:color w:val="000000"/>
          <w:sz w:val="28"/>
          <w:szCs w:val="28"/>
          <w:lang w:val="uk-UA"/>
        </w:rPr>
        <w:t>ЗОБОВ'ЯЗУЮ</w:t>
      </w:r>
      <w:r w:rsidR="0036792B">
        <w:rPr>
          <w:rFonts w:ascii="Times New Roman CYR" w:hAnsi="Times New Roman CYR" w:cs="Times New Roman CYR"/>
          <w:color w:val="000000"/>
          <w:sz w:val="28"/>
          <w:szCs w:val="28"/>
          <w:lang w:val="uk-UA"/>
        </w:rPr>
        <w:t>»</w:t>
      </w:r>
      <w:r w:rsidRPr="00B66F02">
        <w:rPr>
          <w:rFonts w:ascii="Times New Roman CYR" w:hAnsi="Times New Roman CYR" w:cs="Times New Roman CYR"/>
          <w:color w:val="000000"/>
          <w:sz w:val="28"/>
          <w:szCs w:val="28"/>
          <w:lang w:val="uk-UA"/>
        </w:rPr>
        <w:t xml:space="preserve">. </w:t>
      </w:r>
    </w:p>
    <w:p w:rsidR="00244237" w:rsidRPr="00B66F02" w:rsidRDefault="00244237" w:rsidP="00496D2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B66F02">
        <w:rPr>
          <w:rFonts w:ascii="Times New Roman CYR" w:hAnsi="Times New Roman CYR" w:cs="Times New Roman CYR"/>
          <w:color w:val="000000"/>
          <w:sz w:val="28"/>
          <w:szCs w:val="28"/>
          <w:lang w:val="uk-UA"/>
        </w:rPr>
        <w:tab/>
        <w:t xml:space="preserve">7. За наявності кількох грифів затвердження і погодження вони розміщуються на одному рівні вертикальними рядками. Перший гриф – </w:t>
      </w:r>
      <w:r>
        <w:rPr>
          <w:rFonts w:ascii="Times New Roman CYR" w:hAnsi="Times New Roman CYR" w:cs="Times New Roman CYR"/>
          <w:color w:val="000000"/>
          <w:sz w:val="28"/>
          <w:szCs w:val="28"/>
          <w:lang w:val="uk-UA"/>
        </w:rPr>
        <w:br/>
      </w:r>
      <w:r w:rsidRPr="00B66F02">
        <w:rPr>
          <w:rFonts w:ascii="Times New Roman CYR" w:hAnsi="Times New Roman CYR" w:cs="Times New Roman CYR"/>
          <w:color w:val="000000"/>
          <w:sz w:val="28"/>
          <w:szCs w:val="28"/>
          <w:lang w:val="uk-UA"/>
        </w:rPr>
        <w:t xml:space="preserve">від межі лівого поля; другий – через </w:t>
      </w:r>
      <w:smartTag w:uri="urn:schemas-microsoft-com:office:smarttags" w:element="metricconverter">
        <w:smartTagPr>
          <w:attr w:name="ProductID" w:val="104 міліметри"/>
        </w:smartTagPr>
        <w:r w:rsidRPr="00B66F02">
          <w:rPr>
            <w:rFonts w:ascii="Times New Roman CYR" w:hAnsi="Times New Roman CYR" w:cs="Times New Roman CYR"/>
            <w:color w:val="000000"/>
            <w:sz w:val="28"/>
            <w:szCs w:val="28"/>
            <w:lang w:val="uk-UA"/>
          </w:rPr>
          <w:t>104 міліметри</w:t>
        </w:r>
      </w:smartTag>
      <w:r w:rsidRPr="00B66F02">
        <w:rPr>
          <w:rFonts w:ascii="Times New Roman CYR" w:hAnsi="Times New Roman CYR" w:cs="Times New Roman CYR"/>
          <w:color w:val="000000"/>
          <w:sz w:val="28"/>
          <w:szCs w:val="28"/>
          <w:lang w:val="uk-UA"/>
        </w:rPr>
        <w:t xml:space="preserve"> від межі лівого поля. </w:t>
      </w:r>
    </w:p>
    <w:p w:rsidR="00244237" w:rsidRPr="00B66F02" w:rsidRDefault="00244237" w:rsidP="00496D2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B66F02">
        <w:rPr>
          <w:rFonts w:ascii="Times New Roman CYR" w:hAnsi="Times New Roman CYR" w:cs="Times New Roman CYR"/>
          <w:color w:val="000000"/>
          <w:sz w:val="28"/>
          <w:szCs w:val="28"/>
          <w:lang w:val="uk-UA"/>
        </w:rPr>
        <w:tab/>
        <w:t xml:space="preserve">8. Якщо в тексті документа міститься посилання на додатки </w:t>
      </w:r>
      <w:r>
        <w:rPr>
          <w:rFonts w:ascii="Times New Roman CYR" w:hAnsi="Times New Roman CYR" w:cs="Times New Roman CYR"/>
          <w:color w:val="000000"/>
          <w:sz w:val="28"/>
          <w:szCs w:val="28"/>
          <w:lang w:val="uk-UA"/>
        </w:rPr>
        <w:br/>
      </w:r>
      <w:r w:rsidRPr="00B66F02">
        <w:rPr>
          <w:rFonts w:ascii="Times New Roman CYR" w:hAnsi="Times New Roman CYR" w:cs="Times New Roman CYR"/>
          <w:color w:val="000000"/>
          <w:sz w:val="28"/>
          <w:szCs w:val="28"/>
          <w:lang w:val="uk-UA"/>
        </w:rPr>
        <w:t xml:space="preserve">або на документ, що став підставою для його видання, слова </w:t>
      </w:r>
      <w:r w:rsidR="0036792B">
        <w:rPr>
          <w:rFonts w:ascii="Times New Roman CYR" w:hAnsi="Times New Roman CYR" w:cs="Times New Roman CYR"/>
          <w:color w:val="000000"/>
          <w:sz w:val="28"/>
          <w:szCs w:val="28"/>
          <w:lang w:val="uk-UA"/>
        </w:rPr>
        <w:t>«</w:t>
      </w:r>
      <w:r w:rsidRPr="00B66F02">
        <w:rPr>
          <w:rFonts w:ascii="Times New Roman CYR" w:hAnsi="Times New Roman CYR" w:cs="Times New Roman CYR"/>
          <w:color w:val="000000"/>
          <w:sz w:val="28"/>
          <w:szCs w:val="28"/>
          <w:lang w:val="uk-UA"/>
        </w:rPr>
        <w:t>Додаток</w:t>
      </w:r>
      <w:r w:rsidR="0036792B">
        <w:rPr>
          <w:rFonts w:ascii="Times New Roman CYR" w:hAnsi="Times New Roman CYR" w:cs="Times New Roman CYR"/>
          <w:color w:val="000000"/>
          <w:sz w:val="28"/>
          <w:szCs w:val="28"/>
          <w:lang w:val="uk-UA"/>
        </w:rPr>
        <w:t>»</w:t>
      </w:r>
      <w:r w:rsidR="0036792B">
        <w:rPr>
          <w:rFonts w:ascii="Times New Roman CYR" w:hAnsi="Times New Roman CYR" w:cs="Times New Roman CYR"/>
          <w:color w:val="000000"/>
          <w:sz w:val="28"/>
          <w:szCs w:val="28"/>
          <w:lang w:val="uk-UA"/>
        </w:rPr>
        <w:br/>
        <w:t>і «</w:t>
      </w:r>
      <w:r w:rsidRPr="00B66F02">
        <w:rPr>
          <w:rFonts w:ascii="Times New Roman CYR" w:hAnsi="Times New Roman CYR" w:cs="Times New Roman CYR"/>
          <w:color w:val="000000"/>
          <w:sz w:val="28"/>
          <w:szCs w:val="28"/>
          <w:lang w:val="uk-UA"/>
        </w:rPr>
        <w:t>Підстава</w:t>
      </w:r>
      <w:r w:rsidR="0036792B">
        <w:rPr>
          <w:rFonts w:ascii="Times New Roman CYR" w:hAnsi="Times New Roman CYR" w:cs="Times New Roman CYR"/>
          <w:color w:val="000000"/>
          <w:sz w:val="28"/>
          <w:szCs w:val="28"/>
          <w:lang w:val="uk-UA"/>
        </w:rPr>
        <w:t>»</w:t>
      </w:r>
      <w:r w:rsidRPr="00B66F02">
        <w:rPr>
          <w:rFonts w:ascii="Times New Roman CYR" w:hAnsi="Times New Roman CYR" w:cs="Times New Roman CYR"/>
          <w:color w:val="000000"/>
          <w:sz w:val="28"/>
          <w:szCs w:val="28"/>
          <w:lang w:val="uk-UA"/>
        </w:rPr>
        <w:t xml:space="preserve"> друкуються від межі лівого поля, а текст до них – </w:t>
      </w:r>
      <w:r>
        <w:rPr>
          <w:rFonts w:ascii="Times New Roman CYR" w:hAnsi="Times New Roman CYR" w:cs="Times New Roman CYR"/>
          <w:color w:val="000000"/>
          <w:sz w:val="28"/>
          <w:szCs w:val="28"/>
          <w:lang w:val="uk-UA"/>
        </w:rPr>
        <w:br/>
      </w:r>
      <w:r w:rsidRPr="00B66F02">
        <w:rPr>
          <w:rFonts w:ascii="Times New Roman CYR" w:hAnsi="Times New Roman CYR" w:cs="Times New Roman CYR"/>
          <w:color w:val="000000"/>
          <w:sz w:val="28"/>
          <w:szCs w:val="28"/>
          <w:lang w:val="uk-UA"/>
        </w:rPr>
        <w:t xml:space="preserve">через 1 міжрядковий інтервал. </w:t>
      </w:r>
    </w:p>
    <w:p w:rsidR="00244237" w:rsidRPr="00B66F02" w:rsidRDefault="00244237" w:rsidP="00496D2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B66F02">
        <w:rPr>
          <w:rFonts w:ascii="Times New Roman CYR" w:hAnsi="Times New Roman CYR" w:cs="Times New Roman CYR"/>
          <w:color w:val="000000"/>
          <w:sz w:val="28"/>
          <w:szCs w:val="28"/>
          <w:lang w:val="uk-UA"/>
        </w:rPr>
        <w:tab/>
        <w:t xml:space="preserve">9. Під час оформлення документів на двох і більше сторінках друга </w:t>
      </w:r>
      <w:r>
        <w:rPr>
          <w:rFonts w:ascii="Times New Roman CYR" w:hAnsi="Times New Roman CYR" w:cs="Times New Roman CYR"/>
          <w:color w:val="000000"/>
          <w:sz w:val="28"/>
          <w:szCs w:val="28"/>
          <w:lang w:val="uk-UA"/>
        </w:rPr>
        <w:br/>
      </w:r>
      <w:r w:rsidRPr="00B66F02">
        <w:rPr>
          <w:rFonts w:ascii="Times New Roman CYR" w:hAnsi="Times New Roman CYR" w:cs="Times New Roman CYR"/>
          <w:color w:val="000000"/>
          <w:sz w:val="28"/>
          <w:szCs w:val="28"/>
          <w:lang w:val="uk-UA"/>
        </w:rPr>
        <w:t xml:space="preserve">та наступні сторінки повинні бути пронумеровані. </w:t>
      </w:r>
    </w:p>
    <w:p w:rsidR="00244237" w:rsidRPr="00B66F02" w:rsidRDefault="00244237" w:rsidP="00496D2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B66F02">
        <w:rPr>
          <w:rFonts w:ascii="Times New Roman CYR" w:hAnsi="Times New Roman CYR" w:cs="Times New Roman CYR"/>
          <w:color w:val="000000"/>
          <w:sz w:val="28"/>
          <w:szCs w:val="28"/>
          <w:lang w:val="uk-UA"/>
        </w:rPr>
        <w:tab/>
        <w:t xml:space="preserve">Номери сторінок ставляться посередині верхнього поля аркуша арабськими цифрами без зазначення слова </w:t>
      </w:r>
      <w:r w:rsidR="0036792B">
        <w:rPr>
          <w:rFonts w:ascii="Times New Roman CYR" w:hAnsi="Times New Roman CYR" w:cs="Times New Roman CYR"/>
          <w:color w:val="000000"/>
          <w:sz w:val="28"/>
          <w:szCs w:val="28"/>
          <w:lang w:val="uk-UA"/>
        </w:rPr>
        <w:t>«</w:t>
      </w:r>
      <w:r w:rsidRPr="00B66F02">
        <w:rPr>
          <w:rFonts w:ascii="Times New Roman CYR" w:hAnsi="Times New Roman CYR" w:cs="Times New Roman CYR"/>
          <w:color w:val="000000"/>
          <w:sz w:val="28"/>
          <w:szCs w:val="28"/>
          <w:lang w:val="uk-UA"/>
        </w:rPr>
        <w:t>сторінка</w:t>
      </w:r>
      <w:r w:rsidR="0036792B">
        <w:rPr>
          <w:rFonts w:ascii="Times New Roman CYR" w:hAnsi="Times New Roman CYR" w:cs="Times New Roman CYR"/>
          <w:color w:val="000000"/>
          <w:sz w:val="28"/>
          <w:szCs w:val="28"/>
          <w:lang w:val="uk-UA"/>
        </w:rPr>
        <w:t>»</w:t>
      </w:r>
      <w:r w:rsidRPr="00B66F02">
        <w:rPr>
          <w:rFonts w:ascii="Times New Roman CYR" w:hAnsi="Times New Roman CYR" w:cs="Times New Roman CYR"/>
          <w:color w:val="000000"/>
          <w:sz w:val="28"/>
          <w:szCs w:val="28"/>
          <w:lang w:val="uk-UA"/>
        </w:rPr>
        <w:t xml:space="preserve"> та розділових знаків. Перша сторінка не нумерується ні в документі, ні в кожному з додатків. Документ і кожен з додатків мають окрему нумерацію</w:t>
      </w:r>
    </w:p>
    <w:p w:rsidR="00244237" w:rsidRPr="00B66F02" w:rsidRDefault="00244237" w:rsidP="00496D2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B66F02">
        <w:rPr>
          <w:rFonts w:ascii="Times New Roman CYR" w:hAnsi="Times New Roman CYR" w:cs="Times New Roman CYR"/>
          <w:color w:val="000000"/>
          <w:sz w:val="28"/>
          <w:szCs w:val="28"/>
          <w:lang w:val="uk-UA"/>
        </w:rPr>
        <w:tab/>
        <w:t xml:space="preserve">10. Тексти документів постійного зберігання друкуються на одному боці аркуша. Документи </w:t>
      </w:r>
      <w:r w:rsidR="00D82BF7">
        <w:rPr>
          <w:rFonts w:ascii="Times New Roman CYR" w:hAnsi="Times New Roman CYR" w:cs="Times New Roman CYR"/>
          <w:color w:val="000000"/>
          <w:sz w:val="28"/>
          <w:szCs w:val="28"/>
          <w:lang w:val="uk-UA"/>
        </w:rPr>
        <w:t>зі строком</w:t>
      </w:r>
      <w:r w:rsidRPr="00B66F02">
        <w:rPr>
          <w:rFonts w:ascii="Times New Roman CYR" w:hAnsi="Times New Roman CYR" w:cs="Times New Roman CYR"/>
          <w:color w:val="000000"/>
          <w:sz w:val="28"/>
          <w:szCs w:val="28"/>
          <w:lang w:val="uk-UA"/>
        </w:rPr>
        <w:t xml:space="preserve"> зберігання </w:t>
      </w:r>
      <w:r w:rsidR="00D82BF7">
        <w:rPr>
          <w:rFonts w:ascii="Times New Roman CYR" w:hAnsi="Times New Roman CYR" w:cs="Times New Roman CYR"/>
          <w:color w:val="000000"/>
          <w:sz w:val="28"/>
          <w:szCs w:val="28"/>
          <w:lang w:val="uk-UA"/>
        </w:rPr>
        <w:t xml:space="preserve">до 5 років </w:t>
      </w:r>
      <w:proofErr w:type="spellStart"/>
      <w:r w:rsidR="00D82BF7">
        <w:rPr>
          <w:rFonts w:ascii="Times New Roman CYR" w:hAnsi="Times New Roman CYR" w:cs="Times New Roman CYR"/>
          <w:color w:val="000000"/>
          <w:sz w:val="28"/>
          <w:szCs w:val="28"/>
          <w:lang w:val="uk-UA"/>
        </w:rPr>
        <w:t>можно</w:t>
      </w:r>
      <w:proofErr w:type="spellEnd"/>
      <w:r w:rsidRPr="00B66F02">
        <w:rPr>
          <w:rFonts w:ascii="Times New Roman CYR" w:hAnsi="Times New Roman CYR" w:cs="Times New Roman CYR"/>
          <w:color w:val="000000"/>
          <w:sz w:val="28"/>
          <w:szCs w:val="28"/>
          <w:lang w:val="uk-UA"/>
        </w:rPr>
        <w:t xml:space="preserve"> друкувати на лицьовому і зворотному боці аркуша.</w:t>
      </w:r>
    </w:p>
    <w:p w:rsidR="00244237" w:rsidRPr="00B66F02" w:rsidRDefault="00244237" w:rsidP="00496D2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244237" w:rsidRDefault="00244237"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244237" w:rsidRDefault="00244237"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                                                                      </w:t>
      </w:r>
    </w:p>
    <w:p w:rsidR="00244237" w:rsidRDefault="00244237"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36792B" w:rsidRDefault="0036792B"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36792B" w:rsidRDefault="0036792B"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36792B" w:rsidRDefault="0036792B"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36792B" w:rsidRDefault="0036792B"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36792B" w:rsidRDefault="0036792B"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36792B" w:rsidRDefault="0036792B"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36792B" w:rsidRDefault="0036792B"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36792B" w:rsidRDefault="0036792B"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36792B" w:rsidRDefault="0036792B"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36792B" w:rsidRDefault="0036792B"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36792B" w:rsidRDefault="0036792B"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36792B" w:rsidRDefault="0036792B"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36792B" w:rsidRDefault="0036792B"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4B520B" w:rsidRDefault="004B520B"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4B520B" w:rsidRDefault="004B520B"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4B520B" w:rsidRDefault="004B520B"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4B520B" w:rsidRDefault="004B520B"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36792B" w:rsidRDefault="0036792B"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36792B" w:rsidRDefault="0036792B"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36792B" w:rsidRDefault="0036792B"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36792B" w:rsidRDefault="0036792B"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tbl>
      <w:tblPr>
        <w:tblW w:w="0" w:type="auto"/>
        <w:tblInd w:w="7763" w:type="dxa"/>
        <w:tblLook w:val="04A0"/>
      </w:tblPr>
      <w:tblGrid>
        <w:gridCol w:w="2091"/>
      </w:tblGrid>
      <w:tr w:rsidR="00244237" w:rsidRPr="00B356F7" w:rsidTr="0003665A">
        <w:trPr>
          <w:trHeight w:val="943"/>
        </w:trPr>
        <w:tc>
          <w:tcPr>
            <w:tcW w:w="2091" w:type="dxa"/>
          </w:tcPr>
          <w:p w:rsidR="00244237" w:rsidRPr="001F0F60"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4"/>
                <w:szCs w:val="24"/>
                <w:lang w:val="uk-UA"/>
              </w:rPr>
            </w:pPr>
            <w:r w:rsidRPr="001F0F60">
              <w:rPr>
                <w:rFonts w:ascii="Times New Roman CYR" w:hAnsi="Times New Roman CYR" w:cs="Times New Roman CYR"/>
                <w:color w:val="000000"/>
                <w:sz w:val="24"/>
                <w:szCs w:val="24"/>
                <w:lang w:val="uk-UA"/>
              </w:rPr>
              <w:lastRenderedPageBreak/>
              <w:t>Додаток 2</w:t>
            </w:r>
          </w:p>
          <w:p w:rsidR="00244237" w:rsidRPr="001F0F60"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4"/>
                <w:szCs w:val="24"/>
                <w:lang w:val="uk-UA"/>
              </w:rPr>
            </w:pPr>
            <w:r w:rsidRPr="001F0F60">
              <w:rPr>
                <w:rFonts w:ascii="Times New Roman CYR" w:hAnsi="Times New Roman CYR" w:cs="Times New Roman CYR"/>
                <w:color w:val="000000"/>
                <w:sz w:val="24"/>
                <w:szCs w:val="24"/>
                <w:lang w:val="uk-UA"/>
              </w:rPr>
              <w:t xml:space="preserve">до Інструкції </w:t>
            </w:r>
          </w:p>
          <w:p w:rsidR="00244237" w:rsidRPr="00B356F7"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r w:rsidRPr="001F0F60">
              <w:rPr>
                <w:rFonts w:ascii="Times New Roman CYR" w:hAnsi="Times New Roman CYR" w:cs="Times New Roman CYR"/>
                <w:color w:val="000000"/>
                <w:sz w:val="24"/>
                <w:szCs w:val="24"/>
                <w:lang w:val="uk-UA"/>
              </w:rPr>
              <w:t>(пункт 26)</w:t>
            </w:r>
          </w:p>
        </w:tc>
      </w:tr>
    </w:tbl>
    <w:p w:rsidR="00244237" w:rsidRPr="004C05B3"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ab/>
      </w:r>
    </w:p>
    <w:p w:rsidR="00244237" w:rsidRDefault="00244237"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noProof/>
        </w:rPr>
        <w:drawing>
          <wp:anchor distT="0" distB="0" distL="114300" distR="114300" simplePos="0" relativeHeight="251660288" behindDoc="0" locked="0" layoutInCell="1" allowOverlap="1">
            <wp:simplePos x="0" y="0"/>
            <wp:positionH relativeFrom="column">
              <wp:posOffset>2857500</wp:posOffset>
            </wp:positionH>
            <wp:positionV relativeFrom="paragraph">
              <wp:posOffset>0</wp:posOffset>
            </wp:positionV>
            <wp:extent cx="431800" cy="612140"/>
            <wp:effectExtent l="19050" t="0" r="6350" b="0"/>
            <wp:wrapSquare wrapText="right"/>
            <wp:docPr id="3"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10" cstate="print">
                      <a:grayscl/>
                      <a:biLevel thresh="50000"/>
                    </a:blip>
                    <a:srcRect/>
                    <a:stretch>
                      <a:fillRect/>
                    </a:stretch>
                  </pic:blipFill>
                  <pic:spPr bwMode="auto">
                    <a:xfrm>
                      <a:off x="0" y="0"/>
                      <a:ext cx="431800" cy="612140"/>
                    </a:xfrm>
                    <a:prstGeom prst="rect">
                      <a:avLst/>
                    </a:prstGeom>
                    <a:solidFill>
                      <a:srgbClr val="000000"/>
                    </a:solidFill>
                    <a:ln w="9525">
                      <a:noFill/>
                      <a:miter lim="800000"/>
                      <a:headEnd/>
                      <a:tailEnd/>
                    </a:ln>
                  </pic:spPr>
                </pic:pic>
              </a:graphicData>
            </a:graphic>
          </wp:anchor>
        </w:drawing>
      </w:r>
    </w:p>
    <w:p w:rsidR="00496D2E" w:rsidRDefault="00496D2E" w:rsidP="00496D2E">
      <w:pPr>
        <w:jc w:val="center"/>
        <w:rPr>
          <w:noProof/>
          <w:szCs w:val="28"/>
          <w:lang w:val="uk-UA"/>
        </w:rPr>
      </w:pPr>
    </w:p>
    <w:p w:rsidR="00496D2E" w:rsidRDefault="00496D2E" w:rsidP="00496D2E">
      <w:pPr>
        <w:jc w:val="center"/>
        <w:rPr>
          <w:noProof/>
          <w:szCs w:val="28"/>
          <w:lang w:val="uk-UA"/>
        </w:rPr>
      </w:pPr>
    </w:p>
    <w:p w:rsidR="00496D2E" w:rsidRDefault="00496D2E" w:rsidP="00496D2E">
      <w:pPr>
        <w:jc w:val="center"/>
        <w:rPr>
          <w:noProof/>
          <w:szCs w:val="28"/>
          <w:lang w:val="uk-UA"/>
        </w:rPr>
      </w:pPr>
    </w:p>
    <w:p w:rsidR="00496D2E" w:rsidRPr="00B83548" w:rsidRDefault="00496D2E" w:rsidP="00496D2E">
      <w:pPr>
        <w:pStyle w:val="1"/>
        <w:spacing w:before="0" w:after="0"/>
        <w:jc w:val="center"/>
        <w:rPr>
          <w:rFonts w:ascii="Times New Roman" w:hAnsi="Times New Roman"/>
          <w:spacing w:val="78"/>
          <w:sz w:val="24"/>
          <w:szCs w:val="24"/>
        </w:rPr>
      </w:pPr>
      <w:r w:rsidRPr="00B83548">
        <w:rPr>
          <w:rFonts w:ascii="Times New Roman" w:hAnsi="Times New Roman"/>
          <w:spacing w:val="78"/>
          <w:sz w:val="24"/>
          <w:szCs w:val="24"/>
        </w:rPr>
        <w:t>УКРАЇНА</w:t>
      </w:r>
    </w:p>
    <w:p w:rsidR="00496D2E" w:rsidRPr="00496D2E" w:rsidRDefault="00496D2E" w:rsidP="00496D2E">
      <w:pPr>
        <w:snapToGrid w:val="0"/>
        <w:jc w:val="center"/>
        <w:rPr>
          <w:b/>
          <w:color w:val="000000"/>
          <w:sz w:val="28"/>
          <w:szCs w:val="28"/>
          <w:lang w:val="uk-UA"/>
        </w:rPr>
      </w:pPr>
      <w:r w:rsidRPr="00496D2E">
        <w:rPr>
          <w:b/>
          <w:color w:val="000000"/>
          <w:sz w:val="28"/>
          <w:szCs w:val="28"/>
        </w:rPr>
        <w:t>БОРОМЛЯНСЬКА СІЛЬСЬКА РАДА</w:t>
      </w:r>
    </w:p>
    <w:p w:rsidR="00496D2E" w:rsidRPr="00496D2E" w:rsidRDefault="00496D2E" w:rsidP="00496D2E">
      <w:pPr>
        <w:snapToGrid w:val="0"/>
        <w:jc w:val="center"/>
        <w:rPr>
          <w:b/>
          <w:color w:val="000000"/>
          <w:sz w:val="24"/>
          <w:szCs w:val="24"/>
          <w:lang w:val="uk-UA"/>
        </w:rPr>
      </w:pPr>
      <w:r w:rsidRPr="00496D2E">
        <w:rPr>
          <w:b/>
          <w:color w:val="000000"/>
          <w:sz w:val="24"/>
          <w:szCs w:val="24"/>
          <w:lang w:val="uk-UA"/>
        </w:rPr>
        <w:t>СУМСЬКОЇ ОБЛАСТІ</w:t>
      </w:r>
    </w:p>
    <w:p w:rsidR="00496D2E" w:rsidRPr="00496D2E" w:rsidRDefault="00496D2E" w:rsidP="00496D2E">
      <w:pPr>
        <w:keepNext/>
        <w:spacing w:after="60"/>
        <w:jc w:val="center"/>
        <w:outlineLvl w:val="2"/>
        <w:rPr>
          <w:b/>
          <w:bCs/>
          <w:i/>
          <w:sz w:val="24"/>
          <w:szCs w:val="24"/>
        </w:rPr>
      </w:pPr>
      <w:r w:rsidRPr="00496D2E">
        <w:rPr>
          <w:b/>
          <w:bCs/>
          <w:sz w:val="24"/>
          <w:szCs w:val="24"/>
        </w:rPr>
        <w:t>ВІДДІЛ ОСВІТИ</w:t>
      </w:r>
    </w:p>
    <w:p w:rsidR="00FA46D6" w:rsidRPr="00FA46D6" w:rsidRDefault="00FA46D6" w:rsidP="00FA46D6">
      <w:pPr>
        <w:tabs>
          <w:tab w:val="left" w:pos="0"/>
          <w:tab w:val="center" w:pos="4677"/>
        </w:tabs>
        <w:jc w:val="center"/>
        <w:rPr>
          <w:snapToGrid w:val="0"/>
          <w:color w:val="000000"/>
        </w:rPr>
      </w:pPr>
      <w:proofErr w:type="spellStart"/>
      <w:r w:rsidRPr="00FA46D6">
        <w:rPr>
          <w:snapToGrid w:val="0"/>
          <w:color w:val="000000"/>
        </w:rPr>
        <w:t>вул</w:t>
      </w:r>
      <w:proofErr w:type="spellEnd"/>
      <w:r w:rsidRPr="00FA46D6">
        <w:rPr>
          <w:snapToGrid w:val="0"/>
          <w:color w:val="000000"/>
        </w:rPr>
        <w:t xml:space="preserve">. </w:t>
      </w:r>
      <w:proofErr w:type="spellStart"/>
      <w:r w:rsidRPr="00FA46D6">
        <w:rPr>
          <w:snapToGrid w:val="0"/>
          <w:color w:val="000000"/>
        </w:rPr>
        <w:t>Сумська</w:t>
      </w:r>
      <w:proofErr w:type="spellEnd"/>
      <w:r w:rsidRPr="00FA46D6">
        <w:rPr>
          <w:snapToGrid w:val="0"/>
          <w:color w:val="000000"/>
        </w:rPr>
        <w:t xml:space="preserve">, 10, с. Боромля, </w:t>
      </w:r>
      <w:proofErr w:type="spellStart"/>
      <w:r w:rsidRPr="00FA46D6">
        <w:rPr>
          <w:snapToGrid w:val="0"/>
          <w:color w:val="000000"/>
        </w:rPr>
        <w:t>Тростянецький</w:t>
      </w:r>
      <w:proofErr w:type="spellEnd"/>
      <w:r w:rsidRPr="00FA46D6">
        <w:rPr>
          <w:snapToGrid w:val="0"/>
          <w:color w:val="000000"/>
        </w:rPr>
        <w:t xml:space="preserve"> район, </w:t>
      </w:r>
      <w:proofErr w:type="spellStart"/>
      <w:r w:rsidRPr="00FA46D6">
        <w:rPr>
          <w:snapToGrid w:val="0"/>
          <w:color w:val="000000"/>
        </w:rPr>
        <w:t>Сумська</w:t>
      </w:r>
      <w:proofErr w:type="spellEnd"/>
      <w:r w:rsidRPr="00FA46D6">
        <w:rPr>
          <w:snapToGrid w:val="0"/>
          <w:color w:val="000000"/>
        </w:rPr>
        <w:t xml:space="preserve"> область, 42621, тел.. (05458) 5-82-25</w:t>
      </w:r>
    </w:p>
    <w:p w:rsidR="00496D2E" w:rsidRPr="00496D2E" w:rsidRDefault="00496D2E" w:rsidP="00496D2E">
      <w:pPr>
        <w:tabs>
          <w:tab w:val="left" w:pos="0"/>
          <w:tab w:val="center" w:pos="4677"/>
        </w:tabs>
        <w:jc w:val="center"/>
        <w:rPr>
          <w:sz w:val="24"/>
          <w:lang w:val="en-US"/>
        </w:rPr>
      </w:pPr>
      <w:r w:rsidRPr="00496D2E">
        <w:rPr>
          <w:snapToGrid w:val="0"/>
          <w:color w:val="000000"/>
          <w:lang w:val="en-US"/>
        </w:rPr>
        <w:t xml:space="preserve">E-mail: boromlya_osvita@ukr.net </w:t>
      </w:r>
      <w:r w:rsidRPr="00496D2E">
        <w:rPr>
          <w:snapToGrid w:val="0"/>
          <w:color w:val="000000"/>
        </w:rPr>
        <w:t>Код</w:t>
      </w:r>
      <w:r w:rsidRPr="00496D2E">
        <w:rPr>
          <w:snapToGrid w:val="0"/>
          <w:color w:val="000000"/>
          <w:lang w:val="en-US"/>
        </w:rPr>
        <w:t xml:space="preserve"> </w:t>
      </w:r>
      <w:r w:rsidRPr="00496D2E">
        <w:rPr>
          <w:snapToGrid w:val="0"/>
          <w:color w:val="000000"/>
        </w:rPr>
        <w:t>ЄДРПОУ</w:t>
      </w:r>
      <w:r w:rsidRPr="00496D2E">
        <w:rPr>
          <w:snapToGrid w:val="0"/>
          <w:color w:val="000000"/>
          <w:lang w:val="en-US"/>
        </w:rPr>
        <w:t xml:space="preserve"> 41421569  </w:t>
      </w:r>
    </w:p>
    <w:tbl>
      <w:tblPr>
        <w:tblW w:w="9720" w:type="dxa"/>
        <w:tblInd w:w="108" w:type="dxa"/>
        <w:tblBorders>
          <w:top w:val="thinThickSmallGap" w:sz="24" w:space="0" w:color="auto"/>
        </w:tblBorders>
        <w:tblLook w:val="0000"/>
      </w:tblPr>
      <w:tblGrid>
        <w:gridCol w:w="9720"/>
      </w:tblGrid>
      <w:tr w:rsidR="00244237" w:rsidRPr="00252624" w:rsidTr="0003665A">
        <w:trPr>
          <w:trHeight w:val="100"/>
        </w:trPr>
        <w:tc>
          <w:tcPr>
            <w:tcW w:w="9720" w:type="dxa"/>
            <w:tcBorders>
              <w:top w:val="thinThickSmallGap" w:sz="24" w:space="0" w:color="auto"/>
              <w:left w:val="nil"/>
              <w:bottom w:val="nil"/>
              <w:right w:val="nil"/>
            </w:tcBorders>
          </w:tcPr>
          <w:p w:rsidR="00244237" w:rsidRDefault="00244237" w:rsidP="00496D2E">
            <w:pPr>
              <w:tabs>
                <w:tab w:val="left" w:pos="709"/>
                <w:tab w:val="left" w:pos="9921"/>
              </w:tabs>
              <w:jc w:val="center"/>
              <w:rPr>
                <w:i/>
                <w:lang w:val="uk-UA"/>
              </w:rPr>
            </w:pPr>
          </w:p>
        </w:tc>
      </w:tr>
    </w:tbl>
    <w:p w:rsidR="00244237" w:rsidRDefault="00244237" w:rsidP="00496D2E">
      <w:pPr>
        <w:rPr>
          <w:lang w:val="uk-UA"/>
        </w:rPr>
      </w:pPr>
    </w:p>
    <w:tbl>
      <w:tblPr>
        <w:tblW w:w="0" w:type="auto"/>
        <w:tblLook w:val="01E0"/>
      </w:tblPr>
      <w:tblGrid>
        <w:gridCol w:w="4927"/>
        <w:gridCol w:w="4927"/>
      </w:tblGrid>
      <w:tr w:rsidR="00244237" w:rsidRPr="00B83548" w:rsidTr="0003665A">
        <w:trPr>
          <w:trHeight w:val="1390"/>
        </w:trPr>
        <w:tc>
          <w:tcPr>
            <w:tcW w:w="4927" w:type="dxa"/>
          </w:tcPr>
          <w:p w:rsidR="00244237" w:rsidRPr="00A30B74" w:rsidRDefault="00244237" w:rsidP="00496D2E">
            <w:pPr>
              <w:rPr>
                <w:sz w:val="24"/>
                <w:szCs w:val="24"/>
                <w:lang w:val="uk-UA"/>
              </w:rPr>
            </w:pPr>
            <w:r w:rsidRPr="00A30B74">
              <w:rPr>
                <w:rFonts w:ascii="Times New Roman CYR" w:hAnsi="Times New Roman CYR"/>
                <w:sz w:val="24"/>
                <w:szCs w:val="24"/>
                <w:lang w:val="uk-UA"/>
              </w:rPr>
              <w:t>______________ № __________________</w:t>
            </w:r>
          </w:p>
          <w:p w:rsidR="00244237" w:rsidRPr="00A30B74" w:rsidRDefault="00244237" w:rsidP="00496D2E">
            <w:pPr>
              <w:rPr>
                <w:sz w:val="24"/>
                <w:szCs w:val="24"/>
                <w:lang w:val="uk-UA"/>
              </w:rPr>
            </w:pPr>
          </w:p>
          <w:p w:rsidR="00244237" w:rsidRPr="00B83548" w:rsidRDefault="00244237" w:rsidP="00496D2E">
            <w:pPr>
              <w:rPr>
                <w:lang w:val="uk-UA"/>
              </w:rPr>
            </w:pPr>
            <w:r>
              <w:rPr>
                <w:sz w:val="24"/>
                <w:szCs w:val="24"/>
                <w:lang w:val="uk-UA"/>
              </w:rPr>
              <w:t>Н</w:t>
            </w:r>
            <w:r w:rsidRPr="00A30B74">
              <w:rPr>
                <w:sz w:val="24"/>
                <w:szCs w:val="24"/>
                <w:lang w:val="uk-UA"/>
              </w:rPr>
              <w:t>а № ______________ від _____________</w:t>
            </w:r>
          </w:p>
        </w:tc>
        <w:tc>
          <w:tcPr>
            <w:tcW w:w="4928" w:type="dxa"/>
          </w:tcPr>
          <w:p w:rsidR="00244237" w:rsidRPr="00B83548" w:rsidRDefault="00244237" w:rsidP="00496D2E">
            <w:pPr>
              <w:rPr>
                <w:rFonts w:ascii="Times New Roman CYR" w:hAnsi="Times New Roman CYR"/>
                <w:sz w:val="28"/>
                <w:szCs w:val="28"/>
                <w:lang w:val="uk-UA"/>
              </w:rPr>
            </w:pPr>
            <w:r>
              <w:rPr>
                <w:rFonts w:ascii="Times New Roman CYR" w:hAnsi="Times New Roman CYR"/>
                <w:sz w:val="28"/>
                <w:szCs w:val="28"/>
                <w:lang w:val="uk-UA"/>
              </w:rPr>
              <w:t xml:space="preserve">            </w:t>
            </w:r>
            <w:r w:rsidRPr="00B83548">
              <w:rPr>
                <w:rFonts w:ascii="Times New Roman CYR" w:hAnsi="Times New Roman CYR"/>
                <w:sz w:val="28"/>
                <w:szCs w:val="28"/>
                <w:lang w:val="uk-UA"/>
              </w:rPr>
              <w:t xml:space="preserve">Керівнику навчального закладу </w:t>
            </w:r>
          </w:p>
          <w:p w:rsidR="00244237" w:rsidRPr="00B83548" w:rsidRDefault="00244237" w:rsidP="00496D2E">
            <w:pPr>
              <w:rPr>
                <w:lang w:val="uk-UA"/>
              </w:rPr>
            </w:pPr>
          </w:p>
        </w:tc>
      </w:tr>
    </w:tbl>
    <w:p w:rsidR="00244237" w:rsidRDefault="00244237" w:rsidP="00496D2E">
      <w:pPr>
        <w:pStyle w:val="a3"/>
        <w:jc w:val="left"/>
      </w:pPr>
    </w:p>
    <w:p w:rsidR="00244237" w:rsidRDefault="00244237" w:rsidP="00496D2E">
      <w:pPr>
        <w:pStyle w:val="a3"/>
      </w:pPr>
    </w:p>
    <w:p w:rsidR="00244237" w:rsidRDefault="00244237" w:rsidP="00496D2E">
      <w:pPr>
        <w:pStyle w:val="a3"/>
      </w:pPr>
    </w:p>
    <w:p w:rsidR="00244237" w:rsidRDefault="00244237" w:rsidP="00496D2E">
      <w:pPr>
        <w:pStyle w:val="a3"/>
      </w:pPr>
    </w:p>
    <w:p w:rsidR="00244237" w:rsidRDefault="00244237" w:rsidP="00496D2E">
      <w:pPr>
        <w:pStyle w:val="a3"/>
      </w:pPr>
    </w:p>
    <w:p w:rsidR="00244237" w:rsidRDefault="00244237" w:rsidP="00496D2E">
      <w:pPr>
        <w:pStyle w:val="a3"/>
      </w:pPr>
    </w:p>
    <w:p w:rsidR="00244237" w:rsidRDefault="00244237" w:rsidP="00496D2E">
      <w:pPr>
        <w:pStyle w:val="a3"/>
      </w:pPr>
    </w:p>
    <w:p w:rsidR="00FA46D6" w:rsidRDefault="00FA46D6" w:rsidP="00496D2E">
      <w:pPr>
        <w:pStyle w:val="a3"/>
      </w:pPr>
    </w:p>
    <w:p w:rsidR="00FA46D6" w:rsidRDefault="00FA46D6" w:rsidP="00496D2E">
      <w:pPr>
        <w:pStyle w:val="a3"/>
      </w:pPr>
    </w:p>
    <w:p w:rsidR="00FA46D6" w:rsidRDefault="00FA46D6" w:rsidP="00496D2E">
      <w:pPr>
        <w:pStyle w:val="a3"/>
      </w:pPr>
    </w:p>
    <w:p w:rsidR="00FA46D6" w:rsidRDefault="00FA46D6" w:rsidP="00496D2E">
      <w:pPr>
        <w:pStyle w:val="a3"/>
      </w:pPr>
    </w:p>
    <w:p w:rsidR="00FA46D6" w:rsidRDefault="00FA46D6" w:rsidP="00496D2E">
      <w:pPr>
        <w:pStyle w:val="a3"/>
      </w:pPr>
    </w:p>
    <w:p w:rsidR="00FA46D6" w:rsidRDefault="00FA46D6" w:rsidP="00496D2E">
      <w:pPr>
        <w:pStyle w:val="a3"/>
      </w:pPr>
    </w:p>
    <w:p w:rsidR="00FA46D6" w:rsidRDefault="00FA46D6" w:rsidP="00496D2E">
      <w:pPr>
        <w:pStyle w:val="a3"/>
      </w:pPr>
    </w:p>
    <w:p w:rsidR="00FA46D6" w:rsidRDefault="00FA46D6" w:rsidP="00496D2E">
      <w:pPr>
        <w:pStyle w:val="a3"/>
      </w:pPr>
    </w:p>
    <w:p w:rsidR="00FA46D6" w:rsidRDefault="00FA46D6" w:rsidP="00496D2E">
      <w:pPr>
        <w:pStyle w:val="a3"/>
      </w:pPr>
    </w:p>
    <w:p w:rsidR="00244237" w:rsidRDefault="00244237" w:rsidP="00496D2E">
      <w:pPr>
        <w:pStyle w:val="a3"/>
        <w:jc w:val="left"/>
      </w:pPr>
      <w:r>
        <w:t>Начальник відділу освіти</w:t>
      </w:r>
      <w:r w:rsidR="00496D2E">
        <w:t xml:space="preserve">             </w:t>
      </w:r>
      <w:r>
        <w:t xml:space="preserve"> підпис                               ІНІЦІАЛ, ПРІЗВИЩЕ </w:t>
      </w:r>
    </w:p>
    <w:p w:rsidR="00244237" w:rsidRDefault="00244237" w:rsidP="00496D2E">
      <w:pPr>
        <w:pStyle w:val="a3"/>
      </w:pPr>
    </w:p>
    <w:p w:rsidR="00244237" w:rsidRDefault="00244237" w:rsidP="00496D2E">
      <w:pPr>
        <w:pStyle w:val="a3"/>
      </w:pPr>
    </w:p>
    <w:p w:rsidR="00244237" w:rsidRDefault="00244237" w:rsidP="00496D2E">
      <w:pPr>
        <w:pStyle w:val="a3"/>
      </w:pPr>
    </w:p>
    <w:p w:rsidR="00FA46D6" w:rsidRDefault="00FA46D6" w:rsidP="00496D2E">
      <w:pPr>
        <w:pStyle w:val="a3"/>
      </w:pPr>
    </w:p>
    <w:p w:rsidR="00FA46D6" w:rsidRDefault="00FA46D6" w:rsidP="00496D2E">
      <w:pPr>
        <w:pStyle w:val="a3"/>
      </w:pPr>
    </w:p>
    <w:p w:rsidR="00FA46D6" w:rsidRDefault="00FA46D6" w:rsidP="00496D2E">
      <w:pPr>
        <w:pStyle w:val="a3"/>
      </w:pPr>
    </w:p>
    <w:p w:rsidR="00FA46D6" w:rsidRDefault="00FA46D6" w:rsidP="00496D2E">
      <w:pPr>
        <w:pStyle w:val="a3"/>
      </w:pPr>
    </w:p>
    <w:p w:rsidR="00FA46D6" w:rsidRDefault="00FA46D6" w:rsidP="00496D2E">
      <w:pPr>
        <w:pStyle w:val="a3"/>
      </w:pPr>
    </w:p>
    <w:p w:rsidR="00244237" w:rsidRDefault="00244237" w:rsidP="00496D2E">
      <w:pPr>
        <w:pStyle w:val="a3"/>
      </w:pPr>
    </w:p>
    <w:p w:rsidR="00244237" w:rsidRDefault="00244237" w:rsidP="00496D2E">
      <w:pPr>
        <w:jc w:val="both"/>
        <w:rPr>
          <w:lang w:val="uk-UA"/>
        </w:rPr>
      </w:pPr>
      <w:r>
        <w:rPr>
          <w:lang w:val="uk-UA"/>
        </w:rPr>
        <w:t>Виконавець, тел.</w:t>
      </w:r>
    </w:p>
    <w:tbl>
      <w:tblPr>
        <w:tblW w:w="0" w:type="auto"/>
        <w:tblInd w:w="7763" w:type="dxa"/>
        <w:tblLook w:val="04A0"/>
      </w:tblPr>
      <w:tblGrid>
        <w:gridCol w:w="2091"/>
      </w:tblGrid>
      <w:tr w:rsidR="00244237" w:rsidRPr="004C05B3" w:rsidTr="0003665A">
        <w:trPr>
          <w:trHeight w:val="943"/>
        </w:trPr>
        <w:tc>
          <w:tcPr>
            <w:tcW w:w="2091" w:type="dxa"/>
          </w:tcPr>
          <w:p w:rsidR="00244237" w:rsidRPr="001F0F60"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4"/>
                <w:szCs w:val="24"/>
                <w:lang w:val="uk-UA"/>
              </w:rPr>
            </w:pPr>
            <w:r w:rsidRPr="001F0F60">
              <w:rPr>
                <w:rFonts w:ascii="Times New Roman CYR" w:hAnsi="Times New Roman CYR" w:cs="Times New Roman CYR"/>
                <w:color w:val="000000"/>
                <w:sz w:val="24"/>
                <w:szCs w:val="24"/>
                <w:lang w:val="uk-UA"/>
              </w:rPr>
              <w:lastRenderedPageBreak/>
              <w:t>Додаток 3</w:t>
            </w:r>
          </w:p>
          <w:p w:rsidR="00244237" w:rsidRPr="001F0F60"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4"/>
                <w:szCs w:val="24"/>
                <w:lang w:val="uk-UA"/>
              </w:rPr>
            </w:pPr>
            <w:r w:rsidRPr="001F0F60">
              <w:rPr>
                <w:rFonts w:ascii="Times New Roman CYR" w:hAnsi="Times New Roman CYR" w:cs="Times New Roman CYR"/>
                <w:color w:val="000000"/>
                <w:sz w:val="24"/>
                <w:szCs w:val="24"/>
                <w:lang w:val="uk-UA"/>
              </w:rPr>
              <w:t xml:space="preserve">до Інструкції </w:t>
            </w:r>
          </w:p>
          <w:p w:rsidR="00244237" w:rsidRPr="004C05B3"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r w:rsidRPr="001F0F60">
              <w:rPr>
                <w:rFonts w:ascii="Times New Roman CYR" w:hAnsi="Times New Roman CYR" w:cs="Times New Roman CYR"/>
                <w:color w:val="000000"/>
                <w:sz w:val="24"/>
                <w:szCs w:val="24"/>
                <w:lang w:val="uk-UA"/>
              </w:rPr>
              <w:t>(пункт 26)</w:t>
            </w:r>
          </w:p>
        </w:tc>
      </w:tr>
    </w:tbl>
    <w:p w:rsidR="00244237" w:rsidRPr="004C05B3"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r w:rsidRPr="00B66F02">
        <w:rPr>
          <w:rFonts w:ascii="Times New Roman CYR" w:hAnsi="Times New Roman CYR" w:cs="Times New Roman CYR"/>
          <w:color w:val="000000"/>
          <w:sz w:val="28"/>
          <w:szCs w:val="28"/>
          <w:lang w:val="uk-UA"/>
        </w:rPr>
        <w:tab/>
      </w:r>
      <w:r w:rsidRPr="00B66F02">
        <w:rPr>
          <w:rFonts w:ascii="Times New Roman CYR" w:hAnsi="Times New Roman CYR" w:cs="Times New Roman CYR"/>
          <w:color w:val="000000"/>
          <w:sz w:val="28"/>
          <w:szCs w:val="28"/>
          <w:lang w:val="uk-UA"/>
        </w:rPr>
        <w:tab/>
      </w:r>
    </w:p>
    <w:p w:rsidR="00496D2E" w:rsidRPr="004C05B3" w:rsidRDefault="00402DFF"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r>
        <w:rPr>
          <w:rFonts w:ascii="Times New Roman CYR" w:hAnsi="Times New Roman CYR" w:cs="Times New Roman CYR"/>
          <w:noProof/>
          <w:color w:val="000000"/>
          <w:sz w:val="28"/>
          <w:szCs w:val="28"/>
        </w:rPr>
        <w:drawing>
          <wp:anchor distT="0" distB="0" distL="114300" distR="114300" simplePos="0" relativeHeight="251662336" behindDoc="0" locked="0" layoutInCell="1" allowOverlap="1">
            <wp:simplePos x="0" y="0"/>
            <wp:positionH relativeFrom="column">
              <wp:posOffset>2860675</wp:posOffset>
            </wp:positionH>
            <wp:positionV relativeFrom="paragraph">
              <wp:posOffset>203835</wp:posOffset>
            </wp:positionV>
            <wp:extent cx="429895" cy="501015"/>
            <wp:effectExtent l="19050" t="0" r="8255" b="0"/>
            <wp:wrapSquare wrapText="right"/>
            <wp:docPr id="5"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10" cstate="print">
                      <a:grayscl/>
                      <a:biLevel thresh="50000"/>
                    </a:blip>
                    <a:srcRect/>
                    <a:stretch>
                      <a:fillRect/>
                    </a:stretch>
                  </pic:blipFill>
                  <pic:spPr bwMode="auto">
                    <a:xfrm>
                      <a:off x="0" y="0"/>
                      <a:ext cx="429895" cy="501015"/>
                    </a:xfrm>
                    <a:prstGeom prst="rect">
                      <a:avLst/>
                    </a:prstGeom>
                    <a:solidFill>
                      <a:srgbClr val="000000"/>
                    </a:solidFill>
                    <a:ln w="9525">
                      <a:noFill/>
                      <a:miter lim="800000"/>
                      <a:headEnd/>
                      <a:tailEnd/>
                    </a:ln>
                  </pic:spPr>
                </pic:pic>
              </a:graphicData>
            </a:graphic>
          </wp:anchor>
        </w:drawing>
      </w:r>
    </w:p>
    <w:p w:rsidR="00496D2E" w:rsidRDefault="00496D2E"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496D2E" w:rsidRDefault="00496D2E" w:rsidP="00496D2E">
      <w:pPr>
        <w:jc w:val="center"/>
        <w:rPr>
          <w:noProof/>
          <w:szCs w:val="28"/>
          <w:lang w:val="uk-UA"/>
        </w:rPr>
      </w:pPr>
    </w:p>
    <w:p w:rsidR="00496D2E" w:rsidRDefault="00496D2E" w:rsidP="00496D2E">
      <w:pPr>
        <w:jc w:val="center"/>
        <w:rPr>
          <w:noProof/>
          <w:szCs w:val="28"/>
          <w:lang w:val="uk-UA"/>
        </w:rPr>
      </w:pPr>
    </w:p>
    <w:p w:rsidR="00496D2E" w:rsidRDefault="00496D2E" w:rsidP="00496D2E">
      <w:pPr>
        <w:jc w:val="center"/>
        <w:rPr>
          <w:noProof/>
          <w:szCs w:val="28"/>
          <w:lang w:val="uk-UA"/>
        </w:rPr>
      </w:pPr>
    </w:p>
    <w:p w:rsidR="00496D2E" w:rsidRPr="00B83548" w:rsidRDefault="00496D2E" w:rsidP="00496D2E">
      <w:pPr>
        <w:pStyle w:val="1"/>
        <w:spacing w:before="0" w:after="0"/>
        <w:jc w:val="center"/>
        <w:rPr>
          <w:rFonts w:ascii="Times New Roman" w:hAnsi="Times New Roman"/>
          <w:spacing w:val="78"/>
          <w:sz w:val="24"/>
          <w:szCs w:val="24"/>
        </w:rPr>
      </w:pPr>
      <w:r w:rsidRPr="00B83548">
        <w:rPr>
          <w:rFonts w:ascii="Times New Roman" w:hAnsi="Times New Roman"/>
          <w:spacing w:val="78"/>
          <w:sz w:val="24"/>
          <w:szCs w:val="24"/>
        </w:rPr>
        <w:t>УКРАЇНА</w:t>
      </w:r>
    </w:p>
    <w:p w:rsidR="00496D2E" w:rsidRPr="00496D2E" w:rsidRDefault="00496D2E" w:rsidP="00496D2E">
      <w:pPr>
        <w:snapToGrid w:val="0"/>
        <w:jc w:val="center"/>
        <w:rPr>
          <w:b/>
          <w:color w:val="000000"/>
          <w:sz w:val="28"/>
          <w:szCs w:val="28"/>
          <w:lang w:val="uk-UA"/>
        </w:rPr>
      </w:pPr>
      <w:r w:rsidRPr="00496D2E">
        <w:rPr>
          <w:b/>
          <w:color w:val="000000"/>
          <w:sz w:val="28"/>
          <w:szCs w:val="28"/>
        </w:rPr>
        <w:t>БОРОМЛЯНСЬКА СІЛЬСЬКА РАДА</w:t>
      </w:r>
    </w:p>
    <w:p w:rsidR="00496D2E" w:rsidRPr="00496D2E" w:rsidRDefault="00496D2E" w:rsidP="00496D2E">
      <w:pPr>
        <w:snapToGrid w:val="0"/>
        <w:jc w:val="center"/>
        <w:rPr>
          <w:b/>
          <w:color w:val="000000"/>
          <w:sz w:val="24"/>
          <w:szCs w:val="24"/>
          <w:lang w:val="uk-UA"/>
        </w:rPr>
      </w:pPr>
      <w:r w:rsidRPr="00496D2E">
        <w:rPr>
          <w:b/>
          <w:color w:val="000000"/>
          <w:sz w:val="24"/>
          <w:szCs w:val="24"/>
          <w:lang w:val="uk-UA"/>
        </w:rPr>
        <w:t>СУМСЬКОЇ ОБЛАСТІ</w:t>
      </w:r>
    </w:p>
    <w:p w:rsidR="00496D2E" w:rsidRPr="00496D2E" w:rsidRDefault="00496D2E" w:rsidP="00496D2E">
      <w:pPr>
        <w:keepNext/>
        <w:spacing w:after="60"/>
        <w:jc w:val="center"/>
        <w:outlineLvl w:val="2"/>
        <w:rPr>
          <w:b/>
          <w:bCs/>
          <w:i/>
          <w:sz w:val="24"/>
          <w:szCs w:val="24"/>
        </w:rPr>
      </w:pPr>
      <w:r w:rsidRPr="00496D2E">
        <w:rPr>
          <w:b/>
          <w:bCs/>
          <w:sz w:val="24"/>
          <w:szCs w:val="24"/>
        </w:rPr>
        <w:t>ВІДДІЛ ОСВІТИ</w:t>
      </w:r>
    </w:p>
    <w:p w:rsidR="00244237" w:rsidRDefault="00244237" w:rsidP="00496D2E">
      <w:pPr>
        <w:jc w:val="center"/>
        <w:rPr>
          <w:rFonts w:ascii="Times New Roman CYR" w:hAnsi="Times New Roman CYR" w:cs="Times New Roman CYR"/>
          <w:b/>
          <w:bCs/>
          <w:sz w:val="36"/>
          <w:szCs w:val="36"/>
          <w:lang w:val="uk-UA"/>
        </w:rPr>
      </w:pPr>
      <w:r>
        <w:rPr>
          <w:rFonts w:ascii="Times New Roman CYR" w:hAnsi="Times New Roman CYR" w:cs="Times New Roman CYR"/>
          <w:b/>
          <w:bCs/>
          <w:sz w:val="36"/>
          <w:szCs w:val="36"/>
          <w:lang w:val="uk-UA"/>
        </w:rPr>
        <w:t>Н А К А З</w:t>
      </w:r>
    </w:p>
    <w:p w:rsidR="00244237" w:rsidRDefault="00244237" w:rsidP="00496D2E">
      <w:pPr>
        <w:rPr>
          <w:rFonts w:ascii="Times New Roman CYR" w:hAnsi="Times New Roman CYR" w:cs="Times New Roman CYR"/>
          <w:b/>
          <w:bCs/>
          <w:sz w:val="36"/>
          <w:szCs w:val="36"/>
          <w:lang w:val="uk-UA"/>
        </w:rPr>
      </w:pPr>
    </w:p>
    <w:p w:rsidR="00244237" w:rsidRDefault="00244237" w:rsidP="00496D2E">
      <w:pPr>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19 лютого </w:t>
      </w:r>
      <w:r>
        <w:rPr>
          <w:sz w:val="28"/>
          <w:szCs w:val="28"/>
          <w:lang w:val="uk-UA"/>
        </w:rPr>
        <w:t xml:space="preserve">2018 </w:t>
      </w:r>
      <w:r>
        <w:rPr>
          <w:rFonts w:ascii="Times New Roman CYR" w:hAnsi="Times New Roman CYR" w:cs="Times New Roman CYR"/>
          <w:sz w:val="28"/>
          <w:szCs w:val="28"/>
          <w:lang w:val="uk-UA"/>
        </w:rPr>
        <w:t>року                                                                                            № 1</w:t>
      </w:r>
    </w:p>
    <w:p w:rsidR="00244237" w:rsidRDefault="00244237" w:rsidP="00496D2E">
      <w:pPr>
        <w:rPr>
          <w:rFonts w:ascii="Times New Roman CYR" w:hAnsi="Times New Roman CYR" w:cs="Times New Roman CYR"/>
          <w:lang w:val="uk-UA"/>
        </w:rPr>
      </w:pPr>
    </w:p>
    <w:p w:rsidR="00244237" w:rsidRDefault="00244237" w:rsidP="00496D2E">
      <w:pPr>
        <w:rPr>
          <w:rFonts w:ascii="Times New Roman CYR" w:hAnsi="Times New Roman CYR" w:cs="Times New Roman CYR"/>
          <w:lang w:val="uk-UA"/>
        </w:rPr>
      </w:pPr>
    </w:p>
    <w:p w:rsidR="00244237" w:rsidRDefault="00244237" w:rsidP="00496D2E">
      <w:pPr>
        <w:rPr>
          <w:rFonts w:ascii="Times New Roman CYR" w:hAnsi="Times New Roman CYR" w:cs="Times New Roman CYR"/>
          <w:lang w:val="uk-UA"/>
        </w:rPr>
      </w:pPr>
    </w:p>
    <w:p w:rsidR="00244237" w:rsidRDefault="00244237" w:rsidP="00496D2E">
      <w:pPr>
        <w:rPr>
          <w:rFonts w:ascii="Times New Roman CYR" w:hAnsi="Times New Roman CYR" w:cs="Times New Roman CYR"/>
          <w:lang w:val="uk-UA"/>
        </w:rPr>
      </w:pPr>
    </w:p>
    <w:p w:rsidR="00244237" w:rsidRDefault="00244237" w:rsidP="00496D2E">
      <w:pPr>
        <w:rPr>
          <w:rFonts w:ascii="Times New Roman CYR" w:hAnsi="Times New Roman CYR" w:cs="Times New Roman CYR"/>
          <w:lang w:val="uk-UA"/>
        </w:rPr>
      </w:pPr>
    </w:p>
    <w:p w:rsidR="00244237" w:rsidRDefault="00244237" w:rsidP="00496D2E">
      <w:pPr>
        <w:rPr>
          <w:rFonts w:ascii="Times New Roman CYR" w:hAnsi="Times New Roman CYR" w:cs="Times New Roman CYR"/>
          <w:lang w:val="uk-UA"/>
        </w:rPr>
      </w:pPr>
    </w:p>
    <w:p w:rsidR="00244237" w:rsidRDefault="00244237" w:rsidP="00496D2E">
      <w:pPr>
        <w:rPr>
          <w:rFonts w:ascii="Times New Roman CYR" w:hAnsi="Times New Roman CYR" w:cs="Times New Roman CYR"/>
          <w:lang w:val="uk-UA"/>
        </w:rPr>
      </w:pPr>
    </w:p>
    <w:p w:rsidR="00244237" w:rsidRDefault="00244237" w:rsidP="00496D2E">
      <w:pPr>
        <w:rPr>
          <w:rFonts w:ascii="Times New Roman CYR" w:hAnsi="Times New Roman CYR" w:cs="Times New Roman CYR"/>
          <w:lang w:val="uk-UA"/>
        </w:rPr>
      </w:pPr>
    </w:p>
    <w:p w:rsidR="00244237" w:rsidRDefault="00244237" w:rsidP="00496D2E">
      <w:pPr>
        <w:rPr>
          <w:rFonts w:ascii="Times New Roman CYR" w:hAnsi="Times New Roman CYR" w:cs="Times New Roman CYR"/>
          <w:lang w:val="uk-UA"/>
        </w:rPr>
      </w:pPr>
    </w:p>
    <w:p w:rsidR="00244237" w:rsidRDefault="00244237" w:rsidP="00496D2E">
      <w:pPr>
        <w:rPr>
          <w:rFonts w:ascii="Times New Roman CYR" w:hAnsi="Times New Roman CYR" w:cs="Times New Roman CYR"/>
          <w:lang w:val="uk-UA"/>
        </w:rPr>
      </w:pPr>
    </w:p>
    <w:p w:rsidR="00244237" w:rsidRDefault="00244237" w:rsidP="00496D2E">
      <w:pPr>
        <w:rPr>
          <w:rFonts w:ascii="Times New Roman CYR" w:hAnsi="Times New Roman CYR" w:cs="Times New Roman CYR"/>
          <w:lang w:val="uk-UA"/>
        </w:rPr>
      </w:pPr>
    </w:p>
    <w:p w:rsidR="00244237" w:rsidRDefault="00244237" w:rsidP="00496D2E">
      <w:pPr>
        <w:rPr>
          <w:rFonts w:ascii="Times New Roman CYR" w:hAnsi="Times New Roman CYR" w:cs="Times New Roman CYR"/>
          <w:lang w:val="uk-UA"/>
        </w:rPr>
      </w:pPr>
    </w:p>
    <w:p w:rsidR="00244237" w:rsidRDefault="00244237" w:rsidP="00496D2E">
      <w:pPr>
        <w:rPr>
          <w:rFonts w:ascii="Times New Roman CYR" w:hAnsi="Times New Roman CYR" w:cs="Times New Roman CYR"/>
          <w:lang w:val="uk-UA"/>
        </w:rPr>
      </w:pPr>
    </w:p>
    <w:p w:rsidR="00244237" w:rsidRDefault="00244237" w:rsidP="00496D2E">
      <w:pPr>
        <w:rPr>
          <w:rFonts w:ascii="Times New Roman CYR" w:hAnsi="Times New Roman CYR" w:cs="Times New Roman CYR"/>
          <w:lang w:val="uk-UA"/>
        </w:rPr>
      </w:pPr>
    </w:p>
    <w:p w:rsidR="00244237" w:rsidRDefault="00244237" w:rsidP="00496D2E">
      <w:pPr>
        <w:rPr>
          <w:rFonts w:ascii="Times New Roman CYR" w:hAnsi="Times New Roman CYR" w:cs="Times New Roman CYR"/>
          <w:lang w:val="uk-UA"/>
        </w:rPr>
      </w:pPr>
    </w:p>
    <w:p w:rsidR="00244237" w:rsidRDefault="00244237" w:rsidP="00496D2E">
      <w:pPr>
        <w:rPr>
          <w:rFonts w:ascii="Times New Roman CYR" w:hAnsi="Times New Roman CYR" w:cs="Times New Roman CYR"/>
          <w:lang w:val="uk-UA"/>
        </w:rPr>
      </w:pPr>
    </w:p>
    <w:p w:rsidR="00244237" w:rsidRDefault="00244237" w:rsidP="00496D2E">
      <w:pPr>
        <w:rPr>
          <w:rFonts w:ascii="Times New Roman CYR" w:hAnsi="Times New Roman CYR" w:cs="Times New Roman CYR"/>
          <w:lang w:val="uk-UA"/>
        </w:rPr>
      </w:pPr>
    </w:p>
    <w:p w:rsidR="00FA46D6" w:rsidRDefault="00FA46D6" w:rsidP="00496D2E">
      <w:pPr>
        <w:rPr>
          <w:rFonts w:ascii="Times New Roman CYR" w:hAnsi="Times New Roman CYR" w:cs="Times New Roman CYR"/>
          <w:lang w:val="uk-UA"/>
        </w:rPr>
      </w:pPr>
    </w:p>
    <w:p w:rsidR="00FA46D6" w:rsidRDefault="00FA46D6" w:rsidP="00496D2E">
      <w:pPr>
        <w:rPr>
          <w:rFonts w:ascii="Times New Roman CYR" w:hAnsi="Times New Roman CYR" w:cs="Times New Roman CYR"/>
          <w:lang w:val="uk-UA"/>
        </w:rPr>
      </w:pPr>
    </w:p>
    <w:p w:rsidR="00FA46D6" w:rsidRDefault="00FA46D6" w:rsidP="00496D2E">
      <w:pPr>
        <w:rPr>
          <w:rFonts w:ascii="Times New Roman CYR" w:hAnsi="Times New Roman CYR" w:cs="Times New Roman CYR"/>
          <w:lang w:val="uk-UA"/>
        </w:rPr>
      </w:pPr>
    </w:p>
    <w:p w:rsidR="00FA46D6" w:rsidRDefault="00FA46D6" w:rsidP="00496D2E">
      <w:pPr>
        <w:rPr>
          <w:rFonts w:ascii="Times New Roman CYR" w:hAnsi="Times New Roman CYR" w:cs="Times New Roman CYR"/>
          <w:lang w:val="uk-UA"/>
        </w:rPr>
      </w:pPr>
    </w:p>
    <w:p w:rsidR="00FA46D6" w:rsidRDefault="00FA46D6" w:rsidP="00496D2E">
      <w:pPr>
        <w:rPr>
          <w:rFonts w:ascii="Times New Roman CYR" w:hAnsi="Times New Roman CYR" w:cs="Times New Roman CYR"/>
          <w:lang w:val="uk-UA"/>
        </w:rPr>
      </w:pPr>
    </w:p>
    <w:p w:rsidR="00FA46D6" w:rsidRDefault="00FA46D6" w:rsidP="00496D2E">
      <w:pPr>
        <w:rPr>
          <w:rFonts w:ascii="Times New Roman CYR" w:hAnsi="Times New Roman CYR" w:cs="Times New Roman CYR"/>
          <w:lang w:val="uk-UA"/>
        </w:rPr>
      </w:pPr>
    </w:p>
    <w:p w:rsidR="00FA46D6" w:rsidRDefault="00FA46D6" w:rsidP="00496D2E">
      <w:pPr>
        <w:rPr>
          <w:rFonts w:ascii="Times New Roman CYR" w:hAnsi="Times New Roman CYR" w:cs="Times New Roman CYR"/>
          <w:lang w:val="uk-UA"/>
        </w:rPr>
      </w:pPr>
    </w:p>
    <w:p w:rsidR="00FA46D6" w:rsidRDefault="00FA46D6" w:rsidP="00496D2E">
      <w:pPr>
        <w:rPr>
          <w:rFonts w:ascii="Times New Roman CYR" w:hAnsi="Times New Roman CYR" w:cs="Times New Roman CYR"/>
          <w:lang w:val="uk-UA"/>
        </w:rPr>
      </w:pPr>
    </w:p>
    <w:p w:rsidR="00FA46D6" w:rsidRDefault="00FA46D6" w:rsidP="00496D2E">
      <w:pPr>
        <w:rPr>
          <w:rFonts w:ascii="Times New Roman CYR" w:hAnsi="Times New Roman CYR" w:cs="Times New Roman CYR"/>
          <w:lang w:val="uk-UA"/>
        </w:rPr>
      </w:pPr>
    </w:p>
    <w:p w:rsidR="00FA46D6" w:rsidRDefault="00FA46D6" w:rsidP="00496D2E">
      <w:pPr>
        <w:rPr>
          <w:rFonts w:ascii="Times New Roman CYR" w:hAnsi="Times New Roman CYR" w:cs="Times New Roman CYR"/>
          <w:lang w:val="uk-UA"/>
        </w:rPr>
      </w:pPr>
    </w:p>
    <w:p w:rsidR="00FA46D6" w:rsidRDefault="00FA46D6" w:rsidP="00496D2E">
      <w:pPr>
        <w:rPr>
          <w:rFonts w:ascii="Times New Roman CYR" w:hAnsi="Times New Roman CYR" w:cs="Times New Roman CYR"/>
          <w:lang w:val="uk-UA"/>
        </w:rPr>
      </w:pPr>
    </w:p>
    <w:p w:rsidR="00FA46D6" w:rsidRDefault="00FA46D6" w:rsidP="00496D2E">
      <w:pPr>
        <w:rPr>
          <w:rFonts w:ascii="Times New Roman CYR" w:hAnsi="Times New Roman CYR" w:cs="Times New Roman CYR"/>
          <w:lang w:val="uk-UA"/>
        </w:rPr>
      </w:pPr>
    </w:p>
    <w:p w:rsidR="00244237" w:rsidRDefault="00244237" w:rsidP="00496D2E">
      <w:pPr>
        <w:rPr>
          <w:rFonts w:ascii="Times New Roman CYR" w:hAnsi="Times New Roman CYR" w:cs="Times New Roman CYR"/>
          <w:lang w:val="uk-UA"/>
        </w:rPr>
      </w:pPr>
    </w:p>
    <w:p w:rsidR="00244237" w:rsidRDefault="00244237" w:rsidP="00496D2E">
      <w:pPr>
        <w:rPr>
          <w:rFonts w:ascii="Times New Roman CYR" w:hAnsi="Times New Roman CYR" w:cs="Times New Roman CYR"/>
          <w:lang w:val="uk-UA"/>
        </w:rPr>
      </w:pPr>
    </w:p>
    <w:p w:rsidR="00244237" w:rsidRDefault="00244237" w:rsidP="00496D2E">
      <w:pPr>
        <w:pStyle w:val="a3"/>
        <w:jc w:val="left"/>
      </w:pPr>
      <w:r>
        <w:t>Начальник відділу освіти</w:t>
      </w:r>
      <w:r w:rsidR="00496D2E">
        <w:t xml:space="preserve">            </w:t>
      </w:r>
      <w:r>
        <w:t xml:space="preserve"> підпис                               ІНІЦІАЛ, ПРІЗВИЩЕ</w:t>
      </w:r>
    </w:p>
    <w:p w:rsidR="00244237" w:rsidRDefault="00244237" w:rsidP="00496D2E">
      <w:pPr>
        <w:rPr>
          <w:rFonts w:ascii="Times New Roman CYR" w:hAnsi="Times New Roman CYR" w:cs="Times New Roman CYR"/>
          <w:lang w:val="uk-UA"/>
        </w:rPr>
      </w:pPr>
    </w:p>
    <w:p w:rsidR="00244237" w:rsidRDefault="00244237" w:rsidP="00496D2E">
      <w:pPr>
        <w:rPr>
          <w:rFonts w:ascii="Times New Roman CYR" w:hAnsi="Times New Roman CYR" w:cs="Times New Roman CYR"/>
          <w:lang w:val="uk-UA"/>
        </w:rPr>
      </w:pPr>
    </w:p>
    <w:p w:rsidR="00244237" w:rsidRDefault="00244237" w:rsidP="00496D2E">
      <w:pPr>
        <w:rPr>
          <w:rFonts w:ascii="Times New Roman CYR" w:hAnsi="Times New Roman CYR" w:cs="Times New Roman CYR"/>
          <w:lang w:val="uk-UA"/>
        </w:rPr>
      </w:pPr>
    </w:p>
    <w:p w:rsidR="00244237" w:rsidRDefault="00244237"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p>
    <w:p w:rsidR="00244237" w:rsidRDefault="00244237"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p>
    <w:p w:rsidR="00244237" w:rsidRDefault="00244237"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p>
    <w:p w:rsidR="00244237" w:rsidRDefault="00244237"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p>
    <w:tbl>
      <w:tblPr>
        <w:tblW w:w="0" w:type="auto"/>
        <w:tblInd w:w="7763" w:type="dxa"/>
        <w:tblLook w:val="04A0"/>
      </w:tblPr>
      <w:tblGrid>
        <w:gridCol w:w="2091"/>
      </w:tblGrid>
      <w:tr w:rsidR="00244237" w:rsidRPr="004C05B3" w:rsidTr="0003665A">
        <w:trPr>
          <w:trHeight w:val="943"/>
        </w:trPr>
        <w:tc>
          <w:tcPr>
            <w:tcW w:w="2091" w:type="dxa"/>
          </w:tcPr>
          <w:p w:rsidR="00244237" w:rsidRPr="001F0F60"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4"/>
                <w:szCs w:val="24"/>
                <w:lang w:val="uk-UA"/>
              </w:rPr>
            </w:pPr>
            <w:r w:rsidRPr="001F0F60">
              <w:rPr>
                <w:rFonts w:ascii="Times New Roman CYR" w:hAnsi="Times New Roman CYR" w:cs="Times New Roman CYR"/>
                <w:color w:val="000000"/>
                <w:sz w:val="24"/>
                <w:szCs w:val="24"/>
                <w:lang w:val="uk-UA"/>
              </w:rPr>
              <w:lastRenderedPageBreak/>
              <w:t>Додаток 3</w:t>
            </w:r>
          </w:p>
          <w:p w:rsidR="00244237" w:rsidRPr="001F0F60"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4"/>
                <w:szCs w:val="24"/>
                <w:lang w:val="uk-UA"/>
              </w:rPr>
            </w:pPr>
            <w:r w:rsidRPr="001F0F60">
              <w:rPr>
                <w:rFonts w:ascii="Times New Roman CYR" w:hAnsi="Times New Roman CYR" w:cs="Times New Roman CYR"/>
                <w:color w:val="000000"/>
                <w:sz w:val="24"/>
                <w:szCs w:val="24"/>
                <w:lang w:val="uk-UA"/>
              </w:rPr>
              <w:t xml:space="preserve">до Інструкції </w:t>
            </w:r>
          </w:p>
          <w:p w:rsidR="00244237" w:rsidRPr="004C05B3"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r w:rsidRPr="001F0F60">
              <w:rPr>
                <w:rFonts w:ascii="Times New Roman CYR" w:hAnsi="Times New Roman CYR" w:cs="Times New Roman CYR"/>
                <w:color w:val="000000"/>
                <w:sz w:val="24"/>
                <w:szCs w:val="24"/>
                <w:lang w:val="uk-UA"/>
              </w:rPr>
              <w:t>(пункт 26)</w:t>
            </w:r>
          </w:p>
        </w:tc>
      </w:tr>
    </w:tbl>
    <w:p w:rsidR="00244237"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r w:rsidRPr="00B66F02">
        <w:rPr>
          <w:rFonts w:ascii="Times New Roman CYR" w:hAnsi="Times New Roman CYR" w:cs="Times New Roman CYR"/>
          <w:color w:val="000000"/>
          <w:sz w:val="28"/>
          <w:szCs w:val="28"/>
          <w:lang w:val="uk-UA"/>
        </w:rPr>
        <w:tab/>
      </w:r>
      <w:r w:rsidRPr="00B66F02">
        <w:rPr>
          <w:rFonts w:ascii="Times New Roman CYR" w:hAnsi="Times New Roman CYR" w:cs="Times New Roman CYR"/>
          <w:color w:val="000000"/>
          <w:sz w:val="28"/>
          <w:szCs w:val="28"/>
          <w:lang w:val="uk-UA"/>
        </w:rPr>
        <w:tab/>
      </w:r>
    </w:p>
    <w:p w:rsidR="00244237" w:rsidRPr="008E798B" w:rsidRDefault="00244237" w:rsidP="00496D2E">
      <w:pPr>
        <w:pStyle w:val="a3"/>
        <w:jc w:val="right"/>
      </w:pPr>
    </w:p>
    <w:p w:rsidR="00244237" w:rsidRPr="00496D2E" w:rsidRDefault="00244237" w:rsidP="00496D2E">
      <w:pPr>
        <w:tabs>
          <w:tab w:val="left" w:pos="5315"/>
        </w:tabs>
        <w:jc w:val="center"/>
        <w:rPr>
          <w:rFonts w:ascii="Arial Cyr Italic" w:hAnsi="Arial Cyr Italic" w:cs="Arial Cyr Italic"/>
          <w:color w:val="FF0000"/>
          <w:lang w:val="uk-UA"/>
        </w:rPr>
      </w:pPr>
      <w:r w:rsidRPr="00496D2E">
        <w:rPr>
          <w:rFonts w:ascii="Arial Cyr Italic" w:hAnsi="Arial Cyr Italic" w:cs="Arial Cyr Italic"/>
          <w:color w:val="FF0000"/>
          <w:lang w:val="uk-UA"/>
        </w:rPr>
        <w:object w:dxaOrig="3135" w:dyaOrig="43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45pt;height:45.35pt" o:ole="">
            <v:imagedata r:id="rId11" o:title=""/>
          </v:shape>
          <o:OLEObject Type="Embed" ProgID="PBrush" ShapeID="_x0000_i1025" DrawAspect="Content" ObjectID="_1606634666" r:id="rId12"/>
        </w:object>
      </w:r>
    </w:p>
    <w:p w:rsidR="00244237" w:rsidRPr="00496D2E" w:rsidRDefault="00244237" w:rsidP="00496D2E">
      <w:pPr>
        <w:tabs>
          <w:tab w:val="left" w:pos="5315"/>
        </w:tabs>
        <w:jc w:val="center"/>
        <w:rPr>
          <w:b/>
          <w:bCs/>
          <w:color w:val="FF0000"/>
          <w:sz w:val="40"/>
          <w:szCs w:val="40"/>
          <w:lang w:val="uk-UA"/>
        </w:rPr>
      </w:pPr>
      <w:r w:rsidRPr="00496D2E">
        <w:rPr>
          <w:b/>
          <w:bCs/>
          <w:color w:val="FF0000"/>
          <w:sz w:val="36"/>
          <w:szCs w:val="36"/>
          <w:lang w:val="uk-UA"/>
        </w:rPr>
        <w:t xml:space="preserve">УКРАЇНА </w:t>
      </w:r>
    </w:p>
    <w:p w:rsidR="00244237" w:rsidRPr="00496D2E" w:rsidRDefault="001F0F60" w:rsidP="00496D2E">
      <w:pPr>
        <w:tabs>
          <w:tab w:val="left" w:pos="5315"/>
        </w:tabs>
        <w:jc w:val="center"/>
        <w:rPr>
          <w:rFonts w:ascii="Times New Roman CYR" w:hAnsi="Times New Roman CYR" w:cs="Times New Roman CYR"/>
          <w:b/>
          <w:bCs/>
          <w:color w:val="FF0000"/>
          <w:sz w:val="28"/>
          <w:szCs w:val="28"/>
          <w:lang w:val="uk-UA"/>
        </w:rPr>
      </w:pPr>
      <w:r>
        <w:rPr>
          <w:rFonts w:ascii="Times New Roman CYR" w:hAnsi="Times New Roman CYR" w:cs="Times New Roman CYR"/>
          <w:b/>
          <w:bCs/>
          <w:color w:val="FF0000"/>
          <w:sz w:val="28"/>
          <w:szCs w:val="28"/>
          <w:lang w:val="uk-UA"/>
        </w:rPr>
        <w:t>БОРОМЛЯНСЬКА СІЛЬСЬКА РАДА</w:t>
      </w:r>
    </w:p>
    <w:p w:rsidR="00244237" w:rsidRPr="00496D2E" w:rsidRDefault="00402DFF" w:rsidP="00496D2E">
      <w:pPr>
        <w:tabs>
          <w:tab w:val="left" w:pos="5315"/>
        </w:tabs>
        <w:jc w:val="center"/>
        <w:rPr>
          <w:rFonts w:ascii="Times New Roman CYR" w:hAnsi="Times New Roman CYR" w:cs="Times New Roman CYR"/>
          <w:b/>
          <w:bCs/>
          <w:color w:val="FF0000"/>
          <w:sz w:val="28"/>
          <w:szCs w:val="28"/>
          <w:lang w:val="uk-UA"/>
        </w:rPr>
      </w:pPr>
      <w:r>
        <w:rPr>
          <w:rFonts w:ascii="Times New Roman CYR" w:hAnsi="Times New Roman CYR" w:cs="Times New Roman CYR"/>
          <w:b/>
          <w:bCs/>
          <w:color w:val="FF0000"/>
          <w:sz w:val="28"/>
          <w:szCs w:val="28"/>
          <w:lang w:val="uk-UA"/>
        </w:rPr>
        <w:t>СУМ</w:t>
      </w:r>
      <w:r w:rsidR="00244237" w:rsidRPr="00496D2E">
        <w:rPr>
          <w:rFonts w:ascii="Times New Roman CYR" w:hAnsi="Times New Roman CYR" w:cs="Times New Roman CYR"/>
          <w:b/>
          <w:bCs/>
          <w:color w:val="FF0000"/>
          <w:sz w:val="28"/>
          <w:szCs w:val="28"/>
          <w:lang w:val="uk-UA"/>
        </w:rPr>
        <w:t>СЬКОЇ ОБЛАСТІ</w:t>
      </w:r>
    </w:p>
    <w:p w:rsidR="00244237" w:rsidRPr="00496D2E" w:rsidRDefault="00244237" w:rsidP="00496D2E">
      <w:pPr>
        <w:tabs>
          <w:tab w:val="left" w:pos="5315"/>
        </w:tabs>
        <w:jc w:val="center"/>
        <w:rPr>
          <w:rFonts w:ascii="Times New Roman CYR" w:hAnsi="Times New Roman CYR" w:cs="Times New Roman CYR"/>
          <w:b/>
          <w:bCs/>
          <w:color w:val="FF0000"/>
          <w:sz w:val="36"/>
          <w:szCs w:val="36"/>
          <w:lang w:val="uk-UA"/>
        </w:rPr>
      </w:pPr>
      <w:r w:rsidRPr="00496D2E">
        <w:rPr>
          <w:rFonts w:ascii="Times New Roman CYR" w:hAnsi="Times New Roman CYR" w:cs="Times New Roman CYR"/>
          <w:b/>
          <w:bCs/>
          <w:color w:val="FF0000"/>
          <w:sz w:val="36"/>
          <w:szCs w:val="36"/>
          <w:lang w:val="uk-UA"/>
        </w:rPr>
        <w:t xml:space="preserve">Р О З П О Р Я Д Ж Е Н </w:t>
      </w:r>
      <w:proofErr w:type="spellStart"/>
      <w:r w:rsidRPr="00496D2E">
        <w:rPr>
          <w:rFonts w:ascii="Times New Roman CYR" w:hAnsi="Times New Roman CYR" w:cs="Times New Roman CYR"/>
          <w:b/>
          <w:bCs/>
          <w:color w:val="FF0000"/>
          <w:sz w:val="36"/>
          <w:szCs w:val="36"/>
          <w:lang w:val="uk-UA"/>
        </w:rPr>
        <w:t>Н</w:t>
      </w:r>
      <w:proofErr w:type="spellEnd"/>
      <w:r w:rsidRPr="00496D2E">
        <w:rPr>
          <w:rFonts w:ascii="Times New Roman CYR" w:hAnsi="Times New Roman CYR" w:cs="Times New Roman CYR"/>
          <w:b/>
          <w:bCs/>
          <w:color w:val="FF0000"/>
          <w:sz w:val="36"/>
          <w:szCs w:val="36"/>
          <w:lang w:val="uk-UA"/>
        </w:rPr>
        <w:t xml:space="preserve"> Я </w:t>
      </w:r>
    </w:p>
    <w:p w:rsidR="00244237" w:rsidRPr="00496D2E" w:rsidRDefault="001F0F60" w:rsidP="00496D2E">
      <w:pPr>
        <w:tabs>
          <w:tab w:val="left" w:pos="5315"/>
        </w:tabs>
        <w:jc w:val="center"/>
        <w:rPr>
          <w:rFonts w:ascii="Times New Roman CYR" w:hAnsi="Times New Roman CYR" w:cs="Times New Roman CYR"/>
          <w:b/>
          <w:bCs/>
          <w:color w:val="FF0000"/>
          <w:sz w:val="36"/>
          <w:szCs w:val="36"/>
          <w:lang w:val="uk-UA"/>
        </w:rPr>
      </w:pPr>
      <w:r>
        <w:rPr>
          <w:rFonts w:ascii="Times New Roman CYR" w:hAnsi="Times New Roman CYR" w:cs="Times New Roman CYR"/>
          <w:b/>
          <w:bCs/>
          <w:color w:val="FF0000"/>
          <w:sz w:val="36"/>
          <w:szCs w:val="36"/>
          <w:lang w:val="uk-UA"/>
        </w:rPr>
        <w:t xml:space="preserve">сільського </w:t>
      </w:r>
      <w:r w:rsidR="00244237" w:rsidRPr="00496D2E">
        <w:rPr>
          <w:rFonts w:ascii="Times New Roman CYR" w:hAnsi="Times New Roman CYR" w:cs="Times New Roman CYR"/>
          <w:b/>
          <w:bCs/>
          <w:color w:val="FF0000"/>
          <w:sz w:val="36"/>
          <w:szCs w:val="36"/>
          <w:lang w:val="uk-UA"/>
        </w:rPr>
        <w:t xml:space="preserve">голови </w:t>
      </w:r>
    </w:p>
    <w:p w:rsidR="00244237" w:rsidRPr="00496D2E" w:rsidRDefault="00244237" w:rsidP="00496D2E">
      <w:pPr>
        <w:tabs>
          <w:tab w:val="left" w:pos="5315"/>
        </w:tabs>
        <w:jc w:val="center"/>
        <w:rPr>
          <w:b/>
          <w:bCs/>
          <w:color w:val="FF0000"/>
          <w:sz w:val="36"/>
          <w:szCs w:val="36"/>
          <w:lang w:val="uk-UA"/>
        </w:rPr>
      </w:pPr>
    </w:p>
    <w:p w:rsidR="00244237" w:rsidRPr="00496D2E" w:rsidRDefault="001F0F60" w:rsidP="00496D2E">
      <w:pPr>
        <w:rPr>
          <w:b/>
          <w:bCs/>
          <w:color w:val="FF0000"/>
          <w:sz w:val="28"/>
          <w:szCs w:val="28"/>
          <w:lang w:val="uk-UA"/>
        </w:rPr>
      </w:pPr>
      <w:r>
        <w:rPr>
          <w:b/>
          <w:bCs/>
          <w:color w:val="FF0000"/>
          <w:sz w:val="28"/>
          <w:szCs w:val="28"/>
          <w:lang w:val="uk-UA"/>
        </w:rPr>
        <w:t xml:space="preserve">_____________  </w:t>
      </w:r>
      <w:r w:rsidR="00244237" w:rsidRPr="00496D2E">
        <w:rPr>
          <w:b/>
          <w:bCs/>
          <w:color w:val="FF0000"/>
          <w:sz w:val="28"/>
          <w:szCs w:val="28"/>
          <w:lang w:val="uk-UA"/>
        </w:rPr>
        <w:t>20      року</w:t>
      </w:r>
      <w:r w:rsidR="00244237" w:rsidRPr="00496D2E">
        <w:rPr>
          <w:b/>
          <w:bCs/>
          <w:color w:val="FF0000"/>
          <w:sz w:val="28"/>
          <w:szCs w:val="28"/>
          <w:lang w:val="uk-UA"/>
        </w:rPr>
        <w:tab/>
      </w:r>
      <w:r w:rsidR="00244237" w:rsidRPr="00496D2E">
        <w:rPr>
          <w:b/>
          <w:bCs/>
          <w:color w:val="FF0000"/>
          <w:sz w:val="28"/>
          <w:szCs w:val="28"/>
          <w:lang w:val="uk-UA"/>
        </w:rPr>
        <w:tab/>
      </w:r>
      <w:r w:rsidR="00244237" w:rsidRPr="00496D2E">
        <w:rPr>
          <w:b/>
          <w:bCs/>
          <w:color w:val="FF0000"/>
          <w:sz w:val="28"/>
          <w:szCs w:val="28"/>
          <w:lang w:val="uk-UA"/>
        </w:rPr>
        <w:tab/>
      </w:r>
      <w:r w:rsidR="00244237" w:rsidRPr="00496D2E">
        <w:rPr>
          <w:b/>
          <w:bCs/>
          <w:color w:val="FF0000"/>
          <w:sz w:val="28"/>
          <w:szCs w:val="28"/>
          <w:lang w:val="uk-UA"/>
        </w:rPr>
        <w:tab/>
      </w:r>
      <w:r>
        <w:rPr>
          <w:b/>
          <w:bCs/>
          <w:color w:val="FF0000"/>
          <w:sz w:val="28"/>
          <w:szCs w:val="28"/>
          <w:lang w:val="uk-UA"/>
        </w:rPr>
        <w:t xml:space="preserve">     </w:t>
      </w:r>
      <w:r w:rsidR="00244237" w:rsidRPr="00496D2E">
        <w:rPr>
          <w:b/>
          <w:bCs/>
          <w:color w:val="FF0000"/>
          <w:sz w:val="28"/>
          <w:szCs w:val="28"/>
          <w:lang w:val="uk-UA"/>
        </w:rPr>
        <w:tab/>
      </w:r>
      <w:r w:rsidR="00244237" w:rsidRPr="00496D2E">
        <w:rPr>
          <w:b/>
          <w:bCs/>
          <w:color w:val="FF0000"/>
          <w:sz w:val="28"/>
          <w:szCs w:val="28"/>
          <w:lang w:val="uk-UA"/>
        </w:rPr>
        <w:tab/>
      </w:r>
      <w:r>
        <w:rPr>
          <w:b/>
          <w:bCs/>
          <w:color w:val="FF0000"/>
          <w:sz w:val="28"/>
          <w:szCs w:val="28"/>
          <w:lang w:val="uk-UA"/>
        </w:rPr>
        <w:t xml:space="preserve">       </w:t>
      </w:r>
      <w:r w:rsidR="00244237" w:rsidRPr="00496D2E">
        <w:rPr>
          <w:b/>
          <w:bCs/>
          <w:color w:val="FF0000"/>
          <w:sz w:val="28"/>
          <w:szCs w:val="28"/>
          <w:lang w:val="uk-UA"/>
        </w:rPr>
        <w:t>№______</w:t>
      </w:r>
    </w:p>
    <w:p w:rsidR="00244237" w:rsidRPr="00496D2E" w:rsidRDefault="00244237" w:rsidP="00496D2E">
      <w:pPr>
        <w:tabs>
          <w:tab w:val="left" w:pos="5315"/>
        </w:tabs>
        <w:rPr>
          <w:b/>
          <w:bCs/>
          <w:color w:val="FF0000"/>
          <w:lang w:val="uk-UA"/>
        </w:rPr>
      </w:pPr>
    </w:p>
    <w:p w:rsidR="00244237" w:rsidRPr="00496D2E" w:rsidRDefault="00244237" w:rsidP="00496D2E">
      <w:pPr>
        <w:tabs>
          <w:tab w:val="left" w:pos="5315"/>
        </w:tabs>
        <w:jc w:val="center"/>
        <w:rPr>
          <w:b/>
          <w:bCs/>
          <w:color w:val="FF0000"/>
          <w:lang w:val="uk-UA"/>
        </w:rPr>
      </w:pPr>
    </w:p>
    <w:p w:rsidR="00244237" w:rsidRPr="00496D2E" w:rsidRDefault="00244237" w:rsidP="00496D2E">
      <w:pPr>
        <w:pStyle w:val="a3"/>
        <w:rPr>
          <w:color w:val="FF0000"/>
        </w:rPr>
      </w:pPr>
    </w:p>
    <w:p w:rsidR="00244237" w:rsidRPr="00496D2E" w:rsidRDefault="00244237" w:rsidP="00496D2E">
      <w:pPr>
        <w:pStyle w:val="a3"/>
        <w:rPr>
          <w:color w:val="FF0000"/>
        </w:rPr>
      </w:pPr>
    </w:p>
    <w:p w:rsidR="00244237" w:rsidRPr="00496D2E" w:rsidRDefault="00244237" w:rsidP="00496D2E">
      <w:pPr>
        <w:pStyle w:val="a3"/>
        <w:rPr>
          <w:color w:val="FF0000"/>
        </w:rPr>
      </w:pPr>
    </w:p>
    <w:p w:rsidR="00244237" w:rsidRPr="00496D2E" w:rsidRDefault="00244237" w:rsidP="00496D2E">
      <w:pPr>
        <w:pStyle w:val="a3"/>
        <w:rPr>
          <w:color w:val="FF0000"/>
        </w:rPr>
      </w:pPr>
    </w:p>
    <w:p w:rsidR="00244237" w:rsidRPr="00496D2E" w:rsidRDefault="00244237" w:rsidP="00496D2E">
      <w:pPr>
        <w:pStyle w:val="a3"/>
        <w:rPr>
          <w:color w:val="FF0000"/>
        </w:rPr>
      </w:pPr>
    </w:p>
    <w:p w:rsidR="00244237" w:rsidRPr="00496D2E" w:rsidRDefault="00244237" w:rsidP="00496D2E">
      <w:pPr>
        <w:pStyle w:val="a3"/>
        <w:rPr>
          <w:color w:val="FF0000"/>
        </w:rPr>
      </w:pPr>
    </w:p>
    <w:p w:rsidR="00244237" w:rsidRPr="00496D2E" w:rsidRDefault="00244237" w:rsidP="00496D2E">
      <w:pPr>
        <w:pStyle w:val="a3"/>
        <w:rPr>
          <w:color w:val="FF0000"/>
        </w:rPr>
      </w:pPr>
    </w:p>
    <w:p w:rsidR="00244237" w:rsidRPr="00496D2E" w:rsidRDefault="00244237" w:rsidP="00496D2E">
      <w:pPr>
        <w:pStyle w:val="a3"/>
        <w:rPr>
          <w:color w:val="FF0000"/>
        </w:rPr>
      </w:pPr>
    </w:p>
    <w:p w:rsidR="00244237" w:rsidRPr="00496D2E" w:rsidRDefault="00244237" w:rsidP="00496D2E">
      <w:pPr>
        <w:pStyle w:val="a3"/>
        <w:rPr>
          <w:color w:val="FF0000"/>
        </w:rPr>
      </w:pPr>
    </w:p>
    <w:p w:rsidR="00244237" w:rsidRPr="00496D2E" w:rsidRDefault="00244237" w:rsidP="00496D2E">
      <w:pPr>
        <w:pStyle w:val="a3"/>
        <w:rPr>
          <w:color w:val="FF0000"/>
        </w:rPr>
      </w:pPr>
    </w:p>
    <w:p w:rsidR="00244237" w:rsidRPr="00496D2E" w:rsidRDefault="00244237" w:rsidP="00496D2E">
      <w:pPr>
        <w:pStyle w:val="a3"/>
        <w:rPr>
          <w:color w:val="FF0000"/>
        </w:rPr>
      </w:pPr>
    </w:p>
    <w:p w:rsidR="00244237" w:rsidRPr="00496D2E" w:rsidRDefault="00244237" w:rsidP="00496D2E">
      <w:pPr>
        <w:pStyle w:val="a3"/>
        <w:rPr>
          <w:color w:val="FF0000"/>
        </w:rPr>
      </w:pPr>
    </w:p>
    <w:p w:rsidR="00244237" w:rsidRPr="00496D2E" w:rsidRDefault="00244237" w:rsidP="00496D2E">
      <w:pPr>
        <w:pStyle w:val="a3"/>
        <w:rPr>
          <w:color w:val="FF0000"/>
        </w:rPr>
      </w:pPr>
    </w:p>
    <w:p w:rsidR="00244237" w:rsidRPr="00496D2E" w:rsidRDefault="00244237" w:rsidP="00496D2E">
      <w:pPr>
        <w:pStyle w:val="a3"/>
        <w:rPr>
          <w:color w:val="FF0000"/>
        </w:rPr>
      </w:pPr>
    </w:p>
    <w:p w:rsidR="00244237" w:rsidRPr="00496D2E" w:rsidRDefault="001F0F60" w:rsidP="00496D2E">
      <w:pPr>
        <w:pStyle w:val="a3"/>
        <w:rPr>
          <w:color w:val="FF0000"/>
        </w:rPr>
      </w:pPr>
      <w:r>
        <w:rPr>
          <w:color w:val="FF0000"/>
        </w:rPr>
        <w:t>Сільський голова</w:t>
      </w:r>
      <w:r w:rsidR="00244237" w:rsidRPr="00496D2E">
        <w:rPr>
          <w:color w:val="FF0000"/>
        </w:rPr>
        <w:t xml:space="preserve">                            підпис                   ІНІЦІАЛ, ПРІЗВИЩЕ</w:t>
      </w:r>
    </w:p>
    <w:p w:rsidR="00244237" w:rsidRPr="00496D2E" w:rsidRDefault="00244237" w:rsidP="00496D2E">
      <w:pPr>
        <w:rPr>
          <w:rFonts w:ascii="Times New Roman CYR" w:hAnsi="Times New Roman CYR" w:cs="Times New Roman CYR"/>
          <w:color w:val="FF0000"/>
          <w:lang w:val="uk-UA"/>
        </w:rPr>
      </w:pPr>
    </w:p>
    <w:p w:rsidR="00244237" w:rsidRPr="00496D2E" w:rsidRDefault="00244237" w:rsidP="00496D2E">
      <w:pPr>
        <w:pStyle w:val="a3"/>
        <w:rPr>
          <w:color w:val="FF0000"/>
        </w:rPr>
      </w:pPr>
    </w:p>
    <w:p w:rsidR="00244237" w:rsidRPr="00496D2E" w:rsidRDefault="00244237" w:rsidP="00496D2E">
      <w:pPr>
        <w:pStyle w:val="a3"/>
        <w:rPr>
          <w:color w:val="FF0000"/>
        </w:rPr>
      </w:pPr>
    </w:p>
    <w:p w:rsidR="00244237" w:rsidRPr="00496D2E" w:rsidRDefault="00244237" w:rsidP="00496D2E">
      <w:pPr>
        <w:pStyle w:val="a3"/>
        <w:rPr>
          <w:color w:val="FF0000"/>
        </w:rPr>
      </w:pPr>
    </w:p>
    <w:p w:rsidR="00244237" w:rsidRPr="00496D2E" w:rsidRDefault="00244237" w:rsidP="00496D2E">
      <w:pPr>
        <w:pStyle w:val="a3"/>
        <w:rPr>
          <w:color w:val="FF0000"/>
        </w:rPr>
      </w:pPr>
    </w:p>
    <w:p w:rsidR="00244237" w:rsidRPr="00496D2E" w:rsidRDefault="00244237" w:rsidP="00496D2E">
      <w:pPr>
        <w:pStyle w:val="a3"/>
        <w:jc w:val="left"/>
        <w:rPr>
          <w:color w:val="FF0000"/>
        </w:rPr>
      </w:pPr>
    </w:p>
    <w:p w:rsidR="00244237" w:rsidRPr="00496D2E" w:rsidRDefault="00244237" w:rsidP="00496D2E">
      <w:pPr>
        <w:pStyle w:val="a3"/>
        <w:jc w:val="left"/>
        <w:rPr>
          <w:color w:val="FF0000"/>
        </w:rPr>
      </w:pPr>
    </w:p>
    <w:p w:rsidR="00244237" w:rsidRPr="00496D2E" w:rsidRDefault="00244237" w:rsidP="00496D2E">
      <w:pPr>
        <w:jc w:val="both"/>
        <w:rPr>
          <w:color w:val="FF0000"/>
          <w:lang w:val="uk-UA"/>
        </w:rPr>
      </w:pPr>
    </w:p>
    <w:p w:rsidR="00244237" w:rsidRDefault="00244237" w:rsidP="00496D2E">
      <w:pPr>
        <w:jc w:val="both"/>
        <w:rPr>
          <w:lang w:val="uk-UA"/>
        </w:rPr>
      </w:pPr>
    </w:p>
    <w:tbl>
      <w:tblPr>
        <w:tblW w:w="0" w:type="auto"/>
        <w:tblInd w:w="7763" w:type="dxa"/>
        <w:tblLook w:val="04A0"/>
      </w:tblPr>
      <w:tblGrid>
        <w:gridCol w:w="2091"/>
      </w:tblGrid>
      <w:tr w:rsidR="00244237" w:rsidRPr="004C05B3" w:rsidTr="0003665A">
        <w:trPr>
          <w:trHeight w:val="943"/>
        </w:trPr>
        <w:tc>
          <w:tcPr>
            <w:tcW w:w="2091" w:type="dxa"/>
          </w:tcPr>
          <w:p w:rsidR="00496D2E" w:rsidRDefault="00496D2E"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p>
          <w:p w:rsidR="00496D2E" w:rsidRDefault="00496D2E"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p>
          <w:p w:rsidR="00496D2E" w:rsidRDefault="00496D2E"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p>
          <w:p w:rsidR="00496D2E" w:rsidRDefault="00496D2E"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p>
          <w:p w:rsidR="00244237" w:rsidRPr="001F0F60"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4"/>
                <w:szCs w:val="24"/>
                <w:lang w:val="uk-UA"/>
              </w:rPr>
            </w:pPr>
            <w:r w:rsidRPr="001F0F60">
              <w:rPr>
                <w:rFonts w:ascii="Times New Roman CYR" w:hAnsi="Times New Roman CYR" w:cs="Times New Roman CYR"/>
                <w:color w:val="000000"/>
                <w:sz w:val="24"/>
                <w:szCs w:val="24"/>
                <w:lang w:val="uk-UA"/>
              </w:rPr>
              <w:lastRenderedPageBreak/>
              <w:t>Додаток 4</w:t>
            </w:r>
          </w:p>
          <w:p w:rsidR="00244237" w:rsidRPr="001F0F60"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4"/>
                <w:szCs w:val="24"/>
                <w:lang w:val="uk-UA"/>
              </w:rPr>
            </w:pPr>
            <w:r w:rsidRPr="001F0F60">
              <w:rPr>
                <w:rFonts w:ascii="Times New Roman CYR" w:hAnsi="Times New Roman CYR" w:cs="Times New Roman CYR"/>
                <w:color w:val="000000"/>
                <w:sz w:val="24"/>
                <w:szCs w:val="24"/>
                <w:lang w:val="uk-UA"/>
              </w:rPr>
              <w:t xml:space="preserve">до Інструкції </w:t>
            </w:r>
          </w:p>
          <w:p w:rsidR="00244237" w:rsidRPr="004C05B3"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r w:rsidRPr="001F0F60">
              <w:rPr>
                <w:rFonts w:ascii="Times New Roman CYR" w:hAnsi="Times New Roman CYR" w:cs="Times New Roman CYR"/>
                <w:color w:val="000000"/>
                <w:sz w:val="24"/>
                <w:szCs w:val="24"/>
                <w:lang w:val="uk-UA"/>
              </w:rPr>
              <w:t>(пункт 32)</w:t>
            </w:r>
          </w:p>
        </w:tc>
      </w:tr>
    </w:tbl>
    <w:p w:rsidR="00244237"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r w:rsidRPr="00B66F02">
        <w:rPr>
          <w:rFonts w:ascii="Times New Roman CYR" w:hAnsi="Times New Roman CYR" w:cs="Times New Roman CYR"/>
          <w:color w:val="000000"/>
          <w:sz w:val="28"/>
          <w:szCs w:val="28"/>
          <w:lang w:val="uk-UA"/>
        </w:rPr>
        <w:lastRenderedPageBreak/>
        <w:tab/>
      </w:r>
      <w:r w:rsidRPr="00B66F02">
        <w:rPr>
          <w:rFonts w:ascii="Times New Roman CYR" w:hAnsi="Times New Roman CYR" w:cs="Times New Roman CYR"/>
          <w:color w:val="000000"/>
          <w:sz w:val="28"/>
          <w:szCs w:val="28"/>
          <w:lang w:val="uk-UA"/>
        </w:rPr>
        <w:tab/>
      </w:r>
    </w:p>
    <w:p w:rsidR="00244237" w:rsidRDefault="00244237"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b/>
          <w:bCs/>
          <w:color w:val="000000"/>
          <w:sz w:val="28"/>
          <w:szCs w:val="28"/>
          <w:lang w:val="uk-UA"/>
        </w:rPr>
      </w:pPr>
      <w:r w:rsidRPr="008E798B">
        <w:rPr>
          <w:rFonts w:ascii="Times New Roman CYR" w:hAnsi="Times New Roman CYR" w:cs="Times New Roman CYR"/>
          <w:b/>
          <w:bCs/>
          <w:color w:val="000000"/>
          <w:sz w:val="28"/>
          <w:szCs w:val="28"/>
          <w:lang w:val="uk-UA"/>
        </w:rPr>
        <w:t xml:space="preserve">ПЕРЕЛІК </w:t>
      </w:r>
      <w:r w:rsidRPr="008E798B">
        <w:rPr>
          <w:rFonts w:ascii="Times New Roman CYR" w:hAnsi="Times New Roman CYR" w:cs="Times New Roman CYR"/>
          <w:b/>
          <w:bCs/>
          <w:color w:val="000000"/>
          <w:sz w:val="28"/>
          <w:szCs w:val="28"/>
          <w:lang w:val="uk-UA"/>
        </w:rPr>
        <w:br/>
        <w:t xml:space="preserve">документів, що </w:t>
      </w:r>
      <w:r>
        <w:rPr>
          <w:rFonts w:ascii="Times New Roman CYR" w:hAnsi="Times New Roman CYR" w:cs="Times New Roman CYR"/>
          <w:b/>
          <w:bCs/>
          <w:color w:val="000000"/>
          <w:sz w:val="28"/>
          <w:szCs w:val="28"/>
          <w:lang w:val="uk-UA"/>
        </w:rPr>
        <w:t xml:space="preserve">дозволяється </w:t>
      </w:r>
      <w:r w:rsidRPr="008E798B">
        <w:rPr>
          <w:rFonts w:ascii="Times New Roman CYR" w:hAnsi="Times New Roman CYR" w:cs="Times New Roman CYR"/>
          <w:b/>
          <w:bCs/>
          <w:color w:val="000000"/>
          <w:sz w:val="28"/>
          <w:szCs w:val="28"/>
          <w:lang w:val="uk-UA"/>
        </w:rPr>
        <w:t>затверджу</w:t>
      </w:r>
      <w:r>
        <w:rPr>
          <w:rFonts w:ascii="Times New Roman CYR" w:hAnsi="Times New Roman CYR" w:cs="Times New Roman CYR"/>
          <w:b/>
          <w:bCs/>
          <w:color w:val="000000"/>
          <w:sz w:val="28"/>
          <w:szCs w:val="28"/>
          <w:lang w:val="uk-UA"/>
        </w:rPr>
        <w:t>вати</w:t>
      </w:r>
      <w:r w:rsidRPr="008E798B">
        <w:rPr>
          <w:rFonts w:ascii="Times New Roman CYR" w:hAnsi="Times New Roman CYR" w:cs="Times New Roman CYR"/>
          <w:b/>
          <w:bCs/>
          <w:color w:val="000000"/>
          <w:sz w:val="28"/>
          <w:szCs w:val="28"/>
          <w:lang w:val="uk-UA"/>
        </w:rPr>
        <w:t xml:space="preserve"> </w:t>
      </w:r>
      <w:r w:rsidRPr="008E798B">
        <w:rPr>
          <w:rFonts w:ascii="Times New Roman CYR" w:hAnsi="Times New Roman CYR" w:cs="Times New Roman CYR"/>
          <w:b/>
          <w:bCs/>
          <w:color w:val="000000"/>
          <w:sz w:val="28"/>
          <w:szCs w:val="28"/>
          <w:lang w:val="uk-UA"/>
        </w:rPr>
        <w:br/>
        <w:t xml:space="preserve">проставлянням грифа затвердження </w:t>
      </w:r>
      <w:r>
        <w:rPr>
          <w:rFonts w:ascii="Times New Roman CYR" w:hAnsi="Times New Roman CYR" w:cs="Times New Roman CYR"/>
          <w:b/>
          <w:bCs/>
          <w:color w:val="000000"/>
          <w:sz w:val="28"/>
          <w:szCs w:val="28"/>
          <w:lang w:val="uk-UA"/>
        </w:rPr>
        <w:t xml:space="preserve">посадової особи </w:t>
      </w:r>
      <w:r w:rsidRPr="008E798B">
        <w:rPr>
          <w:rFonts w:ascii="Times New Roman CYR" w:hAnsi="Times New Roman CYR" w:cs="Times New Roman CYR"/>
          <w:b/>
          <w:bCs/>
          <w:color w:val="000000"/>
          <w:sz w:val="28"/>
          <w:szCs w:val="28"/>
          <w:lang w:val="uk-UA"/>
        </w:rPr>
        <w:br/>
      </w:r>
    </w:p>
    <w:p w:rsidR="00244237" w:rsidRDefault="00244237" w:rsidP="00496D2E">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8E798B">
        <w:rPr>
          <w:rFonts w:ascii="Times New Roman CYR" w:hAnsi="Times New Roman CYR" w:cs="Times New Roman CYR"/>
          <w:color w:val="000000"/>
          <w:sz w:val="28"/>
          <w:szCs w:val="28"/>
          <w:lang w:val="uk-UA"/>
        </w:rPr>
        <w:tab/>
        <w:t xml:space="preserve">1. Акти (готовності об'єкта до експлуатації; списання; інвентаризації; експертизи; вилучення справ для знищення; передачі справ тощо). </w:t>
      </w:r>
    </w:p>
    <w:p w:rsidR="00244237" w:rsidRDefault="00244237" w:rsidP="00496D2E">
      <w:pPr>
        <w:tabs>
          <w:tab w:val="left" w:pos="720"/>
        </w:tabs>
        <w:ind w:firstLine="720"/>
        <w:jc w:val="both"/>
        <w:rPr>
          <w:rFonts w:ascii="Times New Roman CYR" w:hAnsi="Times New Roman CYR" w:cs="Times New Roman CYR"/>
          <w:color w:val="000000"/>
          <w:sz w:val="28"/>
          <w:szCs w:val="28"/>
          <w:lang w:val="uk-UA"/>
        </w:rPr>
      </w:pPr>
      <w:r w:rsidRPr="008E798B">
        <w:rPr>
          <w:rFonts w:ascii="Times New Roman CYR" w:hAnsi="Times New Roman CYR" w:cs="Times New Roman CYR"/>
          <w:color w:val="000000"/>
          <w:sz w:val="28"/>
          <w:szCs w:val="28"/>
          <w:lang w:val="uk-UA"/>
        </w:rPr>
        <w:t>2. Завдання (на проектування об'єктів, технічних споруд, капітальне будівництво; на проведення науково-дослідних, проектно-конструкторських і технологічних робіт; технічні тощо).</w:t>
      </w:r>
    </w:p>
    <w:p w:rsidR="00244237" w:rsidRDefault="00244237" w:rsidP="00496D2E">
      <w:pPr>
        <w:tabs>
          <w:tab w:val="left"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CYR" w:hAnsi="Times New Roman CYR" w:cs="Times New Roman CYR"/>
          <w:color w:val="000000"/>
          <w:sz w:val="28"/>
          <w:szCs w:val="28"/>
          <w:lang w:val="uk-UA"/>
        </w:rPr>
      </w:pPr>
      <w:r w:rsidRPr="008E798B">
        <w:rPr>
          <w:rFonts w:ascii="Times New Roman CYR" w:hAnsi="Times New Roman CYR" w:cs="Times New Roman CYR"/>
          <w:color w:val="000000"/>
          <w:sz w:val="28"/>
          <w:szCs w:val="28"/>
          <w:lang w:val="uk-UA"/>
        </w:rPr>
        <w:t xml:space="preserve">3. Звіти (про </w:t>
      </w:r>
      <w:r w:rsidRPr="0045288B">
        <w:rPr>
          <w:rFonts w:ascii="Times New Roman CYR" w:hAnsi="Times New Roman CYR" w:cs="Times New Roman CYR"/>
          <w:color w:val="000000"/>
          <w:sz w:val="28"/>
          <w:szCs w:val="28"/>
          <w:lang w:val="uk-UA"/>
        </w:rPr>
        <w:t>основну</w:t>
      </w:r>
      <w:r w:rsidRPr="008E798B">
        <w:rPr>
          <w:rFonts w:ascii="Times New Roman CYR" w:hAnsi="Times New Roman CYR" w:cs="Times New Roman CYR"/>
          <w:color w:val="000000"/>
          <w:sz w:val="28"/>
          <w:szCs w:val="28"/>
          <w:lang w:val="uk-UA"/>
        </w:rPr>
        <w:t xml:space="preserve"> діяльність; відрядження; науково-дослідні роботи тощо). </w:t>
      </w:r>
    </w:p>
    <w:p w:rsidR="00244237" w:rsidRDefault="00244237" w:rsidP="00496D2E">
      <w:pPr>
        <w:tabs>
          <w:tab w:val="left"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CYR" w:hAnsi="Times New Roman CYR" w:cs="Times New Roman CYR"/>
          <w:color w:val="000000"/>
          <w:sz w:val="28"/>
          <w:szCs w:val="28"/>
          <w:lang w:val="uk-UA"/>
        </w:rPr>
      </w:pPr>
      <w:r w:rsidRPr="008E798B">
        <w:rPr>
          <w:rFonts w:ascii="Times New Roman CYR" w:hAnsi="Times New Roman CYR" w:cs="Times New Roman CYR"/>
          <w:color w:val="000000"/>
          <w:sz w:val="28"/>
          <w:szCs w:val="28"/>
          <w:lang w:val="uk-UA"/>
        </w:rPr>
        <w:t xml:space="preserve">4. Кошториси витрат (на утримання апарату управління, будинків, приміщень, споруд; на підготовку та освоєння виробництва нових виробів; на капітальне будівництво тощо). </w:t>
      </w:r>
    </w:p>
    <w:p w:rsidR="00244237" w:rsidRDefault="00244237" w:rsidP="00496D2E">
      <w:pPr>
        <w:tabs>
          <w:tab w:val="left"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CYR" w:hAnsi="Times New Roman CYR" w:cs="Times New Roman CYR"/>
          <w:color w:val="000000"/>
          <w:sz w:val="28"/>
          <w:szCs w:val="28"/>
          <w:lang w:val="uk-UA"/>
        </w:rPr>
      </w:pPr>
      <w:r w:rsidRPr="008E798B">
        <w:rPr>
          <w:rFonts w:ascii="Times New Roman CYR" w:hAnsi="Times New Roman CYR" w:cs="Times New Roman CYR"/>
          <w:color w:val="000000"/>
          <w:sz w:val="28"/>
          <w:szCs w:val="28"/>
          <w:lang w:val="uk-UA"/>
        </w:rPr>
        <w:t xml:space="preserve">5. Номенклатури справ. </w:t>
      </w:r>
    </w:p>
    <w:p w:rsidR="00244237" w:rsidRDefault="00244237" w:rsidP="00496D2E">
      <w:pPr>
        <w:tabs>
          <w:tab w:val="left"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CYR" w:hAnsi="Times New Roman CYR" w:cs="Times New Roman CYR"/>
          <w:color w:val="000000"/>
          <w:sz w:val="28"/>
          <w:szCs w:val="28"/>
          <w:lang w:val="uk-UA"/>
        </w:rPr>
      </w:pPr>
      <w:r w:rsidRPr="008E798B">
        <w:rPr>
          <w:rFonts w:ascii="Times New Roman CYR" w:hAnsi="Times New Roman CYR" w:cs="Times New Roman CYR"/>
          <w:color w:val="000000"/>
          <w:sz w:val="28"/>
          <w:szCs w:val="28"/>
          <w:lang w:val="uk-UA"/>
        </w:rPr>
        <w:t xml:space="preserve">6. Нормативи (витрачання сировини, матеріалів, електроенергії; технологічного проектування; чисельності працівників тощо). </w:t>
      </w:r>
    </w:p>
    <w:p w:rsidR="00244237" w:rsidRDefault="00244237" w:rsidP="00496D2E">
      <w:pPr>
        <w:tabs>
          <w:tab w:val="left"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CYR" w:hAnsi="Times New Roman CYR" w:cs="Times New Roman CYR"/>
          <w:color w:val="000000"/>
          <w:sz w:val="28"/>
          <w:szCs w:val="28"/>
          <w:lang w:val="uk-UA"/>
        </w:rPr>
      </w:pPr>
      <w:r w:rsidRPr="008E798B">
        <w:rPr>
          <w:rFonts w:ascii="Times New Roman CYR" w:hAnsi="Times New Roman CYR" w:cs="Times New Roman CYR"/>
          <w:color w:val="000000"/>
          <w:sz w:val="28"/>
          <w:szCs w:val="28"/>
          <w:lang w:val="uk-UA"/>
        </w:rPr>
        <w:t xml:space="preserve">7. Описи справ. </w:t>
      </w:r>
    </w:p>
    <w:p w:rsidR="00244237" w:rsidRDefault="00244237" w:rsidP="00496D2E">
      <w:pPr>
        <w:tabs>
          <w:tab w:val="left"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CYR" w:hAnsi="Times New Roman CYR" w:cs="Times New Roman CYR"/>
          <w:color w:val="000000"/>
          <w:sz w:val="28"/>
          <w:szCs w:val="28"/>
          <w:lang w:val="uk-UA"/>
        </w:rPr>
      </w:pPr>
      <w:r w:rsidRPr="008E798B">
        <w:rPr>
          <w:rFonts w:ascii="Times New Roman CYR" w:hAnsi="Times New Roman CYR" w:cs="Times New Roman CYR"/>
          <w:color w:val="000000"/>
          <w:sz w:val="28"/>
          <w:szCs w:val="28"/>
          <w:lang w:val="uk-UA"/>
        </w:rPr>
        <w:t>8. Переліки посад працівни</w:t>
      </w:r>
      <w:r>
        <w:rPr>
          <w:rFonts w:ascii="Times New Roman CYR" w:hAnsi="Times New Roman CYR" w:cs="Times New Roman CYR"/>
          <w:color w:val="000000"/>
          <w:sz w:val="28"/>
          <w:szCs w:val="28"/>
          <w:lang w:val="uk-UA"/>
        </w:rPr>
        <w:t>ків з ненормованим робочим днем</w:t>
      </w:r>
      <w:r w:rsidRPr="008E798B">
        <w:rPr>
          <w:rFonts w:ascii="Times New Roman CYR" w:hAnsi="Times New Roman CYR" w:cs="Times New Roman CYR"/>
          <w:color w:val="000000"/>
          <w:sz w:val="28"/>
          <w:szCs w:val="28"/>
          <w:lang w:val="uk-UA"/>
        </w:rPr>
        <w:t xml:space="preserve">. </w:t>
      </w:r>
    </w:p>
    <w:p w:rsidR="00244237" w:rsidRDefault="00244237" w:rsidP="00496D2E">
      <w:pPr>
        <w:tabs>
          <w:tab w:val="left"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CYR" w:hAnsi="Times New Roman CYR" w:cs="Times New Roman CYR"/>
          <w:color w:val="000000"/>
          <w:sz w:val="28"/>
          <w:szCs w:val="28"/>
          <w:lang w:val="uk-UA"/>
        </w:rPr>
      </w:pPr>
      <w:r w:rsidRPr="008E798B">
        <w:rPr>
          <w:rFonts w:ascii="Times New Roman CYR" w:hAnsi="Times New Roman CYR" w:cs="Times New Roman CYR"/>
          <w:color w:val="000000"/>
          <w:sz w:val="28"/>
          <w:szCs w:val="28"/>
          <w:lang w:val="uk-UA"/>
        </w:rPr>
        <w:t xml:space="preserve">9. Плани (виробничі; будівельно-монтажних, проектно-розвідувальних, науково-дослідних робіт; впровадження нової техніки; кооперованих поставок продукції; розподілу продукції за встановленою номенклатурою; отримання прибутків житлово-комунальним господарством від капітального ремонту; роботи колегії, науково-технічної ради, наукової ради тощо). </w:t>
      </w:r>
    </w:p>
    <w:p w:rsidR="00244237" w:rsidRDefault="00244237" w:rsidP="00496D2E">
      <w:pPr>
        <w:tabs>
          <w:tab w:val="left"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CYR" w:hAnsi="Times New Roman CYR" w:cs="Times New Roman CYR"/>
          <w:color w:val="000000"/>
          <w:sz w:val="28"/>
          <w:szCs w:val="28"/>
          <w:lang w:val="uk-UA"/>
        </w:rPr>
      </w:pPr>
      <w:r w:rsidRPr="008E798B">
        <w:rPr>
          <w:rFonts w:ascii="Times New Roman CYR" w:hAnsi="Times New Roman CYR" w:cs="Times New Roman CYR"/>
          <w:color w:val="000000"/>
          <w:sz w:val="28"/>
          <w:szCs w:val="28"/>
          <w:lang w:val="uk-UA"/>
        </w:rPr>
        <w:t xml:space="preserve">10. Посадові інструкції. </w:t>
      </w:r>
    </w:p>
    <w:p w:rsidR="00244237" w:rsidRDefault="00244237" w:rsidP="00496D2E">
      <w:pPr>
        <w:tabs>
          <w:tab w:val="left"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CYR" w:hAnsi="Times New Roman CYR" w:cs="Times New Roman CYR"/>
          <w:color w:val="000000"/>
          <w:sz w:val="28"/>
          <w:szCs w:val="28"/>
          <w:lang w:val="uk-UA"/>
        </w:rPr>
      </w:pPr>
      <w:r w:rsidRPr="008E798B">
        <w:rPr>
          <w:rFonts w:ascii="Times New Roman CYR" w:hAnsi="Times New Roman CYR" w:cs="Times New Roman CYR"/>
          <w:color w:val="000000"/>
          <w:sz w:val="28"/>
          <w:szCs w:val="28"/>
          <w:lang w:val="uk-UA"/>
        </w:rPr>
        <w:t xml:space="preserve">11. Програми (фінансово-економічні; проведення робіт і заходів; відряджень тощо). </w:t>
      </w:r>
    </w:p>
    <w:p w:rsidR="00244237" w:rsidRDefault="00244237" w:rsidP="00496D2E">
      <w:pPr>
        <w:tabs>
          <w:tab w:val="left"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CYR" w:hAnsi="Times New Roman CYR" w:cs="Times New Roman CYR"/>
          <w:color w:val="000000"/>
          <w:sz w:val="28"/>
          <w:szCs w:val="28"/>
          <w:lang w:val="uk-UA"/>
        </w:rPr>
      </w:pPr>
      <w:r w:rsidRPr="008E798B">
        <w:rPr>
          <w:rFonts w:ascii="Times New Roman CYR" w:hAnsi="Times New Roman CYR" w:cs="Times New Roman CYR"/>
          <w:color w:val="000000"/>
          <w:sz w:val="28"/>
          <w:szCs w:val="28"/>
          <w:lang w:val="uk-UA"/>
        </w:rPr>
        <w:t xml:space="preserve">12. Протоколи засідань колегіальних органів (за потреби). </w:t>
      </w:r>
    </w:p>
    <w:p w:rsidR="00244237" w:rsidRDefault="00244237"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CYR" w:hAnsi="Times New Roman CYR" w:cs="Times New Roman CYR"/>
          <w:color w:val="000000"/>
          <w:sz w:val="28"/>
          <w:szCs w:val="28"/>
          <w:lang w:val="uk-UA"/>
        </w:rPr>
      </w:pPr>
      <w:r w:rsidRPr="008E798B">
        <w:rPr>
          <w:rFonts w:ascii="Times New Roman CYR" w:hAnsi="Times New Roman CYR" w:cs="Times New Roman CYR"/>
          <w:color w:val="000000"/>
          <w:sz w:val="28"/>
          <w:szCs w:val="28"/>
          <w:lang w:val="uk-UA"/>
        </w:rPr>
        <w:t xml:space="preserve">13. Розцінки на виконання робіт. </w:t>
      </w:r>
    </w:p>
    <w:p w:rsidR="00244237" w:rsidRDefault="00244237" w:rsidP="00496D2E">
      <w:pPr>
        <w:tabs>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CYR" w:hAnsi="Times New Roman CYR" w:cs="Times New Roman CYR"/>
          <w:color w:val="000000"/>
          <w:sz w:val="28"/>
          <w:szCs w:val="28"/>
          <w:lang w:val="uk-UA"/>
        </w:rPr>
      </w:pPr>
      <w:r w:rsidRPr="008E798B">
        <w:rPr>
          <w:rFonts w:ascii="Times New Roman CYR" w:hAnsi="Times New Roman CYR" w:cs="Times New Roman CYR"/>
          <w:color w:val="000000"/>
          <w:sz w:val="28"/>
          <w:szCs w:val="28"/>
          <w:lang w:val="uk-UA"/>
        </w:rPr>
        <w:t>14.</w:t>
      </w:r>
      <w:r>
        <w:rPr>
          <w:rFonts w:ascii="Times New Roman CYR" w:hAnsi="Times New Roman CYR" w:cs="Times New Roman CYR"/>
          <w:color w:val="000000"/>
          <w:sz w:val="28"/>
          <w:szCs w:val="28"/>
          <w:lang w:val="uk-UA"/>
        </w:rPr>
        <w:t xml:space="preserve"> </w:t>
      </w:r>
      <w:r w:rsidRPr="008E798B">
        <w:rPr>
          <w:rFonts w:ascii="Times New Roman CYR" w:hAnsi="Times New Roman CYR" w:cs="Times New Roman CYR"/>
          <w:color w:val="000000"/>
          <w:sz w:val="28"/>
          <w:szCs w:val="28"/>
          <w:lang w:val="uk-UA"/>
        </w:rPr>
        <w:t xml:space="preserve">Статути (положення) установ. </w:t>
      </w:r>
    </w:p>
    <w:p w:rsidR="00244237" w:rsidRDefault="00244237" w:rsidP="00496D2E">
      <w:pPr>
        <w:tabs>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w:t>
      </w:r>
      <w:r w:rsidRPr="008E798B">
        <w:rPr>
          <w:rFonts w:ascii="Times New Roman CYR" w:hAnsi="Times New Roman CYR" w:cs="Times New Roman CYR"/>
          <w:color w:val="000000"/>
          <w:sz w:val="28"/>
          <w:szCs w:val="28"/>
          <w:lang w:val="uk-UA"/>
        </w:rPr>
        <w:t xml:space="preserve">5. Структура установи. </w:t>
      </w:r>
    </w:p>
    <w:p w:rsidR="00244237" w:rsidRDefault="00244237" w:rsidP="00496D2E">
      <w:pPr>
        <w:tabs>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CYR" w:hAnsi="Times New Roman CYR" w:cs="Times New Roman CYR"/>
          <w:color w:val="000000"/>
          <w:sz w:val="28"/>
          <w:szCs w:val="28"/>
          <w:lang w:val="uk-UA"/>
        </w:rPr>
      </w:pPr>
      <w:r w:rsidRPr="008E798B">
        <w:rPr>
          <w:rFonts w:ascii="Times New Roman CYR" w:hAnsi="Times New Roman CYR" w:cs="Times New Roman CYR"/>
          <w:color w:val="000000"/>
          <w:sz w:val="28"/>
          <w:szCs w:val="28"/>
          <w:lang w:val="uk-UA"/>
        </w:rPr>
        <w:t xml:space="preserve">16. Форми уніфікованих документів. </w:t>
      </w:r>
    </w:p>
    <w:p w:rsidR="00244237" w:rsidRDefault="00244237" w:rsidP="00496D2E">
      <w:pPr>
        <w:tabs>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17. Штатні розписи.</w:t>
      </w:r>
    </w:p>
    <w:tbl>
      <w:tblPr>
        <w:tblW w:w="0" w:type="auto"/>
        <w:tblInd w:w="7763" w:type="dxa"/>
        <w:tblLook w:val="04A0"/>
      </w:tblPr>
      <w:tblGrid>
        <w:gridCol w:w="2091"/>
      </w:tblGrid>
      <w:tr w:rsidR="00244237" w:rsidRPr="00791232" w:rsidTr="0003665A">
        <w:trPr>
          <w:trHeight w:val="943"/>
        </w:trPr>
        <w:tc>
          <w:tcPr>
            <w:tcW w:w="2091" w:type="dxa"/>
          </w:tcPr>
          <w:p w:rsidR="00496D2E" w:rsidRDefault="00496D2E"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p>
          <w:p w:rsidR="00496D2E" w:rsidRDefault="00496D2E"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p>
          <w:p w:rsidR="00496D2E" w:rsidRDefault="00496D2E"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p>
          <w:p w:rsidR="00496D2E" w:rsidRDefault="00496D2E"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p>
          <w:p w:rsidR="00496D2E" w:rsidRDefault="00496D2E"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p>
          <w:p w:rsidR="00496D2E" w:rsidRDefault="00496D2E"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p>
          <w:p w:rsidR="00402DFF" w:rsidRDefault="00402DFF"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4"/>
                <w:szCs w:val="24"/>
                <w:lang w:val="uk-UA"/>
              </w:rPr>
            </w:pPr>
          </w:p>
          <w:p w:rsidR="00402DFF" w:rsidRDefault="00402DFF"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4"/>
                <w:szCs w:val="24"/>
                <w:lang w:val="uk-UA"/>
              </w:rPr>
            </w:pPr>
          </w:p>
          <w:p w:rsidR="00244237" w:rsidRPr="001F0F60"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4"/>
                <w:szCs w:val="24"/>
                <w:lang w:val="uk-UA"/>
              </w:rPr>
            </w:pPr>
            <w:r w:rsidRPr="001F0F60">
              <w:rPr>
                <w:rFonts w:ascii="Times New Roman CYR" w:hAnsi="Times New Roman CYR" w:cs="Times New Roman CYR"/>
                <w:color w:val="000000"/>
                <w:sz w:val="24"/>
                <w:szCs w:val="24"/>
                <w:lang w:val="uk-UA"/>
              </w:rPr>
              <w:lastRenderedPageBreak/>
              <w:t>Додаток 5</w:t>
            </w:r>
          </w:p>
          <w:p w:rsidR="00244237" w:rsidRPr="001F0F60"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4"/>
                <w:szCs w:val="24"/>
                <w:lang w:val="uk-UA"/>
              </w:rPr>
            </w:pPr>
            <w:r w:rsidRPr="001F0F60">
              <w:rPr>
                <w:rFonts w:ascii="Times New Roman CYR" w:hAnsi="Times New Roman CYR" w:cs="Times New Roman CYR"/>
                <w:color w:val="000000"/>
                <w:sz w:val="24"/>
                <w:szCs w:val="24"/>
                <w:lang w:val="uk-UA"/>
              </w:rPr>
              <w:t xml:space="preserve">до Інструкції </w:t>
            </w:r>
          </w:p>
          <w:p w:rsidR="00244237" w:rsidRPr="00791232"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r w:rsidRPr="001F0F60">
              <w:rPr>
                <w:rFonts w:ascii="Times New Roman CYR" w:hAnsi="Times New Roman CYR" w:cs="Times New Roman CYR"/>
                <w:color w:val="000000"/>
                <w:sz w:val="24"/>
                <w:szCs w:val="24"/>
                <w:lang w:val="uk-UA"/>
              </w:rPr>
              <w:t>(пункт 62)</w:t>
            </w:r>
          </w:p>
        </w:tc>
      </w:tr>
    </w:tbl>
    <w:p w:rsidR="00244237"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lastRenderedPageBreak/>
        <w:tab/>
      </w:r>
    </w:p>
    <w:p w:rsidR="00244237" w:rsidRPr="008E798B" w:rsidRDefault="00244237"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b/>
          <w:bCs/>
          <w:color w:val="000000"/>
          <w:sz w:val="28"/>
          <w:szCs w:val="28"/>
          <w:lang w:val="uk-UA"/>
        </w:rPr>
      </w:pPr>
      <w:r w:rsidRPr="008E798B">
        <w:rPr>
          <w:rFonts w:ascii="Times New Roman CYR" w:hAnsi="Times New Roman CYR" w:cs="Times New Roman CYR"/>
          <w:b/>
          <w:bCs/>
          <w:color w:val="000000"/>
          <w:sz w:val="28"/>
          <w:szCs w:val="28"/>
          <w:lang w:val="uk-UA"/>
        </w:rPr>
        <w:t xml:space="preserve">ПЕРЕЛІК </w:t>
      </w:r>
      <w:r w:rsidRPr="008E798B">
        <w:rPr>
          <w:rFonts w:ascii="Times New Roman CYR" w:hAnsi="Times New Roman CYR" w:cs="Times New Roman CYR"/>
          <w:b/>
          <w:bCs/>
          <w:color w:val="000000"/>
          <w:sz w:val="28"/>
          <w:szCs w:val="28"/>
          <w:lang w:val="uk-UA"/>
        </w:rPr>
        <w:br/>
        <w:t>документів, підписи на яких скріплюються гербовою печаткою</w:t>
      </w:r>
    </w:p>
    <w:p w:rsidR="00244237" w:rsidRDefault="00244237" w:rsidP="00496D2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b/>
          <w:bCs/>
          <w:color w:val="000000"/>
          <w:sz w:val="16"/>
          <w:szCs w:val="16"/>
          <w:lang w:val="uk-UA"/>
        </w:rPr>
      </w:pPr>
    </w:p>
    <w:p w:rsidR="00244237" w:rsidRPr="008E798B" w:rsidRDefault="00244237" w:rsidP="00496D2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b/>
          <w:bCs/>
          <w:color w:val="000000"/>
          <w:sz w:val="16"/>
          <w:szCs w:val="16"/>
          <w:lang w:val="uk-UA"/>
        </w:rPr>
      </w:pPr>
    </w:p>
    <w:p w:rsidR="00244237" w:rsidRDefault="00244237" w:rsidP="00496D2E">
      <w:pPr>
        <w:tabs>
          <w:tab w:val="left" w:pos="0"/>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8E798B">
        <w:rPr>
          <w:rFonts w:ascii="Times New Roman CYR" w:hAnsi="Times New Roman CYR" w:cs="Times New Roman CYR"/>
          <w:color w:val="000000"/>
          <w:sz w:val="28"/>
          <w:szCs w:val="28"/>
          <w:lang w:val="uk-UA"/>
        </w:rPr>
        <w:tab/>
        <w:t xml:space="preserve">1. Акти (виконання робіт, списання, експертизи, фінансових перевірок; вилучення справ для знищення; передачі справ тощо). </w:t>
      </w:r>
    </w:p>
    <w:p w:rsidR="00244237" w:rsidRDefault="00244237" w:rsidP="00496D2E">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8E798B">
        <w:rPr>
          <w:rFonts w:ascii="Times New Roman CYR" w:hAnsi="Times New Roman CYR" w:cs="Times New Roman CYR"/>
          <w:color w:val="000000"/>
          <w:sz w:val="28"/>
          <w:szCs w:val="28"/>
          <w:lang w:val="uk-UA"/>
        </w:rPr>
        <w:tab/>
        <w:t xml:space="preserve">2. Аркуші погодження проектів нормативно-правових актів. </w:t>
      </w:r>
    </w:p>
    <w:p w:rsidR="00244237" w:rsidRDefault="00244237" w:rsidP="00496D2E">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8E798B">
        <w:rPr>
          <w:rFonts w:ascii="Times New Roman CYR" w:hAnsi="Times New Roman CYR" w:cs="Times New Roman CYR"/>
          <w:color w:val="000000"/>
          <w:sz w:val="28"/>
          <w:szCs w:val="28"/>
          <w:lang w:val="uk-UA"/>
        </w:rPr>
        <w:tab/>
        <w:t xml:space="preserve">3. Висновки і відгуки на дисертації та автореферати, що надсилаються до Вищої атестаційної комісії України. </w:t>
      </w:r>
    </w:p>
    <w:p w:rsidR="00244237" w:rsidRDefault="00244237" w:rsidP="00496D2E">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8E798B">
        <w:rPr>
          <w:rFonts w:ascii="Times New Roman CYR" w:hAnsi="Times New Roman CYR" w:cs="Times New Roman CYR"/>
          <w:color w:val="000000"/>
          <w:sz w:val="28"/>
          <w:szCs w:val="28"/>
          <w:lang w:val="uk-UA"/>
        </w:rPr>
        <w:tab/>
        <w:t xml:space="preserve">4. Довідки (лімітні; про виплату страхових сум; використання бюджетних асигнувань на зарплату; про нараховану зарплату тощо). </w:t>
      </w:r>
    </w:p>
    <w:p w:rsidR="00244237" w:rsidRDefault="00244237" w:rsidP="00496D2E">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8E798B">
        <w:rPr>
          <w:rFonts w:ascii="Times New Roman CYR" w:hAnsi="Times New Roman CYR" w:cs="Times New Roman CYR"/>
          <w:color w:val="000000"/>
          <w:sz w:val="28"/>
          <w:szCs w:val="28"/>
          <w:lang w:val="uk-UA"/>
        </w:rPr>
        <w:tab/>
        <w:t xml:space="preserve">5. Договори (про матеріальну відповідальність, науково-технічне співробітництво, підряди, оренду приміщень; про виконання робіт тощо). </w:t>
      </w:r>
    </w:p>
    <w:p w:rsidR="00244237" w:rsidRDefault="00244237" w:rsidP="00496D2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CYR" w:hAnsi="Times New Roman CYR" w:cs="Times New Roman CYR"/>
          <w:color w:val="000000"/>
          <w:sz w:val="28"/>
          <w:szCs w:val="28"/>
          <w:lang w:val="uk-UA"/>
        </w:rPr>
      </w:pPr>
      <w:r w:rsidRPr="00330BC2">
        <w:rPr>
          <w:rFonts w:ascii="Times New Roman CYR" w:hAnsi="Times New Roman CYR" w:cs="Times New Roman CYR"/>
          <w:color w:val="000000"/>
          <w:sz w:val="28"/>
          <w:szCs w:val="28"/>
          <w:lang w:val="uk-UA"/>
        </w:rPr>
        <w:t>6. Договори з текстом цивільних правочинів,  укладених від імені обласної державної адміністрації.</w:t>
      </w:r>
    </w:p>
    <w:p w:rsidR="00244237" w:rsidRDefault="00244237" w:rsidP="00496D2E">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8E798B">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7</w:t>
      </w:r>
      <w:r w:rsidRPr="008E798B">
        <w:rPr>
          <w:rFonts w:ascii="Times New Roman CYR" w:hAnsi="Times New Roman CYR" w:cs="Times New Roman CYR"/>
          <w:color w:val="000000"/>
          <w:sz w:val="28"/>
          <w:szCs w:val="28"/>
          <w:lang w:val="uk-UA"/>
        </w:rPr>
        <w:t xml:space="preserve">. Документи (довідки, посвідчення тощо), що засвідчують права громадян і юридичних осіб. </w:t>
      </w:r>
    </w:p>
    <w:p w:rsidR="00244237" w:rsidRDefault="00244237" w:rsidP="00496D2E">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ab/>
        <w:t>8</w:t>
      </w:r>
      <w:r w:rsidRPr="008E798B">
        <w:rPr>
          <w:rFonts w:ascii="Times New Roman CYR" w:hAnsi="Times New Roman CYR" w:cs="Times New Roman CYR"/>
          <w:color w:val="000000"/>
          <w:sz w:val="28"/>
          <w:szCs w:val="28"/>
          <w:lang w:val="uk-UA"/>
        </w:rPr>
        <w:t xml:space="preserve">. Доручення на одержання товарно-матеріальних цінностей, бюджетні, банківські, пенсійні, платіжні. </w:t>
      </w:r>
    </w:p>
    <w:p w:rsidR="00244237" w:rsidRDefault="00244237" w:rsidP="00496D2E">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ab/>
        <w:t>9</w:t>
      </w:r>
      <w:r w:rsidRPr="008E798B">
        <w:rPr>
          <w:rFonts w:ascii="Times New Roman CYR" w:hAnsi="Times New Roman CYR" w:cs="Times New Roman CYR"/>
          <w:color w:val="000000"/>
          <w:sz w:val="28"/>
          <w:szCs w:val="28"/>
          <w:lang w:val="uk-UA"/>
        </w:rPr>
        <w:t xml:space="preserve">. Завдання (на проектування об'єктів, технічних споруд, капітальне будівництво; технічні тощо). </w:t>
      </w:r>
    </w:p>
    <w:p w:rsidR="00244237" w:rsidRDefault="00244237" w:rsidP="00496D2E">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8E798B">
        <w:rPr>
          <w:rFonts w:ascii="Times New Roman CYR" w:hAnsi="Times New Roman CYR" w:cs="Times New Roman CYR"/>
          <w:color w:val="000000"/>
          <w:sz w:val="28"/>
          <w:szCs w:val="28"/>
          <w:lang w:val="uk-UA"/>
        </w:rPr>
        <w:tab/>
      </w:r>
      <w:r>
        <w:rPr>
          <w:rFonts w:ascii="Times New Roman CYR" w:hAnsi="Times New Roman CYR" w:cs="Times New Roman CYR"/>
          <w:color w:val="000000"/>
          <w:sz w:val="28"/>
          <w:szCs w:val="28"/>
          <w:lang w:val="uk-UA"/>
        </w:rPr>
        <w:t>10</w:t>
      </w:r>
      <w:r w:rsidRPr="008E798B">
        <w:rPr>
          <w:rFonts w:ascii="Times New Roman CYR" w:hAnsi="Times New Roman CYR" w:cs="Times New Roman CYR"/>
          <w:color w:val="000000"/>
          <w:sz w:val="28"/>
          <w:szCs w:val="28"/>
          <w:lang w:val="uk-UA"/>
        </w:rPr>
        <w:t xml:space="preserve">. Заяви (на акредитив; про відмову від акцепту тощо). </w:t>
      </w:r>
    </w:p>
    <w:p w:rsidR="00244237" w:rsidRDefault="00244237" w:rsidP="00496D2E">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ab/>
        <w:t>11</w:t>
      </w:r>
      <w:r w:rsidRPr="008E798B">
        <w:rPr>
          <w:rFonts w:ascii="Times New Roman CYR" w:hAnsi="Times New Roman CYR" w:cs="Times New Roman CYR"/>
          <w:color w:val="000000"/>
          <w:sz w:val="28"/>
          <w:szCs w:val="28"/>
          <w:lang w:val="uk-UA"/>
        </w:rPr>
        <w:t xml:space="preserve">. Заявки (на обладнання, винаходи тощо). </w:t>
      </w:r>
    </w:p>
    <w:p w:rsidR="00244237" w:rsidRDefault="00244237" w:rsidP="00496D2E">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ab/>
        <w:t>12</w:t>
      </w:r>
      <w:r w:rsidRPr="008E798B">
        <w:rPr>
          <w:rFonts w:ascii="Times New Roman CYR" w:hAnsi="Times New Roman CYR" w:cs="Times New Roman CYR"/>
          <w:color w:val="000000"/>
          <w:sz w:val="28"/>
          <w:szCs w:val="28"/>
          <w:lang w:val="uk-UA"/>
        </w:rPr>
        <w:t>. Зразки відбитків печаток і підписів працівників, які мають право здійснювати фінансово-господарські операції.</w:t>
      </w:r>
    </w:p>
    <w:p w:rsidR="00244237" w:rsidRDefault="00244237" w:rsidP="00496D2E">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CF2F3F">
        <w:rPr>
          <w:rFonts w:ascii="Times New Roman CYR" w:hAnsi="Times New Roman CYR" w:cs="Times New Roman CYR"/>
          <w:color w:val="000000"/>
          <w:sz w:val="16"/>
          <w:szCs w:val="16"/>
          <w:lang w:val="uk-UA"/>
        </w:rPr>
        <w:t xml:space="preserve"> </w:t>
      </w:r>
      <w:r>
        <w:rPr>
          <w:rFonts w:ascii="Times New Roman CYR" w:hAnsi="Times New Roman CYR" w:cs="Times New Roman CYR"/>
          <w:color w:val="000000"/>
          <w:sz w:val="28"/>
          <w:szCs w:val="28"/>
          <w:lang w:val="uk-UA"/>
        </w:rPr>
        <w:tab/>
        <w:t>13</w:t>
      </w:r>
      <w:r w:rsidRPr="008E798B">
        <w:rPr>
          <w:rFonts w:ascii="Times New Roman CYR" w:hAnsi="Times New Roman CYR" w:cs="Times New Roman CYR"/>
          <w:color w:val="000000"/>
          <w:sz w:val="28"/>
          <w:szCs w:val="28"/>
          <w:lang w:val="uk-UA"/>
        </w:rPr>
        <w:t xml:space="preserve">. Кошторис витрат (на утримання апарату </w:t>
      </w:r>
      <w:r>
        <w:rPr>
          <w:rFonts w:ascii="Times New Roman CYR" w:hAnsi="Times New Roman CYR" w:cs="Times New Roman CYR"/>
          <w:color w:val="000000"/>
          <w:sz w:val="28"/>
          <w:szCs w:val="28"/>
          <w:lang w:val="uk-UA"/>
        </w:rPr>
        <w:t>управління</w:t>
      </w:r>
      <w:r w:rsidRPr="008E798B">
        <w:rPr>
          <w:rFonts w:ascii="Times New Roman CYR" w:hAnsi="Times New Roman CYR" w:cs="Times New Roman CYR"/>
          <w:color w:val="000000"/>
          <w:sz w:val="28"/>
          <w:szCs w:val="28"/>
          <w:lang w:val="uk-UA"/>
        </w:rPr>
        <w:t xml:space="preserve">; на підготовку та освоєння виробництва нових виробів; на калькуляцію за договором; на капітальне будівництво тощо). </w:t>
      </w:r>
    </w:p>
    <w:p w:rsidR="00244237" w:rsidRDefault="00244237" w:rsidP="00496D2E">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ab/>
        <w:t>14</w:t>
      </w:r>
      <w:r w:rsidRPr="008E798B">
        <w:rPr>
          <w:rFonts w:ascii="Times New Roman CYR" w:hAnsi="Times New Roman CYR" w:cs="Times New Roman CYR"/>
          <w:color w:val="000000"/>
          <w:sz w:val="28"/>
          <w:szCs w:val="28"/>
          <w:lang w:val="uk-UA"/>
        </w:rPr>
        <w:t>. Листи гарантійні (на виконання р</w:t>
      </w:r>
      <w:r>
        <w:rPr>
          <w:rFonts w:ascii="Times New Roman CYR" w:hAnsi="Times New Roman CYR" w:cs="Times New Roman CYR"/>
          <w:color w:val="000000"/>
          <w:sz w:val="28"/>
          <w:szCs w:val="28"/>
          <w:lang w:val="uk-UA"/>
        </w:rPr>
        <w:t xml:space="preserve">обіт, надання послуг тощо). </w:t>
      </w:r>
    </w:p>
    <w:p w:rsidR="00244237" w:rsidRDefault="00244237" w:rsidP="00496D2E">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ab/>
        <w:t>15</w:t>
      </w:r>
      <w:r w:rsidRPr="008E798B">
        <w:rPr>
          <w:rFonts w:ascii="Times New Roman CYR" w:hAnsi="Times New Roman CYR" w:cs="Times New Roman CYR"/>
          <w:color w:val="000000"/>
          <w:sz w:val="28"/>
          <w:szCs w:val="28"/>
          <w:lang w:val="uk-UA"/>
        </w:rPr>
        <w:t xml:space="preserve">. Номенклатури справ. </w:t>
      </w:r>
    </w:p>
    <w:p w:rsidR="00244237" w:rsidRDefault="00244237" w:rsidP="00496D2E">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ab/>
        <w:t>16</w:t>
      </w:r>
      <w:r w:rsidRPr="008E798B">
        <w:rPr>
          <w:rFonts w:ascii="Times New Roman CYR" w:hAnsi="Times New Roman CYR" w:cs="Times New Roman CYR"/>
          <w:color w:val="000000"/>
          <w:sz w:val="28"/>
          <w:szCs w:val="28"/>
          <w:lang w:val="uk-UA"/>
        </w:rPr>
        <w:t xml:space="preserve">. Описи справ. </w:t>
      </w:r>
    </w:p>
    <w:p w:rsidR="00244237" w:rsidRDefault="00244237" w:rsidP="00496D2E">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CYR" w:hAnsi="Times New Roman CYR" w:cs="Times New Roman CYR"/>
          <w:color w:val="000000"/>
          <w:sz w:val="28"/>
          <w:szCs w:val="28"/>
          <w:lang w:val="uk-UA"/>
        </w:rPr>
      </w:pPr>
      <w:r w:rsidRPr="008E798B">
        <w:rPr>
          <w:rFonts w:ascii="Times New Roman CYR" w:hAnsi="Times New Roman CYR" w:cs="Times New Roman CYR"/>
          <w:color w:val="000000"/>
          <w:sz w:val="28"/>
          <w:szCs w:val="28"/>
          <w:lang w:val="uk-UA"/>
        </w:rPr>
        <w:t>1</w:t>
      </w:r>
      <w:r>
        <w:rPr>
          <w:rFonts w:ascii="Times New Roman CYR" w:hAnsi="Times New Roman CYR" w:cs="Times New Roman CYR"/>
          <w:color w:val="000000"/>
          <w:sz w:val="28"/>
          <w:szCs w:val="28"/>
          <w:lang w:val="uk-UA"/>
        </w:rPr>
        <w:t>7</w:t>
      </w:r>
      <w:r w:rsidRPr="008E798B">
        <w:rPr>
          <w:rFonts w:ascii="Times New Roman CYR" w:hAnsi="Times New Roman CYR" w:cs="Times New Roman CYR"/>
          <w:color w:val="000000"/>
          <w:sz w:val="28"/>
          <w:szCs w:val="28"/>
          <w:lang w:val="uk-UA"/>
        </w:rPr>
        <w:t xml:space="preserve">. Подання і клопотання (про нагородження орденами і медалями; про преміювання). </w:t>
      </w:r>
    </w:p>
    <w:p w:rsidR="00244237" w:rsidRDefault="00244237" w:rsidP="00496D2E">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ab/>
        <w:t>18</w:t>
      </w:r>
      <w:r w:rsidRPr="008E798B">
        <w:rPr>
          <w:rFonts w:ascii="Times New Roman CYR" w:hAnsi="Times New Roman CYR" w:cs="Times New Roman CYR"/>
          <w:color w:val="000000"/>
          <w:sz w:val="28"/>
          <w:szCs w:val="28"/>
          <w:lang w:val="uk-UA"/>
        </w:rPr>
        <w:t xml:space="preserve">. Протоколи (погодження планів поставок). </w:t>
      </w:r>
    </w:p>
    <w:p w:rsidR="00244237" w:rsidRDefault="00244237" w:rsidP="00496D2E">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ab/>
        <w:t>19</w:t>
      </w:r>
      <w:r w:rsidRPr="008E798B">
        <w:rPr>
          <w:rFonts w:ascii="Times New Roman CYR" w:hAnsi="Times New Roman CYR" w:cs="Times New Roman CYR"/>
          <w:color w:val="000000"/>
          <w:sz w:val="28"/>
          <w:szCs w:val="28"/>
          <w:lang w:val="uk-UA"/>
        </w:rPr>
        <w:t xml:space="preserve">. Реєстри (чеків, бюджетних доручень). </w:t>
      </w:r>
    </w:p>
    <w:p w:rsidR="00244237" w:rsidRDefault="00244237" w:rsidP="00496D2E">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ab/>
        <w:t>20</w:t>
      </w:r>
      <w:r w:rsidRPr="008E798B">
        <w:rPr>
          <w:rFonts w:ascii="Times New Roman CYR" w:hAnsi="Times New Roman CYR" w:cs="Times New Roman CYR"/>
          <w:color w:val="000000"/>
          <w:sz w:val="28"/>
          <w:szCs w:val="28"/>
          <w:lang w:val="uk-UA"/>
        </w:rPr>
        <w:t xml:space="preserve">. Специфікації (виробів, продукції тощо). </w:t>
      </w:r>
    </w:p>
    <w:p w:rsidR="00244237" w:rsidRDefault="00244237" w:rsidP="00496D2E">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ab/>
        <w:t>21</w:t>
      </w:r>
      <w:r w:rsidRPr="008E798B">
        <w:rPr>
          <w:rFonts w:ascii="Times New Roman CYR" w:hAnsi="Times New Roman CYR" w:cs="Times New Roman CYR"/>
          <w:color w:val="000000"/>
          <w:sz w:val="28"/>
          <w:szCs w:val="28"/>
          <w:lang w:val="uk-UA"/>
        </w:rPr>
        <w:t xml:space="preserve">. Спільні документи, підготовлені від імені двох і більше установ. </w:t>
      </w:r>
    </w:p>
    <w:p w:rsidR="00244237" w:rsidRDefault="00244237" w:rsidP="00496D2E">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ab/>
        <w:t>22</w:t>
      </w:r>
      <w:r w:rsidRPr="008E798B">
        <w:rPr>
          <w:rFonts w:ascii="Times New Roman CYR" w:hAnsi="Times New Roman CYR" w:cs="Times New Roman CYR"/>
          <w:color w:val="000000"/>
          <w:sz w:val="28"/>
          <w:szCs w:val="28"/>
          <w:lang w:val="uk-UA"/>
        </w:rPr>
        <w:t xml:space="preserve">. Статути установ. </w:t>
      </w:r>
    </w:p>
    <w:p w:rsidR="00244237" w:rsidRDefault="00244237" w:rsidP="00496D2E">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ab/>
        <w:t>23</w:t>
      </w:r>
      <w:r w:rsidRPr="008E798B">
        <w:rPr>
          <w:rFonts w:ascii="Times New Roman CYR" w:hAnsi="Times New Roman CYR" w:cs="Times New Roman CYR"/>
          <w:color w:val="000000"/>
          <w:sz w:val="28"/>
          <w:szCs w:val="28"/>
          <w:lang w:val="uk-UA"/>
        </w:rPr>
        <w:t>. Титульні списки.</w:t>
      </w:r>
    </w:p>
    <w:p w:rsidR="00244237" w:rsidRDefault="00244237" w:rsidP="00496D2E">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8E798B">
        <w:rPr>
          <w:rFonts w:ascii="Times New Roman CYR" w:hAnsi="Times New Roman CYR" w:cs="Times New Roman CYR"/>
          <w:color w:val="000000"/>
          <w:sz w:val="28"/>
          <w:szCs w:val="28"/>
          <w:lang w:val="uk-UA"/>
        </w:rPr>
        <w:t xml:space="preserve"> </w:t>
      </w:r>
      <w:r>
        <w:rPr>
          <w:rFonts w:ascii="Times New Roman CYR" w:hAnsi="Times New Roman CYR" w:cs="Times New Roman CYR"/>
          <w:color w:val="000000"/>
          <w:sz w:val="28"/>
          <w:szCs w:val="28"/>
          <w:lang w:val="uk-UA"/>
        </w:rPr>
        <w:tab/>
        <w:t>24</w:t>
      </w:r>
      <w:r w:rsidRPr="008E798B">
        <w:rPr>
          <w:rFonts w:ascii="Times New Roman CYR" w:hAnsi="Times New Roman CYR" w:cs="Times New Roman CYR"/>
          <w:color w:val="000000"/>
          <w:sz w:val="28"/>
          <w:szCs w:val="28"/>
          <w:lang w:val="uk-UA"/>
        </w:rPr>
        <w:t xml:space="preserve">. Трудові книжки. </w:t>
      </w:r>
    </w:p>
    <w:p w:rsidR="00244237" w:rsidRDefault="00244237" w:rsidP="00496D2E">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ab/>
        <w:t>25</w:t>
      </w:r>
      <w:r w:rsidRPr="008E798B">
        <w:rPr>
          <w:rFonts w:ascii="Times New Roman CYR" w:hAnsi="Times New Roman CYR" w:cs="Times New Roman CYR"/>
          <w:color w:val="000000"/>
          <w:sz w:val="28"/>
          <w:szCs w:val="28"/>
          <w:lang w:val="uk-UA"/>
        </w:rPr>
        <w:t xml:space="preserve">. Штатні розписи. </w:t>
      </w:r>
    </w:p>
    <w:p w:rsidR="00244237" w:rsidRDefault="00244237" w:rsidP="00496D2E">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ab/>
      </w:r>
    </w:p>
    <w:tbl>
      <w:tblPr>
        <w:tblW w:w="0" w:type="auto"/>
        <w:tblInd w:w="7763" w:type="dxa"/>
        <w:tblLook w:val="04A0"/>
      </w:tblPr>
      <w:tblGrid>
        <w:gridCol w:w="2091"/>
      </w:tblGrid>
      <w:tr w:rsidR="00244237" w:rsidRPr="00FB7FE9" w:rsidTr="0003665A">
        <w:trPr>
          <w:trHeight w:val="943"/>
        </w:trPr>
        <w:tc>
          <w:tcPr>
            <w:tcW w:w="2091" w:type="dxa"/>
          </w:tcPr>
          <w:p w:rsidR="00560AB4" w:rsidRDefault="00560AB4"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p>
          <w:p w:rsidR="00244237" w:rsidRPr="00560AB4"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4"/>
                <w:szCs w:val="24"/>
                <w:lang w:val="uk-UA"/>
              </w:rPr>
            </w:pPr>
            <w:r w:rsidRPr="00560AB4">
              <w:rPr>
                <w:rFonts w:ascii="Times New Roman CYR" w:hAnsi="Times New Roman CYR" w:cs="Times New Roman CYR"/>
                <w:color w:val="000000"/>
                <w:sz w:val="24"/>
                <w:szCs w:val="24"/>
                <w:lang w:val="uk-UA"/>
              </w:rPr>
              <w:t>Додаток 6</w:t>
            </w:r>
          </w:p>
          <w:p w:rsidR="00244237" w:rsidRPr="00560AB4"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4"/>
                <w:szCs w:val="24"/>
                <w:lang w:val="uk-UA"/>
              </w:rPr>
            </w:pPr>
            <w:r w:rsidRPr="00560AB4">
              <w:rPr>
                <w:rFonts w:ascii="Times New Roman CYR" w:hAnsi="Times New Roman CYR" w:cs="Times New Roman CYR"/>
                <w:color w:val="000000"/>
                <w:sz w:val="24"/>
                <w:szCs w:val="24"/>
                <w:lang w:val="uk-UA"/>
              </w:rPr>
              <w:t xml:space="preserve">до Інструкції </w:t>
            </w:r>
          </w:p>
          <w:p w:rsidR="00244237" w:rsidRPr="00FB7FE9"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r w:rsidRPr="00560AB4">
              <w:rPr>
                <w:rFonts w:ascii="Times New Roman CYR" w:hAnsi="Times New Roman CYR" w:cs="Times New Roman CYR"/>
                <w:color w:val="000000"/>
                <w:sz w:val="24"/>
                <w:szCs w:val="24"/>
                <w:lang w:val="uk-UA"/>
              </w:rPr>
              <w:t>(пункт 131)</w:t>
            </w:r>
          </w:p>
        </w:tc>
      </w:tr>
    </w:tbl>
    <w:p w:rsidR="00244237"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r w:rsidRPr="00B66F02">
        <w:rPr>
          <w:rFonts w:ascii="Times New Roman CYR" w:hAnsi="Times New Roman CYR" w:cs="Times New Roman CYR"/>
          <w:color w:val="000000"/>
          <w:sz w:val="28"/>
          <w:szCs w:val="28"/>
          <w:lang w:val="uk-UA"/>
        </w:rPr>
        <w:tab/>
      </w:r>
      <w:r w:rsidRPr="00B66F02">
        <w:rPr>
          <w:rFonts w:ascii="Times New Roman CYR" w:hAnsi="Times New Roman CYR" w:cs="Times New Roman CYR"/>
          <w:color w:val="000000"/>
          <w:sz w:val="28"/>
          <w:szCs w:val="28"/>
          <w:lang w:val="uk-UA"/>
        </w:rPr>
        <w:tab/>
      </w:r>
    </w:p>
    <w:p w:rsidR="00244237" w:rsidRDefault="00244237"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p>
    <w:p w:rsidR="00244237" w:rsidRDefault="00244237"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color w:val="000000"/>
          <w:sz w:val="28"/>
          <w:szCs w:val="28"/>
          <w:lang w:val="uk-UA"/>
        </w:rPr>
      </w:pPr>
    </w:p>
    <w:p w:rsidR="00244237" w:rsidRDefault="00244237"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b/>
          <w:bCs/>
          <w:color w:val="000000"/>
          <w:sz w:val="28"/>
          <w:szCs w:val="28"/>
          <w:lang w:val="uk-UA"/>
        </w:rPr>
      </w:pPr>
    </w:p>
    <w:p w:rsidR="00244237" w:rsidRPr="008E798B" w:rsidRDefault="00244237"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color w:val="000000"/>
          <w:sz w:val="28"/>
          <w:szCs w:val="28"/>
          <w:lang w:val="uk-UA"/>
        </w:rPr>
      </w:pPr>
      <w:r w:rsidRPr="008E798B">
        <w:rPr>
          <w:rFonts w:ascii="Times New Roman CYR" w:hAnsi="Times New Roman CYR" w:cs="Times New Roman CYR"/>
          <w:b/>
          <w:bCs/>
          <w:color w:val="000000"/>
          <w:sz w:val="28"/>
          <w:szCs w:val="28"/>
          <w:lang w:val="uk-UA"/>
        </w:rPr>
        <w:t xml:space="preserve">ЖУРНАЛ </w:t>
      </w:r>
      <w:r w:rsidRPr="008E798B">
        <w:rPr>
          <w:rFonts w:ascii="Times New Roman CYR" w:hAnsi="Times New Roman CYR" w:cs="Times New Roman CYR"/>
          <w:b/>
          <w:bCs/>
          <w:color w:val="000000"/>
          <w:sz w:val="28"/>
          <w:szCs w:val="28"/>
          <w:lang w:val="uk-UA"/>
        </w:rPr>
        <w:br/>
        <w:t xml:space="preserve">реєстрації відряджень </w:t>
      </w:r>
      <w:r w:rsidRPr="008E798B">
        <w:rPr>
          <w:rFonts w:ascii="Times New Roman CYR" w:hAnsi="Times New Roman CYR" w:cs="Times New Roman CYR"/>
          <w:b/>
          <w:bCs/>
          <w:color w:val="000000"/>
          <w:sz w:val="28"/>
          <w:szCs w:val="28"/>
          <w:lang w:val="uk-UA"/>
        </w:rPr>
        <w:br/>
        <w:t xml:space="preserve"> </w:t>
      </w:r>
      <w:r w:rsidRPr="008E798B">
        <w:rPr>
          <w:rFonts w:ascii="Times New Roman CYR" w:hAnsi="Times New Roman CYR" w:cs="Times New Roman CYR"/>
          <w:b/>
          <w:bCs/>
          <w:color w:val="000000"/>
          <w:sz w:val="28"/>
          <w:szCs w:val="28"/>
          <w:lang w:val="uk-UA"/>
        </w:rPr>
        <w:br/>
      </w:r>
    </w:p>
    <w:p w:rsidR="00244237" w:rsidRPr="008E798B" w:rsidRDefault="00244237"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244237" w:rsidRPr="008E798B" w:rsidRDefault="00244237"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3"/>
        <w:gridCol w:w="1773"/>
        <w:gridCol w:w="1335"/>
        <w:gridCol w:w="1511"/>
        <w:gridCol w:w="1330"/>
        <w:gridCol w:w="1511"/>
        <w:gridCol w:w="1511"/>
      </w:tblGrid>
      <w:tr w:rsidR="00244237" w:rsidRPr="008E798B" w:rsidTr="0003665A">
        <w:tc>
          <w:tcPr>
            <w:tcW w:w="918" w:type="dxa"/>
          </w:tcPr>
          <w:p w:rsidR="00244237" w:rsidRPr="008E798B" w:rsidRDefault="00244237" w:rsidP="00496D2E">
            <w:pPr>
              <w:pStyle w:val="a3"/>
              <w:rPr>
                <w:sz w:val="24"/>
                <w:szCs w:val="24"/>
              </w:rPr>
            </w:pPr>
            <w:r w:rsidRPr="008E798B">
              <w:rPr>
                <w:sz w:val="24"/>
                <w:szCs w:val="24"/>
              </w:rPr>
              <w:t>№</w:t>
            </w:r>
          </w:p>
          <w:p w:rsidR="00244237" w:rsidRPr="008E798B" w:rsidRDefault="00244237" w:rsidP="00496D2E">
            <w:pPr>
              <w:pStyle w:val="a3"/>
              <w:rPr>
                <w:sz w:val="24"/>
                <w:szCs w:val="24"/>
              </w:rPr>
            </w:pPr>
          </w:p>
        </w:tc>
        <w:tc>
          <w:tcPr>
            <w:tcW w:w="1814" w:type="dxa"/>
          </w:tcPr>
          <w:p w:rsidR="00244237" w:rsidRPr="008E798B" w:rsidRDefault="00244237" w:rsidP="00496D2E">
            <w:pPr>
              <w:pStyle w:val="a3"/>
              <w:rPr>
                <w:sz w:val="24"/>
                <w:szCs w:val="24"/>
              </w:rPr>
            </w:pPr>
            <w:r w:rsidRPr="008E798B">
              <w:rPr>
                <w:sz w:val="24"/>
                <w:szCs w:val="24"/>
              </w:rPr>
              <w:t xml:space="preserve">Прізвище, ініціали </w:t>
            </w:r>
          </w:p>
        </w:tc>
        <w:tc>
          <w:tcPr>
            <w:tcW w:w="1366" w:type="dxa"/>
          </w:tcPr>
          <w:p w:rsidR="00244237" w:rsidRPr="008E798B" w:rsidRDefault="00244237" w:rsidP="00496D2E">
            <w:pPr>
              <w:pStyle w:val="a3"/>
              <w:rPr>
                <w:sz w:val="24"/>
                <w:szCs w:val="24"/>
              </w:rPr>
            </w:pPr>
            <w:r>
              <w:rPr>
                <w:sz w:val="24"/>
                <w:szCs w:val="24"/>
              </w:rPr>
              <w:t>П</w:t>
            </w:r>
            <w:r w:rsidRPr="008E798B">
              <w:rPr>
                <w:sz w:val="24"/>
                <w:szCs w:val="24"/>
              </w:rPr>
              <w:t>осада</w:t>
            </w:r>
          </w:p>
        </w:tc>
        <w:tc>
          <w:tcPr>
            <w:tcW w:w="1366" w:type="dxa"/>
          </w:tcPr>
          <w:p w:rsidR="00244237" w:rsidRPr="008E798B" w:rsidRDefault="00560AB4" w:rsidP="00496D2E">
            <w:pPr>
              <w:pStyle w:val="a3"/>
              <w:rPr>
                <w:sz w:val="24"/>
                <w:szCs w:val="24"/>
              </w:rPr>
            </w:pPr>
            <w:r>
              <w:rPr>
                <w:sz w:val="24"/>
                <w:szCs w:val="24"/>
              </w:rPr>
              <w:t>Місце відряд</w:t>
            </w:r>
            <w:r w:rsidR="00244237" w:rsidRPr="008E798B">
              <w:rPr>
                <w:sz w:val="24"/>
                <w:szCs w:val="24"/>
              </w:rPr>
              <w:t>ження</w:t>
            </w:r>
          </w:p>
        </w:tc>
        <w:tc>
          <w:tcPr>
            <w:tcW w:w="1366" w:type="dxa"/>
          </w:tcPr>
          <w:p w:rsidR="00244237" w:rsidRPr="008E798B" w:rsidRDefault="00244237" w:rsidP="00496D2E">
            <w:pPr>
              <w:pStyle w:val="a3"/>
              <w:rPr>
                <w:sz w:val="24"/>
                <w:szCs w:val="24"/>
              </w:rPr>
            </w:pPr>
            <w:r w:rsidRPr="008E798B">
              <w:rPr>
                <w:sz w:val="24"/>
                <w:szCs w:val="24"/>
              </w:rPr>
              <w:t>Дата і номер наказу</w:t>
            </w:r>
          </w:p>
        </w:tc>
        <w:tc>
          <w:tcPr>
            <w:tcW w:w="1367" w:type="dxa"/>
          </w:tcPr>
          <w:p w:rsidR="00244237" w:rsidRPr="008E798B" w:rsidRDefault="00244237" w:rsidP="00496D2E">
            <w:pPr>
              <w:pStyle w:val="a3"/>
              <w:rPr>
                <w:sz w:val="24"/>
                <w:szCs w:val="24"/>
              </w:rPr>
            </w:pPr>
            <w:r w:rsidRPr="008E798B">
              <w:rPr>
                <w:sz w:val="24"/>
                <w:szCs w:val="24"/>
              </w:rPr>
              <w:t>Дата вибуття у відрядження</w:t>
            </w:r>
          </w:p>
        </w:tc>
        <w:tc>
          <w:tcPr>
            <w:tcW w:w="1367" w:type="dxa"/>
          </w:tcPr>
          <w:p w:rsidR="00244237" w:rsidRPr="008E798B" w:rsidRDefault="00244237" w:rsidP="00496D2E">
            <w:pPr>
              <w:pStyle w:val="a3"/>
              <w:rPr>
                <w:sz w:val="24"/>
                <w:szCs w:val="24"/>
              </w:rPr>
            </w:pPr>
            <w:r w:rsidRPr="008E798B">
              <w:rPr>
                <w:sz w:val="24"/>
                <w:szCs w:val="24"/>
              </w:rPr>
              <w:t>Дата прибуття з відрядження</w:t>
            </w:r>
          </w:p>
        </w:tc>
      </w:tr>
      <w:tr w:rsidR="00244237" w:rsidRPr="008E798B" w:rsidTr="0003665A">
        <w:tc>
          <w:tcPr>
            <w:tcW w:w="918" w:type="dxa"/>
          </w:tcPr>
          <w:p w:rsidR="00244237" w:rsidRPr="008E798B" w:rsidRDefault="00244237" w:rsidP="00496D2E">
            <w:pPr>
              <w:pStyle w:val="a3"/>
              <w:rPr>
                <w:sz w:val="24"/>
                <w:szCs w:val="24"/>
              </w:rPr>
            </w:pPr>
            <w:r w:rsidRPr="008E798B">
              <w:rPr>
                <w:sz w:val="24"/>
                <w:szCs w:val="24"/>
              </w:rPr>
              <w:t>1</w:t>
            </w:r>
          </w:p>
        </w:tc>
        <w:tc>
          <w:tcPr>
            <w:tcW w:w="1814" w:type="dxa"/>
          </w:tcPr>
          <w:p w:rsidR="00244237" w:rsidRPr="008E798B" w:rsidRDefault="00244237" w:rsidP="00496D2E">
            <w:pPr>
              <w:pStyle w:val="a3"/>
              <w:rPr>
                <w:sz w:val="24"/>
                <w:szCs w:val="24"/>
              </w:rPr>
            </w:pPr>
            <w:r w:rsidRPr="008E798B">
              <w:rPr>
                <w:sz w:val="24"/>
                <w:szCs w:val="24"/>
              </w:rPr>
              <w:t>2</w:t>
            </w:r>
          </w:p>
        </w:tc>
        <w:tc>
          <w:tcPr>
            <w:tcW w:w="1366" w:type="dxa"/>
          </w:tcPr>
          <w:p w:rsidR="00244237" w:rsidRPr="008E798B" w:rsidRDefault="00244237" w:rsidP="00496D2E">
            <w:pPr>
              <w:pStyle w:val="a3"/>
              <w:rPr>
                <w:sz w:val="24"/>
                <w:szCs w:val="24"/>
              </w:rPr>
            </w:pPr>
            <w:r w:rsidRPr="008E798B">
              <w:rPr>
                <w:sz w:val="24"/>
                <w:szCs w:val="24"/>
              </w:rPr>
              <w:t>3</w:t>
            </w:r>
          </w:p>
        </w:tc>
        <w:tc>
          <w:tcPr>
            <w:tcW w:w="1366" w:type="dxa"/>
          </w:tcPr>
          <w:p w:rsidR="00244237" w:rsidRPr="008E798B" w:rsidRDefault="00244237" w:rsidP="00496D2E">
            <w:pPr>
              <w:pStyle w:val="a3"/>
              <w:rPr>
                <w:sz w:val="24"/>
                <w:szCs w:val="24"/>
              </w:rPr>
            </w:pPr>
            <w:r w:rsidRPr="008E798B">
              <w:rPr>
                <w:sz w:val="24"/>
                <w:szCs w:val="24"/>
              </w:rPr>
              <w:t>4</w:t>
            </w:r>
          </w:p>
        </w:tc>
        <w:tc>
          <w:tcPr>
            <w:tcW w:w="1366" w:type="dxa"/>
          </w:tcPr>
          <w:p w:rsidR="00244237" w:rsidRPr="008E798B" w:rsidRDefault="00244237" w:rsidP="00496D2E">
            <w:pPr>
              <w:pStyle w:val="a3"/>
              <w:rPr>
                <w:sz w:val="24"/>
                <w:szCs w:val="24"/>
              </w:rPr>
            </w:pPr>
            <w:r w:rsidRPr="008E798B">
              <w:rPr>
                <w:sz w:val="24"/>
                <w:szCs w:val="24"/>
              </w:rPr>
              <w:t>5</w:t>
            </w:r>
          </w:p>
        </w:tc>
        <w:tc>
          <w:tcPr>
            <w:tcW w:w="1367" w:type="dxa"/>
          </w:tcPr>
          <w:p w:rsidR="00244237" w:rsidRPr="008E798B" w:rsidRDefault="00244237" w:rsidP="00496D2E">
            <w:pPr>
              <w:pStyle w:val="a3"/>
              <w:rPr>
                <w:sz w:val="24"/>
                <w:szCs w:val="24"/>
              </w:rPr>
            </w:pPr>
            <w:r w:rsidRPr="008E798B">
              <w:rPr>
                <w:sz w:val="24"/>
                <w:szCs w:val="24"/>
              </w:rPr>
              <w:t>6</w:t>
            </w:r>
          </w:p>
        </w:tc>
        <w:tc>
          <w:tcPr>
            <w:tcW w:w="1367" w:type="dxa"/>
          </w:tcPr>
          <w:p w:rsidR="00244237" w:rsidRPr="008E798B" w:rsidRDefault="00244237" w:rsidP="00496D2E">
            <w:pPr>
              <w:pStyle w:val="a3"/>
              <w:rPr>
                <w:sz w:val="24"/>
                <w:szCs w:val="24"/>
              </w:rPr>
            </w:pPr>
            <w:r w:rsidRPr="008E798B">
              <w:rPr>
                <w:sz w:val="24"/>
                <w:szCs w:val="24"/>
              </w:rPr>
              <w:t>7</w:t>
            </w:r>
          </w:p>
        </w:tc>
      </w:tr>
    </w:tbl>
    <w:p w:rsidR="00244237" w:rsidRPr="008E798B" w:rsidRDefault="00244237"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244237" w:rsidRPr="008E798B" w:rsidRDefault="00244237"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244237" w:rsidRPr="008E798B" w:rsidRDefault="00244237"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244237" w:rsidRDefault="00244237" w:rsidP="00496D2E">
      <w:pPr>
        <w:jc w:val="both"/>
        <w:rPr>
          <w:lang w:val="uk-UA"/>
        </w:rPr>
      </w:pPr>
    </w:p>
    <w:p w:rsidR="00244237"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b/>
          <w:bCs/>
          <w:color w:val="000000"/>
          <w:sz w:val="28"/>
          <w:szCs w:val="28"/>
          <w:lang w:val="uk-UA"/>
        </w:rPr>
      </w:pPr>
      <w:r>
        <w:rPr>
          <w:rFonts w:ascii="Times New Roman CYR" w:hAnsi="Times New Roman CYR" w:cs="Times New Roman CYR"/>
          <w:color w:val="000000"/>
          <w:sz w:val="28"/>
          <w:szCs w:val="28"/>
          <w:lang w:val="uk-UA"/>
        </w:rPr>
        <w:tab/>
      </w:r>
    </w:p>
    <w:tbl>
      <w:tblPr>
        <w:tblW w:w="0" w:type="auto"/>
        <w:tblInd w:w="7763" w:type="dxa"/>
        <w:tblLook w:val="04A0"/>
      </w:tblPr>
      <w:tblGrid>
        <w:gridCol w:w="2091"/>
      </w:tblGrid>
      <w:tr w:rsidR="00244237" w:rsidRPr="00FB7FE9" w:rsidTr="0003665A">
        <w:trPr>
          <w:trHeight w:val="943"/>
        </w:trPr>
        <w:tc>
          <w:tcPr>
            <w:tcW w:w="2091" w:type="dxa"/>
          </w:tcPr>
          <w:p w:rsidR="00244237" w:rsidRPr="0028743C"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4"/>
                <w:szCs w:val="24"/>
                <w:lang w:val="uk-UA"/>
              </w:rPr>
            </w:pPr>
            <w:r w:rsidRPr="0028743C">
              <w:rPr>
                <w:rFonts w:ascii="Times New Roman CYR" w:hAnsi="Times New Roman CYR" w:cs="Times New Roman CYR"/>
                <w:color w:val="000000"/>
                <w:sz w:val="24"/>
                <w:szCs w:val="24"/>
                <w:lang w:val="uk-UA"/>
              </w:rPr>
              <w:t>Додаток 7</w:t>
            </w:r>
          </w:p>
          <w:p w:rsidR="00244237" w:rsidRPr="0028743C"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4"/>
                <w:szCs w:val="24"/>
                <w:lang w:val="uk-UA"/>
              </w:rPr>
            </w:pPr>
            <w:r w:rsidRPr="0028743C">
              <w:rPr>
                <w:rFonts w:ascii="Times New Roman CYR" w:hAnsi="Times New Roman CYR" w:cs="Times New Roman CYR"/>
                <w:color w:val="000000"/>
                <w:sz w:val="24"/>
                <w:szCs w:val="24"/>
                <w:lang w:val="uk-UA"/>
              </w:rPr>
              <w:t xml:space="preserve">до Інструкції </w:t>
            </w:r>
          </w:p>
          <w:p w:rsidR="00244237" w:rsidRPr="0028743C"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4"/>
                <w:szCs w:val="24"/>
                <w:lang w:val="uk-UA"/>
              </w:rPr>
            </w:pPr>
            <w:r w:rsidRPr="0028743C">
              <w:rPr>
                <w:rFonts w:ascii="Times New Roman CYR" w:hAnsi="Times New Roman CYR" w:cs="Times New Roman CYR"/>
                <w:color w:val="000000"/>
                <w:sz w:val="24"/>
                <w:szCs w:val="24"/>
                <w:lang w:val="uk-UA"/>
              </w:rPr>
              <w:t>(пункт 147)</w:t>
            </w:r>
          </w:p>
        </w:tc>
      </w:tr>
    </w:tbl>
    <w:p w:rsidR="00244237"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r w:rsidRPr="00B66F02">
        <w:rPr>
          <w:rFonts w:ascii="Times New Roman CYR" w:hAnsi="Times New Roman CYR" w:cs="Times New Roman CYR"/>
          <w:color w:val="000000"/>
          <w:sz w:val="28"/>
          <w:szCs w:val="28"/>
          <w:lang w:val="uk-UA"/>
        </w:rPr>
        <w:tab/>
      </w:r>
      <w:r w:rsidRPr="00B66F02">
        <w:rPr>
          <w:rFonts w:ascii="Times New Roman CYR" w:hAnsi="Times New Roman CYR" w:cs="Times New Roman CYR"/>
          <w:color w:val="000000"/>
          <w:sz w:val="28"/>
          <w:szCs w:val="28"/>
          <w:lang w:val="uk-UA"/>
        </w:rPr>
        <w:tab/>
      </w:r>
    </w:p>
    <w:p w:rsidR="00244237" w:rsidRDefault="00244237"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p>
    <w:p w:rsidR="00244237"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b/>
          <w:bCs/>
          <w:color w:val="000000"/>
          <w:sz w:val="28"/>
          <w:szCs w:val="28"/>
          <w:lang w:val="uk-UA"/>
        </w:rPr>
      </w:pPr>
    </w:p>
    <w:p w:rsidR="00244237" w:rsidRPr="008E798B" w:rsidRDefault="00244237" w:rsidP="00496D2E">
      <w:pPr>
        <w:tabs>
          <w:tab w:val="left" w:pos="916"/>
          <w:tab w:val="left" w:pos="1832"/>
          <w:tab w:val="left" w:pos="2694"/>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b/>
          <w:bCs/>
          <w:color w:val="000000"/>
          <w:sz w:val="28"/>
          <w:szCs w:val="28"/>
          <w:lang w:val="uk-UA"/>
        </w:rPr>
      </w:pPr>
      <w:r w:rsidRPr="008E798B">
        <w:rPr>
          <w:rFonts w:ascii="Times New Roman CYR" w:hAnsi="Times New Roman CYR" w:cs="Times New Roman CYR"/>
          <w:b/>
          <w:bCs/>
          <w:color w:val="000000"/>
          <w:sz w:val="28"/>
          <w:szCs w:val="28"/>
          <w:lang w:val="uk-UA"/>
        </w:rPr>
        <w:t xml:space="preserve">ПЕРЕЛІК </w:t>
      </w:r>
    </w:p>
    <w:p w:rsidR="00244237" w:rsidRPr="008E798B" w:rsidRDefault="00244237" w:rsidP="00496D2E">
      <w:pPr>
        <w:tabs>
          <w:tab w:val="left" w:pos="916"/>
          <w:tab w:val="left" w:pos="1832"/>
          <w:tab w:val="left" w:pos="2694"/>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color w:val="000000"/>
          <w:sz w:val="28"/>
          <w:szCs w:val="28"/>
          <w:lang w:val="uk-UA"/>
        </w:rPr>
      </w:pPr>
      <w:r w:rsidRPr="008E798B">
        <w:rPr>
          <w:rFonts w:ascii="Times New Roman CYR" w:hAnsi="Times New Roman CYR" w:cs="Times New Roman CYR"/>
          <w:b/>
          <w:bCs/>
          <w:color w:val="000000"/>
          <w:sz w:val="28"/>
          <w:szCs w:val="28"/>
          <w:lang w:val="uk-UA"/>
        </w:rPr>
        <w:t xml:space="preserve">документів, що не підлягають реєстрації </w:t>
      </w:r>
      <w:r w:rsidRPr="008E798B">
        <w:rPr>
          <w:rFonts w:ascii="Times New Roman CYR" w:hAnsi="Times New Roman CYR" w:cs="Times New Roman CYR"/>
          <w:b/>
          <w:bCs/>
          <w:color w:val="000000"/>
          <w:sz w:val="28"/>
          <w:szCs w:val="28"/>
          <w:lang w:val="uk-UA"/>
        </w:rPr>
        <w:br/>
      </w:r>
    </w:p>
    <w:p w:rsidR="00244237" w:rsidRDefault="00244237"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8E798B">
        <w:rPr>
          <w:rFonts w:ascii="Times New Roman CYR" w:hAnsi="Times New Roman CYR" w:cs="Times New Roman CYR"/>
          <w:color w:val="000000"/>
          <w:sz w:val="28"/>
          <w:szCs w:val="28"/>
          <w:lang w:val="uk-UA"/>
        </w:rPr>
        <w:t xml:space="preserve">1. Графіки, наряди, заявки, рознарядки. </w:t>
      </w:r>
    </w:p>
    <w:p w:rsidR="00244237" w:rsidRDefault="00244237"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8E798B">
        <w:rPr>
          <w:rFonts w:ascii="Times New Roman CYR" w:hAnsi="Times New Roman CYR" w:cs="Times New Roman CYR"/>
          <w:color w:val="000000"/>
          <w:sz w:val="28"/>
          <w:szCs w:val="28"/>
          <w:lang w:val="uk-UA"/>
        </w:rPr>
        <w:t xml:space="preserve">2. Зведення та інформація, надіслані до відома. </w:t>
      </w:r>
    </w:p>
    <w:p w:rsidR="00244237" w:rsidRDefault="00244237"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8E798B">
        <w:rPr>
          <w:rFonts w:ascii="Times New Roman CYR" w:hAnsi="Times New Roman CYR" w:cs="Times New Roman CYR"/>
          <w:color w:val="000000"/>
          <w:sz w:val="28"/>
          <w:szCs w:val="28"/>
          <w:lang w:val="uk-UA"/>
        </w:rPr>
        <w:t xml:space="preserve">3. Навчальні плани, програми (копії). </w:t>
      </w:r>
    </w:p>
    <w:p w:rsidR="00244237" w:rsidRDefault="00244237"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8E798B">
        <w:rPr>
          <w:rFonts w:ascii="Times New Roman CYR" w:hAnsi="Times New Roman CYR" w:cs="Times New Roman CYR"/>
          <w:color w:val="000000"/>
          <w:sz w:val="28"/>
          <w:szCs w:val="28"/>
          <w:lang w:val="uk-UA"/>
        </w:rPr>
        <w:t>4. Рекламні повідомлення, плакати, програми  нарад, конференцій тощо.</w:t>
      </w:r>
    </w:p>
    <w:p w:rsidR="00244237" w:rsidRDefault="00244237"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8E798B">
        <w:rPr>
          <w:rFonts w:ascii="Times New Roman CYR" w:hAnsi="Times New Roman CYR" w:cs="Times New Roman CYR"/>
          <w:color w:val="000000"/>
          <w:sz w:val="28"/>
          <w:szCs w:val="28"/>
          <w:lang w:val="uk-UA"/>
        </w:rPr>
        <w:t xml:space="preserve">5. Прейскуранти (копії). </w:t>
      </w:r>
    </w:p>
    <w:p w:rsidR="00244237" w:rsidRDefault="00244237"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8E798B">
        <w:rPr>
          <w:rFonts w:ascii="Times New Roman CYR" w:hAnsi="Times New Roman CYR" w:cs="Times New Roman CYR"/>
          <w:color w:val="000000"/>
          <w:sz w:val="28"/>
          <w:szCs w:val="28"/>
          <w:lang w:val="uk-UA"/>
        </w:rPr>
        <w:t xml:space="preserve">6. Норми витрати матеріалів. </w:t>
      </w:r>
    </w:p>
    <w:p w:rsidR="00244237" w:rsidRDefault="00244237"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8E798B">
        <w:rPr>
          <w:rFonts w:ascii="Times New Roman CYR" w:hAnsi="Times New Roman CYR" w:cs="Times New Roman CYR"/>
          <w:color w:val="000000"/>
          <w:sz w:val="28"/>
          <w:szCs w:val="28"/>
          <w:lang w:val="uk-UA"/>
        </w:rPr>
        <w:t xml:space="preserve">7. Вітальні листи і запрошення. </w:t>
      </w:r>
    </w:p>
    <w:p w:rsidR="00244237" w:rsidRDefault="00244237"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8E798B">
        <w:rPr>
          <w:rFonts w:ascii="Times New Roman CYR" w:hAnsi="Times New Roman CYR" w:cs="Times New Roman CYR"/>
          <w:color w:val="000000"/>
          <w:sz w:val="28"/>
          <w:szCs w:val="28"/>
          <w:lang w:val="uk-UA"/>
        </w:rPr>
        <w:t xml:space="preserve">8. Друковані видання (книги, журнали, бюлетені). </w:t>
      </w:r>
    </w:p>
    <w:p w:rsidR="00244237" w:rsidRDefault="00244237"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8E798B">
        <w:rPr>
          <w:rFonts w:ascii="Times New Roman CYR" w:hAnsi="Times New Roman CYR" w:cs="Times New Roman CYR"/>
          <w:color w:val="000000"/>
          <w:sz w:val="28"/>
          <w:szCs w:val="28"/>
          <w:lang w:val="uk-UA"/>
        </w:rPr>
        <w:t xml:space="preserve">9. Наукові звіти за темами. </w:t>
      </w:r>
    </w:p>
    <w:p w:rsidR="00244237" w:rsidRDefault="00244237"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8E798B">
        <w:rPr>
          <w:rFonts w:ascii="Times New Roman CYR" w:hAnsi="Times New Roman CYR" w:cs="Times New Roman CYR"/>
          <w:color w:val="000000"/>
          <w:sz w:val="28"/>
          <w:szCs w:val="28"/>
          <w:lang w:val="uk-UA"/>
        </w:rPr>
        <w:t xml:space="preserve">10. Місячні, квартальні, піврічні звіти. </w:t>
      </w:r>
    </w:p>
    <w:p w:rsidR="00244237" w:rsidRDefault="00244237"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8E798B">
        <w:rPr>
          <w:rFonts w:ascii="Times New Roman CYR" w:hAnsi="Times New Roman CYR" w:cs="Times New Roman CYR"/>
          <w:color w:val="000000"/>
          <w:sz w:val="28"/>
          <w:szCs w:val="28"/>
          <w:lang w:val="uk-UA"/>
        </w:rPr>
        <w:t>11. Форми статистичної звітності.</w:t>
      </w:r>
    </w:p>
    <w:p w:rsidR="00244237" w:rsidRDefault="00244237"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8E798B">
        <w:rPr>
          <w:rFonts w:ascii="Times New Roman CYR" w:hAnsi="Times New Roman CYR" w:cs="Times New Roman CYR"/>
          <w:color w:val="000000"/>
          <w:sz w:val="28"/>
          <w:szCs w:val="28"/>
          <w:lang w:val="uk-UA"/>
        </w:rPr>
        <w:t xml:space="preserve">12. Договори. </w:t>
      </w:r>
    </w:p>
    <w:p w:rsidR="00244237" w:rsidRDefault="00244237"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244237" w:rsidRDefault="00244237"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                                        </w:t>
      </w:r>
    </w:p>
    <w:tbl>
      <w:tblPr>
        <w:tblW w:w="0" w:type="auto"/>
        <w:tblInd w:w="7763" w:type="dxa"/>
        <w:tblLook w:val="04A0"/>
      </w:tblPr>
      <w:tblGrid>
        <w:gridCol w:w="2091"/>
      </w:tblGrid>
      <w:tr w:rsidR="00244237" w:rsidRPr="00FB7FE9" w:rsidTr="0003665A">
        <w:trPr>
          <w:trHeight w:val="943"/>
        </w:trPr>
        <w:tc>
          <w:tcPr>
            <w:tcW w:w="2091" w:type="dxa"/>
          </w:tcPr>
          <w:p w:rsidR="00244237" w:rsidRPr="0028743C"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4"/>
                <w:szCs w:val="24"/>
                <w:lang w:val="uk-UA"/>
              </w:rPr>
            </w:pPr>
            <w:r w:rsidRPr="0028743C">
              <w:rPr>
                <w:rFonts w:ascii="Times New Roman CYR" w:hAnsi="Times New Roman CYR" w:cs="Times New Roman CYR"/>
                <w:color w:val="000000"/>
                <w:sz w:val="24"/>
                <w:szCs w:val="24"/>
                <w:lang w:val="uk-UA"/>
              </w:rPr>
              <w:lastRenderedPageBreak/>
              <w:t>Додаток 8</w:t>
            </w:r>
          </w:p>
          <w:p w:rsidR="00244237" w:rsidRPr="0028743C"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4"/>
                <w:szCs w:val="24"/>
                <w:lang w:val="uk-UA"/>
              </w:rPr>
            </w:pPr>
            <w:r w:rsidRPr="0028743C">
              <w:rPr>
                <w:rFonts w:ascii="Times New Roman CYR" w:hAnsi="Times New Roman CYR" w:cs="Times New Roman CYR"/>
                <w:color w:val="000000"/>
                <w:sz w:val="24"/>
                <w:szCs w:val="24"/>
                <w:lang w:val="uk-UA"/>
              </w:rPr>
              <w:t xml:space="preserve">до Інструкції </w:t>
            </w:r>
          </w:p>
          <w:p w:rsidR="00244237" w:rsidRPr="00FB7FE9"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r w:rsidRPr="0028743C">
              <w:rPr>
                <w:rFonts w:ascii="Times New Roman CYR" w:hAnsi="Times New Roman CYR" w:cs="Times New Roman CYR"/>
                <w:color w:val="000000"/>
                <w:sz w:val="24"/>
                <w:szCs w:val="24"/>
                <w:lang w:val="uk-UA"/>
              </w:rPr>
              <w:t>(пункт 166)</w:t>
            </w:r>
          </w:p>
        </w:tc>
      </w:tr>
    </w:tbl>
    <w:p w:rsidR="00244237"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r w:rsidRPr="00B66F02">
        <w:rPr>
          <w:rFonts w:ascii="Times New Roman CYR" w:hAnsi="Times New Roman CYR" w:cs="Times New Roman CYR"/>
          <w:color w:val="000000"/>
          <w:sz w:val="28"/>
          <w:szCs w:val="28"/>
          <w:lang w:val="uk-UA"/>
        </w:rPr>
        <w:tab/>
      </w:r>
      <w:r w:rsidRPr="00B66F02">
        <w:rPr>
          <w:rFonts w:ascii="Times New Roman CYR" w:hAnsi="Times New Roman CYR" w:cs="Times New Roman CYR"/>
          <w:color w:val="000000"/>
          <w:sz w:val="28"/>
          <w:szCs w:val="28"/>
          <w:lang w:val="uk-UA"/>
        </w:rPr>
        <w:tab/>
      </w:r>
    </w:p>
    <w:p w:rsidR="00244237" w:rsidRPr="005469C6" w:rsidRDefault="00244237"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b/>
          <w:color w:val="000000"/>
          <w:sz w:val="28"/>
          <w:szCs w:val="28"/>
          <w:lang w:val="uk-UA"/>
        </w:rPr>
      </w:pPr>
      <w:r w:rsidRPr="005469C6">
        <w:rPr>
          <w:rFonts w:ascii="Times New Roman CYR" w:hAnsi="Times New Roman CYR" w:cs="Times New Roman CYR"/>
          <w:b/>
          <w:color w:val="000000"/>
          <w:sz w:val="28"/>
          <w:szCs w:val="28"/>
          <w:lang w:val="uk-UA"/>
        </w:rPr>
        <w:t xml:space="preserve">СТРОКИ </w:t>
      </w:r>
      <w:r w:rsidRPr="005469C6">
        <w:rPr>
          <w:rFonts w:ascii="Times New Roman CYR" w:hAnsi="Times New Roman CYR" w:cs="Times New Roman CYR"/>
          <w:b/>
          <w:color w:val="000000"/>
          <w:sz w:val="28"/>
          <w:szCs w:val="28"/>
          <w:lang w:val="uk-UA"/>
        </w:rPr>
        <w:br/>
        <w:t>виконання основних документів</w:t>
      </w:r>
    </w:p>
    <w:p w:rsidR="00244237" w:rsidRPr="008E4632" w:rsidRDefault="00244237"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8E4632">
        <w:rPr>
          <w:rFonts w:ascii="Times New Roman CYR" w:hAnsi="Times New Roman CYR" w:cs="Times New Roman CYR"/>
          <w:color w:val="000000"/>
          <w:sz w:val="28"/>
          <w:szCs w:val="28"/>
          <w:lang w:val="uk-UA"/>
        </w:rPr>
        <w:tab/>
        <w:t>1.</w:t>
      </w:r>
      <w:r w:rsidR="00FA46D6">
        <w:rPr>
          <w:rFonts w:ascii="Times New Roman CYR" w:hAnsi="Times New Roman CYR" w:cs="Times New Roman CYR"/>
          <w:color w:val="000000"/>
          <w:sz w:val="28"/>
          <w:szCs w:val="28"/>
          <w:lang w:val="uk-UA"/>
        </w:rPr>
        <w:t xml:space="preserve"> </w:t>
      </w:r>
      <w:r w:rsidRPr="008E4632">
        <w:rPr>
          <w:rFonts w:ascii="Times New Roman CYR" w:hAnsi="Times New Roman CYR" w:cs="Times New Roman CYR"/>
          <w:color w:val="000000"/>
          <w:sz w:val="28"/>
          <w:szCs w:val="28"/>
          <w:lang w:val="uk-UA"/>
        </w:rPr>
        <w:t xml:space="preserve">Акти і доручення Президента України – у разі, коли в акті </w:t>
      </w:r>
      <w:r w:rsidRPr="008E4632">
        <w:rPr>
          <w:rFonts w:ascii="Times New Roman CYR" w:hAnsi="Times New Roman CYR" w:cs="Times New Roman CYR"/>
          <w:color w:val="000000"/>
          <w:sz w:val="28"/>
          <w:szCs w:val="28"/>
          <w:lang w:val="uk-UA"/>
        </w:rPr>
        <w:br/>
        <w:t xml:space="preserve">чи дорученні Президента України строк виконання завдання не визначено, його виконання здійснюється протягом 30 календарних днів з дати набрання чинності цим актом. </w:t>
      </w:r>
    </w:p>
    <w:p w:rsidR="00244237" w:rsidRPr="008E4632" w:rsidRDefault="00244237"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8E4632">
        <w:rPr>
          <w:rFonts w:ascii="Times New Roman CYR" w:hAnsi="Times New Roman CYR" w:cs="Times New Roman CYR"/>
          <w:color w:val="000000"/>
          <w:sz w:val="28"/>
          <w:szCs w:val="28"/>
          <w:lang w:val="uk-UA"/>
        </w:rPr>
        <w:tab/>
        <w:t>2. Запит народного депутата України – не пізніше ніж</w:t>
      </w:r>
      <w:r>
        <w:rPr>
          <w:rFonts w:ascii="Times New Roman CYR" w:hAnsi="Times New Roman CYR" w:cs="Times New Roman CYR"/>
          <w:color w:val="000000"/>
          <w:sz w:val="28"/>
          <w:szCs w:val="28"/>
          <w:lang w:val="uk-UA"/>
        </w:rPr>
        <w:br/>
      </w:r>
      <w:r w:rsidRPr="008E4632">
        <w:rPr>
          <w:rFonts w:ascii="Times New Roman CYR" w:hAnsi="Times New Roman CYR" w:cs="Times New Roman CYR"/>
          <w:color w:val="000000"/>
          <w:sz w:val="28"/>
          <w:szCs w:val="28"/>
          <w:lang w:val="uk-UA"/>
        </w:rPr>
        <w:t xml:space="preserve">у п'ятнадцятиденний строк з дня його надходження або в інший установлений Верховною Радою України строк. Запит депутата місцевої </w:t>
      </w:r>
      <w:r>
        <w:rPr>
          <w:rFonts w:ascii="Times New Roman CYR" w:hAnsi="Times New Roman CYR" w:cs="Times New Roman CYR"/>
          <w:color w:val="000000"/>
          <w:sz w:val="28"/>
          <w:szCs w:val="28"/>
          <w:lang w:val="uk-UA"/>
        </w:rPr>
        <w:br/>
      </w:r>
      <w:r w:rsidRPr="008E4632">
        <w:rPr>
          <w:rFonts w:ascii="Times New Roman CYR" w:hAnsi="Times New Roman CYR" w:cs="Times New Roman CYR"/>
          <w:color w:val="000000"/>
          <w:sz w:val="28"/>
          <w:szCs w:val="28"/>
          <w:lang w:val="uk-UA"/>
        </w:rPr>
        <w:t xml:space="preserve">ради – в установлений зазначеною радою строк. </w:t>
      </w:r>
    </w:p>
    <w:p w:rsidR="00244237" w:rsidRPr="008E4632" w:rsidRDefault="00244237"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8E4632">
        <w:rPr>
          <w:rFonts w:ascii="Times New Roman CYR" w:hAnsi="Times New Roman CYR" w:cs="Times New Roman CYR"/>
          <w:color w:val="000000"/>
          <w:sz w:val="28"/>
          <w:szCs w:val="28"/>
          <w:lang w:val="uk-UA"/>
        </w:rPr>
        <w:tab/>
        <w:t xml:space="preserve">Якщо запит народного депутата України (депутата місцевої ради) </w:t>
      </w:r>
      <w:r w:rsidRPr="008E4632">
        <w:rPr>
          <w:rFonts w:ascii="Times New Roman CYR" w:hAnsi="Times New Roman CYR" w:cs="Times New Roman CYR"/>
          <w:color w:val="000000"/>
          <w:sz w:val="28"/>
          <w:szCs w:val="28"/>
          <w:lang w:val="uk-UA"/>
        </w:rPr>
        <w:br/>
        <w:t xml:space="preserve">з об'єктивних причин не може бути розглянуто в установлений строк, надсилається відповідно до закону письмове повідомлення суб'єктам внесення запиту. </w:t>
      </w:r>
    </w:p>
    <w:p w:rsidR="00244237" w:rsidRPr="008E4632" w:rsidRDefault="00244237"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8E4632">
        <w:rPr>
          <w:rFonts w:ascii="Times New Roman CYR" w:hAnsi="Times New Roman CYR" w:cs="Times New Roman CYR"/>
          <w:color w:val="000000"/>
          <w:sz w:val="28"/>
          <w:szCs w:val="28"/>
          <w:lang w:val="uk-UA"/>
        </w:rPr>
        <w:tab/>
        <w:t>3. Звернення народного депутата України (депутата місцевої ради) – протягом не більш як 10 днів з дня надходження.</w:t>
      </w:r>
    </w:p>
    <w:p w:rsidR="00244237" w:rsidRPr="008E4632" w:rsidRDefault="00244237"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8E4632">
        <w:rPr>
          <w:rFonts w:ascii="Times New Roman CYR" w:hAnsi="Times New Roman CYR" w:cs="Times New Roman CYR"/>
          <w:color w:val="000000"/>
          <w:sz w:val="28"/>
          <w:szCs w:val="28"/>
          <w:lang w:val="uk-UA"/>
        </w:rPr>
        <w:tab/>
        <w:t xml:space="preserve">У разі неможливості розгляду звернення народного депутата України (депутата місцевої ради) в установлений строк йому повідомляють про це офіційним листом із зазначенням причин продовження строку розгляду. Строк розгляду депутатського звернення з урахуванням строку продовження не може перевищувати 30 днів з моменту його надходження. </w:t>
      </w:r>
    </w:p>
    <w:p w:rsidR="00244237" w:rsidRPr="008E4632" w:rsidRDefault="00244237"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8E4632">
        <w:rPr>
          <w:rFonts w:ascii="Times New Roman CYR" w:hAnsi="Times New Roman CYR" w:cs="Times New Roman CYR"/>
          <w:color w:val="000000"/>
          <w:sz w:val="28"/>
          <w:szCs w:val="28"/>
          <w:lang w:val="uk-UA"/>
        </w:rPr>
        <w:tab/>
        <w:t xml:space="preserve">4. Рішення Кабінету Міністрів України щодо доопрацювання проектів нормативно-правових актів – до 10 днів після розгляду проекту акта </w:t>
      </w:r>
      <w:r w:rsidRPr="008E4632">
        <w:rPr>
          <w:rFonts w:ascii="Times New Roman CYR" w:hAnsi="Times New Roman CYR" w:cs="Times New Roman CYR"/>
          <w:color w:val="000000"/>
          <w:sz w:val="28"/>
          <w:szCs w:val="28"/>
          <w:lang w:val="uk-UA"/>
        </w:rPr>
        <w:br/>
        <w:t xml:space="preserve">на засіданні Кабінету Міністрів України (якщо не встановлено інший строк). </w:t>
      </w:r>
    </w:p>
    <w:p w:rsidR="00244237" w:rsidRPr="008E4632" w:rsidRDefault="00244237"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8E4632">
        <w:rPr>
          <w:rFonts w:ascii="Times New Roman CYR" w:hAnsi="Times New Roman CYR" w:cs="Times New Roman CYR"/>
          <w:color w:val="000000"/>
          <w:sz w:val="28"/>
          <w:szCs w:val="28"/>
          <w:lang w:val="uk-UA"/>
        </w:rPr>
        <w:tab/>
        <w:t xml:space="preserve">5. Постанови та висновки Колегії Рахункової палати – 15 днів з дня реєстрації документа в установі (якщо інший строк не встановлено </w:t>
      </w:r>
      <w:r w:rsidRPr="008E4632">
        <w:rPr>
          <w:rFonts w:ascii="Times New Roman CYR" w:hAnsi="Times New Roman CYR" w:cs="Times New Roman CYR"/>
          <w:color w:val="000000"/>
          <w:sz w:val="28"/>
          <w:szCs w:val="28"/>
          <w:lang w:val="uk-UA"/>
        </w:rPr>
        <w:br/>
        <w:t xml:space="preserve">у документі). </w:t>
      </w:r>
      <w:r w:rsidRPr="008E4632">
        <w:rPr>
          <w:rFonts w:ascii="Times New Roman CYR" w:hAnsi="Times New Roman CYR" w:cs="Times New Roman CYR"/>
          <w:color w:val="000000"/>
          <w:sz w:val="28"/>
          <w:szCs w:val="28"/>
          <w:lang w:val="uk-UA"/>
        </w:rPr>
        <w:tab/>
      </w:r>
    </w:p>
    <w:p w:rsidR="00244237" w:rsidRPr="008E4632" w:rsidRDefault="00244237"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CYR" w:hAnsi="Times New Roman CYR" w:cs="Times New Roman CYR"/>
          <w:color w:val="000000"/>
          <w:sz w:val="28"/>
          <w:szCs w:val="28"/>
          <w:lang w:val="uk-UA"/>
        </w:rPr>
      </w:pPr>
      <w:r w:rsidRPr="008E4632">
        <w:rPr>
          <w:rFonts w:ascii="Times New Roman CYR" w:hAnsi="Times New Roman CYR" w:cs="Times New Roman CYR"/>
          <w:color w:val="000000"/>
          <w:sz w:val="28"/>
          <w:szCs w:val="28"/>
          <w:lang w:val="uk-UA"/>
        </w:rPr>
        <w:t xml:space="preserve">6. Погодження проектів актів Кабінету Міністрів України установами, яким ці проекти надіслано для розгляду, – у строк, установлений </w:t>
      </w:r>
      <w:r>
        <w:rPr>
          <w:rFonts w:ascii="Times New Roman CYR" w:hAnsi="Times New Roman CYR" w:cs="Times New Roman CYR"/>
          <w:color w:val="000000"/>
          <w:sz w:val="28"/>
          <w:szCs w:val="28"/>
          <w:lang w:val="uk-UA"/>
        </w:rPr>
        <w:br/>
      </w:r>
      <w:r w:rsidRPr="008E4632">
        <w:rPr>
          <w:rFonts w:ascii="Times New Roman CYR" w:hAnsi="Times New Roman CYR" w:cs="Times New Roman CYR"/>
          <w:color w:val="000000"/>
          <w:sz w:val="28"/>
          <w:szCs w:val="28"/>
          <w:lang w:val="uk-UA"/>
        </w:rPr>
        <w:t xml:space="preserve">їх головними розробниками. </w:t>
      </w:r>
    </w:p>
    <w:p w:rsidR="00244237" w:rsidRPr="008E4632" w:rsidRDefault="00244237"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8E4632">
        <w:rPr>
          <w:rFonts w:ascii="Times New Roman CYR" w:hAnsi="Times New Roman CYR" w:cs="Times New Roman CYR"/>
          <w:color w:val="000000"/>
          <w:sz w:val="28"/>
          <w:szCs w:val="28"/>
          <w:lang w:val="uk-UA"/>
        </w:rPr>
        <w:tab/>
        <w:t>7. Протест прокурора на акт, що суперечить закону, – у десятиденний строк після його надходження. Про наслідки розгляду протесту в той самий строк повідомляється прокурору.</w:t>
      </w:r>
    </w:p>
    <w:p w:rsidR="00244237" w:rsidRPr="008E4632" w:rsidRDefault="00244237"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8E4632">
        <w:rPr>
          <w:rFonts w:ascii="Times New Roman CYR" w:hAnsi="Times New Roman CYR" w:cs="Times New Roman CYR"/>
          <w:color w:val="000000"/>
          <w:sz w:val="28"/>
          <w:szCs w:val="28"/>
          <w:lang w:val="uk-UA"/>
        </w:rPr>
        <w:t xml:space="preserve"> </w:t>
      </w:r>
      <w:r>
        <w:rPr>
          <w:rFonts w:ascii="Times New Roman CYR" w:hAnsi="Times New Roman CYR" w:cs="Times New Roman CYR"/>
          <w:color w:val="000000"/>
          <w:sz w:val="28"/>
          <w:szCs w:val="28"/>
          <w:lang w:val="uk-UA"/>
        </w:rPr>
        <w:tab/>
      </w:r>
      <w:r w:rsidRPr="008E4632">
        <w:rPr>
          <w:rFonts w:ascii="Times New Roman CYR" w:hAnsi="Times New Roman CYR" w:cs="Times New Roman CYR"/>
          <w:color w:val="000000"/>
          <w:sz w:val="28"/>
          <w:szCs w:val="28"/>
          <w:lang w:val="uk-UA"/>
        </w:rPr>
        <w:t xml:space="preserve">Письмовий припис прокурора про усунення порушень закону – негайно, про що повідомляється прокурору. </w:t>
      </w:r>
    </w:p>
    <w:p w:rsidR="00244237" w:rsidRPr="008E4632" w:rsidRDefault="00244237"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8E4632">
        <w:rPr>
          <w:rFonts w:ascii="Times New Roman CYR" w:hAnsi="Times New Roman CYR" w:cs="Times New Roman CYR"/>
          <w:color w:val="000000"/>
          <w:sz w:val="28"/>
          <w:szCs w:val="28"/>
          <w:lang w:val="uk-UA"/>
        </w:rPr>
        <w:tab/>
        <w:t xml:space="preserve">Подання прокурора з вимогами усунення порушень закону, причин цих порушень і умов, що їм сприяють, підлягає невідкладному розгляду. </w:t>
      </w:r>
      <w:r w:rsidRPr="008E4632">
        <w:rPr>
          <w:rFonts w:ascii="Times New Roman CYR" w:hAnsi="Times New Roman CYR" w:cs="Times New Roman CYR"/>
          <w:color w:val="000000"/>
          <w:sz w:val="28"/>
          <w:szCs w:val="28"/>
          <w:lang w:val="uk-UA"/>
        </w:rPr>
        <w:br/>
        <w:t xml:space="preserve">Не пізніше ніж у місячний строк слід вжити відповідних заходів до усунення порушень закону, причин та умов, що їх спричиняють, і про наслідки повідомити прокурору. </w:t>
      </w:r>
    </w:p>
    <w:p w:rsidR="00244237" w:rsidRPr="008E4632" w:rsidRDefault="00244237"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r w:rsidRPr="008E4632">
        <w:rPr>
          <w:rFonts w:ascii="Times New Roman CYR" w:hAnsi="Times New Roman CYR" w:cs="Times New Roman CYR"/>
          <w:color w:val="000000"/>
          <w:sz w:val="28"/>
          <w:szCs w:val="28"/>
          <w:lang w:val="uk-UA"/>
        </w:rPr>
        <w:tab/>
        <w:t xml:space="preserve">Постанова прокурора про порушення дисциплінарного провадження або </w:t>
      </w:r>
      <w:r w:rsidRPr="008E4632">
        <w:rPr>
          <w:rFonts w:ascii="Times New Roman CYR" w:hAnsi="Times New Roman CYR" w:cs="Times New Roman CYR"/>
          <w:color w:val="000000"/>
          <w:sz w:val="28"/>
          <w:szCs w:val="28"/>
          <w:lang w:val="uk-UA"/>
        </w:rPr>
        <w:lastRenderedPageBreak/>
        <w:t xml:space="preserve">провадження про адміністративне правопорушення – у десятиденний строк після її надходження, якщо інше не встановлено законом. </w:t>
      </w:r>
    </w:p>
    <w:p w:rsidR="00244237" w:rsidRPr="008E4632" w:rsidRDefault="00244237"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8E4632">
        <w:rPr>
          <w:rFonts w:ascii="Times New Roman CYR" w:hAnsi="Times New Roman CYR" w:cs="Times New Roman CYR"/>
          <w:color w:val="000000"/>
          <w:sz w:val="28"/>
          <w:szCs w:val="28"/>
          <w:lang w:val="uk-UA"/>
        </w:rPr>
        <w:tab/>
        <w:t>8</w:t>
      </w:r>
      <w:r w:rsidRPr="008E4632">
        <w:rPr>
          <w:sz w:val="28"/>
          <w:szCs w:val="28"/>
          <w:lang w:val="uk-UA"/>
        </w:rPr>
        <w:t xml:space="preserve">. </w:t>
      </w:r>
      <w:r w:rsidRPr="008E4632">
        <w:rPr>
          <w:sz w:val="28"/>
          <w:szCs w:val="28"/>
          <w:shd w:val="clear" w:color="auto" w:fill="FFFFFF"/>
          <w:lang w:val="uk-UA"/>
        </w:rPr>
        <w:t xml:space="preserve">Запит на публічну інформацію від фізичної, юридичної особи, об'єднання громадян без статусу юридичної особи, крім суб'єктів владних повноважень, та надання відповіді на запит на інформацію </w:t>
      </w:r>
      <w:r>
        <w:rPr>
          <w:sz w:val="28"/>
          <w:szCs w:val="28"/>
          <w:shd w:val="clear" w:color="auto" w:fill="FFFFFF"/>
          <w:lang w:val="uk-UA"/>
        </w:rPr>
        <w:t xml:space="preserve">– </w:t>
      </w:r>
      <w:r w:rsidRPr="008E4632">
        <w:rPr>
          <w:sz w:val="28"/>
          <w:szCs w:val="28"/>
          <w:shd w:val="clear" w:color="auto" w:fill="FFFFFF"/>
          <w:lang w:val="uk-UA"/>
        </w:rPr>
        <w:t xml:space="preserve">протягом строку, визначеного </w:t>
      </w:r>
      <w:hyperlink r:id="rId13" w:tgtFrame="_top" w:history="1">
        <w:r w:rsidRPr="008E4632">
          <w:rPr>
            <w:rStyle w:val="af2"/>
            <w:sz w:val="28"/>
            <w:szCs w:val="28"/>
            <w:shd w:val="clear" w:color="auto" w:fill="FFFFFF"/>
            <w:lang w:val="uk-UA"/>
          </w:rPr>
          <w:t xml:space="preserve">статтею 20 Закону України „Про доступ до публічної </w:t>
        </w:r>
        <w:proofErr w:type="spellStart"/>
        <w:r w:rsidRPr="008E4632">
          <w:rPr>
            <w:rStyle w:val="af2"/>
            <w:sz w:val="28"/>
            <w:szCs w:val="28"/>
            <w:shd w:val="clear" w:color="auto" w:fill="FFFFFF"/>
            <w:lang w:val="uk-UA"/>
          </w:rPr>
          <w:t>інформації</w:t>
        </w:r>
      </w:hyperlink>
      <w:r w:rsidRPr="008E4632">
        <w:rPr>
          <w:sz w:val="28"/>
          <w:szCs w:val="28"/>
          <w:lang w:val="uk-UA"/>
        </w:rPr>
        <w:t>”</w:t>
      </w:r>
      <w:proofErr w:type="spellEnd"/>
      <w:r w:rsidRPr="008E4632">
        <w:rPr>
          <w:sz w:val="28"/>
          <w:szCs w:val="28"/>
          <w:shd w:val="clear" w:color="auto" w:fill="FFFFFF"/>
          <w:lang w:val="uk-UA"/>
        </w:rPr>
        <w:t>.</w:t>
      </w:r>
    </w:p>
    <w:p w:rsidR="00244237" w:rsidRDefault="00244237"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244237" w:rsidRDefault="00244237"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color w:val="000000"/>
          <w:sz w:val="28"/>
          <w:szCs w:val="28"/>
          <w:lang w:val="uk-UA"/>
        </w:rPr>
      </w:pPr>
    </w:p>
    <w:p w:rsidR="00496D2E" w:rsidRDefault="00496D2E"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color w:val="000000"/>
          <w:sz w:val="28"/>
          <w:szCs w:val="28"/>
          <w:lang w:val="uk-UA"/>
        </w:rPr>
      </w:pPr>
    </w:p>
    <w:p w:rsidR="00496D2E" w:rsidRDefault="00496D2E"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color w:val="000000"/>
          <w:sz w:val="28"/>
          <w:szCs w:val="28"/>
          <w:lang w:val="uk-UA"/>
        </w:rPr>
      </w:pPr>
    </w:p>
    <w:p w:rsidR="00496D2E" w:rsidRDefault="00496D2E"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color w:val="000000"/>
          <w:sz w:val="28"/>
          <w:szCs w:val="28"/>
          <w:lang w:val="uk-UA"/>
        </w:rPr>
      </w:pPr>
    </w:p>
    <w:p w:rsidR="00496D2E" w:rsidRDefault="00496D2E"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color w:val="000000"/>
          <w:sz w:val="28"/>
          <w:szCs w:val="28"/>
          <w:lang w:val="uk-UA"/>
        </w:rPr>
      </w:pPr>
    </w:p>
    <w:p w:rsidR="00496D2E" w:rsidRDefault="00496D2E"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color w:val="000000"/>
          <w:sz w:val="28"/>
          <w:szCs w:val="28"/>
          <w:lang w:val="uk-UA"/>
        </w:rPr>
      </w:pPr>
    </w:p>
    <w:p w:rsidR="00496D2E" w:rsidRDefault="00496D2E"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color w:val="000000"/>
          <w:sz w:val="28"/>
          <w:szCs w:val="28"/>
          <w:lang w:val="uk-UA"/>
        </w:rPr>
      </w:pPr>
    </w:p>
    <w:p w:rsidR="00496D2E" w:rsidRDefault="00496D2E"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color w:val="000000"/>
          <w:sz w:val="28"/>
          <w:szCs w:val="28"/>
          <w:lang w:val="uk-UA"/>
        </w:rPr>
      </w:pPr>
    </w:p>
    <w:p w:rsidR="00496D2E" w:rsidRDefault="00496D2E"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color w:val="000000"/>
          <w:sz w:val="28"/>
          <w:szCs w:val="28"/>
          <w:lang w:val="uk-UA"/>
        </w:rPr>
      </w:pPr>
    </w:p>
    <w:p w:rsidR="00496D2E" w:rsidRDefault="00496D2E"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color w:val="000000"/>
          <w:sz w:val="28"/>
          <w:szCs w:val="28"/>
          <w:lang w:val="uk-UA"/>
        </w:rPr>
      </w:pPr>
    </w:p>
    <w:p w:rsidR="00496D2E" w:rsidRDefault="00496D2E"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color w:val="000000"/>
          <w:sz w:val="28"/>
          <w:szCs w:val="28"/>
          <w:lang w:val="uk-UA"/>
        </w:rPr>
      </w:pPr>
    </w:p>
    <w:p w:rsidR="00496D2E" w:rsidRDefault="00496D2E"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color w:val="000000"/>
          <w:sz w:val="28"/>
          <w:szCs w:val="28"/>
          <w:lang w:val="uk-UA"/>
        </w:rPr>
      </w:pPr>
    </w:p>
    <w:p w:rsidR="00496D2E" w:rsidRDefault="00496D2E"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color w:val="000000"/>
          <w:sz w:val="28"/>
          <w:szCs w:val="28"/>
          <w:lang w:val="uk-UA"/>
        </w:rPr>
      </w:pPr>
    </w:p>
    <w:p w:rsidR="00496D2E" w:rsidRDefault="00496D2E"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color w:val="000000"/>
          <w:sz w:val="28"/>
          <w:szCs w:val="28"/>
          <w:lang w:val="uk-UA"/>
        </w:rPr>
      </w:pPr>
    </w:p>
    <w:p w:rsidR="00496D2E" w:rsidRDefault="00496D2E"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color w:val="000000"/>
          <w:sz w:val="28"/>
          <w:szCs w:val="28"/>
          <w:lang w:val="uk-UA"/>
        </w:rPr>
      </w:pPr>
    </w:p>
    <w:p w:rsidR="00496D2E" w:rsidRDefault="00496D2E"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color w:val="000000"/>
          <w:sz w:val="28"/>
          <w:szCs w:val="28"/>
          <w:lang w:val="uk-UA"/>
        </w:rPr>
      </w:pPr>
    </w:p>
    <w:p w:rsidR="00496D2E" w:rsidRDefault="00496D2E"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color w:val="000000"/>
          <w:sz w:val="28"/>
          <w:szCs w:val="28"/>
          <w:lang w:val="uk-UA"/>
        </w:rPr>
      </w:pPr>
    </w:p>
    <w:p w:rsidR="00496D2E" w:rsidRDefault="00496D2E"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color w:val="000000"/>
          <w:sz w:val="28"/>
          <w:szCs w:val="28"/>
          <w:lang w:val="uk-UA"/>
        </w:rPr>
      </w:pPr>
    </w:p>
    <w:p w:rsidR="00496D2E" w:rsidRDefault="00496D2E"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color w:val="000000"/>
          <w:sz w:val="28"/>
          <w:szCs w:val="28"/>
          <w:lang w:val="uk-UA"/>
        </w:rPr>
      </w:pPr>
    </w:p>
    <w:p w:rsidR="00496D2E" w:rsidRDefault="00496D2E"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color w:val="000000"/>
          <w:sz w:val="28"/>
          <w:szCs w:val="28"/>
          <w:lang w:val="uk-UA"/>
        </w:rPr>
      </w:pPr>
    </w:p>
    <w:p w:rsidR="00496D2E" w:rsidRDefault="00496D2E"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color w:val="000000"/>
          <w:sz w:val="28"/>
          <w:szCs w:val="28"/>
          <w:lang w:val="uk-UA"/>
        </w:rPr>
      </w:pPr>
    </w:p>
    <w:p w:rsidR="00496D2E" w:rsidRDefault="00496D2E"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color w:val="000000"/>
          <w:sz w:val="28"/>
          <w:szCs w:val="28"/>
          <w:lang w:val="uk-UA"/>
        </w:rPr>
      </w:pPr>
    </w:p>
    <w:p w:rsidR="00496D2E" w:rsidRDefault="00496D2E"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color w:val="000000"/>
          <w:sz w:val="28"/>
          <w:szCs w:val="28"/>
          <w:lang w:val="uk-UA"/>
        </w:rPr>
      </w:pPr>
    </w:p>
    <w:p w:rsidR="00496D2E" w:rsidRDefault="00496D2E"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color w:val="000000"/>
          <w:sz w:val="28"/>
          <w:szCs w:val="28"/>
          <w:lang w:val="uk-UA"/>
        </w:rPr>
      </w:pPr>
    </w:p>
    <w:p w:rsidR="00496D2E" w:rsidRDefault="00496D2E"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color w:val="000000"/>
          <w:sz w:val="28"/>
          <w:szCs w:val="28"/>
          <w:lang w:val="uk-UA"/>
        </w:rPr>
      </w:pPr>
    </w:p>
    <w:p w:rsidR="00496D2E" w:rsidRDefault="00496D2E"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color w:val="000000"/>
          <w:sz w:val="28"/>
          <w:szCs w:val="28"/>
          <w:lang w:val="uk-UA"/>
        </w:rPr>
      </w:pPr>
    </w:p>
    <w:p w:rsidR="00496D2E" w:rsidRDefault="00496D2E"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color w:val="000000"/>
          <w:sz w:val="28"/>
          <w:szCs w:val="28"/>
          <w:lang w:val="uk-UA"/>
        </w:rPr>
      </w:pPr>
    </w:p>
    <w:p w:rsidR="00496D2E" w:rsidRDefault="00496D2E"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color w:val="000000"/>
          <w:sz w:val="28"/>
          <w:szCs w:val="28"/>
          <w:lang w:val="uk-UA"/>
        </w:rPr>
      </w:pPr>
    </w:p>
    <w:p w:rsidR="00496D2E" w:rsidRDefault="00496D2E"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color w:val="000000"/>
          <w:sz w:val="28"/>
          <w:szCs w:val="28"/>
          <w:lang w:val="uk-UA"/>
        </w:rPr>
      </w:pPr>
    </w:p>
    <w:p w:rsidR="00496D2E" w:rsidRDefault="00496D2E"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color w:val="000000"/>
          <w:sz w:val="28"/>
          <w:szCs w:val="28"/>
          <w:lang w:val="uk-UA"/>
        </w:rPr>
      </w:pPr>
    </w:p>
    <w:p w:rsidR="00496D2E" w:rsidRDefault="00496D2E"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color w:val="000000"/>
          <w:sz w:val="28"/>
          <w:szCs w:val="28"/>
          <w:lang w:val="uk-UA"/>
        </w:rPr>
      </w:pPr>
    </w:p>
    <w:p w:rsidR="00496D2E" w:rsidRDefault="00496D2E"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color w:val="000000"/>
          <w:sz w:val="28"/>
          <w:szCs w:val="28"/>
          <w:lang w:val="uk-UA"/>
        </w:rPr>
      </w:pPr>
    </w:p>
    <w:p w:rsidR="00496D2E" w:rsidRDefault="00496D2E"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color w:val="000000"/>
          <w:sz w:val="28"/>
          <w:szCs w:val="28"/>
          <w:lang w:val="uk-UA"/>
        </w:rPr>
      </w:pPr>
    </w:p>
    <w:p w:rsidR="00496D2E" w:rsidRDefault="00496D2E"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color w:val="000000"/>
          <w:sz w:val="28"/>
          <w:szCs w:val="28"/>
          <w:lang w:val="uk-UA"/>
        </w:rPr>
      </w:pPr>
    </w:p>
    <w:p w:rsidR="00496D2E" w:rsidRDefault="00496D2E"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color w:val="000000"/>
          <w:sz w:val="28"/>
          <w:szCs w:val="28"/>
          <w:lang w:val="uk-UA"/>
        </w:rPr>
      </w:pPr>
    </w:p>
    <w:p w:rsidR="00496D2E" w:rsidRDefault="00496D2E"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color w:val="000000"/>
          <w:sz w:val="28"/>
          <w:szCs w:val="28"/>
          <w:lang w:val="uk-UA"/>
        </w:rPr>
      </w:pPr>
    </w:p>
    <w:p w:rsidR="00496D2E" w:rsidRDefault="00496D2E"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cs="Times New Roman CYR"/>
          <w:color w:val="000000"/>
          <w:sz w:val="28"/>
          <w:szCs w:val="28"/>
          <w:lang w:val="uk-UA"/>
        </w:rPr>
      </w:pPr>
    </w:p>
    <w:tbl>
      <w:tblPr>
        <w:tblW w:w="0" w:type="auto"/>
        <w:tblInd w:w="7763" w:type="dxa"/>
        <w:tblLook w:val="04A0"/>
      </w:tblPr>
      <w:tblGrid>
        <w:gridCol w:w="2091"/>
      </w:tblGrid>
      <w:tr w:rsidR="00244237" w:rsidRPr="00FB7FE9" w:rsidTr="0003665A">
        <w:trPr>
          <w:trHeight w:val="943"/>
        </w:trPr>
        <w:tc>
          <w:tcPr>
            <w:tcW w:w="2091" w:type="dxa"/>
          </w:tcPr>
          <w:p w:rsidR="00244237" w:rsidRPr="00402DFF"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lastRenderedPageBreak/>
              <w:t xml:space="preserve">                   </w:t>
            </w:r>
            <w:r w:rsidRPr="0028743C">
              <w:rPr>
                <w:rFonts w:ascii="Times New Roman CYR" w:hAnsi="Times New Roman CYR" w:cs="Times New Roman CYR"/>
                <w:color w:val="000000"/>
                <w:sz w:val="24"/>
                <w:szCs w:val="24"/>
                <w:lang w:val="uk-UA"/>
              </w:rPr>
              <w:t>Додаток  9</w:t>
            </w:r>
          </w:p>
          <w:p w:rsidR="00244237" w:rsidRPr="0028743C"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4"/>
                <w:szCs w:val="24"/>
                <w:lang w:val="uk-UA"/>
              </w:rPr>
            </w:pPr>
            <w:r w:rsidRPr="0028743C">
              <w:rPr>
                <w:rFonts w:ascii="Times New Roman CYR" w:hAnsi="Times New Roman CYR" w:cs="Times New Roman CYR"/>
                <w:color w:val="000000"/>
                <w:sz w:val="24"/>
                <w:szCs w:val="24"/>
                <w:lang w:val="uk-UA"/>
              </w:rPr>
              <w:t xml:space="preserve">до Інструкції </w:t>
            </w:r>
          </w:p>
          <w:p w:rsidR="00244237" w:rsidRPr="00FB7FE9"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r w:rsidRPr="0028743C">
              <w:rPr>
                <w:rFonts w:ascii="Times New Roman CYR" w:hAnsi="Times New Roman CYR" w:cs="Times New Roman CYR"/>
                <w:color w:val="000000"/>
                <w:sz w:val="24"/>
                <w:szCs w:val="24"/>
                <w:lang w:val="uk-UA"/>
              </w:rPr>
              <w:t>(пункт 172)</w:t>
            </w:r>
          </w:p>
        </w:tc>
      </w:tr>
    </w:tbl>
    <w:p w:rsidR="00244237"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r w:rsidRPr="00B66F02">
        <w:rPr>
          <w:rFonts w:ascii="Times New Roman CYR" w:hAnsi="Times New Roman CYR" w:cs="Times New Roman CYR"/>
          <w:color w:val="000000"/>
          <w:sz w:val="28"/>
          <w:szCs w:val="28"/>
          <w:lang w:val="uk-UA"/>
        </w:rPr>
        <w:tab/>
      </w:r>
      <w:r w:rsidRPr="00B66F02">
        <w:rPr>
          <w:rFonts w:ascii="Times New Roman CYR" w:hAnsi="Times New Roman CYR" w:cs="Times New Roman CYR"/>
          <w:color w:val="000000"/>
          <w:sz w:val="28"/>
          <w:szCs w:val="28"/>
          <w:lang w:val="uk-UA"/>
        </w:rPr>
        <w:tab/>
      </w:r>
    </w:p>
    <w:p w:rsidR="00244237" w:rsidRDefault="00244237"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p>
    <w:p w:rsidR="00244237" w:rsidRDefault="00244237" w:rsidP="00496D2E">
      <w:pPr>
        <w:pStyle w:val="3"/>
        <w:shd w:val="clear" w:color="auto" w:fill="FFFFFF"/>
        <w:spacing w:before="0" w:after="0"/>
        <w:rPr>
          <w:rFonts w:ascii="Arial" w:hAnsi="Arial" w:cs="Arial"/>
          <w:b w:val="0"/>
          <w:bCs w:val="0"/>
          <w:color w:val="2A2928"/>
          <w:sz w:val="32"/>
          <w:szCs w:val="32"/>
          <w:lang w:val="uk-UA"/>
        </w:rPr>
      </w:pPr>
    </w:p>
    <w:p w:rsidR="00244237" w:rsidRPr="0028743C" w:rsidRDefault="00244237" w:rsidP="00496D2E">
      <w:pPr>
        <w:pStyle w:val="3"/>
        <w:shd w:val="clear" w:color="auto" w:fill="FFFFFF"/>
        <w:spacing w:before="0" w:after="0"/>
        <w:jc w:val="center"/>
        <w:rPr>
          <w:rFonts w:ascii="Times New Roman" w:hAnsi="Times New Roman"/>
          <w:b w:val="0"/>
          <w:bCs w:val="0"/>
          <w:i/>
          <w:sz w:val="28"/>
          <w:szCs w:val="28"/>
          <w:u w:val="single"/>
          <w:lang w:val="uk-UA"/>
        </w:rPr>
      </w:pPr>
      <w:r w:rsidRPr="00FA46D6">
        <w:rPr>
          <w:rFonts w:ascii="Times New Roman" w:hAnsi="Times New Roman"/>
          <w:b w:val="0"/>
          <w:bCs w:val="0"/>
          <w:sz w:val="28"/>
          <w:szCs w:val="28"/>
        </w:rPr>
        <w:t>ІНФОРМАЦІЯ</w:t>
      </w:r>
      <w:r w:rsidRPr="00FA46D6">
        <w:rPr>
          <w:rFonts w:ascii="Times New Roman" w:hAnsi="Times New Roman"/>
          <w:b w:val="0"/>
          <w:bCs w:val="0"/>
          <w:sz w:val="28"/>
          <w:szCs w:val="28"/>
        </w:rPr>
        <w:br/>
        <w:t xml:space="preserve">про стан </w:t>
      </w:r>
      <w:proofErr w:type="spellStart"/>
      <w:r w:rsidRPr="00FA46D6">
        <w:rPr>
          <w:rFonts w:ascii="Times New Roman" w:hAnsi="Times New Roman"/>
          <w:b w:val="0"/>
          <w:bCs w:val="0"/>
          <w:sz w:val="28"/>
          <w:szCs w:val="28"/>
        </w:rPr>
        <w:t>виконання</w:t>
      </w:r>
      <w:proofErr w:type="spellEnd"/>
      <w:r w:rsidRPr="00FA46D6">
        <w:rPr>
          <w:rFonts w:ascii="Times New Roman" w:hAnsi="Times New Roman"/>
          <w:b w:val="0"/>
          <w:bCs w:val="0"/>
          <w:sz w:val="28"/>
          <w:szCs w:val="28"/>
        </w:rPr>
        <w:t xml:space="preserve"> </w:t>
      </w:r>
      <w:r w:rsidR="00DD393F">
        <w:rPr>
          <w:rFonts w:ascii="Times New Roman" w:hAnsi="Times New Roman"/>
          <w:b w:val="0"/>
          <w:bCs w:val="0"/>
          <w:sz w:val="28"/>
          <w:szCs w:val="28"/>
          <w:lang w:val="uk-UA"/>
        </w:rPr>
        <w:t>документів</w:t>
      </w:r>
      <w:r w:rsidRPr="00FA46D6">
        <w:rPr>
          <w:rFonts w:ascii="Times New Roman" w:hAnsi="Times New Roman"/>
          <w:b w:val="0"/>
          <w:bCs w:val="0"/>
          <w:sz w:val="28"/>
          <w:szCs w:val="28"/>
        </w:rPr>
        <w:t xml:space="preserve"> </w:t>
      </w:r>
      <w:r w:rsidR="0028743C">
        <w:rPr>
          <w:rFonts w:ascii="Times New Roman" w:hAnsi="Times New Roman"/>
          <w:b w:val="0"/>
          <w:bCs w:val="0"/>
          <w:sz w:val="28"/>
          <w:szCs w:val="28"/>
          <w:lang w:val="uk-UA"/>
        </w:rPr>
        <w:t>з</w:t>
      </w:r>
      <w:r w:rsidRPr="00FA46D6">
        <w:rPr>
          <w:rFonts w:ascii="Times New Roman" w:hAnsi="Times New Roman"/>
          <w:b w:val="0"/>
          <w:bCs w:val="0"/>
          <w:sz w:val="28"/>
          <w:szCs w:val="28"/>
        </w:rPr>
        <w:t xml:space="preserve">а </w:t>
      </w:r>
      <w:r w:rsidR="0028743C" w:rsidRPr="0028743C">
        <w:rPr>
          <w:rFonts w:ascii="Times New Roman" w:hAnsi="Times New Roman"/>
          <w:b w:val="0"/>
          <w:bCs w:val="0"/>
          <w:i/>
          <w:sz w:val="28"/>
          <w:szCs w:val="28"/>
          <w:u w:val="single"/>
          <w:lang w:val="uk-UA"/>
        </w:rPr>
        <w:t>(звітний період)</w:t>
      </w:r>
    </w:p>
    <w:p w:rsidR="00244237" w:rsidRPr="00FA46D6" w:rsidRDefault="00244237" w:rsidP="00496D2E">
      <w:pPr>
        <w:pStyle w:val="3"/>
        <w:shd w:val="clear" w:color="auto" w:fill="FFFFFF"/>
        <w:spacing w:before="0" w:after="0"/>
        <w:jc w:val="center"/>
        <w:rPr>
          <w:rFonts w:ascii="Times New Roman" w:hAnsi="Times New Roman"/>
          <w:b w:val="0"/>
          <w:bCs w:val="0"/>
          <w:sz w:val="28"/>
          <w:szCs w:val="28"/>
          <w:lang w:val="uk-UA"/>
        </w:rPr>
      </w:pPr>
    </w:p>
    <w:tbl>
      <w:tblPr>
        <w:tblW w:w="5352" w:type="pct"/>
        <w:tblBorders>
          <w:top w:val="single" w:sz="6" w:space="0" w:color="989898"/>
          <w:left w:val="single" w:sz="6" w:space="0" w:color="989898"/>
          <w:bottom w:val="single" w:sz="6" w:space="0" w:color="989898"/>
          <w:right w:val="single" w:sz="6" w:space="0" w:color="989898"/>
        </w:tblBorders>
        <w:shd w:val="clear" w:color="auto" w:fill="FFFFFF"/>
        <w:tblLayout w:type="fixed"/>
        <w:tblCellMar>
          <w:top w:w="15" w:type="dxa"/>
          <w:left w:w="15" w:type="dxa"/>
          <w:bottom w:w="15" w:type="dxa"/>
          <w:right w:w="15" w:type="dxa"/>
        </w:tblCellMar>
        <w:tblLook w:val="0000"/>
      </w:tblPr>
      <w:tblGrid>
        <w:gridCol w:w="250"/>
        <w:gridCol w:w="1564"/>
        <w:gridCol w:w="709"/>
        <w:gridCol w:w="1466"/>
        <w:gridCol w:w="1295"/>
        <w:gridCol w:w="1669"/>
        <w:gridCol w:w="1276"/>
        <w:gridCol w:w="407"/>
        <w:gridCol w:w="1022"/>
        <w:gridCol w:w="683"/>
      </w:tblGrid>
      <w:tr w:rsidR="0028743C" w:rsidRPr="00FA46D6" w:rsidTr="0028743C">
        <w:trPr>
          <w:gridAfter w:val="1"/>
          <w:wAfter w:w="329" w:type="pct"/>
        </w:trPr>
        <w:tc>
          <w:tcPr>
            <w:tcW w:w="121" w:type="pct"/>
            <w:vMerge w:val="restar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28743C" w:rsidRPr="0028743C" w:rsidRDefault="0028743C" w:rsidP="00496D2E">
            <w:pPr>
              <w:pStyle w:val="tc"/>
              <w:spacing w:before="0" w:beforeAutospacing="0" w:after="0" w:afterAutospacing="0"/>
              <w:jc w:val="center"/>
              <w:rPr>
                <w:lang w:val="uk-UA"/>
              </w:rPr>
            </w:pPr>
            <w:r w:rsidRPr="0028743C">
              <w:rPr>
                <w:lang w:val="uk-UA"/>
              </w:rPr>
              <w:t>№</w:t>
            </w:r>
          </w:p>
        </w:tc>
        <w:tc>
          <w:tcPr>
            <w:tcW w:w="756" w:type="pct"/>
            <w:vMerge w:val="restar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28743C" w:rsidRPr="00402DFF" w:rsidRDefault="0028743C" w:rsidP="00496D2E">
            <w:pPr>
              <w:pStyle w:val="tc"/>
              <w:spacing w:before="0" w:beforeAutospacing="0" w:after="0" w:afterAutospacing="0"/>
              <w:jc w:val="center"/>
            </w:pPr>
            <w:proofErr w:type="spellStart"/>
            <w:r w:rsidRPr="00402DFF">
              <w:t>Найменування</w:t>
            </w:r>
            <w:proofErr w:type="spellEnd"/>
            <w:r w:rsidRPr="00402DFF">
              <w:t xml:space="preserve"> та </w:t>
            </w:r>
            <w:proofErr w:type="spellStart"/>
            <w:r w:rsidRPr="00402DFF">
              <w:t>індекс</w:t>
            </w:r>
            <w:proofErr w:type="spellEnd"/>
            <w:r w:rsidRPr="00402DFF">
              <w:t xml:space="preserve"> структурного </w:t>
            </w:r>
            <w:proofErr w:type="spellStart"/>
            <w:r w:rsidRPr="00402DFF">
              <w:t>підрозділу</w:t>
            </w:r>
            <w:proofErr w:type="spellEnd"/>
          </w:p>
        </w:tc>
        <w:tc>
          <w:tcPr>
            <w:tcW w:w="2485"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28743C" w:rsidRPr="0028743C" w:rsidRDefault="0028743C" w:rsidP="00496D2E">
            <w:pPr>
              <w:pStyle w:val="tc"/>
              <w:spacing w:before="0" w:beforeAutospacing="0" w:after="0" w:afterAutospacing="0"/>
              <w:jc w:val="center"/>
            </w:pPr>
            <w:r w:rsidRPr="0028743C">
              <w:t xml:space="preserve">Стан </w:t>
            </w:r>
            <w:proofErr w:type="spellStart"/>
            <w:r w:rsidRPr="0028743C">
              <w:t>виконання</w:t>
            </w:r>
            <w:proofErr w:type="spellEnd"/>
            <w:r w:rsidRPr="0028743C">
              <w:t xml:space="preserve"> </w:t>
            </w:r>
            <w:proofErr w:type="spellStart"/>
            <w:r w:rsidRPr="0028743C">
              <w:t>завдань</w:t>
            </w:r>
            <w:proofErr w:type="spellEnd"/>
            <w:r w:rsidRPr="0028743C">
              <w:t xml:space="preserve"> (</w:t>
            </w:r>
            <w:proofErr w:type="spellStart"/>
            <w:r w:rsidRPr="0028743C">
              <w:t>документів</w:t>
            </w:r>
            <w:proofErr w:type="spellEnd"/>
            <w:r w:rsidRPr="0028743C">
              <w:t>)</w:t>
            </w:r>
          </w:p>
        </w:tc>
        <w:tc>
          <w:tcPr>
            <w:tcW w:w="617" w:type="pct"/>
            <w:vMerge w:val="restart"/>
            <w:tcBorders>
              <w:top w:val="single" w:sz="6" w:space="0" w:color="989898"/>
              <w:left w:val="single" w:sz="6" w:space="0" w:color="989898"/>
              <w:right w:val="single" w:sz="6" w:space="0" w:color="989898"/>
            </w:tcBorders>
            <w:shd w:val="clear" w:color="auto" w:fill="FFFFFF"/>
          </w:tcPr>
          <w:p w:rsidR="0028743C" w:rsidRPr="0028743C" w:rsidRDefault="0028743C" w:rsidP="00496D2E">
            <w:pPr>
              <w:pStyle w:val="tc"/>
              <w:spacing w:before="0" w:beforeAutospacing="0" w:after="0" w:afterAutospacing="0"/>
              <w:jc w:val="center"/>
              <w:rPr>
                <w:sz w:val="28"/>
                <w:szCs w:val="28"/>
              </w:rPr>
            </w:pPr>
            <w:r>
              <w:rPr>
                <w:bCs/>
                <w:lang w:val="uk-UA"/>
              </w:rPr>
              <w:t>в</w:t>
            </w:r>
            <w:proofErr w:type="spellStart"/>
            <w:r w:rsidRPr="0028743C">
              <w:rPr>
                <w:bCs/>
              </w:rPr>
              <w:t>иконані</w:t>
            </w:r>
            <w:proofErr w:type="spellEnd"/>
            <w:r w:rsidRPr="0028743C">
              <w:rPr>
                <w:bCs/>
              </w:rPr>
              <w:t xml:space="preserve"> </w:t>
            </w:r>
            <w:proofErr w:type="spellStart"/>
            <w:r w:rsidRPr="0028743C">
              <w:rPr>
                <w:bCs/>
              </w:rPr>
              <w:t>повністю</w:t>
            </w:r>
            <w:proofErr w:type="spellEnd"/>
          </w:p>
        </w:tc>
        <w:tc>
          <w:tcPr>
            <w:tcW w:w="691" w:type="pct"/>
            <w:gridSpan w:val="2"/>
            <w:vMerge w:val="restart"/>
            <w:tcBorders>
              <w:top w:val="single" w:sz="6" w:space="0" w:color="989898"/>
              <w:left w:val="single" w:sz="6" w:space="0" w:color="989898"/>
              <w:right w:val="single" w:sz="6" w:space="0" w:color="989898"/>
            </w:tcBorders>
            <w:shd w:val="clear" w:color="auto" w:fill="FFFFFF"/>
          </w:tcPr>
          <w:p w:rsidR="0028743C" w:rsidRPr="0028743C" w:rsidRDefault="0028743C" w:rsidP="00496D2E">
            <w:pPr>
              <w:pStyle w:val="tc"/>
              <w:spacing w:before="0" w:beforeAutospacing="0" w:after="0" w:afterAutospacing="0"/>
              <w:jc w:val="center"/>
              <w:rPr>
                <w:sz w:val="28"/>
                <w:szCs w:val="28"/>
              </w:rPr>
            </w:pPr>
            <w:r>
              <w:rPr>
                <w:bCs/>
                <w:lang w:val="uk-UA"/>
              </w:rPr>
              <w:t>з</w:t>
            </w:r>
            <w:proofErr w:type="spellStart"/>
            <w:r w:rsidRPr="0028743C">
              <w:rPr>
                <w:bCs/>
              </w:rPr>
              <w:t>алишилось</w:t>
            </w:r>
            <w:proofErr w:type="spellEnd"/>
            <w:r w:rsidRPr="0028743C">
              <w:rPr>
                <w:bCs/>
              </w:rPr>
              <w:t xml:space="preserve"> на </w:t>
            </w:r>
            <w:proofErr w:type="spellStart"/>
            <w:r w:rsidRPr="0028743C">
              <w:rPr>
                <w:bCs/>
              </w:rPr>
              <w:t>контролі</w:t>
            </w:r>
            <w:proofErr w:type="spellEnd"/>
          </w:p>
        </w:tc>
      </w:tr>
      <w:tr w:rsidR="0028743C" w:rsidRPr="00FA46D6" w:rsidTr="0028743C">
        <w:trPr>
          <w:gridAfter w:val="1"/>
          <w:wAfter w:w="329" w:type="pct"/>
        </w:trPr>
        <w:tc>
          <w:tcPr>
            <w:tcW w:w="121" w:type="pct"/>
            <w:vMerge/>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28743C" w:rsidRPr="0028743C" w:rsidRDefault="0028743C" w:rsidP="00496D2E">
            <w:pPr>
              <w:rPr>
                <w:sz w:val="24"/>
                <w:szCs w:val="24"/>
              </w:rPr>
            </w:pPr>
          </w:p>
        </w:tc>
        <w:tc>
          <w:tcPr>
            <w:tcW w:w="756" w:type="pct"/>
            <w:vMerge/>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28743C" w:rsidRPr="0028743C" w:rsidRDefault="0028743C" w:rsidP="00496D2E">
            <w:pPr>
              <w:rPr>
                <w:sz w:val="24"/>
                <w:szCs w:val="24"/>
              </w:rPr>
            </w:pPr>
          </w:p>
        </w:tc>
        <w:tc>
          <w:tcPr>
            <w:tcW w:w="343" w:type="pct"/>
            <w:vMerge w:val="restar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28743C" w:rsidRPr="0028743C" w:rsidRDefault="0028743C" w:rsidP="00496D2E">
            <w:pPr>
              <w:pStyle w:val="tc"/>
              <w:spacing w:before="0" w:beforeAutospacing="0" w:after="0" w:afterAutospacing="0"/>
              <w:jc w:val="center"/>
            </w:pPr>
            <w:proofErr w:type="spellStart"/>
            <w:r w:rsidRPr="0028743C">
              <w:t>усього</w:t>
            </w:r>
            <w:proofErr w:type="spellEnd"/>
          </w:p>
        </w:tc>
        <w:tc>
          <w:tcPr>
            <w:tcW w:w="2142"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28743C" w:rsidRPr="0028743C" w:rsidRDefault="0028743C" w:rsidP="00496D2E">
            <w:pPr>
              <w:pStyle w:val="tc"/>
              <w:spacing w:before="0" w:beforeAutospacing="0" w:after="0" w:afterAutospacing="0"/>
              <w:jc w:val="center"/>
            </w:pPr>
            <w:proofErr w:type="spellStart"/>
            <w:r w:rsidRPr="0028743C">
              <w:t>з</w:t>
            </w:r>
            <w:proofErr w:type="spellEnd"/>
            <w:r w:rsidRPr="0028743C">
              <w:t xml:space="preserve"> них</w:t>
            </w:r>
          </w:p>
        </w:tc>
        <w:tc>
          <w:tcPr>
            <w:tcW w:w="617" w:type="pct"/>
            <w:vMerge/>
            <w:tcBorders>
              <w:left w:val="single" w:sz="6" w:space="0" w:color="989898"/>
              <w:bottom w:val="single" w:sz="6" w:space="0" w:color="989898"/>
              <w:right w:val="single" w:sz="6" w:space="0" w:color="989898"/>
            </w:tcBorders>
            <w:shd w:val="clear" w:color="auto" w:fill="FFFFFF"/>
          </w:tcPr>
          <w:p w:rsidR="0028743C" w:rsidRPr="00FA46D6" w:rsidRDefault="0028743C" w:rsidP="00496D2E">
            <w:pPr>
              <w:pStyle w:val="tc"/>
              <w:spacing w:before="0" w:beforeAutospacing="0" w:after="0" w:afterAutospacing="0"/>
              <w:jc w:val="center"/>
              <w:rPr>
                <w:sz w:val="28"/>
                <w:szCs w:val="28"/>
              </w:rPr>
            </w:pPr>
          </w:p>
        </w:tc>
        <w:tc>
          <w:tcPr>
            <w:tcW w:w="691" w:type="pct"/>
            <w:gridSpan w:val="2"/>
            <w:vMerge/>
            <w:tcBorders>
              <w:left w:val="single" w:sz="6" w:space="0" w:color="989898"/>
              <w:bottom w:val="single" w:sz="6" w:space="0" w:color="989898"/>
              <w:right w:val="single" w:sz="6" w:space="0" w:color="989898"/>
            </w:tcBorders>
            <w:shd w:val="clear" w:color="auto" w:fill="FFFFFF"/>
          </w:tcPr>
          <w:p w:rsidR="0028743C" w:rsidRPr="00FA46D6" w:rsidRDefault="0028743C" w:rsidP="00496D2E">
            <w:pPr>
              <w:pStyle w:val="tc"/>
              <w:spacing w:before="0" w:beforeAutospacing="0" w:after="0" w:afterAutospacing="0"/>
              <w:jc w:val="center"/>
              <w:rPr>
                <w:sz w:val="28"/>
                <w:szCs w:val="28"/>
              </w:rPr>
            </w:pPr>
          </w:p>
        </w:tc>
      </w:tr>
      <w:tr w:rsidR="0028743C" w:rsidRPr="00FA46D6" w:rsidTr="0028743C">
        <w:trPr>
          <w:gridAfter w:val="1"/>
          <w:wAfter w:w="329" w:type="pct"/>
        </w:trPr>
        <w:tc>
          <w:tcPr>
            <w:tcW w:w="121" w:type="pct"/>
            <w:vMerge/>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28743C" w:rsidRPr="0028743C" w:rsidRDefault="0028743C" w:rsidP="00496D2E">
            <w:pPr>
              <w:rPr>
                <w:sz w:val="24"/>
                <w:szCs w:val="24"/>
              </w:rPr>
            </w:pPr>
          </w:p>
        </w:tc>
        <w:tc>
          <w:tcPr>
            <w:tcW w:w="756" w:type="pct"/>
            <w:vMerge/>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28743C" w:rsidRPr="0028743C" w:rsidRDefault="0028743C" w:rsidP="00496D2E">
            <w:pPr>
              <w:rPr>
                <w:sz w:val="24"/>
                <w:szCs w:val="24"/>
              </w:rPr>
            </w:pPr>
          </w:p>
        </w:tc>
        <w:tc>
          <w:tcPr>
            <w:tcW w:w="343" w:type="pct"/>
            <w:vMerge/>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28743C" w:rsidRPr="0028743C" w:rsidRDefault="0028743C" w:rsidP="00496D2E">
            <w:pPr>
              <w:rPr>
                <w:sz w:val="24"/>
                <w:szCs w:val="24"/>
              </w:rPr>
            </w:pPr>
          </w:p>
        </w:tc>
        <w:tc>
          <w:tcPr>
            <w:tcW w:w="70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28743C" w:rsidRPr="0028743C" w:rsidRDefault="0028743C" w:rsidP="00496D2E">
            <w:pPr>
              <w:pStyle w:val="tc"/>
              <w:spacing w:before="0" w:beforeAutospacing="0" w:after="0" w:afterAutospacing="0"/>
              <w:jc w:val="center"/>
              <w:rPr>
                <w:lang w:val="uk-UA"/>
              </w:rPr>
            </w:pPr>
            <w:r w:rsidRPr="0028743C">
              <w:rPr>
                <w:lang w:val="uk-UA"/>
              </w:rPr>
              <w:t>в</w:t>
            </w:r>
            <w:proofErr w:type="spellStart"/>
            <w:r w:rsidRPr="0028743C">
              <w:t>иконано</w:t>
            </w:r>
            <w:proofErr w:type="spellEnd"/>
            <w:r w:rsidRPr="0028743C">
              <w:rPr>
                <w:lang w:val="uk-UA"/>
              </w:rPr>
              <w:t xml:space="preserve"> в установлений термін</w:t>
            </w:r>
          </w:p>
        </w:tc>
        <w:tc>
          <w:tcPr>
            <w:tcW w:w="62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28743C" w:rsidRPr="0028743C" w:rsidRDefault="0028743C" w:rsidP="00496D2E">
            <w:pPr>
              <w:pStyle w:val="tc"/>
              <w:spacing w:before="0" w:beforeAutospacing="0" w:after="0" w:afterAutospacing="0"/>
              <w:jc w:val="center"/>
              <w:rPr>
                <w:lang w:val="uk-UA"/>
              </w:rPr>
            </w:pPr>
            <w:proofErr w:type="spellStart"/>
            <w:r w:rsidRPr="0028743C">
              <w:rPr>
                <w:lang w:val="uk-UA"/>
              </w:rPr>
              <w:t>пр</w:t>
            </w:r>
            <w:r w:rsidRPr="0028743C">
              <w:t>одовжено</w:t>
            </w:r>
            <w:proofErr w:type="spellEnd"/>
            <w:r w:rsidRPr="0028743C">
              <w:rPr>
                <w:lang w:val="uk-UA"/>
              </w:rPr>
              <w:t xml:space="preserve"> термін виконання</w:t>
            </w:r>
          </w:p>
        </w:tc>
        <w:tc>
          <w:tcPr>
            <w:tcW w:w="80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28743C" w:rsidRPr="0028743C" w:rsidRDefault="0028743C" w:rsidP="00496D2E">
            <w:pPr>
              <w:pStyle w:val="tc"/>
              <w:spacing w:before="0" w:beforeAutospacing="0" w:after="0" w:afterAutospacing="0"/>
              <w:jc w:val="center"/>
            </w:pPr>
            <w:r w:rsidRPr="0028743C">
              <w:t>порушено</w:t>
            </w:r>
            <w:r w:rsidRPr="0028743C">
              <w:rPr>
                <w:lang w:val="uk-UA"/>
              </w:rPr>
              <w:t xml:space="preserve"> термін виконання</w:t>
            </w:r>
          </w:p>
        </w:tc>
        <w:tc>
          <w:tcPr>
            <w:tcW w:w="617" w:type="pct"/>
            <w:tcBorders>
              <w:top w:val="single" w:sz="6" w:space="0" w:color="989898"/>
              <w:left w:val="single" w:sz="6" w:space="0" w:color="989898"/>
              <w:bottom w:val="single" w:sz="6" w:space="0" w:color="989898"/>
              <w:right w:val="single" w:sz="6" w:space="0" w:color="989898"/>
            </w:tcBorders>
            <w:shd w:val="clear" w:color="auto" w:fill="FFFFFF"/>
          </w:tcPr>
          <w:p w:rsidR="0028743C" w:rsidRPr="00FA46D6" w:rsidRDefault="0028743C" w:rsidP="00496D2E">
            <w:pPr>
              <w:pStyle w:val="tc"/>
              <w:spacing w:before="0" w:beforeAutospacing="0" w:after="0" w:afterAutospacing="0"/>
              <w:jc w:val="center"/>
              <w:rPr>
                <w:sz w:val="28"/>
                <w:szCs w:val="28"/>
              </w:rPr>
            </w:pPr>
          </w:p>
        </w:tc>
        <w:tc>
          <w:tcPr>
            <w:tcW w:w="691" w:type="pct"/>
            <w:gridSpan w:val="2"/>
            <w:tcBorders>
              <w:top w:val="single" w:sz="6" w:space="0" w:color="989898"/>
              <w:left w:val="single" w:sz="6" w:space="0" w:color="989898"/>
              <w:bottom w:val="single" w:sz="6" w:space="0" w:color="989898"/>
              <w:right w:val="single" w:sz="6" w:space="0" w:color="989898"/>
            </w:tcBorders>
            <w:shd w:val="clear" w:color="auto" w:fill="FFFFFF"/>
          </w:tcPr>
          <w:p w:rsidR="0028743C" w:rsidRPr="00FA46D6" w:rsidRDefault="0028743C" w:rsidP="00496D2E">
            <w:pPr>
              <w:pStyle w:val="tc"/>
              <w:spacing w:before="0" w:beforeAutospacing="0" w:after="0" w:afterAutospacing="0"/>
              <w:jc w:val="center"/>
              <w:rPr>
                <w:sz w:val="28"/>
                <w:szCs w:val="28"/>
              </w:rPr>
            </w:pPr>
          </w:p>
        </w:tc>
      </w:tr>
      <w:tr w:rsidR="0028743C" w:rsidRPr="008C1D8E" w:rsidTr="0028743C">
        <w:tblPrEx>
          <w:tblCellSpacing w:w="22" w:type="dxa"/>
          <w:tblBorders>
            <w:top w:val="none" w:sz="0" w:space="0" w:color="auto"/>
            <w:left w:val="none" w:sz="0" w:space="0" w:color="auto"/>
            <w:bottom w:val="none" w:sz="0" w:space="0" w:color="auto"/>
            <w:right w:val="none" w:sz="0" w:space="0" w:color="auto"/>
          </w:tblBorders>
          <w:tblCellMar>
            <w:top w:w="105" w:type="dxa"/>
            <w:left w:w="810" w:type="dxa"/>
            <w:bottom w:w="105" w:type="dxa"/>
            <w:right w:w="810" w:type="dxa"/>
          </w:tblCellMar>
        </w:tblPrEx>
        <w:trPr>
          <w:tblCellSpacing w:w="22" w:type="dxa"/>
        </w:trPr>
        <w:tc>
          <w:tcPr>
            <w:tcW w:w="1220" w:type="pct"/>
            <w:gridSpan w:val="3"/>
            <w:shd w:val="clear" w:color="auto" w:fill="FFFFFF"/>
            <w:tcMar>
              <w:top w:w="0" w:type="dxa"/>
              <w:left w:w="0" w:type="dxa"/>
              <w:bottom w:w="0" w:type="dxa"/>
              <w:right w:w="0" w:type="dxa"/>
            </w:tcMar>
          </w:tcPr>
          <w:p w:rsidR="0028743C" w:rsidRDefault="0028743C" w:rsidP="00496D2E">
            <w:pPr>
              <w:pStyle w:val="tl"/>
              <w:spacing w:before="0" w:beforeAutospacing="0" w:after="0" w:afterAutospacing="0"/>
              <w:rPr>
                <w:sz w:val="28"/>
                <w:szCs w:val="28"/>
                <w:lang w:val="uk-UA"/>
              </w:rPr>
            </w:pPr>
          </w:p>
          <w:p w:rsidR="0028743C" w:rsidRDefault="0028743C" w:rsidP="00496D2E">
            <w:pPr>
              <w:pStyle w:val="tl"/>
              <w:spacing w:before="0" w:beforeAutospacing="0" w:after="0" w:afterAutospacing="0"/>
              <w:rPr>
                <w:sz w:val="28"/>
                <w:szCs w:val="28"/>
                <w:lang w:val="uk-UA"/>
              </w:rPr>
            </w:pPr>
          </w:p>
          <w:p w:rsidR="0028743C" w:rsidRDefault="0028743C" w:rsidP="00496D2E">
            <w:pPr>
              <w:pStyle w:val="tl"/>
              <w:spacing w:before="0" w:beforeAutospacing="0" w:after="0" w:afterAutospacing="0"/>
              <w:rPr>
                <w:sz w:val="28"/>
                <w:szCs w:val="28"/>
                <w:lang w:val="uk-UA"/>
              </w:rPr>
            </w:pPr>
          </w:p>
          <w:p w:rsidR="0028743C" w:rsidRDefault="0028743C" w:rsidP="00496D2E">
            <w:pPr>
              <w:pStyle w:val="tl"/>
              <w:spacing w:before="0" w:beforeAutospacing="0" w:after="0" w:afterAutospacing="0"/>
              <w:rPr>
                <w:sz w:val="28"/>
                <w:szCs w:val="28"/>
                <w:lang w:val="uk-UA"/>
              </w:rPr>
            </w:pPr>
          </w:p>
          <w:p w:rsidR="0028743C" w:rsidRDefault="0028743C" w:rsidP="00496D2E">
            <w:pPr>
              <w:pStyle w:val="tl"/>
              <w:spacing w:before="0" w:beforeAutospacing="0" w:after="0" w:afterAutospacing="0"/>
              <w:rPr>
                <w:sz w:val="28"/>
                <w:szCs w:val="28"/>
                <w:lang w:val="uk-UA"/>
              </w:rPr>
            </w:pPr>
          </w:p>
          <w:p w:rsidR="0028743C" w:rsidRDefault="0028743C" w:rsidP="00496D2E">
            <w:pPr>
              <w:pStyle w:val="tl"/>
              <w:spacing w:before="0" w:beforeAutospacing="0" w:after="0" w:afterAutospacing="0"/>
              <w:rPr>
                <w:sz w:val="28"/>
                <w:szCs w:val="28"/>
                <w:lang w:val="uk-UA"/>
              </w:rPr>
            </w:pPr>
          </w:p>
          <w:p w:rsidR="0028743C" w:rsidRDefault="0028743C" w:rsidP="00496D2E">
            <w:pPr>
              <w:pStyle w:val="tl"/>
              <w:spacing w:before="0" w:beforeAutospacing="0" w:after="0" w:afterAutospacing="0"/>
              <w:rPr>
                <w:sz w:val="28"/>
                <w:szCs w:val="28"/>
                <w:lang w:val="uk-UA"/>
              </w:rPr>
            </w:pPr>
          </w:p>
          <w:p w:rsidR="0028743C" w:rsidRPr="008C1D8E" w:rsidRDefault="0028743C" w:rsidP="00496D2E">
            <w:pPr>
              <w:pStyle w:val="tl"/>
              <w:spacing w:before="0" w:beforeAutospacing="0" w:after="0" w:afterAutospacing="0"/>
              <w:rPr>
                <w:sz w:val="28"/>
                <w:szCs w:val="28"/>
                <w:lang w:val="uk-UA"/>
              </w:rPr>
            </w:pPr>
            <w:r>
              <w:rPr>
                <w:sz w:val="28"/>
                <w:szCs w:val="28"/>
                <w:lang w:val="uk-UA"/>
              </w:rPr>
              <w:t xml:space="preserve">Посада </w:t>
            </w:r>
          </w:p>
          <w:p w:rsidR="0028743C" w:rsidRPr="008C1D8E" w:rsidRDefault="0028743C" w:rsidP="00496D2E">
            <w:pPr>
              <w:pStyle w:val="tl"/>
              <w:spacing w:before="0" w:beforeAutospacing="0" w:after="0" w:afterAutospacing="0"/>
              <w:rPr>
                <w:sz w:val="28"/>
                <w:szCs w:val="28"/>
                <w:lang w:val="uk-UA"/>
              </w:rPr>
            </w:pPr>
          </w:p>
        </w:tc>
        <w:tc>
          <w:tcPr>
            <w:tcW w:w="2142" w:type="pct"/>
            <w:gridSpan w:val="3"/>
            <w:shd w:val="clear" w:color="auto" w:fill="FFFFFF"/>
            <w:tcMar>
              <w:top w:w="0" w:type="dxa"/>
              <w:left w:w="0" w:type="dxa"/>
              <w:bottom w:w="0" w:type="dxa"/>
              <w:right w:w="0" w:type="dxa"/>
            </w:tcMar>
          </w:tcPr>
          <w:p w:rsidR="0028743C" w:rsidRDefault="0028743C" w:rsidP="00496D2E">
            <w:pPr>
              <w:pStyle w:val="tc"/>
              <w:spacing w:before="0" w:beforeAutospacing="0" w:after="0" w:afterAutospacing="0"/>
              <w:jc w:val="center"/>
              <w:rPr>
                <w:sz w:val="28"/>
                <w:szCs w:val="28"/>
                <w:lang w:val="uk-UA"/>
              </w:rPr>
            </w:pPr>
          </w:p>
          <w:p w:rsidR="0028743C" w:rsidRDefault="0028743C" w:rsidP="00496D2E">
            <w:pPr>
              <w:pStyle w:val="tc"/>
              <w:spacing w:before="0" w:beforeAutospacing="0" w:after="0" w:afterAutospacing="0"/>
              <w:jc w:val="center"/>
              <w:rPr>
                <w:sz w:val="28"/>
                <w:szCs w:val="28"/>
                <w:lang w:val="uk-UA"/>
              </w:rPr>
            </w:pPr>
          </w:p>
          <w:p w:rsidR="0028743C" w:rsidRDefault="0028743C" w:rsidP="00496D2E">
            <w:pPr>
              <w:pStyle w:val="tc"/>
              <w:spacing w:before="0" w:beforeAutospacing="0" w:after="0" w:afterAutospacing="0"/>
              <w:jc w:val="center"/>
              <w:rPr>
                <w:sz w:val="28"/>
                <w:szCs w:val="28"/>
                <w:lang w:val="uk-UA"/>
              </w:rPr>
            </w:pPr>
          </w:p>
          <w:p w:rsidR="0028743C" w:rsidRDefault="0028743C" w:rsidP="00496D2E">
            <w:pPr>
              <w:pStyle w:val="tc"/>
              <w:spacing w:before="0" w:beforeAutospacing="0" w:after="0" w:afterAutospacing="0"/>
              <w:jc w:val="center"/>
              <w:rPr>
                <w:sz w:val="28"/>
                <w:szCs w:val="28"/>
                <w:lang w:val="uk-UA"/>
              </w:rPr>
            </w:pPr>
          </w:p>
          <w:p w:rsidR="0028743C" w:rsidRDefault="0028743C" w:rsidP="00496D2E">
            <w:pPr>
              <w:pStyle w:val="tc"/>
              <w:spacing w:before="0" w:beforeAutospacing="0" w:after="0" w:afterAutospacing="0"/>
              <w:jc w:val="center"/>
              <w:rPr>
                <w:sz w:val="28"/>
                <w:szCs w:val="28"/>
                <w:lang w:val="uk-UA"/>
              </w:rPr>
            </w:pPr>
          </w:p>
          <w:p w:rsidR="0028743C" w:rsidRDefault="0028743C" w:rsidP="00496D2E">
            <w:pPr>
              <w:pStyle w:val="tc"/>
              <w:spacing w:before="0" w:beforeAutospacing="0" w:after="0" w:afterAutospacing="0"/>
              <w:jc w:val="center"/>
              <w:rPr>
                <w:sz w:val="28"/>
                <w:szCs w:val="28"/>
                <w:lang w:val="uk-UA"/>
              </w:rPr>
            </w:pPr>
          </w:p>
          <w:p w:rsidR="0028743C" w:rsidRDefault="0028743C" w:rsidP="00496D2E">
            <w:pPr>
              <w:pStyle w:val="tc"/>
              <w:spacing w:before="0" w:beforeAutospacing="0" w:after="0" w:afterAutospacing="0"/>
              <w:jc w:val="center"/>
              <w:rPr>
                <w:sz w:val="28"/>
                <w:szCs w:val="28"/>
                <w:lang w:val="uk-UA"/>
              </w:rPr>
            </w:pPr>
          </w:p>
          <w:p w:rsidR="0028743C" w:rsidRPr="004703BA" w:rsidRDefault="0028743C" w:rsidP="00496D2E">
            <w:pPr>
              <w:pStyle w:val="tc"/>
              <w:spacing w:before="0" w:beforeAutospacing="0" w:after="0" w:afterAutospacing="0"/>
              <w:jc w:val="center"/>
              <w:rPr>
                <w:sz w:val="28"/>
                <w:szCs w:val="28"/>
                <w:lang w:val="uk-UA"/>
              </w:rPr>
            </w:pPr>
            <w:r>
              <w:rPr>
                <w:sz w:val="28"/>
                <w:szCs w:val="28"/>
                <w:lang w:val="uk-UA"/>
              </w:rPr>
              <w:t xml:space="preserve">                              </w:t>
            </w:r>
            <w:proofErr w:type="spellStart"/>
            <w:r w:rsidRPr="008C1D8E">
              <w:rPr>
                <w:sz w:val="28"/>
                <w:szCs w:val="28"/>
              </w:rPr>
              <w:t>Ім'я</w:t>
            </w:r>
            <w:proofErr w:type="spellEnd"/>
            <w:r w:rsidRPr="008C1D8E">
              <w:rPr>
                <w:sz w:val="28"/>
                <w:szCs w:val="28"/>
              </w:rPr>
              <w:t xml:space="preserve"> </w:t>
            </w:r>
            <w:r>
              <w:rPr>
                <w:sz w:val="28"/>
                <w:szCs w:val="28"/>
                <w:lang w:val="uk-UA"/>
              </w:rPr>
              <w:t xml:space="preserve">    </w:t>
            </w:r>
            <w:r w:rsidRPr="008C1D8E">
              <w:rPr>
                <w:sz w:val="28"/>
                <w:szCs w:val="28"/>
              </w:rPr>
              <w:t>ПРІЗВИЩЕ</w:t>
            </w:r>
          </w:p>
        </w:tc>
        <w:tc>
          <w:tcPr>
            <w:tcW w:w="814" w:type="pct"/>
            <w:gridSpan w:val="2"/>
            <w:shd w:val="clear" w:color="auto" w:fill="FFFFFF"/>
          </w:tcPr>
          <w:p w:rsidR="0028743C" w:rsidRDefault="0028743C" w:rsidP="00496D2E">
            <w:pPr>
              <w:pStyle w:val="tc"/>
              <w:spacing w:before="0" w:beforeAutospacing="0" w:after="0" w:afterAutospacing="0"/>
              <w:jc w:val="center"/>
              <w:rPr>
                <w:sz w:val="28"/>
                <w:szCs w:val="28"/>
                <w:lang w:val="uk-UA"/>
              </w:rPr>
            </w:pPr>
          </w:p>
        </w:tc>
        <w:tc>
          <w:tcPr>
            <w:tcW w:w="824" w:type="pct"/>
            <w:gridSpan w:val="2"/>
            <w:shd w:val="clear" w:color="auto" w:fill="FFFFFF"/>
          </w:tcPr>
          <w:p w:rsidR="0028743C" w:rsidRDefault="0028743C" w:rsidP="00496D2E">
            <w:pPr>
              <w:pStyle w:val="tc"/>
              <w:spacing w:before="0" w:beforeAutospacing="0" w:after="0" w:afterAutospacing="0"/>
              <w:jc w:val="center"/>
              <w:rPr>
                <w:sz w:val="28"/>
                <w:szCs w:val="28"/>
                <w:lang w:val="uk-UA"/>
              </w:rPr>
            </w:pPr>
          </w:p>
        </w:tc>
      </w:tr>
      <w:tr w:rsidR="0028743C" w:rsidRPr="008C1D8E" w:rsidTr="0028743C">
        <w:tblPrEx>
          <w:tblCellSpacing w:w="22" w:type="dxa"/>
          <w:tblBorders>
            <w:top w:val="none" w:sz="0" w:space="0" w:color="auto"/>
            <w:left w:val="none" w:sz="0" w:space="0" w:color="auto"/>
            <w:bottom w:val="none" w:sz="0" w:space="0" w:color="auto"/>
            <w:right w:val="none" w:sz="0" w:space="0" w:color="auto"/>
          </w:tblBorders>
          <w:tblCellMar>
            <w:top w:w="105" w:type="dxa"/>
            <w:left w:w="810" w:type="dxa"/>
            <w:bottom w:w="105" w:type="dxa"/>
            <w:right w:w="810" w:type="dxa"/>
          </w:tblCellMar>
        </w:tblPrEx>
        <w:trPr>
          <w:tblCellSpacing w:w="22" w:type="dxa"/>
        </w:trPr>
        <w:tc>
          <w:tcPr>
            <w:tcW w:w="1220" w:type="pct"/>
            <w:gridSpan w:val="3"/>
            <w:shd w:val="clear" w:color="auto" w:fill="FFFFFF"/>
            <w:tcMar>
              <w:top w:w="0" w:type="dxa"/>
              <w:left w:w="0" w:type="dxa"/>
              <w:bottom w:w="0" w:type="dxa"/>
              <w:right w:w="0" w:type="dxa"/>
            </w:tcMar>
          </w:tcPr>
          <w:p w:rsidR="0028743C" w:rsidRPr="0028743C" w:rsidRDefault="0028743C" w:rsidP="00496D2E">
            <w:pPr>
              <w:pStyle w:val="tl"/>
              <w:spacing w:before="0" w:beforeAutospacing="0" w:after="0" w:afterAutospacing="0"/>
              <w:rPr>
                <w:sz w:val="28"/>
                <w:szCs w:val="28"/>
                <w:lang w:val="uk-UA"/>
              </w:rPr>
            </w:pPr>
            <w:r>
              <w:rPr>
                <w:sz w:val="28"/>
                <w:szCs w:val="28"/>
                <w:lang w:val="uk-UA"/>
              </w:rPr>
              <w:t xml:space="preserve">Дата </w:t>
            </w:r>
          </w:p>
        </w:tc>
        <w:tc>
          <w:tcPr>
            <w:tcW w:w="2142" w:type="pct"/>
            <w:gridSpan w:val="3"/>
            <w:shd w:val="clear" w:color="auto" w:fill="FFFFFF"/>
            <w:tcMar>
              <w:top w:w="0" w:type="dxa"/>
              <w:left w:w="0" w:type="dxa"/>
              <w:bottom w:w="0" w:type="dxa"/>
              <w:right w:w="0" w:type="dxa"/>
            </w:tcMar>
          </w:tcPr>
          <w:p w:rsidR="0028743C" w:rsidRPr="008C1D8E" w:rsidRDefault="0028743C" w:rsidP="00496D2E">
            <w:pPr>
              <w:pStyle w:val="tc"/>
              <w:spacing w:before="0" w:beforeAutospacing="0" w:after="0" w:afterAutospacing="0"/>
              <w:jc w:val="center"/>
              <w:rPr>
                <w:sz w:val="28"/>
                <w:szCs w:val="28"/>
              </w:rPr>
            </w:pPr>
            <w:r w:rsidRPr="008C1D8E">
              <w:rPr>
                <w:sz w:val="28"/>
                <w:szCs w:val="28"/>
              </w:rPr>
              <w:t> </w:t>
            </w:r>
          </w:p>
        </w:tc>
        <w:tc>
          <w:tcPr>
            <w:tcW w:w="814" w:type="pct"/>
            <w:gridSpan w:val="2"/>
            <w:shd w:val="clear" w:color="auto" w:fill="FFFFFF"/>
          </w:tcPr>
          <w:p w:rsidR="0028743C" w:rsidRPr="008C1D8E" w:rsidRDefault="0028743C" w:rsidP="00496D2E">
            <w:pPr>
              <w:pStyle w:val="tc"/>
              <w:spacing w:before="0" w:beforeAutospacing="0" w:after="0" w:afterAutospacing="0"/>
              <w:jc w:val="center"/>
              <w:rPr>
                <w:sz w:val="28"/>
                <w:szCs w:val="28"/>
              </w:rPr>
            </w:pPr>
          </w:p>
        </w:tc>
        <w:tc>
          <w:tcPr>
            <w:tcW w:w="824" w:type="pct"/>
            <w:gridSpan w:val="2"/>
            <w:shd w:val="clear" w:color="auto" w:fill="FFFFFF"/>
          </w:tcPr>
          <w:p w:rsidR="0028743C" w:rsidRPr="008C1D8E" w:rsidRDefault="0028743C" w:rsidP="00496D2E">
            <w:pPr>
              <w:pStyle w:val="tc"/>
              <w:spacing w:before="0" w:beforeAutospacing="0" w:after="0" w:afterAutospacing="0"/>
              <w:jc w:val="center"/>
              <w:rPr>
                <w:sz w:val="28"/>
                <w:szCs w:val="28"/>
              </w:rPr>
            </w:pPr>
          </w:p>
        </w:tc>
      </w:tr>
    </w:tbl>
    <w:p w:rsidR="00244237" w:rsidRPr="008C1D8E" w:rsidRDefault="00244237" w:rsidP="00496D2E">
      <w:pPr>
        <w:rPr>
          <w:sz w:val="28"/>
          <w:szCs w:val="28"/>
        </w:rPr>
      </w:pPr>
    </w:p>
    <w:p w:rsidR="00244237" w:rsidRDefault="00244237" w:rsidP="00496D2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color w:val="000000"/>
          <w:sz w:val="28"/>
          <w:szCs w:val="28"/>
          <w:lang w:val="uk-UA"/>
        </w:rPr>
      </w:pPr>
    </w:p>
    <w:p w:rsidR="00244237" w:rsidRDefault="00244237"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CYR" w:hAnsi="Times New Roman CYR" w:cs="Times New Roman CYR"/>
          <w:color w:val="000000"/>
          <w:sz w:val="28"/>
          <w:szCs w:val="28"/>
          <w:lang w:val="uk-UA"/>
        </w:rPr>
      </w:pPr>
    </w:p>
    <w:p w:rsidR="00244237" w:rsidRDefault="00244237"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CYR" w:hAnsi="Times New Roman CYR" w:cs="Times New Roman CYR"/>
          <w:color w:val="000000"/>
          <w:sz w:val="28"/>
          <w:szCs w:val="28"/>
          <w:lang w:val="uk-UA"/>
        </w:rPr>
      </w:pPr>
    </w:p>
    <w:p w:rsidR="00244237" w:rsidRDefault="00244237"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CYR" w:hAnsi="Times New Roman CYR" w:cs="Times New Roman CYR"/>
          <w:color w:val="000000"/>
          <w:sz w:val="28"/>
          <w:szCs w:val="28"/>
          <w:lang w:val="uk-UA"/>
        </w:rPr>
      </w:pPr>
    </w:p>
    <w:p w:rsidR="00244237" w:rsidRDefault="00244237" w:rsidP="00496D2E">
      <w:pPr>
        <w:jc w:val="both"/>
        <w:rPr>
          <w:lang w:val="uk-UA"/>
        </w:rPr>
      </w:pPr>
    </w:p>
    <w:p w:rsidR="00244237" w:rsidRDefault="00244237" w:rsidP="00496D2E">
      <w:pPr>
        <w:jc w:val="both"/>
        <w:rPr>
          <w:lang w:val="uk-UA"/>
        </w:rPr>
      </w:pPr>
    </w:p>
    <w:p w:rsidR="00244237" w:rsidRDefault="00244237" w:rsidP="00496D2E">
      <w:pPr>
        <w:jc w:val="both"/>
        <w:rPr>
          <w:lang w:val="uk-UA"/>
        </w:rPr>
      </w:pPr>
    </w:p>
    <w:p w:rsidR="00244237" w:rsidRDefault="00244237" w:rsidP="00496D2E">
      <w:pPr>
        <w:jc w:val="both"/>
        <w:rPr>
          <w:lang w:val="uk-UA"/>
        </w:rPr>
      </w:pPr>
    </w:p>
    <w:p w:rsidR="00244237" w:rsidRDefault="00244237" w:rsidP="00496D2E">
      <w:pPr>
        <w:jc w:val="both"/>
        <w:rPr>
          <w:lang w:val="uk-UA"/>
        </w:rPr>
      </w:pPr>
    </w:p>
    <w:p w:rsidR="00244237" w:rsidRDefault="00244237" w:rsidP="00496D2E">
      <w:pPr>
        <w:jc w:val="both"/>
        <w:rPr>
          <w:lang w:val="uk-UA"/>
        </w:rPr>
      </w:pPr>
    </w:p>
    <w:p w:rsidR="00244237" w:rsidRDefault="00244237" w:rsidP="00496D2E">
      <w:pPr>
        <w:jc w:val="both"/>
        <w:rPr>
          <w:lang w:val="uk-UA"/>
        </w:rPr>
      </w:pPr>
    </w:p>
    <w:p w:rsidR="00244237" w:rsidRDefault="00244237" w:rsidP="00496D2E">
      <w:pPr>
        <w:jc w:val="both"/>
        <w:rPr>
          <w:lang w:val="uk-UA"/>
        </w:rPr>
      </w:pPr>
    </w:p>
    <w:p w:rsidR="00244237" w:rsidRDefault="00244237" w:rsidP="00496D2E">
      <w:pPr>
        <w:jc w:val="both"/>
        <w:rPr>
          <w:lang w:val="uk-UA"/>
        </w:rPr>
      </w:pPr>
    </w:p>
    <w:p w:rsidR="00FA46D6" w:rsidRDefault="00FA46D6" w:rsidP="00496D2E">
      <w:pPr>
        <w:jc w:val="both"/>
        <w:rPr>
          <w:lang w:val="uk-UA"/>
        </w:rPr>
      </w:pPr>
    </w:p>
    <w:p w:rsidR="00FA46D6" w:rsidRDefault="00FA46D6" w:rsidP="00496D2E">
      <w:pPr>
        <w:jc w:val="both"/>
        <w:rPr>
          <w:lang w:val="uk-UA"/>
        </w:rPr>
      </w:pPr>
    </w:p>
    <w:p w:rsidR="00FA46D6" w:rsidRDefault="00FA46D6" w:rsidP="00496D2E">
      <w:pPr>
        <w:jc w:val="both"/>
        <w:rPr>
          <w:lang w:val="uk-UA"/>
        </w:rPr>
      </w:pPr>
    </w:p>
    <w:p w:rsidR="00FA46D6" w:rsidRDefault="00FA46D6" w:rsidP="00496D2E">
      <w:pPr>
        <w:jc w:val="both"/>
        <w:rPr>
          <w:lang w:val="uk-UA"/>
        </w:rPr>
      </w:pPr>
    </w:p>
    <w:p w:rsidR="00FA46D6" w:rsidRDefault="00FA46D6" w:rsidP="00496D2E">
      <w:pPr>
        <w:jc w:val="both"/>
        <w:rPr>
          <w:lang w:val="uk-UA"/>
        </w:rPr>
      </w:pPr>
    </w:p>
    <w:p w:rsidR="00FA46D6" w:rsidRDefault="00FA46D6" w:rsidP="00496D2E">
      <w:pPr>
        <w:jc w:val="both"/>
        <w:rPr>
          <w:lang w:val="uk-UA"/>
        </w:rPr>
      </w:pPr>
    </w:p>
    <w:p w:rsidR="00FA46D6" w:rsidRDefault="00FA46D6" w:rsidP="00496D2E">
      <w:pPr>
        <w:jc w:val="both"/>
        <w:rPr>
          <w:lang w:val="uk-UA"/>
        </w:rPr>
      </w:pPr>
    </w:p>
    <w:p w:rsidR="00FA46D6" w:rsidRDefault="00FA46D6" w:rsidP="00496D2E">
      <w:pPr>
        <w:jc w:val="both"/>
        <w:rPr>
          <w:lang w:val="uk-UA"/>
        </w:rPr>
      </w:pPr>
    </w:p>
    <w:p w:rsidR="00FA46D6" w:rsidRDefault="00FA46D6" w:rsidP="00496D2E">
      <w:pPr>
        <w:jc w:val="both"/>
        <w:rPr>
          <w:lang w:val="uk-UA"/>
        </w:rPr>
      </w:pPr>
    </w:p>
    <w:p w:rsidR="00244237" w:rsidRDefault="00244237" w:rsidP="00496D2E">
      <w:pPr>
        <w:jc w:val="both"/>
        <w:rPr>
          <w:lang w:val="uk-UA"/>
        </w:rPr>
      </w:pPr>
    </w:p>
    <w:tbl>
      <w:tblPr>
        <w:tblW w:w="0" w:type="auto"/>
        <w:tblInd w:w="7763" w:type="dxa"/>
        <w:tblLook w:val="04A0"/>
      </w:tblPr>
      <w:tblGrid>
        <w:gridCol w:w="2091"/>
      </w:tblGrid>
      <w:tr w:rsidR="00244237" w:rsidRPr="008E0D5A" w:rsidTr="0003665A">
        <w:trPr>
          <w:trHeight w:val="943"/>
        </w:trPr>
        <w:tc>
          <w:tcPr>
            <w:tcW w:w="2091" w:type="dxa"/>
          </w:tcPr>
          <w:p w:rsidR="00244237" w:rsidRPr="008E0D5A"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sz w:val="24"/>
                <w:szCs w:val="24"/>
                <w:lang w:val="uk-UA"/>
              </w:rPr>
            </w:pPr>
            <w:r w:rsidRPr="008E0D5A">
              <w:rPr>
                <w:rFonts w:ascii="Times New Roman CYR" w:hAnsi="Times New Roman CYR" w:cs="Times New Roman CYR"/>
                <w:sz w:val="24"/>
                <w:szCs w:val="24"/>
                <w:lang w:val="uk-UA"/>
              </w:rPr>
              <w:lastRenderedPageBreak/>
              <w:t>Додаток 10</w:t>
            </w:r>
          </w:p>
          <w:p w:rsidR="00244237" w:rsidRPr="008E0D5A"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sz w:val="24"/>
                <w:szCs w:val="24"/>
                <w:lang w:val="uk-UA"/>
              </w:rPr>
            </w:pPr>
            <w:r w:rsidRPr="008E0D5A">
              <w:rPr>
                <w:rFonts w:ascii="Times New Roman CYR" w:hAnsi="Times New Roman CYR" w:cs="Times New Roman CYR"/>
                <w:sz w:val="24"/>
                <w:szCs w:val="24"/>
                <w:lang w:val="uk-UA"/>
              </w:rPr>
              <w:t xml:space="preserve">до Інструкції </w:t>
            </w:r>
          </w:p>
          <w:p w:rsidR="00244237" w:rsidRPr="008E0D5A"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sz w:val="28"/>
                <w:szCs w:val="28"/>
                <w:lang w:val="uk-UA"/>
              </w:rPr>
            </w:pPr>
            <w:r w:rsidRPr="008E0D5A">
              <w:rPr>
                <w:rFonts w:ascii="Times New Roman CYR" w:hAnsi="Times New Roman CYR" w:cs="Times New Roman CYR"/>
                <w:sz w:val="24"/>
                <w:szCs w:val="24"/>
                <w:lang w:val="uk-UA"/>
              </w:rPr>
              <w:t>(пункт 185)</w:t>
            </w:r>
          </w:p>
        </w:tc>
      </w:tr>
    </w:tbl>
    <w:p w:rsidR="00244237" w:rsidRPr="008E0D5A" w:rsidRDefault="00244237" w:rsidP="008E0D5A">
      <w:pPr>
        <w:tabs>
          <w:tab w:val="left" w:pos="916"/>
          <w:tab w:val="left" w:pos="1832"/>
          <w:tab w:val="left" w:pos="5940"/>
          <w:tab w:val="left" w:pos="8139"/>
        </w:tabs>
        <w:rPr>
          <w:rFonts w:ascii="Times New Roman CYR" w:hAnsi="Times New Roman CYR" w:cs="Times New Roman CYR"/>
          <w:sz w:val="28"/>
          <w:szCs w:val="28"/>
          <w:lang w:val="uk-UA"/>
        </w:rPr>
      </w:pPr>
      <w:r w:rsidRPr="008E0D5A">
        <w:rPr>
          <w:rFonts w:ascii="Times New Roman CYR" w:hAnsi="Times New Roman CYR" w:cs="Times New Roman CYR"/>
          <w:sz w:val="28"/>
          <w:szCs w:val="28"/>
          <w:lang w:val="uk-UA"/>
        </w:rPr>
        <w:tab/>
      </w:r>
      <w:r w:rsidRPr="008E0D5A">
        <w:rPr>
          <w:rFonts w:ascii="Times New Roman CYR" w:hAnsi="Times New Roman CYR" w:cs="Times New Roman CYR"/>
          <w:sz w:val="28"/>
          <w:szCs w:val="28"/>
          <w:lang w:val="uk-UA"/>
        </w:rPr>
        <w:tab/>
      </w:r>
      <w:r w:rsidR="008E0D5A" w:rsidRPr="008E0D5A">
        <w:rPr>
          <w:rFonts w:ascii="Times New Roman CYR" w:hAnsi="Times New Roman CYR" w:cs="Times New Roman CYR"/>
          <w:sz w:val="28"/>
          <w:szCs w:val="28"/>
          <w:lang w:val="uk-UA"/>
        </w:rPr>
        <w:tab/>
      </w:r>
      <w:r w:rsidR="008E0D5A" w:rsidRPr="008E0D5A">
        <w:rPr>
          <w:rFonts w:ascii="Times New Roman CYR" w:hAnsi="Times New Roman CYR" w:cs="Times New Roman CYR"/>
          <w:sz w:val="28"/>
          <w:szCs w:val="28"/>
          <w:lang w:val="uk-UA"/>
        </w:rPr>
        <w:tab/>
      </w:r>
    </w:p>
    <w:p w:rsidR="00244237" w:rsidRPr="008E0D5A" w:rsidRDefault="00244237" w:rsidP="00496D2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4A0"/>
      </w:tblPr>
      <w:tblGrid>
        <w:gridCol w:w="4927"/>
        <w:gridCol w:w="993"/>
        <w:gridCol w:w="3827"/>
      </w:tblGrid>
      <w:tr w:rsidR="00244237" w:rsidRPr="00BF6A40" w:rsidTr="0003665A">
        <w:tc>
          <w:tcPr>
            <w:tcW w:w="4927" w:type="dxa"/>
          </w:tcPr>
          <w:p w:rsidR="002A3629" w:rsidRPr="008E0D5A" w:rsidRDefault="002A3629" w:rsidP="002A3629">
            <w:pPr>
              <w:pStyle w:val="a3"/>
              <w:jc w:val="left"/>
            </w:pPr>
            <w:proofErr w:type="spellStart"/>
            <w:r w:rsidRPr="008E0D5A">
              <w:t>Боромлянська</w:t>
            </w:r>
            <w:proofErr w:type="spellEnd"/>
            <w:r w:rsidRPr="008E0D5A">
              <w:t xml:space="preserve"> сільська рада</w:t>
            </w:r>
          </w:p>
          <w:p w:rsidR="002A3629" w:rsidRPr="008E0D5A" w:rsidRDefault="002A3629" w:rsidP="002A3629">
            <w:pPr>
              <w:pStyle w:val="a3"/>
              <w:jc w:val="left"/>
            </w:pPr>
            <w:r w:rsidRPr="008E0D5A">
              <w:t>Найменування структурного підрозділу</w:t>
            </w:r>
          </w:p>
          <w:p w:rsidR="00244237" w:rsidRPr="008E0D5A" w:rsidRDefault="00244237" w:rsidP="00496D2E">
            <w:pPr>
              <w:pStyle w:val="a3"/>
              <w:jc w:val="left"/>
            </w:pPr>
            <w:r w:rsidRPr="008E0D5A">
              <w:t xml:space="preserve"> </w:t>
            </w:r>
          </w:p>
        </w:tc>
        <w:tc>
          <w:tcPr>
            <w:tcW w:w="993" w:type="dxa"/>
          </w:tcPr>
          <w:p w:rsidR="00244237" w:rsidRPr="008E0D5A" w:rsidRDefault="00244237" w:rsidP="00496D2E">
            <w:pPr>
              <w:pStyle w:val="a3"/>
            </w:pPr>
          </w:p>
        </w:tc>
        <w:tc>
          <w:tcPr>
            <w:tcW w:w="3827" w:type="dxa"/>
          </w:tcPr>
          <w:p w:rsidR="00244237" w:rsidRPr="008E0D5A" w:rsidRDefault="00244237" w:rsidP="00496D2E">
            <w:pPr>
              <w:pStyle w:val="a3"/>
              <w:jc w:val="left"/>
            </w:pPr>
            <w:r w:rsidRPr="008E0D5A">
              <w:t>ЗАТВЕРДЖУЮ</w:t>
            </w:r>
          </w:p>
          <w:p w:rsidR="00244237" w:rsidRPr="008E0D5A" w:rsidRDefault="00244237" w:rsidP="00496D2E">
            <w:pPr>
              <w:pStyle w:val="a3"/>
              <w:jc w:val="left"/>
            </w:pPr>
            <w:r w:rsidRPr="008E0D5A">
              <w:t xml:space="preserve">Начальник відділу освіти </w:t>
            </w:r>
          </w:p>
          <w:p w:rsidR="00244237" w:rsidRPr="008E0D5A" w:rsidRDefault="00BF6A40" w:rsidP="00496D2E">
            <w:pPr>
              <w:pStyle w:val="a3"/>
              <w:jc w:val="left"/>
            </w:pPr>
            <w:r>
              <w:t>_____</w:t>
            </w:r>
            <w:r w:rsidR="00244237" w:rsidRPr="008E0D5A">
              <w:t xml:space="preserve"> </w:t>
            </w:r>
            <w:r>
              <w:t>____________</w:t>
            </w:r>
            <w:r w:rsidR="00244237" w:rsidRPr="008E0D5A">
              <w:t>_______</w:t>
            </w:r>
          </w:p>
          <w:p w:rsidR="00BF6A40" w:rsidRDefault="00BF6A40" w:rsidP="00BF6A40">
            <w:pPr>
              <w:pStyle w:val="a3"/>
              <w:jc w:val="left"/>
              <w:rPr>
                <w:sz w:val="18"/>
                <w:szCs w:val="18"/>
              </w:rPr>
            </w:pPr>
            <w:r>
              <w:rPr>
                <w:sz w:val="18"/>
                <w:szCs w:val="18"/>
              </w:rPr>
              <w:t xml:space="preserve">(підпис)  </w:t>
            </w:r>
            <w:r w:rsidRPr="00C57FBF">
              <w:rPr>
                <w:sz w:val="18"/>
                <w:szCs w:val="18"/>
              </w:rPr>
              <w:t xml:space="preserve"> (ініціали (ініціал імені), прізвище)</w:t>
            </w:r>
          </w:p>
          <w:p w:rsidR="00BF6A40" w:rsidRDefault="00BF6A40" w:rsidP="00BF6A40">
            <w:pPr>
              <w:pStyle w:val="a3"/>
              <w:jc w:val="left"/>
            </w:pPr>
            <w:r>
              <w:t>___  ___________</w:t>
            </w:r>
            <w:r w:rsidRPr="00C57FBF">
              <w:t xml:space="preserve"> 20___ року</w:t>
            </w:r>
          </w:p>
          <w:p w:rsidR="00BF6A40" w:rsidRDefault="00BF6A40" w:rsidP="00BF6A40">
            <w:pPr>
              <w:pStyle w:val="a3"/>
              <w:jc w:val="left"/>
            </w:pPr>
          </w:p>
          <w:p w:rsidR="00244237" w:rsidRPr="008E0D5A" w:rsidRDefault="00244237" w:rsidP="00BF6A40">
            <w:pPr>
              <w:pStyle w:val="a3"/>
              <w:jc w:val="left"/>
              <w:rPr>
                <w:sz w:val="24"/>
                <w:szCs w:val="24"/>
              </w:rPr>
            </w:pPr>
            <w:r w:rsidRPr="008E0D5A">
              <w:t xml:space="preserve">М.П. </w:t>
            </w:r>
            <w:r w:rsidRPr="008E0D5A">
              <w:rPr>
                <w:sz w:val="24"/>
                <w:szCs w:val="24"/>
              </w:rPr>
              <w:t xml:space="preserve"> </w:t>
            </w:r>
          </w:p>
        </w:tc>
      </w:tr>
    </w:tbl>
    <w:p w:rsidR="00244237" w:rsidRPr="008E0D5A" w:rsidRDefault="00244237" w:rsidP="00496D2E">
      <w:pPr>
        <w:pStyle w:val="a3"/>
        <w:jc w:val="left"/>
      </w:pPr>
    </w:p>
    <w:p w:rsidR="00244237" w:rsidRPr="008E0D5A" w:rsidRDefault="00244237" w:rsidP="00496D2E">
      <w:pPr>
        <w:pStyle w:val="a3"/>
        <w:jc w:val="left"/>
      </w:pPr>
      <w:r w:rsidRPr="008E0D5A">
        <w:t>НОМЕНКЛАТУРА СПРАВ</w:t>
      </w:r>
    </w:p>
    <w:p w:rsidR="00244237" w:rsidRPr="008E0D5A" w:rsidRDefault="00244237" w:rsidP="00496D2E">
      <w:pPr>
        <w:pStyle w:val="a3"/>
        <w:jc w:val="left"/>
      </w:pPr>
      <w:r w:rsidRPr="008E0D5A">
        <w:t>______________ № ______________</w:t>
      </w:r>
      <w:r w:rsidRPr="008E0D5A">
        <w:tab/>
      </w:r>
      <w:r w:rsidRPr="008E0D5A">
        <w:tab/>
      </w:r>
      <w:r w:rsidRPr="008E0D5A">
        <w:tab/>
      </w:r>
    </w:p>
    <w:p w:rsidR="00244237" w:rsidRPr="008E0D5A" w:rsidRDefault="00244237" w:rsidP="00496D2E">
      <w:pPr>
        <w:pStyle w:val="a3"/>
      </w:pPr>
    </w:p>
    <w:p w:rsidR="00244237" w:rsidRPr="008E0D5A" w:rsidRDefault="00244237" w:rsidP="00496D2E">
      <w:pPr>
        <w:pStyle w:val="a3"/>
        <w:jc w:val="left"/>
      </w:pPr>
      <w:r w:rsidRPr="008E0D5A">
        <w:t>на ___________ рік</w:t>
      </w:r>
    </w:p>
    <w:p w:rsidR="00244237" w:rsidRPr="008E0D5A" w:rsidRDefault="00244237" w:rsidP="00496D2E">
      <w:pPr>
        <w:pStyle w:val="a3"/>
        <w:jc w:val="left"/>
      </w:pPr>
    </w:p>
    <w:p w:rsidR="00244237" w:rsidRPr="008E0D5A" w:rsidRDefault="00244237" w:rsidP="00496D2E">
      <w:pPr>
        <w:pStyle w:val="a3"/>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42"/>
        <w:gridCol w:w="2268"/>
        <w:gridCol w:w="2127"/>
        <w:gridCol w:w="2551"/>
        <w:gridCol w:w="1376"/>
      </w:tblGrid>
      <w:tr w:rsidR="00244237" w:rsidRPr="008E0D5A" w:rsidTr="002A3629">
        <w:tc>
          <w:tcPr>
            <w:tcW w:w="1242" w:type="dxa"/>
          </w:tcPr>
          <w:p w:rsidR="00244237" w:rsidRPr="008E0D5A" w:rsidRDefault="00244237" w:rsidP="00496D2E">
            <w:pPr>
              <w:pStyle w:val="a3"/>
            </w:pPr>
            <w:r w:rsidRPr="008E0D5A">
              <w:t xml:space="preserve">Індекс </w:t>
            </w:r>
          </w:p>
          <w:p w:rsidR="00244237" w:rsidRPr="008E0D5A" w:rsidRDefault="00244237" w:rsidP="00496D2E">
            <w:pPr>
              <w:pStyle w:val="a3"/>
            </w:pPr>
            <w:r w:rsidRPr="008E0D5A">
              <w:t>справи</w:t>
            </w:r>
          </w:p>
        </w:tc>
        <w:tc>
          <w:tcPr>
            <w:tcW w:w="2268" w:type="dxa"/>
          </w:tcPr>
          <w:p w:rsidR="00244237" w:rsidRPr="008E0D5A" w:rsidRDefault="00244237" w:rsidP="00496D2E">
            <w:pPr>
              <w:pStyle w:val="a3"/>
            </w:pPr>
            <w:r w:rsidRPr="008E0D5A">
              <w:t>Заголовок справи</w:t>
            </w:r>
          </w:p>
          <w:p w:rsidR="00244237" w:rsidRPr="008E0D5A" w:rsidRDefault="00244237" w:rsidP="00496D2E">
            <w:pPr>
              <w:pStyle w:val="a3"/>
            </w:pPr>
            <w:r w:rsidRPr="008E0D5A">
              <w:t>(тому, частини)</w:t>
            </w:r>
          </w:p>
        </w:tc>
        <w:tc>
          <w:tcPr>
            <w:tcW w:w="2127" w:type="dxa"/>
          </w:tcPr>
          <w:p w:rsidR="00244237" w:rsidRPr="008E0D5A" w:rsidRDefault="00244237" w:rsidP="00496D2E">
            <w:pPr>
              <w:pStyle w:val="a3"/>
            </w:pPr>
            <w:r w:rsidRPr="008E0D5A">
              <w:t>Кількість справ</w:t>
            </w:r>
          </w:p>
          <w:p w:rsidR="00244237" w:rsidRPr="008E0D5A" w:rsidRDefault="00244237" w:rsidP="00496D2E">
            <w:pPr>
              <w:pStyle w:val="a3"/>
            </w:pPr>
            <w:r w:rsidRPr="008E0D5A">
              <w:t>(томів, частин)</w:t>
            </w:r>
          </w:p>
        </w:tc>
        <w:tc>
          <w:tcPr>
            <w:tcW w:w="2551" w:type="dxa"/>
          </w:tcPr>
          <w:p w:rsidR="00244237" w:rsidRPr="008E0D5A" w:rsidRDefault="00244237" w:rsidP="00496D2E">
            <w:pPr>
              <w:pStyle w:val="a3"/>
            </w:pPr>
            <w:r w:rsidRPr="008E0D5A">
              <w:t>Строк зберігання справи (тому, частини) і номери статей за переліком</w:t>
            </w:r>
          </w:p>
        </w:tc>
        <w:tc>
          <w:tcPr>
            <w:tcW w:w="1376" w:type="dxa"/>
          </w:tcPr>
          <w:p w:rsidR="00244237" w:rsidRPr="008E0D5A" w:rsidRDefault="00244237" w:rsidP="00496D2E">
            <w:pPr>
              <w:pStyle w:val="a3"/>
            </w:pPr>
            <w:r w:rsidRPr="008E0D5A">
              <w:t>Примітка</w:t>
            </w:r>
          </w:p>
        </w:tc>
      </w:tr>
      <w:tr w:rsidR="00244237" w:rsidRPr="008E0D5A" w:rsidTr="002A3629">
        <w:tc>
          <w:tcPr>
            <w:tcW w:w="1242" w:type="dxa"/>
          </w:tcPr>
          <w:p w:rsidR="00244237" w:rsidRPr="008E0D5A" w:rsidRDefault="00244237" w:rsidP="00496D2E">
            <w:pPr>
              <w:pStyle w:val="a3"/>
              <w:rPr>
                <w:sz w:val="24"/>
                <w:szCs w:val="24"/>
              </w:rPr>
            </w:pPr>
            <w:r w:rsidRPr="008E0D5A">
              <w:rPr>
                <w:sz w:val="24"/>
                <w:szCs w:val="24"/>
              </w:rPr>
              <w:t>1</w:t>
            </w:r>
          </w:p>
        </w:tc>
        <w:tc>
          <w:tcPr>
            <w:tcW w:w="2268" w:type="dxa"/>
          </w:tcPr>
          <w:p w:rsidR="00244237" w:rsidRPr="008E0D5A" w:rsidRDefault="00244237" w:rsidP="00496D2E">
            <w:pPr>
              <w:pStyle w:val="a3"/>
              <w:rPr>
                <w:sz w:val="24"/>
                <w:szCs w:val="24"/>
              </w:rPr>
            </w:pPr>
            <w:r w:rsidRPr="008E0D5A">
              <w:rPr>
                <w:sz w:val="24"/>
                <w:szCs w:val="24"/>
              </w:rPr>
              <w:t>2</w:t>
            </w:r>
          </w:p>
        </w:tc>
        <w:tc>
          <w:tcPr>
            <w:tcW w:w="2127" w:type="dxa"/>
          </w:tcPr>
          <w:p w:rsidR="00244237" w:rsidRPr="008E0D5A" w:rsidRDefault="00244237" w:rsidP="00496D2E">
            <w:pPr>
              <w:pStyle w:val="a3"/>
              <w:rPr>
                <w:sz w:val="24"/>
                <w:szCs w:val="24"/>
              </w:rPr>
            </w:pPr>
            <w:r w:rsidRPr="008E0D5A">
              <w:rPr>
                <w:sz w:val="24"/>
                <w:szCs w:val="24"/>
              </w:rPr>
              <w:t>3</w:t>
            </w:r>
          </w:p>
        </w:tc>
        <w:tc>
          <w:tcPr>
            <w:tcW w:w="2551" w:type="dxa"/>
          </w:tcPr>
          <w:p w:rsidR="00244237" w:rsidRPr="008E0D5A" w:rsidRDefault="00244237" w:rsidP="00496D2E">
            <w:pPr>
              <w:pStyle w:val="a3"/>
              <w:rPr>
                <w:sz w:val="24"/>
                <w:szCs w:val="24"/>
              </w:rPr>
            </w:pPr>
            <w:r w:rsidRPr="008E0D5A">
              <w:rPr>
                <w:sz w:val="24"/>
                <w:szCs w:val="24"/>
              </w:rPr>
              <w:t>4</w:t>
            </w:r>
          </w:p>
        </w:tc>
        <w:tc>
          <w:tcPr>
            <w:tcW w:w="1376" w:type="dxa"/>
          </w:tcPr>
          <w:p w:rsidR="00244237" w:rsidRPr="008E0D5A" w:rsidRDefault="00244237" w:rsidP="00496D2E">
            <w:pPr>
              <w:pStyle w:val="a3"/>
              <w:rPr>
                <w:sz w:val="24"/>
                <w:szCs w:val="24"/>
              </w:rPr>
            </w:pPr>
            <w:r w:rsidRPr="008E0D5A">
              <w:rPr>
                <w:sz w:val="24"/>
                <w:szCs w:val="24"/>
              </w:rPr>
              <w:t>5</w:t>
            </w:r>
          </w:p>
        </w:tc>
      </w:tr>
    </w:tbl>
    <w:p w:rsidR="00244237" w:rsidRPr="008E0D5A" w:rsidRDefault="00244237" w:rsidP="00496D2E">
      <w:pPr>
        <w:pStyle w:val="a3"/>
      </w:pPr>
    </w:p>
    <w:p w:rsidR="00BF6A40" w:rsidRPr="00C57FBF" w:rsidRDefault="00BF6A40" w:rsidP="00BF6A40">
      <w:r>
        <w:rPr>
          <w:lang w:val="uk-UA"/>
        </w:rPr>
        <w:t xml:space="preserve">                            </w:t>
      </w:r>
      <w:r w:rsidRPr="00C57FBF">
        <w:t>_____________________________________________</w:t>
      </w:r>
      <w:r>
        <w:t>_____________________________</w:t>
      </w:r>
    </w:p>
    <w:p w:rsidR="00BF6A40" w:rsidRPr="00C57FBF" w:rsidRDefault="00BF6A40" w:rsidP="00BF6A40">
      <w:pPr>
        <w:jc w:val="center"/>
        <w:rPr>
          <w:sz w:val="18"/>
          <w:szCs w:val="18"/>
        </w:rPr>
      </w:pPr>
      <w:r w:rsidRPr="00C57FBF">
        <w:rPr>
          <w:sz w:val="18"/>
          <w:szCs w:val="18"/>
        </w:rPr>
        <w:t>(</w:t>
      </w:r>
      <w:proofErr w:type="spellStart"/>
      <w:r w:rsidRPr="00C57FBF">
        <w:rPr>
          <w:sz w:val="18"/>
          <w:szCs w:val="18"/>
        </w:rPr>
        <w:t>назва</w:t>
      </w:r>
      <w:proofErr w:type="spellEnd"/>
      <w:r w:rsidRPr="00C57FBF">
        <w:rPr>
          <w:sz w:val="18"/>
          <w:szCs w:val="18"/>
        </w:rPr>
        <w:t xml:space="preserve"> </w:t>
      </w:r>
      <w:proofErr w:type="spellStart"/>
      <w:r w:rsidRPr="00C57FBF">
        <w:rPr>
          <w:sz w:val="18"/>
          <w:szCs w:val="18"/>
        </w:rPr>
        <w:t>розділу</w:t>
      </w:r>
      <w:proofErr w:type="spellEnd"/>
      <w:r w:rsidRPr="00C57FBF">
        <w:rPr>
          <w:rStyle w:val="af6"/>
          <w:sz w:val="18"/>
          <w:szCs w:val="18"/>
        </w:rPr>
        <w:footnoteReference w:customMarkFollows="1" w:id="1"/>
        <w:t>*</w:t>
      </w:r>
      <w:r w:rsidRPr="00C57FBF">
        <w:rPr>
          <w:sz w:val="18"/>
          <w:szCs w:val="18"/>
        </w:rPr>
        <w:t>)</w:t>
      </w:r>
    </w:p>
    <w:p w:rsidR="00244237" w:rsidRPr="008E0D5A" w:rsidRDefault="00244237" w:rsidP="00496D2E">
      <w:pPr>
        <w:pStyle w:val="a3"/>
      </w:pPr>
    </w:p>
    <w:p w:rsidR="00244237" w:rsidRPr="008E0D5A" w:rsidRDefault="00244237" w:rsidP="00496D2E">
      <w:pPr>
        <w:pStyle w:val="a3"/>
        <w:jc w:val="left"/>
      </w:pPr>
      <w:r w:rsidRPr="008E0D5A">
        <w:t xml:space="preserve">Відповідальний за ведення діловодства </w:t>
      </w:r>
    </w:p>
    <w:p w:rsidR="00244237" w:rsidRPr="008E0D5A" w:rsidRDefault="00244237" w:rsidP="00496D2E">
      <w:pPr>
        <w:pStyle w:val="a3"/>
        <w:jc w:val="left"/>
      </w:pPr>
      <w:r w:rsidRPr="008E0D5A">
        <w:t xml:space="preserve">у відділі освіти </w:t>
      </w:r>
    </w:p>
    <w:p w:rsidR="00244237" w:rsidRPr="008E0D5A" w:rsidRDefault="00FA46D6" w:rsidP="00496D2E">
      <w:pPr>
        <w:pStyle w:val="a3"/>
        <w:jc w:val="left"/>
      </w:pPr>
      <w:proofErr w:type="spellStart"/>
      <w:r w:rsidRPr="008E0D5A">
        <w:t>Боромлянської</w:t>
      </w:r>
      <w:proofErr w:type="spellEnd"/>
      <w:r w:rsidRPr="008E0D5A">
        <w:t xml:space="preserve"> сільської ради</w:t>
      </w:r>
      <w:r w:rsidR="00244237" w:rsidRPr="008E0D5A">
        <w:t xml:space="preserve">  ________     __________________________</w:t>
      </w:r>
    </w:p>
    <w:p w:rsidR="00DD393F" w:rsidRDefault="00244237" w:rsidP="00DD393F">
      <w:pPr>
        <w:pStyle w:val="a3"/>
        <w:jc w:val="left"/>
        <w:rPr>
          <w:sz w:val="18"/>
          <w:szCs w:val="18"/>
        </w:rPr>
      </w:pPr>
      <w:r w:rsidRPr="008E0D5A">
        <w:rPr>
          <w:sz w:val="24"/>
          <w:szCs w:val="24"/>
        </w:rPr>
        <w:t xml:space="preserve">      </w:t>
      </w:r>
      <w:r w:rsidR="00FA46D6" w:rsidRPr="008E0D5A">
        <w:rPr>
          <w:sz w:val="24"/>
          <w:szCs w:val="24"/>
        </w:rPr>
        <w:t xml:space="preserve">  </w:t>
      </w:r>
      <w:r w:rsidRPr="008E0D5A">
        <w:rPr>
          <w:sz w:val="24"/>
          <w:szCs w:val="24"/>
        </w:rPr>
        <w:t xml:space="preserve">  </w:t>
      </w:r>
      <w:r w:rsidR="00FA46D6" w:rsidRPr="008E0D5A">
        <w:rPr>
          <w:sz w:val="24"/>
          <w:szCs w:val="24"/>
        </w:rPr>
        <w:t xml:space="preserve">                                             </w:t>
      </w:r>
      <w:r w:rsidR="00DD393F">
        <w:rPr>
          <w:sz w:val="24"/>
          <w:szCs w:val="24"/>
        </w:rPr>
        <w:t xml:space="preserve">           </w:t>
      </w:r>
      <w:r w:rsidRPr="008E0D5A">
        <w:rPr>
          <w:sz w:val="24"/>
          <w:szCs w:val="24"/>
        </w:rPr>
        <w:t xml:space="preserve"> </w:t>
      </w:r>
      <w:r w:rsidR="00DD393F">
        <w:rPr>
          <w:sz w:val="18"/>
          <w:szCs w:val="18"/>
        </w:rPr>
        <w:t xml:space="preserve">(підпис)  </w:t>
      </w:r>
      <w:r w:rsidR="00DD393F" w:rsidRPr="00C57FBF">
        <w:rPr>
          <w:sz w:val="18"/>
          <w:szCs w:val="18"/>
        </w:rPr>
        <w:t xml:space="preserve"> </w:t>
      </w:r>
      <w:r w:rsidR="00DD393F">
        <w:rPr>
          <w:sz w:val="18"/>
          <w:szCs w:val="18"/>
        </w:rPr>
        <w:t xml:space="preserve">                      </w:t>
      </w:r>
      <w:r w:rsidR="00DD393F" w:rsidRPr="00C57FBF">
        <w:rPr>
          <w:sz w:val="18"/>
          <w:szCs w:val="18"/>
        </w:rPr>
        <w:t>(ініціали (ініціал імені), прізвище)</w:t>
      </w:r>
    </w:p>
    <w:p w:rsidR="00244237" w:rsidRPr="008E0D5A" w:rsidRDefault="00244237" w:rsidP="00DD393F">
      <w:pPr>
        <w:pStyle w:val="a3"/>
        <w:ind w:firstLine="420"/>
        <w:jc w:val="left"/>
      </w:pPr>
    </w:p>
    <w:p w:rsidR="00244237" w:rsidRPr="008E0D5A" w:rsidRDefault="00DD393F" w:rsidP="00496D2E">
      <w:pPr>
        <w:pStyle w:val="a3"/>
        <w:jc w:val="left"/>
      </w:pPr>
      <w:r>
        <w:t xml:space="preserve">___  _________ 20__  </w:t>
      </w:r>
      <w:r w:rsidR="00244237" w:rsidRPr="008E0D5A">
        <w:t>року</w:t>
      </w:r>
    </w:p>
    <w:p w:rsidR="00244237" w:rsidRPr="008E0D5A" w:rsidRDefault="00244237" w:rsidP="00496D2E">
      <w:pPr>
        <w:pStyle w:val="a3"/>
        <w:jc w:val="left"/>
      </w:pPr>
    </w:p>
    <w:p w:rsidR="00244237" w:rsidRPr="008E0D5A" w:rsidRDefault="00244237" w:rsidP="00496D2E">
      <w:pPr>
        <w:pStyle w:val="a3"/>
      </w:pPr>
    </w:p>
    <w:p w:rsidR="00FA46D6" w:rsidRPr="008E0D5A" w:rsidRDefault="00FA46D6" w:rsidP="00496D2E">
      <w:pPr>
        <w:pStyle w:val="a3"/>
        <w:jc w:val="right"/>
      </w:pPr>
    </w:p>
    <w:p w:rsidR="008841B6" w:rsidRPr="008E0D5A" w:rsidRDefault="008841B6" w:rsidP="008841B6">
      <w:pPr>
        <w:pStyle w:val="a3"/>
        <w:jc w:val="both"/>
        <w:rPr>
          <w:sz w:val="16"/>
          <w:szCs w:val="16"/>
        </w:rPr>
      </w:pPr>
      <w:r w:rsidRPr="008E0D5A">
        <w:t xml:space="preserve">СХВАЛЕНО </w:t>
      </w:r>
      <w:r w:rsidRPr="008E0D5A">
        <w:tab/>
      </w:r>
      <w:r w:rsidRPr="008E0D5A">
        <w:tab/>
      </w:r>
      <w:r w:rsidRPr="008E0D5A">
        <w:tab/>
      </w:r>
      <w:r w:rsidRPr="008E0D5A">
        <w:tab/>
      </w:r>
      <w:r w:rsidRPr="008E0D5A">
        <w:tab/>
        <w:t xml:space="preserve">           ПОГОДЖЕНО</w:t>
      </w:r>
      <w:r w:rsidRPr="008E0D5A">
        <w:tab/>
      </w:r>
      <w:r w:rsidRPr="008E0D5A">
        <w:tab/>
      </w:r>
      <w:r w:rsidRPr="008E0D5A">
        <w:tab/>
      </w:r>
      <w:r w:rsidRPr="008E0D5A">
        <w:tab/>
      </w:r>
      <w:r w:rsidRPr="008E0D5A">
        <w:tab/>
      </w:r>
    </w:p>
    <w:p w:rsidR="008841B6" w:rsidRPr="008E0D5A" w:rsidRDefault="008841B6" w:rsidP="008841B6">
      <w:pPr>
        <w:pStyle w:val="a3"/>
        <w:jc w:val="both"/>
      </w:pPr>
      <w:r w:rsidRPr="008E0D5A">
        <w:t xml:space="preserve">Протокол засідання ЕК відділу </w:t>
      </w:r>
      <w:r w:rsidRPr="008E0D5A">
        <w:tab/>
        <w:t xml:space="preserve">                     Протокол засідання ЕПК</w:t>
      </w:r>
    </w:p>
    <w:p w:rsidR="008841B6" w:rsidRPr="008E0D5A" w:rsidRDefault="008841B6" w:rsidP="008841B6">
      <w:pPr>
        <w:pStyle w:val="a3"/>
        <w:jc w:val="both"/>
      </w:pPr>
      <w:proofErr w:type="spellStart"/>
      <w:r w:rsidRPr="008E0D5A">
        <w:t>Боромлянської</w:t>
      </w:r>
      <w:proofErr w:type="spellEnd"/>
      <w:r w:rsidRPr="008E0D5A">
        <w:t xml:space="preserve"> сільської ради </w:t>
      </w:r>
      <w:r w:rsidRPr="008E0D5A">
        <w:tab/>
      </w:r>
      <w:r w:rsidRPr="008E0D5A">
        <w:tab/>
      </w:r>
      <w:r w:rsidRPr="008E0D5A">
        <w:tab/>
        <w:t xml:space="preserve">  Державного архіву </w:t>
      </w:r>
    </w:p>
    <w:p w:rsidR="008841B6" w:rsidRPr="008E0D5A" w:rsidRDefault="008841B6" w:rsidP="008841B6">
      <w:pPr>
        <w:pStyle w:val="a3"/>
        <w:jc w:val="both"/>
      </w:pPr>
      <w:r w:rsidRPr="008E0D5A">
        <w:t xml:space="preserve">                                                                              </w:t>
      </w:r>
      <w:r w:rsidRPr="008E0D5A">
        <w:rPr>
          <w:lang w:val="en-US"/>
        </w:rPr>
        <w:t>C</w:t>
      </w:r>
      <w:proofErr w:type="spellStart"/>
      <w:r w:rsidRPr="008E0D5A">
        <w:t>умської</w:t>
      </w:r>
      <w:proofErr w:type="spellEnd"/>
      <w:r w:rsidRPr="008E0D5A">
        <w:t xml:space="preserve"> області</w:t>
      </w:r>
    </w:p>
    <w:p w:rsidR="008841B6" w:rsidRPr="008E0D5A" w:rsidRDefault="008841B6" w:rsidP="008841B6">
      <w:pPr>
        <w:pStyle w:val="a3"/>
        <w:jc w:val="both"/>
      </w:pPr>
      <w:r w:rsidRPr="008E0D5A">
        <w:t>_________ № ______                                            __________ № ______</w:t>
      </w:r>
    </w:p>
    <w:p w:rsidR="00FA46D6" w:rsidRPr="008E0D5A" w:rsidRDefault="00FA46D6" w:rsidP="00496D2E">
      <w:pPr>
        <w:pStyle w:val="a3"/>
        <w:jc w:val="right"/>
      </w:pPr>
    </w:p>
    <w:p w:rsidR="00244237" w:rsidRPr="008E0D5A" w:rsidRDefault="00244237" w:rsidP="00496D2E">
      <w:pPr>
        <w:pStyle w:val="a3"/>
        <w:jc w:val="right"/>
      </w:pPr>
      <w:r w:rsidRPr="008E0D5A">
        <w:lastRenderedPageBreak/>
        <w:t>Продовження додатка 10</w:t>
      </w:r>
    </w:p>
    <w:p w:rsidR="00244237" w:rsidRPr="008E0D5A" w:rsidRDefault="00244237" w:rsidP="00496D2E">
      <w:pPr>
        <w:pStyle w:val="a3"/>
        <w:jc w:val="right"/>
      </w:pPr>
    </w:p>
    <w:p w:rsidR="00244237" w:rsidRPr="008E0D5A" w:rsidRDefault="00244237" w:rsidP="00DD393F">
      <w:pPr>
        <w:pStyle w:val="a3"/>
        <w:jc w:val="left"/>
      </w:pPr>
      <w:r w:rsidRPr="008E0D5A">
        <w:t>Підсумковий запис про  категорії та кількість сп</w:t>
      </w:r>
      <w:r w:rsidR="00DD393F">
        <w:t xml:space="preserve">рав, складених у ________ році </w:t>
      </w:r>
      <w:r w:rsidRPr="008E0D5A">
        <w:t>у відділ</w:t>
      </w:r>
      <w:r w:rsidR="00DD393F">
        <w:t>і</w:t>
      </w:r>
      <w:r w:rsidRPr="008E0D5A">
        <w:t xml:space="preserve"> освіти</w:t>
      </w:r>
      <w:r w:rsidR="00DD393F">
        <w:t>:</w:t>
      </w:r>
      <w:r w:rsidRPr="008E0D5A">
        <w:t xml:space="preserve"> </w:t>
      </w:r>
    </w:p>
    <w:p w:rsidR="00244237" w:rsidRPr="008E0D5A" w:rsidRDefault="00244237" w:rsidP="00496D2E">
      <w:pPr>
        <w:pStyle w:val="a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03"/>
        <w:gridCol w:w="1275"/>
        <w:gridCol w:w="1843"/>
        <w:gridCol w:w="1943"/>
      </w:tblGrid>
      <w:tr w:rsidR="00244237" w:rsidRPr="008E0D5A" w:rsidTr="00DD393F">
        <w:trPr>
          <w:cantSplit/>
        </w:trPr>
        <w:tc>
          <w:tcPr>
            <w:tcW w:w="4503" w:type="dxa"/>
            <w:vMerge w:val="restart"/>
          </w:tcPr>
          <w:p w:rsidR="00244237" w:rsidRPr="008E0D5A" w:rsidRDefault="00244237" w:rsidP="00496D2E">
            <w:pPr>
              <w:pStyle w:val="a3"/>
            </w:pPr>
            <w:r w:rsidRPr="008E0D5A">
              <w:t>За строками зберігання</w:t>
            </w:r>
          </w:p>
        </w:tc>
        <w:tc>
          <w:tcPr>
            <w:tcW w:w="1275" w:type="dxa"/>
            <w:vMerge w:val="restart"/>
          </w:tcPr>
          <w:p w:rsidR="00244237" w:rsidRPr="008E0D5A" w:rsidRDefault="00244237" w:rsidP="00496D2E">
            <w:pPr>
              <w:pStyle w:val="a3"/>
            </w:pPr>
            <w:r w:rsidRPr="008E0D5A">
              <w:t>Разом</w:t>
            </w:r>
          </w:p>
        </w:tc>
        <w:tc>
          <w:tcPr>
            <w:tcW w:w="3786" w:type="dxa"/>
            <w:gridSpan w:val="2"/>
          </w:tcPr>
          <w:p w:rsidR="00244237" w:rsidRPr="008E0D5A" w:rsidRDefault="00244237" w:rsidP="00496D2E">
            <w:pPr>
              <w:pStyle w:val="a3"/>
            </w:pPr>
            <w:r w:rsidRPr="008E0D5A">
              <w:t>У тому числі</w:t>
            </w:r>
          </w:p>
        </w:tc>
      </w:tr>
      <w:tr w:rsidR="00244237" w:rsidRPr="008E0D5A" w:rsidTr="00DD393F">
        <w:trPr>
          <w:cantSplit/>
        </w:trPr>
        <w:tc>
          <w:tcPr>
            <w:tcW w:w="4503" w:type="dxa"/>
            <w:vMerge/>
          </w:tcPr>
          <w:p w:rsidR="00244237" w:rsidRPr="008E0D5A" w:rsidRDefault="00244237" w:rsidP="00496D2E">
            <w:pPr>
              <w:pStyle w:val="a3"/>
            </w:pPr>
          </w:p>
        </w:tc>
        <w:tc>
          <w:tcPr>
            <w:tcW w:w="1275" w:type="dxa"/>
            <w:vMerge/>
          </w:tcPr>
          <w:p w:rsidR="00244237" w:rsidRPr="008E0D5A" w:rsidRDefault="00244237" w:rsidP="00496D2E">
            <w:pPr>
              <w:pStyle w:val="a3"/>
            </w:pPr>
          </w:p>
        </w:tc>
        <w:tc>
          <w:tcPr>
            <w:tcW w:w="1843" w:type="dxa"/>
          </w:tcPr>
          <w:p w:rsidR="00244237" w:rsidRPr="008E0D5A" w:rsidRDefault="00244237" w:rsidP="00496D2E">
            <w:pPr>
              <w:pStyle w:val="a3"/>
            </w:pPr>
            <w:r w:rsidRPr="008E0D5A">
              <w:t>таких, що переходять</w:t>
            </w:r>
          </w:p>
        </w:tc>
        <w:tc>
          <w:tcPr>
            <w:tcW w:w="1943" w:type="dxa"/>
          </w:tcPr>
          <w:p w:rsidR="00244237" w:rsidRPr="008E0D5A" w:rsidRDefault="00244237" w:rsidP="00496D2E">
            <w:pPr>
              <w:pStyle w:val="a3"/>
            </w:pPr>
            <w:r w:rsidRPr="008E0D5A">
              <w:t>з позначкою “ЕПК”</w:t>
            </w:r>
          </w:p>
        </w:tc>
      </w:tr>
      <w:tr w:rsidR="00244237" w:rsidRPr="008E0D5A" w:rsidTr="00DD393F">
        <w:trPr>
          <w:cantSplit/>
        </w:trPr>
        <w:tc>
          <w:tcPr>
            <w:tcW w:w="4503" w:type="dxa"/>
          </w:tcPr>
          <w:p w:rsidR="00244237" w:rsidRPr="008E0D5A" w:rsidRDefault="00244237" w:rsidP="00496D2E">
            <w:pPr>
              <w:pStyle w:val="a3"/>
              <w:jc w:val="left"/>
            </w:pPr>
            <w:r w:rsidRPr="008E0D5A">
              <w:t>Постійного</w:t>
            </w:r>
          </w:p>
        </w:tc>
        <w:tc>
          <w:tcPr>
            <w:tcW w:w="1275" w:type="dxa"/>
          </w:tcPr>
          <w:p w:rsidR="00244237" w:rsidRPr="008E0D5A" w:rsidRDefault="00244237" w:rsidP="00496D2E">
            <w:pPr>
              <w:pStyle w:val="a3"/>
            </w:pPr>
          </w:p>
        </w:tc>
        <w:tc>
          <w:tcPr>
            <w:tcW w:w="1843" w:type="dxa"/>
          </w:tcPr>
          <w:p w:rsidR="00244237" w:rsidRPr="008E0D5A" w:rsidRDefault="00244237" w:rsidP="00496D2E">
            <w:pPr>
              <w:pStyle w:val="a3"/>
            </w:pPr>
          </w:p>
        </w:tc>
        <w:tc>
          <w:tcPr>
            <w:tcW w:w="1943" w:type="dxa"/>
          </w:tcPr>
          <w:p w:rsidR="00244237" w:rsidRPr="008E0D5A" w:rsidRDefault="00244237" w:rsidP="00496D2E">
            <w:pPr>
              <w:pStyle w:val="a3"/>
            </w:pPr>
          </w:p>
        </w:tc>
      </w:tr>
      <w:tr w:rsidR="00244237" w:rsidRPr="008E0D5A" w:rsidTr="00DD393F">
        <w:trPr>
          <w:cantSplit/>
        </w:trPr>
        <w:tc>
          <w:tcPr>
            <w:tcW w:w="4503" w:type="dxa"/>
          </w:tcPr>
          <w:p w:rsidR="00244237" w:rsidRPr="008E0D5A" w:rsidRDefault="00244237" w:rsidP="008841B6">
            <w:pPr>
              <w:pStyle w:val="a3"/>
              <w:jc w:val="left"/>
            </w:pPr>
            <w:r w:rsidRPr="008E0D5A">
              <w:t>Тривалого (понад 10 років)</w:t>
            </w:r>
          </w:p>
        </w:tc>
        <w:tc>
          <w:tcPr>
            <w:tcW w:w="1275" w:type="dxa"/>
          </w:tcPr>
          <w:p w:rsidR="00244237" w:rsidRPr="008E0D5A" w:rsidRDefault="00244237" w:rsidP="00496D2E">
            <w:pPr>
              <w:pStyle w:val="a3"/>
            </w:pPr>
          </w:p>
        </w:tc>
        <w:tc>
          <w:tcPr>
            <w:tcW w:w="1843" w:type="dxa"/>
          </w:tcPr>
          <w:p w:rsidR="00244237" w:rsidRPr="008E0D5A" w:rsidRDefault="00244237" w:rsidP="00496D2E">
            <w:pPr>
              <w:pStyle w:val="a3"/>
            </w:pPr>
          </w:p>
        </w:tc>
        <w:tc>
          <w:tcPr>
            <w:tcW w:w="1943" w:type="dxa"/>
          </w:tcPr>
          <w:p w:rsidR="00244237" w:rsidRPr="008E0D5A" w:rsidRDefault="00244237" w:rsidP="00496D2E">
            <w:pPr>
              <w:pStyle w:val="a3"/>
            </w:pPr>
          </w:p>
        </w:tc>
      </w:tr>
      <w:tr w:rsidR="00244237" w:rsidRPr="008E0D5A" w:rsidTr="00DD393F">
        <w:trPr>
          <w:cantSplit/>
        </w:trPr>
        <w:tc>
          <w:tcPr>
            <w:tcW w:w="4503" w:type="dxa"/>
          </w:tcPr>
          <w:p w:rsidR="00244237" w:rsidRPr="008E0D5A" w:rsidRDefault="00244237" w:rsidP="00496D2E">
            <w:pPr>
              <w:pStyle w:val="a3"/>
              <w:jc w:val="left"/>
            </w:pPr>
            <w:r w:rsidRPr="008E0D5A">
              <w:t>Тимчасового</w:t>
            </w:r>
            <w:r w:rsidR="00DD393F">
              <w:t xml:space="preserve"> </w:t>
            </w:r>
            <w:r w:rsidRPr="008E0D5A">
              <w:t>(до 10 років включно)</w:t>
            </w:r>
          </w:p>
        </w:tc>
        <w:tc>
          <w:tcPr>
            <w:tcW w:w="1275" w:type="dxa"/>
          </w:tcPr>
          <w:p w:rsidR="00244237" w:rsidRPr="008E0D5A" w:rsidRDefault="00244237" w:rsidP="00496D2E">
            <w:pPr>
              <w:pStyle w:val="a3"/>
            </w:pPr>
          </w:p>
        </w:tc>
        <w:tc>
          <w:tcPr>
            <w:tcW w:w="1843" w:type="dxa"/>
          </w:tcPr>
          <w:p w:rsidR="00244237" w:rsidRPr="008E0D5A" w:rsidRDefault="00244237" w:rsidP="00496D2E">
            <w:pPr>
              <w:pStyle w:val="a3"/>
            </w:pPr>
          </w:p>
        </w:tc>
        <w:tc>
          <w:tcPr>
            <w:tcW w:w="1943" w:type="dxa"/>
          </w:tcPr>
          <w:p w:rsidR="00244237" w:rsidRPr="008E0D5A" w:rsidRDefault="00244237" w:rsidP="00496D2E">
            <w:pPr>
              <w:pStyle w:val="a3"/>
            </w:pPr>
          </w:p>
        </w:tc>
      </w:tr>
      <w:tr w:rsidR="00244237" w:rsidRPr="008E0D5A" w:rsidTr="00DD393F">
        <w:trPr>
          <w:cantSplit/>
        </w:trPr>
        <w:tc>
          <w:tcPr>
            <w:tcW w:w="4503" w:type="dxa"/>
          </w:tcPr>
          <w:p w:rsidR="00244237" w:rsidRPr="008E0D5A" w:rsidRDefault="00244237" w:rsidP="00496D2E">
            <w:pPr>
              <w:pStyle w:val="a3"/>
              <w:jc w:val="left"/>
            </w:pPr>
            <w:r w:rsidRPr="008E0D5A">
              <w:t>Усього</w:t>
            </w:r>
          </w:p>
        </w:tc>
        <w:tc>
          <w:tcPr>
            <w:tcW w:w="1275" w:type="dxa"/>
          </w:tcPr>
          <w:p w:rsidR="00244237" w:rsidRPr="008E0D5A" w:rsidRDefault="00244237" w:rsidP="00496D2E">
            <w:pPr>
              <w:pStyle w:val="a3"/>
            </w:pPr>
          </w:p>
        </w:tc>
        <w:tc>
          <w:tcPr>
            <w:tcW w:w="1843" w:type="dxa"/>
          </w:tcPr>
          <w:p w:rsidR="00244237" w:rsidRPr="008E0D5A" w:rsidRDefault="00244237" w:rsidP="00496D2E">
            <w:pPr>
              <w:pStyle w:val="a3"/>
            </w:pPr>
          </w:p>
        </w:tc>
        <w:tc>
          <w:tcPr>
            <w:tcW w:w="1943" w:type="dxa"/>
          </w:tcPr>
          <w:p w:rsidR="00244237" w:rsidRPr="008E0D5A" w:rsidRDefault="00244237" w:rsidP="00496D2E">
            <w:pPr>
              <w:pStyle w:val="a3"/>
            </w:pPr>
          </w:p>
        </w:tc>
      </w:tr>
    </w:tbl>
    <w:p w:rsidR="00244237" w:rsidRPr="008E0D5A" w:rsidRDefault="00244237" w:rsidP="00496D2E">
      <w:pPr>
        <w:pStyle w:val="a3"/>
      </w:pPr>
    </w:p>
    <w:p w:rsidR="00244237" w:rsidRPr="008E0D5A" w:rsidRDefault="00244237" w:rsidP="00496D2E">
      <w:pPr>
        <w:pStyle w:val="a3"/>
        <w:jc w:val="left"/>
      </w:pPr>
    </w:p>
    <w:p w:rsidR="00244237" w:rsidRPr="008E0D5A" w:rsidRDefault="00244237" w:rsidP="00496D2E">
      <w:pPr>
        <w:pStyle w:val="a3"/>
      </w:pPr>
    </w:p>
    <w:p w:rsidR="00244237" w:rsidRPr="008E0D5A" w:rsidRDefault="00244237" w:rsidP="00496D2E">
      <w:pPr>
        <w:pStyle w:val="a3"/>
        <w:ind w:hanging="708"/>
        <w:jc w:val="left"/>
      </w:pPr>
      <w:r w:rsidRPr="008E0D5A">
        <w:t xml:space="preserve">Відповідальний за ведення діловодства </w:t>
      </w:r>
    </w:p>
    <w:p w:rsidR="00496D2E" w:rsidRPr="008E0D5A" w:rsidRDefault="00244237" w:rsidP="00DD393F">
      <w:pPr>
        <w:pStyle w:val="a3"/>
        <w:ind w:hanging="708"/>
        <w:jc w:val="left"/>
      </w:pPr>
      <w:r w:rsidRPr="008E0D5A">
        <w:t>у відділі освіти</w:t>
      </w:r>
      <w:r w:rsidR="00496D2E" w:rsidRPr="008E0D5A">
        <w:t xml:space="preserve"> </w:t>
      </w:r>
      <w:proofErr w:type="spellStart"/>
      <w:r w:rsidR="00496D2E" w:rsidRPr="008E0D5A">
        <w:t>Боромлянської</w:t>
      </w:r>
      <w:proofErr w:type="spellEnd"/>
      <w:r w:rsidR="00496D2E" w:rsidRPr="008E0D5A">
        <w:t xml:space="preserve"> сільської ради</w:t>
      </w:r>
      <w:r w:rsidR="00DD393F">
        <w:t xml:space="preserve">  </w:t>
      </w:r>
      <w:r w:rsidRPr="008E0D5A">
        <w:t xml:space="preserve">_______     _______________________  </w:t>
      </w:r>
    </w:p>
    <w:p w:rsidR="00DD393F" w:rsidRDefault="00DD393F" w:rsidP="00DD393F">
      <w:pPr>
        <w:pStyle w:val="a3"/>
        <w:ind w:hanging="708"/>
        <w:jc w:val="left"/>
        <w:rPr>
          <w:sz w:val="24"/>
          <w:szCs w:val="24"/>
        </w:rPr>
      </w:pPr>
      <w:r>
        <w:t xml:space="preserve">                                                                                  </w:t>
      </w:r>
      <w:r w:rsidRPr="00C57FBF">
        <w:rPr>
          <w:sz w:val="18"/>
          <w:szCs w:val="18"/>
        </w:rPr>
        <w:t>(підпис)</w:t>
      </w:r>
      <w:r>
        <w:t xml:space="preserve">         </w:t>
      </w:r>
      <w:r w:rsidR="00244237" w:rsidRPr="008E0D5A">
        <w:t xml:space="preserve"> </w:t>
      </w:r>
      <w:r w:rsidRPr="00C57FBF">
        <w:rPr>
          <w:sz w:val="18"/>
          <w:szCs w:val="18"/>
        </w:rPr>
        <w:t>(ініціали (ініціал імені),</w:t>
      </w:r>
      <w:r>
        <w:rPr>
          <w:sz w:val="18"/>
          <w:szCs w:val="18"/>
        </w:rPr>
        <w:t xml:space="preserve"> </w:t>
      </w:r>
      <w:r w:rsidRPr="00C57FBF">
        <w:rPr>
          <w:sz w:val="18"/>
          <w:szCs w:val="18"/>
        </w:rPr>
        <w:t>прізвище)</w:t>
      </w:r>
    </w:p>
    <w:p w:rsidR="00DD393F" w:rsidRDefault="00DD393F" w:rsidP="00DD393F">
      <w:pPr>
        <w:pStyle w:val="a3"/>
        <w:ind w:hanging="708"/>
        <w:jc w:val="left"/>
        <w:rPr>
          <w:sz w:val="24"/>
          <w:szCs w:val="24"/>
        </w:rPr>
      </w:pPr>
    </w:p>
    <w:p w:rsidR="00DD393F" w:rsidRDefault="00244237" w:rsidP="00DD393F">
      <w:pPr>
        <w:pStyle w:val="a3"/>
        <w:ind w:hanging="708"/>
        <w:jc w:val="left"/>
        <w:rPr>
          <w:sz w:val="24"/>
          <w:szCs w:val="24"/>
        </w:rPr>
      </w:pPr>
      <w:r w:rsidRPr="008E0D5A">
        <w:t>___  ____________ 20__ року</w:t>
      </w:r>
    </w:p>
    <w:p w:rsidR="00DD393F" w:rsidRDefault="00DD393F" w:rsidP="00DD393F">
      <w:pPr>
        <w:pStyle w:val="a3"/>
        <w:ind w:hanging="708"/>
        <w:jc w:val="left"/>
        <w:rPr>
          <w:sz w:val="24"/>
          <w:szCs w:val="24"/>
        </w:rPr>
      </w:pPr>
    </w:p>
    <w:p w:rsidR="00DD393F" w:rsidRDefault="00DD393F" w:rsidP="00DD393F">
      <w:pPr>
        <w:pStyle w:val="a3"/>
        <w:ind w:hanging="708"/>
        <w:jc w:val="left"/>
        <w:rPr>
          <w:sz w:val="24"/>
          <w:szCs w:val="24"/>
        </w:rPr>
      </w:pPr>
    </w:p>
    <w:p w:rsidR="00DD393F" w:rsidRDefault="00DD393F" w:rsidP="00DD393F">
      <w:pPr>
        <w:pStyle w:val="a3"/>
        <w:ind w:hanging="708"/>
        <w:jc w:val="left"/>
        <w:rPr>
          <w:sz w:val="24"/>
          <w:szCs w:val="24"/>
        </w:rPr>
      </w:pPr>
    </w:p>
    <w:p w:rsidR="00DD393F" w:rsidRDefault="00244237" w:rsidP="00DD393F">
      <w:pPr>
        <w:pStyle w:val="a3"/>
        <w:ind w:hanging="708"/>
        <w:jc w:val="left"/>
        <w:rPr>
          <w:sz w:val="24"/>
          <w:szCs w:val="24"/>
        </w:rPr>
      </w:pPr>
      <w:r w:rsidRPr="008E0D5A">
        <w:t xml:space="preserve">Підсумкові відомості передано в архів </w:t>
      </w:r>
      <w:r w:rsidR="00402DFF" w:rsidRPr="00402DFF">
        <w:t>сільської ради</w:t>
      </w:r>
    </w:p>
    <w:p w:rsidR="00DD393F" w:rsidRDefault="00DD393F" w:rsidP="00DD393F">
      <w:pPr>
        <w:pStyle w:val="a3"/>
        <w:ind w:hanging="708"/>
        <w:jc w:val="left"/>
      </w:pPr>
    </w:p>
    <w:p w:rsidR="00DD393F" w:rsidRDefault="00DD393F" w:rsidP="00DD393F">
      <w:pPr>
        <w:pStyle w:val="a3"/>
        <w:ind w:hanging="708"/>
        <w:jc w:val="left"/>
      </w:pPr>
    </w:p>
    <w:p w:rsidR="00DD393F" w:rsidRDefault="00DD393F" w:rsidP="00DD393F">
      <w:pPr>
        <w:pStyle w:val="a3"/>
        <w:ind w:hanging="708"/>
        <w:jc w:val="left"/>
        <w:rPr>
          <w:sz w:val="24"/>
          <w:szCs w:val="24"/>
        </w:rPr>
      </w:pPr>
      <w:r>
        <w:t>П</w:t>
      </w:r>
      <w:r w:rsidR="00244237" w:rsidRPr="008E0D5A">
        <w:t>осад</w:t>
      </w:r>
      <w:r>
        <w:t>а</w:t>
      </w:r>
      <w:r w:rsidR="00244237" w:rsidRPr="008E0D5A">
        <w:t xml:space="preserve"> особи,</w:t>
      </w:r>
    </w:p>
    <w:p w:rsidR="00DD393F" w:rsidRDefault="00244237" w:rsidP="00DD393F">
      <w:pPr>
        <w:pStyle w:val="a3"/>
        <w:ind w:hanging="708"/>
        <w:jc w:val="left"/>
        <w:rPr>
          <w:sz w:val="24"/>
          <w:szCs w:val="24"/>
        </w:rPr>
      </w:pPr>
      <w:r w:rsidRPr="008E0D5A">
        <w:t xml:space="preserve">відповідальної за передачу </w:t>
      </w:r>
    </w:p>
    <w:p w:rsidR="00DD393F" w:rsidRDefault="00244237" w:rsidP="00DD393F">
      <w:pPr>
        <w:pStyle w:val="a3"/>
        <w:ind w:hanging="708"/>
        <w:jc w:val="left"/>
        <w:rPr>
          <w:sz w:val="24"/>
          <w:szCs w:val="24"/>
        </w:rPr>
      </w:pPr>
      <w:r w:rsidRPr="008E0D5A">
        <w:t xml:space="preserve">відомостей           </w:t>
      </w:r>
      <w:r w:rsidRPr="008E0D5A">
        <w:tab/>
      </w:r>
      <w:r w:rsidRPr="008E0D5A">
        <w:tab/>
      </w:r>
      <w:r w:rsidRPr="008E0D5A">
        <w:tab/>
        <w:t xml:space="preserve"> ___________   ___________________________</w:t>
      </w:r>
      <w:r w:rsidRPr="008E0D5A">
        <w:tab/>
      </w:r>
      <w:r w:rsidRPr="008E0D5A">
        <w:tab/>
      </w:r>
      <w:r w:rsidRPr="008E0D5A">
        <w:tab/>
      </w:r>
      <w:r w:rsidRPr="008E0D5A">
        <w:tab/>
      </w:r>
      <w:r w:rsidRPr="008E0D5A">
        <w:tab/>
      </w:r>
      <w:r w:rsidRPr="008E0D5A">
        <w:tab/>
        <w:t xml:space="preserve"> </w:t>
      </w:r>
      <w:r w:rsidR="00DD393F">
        <w:t xml:space="preserve">     </w:t>
      </w:r>
      <w:r w:rsidR="00DD393F" w:rsidRPr="00C57FBF">
        <w:rPr>
          <w:sz w:val="18"/>
          <w:szCs w:val="18"/>
        </w:rPr>
        <w:t>(підпис)</w:t>
      </w:r>
      <w:r w:rsidR="00DD393F">
        <w:t xml:space="preserve">                  </w:t>
      </w:r>
      <w:r w:rsidR="00DD393F" w:rsidRPr="00C57FBF">
        <w:rPr>
          <w:sz w:val="18"/>
          <w:szCs w:val="18"/>
        </w:rPr>
        <w:t>(ініціали (ініціал імені),</w:t>
      </w:r>
      <w:r w:rsidR="00DD393F">
        <w:rPr>
          <w:sz w:val="18"/>
          <w:szCs w:val="18"/>
        </w:rPr>
        <w:t xml:space="preserve"> </w:t>
      </w:r>
      <w:r w:rsidR="00DD393F" w:rsidRPr="00C57FBF">
        <w:rPr>
          <w:sz w:val="18"/>
          <w:szCs w:val="18"/>
        </w:rPr>
        <w:t>прізвище)</w:t>
      </w:r>
    </w:p>
    <w:p w:rsidR="00DD393F" w:rsidRDefault="00DD393F" w:rsidP="00DD393F">
      <w:pPr>
        <w:pStyle w:val="a3"/>
        <w:ind w:hanging="708"/>
        <w:jc w:val="left"/>
        <w:rPr>
          <w:sz w:val="24"/>
          <w:szCs w:val="24"/>
        </w:rPr>
      </w:pPr>
    </w:p>
    <w:p w:rsidR="00DD393F" w:rsidRDefault="00DD393F" w:rsidP="00DD393F">
      <w:pPr>
        <w:pStyle w:val="a3"/>
        <w:ind w:hanging="708"/>
        <w:jc w:val="left"/>
        <w:rPr>
          <w:sz w:val="24"/>
          <w:szCs w:val="24"/>
        </w:rPr>
      </w:pPr>
    </w:p>
    <w:p w:rsidR="00244237" w:rsidRPr="00DD393F" w:rsidRDefault="00244237" w:rsidP="00DD393F">
      <w:pPr>
        <w:pStyle w:val="a3"/>
        <w:ind w:hanging="708"/>
        <w:jc w:val="left"/>
        <w:rPr>
          <w:sz w:val="24"/>
          <w:szCs w:val="24"/>
        </w:rPr>
      </w:pPr>
      <w:r w:rsidRPr="008E0D5A">
        <w:t>___  ____________ 20__ року</w:t>
      </w:r>
    </w:p>
    <w:p w:rsidR="00244237" w:rsidRPr="008E0D5A" w:rsidRDefault="00244237" w:rsidP="00496D2E">
      <w:pPr>
        <w:pStyle w:val="a3"/>
        <w:jc w:val="both"/>
      </w:pPr>
    </w:p>
    <w:p w:rsidR="00244237" w:rsidRPr="008E0D5A" w:rsidRDefault="00244237" w:rsidP="00496D2E">
      <w:pPr>
        <w:pStyle w:val="a3"/>
        <w:jc w:val="both"/>
      </w:pPr>
    </w:p>
    <w:p w:rsidR="00244237" w:rsidRPr="008E0D5A" w:rsidRDefault="00244237" w:rsidP="00496D2E">
      <w:pPr>
        <w:pStyle w:val="a3"/>
        <w:jc w:val="both"/>
      </w:pPr>
    </w:p>
    <w:p w:rsidR="00244237" w:rsidRPr="008E0D5A" w:rsidRDefault="00244237" w:rsidP="00496D2E">
      <w:pPr>
        <w:pStyle w:val="a3"/>
        <w:jc w:val="both"/>
      </w:pPr>
    </w:p>
    <w:p w:rsidR="00244237" w:rsidRPr="008E0D5A" w:rsidRDefault="00244237" w:rsidP="00496D2E">
      <w:pPr>
        <w:pStyle w:val="a3"/>
      </w:pPr>
    </w:p>
    <w:p w:rsidR="00244237" w:rsidRPr="008E0D5A" w:rsidRDefault="00244237" w:rsidP="00496D2E">
      <w:pPr>
        <w:pStyle w:val="a3"/>
      </w:pPr>
    </w:p>
    <w:p w:rsidR="00244237" w:rsidRPr="008E0D5A" w:rsidRDefault="00244237" w:rsidP="00496D2E">
      <w:pPr>
        <w:pStyle w:val="a3"/>
        <w:jc w:val="left"/>
      </w:pPr>
    </w:p>
    <w:p w:rsidR="00244237" w:rsidRPr="008E0D5A" w:rsidRDefault="00244237" w:rsidP="00496D2E">
      <w:pPr>
        <w:pStyle w:val="a3"/>
        <w:jc w:val="left"/>
      </w:pPr>
    </w:p>
    <w:p w:rsidR="00244237" w:rsidRPr="008E0D5A" w:rsidRDefault="00244237" w:rsidP="00496D2E">
      <w:pPr>
        <w:pStyle w:val="a3"/>
        <w:jc w:val="left"/>
      </w:pPr>
    </w:p>
    <w:p w:rsidR="00244237" w:rsidRPr="008E0D5A" w:rsidRDefault="00244237" w:rsidP="00496D2E">
      <w:pPr>
        <w:pStyle w:val="a3"/>
      </w:pPr>
    </w:p>
    <w:tbl>
      <w:tblPr>
        <w:tblW w:w="0" w:type="auto"/>
        <w:tblInd w:w="7763" w:type="dxa"/>
        <w:tblLook w:val="04A0"/>
      </w:tblPr>
      <w:tblGrid>
        <w:gridCol w:w="2091"/>
      </w:tblGrid>
      <w:tr w:rsidR="00244237" w:rsidRPr="00FB7FE9" w:rsidTr="0003665A">
        <w:trPr>
          <w:trHeight w:val="943"/>
        </w:trPr>
        <w:tc>
          <w:tcPr>
            <w:tcW w:w="2091" w:type="dxa"/>
          </w:tcPr>
          <w:p w:rsidR="00DD393F"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                                                           </w:t>
            </w:r>
          </w:p>
          <w:p w:rsidR="00DD393F" w:rsidRDefault="00DD393F"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p>
          <w:p w:rsidR="00DD393F" w:rsidRDefault="00DD393F"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p>
          <w:p w:rsidR="00244237" w:rsidRPr="002A3629"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4"/>
                <w:szCs w:val="24"/>
                <w:lang w:val="uk-UA"/>
              </w:rPr>
            </w:pPr>
            <w:r w:rsidRPr="002A3629">
              <w:rPr>
                <w:rFonts w:ascii="Times New Roman CYR" w:hAnsi="Times New Roman CYR" w:cs="Times New Roman CYR"/>
                <w:color w:val="000000"/>
                <w:sz w:val="24"/>
                <w:szCs w:val="24"/>
                <w:lang w:val="uk-UA"/>
              </w:rPr>
              <w:lastRenderedPageBreak/>
              <w:t>Додаток 11</w:t>
            </w:r>
          </w:p>
          <w:p w:rsidR="00244237" w:rsidRPr="002A3629"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4"/>
                <w:szCs w:val="24"/>
                <w:lang w:val="uk-UA"/>
              </w:rPr>
            </w:pPr>
            <w:r w:rsidRPr="002A3629">
              <w:rPr>
                <w:rFonts w:ascii="Times New Roman CYR" w:hAnsi="Times New Roman CYR" w:cs="Times New Roman CYR"/>
                <w:color w:val="000000"/>
                <w:sz w:val="24"/>
                <w:szCs w:val="24"/>
                <w:lang w:val="uk-UA"/>
              </w:rPr>
              <w:t xml:space="preserve">до Інструкції </w:t>
            </w:r>
          </w:p>
          <w:p w:rsidR="00244237" w:rsidRPr="00FB7FE9"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r w:rsidRPr="002A3629">
              <w:rPr>
                <w:rFonts w:ascii="Times New Roman CYR" w:hAnsi="Times New Roman CYR" w:cs="Times New Roman CYR"/>
                <w:color w:val="000000"/>
                <w:sz w:val="24"/>
                <w:szCs w:val="24"/>
                <w:lang w:val="uk-UA"/>
              </w:rPr>
              <w:t>(пункт 185)</w:t>
            </w:r>
          </w:p>
        </w:tc>
      </w:tr>
    </w:tbl>
    <w:p w:rsidR="00244237"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r w:rsidRPr="00B66F02">
        <w:rPr>
          <w:rFonts w:ascii="Times New Roman CYR" w:hAnsi="Times New Roman CYR" w:cs="Times New Roman CYR"/>
          <w:color w:val="000000"/>
          <w:sz w:val="28"/>
          <w:szCs w:val="28"/>
          <w:lang w:val="uk-UA"/>
        </w:rPr>
        <w:lastRenderedPageBreak/>
        <w:tab/>
      </w:r>
      <w:r w:rsidRPr="00B66F02">
        <w:rPr>
          <w:rFonts w:ascii="Times New Roman CYR" w:hAnsi="Times New Roman CYR" w:cs="Times New Roman CYR"/>
          <w:color w:val="000000"/>
          <w:sz w:val="28"/>
          <w:szCs w:val="28"/>
          <w:lang w:val="uk-UA"/>
        </w:rPr>
        <w:tab/>
      </w:r>
    </w:p>
    <w:p w:rsidR="00244237" w:rsidRDefault="00496D2E" w:rsidP="00496D2E">
      <w:pPr>
        <w:pStyle w:val="a3"/>
        <w:jc w:val="left"/>
      </w:pPr>
      <w:proofErr w:type="spellStart"/>
      <w:r>
        <w:t>Боромлянська</w:t>
      </w:r>
      <w:proofErr w:type="spellEnd"/>
      <w:r>
        <w:t xml:space="preserve"> сільська рада</w:t>
      </w:r>
    </w:p>
    <w:p w:rsidR="00244237" w:rsidRPr="008E798B" w:rsidRDefault="00244237" w:rsidP="00496D2E">
      <w:pPr>
        <w:pStyle w:val="a3"/>
        <w:jc w:val="left"/>
      </w:pPr>
      <w:r w:rsidRPr="008E798B">
        <w:t>Найменування структурного підрозділу</w:t>
      </w:r>
    </w:p>
    <w:p w:rsidR="00244237" w:rsidRPr="008E798B" w:rsidRDefault="00244237" w:rsidP="00496D2E">
      <w:pPr>
        <w:pStyle w:val="a3"/>
      </w:pPr>
    </w:p>
    <w:p w:rsidR="00244237" w:rsidRPr="008E798B" w:rsidRDefault="00244237" w:rsidP="00496D2E">
      <w:pPr>
        <w:pStyle w:val="a3"/>
        <w:jc w:val="left"/>
      </w:pPr>
      <w:r w:rsidRPr="008E798B">
        <w:t>НОМЕНКЛАТУРА СПРАВ</w:t>
      </w:r>
    </w:p>
    <w:p w:rsidR="00244237" w:rsidRPr="008E798B" w:rsidRDefault="00244237" w:rsidP="00496D2E">
      <w:pPr>
        <w:pStyle w:val="a3"/>
        <w:jc w:val="left"/>
      </w:pPr>
    </w:p>
    <w:p w:rsidR="00244237" w:rsidRPr="008E798B" w:rsidRDefault="00244237" w:rsidP="00496D2E">
      <w:pPr>
        <w:pStyle w:val="a3"/>
        <w:jc w:val="left"/>
      </w:pPr>
      <w:r w:rsidRPr="008E798B">
        <w:t>________________№________________</w:t>
      </w:r>
    </w:p>
    <w:p w:rsidR="00244237" w:rsidRPr="008E798B" w:rsidRDefault="00244237" w:rsidP="00496D2E">
      <w:pPr>
        <w:pStyle w:val="a3"/>
        <w:jc w:val="left"/>
        <w:rPr>
          <w:sz w:val="22"/>
          <w:szCs w:val="22"/>
        </w:rPr>
      </w:pPr>
    </w:p>
    <w:p w:rsidR="00244237" w:rsidRPr="008E798B" w:rsidRDefault="00244237" w:rsidP="00496D2E">
      <w:pPr>
        <w:pStyle w:val="a3"/>
        <w:jc w:val="left"/>
      </w:pPr>
      <w:r>
        <w:t>н</w:t>
      </w:r>
      <w:r w:rsidRPr="008E798B">
        <w:t>а ___________ рік</w:t>
      </w:r>
    </w:p>
    <w:p w:rsidR="00244237" w:rsidRDefault="00244237" w:rsidP="00496D2E">
      <w:pPr>
        <w:pStyle w:val="a3"/>
        <w:jc w:val="left"/>
      </w:pPr>
    </w:p>
    <w:p w:rsidR="00244237" w:rsidRDefault="00244237" w:rsidP="00496D2E">
      <w:pPr>
        <w:pStyle w:val="a3"/>
        <w:jc w:val="left"/>
      </w:pPr>
    </w:p>
    <w:p w:rsidR="00244237" w:rsidRPr="008E798B" w:rsidRDefault="00244237" w:rsidP="00496D2E">
      <w:pPr>
        <w:pStyle w:val="a3"/>
      </w:pPr>
    </w:p>
    <w:p w:rsidR="00244237" w:rsidRPr="008E798B" w:rsidRDefault="00244237" w:rsidP="00496D2E">
      <w:pPr>
        <w:pStyle w:val="a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84"/>
        <w:gridCol w:w="2126"/>
        <w:gridCol w:w="2127"/>
        <w:gridCol w:w="2551"/>
        <w:gridCol w:w="1376"/>
      </w:tblGrid>
      <w:tr w:rsidR="00244237" w:rsidRPr="008E798B" w:rsidTr="00C35504">
        <w:tc>
          <w:tcPr>
            <w:tcW w:w="1384" w:type="dxa"/>
          </w:tcPr>
          <w:p w:rsidR="00244237" w:rsidRPr="008E798B" w:rsidRDefault="00244237" w:rsidP="00496D2E">
            <w:pPr>
              <w:pStyle w:val="a3"/>
            </w:pPr>
            <w:r w:rsidRPr="008E798B">
              <w:t xml:space="preserve">Індекс </w:t>
            </w:r>
          </w:p>
          <w:p w:rsidR="00244237" w:rsidRPr="008E798B" w:rsidRDefault="00244237" w:rsidP="00496D2E">
            <w:pPr>
              <w:pStyle w:val="a3"/>
            </w:pPr>
            <w:r w:rsidRPr="008E798B">
              <w:t>справи</w:t>
            </w:r>
          </w:p>
        </w:tc>
        <w:tc>
          <w:tcPr>
            <w:tcW w:w="2126" w:type="dxa"/>
          </w:tcPr>
          <w:p w:rsidR="00244237" w:rsidRPr="008E798B" w:rsidRDefault="00244237" w:rsidP="00496D2E">
            <w:pPr>
              <w:pStyle w:val="a3"/>
            </w:pPr>
            <w:r w:rsidRPr="008E798B">
              <w:t>Заголовок справи</w:t>
            </w:r>
          </w:p>
          <w:p w:rsidR="00244237" w:rsidRPr="008E798B" w:rsidRDefault="00244237" w:rsidP="00496D2E">
            <w:pPr>
              <w:pStyle w:val="a3"/>
            </w:pPr>
            <w:r w:rsidRPr="008E798B">
              <w:t>(тому, частини)</w:t>
            </w:r>
          </w:p>
        </w:tc>
        <w:tc>
          <w:tcPr>
            <w:tcW w:w="2127" w:type="dxa"/>
          </w:tcPr>
          <w:p w:rsidR="00244237" w:rsidRPr="008E798B" w:rsidRDefault="00244237" w:rsidP="00496D2E">
            <w:pPr>
              <w:pStyle w:val="a3"/>
            </w:pPr>
            <w:r w:rsidRPr="008E798B">
              <w:t>Кількість справ</w:t>
            </w:r>
          </w:p>
          <w:p w:rsidR="00244237" w:rsidRPr="008E798B" w:rsidRDefault="00244237" w:rsidP="00496D2E">
            <w:pPr>
              <w:pStyle w:val="a3"/>
            </w:pPr>
            <w:r w:rsidRPr="008E798B">
              <w:t>(томів, частин)</w:t>
            </w:r>
          </w:p>
        </w:tc>
        <w:tc>
          <w:tcPr>
            <w:tcW w:w="2551" w:type="dxa"/>
          </w:tcPr>
          <w:p w:rsidR="00244237" w:rsidRPr="008E798B" w:rsidRDefault="00244237" w:rsidP="00496D2E">
            <w:pPr>
              <w:pStyle w:val="a3"/>
            </w:pPr>
            <w:r w:rsidRPr="008E798B">
              <w:t xml:space="preserve">Строк зберігання справи (тому, частини) </w:t>
            </w:r>
            <w:r>
              <w:t xml:space="preserve">                 </w:t>
            </w:r>
            <w:r w:rsidRPr="008E798B">
              <w:t>і номери статей за переліком</w:t>
            </w:r>
          </w:p>
        </w:tc>
        <w:tc>
          <w:tcPr>
            <w:tcW w:w="1376" w:type="dxa"/>
          </w:tcPr>
          <w:p w:rsidR="00244237" w:rsidRPr="008E798B" w:rsidRDefault="00244237" w:rsidP="00496D2E">
            <w:pPr>
              <w:pStyle w:val="a3"/>
            </w:pPr>
            <w:r w:rsidRPr="008E798B">
              <w:t>Примітк</w:t>
            </w:r>
            <w:r>
              <w:t>а</w:t>
            </w:r>
          </w:p>
        </w:tc>
      </w:tr>
      <w:tr w:rsidR="00244237" w:rsidRPr="008E798B" w:rsidTr="00C35504">
        <w:tc>
          <w:tcPr>
            <w:tcW w:w="1384" w:type="dxa"/>
          </w:tcPr>
          <w:p w:rsidR="00244237" w:rsidRPr="00C35504" w:rsidRDefault="00244237" w:rsidP="00496D2E">
            <w:pPr>
              <w:pStyle w:val="a3"/>
              <w:rPr>
                <w:sz w:val="24"/>
                <w:szCs w:val="24"/>
              </w:rPr>
            </w:pPr>
            <w:r w:rsidRPr="00C35504">
              <w:rPr>
                <w:sz w:val="24"/>
                <w:szCs w:val="24"/>
              </w:rPr>
              <w:t>1</w:t>
            </w:r>
          </w:p>
        </w:tc>
        <w:tc>
          <w:tcPr>
            <w:tcW w:w="2126" w:type="dxa"/>
          </w:tcPr>
          <w:p w:rsidR="00244237" w:rsidRPr="00C35504" w:rsidRDefault="00244237" w:rsidP="00496D2E">
            <w:pPr>
              <w:pStyle w:val="a3"/>
              <w:rPr>
                <w:sz w:val="24"/>
                <w:szCs w:val="24"/>
              </w:rPr>
            </w:pPr>
            <w:r w:rsidRPr="00C35504">
              <w:rPr>
                <w:sz w:val="24"/>
                <w:szCs w:val="24"/>
              </w:rPr>
              <w:t>2</w:t>
            </w:r>
          </w:p>
        </w:tc>
        <w:tc>
          <w:tcPr>
            <w:tcW w:w="2127" w:type="dxa"/>
          </w:tcPr>
          <w:p w:rsidR="00244237" w:rsidRPr="00C35504" w:rsidRDefault="00244237" w:rsidP="00496D2E">
            <w:pPr>
              <w:pStyle w:val="a3"/>
              <w:rPr>
                <w:sz w:val="24"/>
                <w:szCs w:val="24"/>
              </w:rPr>
            </w:pPr>
            <w:r w:rsidRPr="00C35504">
              <w:rPr>
                <w:sz w:val="24"/>
                <w:szCs w:val="24"/>
              </w:rPr>
              <w:t>3</w:t>
            </w:r>
          </w:p>
        </w:tc>
        <w:tc>
          <w:tcPr>
            <w:tcW w:w="2551" w:type="dxa"/>
          </w:tcPr>
          <w:p w:rsidR="00244237" w:rsidRPr="00C35504" w:rsidRDefault="00244237" w:rsidP="00496D2E">
            <w:pPr>
              <w:pStyle w:val="a3"/>
              <w:rPr>
                <w:sz w:val="24"/>
                <w:szCs w:val="24"/>
              </w:rPr>
            </w:pPr>
            <w:r w:rsidRPr="00C35504">
              <w:rPr>
                <w:sz w:val="24"/>
                <w:szCs w:val="24"/>
              </w:rPr>
              <w:t>4</w:t>
            </w:r>
          </w:p>
        </w:tc>
        <w:tc>
          <w:tcPr>
            <w:tcW w:w="1376" w:type="dxa"/>
          </w:tcPr>
          <w:p w:rsidR="00244237" w:rsidRPr="00C35504" w:rsidRDefault="00244237" w:rsidP="00496D2E">
            <w:pPr>
              <w:pStyle w:val="a3"/>
              <w:rPr>
                <w:sz w:val="24"/>
                <w:szCs w:val="24"/>
              </w:rPr>
            </w:pPr>
            <w:r w:rsidRPr="00C35504">
              <w:rPr>
                <w:sz w:val="24"/>
                <w:szCs w:val="24"/>
              </w:rPr>
              <w:t>5</w:t>
            </w:r>
          </w:p>
        </w:tc>
      </w:tr>
    </w:tbl>
    <w:p w:rsidR="00244237" w:rsidRPr="008E798B" w:rsidRDefault="00C35504" w:rsidP="00C35504">
      <w:pPr>
        <w:pStyle w:val="a3"/>
        <w:jc w:val="left"/>
      </w:pPr>
      <w:r>
        <w:t xml:space="preserve">                        _____________________</w:t>
      </w:r>
      <w:r w:rsidR="00244237">
        <w:t>________________________</w:t>
      </w:r>
    </w:p>
    <w:p w:rsidR="00244237" w:rsidRPr="00C35504" w:rsidRDefault="00244237" w:rsidP="00496D2E">
      <w:pPr>
        <w:pStyle w:val="a3"/>
        <w:rPr>
          <w:sz w:val="18"/>
          <w:szCs w:val="18"/>
        </w:rPr>
      </w:pPr>
      <w:r w:rsidRPr="00C35504">
        <w:rPr>
          <w:sz w:val="18"/>
          <w:szCs w:val="18"/>
        </w:rPr>
        <w:t>(назва розділу)</w:t>
      </w:r>
    </w:p>
    <w:p w:rsidR="00244237" w:rsidRPr="008E798B" w:rsidRDefault="00244237" w:rsidP="00496D2E">
      <w:pPr>
        <w:pStyle w:val="a3"/>
      </w:pPr>
    </w:p>
    <w:p w:rsidR="00244237" w:rsidRDefault="00C35504" w:rsidP="00496D2E">
      <w:pPr>
        <w:pStyle w:val="a3"/>
        <w:jc w:val="left"/>
      </w:pPr>
      <w:r>
        <w:t>Посада</w:t>
      </w:r>
      <w:r w:rsidR="00244237" w:rsidRPr="008E798B">
        <w:t xml:space="preserve"> керівника</w:t>
      </w:r>
    </w:p>
    <w:p w:rsidR="00244237" w:rsidRPr="008E798B" w:rsidRDefault="00244237" w:rsidP="00496D2E">
      <w:pPr>
        <w:pStyle w:val="a3"/>
        <w:jc w:val="left"/>
      </w:pPr>
      <w:r w:rsidRPr="008E798B">
        <w:t>структурного підрозділу</w:t>
      </w:r>
      <w:r w:rsidRPr="008E798B">
        <w:tab/>
        <w:t>_______       ___________________</w:t>
      </w:r>
      <w:r>
        <w:t>_________</w:t>
      </w:r>
    </w:p>
    <w:p w:rsidR="00244237" w:rsidRPr="008E798B" w:rsidRDefault="00244237" w:rsidP="00496D2E">
      <w:pPr>
        <w:pStyle w:val="a3"/>
      </w:pPr>
      <w:r>
        <w:tab/>
      </w:r>
      <w:r>
        <w:tab/>
      </w:r>
      <w:r w:rsidR="00C35504">
        <w:t xml:space="preserve">               </w:t>
      </w:r>
      <w:r w:rsidRPr="00C35504">
        <w:rPr>
          <w:sz w:val="18"/>
          <w:szCs w:val="18"/>
        </w:rPr>
        <w:t xml:space="preserve">    (підпис)</w:t>
      </w:r>
      <w:r w:rsidRPr="00C35504">
        <w:rPr>
          <w:sz w:val="18"/>
          <w:szCs w:val="18"/>
        </w:rPr>
        <w:tab/>
      </w:r>
      <w:r w:rsidR="00C35504">
        <w:rPr>
          <w:sz w:val="18"/>
          <w:szCs w:val="18"/>
        </w:rPr>
        <w:t xml:space="preserve">                                  </w:t>
      </w:r>
      <w:r w:rsidR="00C35504" w:rsidRPr="000F66E1">
        <w:rPr>
          <w:sz w:val="18"/>
          <w:szCs w:val="18"/>
        </w:rPr>
        <w:t>ініціали (ініціал імені), прізвище)</w:t>
      </w:r>
    </w:p>
    <w:p w:rsidR="00C35504" w:rsidRDefault="00C35504" w:rsidP="00496D2E">
      <w:pPr>
        <w:pStyle w:val="a3"/>
        <w:jc w:val="left"/>
      </w:pPr>
    </w:p>
    <w:p w:rsidR="00244237" w:rsidRPr="008E798B" w:rsidRDefault="00244237" w:rsidP="00496D2E">
      <w:pPr>
        <w:pStyle w:val="a3"/>
        <w:jc w:val="left"/>
      </w:pPr>
      <w:r w:rsidRPr="008E798B">
        <w:t>___ ________________20__ року</w:t>
      </w:r>
    </w:p>
    <w:p w:rsidR="00244237" w:rsidRPr="008E798B" w:rsidRDefault="00244237" w:rsidP="00496D2E">
      <w:pPr>
        <w:pStyle w:val="a3"/>
      </w:pPr>
    </w:p>
    <w:p w:rsidR="00244237" w:rsidRDefault="00244237" w:rsidP="00496D2E">
      <w:pPr>
        <w:pStyle w:val="a3"/>
        <w:jc w:val="left"/>
      </w:pPr>
    </w:p>
    <w:p w:rsidR="00244237" w:rsidRPr="008E798B" w:rsidRDefault="00C35504" w:rsidP="00496D2E">
      <w:pPr>
        <w:pStyle w:val="a3"/>
        <w:jc w:val="left"/>
      </w:pPr>
      <w:r>
        <w:t>Посада</w:t>
      </w:r>
      <w:r w:rsidR="00244237">
        <w:t xml:space="preserve"> особи, </w:t>
      </w:r>
      <w:r w:rsidR="00244237">
        <w:br/>
        <w:t>відповідальної за архів           ___</w:t>
      </w:r>
      <w:r w:rsidR="00244237" w:rsidRPr="008E798B">
        <w:t>_____     ______________________</w:t>
      </w:r>
      <w:r w:rsidR="00244237">
        <w:t>________</w:t>
      </w:r>
    </w:p>
    <w:p w:rsidR="00C35504" w:rsidRPr="008E798B" w:rsidRDefault="00244237" w:rsidP="00C35504">
      <w:pPr>
        <w:pStyle w:val="a3"/>
      </w:pPr>
      <w:r w:rsidRPr="00646A13">
        <w:rPr>
          <w:sz w:val="24"/>
          <w:szCs w:val="24"/>
        </w:rPr>
        <w:tab/>
      </w:r>
      <w:r>
        <w:rPr>
          <w:sz w:val="24"/>
          <w:szCs w:val="24"/>
        </w:rPr>
        <w:t xml:space="preserve">    </w:t>
      </w:r>
      <w:r>
        <w:rPr>
          <w:sz w:val="24"/>
          <w:szCs w:val="24"/>
        </w:rPr>
        <w:tab/>
      </w:r>
      <w:r w:rsidR="00C35504">
        <w:t xml:space="preserve">               </w:t>
      </w:r>
      <w:r w:rsidR="00C35504" w:rsidRPr="00C35504">
        <w:rPr>
          <w:sz w:val="18"/>
          <w:szCs w:val="18"/>
        </w:rPr>
        <w:t xml:space="preserve">    (підпис)</w:t>
      </w:r>
      <w:r w:rsidR="00C35504" w:rsidRPr="00C35504">
        <w:rPr>
          <w:sz w:val="18"/>
          <w:szCs w:val="18"/>
        </w:rPr>
        <w:tab/>
      </w:r>
      <w:r w:rsidR="00C35504">
        <w:rPr>
          <w:sz w:val="18"/>
          <w:szCs w:val="18"/>
        </w:rPr>
        <w:t xml:space="preserve">                                  </w:t>
      </w:r>
      <w:r w:rsidR="00C35504" w:rsidRPr="000F66E1">
        <w:rPr>
          <w:sz w:val="18"/>
          <w:szCs w:val="18"/>
        </w:rPr>
        <w:t>ініціали (ініціал імені), прізвище)</w:t>
      </w:r>
    </w:p>
    <w:p w:rsidR="00C35504" w:rsidRDefault="00C35504" w:rsidP="00C35504">
      <w:pPr>
        <w:pStyle w:val="a3"/>
        <w:jc w:val="left"/>
      </w:pPr>
    </w:p>
    <w:p w:rsidR="00244237" w:rsidRPr="00CB3C31" w:rsidRDefault="00244237" w:rsidP="00496D2E">
      <w:pPr>
        <w:pStyle w:val="a3"/>
        <w:rPr>
          <w:sz w:val="24"/>
          <w:szCs w:val="24"/>
        </w:rPr>
      </w:pPr>
    </w:p>
    <w:p w:rsidR="00496D2E" w:rsidRDefault="00496D2E" w:rsidP="00496D2E">
      <w:pPr>
        <w:pStyle w:val="a3"/>
        <w:jc w:val="right"/>
      </w:pPr>
    </w:p>
    <w:p w:rsidR="00496D2E" w:rsidRDefault="00496D2E" w:rsidP="00496D2E">
      <w:pPr>
        <w:pStyle w:val="a3"/>
        <w:jc w:val="right"/>
      </w:pPr>
    </w:p>
    <w:p w:rsidR="00496D2E" w:rsidRDefault="00496D2E" w:rsidP="00496D2E">
      <w:pPr>
        <w:pStyle w:val="a3"/>
        <w:jc w:val="right"/>
      </w:pPr>
    </w:p>
    <w:p w:rsidR="00496D2E" w:rsidRDefault="00496D2E" w:rsidP="00496D2E">
      <w:pPr>
        <w:pStyle w:val="a3"/>
        <w:jc w:val="right"/>
      </w:pPr>
    </w:p>
    <w:p w:rsidR="00496D2E" w:rsidRDefault="00496D2E" w:rsidP="00496D2E">
      <w:pPr>
        <w:pStyle w:val="a3"/>
        <w:jc w:val="right"/>
      </w:pPr>
    </w:p>
    <w:p w:rsidR="00C35504" w:rsidRDefault="00C35504" w:rsidP="00496D2E">
      <w:pPr>
        <w:pStyle w:val="a3"/>
        <w:jc w:val="right"/>
      </w:pPr>
    </w:p>
    <w:p w:rsidR="00C35504" w:rsidRDefault="00C35504" w:rsidP="00496D2E">
      <w:pPr>
        <w:pStyle w:val="a3"/>
        <w:jc w:val="right"/>
      </w:pPr>
    </w:p>
    <w:p w:rsidR="00C35504" w:rsidRDefault="00C35504" w:rsidP="00496D2E">
      <w:pPr>
        <w:pStyle w:val="a3"/>
        <w:jc w:val="right"/>
      </w:pPr>
    </w:p>
    <w:p w:rsidR="00C35504" w:rsidRDefault="00C35504" w:rsidP="00496D2E">
      <w:pPr>
        <w:pStyle w:val="a3"/>
        <w:jc w:val="right"/>
      </w:pPr>
    </w:p>
    <w:p w:rsidR="00244237" w:rsidRPr="00C35504" w:rsidRDefault="00244237" w:rsidP="00496D2E">
      <w:pPr>
        <w:pStyle w:val="a3"/>
        <w:jc w:val="right"/>
        <w:rPr>
          <w:sz w:val="24"/>
          <w:szCs w:val="24"/>
        </w:rPr>
      </w:pPr>
      <w:r w:rsidRPr="00C35504">
        <w:rPr>
          <w:sz w:val="24"/>
          <w:szCs w:val="24"/>
        </w:rPr>
        <w:lastRenderedPageBreak/>
        <w:t>Продовження додатка 11</w:t>
      </w:r>
    </w:p>
    <w:p w:rsidR="00244237" w:rsidRDefault="00244237" w:rsidP="00496D2E">
      <w:pPr>
        <w:pStyle w:val="a3"/>
      </w:pPr>
    </w:p>
    <w:p w:rsidR="00244237" w:rsidRPr="008E798B" w:rsidRDefault="00244237" w:rsidP="00C35504">
      <w:pPr>
        <w:pStyle w:val="a3"/>
        <w:jc w:val="both"/>
      </w:pPr>
      <w:r w:rsidRPr="008E798B">
        <w:t>Підсумковий запис про категорії та кількість с</w:t>
      </w:r>
      <w:r w:rsidR="00C35504">
        <w:t xml:space="preserve">прав, складених у ________ році </w:t>
      </w:r>
      <w:r w:rsidRPr="008E798B">
        <w:t>у структурному підрозділі</w:t>
      </w:r>
    </w:p>
    <w:p w:rsidR="00244237" w:rsidRPr="008E798B" w:rsidRDefault="00244237" w:rsidP="00496D2E">
      <w:pPr>
        <w:pStyle w:val="a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52"/>
        <w:gridCol w:w="1130"/>
        <w:gridCol w:w="2391"/>
        <w:gridCol w:w="2391"/>
      </w:tblGrid>
      <w:tr w:rsidR="00244237" w:rsidRPr="008E798B" w:rsidTr="00C35504">
        <w:trPr>
          <w:cantSplit/>
        </w:trPr>
        <w:tc>
          <w:tcPr>
            <w:tcW w:w="3652" w:type="dxa"/>
            <w:vMerge w:val="restart"/>
          </w:tcPr>
          <w:p w:rsidR="00244237" w:rsidRPr="008E798B" w:rsidRDefault="00244237" w:rsidP="00C35504">
            <w:pPr>
              <w:pStyle w:val="a3"/>
            </w:pPr>
            <w:r w:rsidRPr="008E798B">
              <w:t>За строками зберігання</w:t>
            </w:r>
          </w:p>
        </w:tc>
        <w:tc>
          <w:tcPr>
            <w:tcW w:w="1130" w:type="dxa"/>
            <w:vMerge w:val="restart"/>
          </w:tcPr>
          <w:p w:rsidR="00244237" w:rsidRPr="008E798B" w:rsidRDefault="00244237" w:rsidP="00C35504">
            <w:pPr>
              <w:pStyle w:val="a3"/>
            </w:pPr>
            <w:r w:rsidRPr="008E798B">
              <w:t>Разом</w:t>
            </w:r>
          </w:p>
        </w:tc>
        <w:tc>
          <w:tcPr>
            <w:tcW w:w="4782" w:type="dxa"/>
            <w:gridSpan w:val="2"/>
          </w:tcPr>
          <w:p w:rsidR="00244237" w:rsidRPr="008E798B" w:rsidRDefault="00244237" w:rsidP="00C35504">
            <w:pPr>
              <w:pStyle w:val="a3"/>
            </w:pPr>
            <w:r w:rsidRPr="008E798B">
              <w:t>У тому числі</w:t>
            </w:r>
          </w:p>
        </w:tc>
      </w:tr>
      <w:tr w:rsidR="00244237" w:rsidRPr="008E798B" w:rsidTr="00C35504">
        <w:trPr>
          <w:cantSplit/>
        </w:trPr>
        <w:tc>
          <w:tcPr>
            <w:tcW w:w="3652" w:type="dxa"/>
            <w:vMerge/>
          </w:tcPr>
          <w:p w:rsidR="00244237" w:rsidRPr="008E798B" w:rsidRDefault="00244237" w:rsidP="00C35504">
            <w:pPr>
              <w:pStyle w:val="a3"/>
            </w:pPr>
          </w:p>
        </w:tc>
        <w:tc>
          <w:tcPr>
            <w:tcW w:w="1130" w:type="dxa"/>
            <w:vMerge/>
          </w:tcPr>
          <w:p w:rsidR="00244237" w:rsidRPr="008E798B" w:rsidRDefault="00244237" w:rsidP="00C35504">
            <w:pPr>
              <w:pStyle w:val="a3"/>
            </w:pPr>
          </w:p>
        </w:tc>
        <w:tc>
          <w:tcPr>
            <w:tcW w:w="2391" w:type="dxa"/>
          </w:tcPr>
          <w:p w:rsidR="00244237" w:rsidRPr="008E798B" w:rsidRDefault="00244237" w:rsidP="00C35504">
            <w:pPr>
              <w:pStyle w:val="a3"/>
            </w:pPr>
            <w:r w:rsidRPr="008E798B">
              <w:t>таких, що переходять</w:t>
            </w:r>
          </w:p>
        </w:tc>
        <w:tc>
          <w:tcPr>
            <w:tcW w:w="2391" w:type="dxa"/>
          </w:tcPr>
          <w:p w:rsidR="00244237" w:rsidRPr="008E798B" w:rsidRDefault="00244237" w:rsidP="00C35504">
            <w:pPr>
              <w:pStyle w:val="a3"/>
            </w:pPr>
            <w:r w:rsidRPr="008E798B">
              <w:t xml:space="preserve">з позначкою </w:t>
            </w:r>
            <w:r w:rsidR="00FA46D6">
              <w:t>«ЕПК»</w:t>
            </w:r>
          </w:p>
        </w:tc>
      </w:tr>
      <w:tr w:rsidR="00244237" w:rsidRPr="008E798B" w:rsidTr="00C35504">
        <w:trPr>
          <w:cantSplit/>
          <w:trHeight w:val="279"/>
        </w:trPr>
        <w:tc>
          <w:tcPr>
            <w:tcW w:w="3652" w:type="dxa"/>
          </w:tcPr>
          <w:p w:rsidR="00244237" w:rsidRPr="008E798B" w:rsidRDefault="00244237" w:rsidP="00C35504">
            <w:pPr>
              <w:pStyle w:val="a3"/>
            </w:pPr>
            <w:r w:rsidRPr="008E798B">
              <w:t>Постійного</w:t>
            </w:r>
          </w:p>
        </w:tc>
        <w:tc>
          <w:tcPr>
            <w:tcW w:w="1130" w:type="dxa"/>
          </w:tcPr>
          <w:p w:rsidR="00244237" w:rsidRPr="008E798B" w:rsidRDefault="00244237" w:rsidP="00C35504">
            <w:pPr>
              <w:pStyle w:val="a3"/>
            </w:pPr>
          </w:p>
        </w:tc>
        <w:tc>
          <w:tcPr>
            <w:tcW w:w="2391" w:type="dxa"/>
          </w:tcPr>
          <w:p w:rsidR="00244237" w:rsidRPr="008E798B" w:rsidRDefault="00244237" w:rsidP="00C35504">
            <w:pPr>
              <w:pStyle w:val="a3"/>
            </w:pPr>
          </w:p>
        </w:tc>
        <w:tc>
          <w:tcPr>
            <w:tcW w:w="2391" w:type="dxa"/>
          </w:tcPr>
          <w:p w:rsidR="00244237" w:rsidRPr="008E798B" w:rsidRDefault="00244237" w:rsidP="00C35504">
            <w:pPr>
              <w:pStyle w:val="a3"/>
            </w:pPr>
          </w:p>
        </w:tc>
      </w:tr>
      <w:tr w:rsidR="00244237" w:rsidRPr="008E798B" w:rsidTr="00C35504">
        <w:trPr>
          <w:cantSplit/>
        </w:trPr>
        <w:tc>
          <w:tcPr>
            <w:tcW w:w="3652" w:type="dxa"/>
          </w:tcPr>
          <w:p w:rsidR="00244237" w:rsidRPr="008E798B" w:rsidRDefault="00244237" w:rsidP="00C35504">
            <w:pPr>
              <w:pStyle w:val="a3"/>
            </w:pPr>
            <w:r w:rsidRPr="008E798B">
              <w:t>Тривалого</w:t>
            </w:r>
          </w:p>
          <w:p w:rsidR="00244237" w:rsidRPr="008E798B" w:rsidRDefault="00244237" w:rsidP="00C35504">
            <w:pPr>
              <w:pStyle w:val="a3"/>
            </w:pPr>
            <w:r w:rsidRPr="008E798B">
              <w:t>(понад 10 років)</w:t>
            </w:r>
          </w:p>
        </w:tc>
        <w:tc>
          <w:tcPr>
            <w:tcW w:w="1130" w:type="dxa"/>
          </w:tcPr>
          <w:p w:rsidR="00244237" w:rsidRPr="008E798B" w:rsidRDefault="00244237" w:rsidP="00C35504">
            <w:pPr>
              <w:pStyle w:val="a3"/>
            </w:pPr>
          </w:p>
        </w:tc>
        <w:tc>
          <w:tcPr>
            <w:tcW w:w="2391" w:type="dxa"/>
          </w:tcPr>
          <w:p w:rsidR="00244237" w:rsidRPr="008E798B" w:rsidRDefault="00244237" w:rsidP="00C35504">
            <w:pPr>
              <w:pStyle w:val="a3"/>
            </w:pPr>
          </w:p>
        </w:tc>
        <w:tc>
          <w:tcPr>
            <w:tcW w:w="2391" w:type="dxa"/>
          </w:tcPr>
          <w:p w:rsidR="00244237" w:rsidRPr="008E798B" w:rsidRDefault="00244237" w:rsidP="00C35504">
            <w:pPr>
              <w:pStyle w:val="a3"/>
            </w:pPr>
          </w:p>
        </w:tc>
      </w:tr>
      <w:tr w:rsidR="00244237" w:rsidRPr="008E798B" w:rsidTr="00C35504">
        <w:trPr>
          <w:cantSplit/>
        </w:trPr>
        <w:tc>
          <w:tcPr>
            <w:tcW w:w="3652" w:type="dxa"/>
          </w:tcPr>
          <w:p w:rsidR="00244237" w:rsidRPr="008E798B" w:rsidRDefault="00244237" w:rsidP="00C35504">
            <w:pPr>
              <w:pStyle w:val="a3"/>
            </w:pPr>
            <w:r>
              <w:t>Тимчасового</w:t>
            </w:r>
          </w:p>
          <w:p w:rsidR="00244237" w:rsidRPr="008E798B" w:rsidRDefault="00244237" w:rsidP="00C35504">
            <w:pPr>
              <w:pStyle w:val="a3"/>
            </w:pPr>
            <w:r w:rsidRPr="008E798B">
              <w:t>(до 10 років включно)</w:t>
            </w:r>
          </w:p>
        </w:tc>
        <w:tc>
          <w:tcPr>
            <w:tcW w:w="1130" w:type="dxa"/>
          </w:tcPr>
          <w:p w:rsidR="00244237" w:rsidRPr="008E798B" w:rsidRDefault="00244237" w:rsidP="00C35504">
            <w:pPr>
              <w:pStyle w:val="a3"/>
            </w:pPr>
          </w:p>
        </w:tc>
        <w:tc>
          <w:tcPr>
            <w:tcW w:w="2391" w:type="dxa"/>
          </w:tcPr>
          <w:p w:rsidR="00244237" w:rsidRPr="008E798B" w:rsidRDefault="00244237" w:rsidP="00C35504">
            <w:pPr>
              <w:pStyle w:val="a3"/>
            </w:pPr>
          </w:p>
        </w:tc>
        <w:tc>
          <w:tcPr>
            <w:tcW w:w="2391" w:type="dxa"/>
          </w:tcPr>
          <w:p w:rsidR="00244237" w:rsidRPr="008E798B" w:rsidRDefault="00244237" w:rsidP="00C35504">
            <w:pPr>
              <w:pStyle w:val="a3"/>
            </w:pPr>
          </w:p>
        </w:tc>
      </w:tr>
      <w:tr w:rsidR="00244237" w:rsidRPr="008E798B" w:rsidTr="00C35504">
        <w:trPr>
          <w:cantSplit/>
          <w:trHeight w:val="190"/>
        </w:trPr>
        <w:tc>
          <w:tcPr>
            <w:tcW w:w="3652" w:type="dxa"/>
          </w:tcPr>
          <w:p w:rsidR="00244237" w:rsidRPr="008E798B" w:rsidRDefault="00244237" w:rsidP="00C35504">
            <w:pPr>
              <w:pStyle w:val="a3"/>
            </w:pPr>
            <w:r w:rsidRPr="008E798B">
              <w:t>Усього</w:t>
            </w:r>
          </w:p>
        </w:tc>
        <w:tc>
          <w:tcPr>
            <w:tcW w:w="1130" w:type="dxa"/>
          </w:tcPr>
          <w:p w:rsidR="00244237" w:rsidRPr="008E798B" w:rsidRDefault="00244237" w:rsidP="00C35504">
            <w:pPr>
              <w:pStyle w:val="a3"/>
            </w:pPr>
          </w:p>
        </w:tc>
        <w:tc>
          <w:tcPr>
            <w:tcW w:w="2391" w:type="dxa"/>
          </w:tcPr>
          <w:p w:rsidR="00244237" w:rsidRPr="008E798B" w:rsidRDefault="00244237" w:rsidP="00C35504">
            <w:pPr>
              <w:pStyle w:val="a3"/>
            </w:pPr>
          </w:p>
        </w:tc>
        <w:tc>
          <w:tcPr>
            <w:tcW w:w="2391" w:type="dxa"/>
          </w:tcPr>
          <w:p w:rsidR="00244237" w:rsidRPr="008E798B" w:rsidRDefault="00244237" w:rsidP="00C35504">
            <w:pPr>
              <w:pStyle w:val="a3"/>
            </w:pPr>
          </w:p>
        </w:tc>
      </w:tr>
    </w:tbl>
    <w:p w:rsidR="00244237" w:rsidRPr="008E798B" w:rsidRDefault="00244237" w:rsidP="00496D2E">
      <w:pPr>
        <w:pStyle w:val="a3"/>
      </w:pPr>
    </w:p>
    <w:p w:rsidR="00244237" w:rsidRPr="008E798B" w:rsidRDefault="00244237" w:rsidP="00496D2E">
      <w:pPr>
        <w:pStyle w:val="a3"/>
      </w:pPr>
    </w:p>
    <w:p w:rsidR="00C35504" w:rsidRDefault="00C35504" w:rsidP="00496D2E">
      <w:pPr>
        <w:pStyle w:val="a3"/>
        <w:jc w:val="left"/>
      </w:pPr>
      <w:r>
        <w:t>П</w:t>
      </w:r>
      <w:r w:rsidR="00244237">
        <w:t>осад</w:t>
      </w:r>
      <w:r>
        <w:t>а</w:t>
      </w:r>
      <w:r w:rsidR="00244237">
        <w:t xml:space="preserve"> особи, відповідальної за </w:t>
      </w:r>
    </w:p>
    <w:p w:rsidR="00244237" w:rsidRPr="008E798B" w:rsidRDefault="00244237" w:rsidP="00496D2E">
      <w:pPr>
        <w:pStyle w:val="a3"/>
        <w:jc w:val="left"/>
      </w:pPr>
      <w:r>
        <w:t>ведення діловодства у структурному</w:t>
      </w:r>
      <w:r>
        <w:br/>
        <w:t>підрозділі</w:t>
      </w:r>
      <w:r>
        <w:tab/>
      </w:r>
      <w:r>
        <w:tab/>
      </w:r>
      <w:r>
        <w:tab/>
      </w:r>
      <w:r>
        <w:tab/>
      </w:r>
      <w:r>
        <w:tab/>
        <w:t xml:space="preserve"> </w:t>
      </w:r>
      <w:r w:rsidRPr="008E798B">
        <w:t>_______</w:t>
      </w:r>
      <w:r>
        <w:t>__</w:t>
      </w:r>
      <w:r w:rsidRPr="008E798B">
        <w:t xml:space="preserve">    ______________________</w:t>
      </w:r>
      <w:r>
        <w:t>____</w:t>
      </w:r>
    </w:p>
    <w:p w:rsidR="00C35504" w:rsidRPr="008E798B" w:rsidRDefault="00C35504" w:rsidP="00C35504">
      <w:pPr>
        <w:pStyle w:val="a3"/>
      </w:pPr>
      <w:r>
        <w:t xml:space="preserve">               </w:t>
      </w:r>
      <w:r w:rsidRPr="00C35504">
        <w:rPr>
          <w:sz w:val="18"/>
          <w:szCs w:val="18"/>
        </w:rPr>
        <w:t xml:space="preserve"> </w:t>
      </w:r>
      <w:r>
        <w:rPr>
          <w:sz w:val="18"/>
          <w:szCs w:val="18"/>
        </w:rPr>
        <w:t xml:space="preserve">                                                                   </w:t>
      </w:r>
      <w:r w:rsidRPr="00C35504">
        <w:rPr>
          <w:sz w:val="18"/>
          <w:szCs w:val="18"/>
        </w:rPr>
        <w:t>(підпис)</w:t>
      </w:r>
      <w:r w:rsidRPr="00C35504">
        <w:rPr>
          <w:sz w:val="18"/>
          <w:szCs w:val="18"/>
        </w:rPr>
        <w:tab/>
      </w:r>
      <w:r>
        <w:rPr>
          <w:sz w:val="18"/>
          <w:szCs w:val="18"/>
        </w:rPr>
        <w:t xml:space="preserve">                      (</w:t>
      </w:r>
      <w:r w:rsidRPr="000F66E1">
        <w:rPr>
          <w:sz w:val="18"/>
          <w:szCs w:val="18"/>
        </w:rPr>
        <w:t>ініціали (ініціал імені), прізвище)</w:t>
      </w:r>
    </w:p>
    <w:p w:rsidR="00C35504" w:rsidRDefault="00C35504" w:rsidP="00C35504">
      <w:pPr>
        <w:pStyle w:val="a3"/>
        <w:jc w:val="left"/>
      </w:pPr>
    </w:p>
    <w:p w:rsidR="00244237" w:rsidRDefault="00244237" w:rsidP="00496D2E">
      <w:pPr>
        <w:pStyle w:val="a3"/>
        <w:jc w:val="left"/>
      </w:pPr>
    </w:p>
    <w:p w:rsidR="00244237" w:rsidRPr="008E798B" w:rsidRDefault="00244237" w:rsidP="00496D2E">
      <w:pPr>
        <w:pStyle w:val="a3"/>
        <w:jc w:val="left"/>
      </w:pPr>
      <w:r w:rsidRPr="008E798B">
        <w:t>___ ________________20__ року</w:t>
      </w:r>
    </w:p>
    <w:p w:rsidR="00244237" w:rsidRPr="008E798B" w:rsidRDefault="00244237" w:rsidP="00496D2E">
      <w:pPr>
        <w:pStyle w:val="a3"/>
        <w:jc w:val="left"/>
      </w:pPr>
    </w:p>
    <w:p w:rsidR="00244237" w:rsidRPr="008E798B" w:rsidRDefault="00244237" w:rsidP="00496D2E">
      <w:pPr>
        <w:pStyle w:val="a3"/>
        <w:jc w:val="left"/>
      </w:pPr>
    </w:p>
    <w:p w:rsidR="00244237" w:rsidRPr="008E798B" w:rsidRDefault="00244237" w:rsidP="00496D2E">
      <w:pPr>
        <w:pStyle w:val="a3"/>
      </w:pPr>
    </w:p>
    <w:p w:rsidR="00244237" w:rsidRPr="008E798B" w:rsidRDefault="00244237" w:rsidP="00496D2E">
      <w:pPr>
        <w:pStyle w:val="a3"/>
      </w:pPr>
    </w:p>
    <w:p w:rsidR="002A3629" w:rsidRDefault="002A3629" w:rsidP="00496D2E">
      <w:pPr>
        <w:pStyle w:val="a3"/>
        <w:jc w:val="left"/>
      </w:pPr>
      <w:r>
        <w:t>Посада</w:t>
      </w:r>
      <w:r w:rsidR="00244237" w:rsidRPr="008E798B">
        <w:t xml:space="preserve"> особи,</w:t>
      </w:r>
      <w:r>
        <w:t xml:space="preserve"> </w:t>
      </w:r>
      <w:r w:rsidR="00244237" w:rsidRPr="008E798B">
        <w:t xml:space="preserve">відповідальної </w:t>
      </w:r>
    </w:p>
    <w:p w:rsidR="00244237" w:rsidRPr="008E798B" w:rsidRDefault="00244237" w:rsidP="00496D2E">
      <w:pPr>
        <w:pStyle w:val="a3"/>
        <w:jc w:val="left"/>
      </w:pPr>
      <w:r w:rsidRPr="008E798B">
        <w:t>за передачу відомостей</w:t>
      </w:r>
      <w:r w:rsidR="002A3629">
        <w:tab/>
        <w:t xml:space="preserve">                       </w:t>
      </w:r>
      <w:r w:rsidRPr="008E798B">
        <w:t>______</w:t>
      </w:r>
      <w:r>
        <w:t>__</w:t>
      </w:r>
      <w:r w:rsidR="002A3629">
        <w:t xml:space="preserve">     ____________________</w:t>
      </w:r>
      <w:r w:rsidRPr="008E798B">
        <w:t xml:space="preserve">  </w:t>
      </w:r>
    </w:p>
    <w:p w:rsidR="002A3629" w:rsidRPr="008E798B" w:rsidRDefault="00244237" w:rsidP="002A3629">
      <w:pPr>
        <w:pStyle w:val="a3"/>
      </w:pPr>
      <w:r w:rsidRPr="008E798B">
        <w:tab/>
      </w:r>
      <w:r w:rsidRPr="008E798B">
        <w:tab/>
      </w:r>
      <w:r>
        <w:tab/>
      </w:r>
      <w:r>
        <w:tab/>
      </w:r>
      <w:r>
        <w:tab/>
      </w:r>
      <w:r w:rsidR="002A3629">
        <w:t xml:space="preserve">   </w:t>
      </w:r>
      <w:r w:rsidR="002A3629">
        <w:rPr>
          <w:sz w:val="18"/>
          <w:szCs w:val="18"/>
        </w:rPr>
        <w:t>(підпис)             (</w:t>
      </w:r>
      <w:r w:rsidR="002A3629" w:rsidRPr="000F66E1">
        <w:rPr>
          <w:sz w:val="18"/>
          <w:szCs w:val="18"/>
        </w:rPr>
        <w:t>ініціали (ініціал імені), прізвище)</w:t>
      </w:r>
    </w:p>
    <w:p w:rsidR="002A3629" w:rsidRDefault="002A3629" w:rsidP="002A3629">
      <w:pPr>
        <w:pStyle w:val="a3"/>
        <w:jc w:val="left"/>
      </w:pPr>
    </w:p>
    <w:p w:rsidR="00244237" w:rsidRDefault="00244237" w:rsidP="00496D2E">
      <w:pPr>
        <w:pStyle w:val="a3"/>
        <w:jc w:val="left"/>
        <w:rPr>
          <w:sz w:val="24"/>
          <w:szCs w:val="24"/>
        </w:rPr>
      </w:pPr>
    </w:p>
    <w:p w:rsidR="00244237" w:rsidRPr="009214F3" w:rsidRDefault="00244237" w:rsidP="00496D2E">
      <w:pPr>
        <w:pStyle w:val="a3"/>
        <w:jc w:val="left"/>
        <w:rPr>
          <w:sz w:val="24"/>
          <w:szCs w:val="24"/>
        </w:rPr>
      </w:pPr>
    </w:p>
    <w:p w:rsidR="00244237" w:rsidRPr="008E798B" w:rsidRDefault="00244237" w:rsidP="00496D2E">
      <w:pPr>
        <w:pStyle w:val="a3"/>
        <w:jc w:val="left"/>
      </w:pPr>
      <w:r w:rsidRPr="008E798B">
        <w:t>___ ________________20__ року</w:t>
      </w:r>
    </w:p>
    <w:p w:rsidR="00244237" w:rsidRDefault="00244237" w:rsidP="00496D2E">
      <w:pPr>
        <w:pStyle w:val="a3"/>
        <w:jc w:val="left"/>
      </w:pPr>
    </w:p>
    <w:p w:rsidR="00244237" w:rsidRDefault="00244237" w:rsidP="00496D2E">
      <w:pPr>
        <w:pStyle w:val="a3"/>
        <w:jc w:val="left"/>
      </w:pPr>
    </w:p>
    <w:p w:rsidR="00244237" w:rsidRDefault="00244237" w:rsidP="00496D2E">
      <w:pPr>
        <w:pStyle w:val="a3"/>
        <w:jc w:val="left"/>
      </w:pPr>
    </w:p>
    <w:p w:rsidR="00244237" w:rsidRDefault="00244237" w:rsidP="00496D2E">
      <w:pPr>
        <w:pStyle w:val="a3"/>
        <w:jc w:val="left"/>
      </w:pPr>
    </w:p>
    <w:p w:rsidR="00244237" w:rsidRDefault="00244237" w:rsidP="00496D2E">
      <w:pPr>
        <w:pStyle w:val="a3"/>
        <w:jc w:val="left"/>
      </w:pPr>
    </w:p>
    <w:p w:rsidR="00244237" w:rsidRDefault="00244237" w:rsidP="00496D2E">
      <w:pPr>
        <w:pStyle w:val="a3"/>
        <w:jc w:val="left"/>
      </w:pPr>
    </w:p>
    <w:p w:rsidR="00244237" w:rsidRDefault="00244237" w:rsidP="00496D2E">
      <w:pPr>
        <w:pStyle w:val="a3"/>
        <w:jc w:val="left"/>
      </w:pPr>
    </w:p>
    <w:tbl>
      <w:tblPr>
        <w:tblW w:w="0" w:type="auto"/>
        <w:tblInd w:w="7763" w:type="dxa"/>
        <w:tblLook w:val="04A0"/>
      </w:tblPr>
      <w:tblGrid>
        <w:gridCol w:w="2091"/>
      </w:tblGrid>
      <w:tr w:rsidR="00244237" w:rsidRPr="00FB7FE9" w:rsidTr="0003665A">
        <w:trPr>
          <w:trHeight w:val="943"/>
        </w:trPr>
        <w:tc>
          <w:tcPr>
            <w:tcW w:w="2091" w:type="dxa"/>
          </w:tcPr>
          <w:p w:rsidR="000F66E1" w:rsidRDefault="000F66E1"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p>
          <w:p w:rsidR="000F66E1" w:rsidRDefault="000F66E1"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p>
          <w:p w:rsidR="000F66E1" w:rsidRDefault="000F66E1"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p>
          <w:p w:rsidR="000F66E1" w:rsidRDefault="000F66E1"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p>
          <w:p w:rsidR="00402DFF" w:rsidRDefault="00402DFF"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p>
          <w:p w:rsidR="00244237" w:rsidRPr="000F66E1"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4"/>
                <w:szCs w:val="24"/>
                <w:lang w:val="uk-UA"/>
              </w:rPr>
            </w:pPr>
            <w:r w:rsidRPr="000F66E1">
              <w:rPr>
                <w:rFonts w:ascii="Times New Roman CYR" w:hAnsi="Times New Roman CYR" w:cs="Times New Roman CYR"/>
                <w:color w:val="000000"/>
                <w:sz w:val="24"/>
                <w:szCs w:val="24"/>
                <w:lang w:val="uk-UA"/>
              </w:rPr>
              <w:lastRenderedPageBreak/>
              <w:t>Додаток 12</w:t>
            </w:r>
          </w:p>
          <w:p w:rsidR="00244237" w:rsidRPr="000F66E1"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4"/>
                <w:szCs w:val="24"/>
                <w:lang w:val="uk-UA"/>
              </w:rPr>
            </w:pPr>
            <w:r w:rsidRPr="000F66E1">
              <w:rPr>
                <w:rFonts w:ascii="Times New Roman CYR" w:hAnsi="Times New Roman CYR" w:cs="Times New Roman CYR"/>
                <w:color w:val="000000"/>
                <w:sz w:val="24"/>
                <w:szCs w:val="24"/>
                <w:lang w:val="uk-UA"/>
              </w:rPr>
              <w:t xml:space="preserve">до Інструкції </w:t>
            </w:r>
          </w:p>
          <w:p w:rsidR="00244237" w:rsidRPr="00FB7FE9"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r w:rsidRPr="000F66E1">
              <w:rPr>
                <w:rFonts w:ascii="Times New Roman CYR" w:hAnsi="Times New Roman CYR" w:cs="Times New Roman CYR"/>
                <w:color w:val="000000"/>
                <w:sz w:val="24"/>
                <w:szCs w:val="24"/>
                <w:lang w:val="uk-UA"/>
              </w:rPr>
              <w:t>(пункт 214)</w:t>
            </w:r>
          </w:p>
        </w:tc>
      </w:tr>
    </w:tbl>
    <w:p w:rsidR="00244237"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r w:rsidRPr="00B66F02">
        <w:rPr>
          <w:rFonts w:ascii="Times New Roman CYR" w:hAnsi="Times New Roman CYR" w:cs="Times New Roman CYR"/>
          <w:color w:val="000000"/>
          <w:sz w:val="28"/>
          <w:szCs w:val="28"/>
          <w:lang w:val="uk-UA"/>
        </w:rPr>
        <w:lastRenderedPageBreak/>
        <w:tab/>
      </w:r>
      <w:r w:rsidRPr="00B66F02">
        <w:rPr>
          <w:rFonts w:ascii="Times New Roman CYR" w:hAnsi="Times New Roman CYR" w:cs="Times New Roman CYR"/>
          <w:color w:val="000000"/>
          <w:sz w:val="28"/>
          <w:szCs w:val="28"/>
          <w:lang w:val="uk-UA"/>
        </w:rPr>
        <w:tab/>
      </w:r>
    </w:p>
    <w:p w:rsidR="00244237" w:rsidRDefault="00244237"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p>
    <w:p w:rsidR="00244237" w:rsidRDefault="00244237" w:rsidP="00496D2E">
      <w:pPr>
        <w:ind w:firstLine="708"/>
        <w:rPr>
          <w:sz w:val="28"/>
          <w:szCs w:val="28"/>
          <w:lang w:val="uk-UA"/>
        </w:rPr>
      </w:pPr>
    </w:p>
    <w:p w:rsidR="00244237" w:rsidRDefault="00244237" w:rsidP="00496D2E">
      <w:pPr>
        <w:ind w:firstLine="708"/>
        <w:rPr>
          <w:sz w:val="28"/>
          <w:szCs w:val="28"/>
          <w:lang w:val="uk-UA"/>
        </w:rPr>
      </w:pPr>
    </w:p>
    <w:p w:rsidR="00244237" w:rsidRPr="007B77AD" w:rsidRDefault="00244237" w:rsidP="00496D2E">
      <w:pPr>
        <w:jc w:val="center"/>
        <w:rPr>
          <w:b/>
          <w:sz w:val="28"/>
          <w:szCs w:val="28"/>
          <w:lang w:val="uk-UA"/>
        </w:rPr>
      </w:pPr>
      <w:r w:rsidRPr="007B77AD">
        <w:rPr>
          <w:b/>
          <w:sz w:val="28"/>
          <w:szCs w:val="28"/>
          <w:lang w:val="uk-UA"/>
        </w:rPr>
        <w:t>ВНУТРІШНІЙ ОПИС ДОКУМЕНТІВ СПРАВИ № _____</w:t>
      </w:r>
    </w:p>
    <w:p w:rsidR="00244237" w:rsidRPr="007B77AD" w:rsidRDefault="00244237" w:rsidP="00496D2E">
      <w:pPr>
        <w:jc w:val="center"/>
        <w:rPr>
          <w:b/>
          <w:sz w:val="28"/>
          <w:szCs w:val="28"/>
          <w:lang w:val="uk-UA"/>
        </w:rPr>
      </w:pPr>
    </w:p>
    <w:p w:rsidR="00244237" w:rsidRDefault="00244237" w:rsidP="00496D2E">
      <w:pPr>
        <w:jc w:val="center"/>
        <w:rPr>
          <w:sz w:val="28"/>
          <w:szCs w:val="28"/>
          <w:lang w:val="uk-UA"/>
        </w:rPr>
      </w:pPr>
    </w:p>
    <w:p w:rsidR="00244237" w:rsidRDefault="00244237" w:rsidP="00496D2E">
      <w:pPr>
        <w:jc w:val="center"/>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2"/>
        <w:gridCol w:w="1532"/>
        <w:gridCol w:w="1510"/>
        <w:gridCol w:w="2909"/>
        <w:gridCol w:w="1574"/>
        <w:gridCol w:w="1474"/>
      </w:tblGrid>
      <w:tr w:rsidR="00244237" w:rsidRPr="008E798B" w:rsidTr="0003665A">
        <w:tc>
          <w:tcPr>
            <w:tcW w:w="572" w:type="dxa"/>
          </w:tcPr>
          <w:p w:rsidR="00244237" w:rsidRPr="00FB40FD" w:rsidRDefault="00244237" w:rsidP="00496D2E">
            <w:pPr>
              <w:jc w:val="both"/>
              <w:rPr>
                <w:sz w:val="28"/>
                <w:szCs w:val="28"/>
                <w:lang w:val="uk-UA"/>
              </w:rPr>
            </w:pPr>
          </w:p>
          <w:p w:rsidR="00244237" w:rsidRPr="00FB40FD" w:rsidRDefault="00244237" w:rsidP="00496D2E">
            <w:pPr>
              <w:jc w:val="both"/>
              <w:rPr>
                <w:sz w:val="28"/>
                <w:szCs w:val="28"/>
                <w:lang w:val="uk-UA"/>
              </w:rPr>
            </w:pPr>
            <w:r w:rsidRPr="00FB40FD">
              <w:rPr>
                <w:sz w:val="28"/>
                <w:szCs w:val="28"/>
                <w:lang w:val="uk-UA"/>
              </w:rPr>
              <w:t>№</w:t>
            </w:r>
          </w:p>
          <w:p w:rsidR="00244237" w:rsidRPr="00FB40FD" w:rsidRDefault="00244237" w:rsidP="00496D2E">
            <w:pPr>
              <w:jc w:val="both"/>
              <w:rPr>
                <w:sz w:val="28"/>
                <w:szCs w:val="28"/>
                <w:lang w:val="uk-UA"/>
              </w:rPr>
            </w:pPr>
          </w:p>
        </w:tc>
        <w:tc>
          <w:tcPr>
            <w:tcW w:w="1532" w:type="dxa"/>
          </w:tcPr>
          <w:p w:rsidR="00244237" w:rsidRPr="00FB40FD" w:rsidRDefault="00244237" w:rsidP="00496D2E">
            <w:pPr>
              <w:jc w:val="center"/>
              <w:rPr>
                <w:sz w:val="28"/>
                <w:szCs w:val="28"/>
                <w:lang w:val="uk-UA"/>
              </w:rPr>
            </w:pPr>
          </w:p>
          <w:p w:rsidR="00244237" w:rsidRPr="00FB40FD" w:rsidRDefault="00244237" w:rsidP="00496D2E">
            <w:pPr>
              <w:jc w:val="center"/>
              <w:rPr>
                <w:sz w:val="28"/>
                <w:szCs w:val="28"/>
                <w:lang w:val="uk-UA"/>
              </w:rPr>
            </w:pPr>
            <w:r w:rsidRPr="00FB40FD">
              <w:rPr>
                <w:sz w:val="28"/>
                <w:szCs w:val="28"/>
                <w:lang w:val="uk-UA"/>
              </w:rPr>
              <w:t>Індекс документа</w:t>
            </w:r>
          </w:p>
        </w:tc>
        <w:tc>
          <w:tcPr>
            <w:tcW w:w="1510" w:type="dxa"/>
          </w:tcPr>
          <w:p w:rsidR="00244237" w:rsidRPr="00FB40FD" w:rsidRDefault="00244237" w:rsidP="00496D2E">
            <w:pPr>
              <w:jc w:val="center"/>
              <w:rPr>
                <w:sz w:val="28"/>
                <w:szCs w:val="28"/>
                <w:lang w:val="uk-UA"/>
              </w:rPr>
            </w:pPr>
          </w:p>
          <w:p w:rsidR="00244237" w:rsidRPr="00FB40FD" w:rsidRDefault="00244237" w:rsidP="00496D2E">
            <w:pPr>
              <w:jc w:val="center"/>
              <w:rPr>
                <w:sz w:val="28"/>
                <w:szCs w:val="28"/>
                <w:lang w:val="uk-UA"/>
              </w:rPr>
            </w:pPr>
            <w:r w:rsidRPr="00FB40FD">
              <w:rPr>
                <w:sz w:val="28"/>
                <w:szCs w:val="28"/>
                <w:lang w:val="uk-UA"/>
              </w:rPr>
              <w:t xml:space="preserve">Дата </w:t>
            </w:r>
          </w:p>
          <w:p w:rsidR="00244237" w:rsidRPr="00FB40FD" w:rsidRDefault="00244237" w:rsidP="00496D2E">
            <w:pPr>
              <w:jc w:val="center"/>
              <w:rPr>
                <w:sz w:val="28"/>
                <w:szCs w:val="28"/>
                <w:lang w:val="uk-UA"/>
              </w:rPr>
            </w:pPr>
            <w:r w:rsidRPr="00FB40FD">
              <w:rPr>
                <w:sz w:val="28"/>
                <w:szCs w:val="28"/>
                <w:lang w:val="uk-UA"/>
              </w:rPr>
              <w:t>документа</w:t>
            </w:r>
          </w:p>
          <w:p w:rsidR="00244237" w:rsidRPr="00FB40FD" w:rsidRDefault="00244237" w:rsidP="00496D2E">
            <w:pPr>
              <w:jc w:val="center"/>
              <w:rPr>
                <w:sz w:val="28"/>
                <w:szCs w:val="28"/>
                <w:lang w:val="uk-UA"/>
              </w:rPr>
            </w:pPr>
          </w:p>
          <w:p w:rsidR="00244237" w:rsidRPr="00FB40FD" w:rsidRDefault="00244237" w:rsidP="00496D2E">
            <w:pPr>
              <w:jc w:val="center"/>
              <w:rPr>
                <w:sz w:val="28"/>
                <w:szCs w:val="28"/>
                <w:lang w:val="uk-UA"/>
              </w:rPr>
            </w:pPr>
          </w:p>
        </w:tc>
        <w:tc>
          <w:tcPr>
            <w:tcW w:w="2909" w:type="dxa"/>
          </w:tcPr>
          <w:p w:rsidR="00244237" w:rsidRPr="00FB40FD" w:rsidRDefault="00244237" w:rsidP="00496D2E">
            <w:pPr>
              <w:jc w:val="center"/>
              <w:rPr>
                <w:sz w:val="28"/>
                <w:szCs w:val="28"/>
                <w:lang w:val="uk-UA"/>
              </w:rPr>
            </w:pPr>
          </w:p>
          <w:p w:rsidR="00244237" w:rsidRPr="00FB40FD" w:rsidRDefault="00244237" w:rsidP="00496D2E">
            <w:pPr>
              <w:jc w:val="center"/>
              <w:rPr>
                <w:sz w:val="28"/>
                <w:szCs w:val="28"/>
                <w:lang w:val="uk-UA"/>
              </w:rPr>
            </w:pPr>
            <w:r w:rsidRPr="00FB40FD">
              <w:rPr>
                <w:sz w:val="28"/>
                <w:szCs w:val="28"/>
                <w:lang w:val="uk-UA"/>
              </w:rPr>
              <w:t>Заголовок документа</w:t>
            </w:r>
          </w:p>
        </w:tc>
        <w:tc>
          <w:tcPr>
            <w:tcW w:w="1574" w:type="dxa"/>
          </w:tcPr>
          <w:p w:rsidR="00244237" w:rsidRPr="00FB40FD" w:rsidRDefault="00244237" w:rsidP="00496D2E">
            <w:pPr>
              <w:jc w:val="center"/>
              <w:rPr>
                <w:sz w:val="28"/>
                <w:szCs w:val="28"/>
                <w:lang w:val="uk-UA"/>
              </w:rPr>
            </w:pPr>
          </w:p>
          <w:p w:rsidR="00244237" w:rsidRPr="00FB40FD" w:rsidRDefault="00244237" w:rsidP="00496D2E">
            <w:pPr>
              <w:jc w:val="center"/>
              <w:rPr>
                <w:sz w:val="28"/>
                <w:szCs w:val="28"/>
                <w:lang w:val="uk-UA"/>
              </w:rPr>
            </w:pPr>
            <w:r w:rsidRPr="00FB40FD">
              <w:rPr>
                <w:sz w:val="28"/>
                <w:szCs w:val="28"/>
                <w:lang w:val="uk-UA"/>
              </w:rPr>
              <w:t>Номери</w:t>
            </w:r>
          </w:p>
          <w:p w:rsidR="00244237" w:rsidRPr="00FB40FD" w:rsidRDefault="00244237" w:rsidP="00496D2E">
            <w:pPr>
              <w:jc w:val="center"/>
              <w:rPr>
                <w:sz w:val="28"/>
                <w:szCs w:val="28"/>
                <w:lang w:val="uk-UA"/>
              </w:rPr>
            </w:pPr>
            <w:r w:rsidRPr="00FB40FD">
              <w:rPr>
                <w:sz w:val="28"/>
                <w:szCs w:val="28"/>
                <w:lang w:val="uk-UA"/>
              </w:rPr>
              <w:t>аркушів</w:t>
            </w:r>
          </w:p>
        </w:tc>
        <w:tc>
          <w:tcPr>
            <w:tcW w:w="1474" w:type="dxa"/>
          </w:tcPr>
          <w:p w:rsidR="00244237" w:rsidRPr="00FB40FD" w:rsidRDefault="00244237" w:rsidP="00496D2E">
            <w:pPr>
              <w:jc w:val="center"/>
              <w:rPr>
                <w:sz w:val="28"/>
                <w:szCs w:val="28"/>
                <w:lang w:val="uk-UA"/>
              </w:rPr>
            </w:pPr>
          </w:p>
          <w:p w:rsidR="00244237" w:rsidRPr="00FB40FD" w:rsidRDefault="00244237" w:rsidP="00496D2E">
            <w:pPr>
              <w:jc w:val="center"/>
              <w:rPr>
                <w:sz w:val="28"/>
                <w:szCs w:val="28"/>
                <w:lang w:val="uk-UA"/>
              </w:rPr>
            </w:pPr>
            <w:r w:rsidRPr="00FB40FD">
              <w:rPr>
                <w:sz w:val="28"/>
                <w:szCs w:val="28"/>
                <w:lang w:val="uk-UA"/>
              </w:rPr>
              <w:t>Примітки</w:t>
            </w:r>
          </w:p>
        </w:tc>
      </w:tr>
      <w:tr w:rsidR="00244237" w:rsidRPr="008E798B" w:rsidTr="0003665A">
        <w:tc>
          <w:tcPr>
            <w:tcW w:w="572" w:type="dxa"/>
          </w:tcPr>
          <w:p w:rsidR="00244237" w:rsidRPr="000F66E1" w:rsidRDefault="00244237" w:rsidP="00496D2E">
            <w:pPr>
              <w:jc w:val="center"/>
              <w:rPr>
                <w:sz w:val="24"/>
                <w:szCs w:val="24"/>
                <w:lang w:val="uk-UA"/>
              </w:rPr>
            </w:pPr>
            <w:r w:rsidRPr="000F66E1">
              <w:rPr>
                <w:sz w:val="24"/>
                <w:szCs w:val="24"/>
                <w:lang w:val="uk-UA"/>
              </w:rPr>
              <w:t>1</w:t>
            </w:r>
          </w:p>
        </w:tc>
        <w:tc>
          <w:tcPr>
            <w:tcW w:w="1532" w:type="dxa"/>
          </w:tcPr>
          <w:p w:rsidR="00244237" w:rsidRPr="000F66E1" w:rsidRDefault="00244237" w:rsidP="00496D2E">
            <w:pPr>
              <w:jc w:val="center"/>
              <w:rPr>
                <w:sz w:val="24"/>
                <w:szCs w:val="24"/>
                <w:lang w:val="uk-UA"/>
              </w:rPr>
            </w:pPr>
            <w:r w:rsidRPr="000F66E1">
              <w:rPr>
                <w:sz w:val="24"/>
                <w:szCs w:val="24"/>
                <w:lang w:val="uk-UA"/>
              </w:rPr>
              <w:t>2</w:t>
            </w:r>
          </w:p>
        </w:tc>
        <w:tc>
          <w:tcPr>
            <w:tcW w:w="1510" w:type="dxa"/>
          </w:tcPr>
          <w:p w:rsidR="00244237" w:rsidRPr="000F66E1" w:rsidRDefault="00244237" w:rsidP="00496D2E">
            <w:pPr>
              <w:jc w:val="center"/>
              <w:rPr>
                <w:sz w:val="24"/>
                <w:szCs w:val="24"/>
                <w:lang w:val="uk-UA"/>
              </w:rPr>
            </w:pPr>
            <w:r w:rsidRPr="000F66E1">
              <w:rPr>
                <w:sz w:val="24"/>
                <w:szCs w:val="24"/>
                <w:lang w:val="uk-UA"/>
              </w:rPr>
              <w:t>3</w:t>
            </w:r>
          </w:p>
        </w:tc>
        <w:tc>
          <w:tcPr>
            <w:tcW w:w="2909" w:type="dxa"/>
          </w:tcPr>
          <w:p w:rsidR="00244237" w:rsidRPr="000F66E1" w:rsidRDefault="00244237" w:rsidP="00496D2E">
            <w:pPr>
              <w:jc w:val="center"/>
              <w:rPr>
                <w:sz w:val="24"/>
                <w:szCs w:val="24"/>
                <w:lang w:val="uk-UA"/>
              </w:rPr>
            </w:pPr>
            <w:r w:rsidRPr="000F66E1">
              <w:rPr>
                <w:sz w:val="24"/>
                <w:szCs w:val="24"/>
                <w:lang w:val="uk-UA"/>
              </w:rPr>
              <w:t>4</w:t>
            </w:r>
          </w:p>
        </w:tc>
        <w:tc>
          <w:tcPr>
            <w:tcW w:w="1574" w:type="dxa"/>
          </w:tcPr>
          <w:p w:rsidR="00244237" w:rsidRPr="000F66E1" w:rsidRDefault="00244237" w:rsidP="00496D2E">
            <w:pPr>
              <w:jc w:val="center"/>
              <w:rPr>
                <w:sz w:val="24"/>
                <w:szCs w:val="24"/>
                <w:lang w:val="uk-UA"/>
              </w:rPr>
            </w:pPr>
            <w:r w:rsidRPr="000F66E1">
              <w:rPr>
                <w:sz w:val="24"/>
                <w:szCs w:val="24"/>
                <w:lang w:val="uk-UA"/>
              </w:rPr>
              <w:t>5</w:t>
            </w:r>
          </w:p>
        </w:tc>
        <w:tc>
          <w:tcPr>
            <w:tcW w:w="1474" w:type="dxa"/>
          </w:tcPr>
          <w:p w:rsidR="00244237" w:rsidRPr="000F66E1" w:rsidRDefault="00244237" w:rsidP="00496D2E">
            <w:pPr>
              <w:jc w:val="center"/>
              <w:rPr>
                <w:sz w:val="24"/>
                <w:szCs w:val="24"/>
                <w:lang w:val="uk-UA"/>
              </w:rPr>
            </w:pPr>
            <w:r w:rsidRPr="000F66E1">
              <w:rPr>
                <w:sz w:val="24"/>
                <w:szCs w:val="24"/>
                <w:lang w:val="uk-UA"/>
              </w:rPr>
              <w:t>6</w:t>
            </w:r>
          </w:p>
        </w:tc>
      </w:tr>
    </w:tbl>
    <w:p w:rsidR="00244237" w:rsidRDefault="00244237" w:rsidP="00496D2E">
      <w:pPr>
        <w:jc w:val="center"/>
        <w:rPr>
          <w:sz w:val="28"/>
          <w:szCs w:val="28"/>
          <w:lang w:val="uk-UA"/>
        </w:rPr>
      </w:pPr>
    </w:p>
    <w:p w:rsidR="00244237" w:rsidRDefault="00244237" w:rsidP="00496D2E">
      <w:pPr>
        <w:jc w:val="center"/>
        <w:rPr>
          <w:sz w:val="28"/>
          <w:szCs w:val="28"/>
          <w:lang w:val="uk-UA"/>
        </w:rPr>
      </w:pPr>
    </w:p>
    <w:p w:rsidR="00244237" w:rsidRPr="008E798B" w:rsidRDefault="00244237" w:rsidP="00496D2E">
      <w:pPr>
        <w:jc w:val="center"/>
        <w:rPr>
          <w:sz w:val="28"/>
          <w:szCs w:val="28"/>
          <w:lang w:val="uk-UA"/>
        </w:rPr>
      </w:pPr>
    </w:p>
    <w:p w:rsidR="00244237" w:rsidRDefault="00244237" w:rsidP="00496D2E">
      <w:pPr>
        <w:jc w:val="both"/>
        <w:rPr>
          <w:sz w:val="28"/>
          <w:szCs w:val="28"/>
          <w:lang w:val="uk-UA"/>
        </w:rPr>
      </w:pPr>
      <w:r w:rsidRPr="000F53C6">
        <w:rPr>
          <w:sz w:val="28"/>
          <w:szCs w:val="28"/>
          <w:lang w:val="uk-UA"/>
        </w:rPr>
        <w:t>Разом:</w:t>
      </w:r>
    </w:p>
    <w:p w:rsidR="00244237" w:rsidRDefault="00244237" w:rsidP="00496D2E">
      <w:pPr>
        <w:jc w:val="both"/>
        <w:rPr>
          <w:sz w:val="28"/>
          <w:szCs w:val="28"/>
          <w:lang w:val="uk-UA"/>
        </w:rPr>
      </w:pPr>
      <w:r>
        <w:rPr>
          <w:sz w:val="28"/>
          <w:szCs w:val="28"/>
          <w:lang w:val="uk-UA"/>
        </w:rPr>
        <w:t>_________________________________________</w:t>
      </w:r>
      <w:r w:rsidR="00C35504">
        <w:rPr>
          <w:sz w:val="28"/>
          <w:szCs w:val="28"/>
          <w:lang w:val="uk-UA"/>
        </w:rPr>
        <w:t xml:space="preserve">   </w:t>
      </w:r>
      <w:r>
        <w:rPr>
          <w:sz w:val="28"/>
          <w:szCs w:val="28"/>
          <w:lang w:val="uk-UA"/>
        </w:rPr>
        <w:t>документів,</w:t>
      </w:r>
    </w:p>
    <w:p w:rsidR="00244237" w:rsidRPr="000F66E1" w:rsidRDefault="00244237" w:rsidP="00496D2E">
      <w:pPr>
        <w:jc w:val="both"/>
        <w:rPr>
          <w:sz w:val="18"/>
          <w:szCs w:val="18"/>
          <w:lang w:val="uk-UA"/>
        </w:rPr>
      </w:pPr>
      <w:r w:rsidRPr="003E2442">
        <w:rPr>
          <w:sz w:val="16"/>
          <w:szCs w:val="16"/>
          <w:lang w:val="uk-UA"/>
        </w:rPr>
        <w:t xml:space="preserve">                                   </w:t>
      </w:r>
      <w:r>
        <w:rPr>
          <w:sz w:val="16"/>
          <w:szCs w:val="16"/>
          <w:lang w:val="uk-UA"/>
        </w:rPr>
        <w:t xml:space="preserve">                 </w:t>
      </w:r>
      <w:r w:rsidRPr="003E2442">
        <w:rPr>
          <w:sz w:val="16"/>
          <w:szCs w:val="16"/>
          <w:lang w:val="uk-UA"/>
        </w:rPr>
        <w:t xml:space="preserve"> </w:t>
      </w:r>
      <w:r w:rsidRPr="000F66E1">
        <w:rPr>
          <w:sz w:val="18"/>
          <w:szCs w:val="18"/>
          <w:lang w:val="uk-UA"/>
        </w:rPr>
        <w:t>(цифрами і словами)</w:t>
      </w:r>
    </w:p>
    <w:p w:rsidR="00244237" w:rsidRPr="003E2442" w:rsidRDefault="00244237" w:rsidP="00496D2E">
      <w:pPr>
        <w:jc w:val="both"/>
        <w:rPr>
          <w:sz w:val="16"/>
          <w:szCs w:val="16"/>
          <w:lang w:val="uk-UA"/>
        </w:rPr>
      </w:pPr>
    </w:p>
    <w:p w:rsidR="00244237" w:rsidRDefault="00244237" w:rsidP="00496D2E">
      <w:pPr>
        <w:jc w:val="both"/>
        <w:rPr>
          <w:sz w:val="28"/>
          <w:szCs w:val="28"/>
          <w:lang w:val="uk-UA"/>
        </w:rPr>
      </w:pPr>
      <w:r>
        <w:rPr>
          <w:sz w:val="28"/>
          <w:szCs w:val="28"/>
          <w:lang w:val="uk-UA"/>
        </w:rPr>
        <w:t>_________________________________________</w:t>
      </w:r>
      <w:r w:rsidR="00C35504">
        <w:rPr>
          <w:sz w:val="28"/>
          <w:szCs w:val="28"/>
          <w:lang w:val="uk-UA"/>
        </w:rPr>
        <w:t xml:space="preserve">  </w:t>
      </w:r>
      <w:r>
        <w:rPr>
          <w:sz w:val="28"/>
          <w:szCs w:val="28"/>
          <w:lang w:val="uk-UA"/>
        </w:rPr>
        <w:t>аркушів документів,</w:t>
      </w:r>
    </w:p>
    <w:p w:rsidR="00244237" w:rsidRPr="000F66E1" w:rsidRDefault="00244237" w:rsidP="00496D2E">
      <w:pPr>
        <w:jc w:val="both"/>
        <w:rPr>
          <w:sz w:val="18"/>
          <w:szCs w:val="18"/>
          <w:lang w:val="uk-UA"/>
        </w:rPr>
      </w:pPr>
      <w:r w:rsidRPr="000F66E1">
        <w:rPr>
          <w:sz w:val="18"/>
          <w:szCs w:val="18"/>
          <w:lang w:val="uk-UA"/>
        </w:rPr>
        <w:t xml:space="preserve">                            </w:t>
      </w:r>
      <w:r w:rsidR="000F66E1">
        <w:rPr>
          <w:sz w:val="18"/>
          <w:szCs w:val="18"/>
          <w:lang w:val="uk-UA"/>
        </w:rPr>
        <w:t xml:space="preserve">                     </w:t>
      </w:r>
      <w:r w:rsidRPr="000F66E1">
        <w:rPr>
          <w:sz w:val="18"/>
          <w:szCs w:val="18"/>
          <w:lang w:val="uk-UA"/>
        </w:rPr>
        <w:t xml:space="preserve"> (цифрами і словами)</w:t>
      </w:r>
    </w:p>
    <w:p w:rsidR="00244237" w:rsidRDefault="00244237" w:rsidP="00496D2E">
      <w:pPr>
        <w:rPr>
          <w:lang w:val="uk-UA"/>
        </w:rPr>
      </w:pPr>
    </w:p>
    <w:p w:rsidR="00244237" w:rsidRDefault="00244237" w:rsidP="00496D2E">
      <w:pPr>
        <w:rPr>
          <w:sz w:val="28"/>
          <w:szCs w:val="28"/>
          <w:lang w:val="uk-UA"/>
        </w:rPr>
      </w:pPr>
      <w:r>
        <w:rPr>
          <w:lang w:val="uk-UA"/>
        </w:rPr>
        <w:t>________________________________________________</w:t>
      </w:r>
      <w:r w:rsidR="00C35504">
        <w:rPr>
          <w:lang w:val="uk-UA"/>
        </w:rPr>
        <w:t xml:space="preserve">________     </w:t>
      </w:r>
      <w:r w:rsidRPr="000F53C6">
        <w:rPr>
          <w:sz w:val="28"/>
          <w:szCs w:val="28"/>
          <w:lang w:val="uk-UA"/>
        </w:rPr>
        <w:t>аркушів внутрішнього опису.</w:t>
      </w:r>
    </w:p>
    <w:p w:rsidR="00244237" w:rsidRPr="000F66E1" w:rsidRDefault="00244237" w:rsidP="00496D2E">
      <w:pPr>
        <w:jc w:val="both"/>
        <w:rPr>
          <w:sz w:val="18"/>
          <w:szCs w:val="18"/>
          <w:lang w:val="uk-UA"/>
        </w:rPr>
      </w:pPr>
      <w:r w:rsidRPr="000F66E1">
        <w:rPr>
          <w:sz w:val="18"/>
          <w:szCs w:val="18"/>
          <w:lang w:val="uk-UA"/>
        </w:rPr>
        <w:t xml:space="preserve">                                                 (цифрами і словами)</w:t>
      </w:r>
    </w:p>
    <w:p w:rsidR="00244237" w:rsidRDefault="00244237" w:rsidP="00496D2E">
      <w:pPr>
        <w:jc w:val="both"/>
        <w:rPr>
          <w:sz w:val="28"/>
          <w:szCs w:val="28"/>
          <w:lang w:val="uk-UA"/>
        </w:rPr>
      </w:pPr>
    </w:p>
    <w:p w:rsidR="00244237" w:rsidRDefault="00244237" w:rsidP="00496D2E">
      <w:pPr>
        <w:jc w:val="both"/>
        <w:rPr>
          <w:sz w:val="28"/>
          <w:szCs w:val="28"/>
          <w:lang w:val="uk-UA"/>
        </w:rPr>
      </w:pPr>
      <w:r>
        <w:rPr>
          <w:sz w:val="28"/>
          <w:szCs w:val="28"/>
          <w:lang w:val="uk-UA"/>
        </w:rPr>
        <w:t>Посада укладача опису           _____________    __________________________</w:t>
      </w:r>
    </w:p>
    <w:p w:rsidR="00244237" w:rsidRPr="00C35504" w:rsidRDefault="00244237" w:rsidP="00496D2E">
      <w:pPr>
        <w:jc w:val="both"/>
        <w:rPr>
          <w:sz w:val="18"/>
          <w:szCs w:val="18"/>
          <w:lang w:val="uk-UA"/>
        </w:rPr>
      </w:pPr>
      <w:r w:rsidRPr="00C35504">
        <w:rPr>
          <w:sz w:val="18"/>
          <w:szCs w:val="18"/>
          <w:lang w:val="uk-UA"/>
        </w:rPr>
        <w:t xml:space="preserve">                                                          </w:t>
      </w:r>
      <w:r w:rsidR="00C35504">
        <w:rPr>
          <w:sz w:val="18"/>
          <w:szCs w:val="18"/>
          <w:lang w:val="uk-UA"/>
        </w:rPr>
        <w:t xml:space="preserve">                            </w:t>
      </w:r>
      <w:r w:rsidRPr="00C35504">
        <w:rPr>
          <w:sz w:val="18"/>
          <w:szCs w:val="18"/>
          <w:lang w:val="uk-UA"/>
        </w:rPr>
        <w:t xml:space="preserve">   (підпис)                                 </w:t>
      </w:r>
      <w:r w:rsidR="00C35504" w:rsidRPr="000F66E1">
        <w:rPr>
          <w:sz w:val="18"/>
          <w:szCs w:val="18"/>
          <w:lang w:val="uk-UA"/>
        </w:rPr>
        <w:t>(ініціали (ініціал імені), прізвище)</w:t>
      </w:r>
    </w:p>
    <w:p w:rsidR="00244237" w:rsidRPr="00C35504" w:rsidRDefault="00244237" w:rsidP="00496D2E">
      <w:pPr>
        <w:jc w:val="both"/>
        <w:rPr>
          <w:sz w:val="18"/>
          <w:szCs w:val="18"/>
          <w:lang w:val="uk-UA"/>
        </w:rPr>
      </w:pPr>
    </w:p>
    <w:p w:rsidR="00244237" w:rsidRPr="000F53C6" w:rsidRDefault="00244237" w:rsidP="00496D2E">
      <w:pPr>
        <w:jc w:val="both"/>
        <w:rPr>
          <w:sz w:val="28"/>
          <w:szCs w:val="28"/>
          <w:lang w:val="uk-UA"/>
        </w:rPr>
      </w:pPr>
      <w:r>
        <w:rPr>
          <w:sz w:val="28"/>
          <w:szCs w:val="28"/>
          <w:lang w:val="uk-UA"/>
        </w:rPr>
        <w:t>____ _____________ 20__ року</w:t>
      </w:r>
    </w:p>
    <w:p w:rsidR="00244237" w:rsidRPr="000F53C6" w:rsidRDefault="00244237" w:rsidP="00496D2E">
      <w:pPr>
        <w:rPr>
          <w:lang w:val="uk-UA"/>
        </w:rPr>
      </w:pPr>
      <w:r>
        <w:rPr>
          <w:sz w:val="28"/>
          <w:szCs w:val="28"/>
          <w:lang w:val="uk-UA"/>
        </w:rPr>
        <w:t xml:space="preserve">   </w:t>
      </w:r>
    </w:p>
    <w:p w:rsidR="00244237" w:rsidRDefault="00244237" w:rsidP="00496D2E">
      <w:pPr>
        <w:pStyle w:val="a3"/>
      </w:pPr>
    </w:p>
    <w:p w:rsidR="00244237" w:rsidRDefault="00244237" w:rsidP="00496D2E">
      <w:pPr>
        <w:pStyle w:val="a3"/>
      </w:pPr>
    </w:p>
    <w:p w:rsidR="00244237" w:rsidRDefault="00244237" w:rsidP="00496D2E">
      <w:pPr>
        <w:pStyle w:val="a3"/>
      </w:pPr>
    </w:p>
    <w:p w:rsidR="00244237" w:rsidRDefault="00244237" w:rsidP="00496D2E">
      <w:pPr>
        <w:pStyle w:val="a3"/>
      </w:pPr>
    </w:p>
    <w:p w:rsidR="00244237" w:rsidRDefault="00244237" w:rsidP="00496D2E">
      <w:pPr>
        <w:pStyle w:val="a3"/>
      </w:pPr>
    </w:p>
    <w:p w:rsidR="00244237" w:rsidRDefault="00244237" w:rsidP="00496D2E">
      <w:pPr>
        <w:pStyle w:val="a3"/>
      </w:pPr>
    </w:p>
    <w:p w:rsidR="00244237" w:rsidRDefault="00244237" w:rsidP="00496D2E">
      <w:pPr>
        <w:pStyle w:val="a3"/>
      </w:pPr>
    </w:p>
    <w:p w:rsidR="00244237" w:rsidRDefault="00244237" w:rsidP="00496D2E">
      <w:pPr>
        <w:pStyle w:val="a3"/>
      </w:pPr>
    </w:p>
    <w:p w:rsidR="00244237" w:rsidRDefault="00244237" w:rsidP="00496D2E">
      <w:pPr>
        <w:pStyle w:val="a3"/>
      </w:pPr>
    </w:p>
    <w:p w:rsidR="00244237" w:rsidRDefault="00244237" w:rsidP="00496D2E">
      <w:pPr>
        <w:pStyle w:val="a3"/>
      </w:pPr>
    </w:p>
    <w:p w:rsidR="00244237" w:rsidRDefault="00244237" w:rsidP="00496D2E">
      <w:pPr>
        <w:pStyle w:val="a3"/>
      </w:pPr>
    </w:p>
    <w:p w:rsidR="00244237" w:rsidRDefault="00244237" w:rsidP="00496D2E">
      <w:pPr>
        <w:pStyle w:val="a3"/>
      </w:pPr>
    </w:p>
    <w:p w:rsidR="00244237" w:rsidRDefault="00244237" w:rsidP="00496D2E">
      <w:pPr>
        <w:pStyle w:val="a3"/>
      </w:pPr>
    </w:p>
    <w:tbl>
      <w:tblPr>
        <w:tblW w:w="0" w:type="auto"/>
        <w:tblInd w:w="7763" w:type="dxa"/>
        <w:tblLook w:val="04A0"/>
      </w:tblPr>
      <w:tblGrid>
        <w:gridCol w:w="2091"/>
      </w:tblGrid>
      <w:tr w:rsidR="00244237" w:rsidRPr="00FB7FE9" w:rsidTr="0003665A">
        <w:trPr>
          <w:trHeight w:val="943"/>
        </w:trPr>
        <w:tc>
          <w:tcPr>
            <w:tcW w:w="2091" w:type="dxa"/>
          </w:tcPr>
          <w:p w:rsidR="00244237" w:rsidRPr="00DA3E0C"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4"/>
                <w:szCs w:val="24"/>
                <w:lang w:val="uk-UA"/>
              </w:rPr>
            </w:pPr>
            <w:r w:rsidRPr="00DA3E0C">
              <w:rPr>
                <w:rFonts w:ascii="Times New Roman CYR" w:hAnsi="Times New Roman CYR" w:cs="Times New Roman CYR"/>
                <w:color w:val="000000"/>
                <w:sz w:val="24"/>
                <w:szCs w:val="24"/>
                <w:lang w:val="uk-UA"/>
              </w:rPr>
              <w:lastRenderedPageBreak/>
              <w:t>Додаток 13</w:t>
            </w:r>
          </w:p>
          <w:p w:rsidR="00244237" w:rsidRPr="00DA3E0C"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4"/>
                <w:szCs w:val="24"/>
                <w:lang w:val="uk-UA"/>
              </w:rPr>
            </w:pPr>
            <w:r w:rsidRPr="00DA3E0C">
              <w:rPr>
                <w:rFonts w:ascii="Times New Roman CYR" w:hAnsi="Times New Roman CYR" w:cs="Times New Roman CYR"/>
                <w:color w:val="000000"/>
                <w:sz w:val="24"/>
                <w:szCs w:val="24"/>
                <w:lang w:val="uk-UA"/>
              </w:rPr>
              <w:t xml:space="preserve">до Інструкції </w:t>
            </w:r>
          </w:p>
          <w:p w:rsidR="00244237" w:rsidRPr="00FB7FE9"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r w:rsidRPr="00DA3E0C">
              <w:rPr>
                <w:rFonts w:ascii="Times New Roman CYR" w:hAnsi="Times New Roman CYR" w:cs="Times New Roman CYR"/>
                <w:color w:val="000000"/>
                <w:sz w:val="24"/>
                <w:szCs w:val="24"/>
                <w:lang w:val="uk-UA"/>
              </w:rPr>
              <w:t>(пункт 214)</w:t>
            </w:r>
          </w:p>
        </w:tc>
      </w:tr>
    </w:tbl>
    <w:p w:rsidR="00244237" w:rsidRPr="00FB7FE9"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r w:rsidRPr="00B66F02">
        <w:rPr>
          <w:rFonts w:ascii="Times New Roman CYR" w:hAnsi="Times New Roman CYR" w:cs="Times New Roman CYR"/>
          <w:color w:val="000000"/>
          <w:sz w:val="28"/>
          <w:szCs w:val="28"/>
          <w:lang w:val="uk-UA"/>
        </w:rPr>
        <w:tab/>
      </w:r>
      <w:r w:rsidRPr="00B66F02">
        <w:rPr>
          <w:rFonts w:ascii="Times New Roman CYR" w:hAnsi="Times New Roman CYR" w:cs="Times New Roman CYR"/>
          <w:color w:val="000000"/>
          <w:sz w:val="28"/>
          <w:szCs w:val="28"/>
          <w:lang w:val="uk-UA"/>
        </w:rPr>
        <w:tab/>
      </w:r>
      <w:r w:rsidRPr="00AC6132">
        <w:tab/>
      </w:r>
      <w:r w:rsidRPr="00AC6132">
        <w:tab/>
      </w:r>
    </w:p>
    <w:tbl>
      <w:tblPr>
        <w:tblW w:w="0" w:type="auto"/>
        <w:tblLook w:val="04A0"/>
      </w:tblPr>
      <w:tblGrid>
        <w:gridCol w:w="4927"/>
        <w:gridCol w:w="4927"/>
      </w:tblGrid>
      <w:tr w:rsidR="00244237" w:rsidRPr="005F53F8" w:rsidTr="0003665A">
        <w:tc>
          <w:tcPr>
            <w:tcW w:w="4927" w:type="dxa"/>
          </w:tcPr>
          <w:p w:rsidR="00496D2E" w:rsidRDefault="00244237" w:rsidP="00496D2E">
            <w:pPr>
              <w:pStyle w:val="a3"/>
              <w:jc w:val="left"/>
            </w:pPr>
            <w:r>
              <w:t>Відділ освіти</w:t>
            </w:r>
            <w:r w:rsidR="00496D2E">
              <w:t xml:space="preserve"> </w:t>
            </w:r>
          </w:p>
          <w:p w:rsidR="00244237" w:rsidRPr="00AF1A71" w:rsidRDefault="00496D2E" w:rsidP="00496D2E">
            <w:pPr>
              <w:pStyle w:val="a3"/>
              <w:jc w:val="left"/>
              <w:rPr>
                <w:sz w:val="16"/>
                <w:szCs w:val="16"/>
              </w:rPr>
            </w:pPr>
            <w:proofErr w:type="spellStart"/>
            <w:r>
              <w:t>Боромлянської</w:t>
            </w:r>
            <w:proofErr w:type="spellEnd"/>
            <w:r>
              <w:t xml:space="preserve"> сільської ради</w:t>
            </w:r>
          </w:p>
          <w:p w:rsidR="00244237" w:rsidRDefault="00244237" w:rsidP="00496D2E">
            <w:pPr>
              <w:pStyle w:val="a3"/>
              <w:jc w:val="left"/>
            </w:pPr>
          </w:p>
        </w:tc>
        <w:tc>
          <w:tcPr>
            <w:tcW w:w="4927" w:type="dxa"/>
          </w:tcPr>
          <w:p w:rsidR="00244237" w:rsidRDefault="00244237" w:rsidP="00496D2E">
            <w:pPr>
              <w:pStyle w:val="a3"/>
              <w:jc w:val="left"/>
            </w:pPr>
            <w:r>
              <w:t>ЗАТВЕРДЖУЮ</w:t>
            </w:r>
          </w:p>
          <w:p w:rsidR="00244237" w:rsidRDefault="00244237" w:rsidP="00496D2E">
            <w:pPr>
              <w:pStyle w:val="a3"/>
              <w:jc w:val="left"/>
            </w:pPr>
            <w:r>
              <w:t>Начальник відділу освіти</w:t>
            </w:r>
            <w:r w:rsidR="00496D2E">
              <w:t xml:space="preserve"> </w:t>
            </w:r>
            <w:proofErr w:type="spellStart"/>
            <w:r w:rsidR="00496D2E">
              <w:t>Боромлянської</w:t>
            </w:r>
            <w:proofErr w:type="spellEnd"/>
            <w:r w:rsidR="00496D2E">
              <w:t xml:space="preserve"> сільської ради</w:t>
            </w:r>
          </w:p>
          <w:p w:rsidR="00244237" w:rsidRPr="00AF1A71" w:rsidRDefault="00DA3E0C" w:rsidP="00496D2E">
            <w:pPr>
              <w:pStyle w:val="a3"/>
              <w:jc w:val="left"/>
              <w:rPr>
                <w:sz w:val="16"/>
                <w:szCs w:val="16"/>
              </w:rPr>
            </w:pPr>
            <w:r>
              <w:t xml:space="preserve">_______         </w:t>
            </w:r>
            <w:r w:rsidR="00244237">
              <w:t>_____________</w:t>
            </w:r>
            <w:r>
              <w:t>______</w:t>
            </w:r>
          </w:p>
          <w:p w:rsidR="00DA3E0C" w:rsidRPr="00DA3E0C" w:rsidRDefault="00DA3E0C" w:rsidP="00DA3E0C">
            <w:pPr>
              <w:rPr>
                <w:sz w:val="18"/>
                <w:szCs w:val="18"/>
                <w:lang w:val="uk-UA"/>
              </w:rPr>
            </w:pPr>
            <w:r>
              <w:rPr>
                <w:sz w:val="18"/>
                <w:szCs w:val="18"/>
                <w:lang w:val="uk-UA"/>
              </w:rPr>
              <w:t xml:space="preserve">   </w:t>
            </w:r>
            <w:r w:rsidR="00244237" w:rsidRPr="00DA3E0C">
              <w:rPr>
                <w:sz w:val="18"/>
                <w:szCs w:val="18"/>
                <w:lang w:val="uk-UA"/>
              </w:rPr>
              <w:t>(підпис)</w:t>
            </w:r>
            <w:r w:rsidR="00244237" w:rsidRPr="00DA3E0C">
              <w:rPr>
                <w:sz w:val="24"/>
                <w:szCs w:val="24"/>
                <w:lang w:val="uk-UA"/>
              </w:rPr>
              <w:t xml:space="preserve">           </w:t>
            </w:r>
            <w:r>
              <w:rPr>
                <w:sz w:val="24"/>
                <w:szCs w:val="24"/>
                <w:lang w:val="uk-UA"/>
              </w:rPr>
              <w:t xml:space="preserve">  </w:t>
            </w:r>
            <w:r w:rsidRPr="00DA3E0C">
              <w:rPr>
                <w:rFonts w:eastAsia="Calibri"/>
                <w:sz w:val="18"/>
                <w:szCs w:val="18"/>
                <w:lang w:val="uk-UA"/>
              </w:rPr>
              <w:t>(ініціали (ініціал імені), прізвище)</w:t>
            </w:r>
          </w:p>
          <w:p w:rsidR="00244237" w:rsidRPr="00AF1A71" w:rsidRDefault="00DA3E0C" w:rsidP="00496D2E">
            <w:pPr>
              <w:pStyle w:val="a3"/>
              <w:jc w:val="both"/>
              <w:rPr>
                <w:sz w:val="22"/>
                <w:szCs w:val="22"/>
              </w:rPr>
            </w:pPr>
            <w:r>
              <w:t xml:space="preserve">______   </w:t>
            </w:r>
            <w:r w:rsidRPr="00AC6132">
              <w:t xml:space="preserve">___________ </w:t>
            </w:r>
            <w:r>
              <w:t xml:space="preserve">20__ </w:t>
            </w:r>
            <w:r w:rsidRPr="00AC6132">
              <w:t>року</w:t>
            </w:r>
          </w:p>
          <w:p w:rsidR="00DA3E0C" w:rsidRDefault="00DA3E0C" w:rsidP="00496D2E">
            <w:pPr>
              <w:pStyle w:val="a3"/>
              <w:jc w:val="both"/>
              <w:rPr>
                <w:sz w:val="24"/>
                <w:szCs w:val="24"/>
              </w:rPr>
            </w:pPr>
          </w:p>
          <w:p w:rsidR="00244237" w:rsidRPr="00DA3E0C" w:rsidRDefault="00244237" w:rsidP="00496D2E">
            <w:pPr>
              <w:pStyle w:val="a3"/>
              <w:jc w:val="both"/>
              <w:rPr>
                <w:sz w:val="24"/>
                <w:szCs w:val="24"/>
              </w:rPr>
            </w:pPr>
            <w:r w:rsidRPr="00DA3E0C">
              <w:rPr>
                <w:sz w:val="24"/>
                <w:szCs w:val="24"/>
              </w:rPr>
              <w:t xml:space="preserve">М.П. </w:t>
            </w:r>
            <w:r w:rsidRPr="00DA3E0C">
              <w:rPr>
                <w:sz w:val="24"/>
                <w:szCs w:val="24"/>
              </w:rPr>
              <w:tab/>
            </w:r>
            <w:r w:rsidRPr="00DA3E0C">
              <w:rPr>
                <w:sz w:val="24"/>
                <w:szCs w:val="24"/>
              </w:rPr>
              <w:tab/>
            </w:r>
            <w:r w:rsidRPr="00DA3E0C">
              <w:rPr>
                <w:sz w:val="24"/>
                <w:szCs w:val="24"/>
              </w:rPr>
              <w:tab/>
            </w:r>
            <w:r w:rsidRPr="00DA3E0C">
              <w:rPr>
                <w:sz w:val="24"/>
                <w:szCs w:val="24"/>
              </w:rPr>
              <w:tab/>
            </w:r>
            <w:r w:rsidRPr="00DA3E0C">
              <w:rPr>
                <w:sz w:val="24"/>
                <w:szCs w:val="24"/>
              </w:rPr>
              <w:tab/>
            </w:r>
            <w:r w:rsidRPr="00DA3E0C">
              <w:rPr>
                <w:sz w:val="24"/>
                <w:szCs w:val="24"/>
              </w:rPr>
              <w:tab/>
            </w:r>
          </w:p>
        </w:tc>
      </w:tr>
    </w:tbl>
    <w:p w:rsidR="00244237" w:rsidRPr="00266D1D" w:rsidRDefault="00244237" w:rsidP="00496D2E">
      <w:pPr>
        <w:pStyle w:val="a3"/>
        <w:jc w:val="left"/>
      </w:pPr>
      <w:r>
        <w:t>АКТ</w:t>
      </w:r>
    </w:p>
    <w:p w:rsidR="00DA3E0C" w:rsidRDefault="00244237" w:rsidP="00496D2E">
      <w:pPr>
        <w:pStyle w:val="a3"/>
        <w:jc w:val="both"/>
      </w:pPr>
      <w:r w:rsidRPr="00AC6132">
        <w:t>_________№__________</w:t>
      </w:r>
    </w:p>
    <w:p w:rsidR="00244237" w:rsidRPr="00AC6132" w:rsidRDefault="00DA3E0C" w:rsidP="00496D2E">
      <w:pPr>
        <w:pStyle w:val="a3"/>
        <w:jc w:val="both"/>
      </w:pPr>
      <w:r>
        <w:t>_____________________</w:t>
      </w:r>
      <w:r w:rsidR="00244237" w:rsidRPr="00AC6132">
        <w:tab/>
      </w:r>
      <w:r w:rsidR="00244237" w:rsidRPr="00AC6132">
        <w:tab/>
      </w:r>
      <w:r w:rsidR="00244237" w:rsidRPr="00AC6132">
        <w:tab/>
      </w:r>
    </w:p>
    <w:p w:rsidR="00244237" w:rsidRPr="0009322A" w:rsidRDefault="0009322A" w:rsidP="00496D2E">
      <w:pPr>
        <w:pStyle w:val="a3"/>
        <w:jc w:val="both"/>
        <w:rPr>
          <w:sz w:val="18"/>
          <w:szCs w:val="18"/>
        </w:rPr>
      </w:pPr>
      <w:r w:rsidRPr="0009322A">
        <w:rPr>
          <w:sz w:val="18"/>
          <w:szCs w:val="18"/>
        </w:rPr>
        <w:t xml:space="preserve">    </w:t>
      </w:r>
      <w:r w:rsidR="00DA3E0C" w:rsidRPr="0009322A">
        <w:rPr>
          <w:sz w:val="18"/>
          <w:szCs w:val="18"/>
        </w:rPr>
        <w:t>(місце складання)</w:t>
      </w:r>
    </w:p>
    <w:p w:rsidR="00244237" w:rsidRPr="0009322A" w:rsidRDefault="00244237" w:rsidP="00496D2E">
      <w:pPr>
        <w:pStyle w:val="a3"/>
        <w:jc w:val="both"/>
        <w:rPr>
          <w:b/>
        </w:rPr>
      </w:pPr>
      <w:r w:rsidRPr="0009322A">
        <w:rPr>
          <w:b/>
        </w:rPr>
        <w:t>про вилучення для знищення документів,</w:t>
      </w:r>
    </w:p>
    <w:p w:rsidR="00244237" w:rsidRPr="0009322A" w:rsidRDefault="00244237" w:rsidP="00496D2E">
      <w:pPr>
        <w:pStyle w:val="a3"/>
        <w:jc w:val="both"/>
        <w:rPr>
          <w:b/>
        </w:rPr>
      </w:pPr>
      <w:r w:rsidRPr="0009322A">
        <w:rPr>
          <w:b/>
        </w:rPr>
        <w:t>не внесених до Національного архівного</w:t>
      </w:r>
      <w:r w:rsidR="0009322A">
        <w:rPr>
          <w:b/>
        </w:rPr>
        <w:t xml:space="preserve"> </w:t>
      </w:r>
      <w:r w:rsidRPr="0009322A">
        <w:rPr>
          <w:b/>
        </w:rPr>
        <w:t>фонду</w:t>
      </w:r>
    </w:p>
    <w:p w:rsidR="00244237" w:rsidRPr="00AC6132" w:rsidRDefault="00244237" w:rsidP="00496D2E">
      <w:pPr>
        <w:pStyle w:val="a3"/>
        <w:jc w:val="both"/>
        <w:rPr>
          <w:sz w:val="16"/>
          <w:szCs w:val="16"/>
        </w:rPr>
      </w:pPr>
    </w:p>
    <w:p w:rsidR="00244237" w:rsidRPr="00AC6132" w:rsidRDefault="00244237" w:rsidP="00496D2E">
      <w:pPr>
        <w:pStyle w:val="a3"/>
        <w:ind w:hanging="1410"/>
        <w:jc w:val="both"/>
      </w:pPr>
    </w:p>
    <w:p w:rsidR="00244237" w:rsidRPr="00AC6132" w:rsidRDefault="0009322A" w:rsidP="00496D2E">
      <w:pPr>
        <w:pStyle w:val="a3"/>
        <w:ind w:hanging="1410"/>
        <w:jc w:val="both"/>
      </w:pPr>
      <w:r>
        <w:t xml:space="preserve">                  </w:t>
      </w:r>
      <w:r w:rsidR="00244237" w:rsidRPr="00AC6132">
        <w:t>На підставі</w:t>
      </w:r>
      <w:r w:rsidR="00244237" w:rsidRPr="00AC6132">
        <w:tab/>
        <w:t>________________________________________________________</w:t>
      </w:r>
      <w:r>
        <w:t>__</w:t>
      </w:r>
      <w:r w:rsidR="00244237" w:rsidRPr="00AC6132">
        <w:t xml:space="preserve">        </w:t>
      </w:r>
    </w:p>
    <w:p w:rsidR="0009322A" w:rsidRDefault="00244237" w:rsidP="0009322A">
      <w:pPr>
        <w:pStyle w:val="a3"/>
        <w:ind w:hanging="1410"/>
        <w:jc w:val="both"/>
        <w:rPr>
          <w:sz w:val="18"/>
          <w:szCs w:val="18"/>
        </w:rPr>
      </w:pPr>
      <w:r w:rsidRPr="00AC6132">
        <w:rPr>
          <w:sz w:val="22"/>
          <w:szCs w:val="22"/>
        </w:rPr>
        <w:t xml:space="preserve">                                                      </w:t>
      </w:r>
      <w:r w:rsidRPr="0009322A">
        <w:rPr>
          <w:sz w:val="18"/>
          <w:szCs w:val="18"/>
        </w:rPr>
        <w:t>(назв</w:t>
      </w:r>
      <w:r w:rsidR="0009322A">
        <w:rPr>
          <w:sz w:val="18"/>
          <w:szCs w:val="18"/>
        </w:rPr>
        <w:t>и</w:t>
      </w:r>
      <w:r w:rsidRPr="0009322A">
        <w:rPr>
          <w:sz w:val="18"/>
          <w:szCs w:val="18"/>
        </w:rPr>
        <w:t xml:space="preserve"> і вихідні дані переліку документів із зазначенням строків їх зберігання або </w:t>
      </w:r>
      <w:r w:rsidR="0009322A">
        <w:rPr>
          <w:sz w:val="18"/>
          <w:szCs w:val="18"/>
        </w:rPr>
        <w:t xml:space="preserve">типової </w:t>
      </w:r>
    </w:p>
    <w:p w:rsidR="0009322A" w:rsidRDefault="0009322A" w:rsidP="0009322A">
      <w:pPr>
        <w:pStyle w:val="a3"/>
        <w:ind w:hanging="1410"/>
        <w:jc w:val="both"/>
        <w:rPr>
          <w:sz w:val="18"/>
          <w:szCs w:val="18"/>
        </w:rPr>
      </w:pPr>
      <w:r>
        <w:rPr>
          <w:sz w:val="18"/>
          <w:szCs w:val="18"/>
        </w:rPr>
        <w:tab/>
      </w:r>
    </w:p>
    <w:p w:rsidR="0009322A" w:rsidRDefault="0009322A" w:rsidP="0009322A">
      <w:pPr>
        <w:pStyle w:val="a3"/>
        <w:jc w:val="both"/>
        <w:rPr>
          <w:sz w:val="18"/>
          <w:szCs w:val="18"/>
        </w:rPr>
      </w:pPr>
      <w:r>
        <w:rPr>
          <w:sz w:val="18"/>
          <w:szCs w:val="18"/>
        </w:rPr>
        <w:t>_________________________________________________________________________________________________________</w:t>
      </w:r>
    </w:p>
    <w:p w:rsidR="00244237" w:rsidRPr="0009322A" w:rsidRDefault="0009322A" w:rsidP="0009322A">
      <w:pPr>
        <w:pStyle w:val="a3"/>
        <w:ind w:hanging="1410"/>
        <w:jc w:val="both"/>
        <w:rPr>
          <w:sz w:val="18"/>
          <w:szCs w:val="18"/>
        </w:rPr>
      </w:pPr>
      <w:r>
        <w:rPr>
          <w:sz w:val="18"/>
          <w:szCs w:val="18"/>
        </w:rPr>
        <w:t xml:space="preserve">                                        (примірної) </w:t>
      </w:r>
      <w:r w:rsidR="00244237" w:rsidRPr="0009322A">
        <w:rPr>
          <w:sz w:val="18"/>
          <w:szCs w:val="18"/>
        </w:rPr>
        <w:t>номенклатури справ)</w:t>
      </w:r>
    </w:p>
    <w:p w:rsidR="00244237" w:rsidRPr="00FA46D6" w:rsidRDefault="00244237" w:rsidP="00496D2E">
      <w:pPr>
        <w:pStyle w:val="a3"/>
        <w:ind w:hanging="1410"/>
        <w:jc w:val="both"/>
        <w:rPr>
          <w:color w:val="FF0000"/>
          <w:sz w:val="16"/>
          <w:szCs w:val="16"/>
        </w:rPr>
      </w:pPr>
    </w:p>
    <w:p w:rsidR="00244237" w:rsidRPr="00AC6132" w:rsidRDefault="00244237" w:rsidP="00496D2E">
      <w:pPr>
        <w:pStyle w:val="a3"/>
        <w:jc w:val="both"/>
      </w:pPr>
      <w:r w:rsidRPr="00AC6132">
        <w:t>вилучені для знищення як такі, що не мають культурної цінності та втратили практичне значення, документи фонду № ______________________</w:t>
      </w:r>
      <w:r w:rsidR="0009322A">
        <w:t>__________</w:t>
      </w:r>
    </w:p>
    <w:p w:rsidR="00244237" w:rsidRPr="0009322A" w:rsidRDefault="00244237" w:rsidP="00496D2E">
      <w:pPr>
        <w:pStyle w:val="a3"/>
        <w:jc w:val="both"/>
        <w:rPr>
          <w:sz w:val="18"/>
          <w:szCs w:val="18"/>
        </w:rPr>
      </w:pPr>
      <w:r w:rsidRPr="0009322A">
        <w:rPr>
          <w:sz w:val="18"/>
          <w:szCs w:val="18"/>
        </w:rPr>
        <w:t xml:space="preserve">                                                                                                  </w:t>
      </w:r>
      <w:r w:rsidR="0009322A">
        <w:rPr>
          <w:sz w:val="18"/>
          <w:szCs w:val="18"/>
        </w:rPr>
        <w:t xml:space="preserve">                     </w:t>
      </w:r>
      <w:r w:rsidRPr="0009322A">
        <w:rPr>
          <w:sz w:val="18"/>
          <w:szCs w:val="18"/>
        </w:rPr>
        <w:t xml:space="preserve">   (назва фонду)</w:t>
      </w:r>
      <w:r w:rsidRPr="0009322A">
        <w:rPr>
          <w:sz w:val="18"/>
          <w:szCs w:val="18"/>
        </w:rPr>
        <w:tab/>
      </w:r>
    </w:p>
    <w:p w:rsidR="00244237" w:rsidRPr="0009322A" w:rsidRDefault="00244237" w:rsidP="00496D2E">
      <w:pPr>
        <w:pStyle w:val="a3"/>
        <w:jc w:val="both"/>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7"/>
        <w:gridCol w:w="1255"/>
        <w:gridCol w:w="1183"/>
        <w:gridCol w:w="1576"/>
        <w:gridCol w:w="1704"/>
        <w:gridCol w:w="1146"/>
        <w:gridCol w:w="1255"/>
        <w:gridCol w:w="1150"/>
      </w:tblGrid>
      <w:tr w:rsidR="00244237" w:rsidRPr="00AC6132" w:rsidTr="0009322A">
        <w:tc>
          <w:tcPr>
            <w:tcW w:w="477" w:type="dxa"/>
          </w:tcPr>
          <w:p w:rsidR="00244237" w:rsidRPr="00FA46D6" w:rsidRDefault="00244237" w:rsidP="00496D2E">
            <w:pPr>
              <w:pStyle w:val="a3"/>
              <w:jc w:val="both"/>
              <w:rPr>
                <w:sz w:val="22"/>
                <w:szCs w:val="22"/>
              </w:rPr>
            </w:pPr>
          </w:p>
          <w:p w:rsidR="00244237" w:rsidRPr="00FA46D6" w:rsidRDefault="00244237" w:rsidP="00496D2E">
            <w:pPr>
              <w:pStyle w:val="a3"/>
              <w:jc w:val="both"/>
              <w:rPr>
                <w:sz w:val="22"/>
                <w:szCs w:val="22"/>
              </w:rPr>
            </w:pPr>
            <w:r w:rsidRPr="00FA46D6">
              <w:rPr>
                <w:sz w:val="22"/>
                <w:szCs w:val="22"/>
              </w:rPr>
              <w:t>№</w:t>
            </w:r>
          </w:p>
          <w:p w:rsidR="00244237" w:rsidRPr="00FA46D6" w:rsidRDefault="00244237" w:rsidP="00496D2E">
            <w:pPr>
              <w:pStyle w:val="a3"/>
              <w:jc w:val="both"/>
              <w:rPr>
                <w:sz w:val="22"/>
                <w:szCs w:val="22"/>
              </w:rPr>
            </w:pPr>
          </w:p>
        </w:tc>
        <w:tc>
          <w:tcPr>
            <w:tcW w:w="1255" w:type="dxa"/>
          </w:tcPr>
          <w:p w:rsidR="00244237" w:rsidRPr="00FA46D6" w:rsidRDefault="00244237" w:rsidP="00496D2E">
            <w:pPr>
              <w:pStyle w:val="a3"/>
              <w:jc w:val="both"/>
              <w:rPr>
                <w:sz w:val="22"/>
                <w:szCs w:val="22"/>
              </w:rPr>
            </w:pPr>
            <w:r w:rsidRPr="00FA46D6">
              <w:rPr>
                <w:sz w:val="22"/>
                <w:szCs w:val="22"/>
              </w:rPr>
              <w:t>Заголовок</w:t>
            </w:r>
          </w:p>
          <w:p w:rsidR="00244237" w:rsidRPr="00FA46D6" w:rsidRDefault="00244237" w:rsidP="00496D2E">
            <w:pPr>
              <w:pStyle w:val="a3"/>
              <w:jc w:val="both"/>
              <w:rPr>
                <w:sz w:val="22"/>
                <w:szCs w:val="22"/>
              </w:rPr>
            </w:pPr>
            <w:r w:rsidRPr="00FA46D6">
              <w:rPr>
                <w:sz w:val="22"/>
                <w:szCs w:val="22"/>
              </w:rPr>
              <w:t>справи або</w:t>
            </w:r>
          </w:p>
          <w:p w:rsidR="00244237" w:rsidRPr="00FA46D6" w:rsidRDefault="00244237" w:rsidP="00496D2E">
            <w:pPr>
              <w:pStyle w:val="a3"/>
              <w:jc w:val="both"/>
              <w:rPr>
                <w:sz w:val="22"/>
                <w:szCs w:val="22"/>
              </w:rPr>
            </w:pPr>
            <w:r w:rsidRPr="00FA46D6">
              <w:rPr>
                <w:sz w:val="22"/>
                <w:szCs w:val="22"/>
              </w:rPr>
              <w:t>груповий</w:t>
            </w:r>
          </w:p>
          <w:p w:rsidR="00244237" w:rsidRPr="00FA46D6" w:rsidRDefault="00244237" w:rsidP="00496D2E">
            <w:pPr>
              <w:pStyle w:val="a3"/>
              <w:jc w:val="both"/>
              <w:rPr>
                <w:sz w:val="22"/>
                <w:szCs w:val="22"/>
              </w:rPr>
            </w:pPr>
            <w:r w:rsidRPr="00FA46D6">
              <w:rPr>
                <w:sz w:val="22"/>
                <w:szCs w:val="22"/>
              </w:rPr>
              <w:t>заголовок</w:t>
            </w:r>
          </w:p>
          <w:p w:rsidR="00244237" w:rsidRPr="00FA46D6" w:rsidRDefault="00244237" w:rsidP="00496D2E">
            <w:pPr>
              <w:pStyle w:val="a3"/>
              <w:jc w:val="both"/>
              <w:rPr>
                <w:sz w:val="22"/>
                <w:szCs w:val="22"/>
              </w:rPr>
            </w:pPr>
            <w:r w:rsidRPr="00FA46D6">
              <w:rPr>
                <w:sz w:val="22"/>
                <w:szCs w:val="22"/>
              </w:rPr>
              <w:t>справ</w:t>
            </w:r>
          </w:p>
        </w:tc>
        <w:tc>
          <w:tcPr>
            <w:tcW w:w="1183" w:type="dxa"/>
          </w:tcPr>
          <w:p w:rsidR="00244237" w:rsidRPr="00FA46D6" w:rsidRDefault="00244237" w:rsidP="00496D2E">
            <w:pPr>
              <w:pStyle w:val="a3"/>
              <w:jc w:val="both"/>
              <w:rPr>
                <w:sz w:val="22"/>
                <w:szCs w:val="22"/>
              </w:rPr>
            </w:pPr>
            <w:r w:rsidRPr="00FA46D6">
              <w:rPr>
                <w:sz w:val="22"/>
                <w:szCs w:val="22"/>
              </w:rPr>
              <w:t>Дата справи</w:t>
            </w:r>
          </w:p>
          <w:p w:rsidR="00244237" w:rsidRPr="00FA46D6" w:rsidRDefault="00244237" w:rsidP="00496D2E">
            <w:pPr>
              <w:pStyle w:val="a3"/>
              <w:jc w:val="both"/>
              <w:rPr>
                <w:sz w:val="22"/>
                <w:szCs w:val="22"/>
              </w:rPr>
            </w:pPr>
            <w:r w:rsidRPr="00FA46D6">
              <w:rPr>
                <w:sz w:val="22"/>
                <w:szCs w:val="22"/>
              </w:rPr>
              <w:t>або останні</w:t>
            </w:r>
          </w:p>
          <w:p w:rsidR="00244237" w:rsidRPr="00FA46D6" w:rsidRDefault="00244237" w:rsidP="00496D2E">
            <w:pPr>
              <w:pStyle w:val="a3"/>
              <w:jc w:val="both"/>
              <w:rPr>
                <w:sz w:val="22"/>
                <w:szCs w:val="22"/>
              </w:rPr>
            </w:pPr>
            <w:r w:rsidRPr="00FA46D6">
              <w:rPr>
                <w:sz w:val="22"/>
                <w:szCs w:val="22"/>
              </w:rPr>
              <w:t>дати справ</w:t>
            </w:r>
          </w:p>
        </w:tc>
        <w:tc>
          <w:tcPr>
            <w:tcW w:w="1576" w:type="dxa"/>
          </w:tcPr>
          <w:p w:rsidR="00244237" w:rsidRPr="00FA46D6" w:rsidRDefault="00244237" w:rsidP="00FA46D6">
            <w:pPr>
              <w:pStyle w:val="a3"/>
              <w:jc w:val="both"/>
              <w:rPr>
                <w:sz w:val="22"/>
                <w:szCs w:val="22"/>
              </w:rPr>
            </w:pPr>
            <w:r w:rsidRPr="00FA46D6">
              <w:rPr>
                <w:sz w:val="22"/>
                <w:szCs w:val="22"/>
              </w:rPr>
              <w:t>Номери описів (</w:t>
            </w:r>
            <w:proofErr w:type="spellStart"/>
            <w:r w:rsidRPr="00FA46D6">
              <w:rPr>
                <w:sz w:val="22"/>
                <w:szCs w:val="22"/>
              </w:rPr>
              <w:t>номенклатур</w:t>
            </w:r>
            <w:proofErr w:type="spellEnd"/>
            <w:r w:rsidRPr="00FA46D6">
              <w:rPr>
                <w:sz w:val="22"/>
                <w:szCs w:val="22"/>
              </w:rPr>
              <w:t>) за рік (роки)</w:t>
            </w:r>
          </w:p>
        </w:tc>
        <w:tc>
          <w:tcPr>
            <w:tcW w:w="1704" w:type="dxa"/>
          </w:tcPr>
          <w:p w:rsidR="00244237" w:rsidRPr="00FA46D6" w:rsidRDefault="00244237" w:rsidP="00FA46D6">
            <w:pPr>
              <w:pStyle w:val="a3"/>
              <w:jc w:val="both"/>
              <w:rPr>
                <w:sz w:val="22"/>
                <w:szCs w:val="22"/>
              </w:rPr>
            </w:pPr>
            <w:r w:rsidRPr="00FA46D6">
              <w:rPr>
                <w:sz w:val="22"/>
                <w:szCs w:val="22"/>
              </w:rPr>
              <w:t>Індекс справи (тому, частини) за номенклатурою або номер справи за описом</w:t>
            </w:r>
          </w:p>
        </w:tc>
        <w:tc>
          <w:tcPr>
            <w:tcW w:w="1146" w:type="dxa"/>
          </w:tcPr>
          <w:p w:rsidR="00244237" w:rsidRPr="00FA46D6" w:rsidRDefault="00244237" w:rsidP="00496D2E">
            <w:pPr>
              <w:pStyle w:val="a3"/>
              <w:jc w:val="both"/>
              <w:rPr>
                <w:sz w:val="22"/>
                <w:szCs w:val="22"/>
              </w:rPr>
            </w:pPr>
            <w:r w:rsidRPr="00FA46D6">
              <w:rPr>
                <w:sz w:val="22"/>
                <w:szCs w:val="22"/>
              </w:rPr>
              <w:t>Кількість справ (томів, частин)</w:t>
            </w:r>
          </w:p>
        </w:tc>
        <w:tc>
          <w:tcPr>
            <w:tcW w:w="1255" w:type="dxa"/>
          </w:tcPr>
          <w:p w:rsidR="00244237" w:rsidRPr="00FA46D6" w:rsidRDefault="00244237" w:rsidP="00496D2E">
            <w:pPr>
              <w:pStyle w:val="a3"/>
              <w:jc w:val="both"/>
              <w:rPr>
                <w:sz w:val="22"/>
                <w:szCs w:val="22"/>
              </w:rPr>
            </w:pPr>
            <w:r w:rsidRPr="00FA46D6">
              <w:rPr>
                <w:sz w:val="22"/>
                <w:szCs w:val="22"/>
              </w:rPr>
              <w:t>Строк зберігання справи (тому, частини)      і номери статей за переліком</w:t>
            </w:r>
          </w:p>
        </w:tc>
        <w:tc>
          <w:tcPr>
            <w:tcW w:w="1150" w:type="dxa"/>
          </w:tcPr>
          <w:p w:rsidR="00244237" w:rsidRPr="00FA46D6" w:rsidRDefault="00244237" w:rsidP="00496D2E">
            <w:pPr>
              <w:pStyle w:val="a3"/>
              <w:jc w:val="both"/>
              <w:rPr>
                <w:sz w:val="22"/>
                <w:szCs w:val="22"/>
              </w:rPr>
            </w:pPr>
            <w:r w:rsidRPr="00FA46D6">
              <w:rPr>
                <w:sz w:val="22"/>
                <w:szCs w:val="22"/>
              </w:rPr>
              <w:t>Примітка</w:t>
            </w:r>
          </w:p>
        </w:tc>
      </w:tr>
      <w:tr w:rsidR="00244237" w:rsidRPr="00AC6132" w:rsidTr="0009322A">
        <w:tc>
          <w:tcPr>
            <w:tcW w:w="477" w:type="dxa"/>
          </w:tcPr>
          <w:p w:rsidR="00244237" w:rsidRPr="00FA46D6" w:rsidRDefault="00244237" w:rsidP="0009322A">
            <w:pPr>
              <w:pStyle w:val="a3"/>
              <w:rPr>
                <w:sz w:val="22"/>
                <w:szCs w:val="22"/>
              </w:rPr>
            </w:pPr>
            <w:r w:rsidRPr="00FA46D6">
              <w:rPr>
                <w:sz w:val="22"/>
                <w:szCs w:val="22"/>
              </w:rPr>
              <w:t>1</w:t>
            </w:r>
          </w:p>
        </w:tc>
        <w:tc>
          <w:tcPr>
            <w:tcW w:w="1255" w:type="dxa"/>
          </w:tcPr>
          <w:p w:rsidR="00244237" w:rsidRPr="00FA46D6" w:rsidRDefault="00244237" w:rsidP="0009322A">
            <w:pPr>
              <w:pStyle w:val="a3"/>
              <w:rPr>
                <w:sz w:val="22"/>
                <w:szCs w:val="22"/>
              </w:rPr>
            </w:pPr>
            <w:r w:rsidRPr="00FA46D6">
              <w:rPr>
                <w:sz w:val="22"/>
                <w:szCs w:val="22"/>
              </w:rPr>
              <w:t>2</w:t>
            </w:r>
          </w:p>
        </w:tc>
        <w:tc>
          <w:tcPr>
            <w:tcW w:w="1183" w:type="dxa"/>
          </w:tcPr>
          <w:p w:rsidR="00244237" w:rsidRPr="00FA46D6" w:rsidRDefault="00244237" w:rsidP="0009322A">
            <w:pPr>
              <w:pStyle w:val="a3"/>
              <w:rPr>
                <w:sz w:val="22"/>
                <w:szCs w:val="22"/>
              </w:rPr>
            </w:pPr>
            <w:r w:rsidRPr="00FA46D6">
              <w:rPr>
                <w:sz w:val="22"/>
                <w:szCs w:val="22"/>
              </w:rPr>
              <w:t>3</w:t>
            </w:r>
          </w:p>
        </w:tc>
        <w:tc>
          <w:tcPr>
            <w:tcW w:w="1576" w:type="dxa"/>
          </w:tcPr>
          <w:p w:rsidR="00244237" w:rsidRPr="00FA46D6" w:rsidRDefault="00244237" w:rsidP="0009322A">
            <w:pPr>
              <w:pStyle w:val="a3"/>
              <w:rPr>
                <w:sz w:val="22"/>
                <w:szCs w:val="22"/>
              </w:rPr>
            </w:pPr>
            <w:r w:rsidRPr="00FA46D6">
              <w:rPr>
                <w:sz w:val="22"/>
                <w:szCs w:val="22"/>
              </w:rPr>
              <w:t>4</w:t>
            </w:r>
          </w:p>
        </w:tc>
        <w:tc>
          <w:tcPr>
            <w:tcW w:w="1704" w:type="dxa"/>
          </w:tcPr>
          <w:p w:rsidR="00244237" w:rsidRPr="00FA46D6" w:rsidRDefault="00244237" w:rsidP="0009322A">
            <w:pPr>
              <w:pStyle w:val="a3"/>
              <w:rPr>
                <w:sz w:val="22"/>
                <w:szCs w:val="22"/>
              </w:rPr>
            </w:pPr>
            <w:r w:rsidRPr="00FA46D6">
              <w:rPr>
                <w:sz w:val="22"/>
                <w:szCs w:val="22"/>
              </w:rPr>
              <w:t>5</w:t>
            </w:r>
          </w:p>
        </w:tc>
        <w:tc>
          <w:tcPr>
            <w:tcW w:w="1146" w:type="dxa"/>
          </w:tcPr>
          <w:p w:rsidR="00244237" w:rsidRPr="00FA46D6" w:rsidRDefault="00244237" w:rsidP="0009322A">
            <w:pPr>
              <w:pStyle w:val="a3"/>
              <w:rPr>
                <w:sz w:val="22"/>
                <w:szCs w:val="22"/>
              </w:rPr>
            </w:pPr>
            <w:r w:rsidRPr="00FA46D6">
              <w:rPr>
                <w:sz w:val="22"/>
                <w:szCs w:val="22"/>
              </w:rPr>
              <w:t>6</w:t>
            </w:r>
          </w:p>
        </w:tc>
        <w:tc>
          <w:tcPr>
            <w:tcW w:w="1255" w:type="dxa"/>
          </w:tcPr>
          <w:p w:rsidR="00244237" w:rsidRPr="00FA46D6" w:rsidRDefault="00244237" w:rsidP="0009322A">
            <w:pPr>
              <w:pStyle w:val="a3"/>
              <w:rPr>
                <w:sz w:val="22"/>
                <w:szCs w:val="22"/>
              </w:rPr>
            </w:pPr>
            <w:r w:rsidRPr="00FA46D6">
              <w:rPr>
                <w:sz w:val="22"/>
                <w:szCs w:val="22"/>
              </w:rPr>
              <w:t>7</w:t>
            </w:r>
          </w:p>
        </w:tc>
        <w:tc>
          <w:tcPr>
            <w:tcW w:w="1150" w:type="dxa"/>
          </w:tcPr>
          <w:p w:rsidR="00244237" w:rsidRPr="00FA46D6" w:rsidRDefault="00244237" w:rsidP="0009322A">
            <w:pPr>
              <w:pStyle w:val="a3"/>
              <w:rPr>
                <w:sz w:val="22"/>
                <w:szCs w:val="22"/>
              </w:rPr>
            </w:pPr>
            <w:r w:rsidRPr="00FA46D6">
              <w:rPr>
                <w:sz w:val="22"/>
                <w:szCs w:val="22"/>
              </w:rPr>
              <w:t>8</w:t>
            </w:r>
          </w:p>
        </w:tc>
      </w:tr>
    </w:tbl>
    <w:p w:rsidR="00244237" w:rsidRPr="00AC6132" w:rsidRDefault="00244237" w:rsidP="0009322A">
      <w:pPr>
        <w:pStyle w:val="a3"/>
        <w:rPr>
          <w:sz w:val="16"/>
          <w:szCs w:val="16"/>
        </w:rPr>
      </w:pPr>
    </w:p>
    <w:p w:rsidR="00244237" w:rsidRPr="00AC6132" w:rsidRDefault="00244237" w:rsidP="00496D2E">
      <w:pPr>
        <w:pStyle w:val="a3"/>
        <w:jc w:val="both"/>
        <w:rPr>
          <w:sz w:val="16"/>
          <w:szCs w:val="16"/>
        </w:rPr>
      </w:pPr>
    </w:p>
    <w:p w:rsidR="00244237" w:rsidRPr="00AC6132" w:rsidRDefault="00244237" w:rsidP="00496D2E">
      <w:pPr>
        <w:pStyle w:val="a3"/>
        <w:jc w:val="both"/>
      </w:pPr>
      <w:r w:rsidRPr="00AC6132">
        <w:t>Разом: ___________________________справ за</w:t>
      </w:r>
      <w:r w:rsidRPr="00AC6132">
        <w:rPr>
          <w:sz w:val="22"/>
          <w:szCs w:val="22"/>
        </w:rPr>
        <w:tab/>
        <w:t xml:space="preserve"> _______________________ </w:t>
      </w:r>
      <w:r w:rsidRPr="00AC6132">
        <w:t xml:space="preserve"> роки</w:t>
      </w:r>
    </w:p>
    <w:p w:rsidR="00244237" w:rsidRPr="0009322A" w:rsidRDefault="00244237" w:rsidP="00496D2E">
      <w:pPr>
        <w:pStyle w:val="a3"/>
        <w:jc w:val="both"/>
        <w:rPr>
          <w:sz w:val="18"/>
          <w:szCs w:val="18"/>
        </w:rPr>
      </w:pPr>
      <w:r w:rsidRPr="00AC6132">
        <w:tab/>
      </w:r>
      <w:r w:rsidRPr="00AC6132">
        <w:tab/>
      </w:r>
      <w:r w:rsidRPr="0009322A">
        <w:rPr>
          <w:sz w:val="18"/>
          <w:szCs w:val="18"/>
        </w:rPr>
        <w:t xml:space="preserve">   (цифрами і словами)</w:t>
      </w:r>
      <w:r w:rsidRPr="0009322A">
        <w:rPr>
          <w:sz w:val="18"/>
          <w:szCs w:val="18"/>
        </w:rPr>
        <w:tab/>
      </w:r>
    </w:p>
    <w:p w:rsidR="00244237" w:rsidRPr="00AC6132" w:rsidRDefault="00244237" w:rsidP="00496D2E">
      <w:pPr>
        <w:pStyle w:val="a3"/>
        <w:jc w:val="both"/>
        <w:rPr>
          <w:sz w:val="16"/>
          <w:szCs w:val="16"/>
        </w:rPr>
      </w:pPr>
    </w:p>
    <w:p w:rsidR="00244237" w:rsidRPr="00AC6132" w:rsidRDefault="00244237" w:rsidP="00496D2E">
      <w:pPr>
        <w:pStyle w:val="a3"/>
        <w:jc w:val="both"/>
        <w:rPr>
          <w:sz w:val="16"/>
          <w:szCs w:val="16"/>
        </w:rPr>
      </w:pPr>
    </w:p>
    <w:p w:rsidR="00244237" w:rsidRPr="00AC6132" w:rsidRDefault="0009322A" w:rsidP="00496D2E">
      <w:pPr>
        <w:pStyle w:val="a3"/>
        <w:jc w:val="both"/>
      </w:pPr>
      <w:r>
        <w:t>П</w:t>
      </w:r>
      <w:r w:rsidR="00244237" w:rsidRPr="00AC6132">
        <w:t>осад</w:t>
      </w:r>
      <w:r>
        <w:t>а</w:t>
      </w:r>
      <w:r w:rsidR="00244237" w:rsidRPr="00AC6132">
        <w:t xml:space="preserve"> особи,</w:t>
      </w:r>
    </w:p>
    <w:p w:rsidR="00244237" w:rsidRPr="00AC6132" w:rsidRDefault="00244237" w:rsidP="00496D2E">
      <w:pPr>
        <w:pStyle w:val="a3"/>
        <w:jc w:val="both"/>
      </w:pPr>
      <w:r w:rsidRPr="00AC6132">
        <w:t>яка проводила експертизу</w:t>
      </w:r>
    </w:p>
    <w:p w:rsidR="0009322A" w:rsidRDefault="00244237" w:rsidP="00496D2E">
      <w:pPr>
        <w:pStyle w:val="a3"/>
        <w:jc w:val="both"/>
        <w:rPr>
          <w:sz w:val="18"/>
          <w:szCs w:val="18"/>
        </w:rPr>
      </w:pPr>
      <w:r w:rsidRPr="00AC6132">
        <w:t>цінності документів</w:t>
      </w:r>
      <w:r w:rsidRPr="00AC6132">
        <w:tab/>
      </w:r>
      <w:r w:rsidRPr="00AC6132">
        <w:tab/>
        <w:t>___________    __________________________</w:t>
      </w:r>
      <w:r w:rsidRPr="00AC6132">
        <w:tab/>
      </w:r>
      <w:r w:rsidRPr="00AC6132">
        <w:tab/>
      </w:r>
      <w:r w:rsidRPr="00AC6132">
        <w:tab/>
      </w:r>
      <w:r w:rsidRPr="00AC6132">
        <w:tab/>
      </w:r>
      <w:r w:rsidRPr="00AC6132">
        <w:tab/>
      </w:r>
      <w:r w:rsidRPr="00AC6132">
        <w:tab/>
      </w:r>
      <w:r w:rsidRPr="0009322A">
        <w:rPr>
          <w:sz w:val="18"/>
          <w:szCs w:val="18"/>
        </w:rPr>
        <w:t xml:space="preserve">     (підпис)</w:t>
      </w:r>
      <w:r w:rsidRPr="0009322A">
        <w:rPr>
          <w:sz w:val="18"/>
          <w:szCs w:val="18"/>
        </w:rPr>
        <w:tab/>
      </w:r>
      <w:r w:rsidR="0009322A" w:rsidRPr="00627980">
        <w:rPr>
          <w:sz w:val="20"/>
        </w:rPr>
        <w:t xml:space="preserve">          </w:t>
      </w:r>
      <w:r w:rsidR="0009322A" w:rsidRPr="00627980">
        <w:rPr>
          <w:sz w:val="18"/>
          <w:szCs w:val="18"/>
        </w:rPr>
        <w:t>(ініціали (ініціал імені), прізвище)</w:t>
      </w:r>
    </w:p>
    <w:p w:rsidR="00244237" w:rsidRPr="00AC6132" w:rsidRDefault="00244237" w:rsidP="00496D2E">
      <w:pPr>
        <w:pStyle w:val="a3"/>
        <w:jc w:val="both"/>
      </w:pPr>
      <w:r w:rsidRPr="00AC6132">
        <w:t>___  ____________ 20__ року</w:t>
      </w:r>
    </w:p>
    <w:p w:rsidR="0009322A" w:rsidRDefault="0009322A" w:rsidP="00496D2E">
      <w:pPr>
        <w:pStyle w:val="a3"/>
        <w:jc w:val="right"/>
        <w:rPr>
          <w:sz w:val="24"/>
          <w:szCs w:val="24"/>
        </w:rPr>
      </w:pPr>
    </w:p>
    <w:p w:rsidR="00C35504" w:rsidRDefault="00C35504" w:rsidP="00496D2E">
      <w:pPr>
        <w:pStyle w:val="a3"/>
        <w:jc w:val="right"/>
        <w:rPr>
          <w:sz w:val="24"/>
          <w:szCs w:val="24"/>
        </w:rPr>
      </w:pPr>
    </w:p>
    <w:p w:rsidR="00244237" w:rsidRPr="0009322A" w:rsidRDefault="0009322A" w:rsidP="00496D2E">
      <w:pPr>
        <w:pStyle w:val="a3"/>
        <w:jc w:val="right"/>
        <w:rPr>
          <w:sz w:val="24"/>
          <w:szCs w:val="24"/>
        </w:rPr>
      </w:pPr>
      <w:r w:rsidRPr="0009322A">
        <w:rPr>
          <w:sz w:val="24"/>
          <w:szCs w:val="24"/>
        </w:rPr>
        <w:t>П</w:t>
      </w:r>
      <w:r w:rsidR="00244237" w:rsidRPr="0009322A">
        <w:rPr>
          <w:sz w:val="24"/>
          <w:szCs w:val="24"/>
        </w:rPr>
        <w:t>родовження додатка 13</w:t>
      </w:r>
    </w:p>
    <w:p w:rsidR="00244237" w:rsidRPr="00AC6132" w:rsidRDefault="00244237" w:rsidP="00496D2E">
      <w:pPr>
        <w:pStyle w:val="a3"/>
        <w:jc w:val="both"/>
      </w:pPr>
    </w:p>
    <w:p w:rsidR="00244237" w:rsidRPr="00AC6132" w:rsidRDefault="0009322A" w:rsidP="00496D2E">
      <w:pPr>
        <w:pStyle w:val="a3"/>
        <w:jc w:val="both"/>
        <w:rPr>
          <w:sz w:val="16"/>
          <w:szCs w:val="16"/>
        </w:rPr>
      </w:pPr>
      <w:r>
        <w:lastRenderedPageBreak/>
        <w:t xml:space="preserve">СХВАЛЕНО </w:t>
      </w:r>
      <w:r>
        <w:tab/>
      </w:r>
      <w:r>
        <w:tab/>
      </w:r>
      <w:r>
        <w:tab/>
      </w:r>
      <w:r>
        <w:tab/>
      </w:r>
      <w:r>
        <w:tab/>
      </w:r>
      <w:r w:rsidR="00244237" w:rsidRPr="00AC6132">
        <w:t>ПОГОДЖЕНО</w:t>
      </w:r>
      <w:r w:rsidR="00244237" w:rsidRPr="00AC6132">
        <w:tab/>
      </w:r>
      <w:r w:rsidR="00244237" w:rsidRPr="00AC6132">
        <w:tab/>
      </w:r>
      <w:r w:rsidR="00244237" w:rsidRPr="00AC6132">
        <w:tab/>
      </w:r>
    </w:p>
    <w:p w:rsidR="00244237" w:rsidRPr="00AC6132" w:rsidRDefault="00244237" w:rsidP="00496D2E">
      <w:pPr>
        <w:pStyle w:val="a3"/>
        <w:jc w:val="both"/>
      </w:pPr>
      <w:r w:rsidRPr="00AC6132">
        <w:t xml:space="preserve">Протокол засідання ЕК </w:t>
      </w:r>
      <w:r>
        <w:t>відділу</w:t>
      </w:r>
      <w:r w:rsidR="0009322A">
        <w:t xml:space="preserve"> освіти</w:t>
      </w:r>
      <w:r w:rsidRPr="00AC6132">
        <w:t xml:space="preserve">      Протокол засідання ЕПК</w:t>
      </w:r>
    </w:p>
    <w:p w:rsidR="00244237" w:rsidRPr="00AC6132" w:rsidRDefault="00496D2E" w:rsidP="00496D2E">
      <w:pPr>
        <w:pStyle w:val="a3"/>
        <w:jc w:val="both"/>
      </w:pPr>
      <w:proofErr w:type="spellStart"/>
      <w:r>
        <w:t>Боромлянської</w:t>
      </w:r>
      <w:proofErr w:type="spellEnd"/>
      <w:r>
        <w:t xml:space="preserve"> сільської ради</w:t>
      </w:r>
      <w:r w:rsidR="0009322A">
        <w:t xml:space="preserve"> </w:t>
      </w:r>
      <w:r w:rsidR="0009322A">
        <w:tab/>
      </w:r>
      <w:r w:rsidR="0009322A">
        <w:tab/>
      </w:r>
      <w:r w:rsidR="00244237" w:rsidRPr="00AC6132">
        <w:t>Державного архіву</w:t>
      </w:r>
      <w:r w:rsidR="0009322A">
        <w:t xml:space="preserve"> </w:t>
      </w:r>
      <w:r>
        <w:rPr>
          <w:lang w:val="en-US"/>
        </w:rPr>
        <w:t>C</w:t>
      </w:r>
      <w:proofErr w:type="spellStart"/>
      <w:r>
        <w:t>умс</w:t>
      </w:r>
      <w:r w:rsidR="00244237" w:rsidRPr="00AC6132">
        <w:t>ької</w:t>
      </w:r>
      <w:proofErr w:type="spellEnd"/>
      <w:r w:rsidR="00244237" w:rsidRPr="00AC6132">
        <w:t xml:space="preserve"> області</w:t>
      </w:r>
    </w:p>
    <w:p w:rsidR="00244237" w:rsidRPr="00AC6132" w:rsidRDefault="00244237" w:rsidP="00496D2E">
      <w:pPr>
        <w:pStyle w:val="a3"/>
        <w:jc w:val="both"/>
      </w:pPr>
      <w:r w:rsidRPr="00AC6132">
        <w:t xml:space="preserve">_________ № ______                            </w:t>
      </w:r>
      <w:r w:rsidR="0009322A">
        <w:t xml:space="preserve">     </w:t>
      </w:r>
      <w:r w:rsidRPr="00AC6132">
        <w:t>__________ № ______</w:t>
      </w:r>
    </w:p>
    <w:p w:rsidR="00244237" w:rsidRPr="00AC6132" w:rsidRDefault="00244237" w:rsidP="00496D2E">
      <w:pPr>
        <w:pStyle w:val="a3"/>
        <w:jc w:val="both"/>
      </w:pPr>
    </w:p>
    <w:p w:rsidR="00244237" w:rsidRPr="00AC6132" w:rsidRDefault="00244237" w:rsidP="00496D2E">
      <w:pPr>
        <w:pStyle w:val="a3"/>
        <w:ind w:firstLine="702"/>
        <w:jc w:val="both"/>
      </w:pPr>
      <w:r w:rsidRPr="00AC6132">
        <w:t xml:space="preserve">                                                                                  </w:t>
      </w:r>
    </w:p>
    <w:p w:rsidR="00244237" w:rsidRPr="00AC6132" w:rsidRDefault="00244237" w:rsidP="00496D2E">
      <w:pPr>
        <w:pStyle w:val="a3"/>
        <w:jc w:val="both"/>
        <w:rPr>
          <w:sz w:val="22"/>
          <w:szCs w:val="22"/>
        </w:rPr>
      </w:pPr>
    </w:p>
    <w:p w:rsidR="000F66E1" w:rsidRDefault="00244237" w:rsidP="00496D2E">
      <w:pPr>
        <w:pStyle w:val="a3"/>
        <w:tabs>
          <w:tab w:val="left" w:pos="720"/>
        </w:tabs>
        <w:jc w:val="both"/>
      </w:pPr>
      <w:r w:rsidRPr="00AC6132">
        <w:tab/>
        <w:t>Описи справ постійного зберігання за __________</w:t>
      </w:r>
      <w:r w:rsidR="000F66E1">
        <w:t xml:space="preserve">__ </w:t>
      </w:r>
      <w:r w:rsidRPr="00AC6132">
        <w:t xml:space="preserve">роки схвалено, </w:t>
      </w:r>
      <w:r w:rsidRPr="00AC6132">
        <w:br/>
        <w:t>а з кадрових питань (особового складу) погоджено з експертно-перевірною комісією</w:t>
      </w:r>
      <w:r w:rsidR="000F66E1">
        <w:t xml:space="preserve"> ____________________________________________________________</w:t>
      </w:r>
    </w:p>
    <w:p w:rsidR="00244237" w:rsidRPr="00AC6132" w:rsidRDefault="000F66E1" w:rsidP="00496D2E">
      <w:pPr>
        <w:pStyle w:val="a3"/>
        <w:tabs>
          <w:tab w:val="left" w:pos="720"/>
        </w:tabs>
        <w:jc w:val="both"/>
      </w:pPr>
      <w:r>
        <w:t xml:space="preserve">                        (</w:t>
      </w:r>
      <w:r>
        <w:rPr>
          <w:sz w:val="18"/>
          <w:szCs w:val="18"/>
        </w:rPr>
        <w:t xml:space="preserve">найменування державної архівної установи, архівного відділу сільської ради </w:t>
      </w:r>
      <w:r>
        <w:t>)</w:t>
      </w:r>
    </w:p>
    <w:p w:rsidR="00244237" w:rsidRPr="00AC6132" w:rsidRDefault="00244237" w:rsidP="00496D2E">
      <w:pPr>
        <w:pStyle w:val="a3"/>
        <w:jc w:val="both"/>
      </w:pPr>
    </w:p>
    <w:p w:rsidR="00244237" w:rsidRPr="00AC6132" w:rsidRDefault="00244237" w:rsidP="00496D2E">
      <w:pPr>
        <w:pStyle w:val="a3"/>
        <w:jc w:val="both"/>
      </w:pPr>
      <w:r w:rsidRPr="00AC6132">
        <w:t>(протокол  __________________  № ____________).</w:t>
      </w:r>
    </w:p>
    <w:p w:rsidR="00244237" w:rsidRPr="00AC6132" w:rsidRDefault="00244237" w:rsidP="00496D2E">
      <w:pPr>
        <w:pStyle w:val="a3"/>
        <w:jc w:val="both"/>
      </w:pPr>
    </w:p>
    <w:p w:rsidR="00244237" w:rsidRPr="00AC6132" w:rsidRDefault="00244237" w:rsidP="00496D2E">
      <w:pPr>
        <w:pStyle w:val="a3"/>
        <w:ind w:firstLine="894"/>
        <w:jc w:val="both"/>
      </w:pPr>
    </w:p>
    <w:p w:rsidR="00244237" w:rsidRPr="00AC6132" w:rsidRDefault="00244237" w:rsidP="00496D2E">
      <w:pPr>
        <w:pStyle w:val="a3"/>
        <w:jc w:val="both"/>
      </w:pPr>
      <w:r w:rsidRPr="00AC6132">
        <w:t>Документи в кількості___________________________________ справ</w:t>
      </w:r>
    </w:p>
    <w:p w:rsidR="00244237" w:rsidRPr="0009322A" w:rsidRDefault="00244237" w:rsidP="00496D2E">
      <w:pPr>
        <w:pStyle w:val="a3"/>
        <w:ind w:firstLine="894"/>
        <w:jc w:val="both"/>
        <w:rPr>
          <w:sz w:val="18"/>
          <w:szCs w:val="18"/>
        </w:rPr>
      </w:pPr>
      <w:r w:rsidRPr="00AC6132">
        <w:tab/>
      </w:r>
      <w:r w:rsidRPr="00AC6132">
        <w:tab/>
      </w:r>
      <w:r w:rsidRPr="00AC6132">
        <w:tab/>
      </w:r>
      <w:r w:rsidRPr="00AC6132">
        <w:tab/>
      </w:r>
      <w:r w:rsidRPr="00AC6132">
        <w:rPr>
          <w:sz w:val="24"/>
          <w:szCs w:val="24"/>
        </w:rPr>
        <w:t xml:space="preserve">             </w:t>
      </w:r>
      <w:r w:rsidRPr="0009322A">
        <w:rPr>
          <w:sz w:val="18"/>
          <w:szCs w:val="18"/>
        </w:rPr>
        <w:t>(цифрами і словами)</w:t>
      </w:r>
    </w:p>
    <w:p w:rsidR="00244237" w:rsidRPr="00AC6132" w:rsidRDefault="00244237" w:rsidP="00496D2E">
      <w:pPr>
        <w:pStyle w:val="a3"/>
        <w:ind w:firstLine="894"/>
        <w:jc w:val="both"/>
        <w:rPr>
          <w:sz w:val="22"/>
          <w:szCs w:val="22"/>
        </w:rPr>
      </w:pPr>
    </w:p>
    <w:p w:rsidR="00244237" w:rsidRPr="00AC6132" w:rsidRDefault="008841B6" w:rsidP="00496D2E">
      <w:pPr>
        <w:pStyle w:val="a3"/>
        <w:ind w:hanging="6"/>
        <w:jc w:val="both"/>
      </w:pPr>
      <w:r>
        <w:t>в</w:t>
      </w:r>
      <w:r w:rsidR="00244237" w:rsidRPr="00AC6132">
        <w:t>агою</w:t>
      </w:r>
      <w:r>
        <w:t xml:space="preserve"> </w:t>
      </w:r>
      <w:r w:rsidR="00244237" w:rsidRPr="00AC6132">
        <w:t>_____________</w:t>
      </w:r>
      <w:r>
        <w:t xml:space="preserve"> </w:t>
      </w:r>
      <w:r w:rsidR="00244237" w:rsidRPr="00AC6132">
        <w:t>кілограмів здано в _______________________________</w:t>
      </w:r>
    </w:p>
    <w:p w:rsidR="00244237" w:rsidRPr="00AC6132" w:rsidRDefault="00244237" w:rsidP="00496D2E">
      <w:pPr>
        <w:pStyle w:val="a3"/>
        <w:ind w:hanging="6"/>
        <w:jc w:val="both"/>
        <w:rPr>
          <w:sz w:val="24"/>
          <w:szCs w:val="24"/>
        </w:rPr>
      </w:pPr>
      <w:r w:rsidRPr="00AC6132">
        <w:tab/>
      </w:r>
      <w:r w:rsidRPr="00AC6132">
        <w:tab/>
      </w:r>
      <w:r w:rsidRPr="00AC6132">
        <w:tab/>
      </w:r>
      <w:r w:rsidRPr="00AC6132">
        <w:tab/>
      </w:r>
      <w:r w:rsidRPr="00AC6132">
        <w:tab/>
      </w:r>
      <w:r w:rsidRPr="00AC6132">
        <w:tab/>
      </w:r>
      <w:r w:rsidRPr="00AC6132">
        <w:tab/>
        <w:t xml:space="preserve">                       </w:t>
      </w:r>
      <w:r w:rsidRPr="00AC6132">
        <w:rPr>
          <w:sz w:val="24"/>
          <w:szCs w:val="24"/>
        </w:rPr>
        <w:t>(найменування установи)</w:t>
      </w:r>
    </w:p>
    <w:p w:rsidR="00244237" w:rsidRPr="00AC6132" w:rsidRDefault="00244237" w:rsidP="00496D2E">
      <w:pPr>
        <w:pStyle w:val="a3"/>
        <w:ind w:hanging="6"/>
        <w:jc w:val="both"/>
        <w:rPr>
          <w:sz w:val="22"/>
          <w:szCs w:val="22"/>
        </w:rPr>
      </w:pPr>
    </w:p>
    <w:p w:rsidR="00244237" w:rsidRPr="00AC6132" w:rsidRDefault="00244237" w:rsidP="00496D2E">
      <w:pPr>
        <w:pStyle w:val="a3"/>
        <w:ind w:hanging="6"/>
        <w:jc w:val="both"/>
      </w:pPr>
      <w:r w:rsidRPr="00AC6132">
        <w:t>на переробку за приймально-здавальною накладною від _______________</w:t>
      </w:r>
    </w:p>
    <w:p w:rsidR="00244237" w:rsidRPr="00AC6132" w:rsidRDefault="00244237" w:rsidP="00496D2E">
      <w:pPr>
        <w:pStyle w:val="a3"/>
        <w:ind w:hanging="6"/>
        <w:jc w:val="both"/>
      </w:pPr>
      <w:r w:rsidRPr="00AC6132">
        <w:t>№ ___ або знищено шляхом спалення.</w:t>
      </w:r>
    </w:p>
    <w:p w:rsidR="00244237" w:rsidRPr="00AC6132" w:rsidRDefault="00244237" w:rsidP="00496D2E">
      <w:pPr>
        <w:pStyle w:val="a3"/>
        <w:ind w:hanging="6"/>
        <w:jc w:val="both"/>
      </w:pPr>
    </w:p>
    <w:p w:rsidR="00244237" w:rsidRPr="00AC6132" w:rsidRDefault="00244237" w:rsidP="00496D2E">
      <w:pPr>
        <w:pStyle w:val="a3"/>
        <w:ind w:hanging="6"/>
        <w:jc w:val="both"/>
      </w:pPr>
    </w:p>
    <w:p w:rsidR="00244237" w:rsidRPr="00AC6132" w:rsidRDefault="00244237" w:rsidP="00496D2E">
      <w:pPr>
        <w:pStyle w:val="a3"/>
        <w:ind w:hanging="6"/>
        <w:jc w:val="both"/>
      </w:pPr>
    </w:p>
    <w:p w:rsidR="00244237" w:rsidRPr="00AC6132" w:rsidRDefault="00244237" w:rsidP="00496D2E">
      <w:pPr>
        <w:pStyle w:val="a3"/>
        <w:ind w:hanging="6"/>
        <w:jc w:val="both"/>
      </w:pPr>
      <w:r w:rsidRPr="00AC6132">
        <w:t>Посада особи,</w:t>
      </w:r>
    </w:p>
    <w:p w:rsidR="00244237" w:rsidRPr="000F66E1" w:rsidRDefault="00244237" w:rsidP="00496D2E">
      <w:pPr>
        <w:pStyle w:val="a3"/>
        <w:jc w:val="both"/>
        <w:rPr>
          <w:sz w:val="18"/>
          <w:szCs w:val="18"/>
        </w:rPr>
      </w:pPr>
      <w:r w:rsidRPr="00AC6132">
        <w:t>яка здала (знищила) документи___________  __________________________</w:t>
      </w:r>
      <w:r w:rsidRPr="00AC6132">
        <w:tab/>
      </w:r>
      <w:r w:rsidRPr="00AC6132">
        <w:tab/>
      </w:r>
      <w:r w:rsidRPr="00AC6132">
        <w:tab/>
      </w:r>
      <w:r w:rsidRPr="00AC6132">
        <w:tab/>
      </w:r>
      <w:r w:rsidRPr="00AC6132">
        <w:tab/>
      </w:r>
      <w:r w:rsidRPr="00AC6132">
        <w:tab/>
      </w:r>
      <w:r w:rsidRPr="000F66E1">
        <w:rPr>
          <w:sz w:val="18"/>
          <w:szCs w:val="18"/>
        </w:rPr>
        <w:t xml:space="preserve">   </w:t>
      </w:r>
      <w:r w:rsidR="000F66E1">
        <w:rPr>
          <w:sz w:val="18"/>
          <w:szCs w:val="18"/>
        </w:rPr>
        <w:t xml:space="preserve">    </w:t>
      </w:r>
      <w:r w:rsidRPr="000F66E1">
        <w:rPr>
          <w:sz w:val="18"/>
          <w:szCs w:val="18"/>
        </w:rPr>
        <w:t xml:space="preserve">     (підпис)</w:t>
      </w:r>
      <w:r w:rsidRPr="000F66E1">
        <w:rPr>
          <w:sz w:val="18"/>
          <w:szCs w:val="18"/>
        </w:rPr>
        <w:tab/>
        <w:t xml:space="preserve">       </w:t>
      </w:r>
      <w:r w:rsidR="000F66E1">
        <w:rPr>
          <w:sz w:val="18"/>
          <w:szCs w:val="18"/>
        </w:rPr>
        <w:t xml:space="preserve">             </w:t>
      </w:r>
      <w:r w:rsidRPr="000F66E1">
        <w:rPr>
          <w:sz w:val="18"/>
          <w:szCs w:val="18"/>
        </w:rPr>
        <w:t xml:space="preserve">  </w:t>
      </w:r>
      <w:r w:rsidR="000F66E1" w:rsidRPr="000F66E1">
        <w:rPr>
          <w:sz w:val="18"/>
          <w:szCs w:val="18"/>
        </w:rPr>
        <w:t>(ініціали (ініціал імені), прізвище)</w:t>
      </w:r>
    </w:p>
    <w:p w:rsidR="00244237" w:rsidRPr="000F66E1" w:rsidRDefault="00244237" w:rsidP="00496D2E">
      <w:pPr>
        <w:pStyle w:val="a3"/>
        <w:jc w:val="both"/>
        <w:rPr>
          <w:sz w:val="18"/>
          <w:szCs w:val="18"/>
        </w:rPr>
      </w:pPr>
      <w:r w:rsidRPr="000F66E1">
        <w:rPr>
          <w:sz w:val="18"/>
          <w:szCs w:val="18"/>
        </w:rPr>
        <w:t xml:space="preserve">   </w:t>
      </w:r>
    </w:p>
    <w:p w:rsidR="00244237" w:rsidRPr="00AC6132" w:rsidRDefault="00244237" w:rsidP="00496D2E">
      <w:pPr>
        <w:pStyle w:val="a3"/>
        <w:jc w:val="both"/>
      </w:pPr>
      <w:r w:rsidRPr="00AC6132">
        <w:t>___  ____________ 20__ року</w:t>
      </w:r>
    </w:p>
    <w:p w:rsidR="00244237" w:rsidRPr="00AC6132" w:rsidRDefault="00244237" w:rsidP="00496D2E">
      <w:pPr>
        <w:pStyle w:val="a3"/>
        <w:ind w:hanging="6"/>
        <w:jc w:val="both"/>
        <w:rPr>
          <w:sz w:val="22"/>
          <w:szCs w:val="22"/>
        </w:rPr>
      </w:pPr>
    </w:p>
    <w:p w:rsidR="00244237" w:rsidRPr="00AC6132" w:rsidRDefault="00244237" w:rsidP="00496D2E">
      <w:pPr>
        <w:pStyle w:val="a3"/>
        <w:jc w:val="both"/>
        <w:rPr>
          <w:sz w:val="22"/>
          <w:szCs w:val="22"/>
        </w:rPr>
      </w:pPr>
      <w:r w:rsidRPr="00AC6132">
        <w:rPr>
          <w:sz w:val="22"/>
          <w:szCs w:val="22"/>
        </w:rPr>
        <w:tab/>
      </w:r>
      <w:r w:rsidRPr="00AC6132">
        <w:rPr>
          <w:sz w:val="22"/>
          <w:szCs w:val="22"/>
        </w:rPr>
        <w:tab/>
      </w:r>
    </w:p>
    <w:p w:rsidR="00244237" w:rsidRPr="00AC6132" w:rsidRDefault="00244237" w:rsidP="00496D2E">
      <w:pPr>
        <w:jc w:val="both"/>
        <w:rPr>
          <w:lang w:val="uk-UA"/>
        </w:rPr>
      </w:pPr>
    </w:p>
    <w:p w:rsidR="00244237" w:rsidRDefault="00244237" w:rsidP="00496D2E">
      <w:pPr>
        <w:pStyle w:val="a3"/>
        <w:jc w:val="both"/>
        <w:rPr>
          <w:sz w:val="22"/>
          <w:szCs w:val="22"/>
        </w:rPr>
      </w:pPr>
    </w:p>
    <w:p w:rsidR="00244237" w:rsidRDefault="00244237" w:rsidP="00496D2E">
      <w:pPr>
        <w:jc w:val="both"/>
        <w:rPr>
          <w:sz w:val="28"/>
          <w:szCs w:val="28"/>
          <w:lang w:val="uk-UA"/>
        </w:rPr>
      </w:pPr>
    </w:p>
    <w:p w:rsidR="00244237" w:rsidRDefault="00244237" w:rsidP="00496D2E">
      <w:pPr>
        <w:jc w:val="both"/>
        <w:rPr>
          <w:sz w:val="28"/>
          <w:szCs w:val="28"/>
          <w:lang w:val="uk-UA"/>
        </w:rPr>
      </w:pPr>
    </w:p>
    <w:p w:rsidR="00244237" w:rsidRDefault="00244237" w:rsidP="00496D2E">
      <w:pPr>
        <w:jc w:val="both"/>
        <w:rPr>
          <w:sz w:val="28"/>
          <w:szCs w:val="28"/>
          <w:lang w:val="uk-UA"/>
        </w:rPr>
      </w:pPr>
    </w:p>
    <w:p w:rsidR="00244237" w:rsidRDefault="00244237" w:rsidP="00496D2E">
      <w:pPr>
        <w:jc w:val="both"/>
        <w:rPr>
          <w:sz w:val="28"/>
          <w:szCs w:val="28"/>
          <w:lang w:val="uk-UA"/>
        </w:rPr>
      </w:pPr>
    </w:p>
    <w:p w:rsidR="00244237" w:rsidRDefault="00244237" w:rsidP="00496D2E">
      <w:pPr>
        <w:jc w:val="both"/>
        <w:rPr>
          <w:sz w:val="28"/>
          <w:szCs w:val="28"/>
          <w:lang w:val="uk-UA"/>
        </w:rPr>
      </w:pPr>
    </w:p>
    <w:p w:rsidR="00244237" w:rsidRDefault="00244237" w:rsidP="00496D2E">
      <w:pPr>
        <w:jc w:val="both"/>
        <w:rPr>
          <w:sz w:val="28"/>
          <w:szCs w:val="28"/>
          <w:lang w:val="uk-UA"/>
        </w:rPr>
      </w:pPr>
    </w:p>
    <w:p w:rsidR="005F53F8" w:rsidRDefault="005F53F8" w:rsidP="00496D2E">
      <w:pPr>
        <w:jc w:val="both"/>
        <w:rPr>
          <w:sz w:val="28"/>
          <w:szCs w:val="28"/>
          <w:lang w:val="uk-UA"/>
        </w:rPr>
      </w:pPr>
    </w:p>
    <w:p w:rsidR="005F53F8" w:rsidRDefault="005F53F8" w:rsidP="00496D2E">
      <w:pPr>
        <w:jc w:val="both"/>
        <w:rPr>
          <w:sz w:val="28"/>
          <w:szCs w:val="28"/>
          <w:lang w:val="uk-UA"/>
        </w:rPr>
      </w:pPr>
    </w:p>
    <w:p w:rsidR="005F53F8" w:rsidRDefault="005F53F8" w:rsidP="00496D2E">
      <w:pPr>
        <w:jc w:val="both"/>
        <w:rPr>
          <w:sz w:val="28"/>
          <w:szCs w:val="28"/>
          <w:lang w:val="uk-UA"/>
        </w:rPr>
      </w:pPr>
    </w:p>
    <w:p w:rsidR="005F53F8" w:rsidRDefault="005F53F8" w:rsidP="00496D2E">
      <w:pPr>
        <w:jc w:val="both"/>
        <w:rPr>
          <w:sz w:val="28"/>
          <w:szCs w:val="28"/>
          <w:lang w:val="uk-UA"/>
        </w:rPr>
      </w:pPr>
    </w:p>
    <w:tbl>
      <w:tblPr>
        <w:tblW w:w="0" w:type="auto"/>
        <w:tblInd w:w="7763" w:type="dxa"/>
        <w:tblLook w:val="04A0"/>
      </w:tblPr>
      <w:tblGrid>
        <w:gridCol w:w="2091"/>
      </w:tblGrid>
      <w:tr w:rsidR="00244237" w:rsidRPr="00FB7FE9" w:rsidTr="0003665A">
        <w:trPr>
          <w:trHeight w:val="943"/>
        </w:trPr>
        <w:tc>
          <w:tcPr>
            <w:tcW w:w="2091" w:type="dxa"/>
          </w:tcPr>
          <w:p w:rsidR="00402DFF" w:rsidRDefault="00402DFF"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4"/>
                <w:szCs w:val="24"/>
                <w:lang w:val="uk-UA"/>
              </w:rPr>
            </w:pPr>
          </w:p>
          <w:p w:rsidR="00402DFF" w:rsidRDefault="00402DFF"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4"/>
                <w:szCs w:val="24"/>
                <w:lang w:val="uk-UA"/>
              </w:rPr>
            </w:pPr>
          </w:p>
          <w:p w:rsidR="00402DFF" w:rsidRDefault="00402DFF"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4"/>
                <w:szCs w:val="24"/>
                <w:lang w:val="uk-UA"/>
              </w:rPr>
            </w:pPr>
          </w:p>
          <w:p w:rsidR="00244237" w:rsidRPr="00DA3E0C"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4"/>
                <w:szCs w:val="24"/>
                <w:lang w:val="uk-UA"/>
              </w:rPr>
            </w:pPr>
            <w:r w:rsidRPr="00DA3E0C">
              <w:rPr>
                <w:rFonts w:ascii="Times New Roman CYR" w:hAnsi="Times New Roman CYR" w:cs="Times New Roman CYR"/>
                <w:color w:val="000000"/>
                <w:sz w:val="24"/>
                <w:szCs w:val="24"/>
                <w:lang w:val="uk-UA"/>
              </w:rPr>
              <w:lastRenderedPageBreak/>
              <w:t>Додаток 14</w:t>
            </w:r>
          </w:p>
          <w:p w:rsidR="00244237" w:rsidRPr="00DA3E0C"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4"/>
                <w:szCs w:val="24"/>
                <w:lang w:val="uk-UA"/>
              </w:rPr>
            </w:pPr>
            <w:r w:rsidRPr="00DA3E0C">
              <w:rPr>
                <w:rFonts w:ascii="Times New Roman CYR" w:hAnsi="Times New Roman CYR" w:cs="Times New Roman CYR"/>
                <w:color w:val="000000"/>
                <w:sz w:val="24"/>
                <w:szCs w:val="24"/>
                <w:lang w:val="uk-UA"/>
              </w:rPr>
              <w:t xml:space="preserve">до Інструкції </w:t>
            </w:r>
          </w:p>
          <w:p w:rsidR="00244237" w:rsidRPr="00FB7FE9"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r w:rsidRPr="00DA3E0C">
              <w:rPr>
                <w:rFonts w:ascii="Times New Roman CYR" w:hAnsi="Times New Roman CYR" w:cs="Times New Roman CYR"/>
                <w:color w:val="000000"/>
                <w:sz w:val="24"/>
                <w:szCs w:val="24"/>
                <w:lang w:val="uk-UA"/>
              </w:rPr>
              <w:t>(пункт 219)</w:t>
            </w:r>
          </w:p>
        </w:tc>
      </w:tr>
    </w:tbl>
    <w:p w:rsidR="00244237" w:rsidRDefault="00244237" w:rsidP="00496D2E">
      <w:pPr>
        <w:tabs>
          <w:tab w:val="left" w:pos="916"/>
          <w:tab w:val="left" w:pos="1832"/>
          <w:tab w:val="left" w:pos="2748"/>
          <w:tab w:val="left" w:pos="3664"/>
          <w:tab w:val="left" w:pos="4580"/>
          <w:tab w:val="left" w:pos="5496"/>
          <w:tab w:val="left" w:pos="5940"/>
          <w:tab w:val="left" w:pos="6412"/>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r w:rsidRPr="00B66F02">
        <w:rPr>
          <w:rFonts w:ascii="Times New Roman CYR" w:hAnsi="Times New Roman CYR" w:cs="Times New Roman CYR"/>
          <w:color w:val="000000"/>
          <w:sz w:val="28"/>
          <w:szCs w:val="28"/>
          <w:lang w:val="uk-UA"/>
        </w:rPr>
        <w:lastRenderedPageBreak/>
        <w:tab/>
      </w:r>
      <w:r w:rsidRPr="00B66F02">
        <w:rPr>
          <w:rFonts w:ascii="Times New Roman CYR" w:hAnsi="Times New Roman CYR" w:cs="Times New Roman CYR"/>
          <w:color w:val="000000"/>
          <w:sz w:val="28"/>
          <w:szCs w:val="28"/>
          <w:lang w:val="uk-UA"/>
        </w:rPr>
        <w:tab/>
      </w:r>
    </w:p>
    <w:p w:rsidR="00244237" w:rsidRDefault="00244237" w:rsidP="00496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CYR" w:hAnsi="Times New Roman CYR" w:cs="Times New Roman CYR"/>
          <w:color w:val="000000"/>
          <w:sz w:val="28"/>
          <w:szCs w:val="28"/>
          <w:lang w:val="uk-UA"/>
        </w:rPr>
      </w:pPr>
    </w:p>
    <w:p w:rsidR="00244237" w:rsidRDefault="00244237" w:rsidP="00496D2E">
      <w:pPr>
        <w:jc w:val="both"/>
        <w:rPr>
          <w:lang w:val="uk-UA"/>
        </w:rPr>
      </w:pPr>
    </w:p>
    <w:tbl>
      <w:tblPr>
        <w:tblW w:w="0" w:type="auto"/>
        <w:tblLook w:val="04A0"/>
      </w:tblPr>
      <w:tblGrid>
        <w:gridCol w:w="4927"/>
        <w:gridCol w:w="4927"/>
      </w:tblGrid>
      <w:tr w:rsidR="00244237" w:rsidRPr="00D82BF7" w:rsidTr="0003665A">
        <w:tc>
          <w:tcPr>
            <w:tcW w:w="4927" w:type="dxa"/>
          </w:tcPr>
          <w:p w:rsidR="00496D2E" w:rsidRDefault="00496D2E" w:rsidP="00496D2E">
            <w:pPr>
              <w:jc w:val="both"/>
              <w:rPr>
                <w:sz w:val="28"/>
                <w:szCs w:val="28"/>
                <w:lang w:val="uk-UA"/>
              </w:rPr>
            </w:pPr>
            <w:r>
              <w:rPr>
                <w:sz w:val="28"/>
                <w:szCs w:val="28"/>
                <w:lang w:val="uk-UA"/>
              </w:rPr>
              <w:t xml:space="preserve">Відділ освіти </w:t>
            </w:r>
            <w:proofErr w:type="spellStart"/>
            <w:r>
              <w:rPr>
                <w:sz w:val="28"/>
                <w:szCs w:val="28"/>
                <w:lang w:val="uk-UA"/>
              </w:rPr>
              <w:t>Боромлянської</w:t>
            </w:r>
            <w:proofErr w:type="spellEnd"/>
          </w:p>
          <w:p w:rsidR="00496D2E" w:rsidRPr="00496D2E" w:rsidRDefault="00496D2E" w:rsidP="00496D2E">
            <w:pPr>
              <w:jc w:val="both"/>
              <w:rPr>
                <w:sz w:val="28"/>
                <w:szCs w:val="28"/>
                <w:lang w:val="uk-UA"/>
              </w:rPr>
            </w:pPr>
            <w:r>
              <w:rPr>
                <w:sz w:val="28"/>
                <w:szCs w:val="28"/>
                <w:lang w:val="en-US"/>
              </w:rPr>
              <w:t>c</w:t>
            </w:r>
            <w:proofErr w:type="spellStart"/>
            <w:r>
              <w:rPr>
                <w:sz w:val="28"/>
                <w:szCs w:val="28"/>
                <w:lang w:val="uk-UA"/>
              </w:rPr>
              <w:t>ільської</w:t>
            </w:r>
            <w:proofErr w:type="spellEnd"/>
            <w:r>
              <w:rPr>
                <w:sz w:val="28"/>
                <w:szCs w:val="28"/>
                <w:lang w:val="uk-UA"/>
              </w:rPr>
              <w:t xml:space="preserve"> ради</w:t>
            </w:r>
          </w:p>
          <w:p w:rsidR="00244237" w:rsidRPr="00055CA3" w:rsidRDefault="005F53F8" w:rsidP="005F53F8">
            <w:pPr>
              <w:rPr>
                <w:sz w:val="28"/>
                <w:szCs w:val="28"/>
                <w:lang w:val="uk-UA"/>
              </w:rPr>
            </w:pPr>
            <w:r w:rsidRPr="00055CA3">
              <w:rPr>
                <w:sz w:val="28"/>
                <w:szCs w:val="28"/>
                <w:lang w:val="uk-UA"/>
              </w:rPr>
              <w:t>Найменування структурного підрозділу</w:t>
            </w:r>
          </w:p>
        </w:tc>
        <w:tc>
          <w:tcPr>
            <w:tcW w:w="4927" w:type="dxa"/>
          </w:tcPr>
          <w:p w:rsidR="00244237" w:rsidRPr="00055CA3" w:rsidRDefault="00244237" w:rsidP="005F53F8">
            <w:pPr>
              <w:ind w:left="602"/>
              <w:rPr>
                <w:sz w:val="28"/>
                <w:szCs w:val="28"/>
                <w:lang w:val="uk-UA"/>
              </w:rPr>
            </w:pPr>
            <w:r w:rsidRPr="00055CA3">
              <w:rPr>
                <w:sz w:val="28"/>
                <w:szCs w:val="28"/>
                <w:lang w:val="uk-UA"/>
              </w:rPr>
              <w:t>ЗАТВЕРДЖУЮ</w:t>
            </w:r>
          </w:p>
          <w:p w:rsidR="00244237" w:rsidRPr="00055CA3" w:rsidRDefault="005F53F8" w:rsidP="005F53F8">
            <w:pPr>
              <w:ind w:left="602"/>
              <w:rPr>
                <w:sz w:val="28"/>
                <w:szCs w:val="28"/>
                <w:lang w:val="uk-UA"/>
              </w:rPr>
            </w:pPr>
            <w:r w:rsidRPr="005F53F8">
              <w:rPr>
                <w:sz w:val="28"/>
                <w:szCs w:val="28"/>
                <w:lang w:val="uk-UA"/>
              </w:rPr>
              <w:t xml:space="preserve">Керівник </w:t>
            </w:r>
            <w:r w:rsidRPr="005F53F8">
              <w:rPr>
                <w:color w:val="000000"/>
                <w:sz w:val="28"/>
                <w:szCs w:val="28"/>
                <w:lang w:val="uk-UA"/>
              </w:rPr>
              <w:t>структурного</w:t>
            </w:r>
            <w:r>
              <w:rPr>
                <w:color w:val="000000"/>
                <w:sz w:val="28"/>
                <w:szCs w:val="28"/>
                <w:lang w:val="uk-UA"/>
              </w:rPr>
              <w:t xml:space="preserve"> </w:t>
            </w:r>
            <w:r w:rsidRPr="005F53F8">
              <w:rPr>
                <w:color w:val="000000"/>
                <w:sz w:val="28"/>
                <w:szCs w:val="28"/>
                <w:lang w:val="uk-UA"/>
              </w:rPr>
              <w:t>підрозділу</w:t>
            </w:r>
            <w:r w:rsidRPr="00055CA3">
              <w:rPr>
                <w:lang w:val="uk-UA"/>
              </w:rPr>
              <w:t xml:space="preserve"> </w:t>
            </w:r>
            <w:r w:rsidR="00244237" w:rsidRPr="00055CA3">
              <w:rPr>
                <w:lang w:val="uk-UA"/>
              </w:rPr>
              <w:t>_________</w:t>
            </w:r>
            <w:r w:rsidR="000F66E1">
              <w:rPr>
                <w:lang w:val="uk-UA"/>
              </w:rPr>
              <w:t xml:space="preserve">     </w:t>
            </w:r>
            <w:r w:rsidR="00244237" w:rsidRPr="00055CA3">
              <w:rPr>
                <w:lang w:val="uk-UA"/>
              </w:rPr>
              <w:t xml:space="preserve"> _____________________</w:t>
            </w:r>
            <w:r w:rsidR="000F66E1">
              <w:rPr>
                <w:lang w:val="uk-UA"/>
              </w:rPr>
              <w:t>______</w:t>
            </w:r>
          </w:p>
          <w:p w:rsidR="00244237" w:rsidRPr="00055CA3" w:rsidRDefault="000F66E1" w:rsidP="005F53F8">
            <w:pPr>
              <w:ind w:left="602"/>
              <w:rPr>
                <w:sz w:val="28"/>
                <w:szCs w:val="28"/>
                <w:lang w:val="uk-UA"/>
              </w:rPr>
            </w:pPr>
            <w:r>
              <w:rPr>
                <w:sz w:val="18"/>
                <w:szCs w:val="18"/>
                <w:lang w:val="uk-UA"/>
              </w:rPr>
              <w:t xml:space="preserve">    (підпис)         </w:t>
            </w:r>
            <w:r w:rsidRPr="000F66E1">
              <w:rPr>
                <w:sz w:val="18"/>
                <w:szCs w:val="18"/>
                <w:lang w:val="uk-UA"/>
              </w:rPr>
              <w:t>(ініціали (ініціал імені), прізвище)</w:t>
            </w:r>
            <w:r w:rsidR="00244237" w:rsidRPr="00055CA3">
              <w:rPr>
                <w:lang w:val="uk-UA"/>
              </w:rPr>
              <w:tab/>
            </w:r>
            <w:r w:rsidR="00244237" w:rsidRPr="00055CA3">
              <w:rPr>
                <w:lang w:val="uk-UA"/>
              </w:rPr>
              <w:tab/>
            </w:r>
            <w:r w:rsidR="00244237" w:rsidRPr="00055CA3">
              <w:rPr>
                <w:lang w:val="uk-UA"/>
              </w:rPr>
              <w:tab/>
            </w:r>
            <w:r w:rsidR="00244237" w:rsidRPr="00055CA3">
              <w:rPr>
                <w:lang w:val="uk-UA"/>
              </w:rPr>
              <w:tab/>
            </w:r>
            <w:r w:rsidR="00244237" w:rsidRPr="00055CA3">
              <w:rPr>
                <w:lang w:val="uk-UA"/>
              </w:rPr>
              <w:tab/>
              <w:t xml:space="preserve">       </w:t>
            </w:r>
            <w:r w:rsidR="00244237" w:rsidRPr="00055CA3">
              <w:rPr>
                <w:sz w:val="16"/>
                <w:szCs w:val="16"/>
                <w:lang w:val="uk-UA"/>
              </w:rPr>
              <w:t>_____________________________</w:t>
            </w:r>
            <w:r w:rsidR="00244237" w:rsidRPr="00055CA3">
              <w:rPr>
                <w:sz w:val="28"/>
                <w:szCs w:val="28"/>
                <w:lang w:val="uk-UA"/>
              </w:rPr>
              <w:t>20____року</w:t>
            </w:r>
          </w:p>
          <w:p w:rsidR="00244237" w:rsidRPr="00055CA3" w:rsidRDefault="00244237" w:rsidP="00496D2E">
            <w:pPr>
              <w:jc w:val="both"/>
              <w:rPr>
                <w:sz w:val="28"/>
                <w:szCs w:val="28"/>
                <w:lang w:val="uk-UA"/>
              </w:rPr>
            </w:pPr>
          </w:p>
        </w:tc>
      </w:tr>
      <w:tr w:rsidR="00244237" w:rsidRPr="00D82BF7" w:rsidTr="0003665A">
        <w:tc>
          <w:tcPr>
            <w:tcW w:w="4927" w:type="dxa"/>
          </w:tcPr>
          <w:p w:rsidR="00244237" w:rsidRPr="00055CA3" w:rsidRDefault="00244237" w:rsidP="008841B6">
            <w:pPr>
              <w:rPr>
                <w:sz w:val="28"/>
                <w:szCs w:val="28"/>
                <w:lang w:val="uk-UA"/>
              </w:rPr>
            </w:pPr>
          </w:p>
        </w:tc>
        <w:tc>
          <w:tcPr>
            <w:tcW w:w="4927" w:type="dxa"/>
          </w:tcPr>
          <w:p w:rsidR="00244237" w:rsidRPr="00055CA3" w:rsidRDefault="00244237" w:rsidP="00496D2E">
            <w:pPr>
              <w:jc w:val="both"/>
              <w:rPr>
                <w:sz w:val="28"/>
                <w:szCs w:val="28"/>
                <w:lang w:val="uk-UA"/>
              </w:rPr>
            </w:pPr>
          </w:p>
        </w:tc>
      </w:tr>
    </w:tbl>
    <w:p w:rsidR="00244237" w:rsidRPr="00FA51D3" w:rsidRDefault="00244237" w:rsidP="00496D2E">
      <w:pPr>
        <w:rPr>
          <w:lang w:val="uk-UA"/>
        </w:rPr>
      </w:pPr>
    </w:p>
    <w:p w:rsidR="00244237" w:rsidRPr="00FA51D3" w:rsidRDefault="00244237" w:rsidP="00496D2E">
      <w:pPr>
        <w:jc w:val="center"/>
        <w:rPr>
          <w:sz w:val="18"/>
          <w:szCs w:val="18"/>
          <w:lang w:val="uk-UA"/>
        </w:rPr>
      </w:pPr>
    </w:p>
    <w:p w:rsidR="00244237" w:rsidRPr="00FA51D3" w:rsidRDefault="00244237" w:rsidP="005F53F8">
      <w:pPr>
        <w:rPr>
          <w:sz w:val="28"/>
          <w:szCs w:val="28"/>
          <w:lang w:val="uk-UA"/>
        </w:rPr>
      </w:pPr>
      <w:r w:rsidRPr="00FA51D3">
        <w:rPr>
          <w:sz w:val="28"/>
          <w:szCs w:val="28"/>
          <w:lang w:val="uk-UA"/>
        </w:rPr>
        <w:t xml:space="preserve">ОПИС </w:t>
      </w:r>
    </w:p>
    <w:p w:rsidR="00244237" w:rsidRPr="00FA51D3" w:rsidRDefault="00244237" w:rsidP="005F53F8">
      <w:pPr>
        <w:rPr>
          <w:sz w:val="28"/>
          <w:szCs w:val="28"/>
          <w:lang w:val="uk-UA"/>
        </w:rPr>
      </w:pPr>
      <w:r w:rsidRPr="00FA51D3">
        <w:rPr>
          <w:sz w:val="28"/>
          <w:szCs w:val="28"/>
          <w:lang w:val="uk-UA"/>
        </w:rPr>
        <w:t>____________ №____</w:t>
      </w:r>
    </w:p>
    <w:p w:rsidR="00244237" w:rsidRPr="00FA51D3" w:rsidRDefault="00244237" w:rsidP="005F53F8">
      <w:pPr>
        <w:rPr>
          <w:sz w:val="28"/>
          <w:szCs w:val="28"/>
          <w:lang w:val="uk-UA"/>
        </w:rPr>
      </w:pPr>
    </w:p>
    <w:p w:rsidR="00244237" w:rsidRPr="00FA51D3" w:rsidRDefault="00244237" w:rsidP="00496D2E">
      <w:pPr>
        <w:rPr>
          <w:sz w:val="16"/>
          <w:szCs w:val="1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7"/>
        <w:gridCol w:w="1505"/>
        <w:gridCol w:w="1543"/>
        <w:gridCol w:w="1576"/>
        <w:gridCol w:w="1522"/>
        <w:gridCol w:w="1577"/>
        <w:gridCol w:w="1524"/>
      </w:tblGrid>
      <w:tr w:rsidR="00244237" w:rsidRPr="00A360FF" w:rsidTr="0003665A">
        <w:tc>
          <w:tcPr>
            <w:tcW w:w="648" w:type="dxa"/>
          </w:tcPr>
          <w:p w:rsidR="00244237" w:rsidRPr="00A360FF" w:rsidRDefault="00244237" w:rsidP="00496D2E">
            <w:pPr>
              <w:jc w:val="both"/>
              <w:rPr>
                <w:sz w:val="28"/>
                <w:szCs w:val="28"/>
                <w:lang w:val="uk-UA"/>
              </w:rPr>
            </w:pPr>
            <w:r w:rsidRPr="00A360FF">
              <w:rPr>
                <w:sz w:val="28"/>
                <w:szCs w:val="28"/>
                <w:lang w:val="uk-UA"/>
              </w:rPr>
              <w:t>№</w:t>
            </w:r>
          </w:p>
          <w:p w:rsidR="00244237" w:rsidRPr="00A360FF" w:rsidRDefault="00244237" w:rsidP="00496D2E">
            <w:pPr>
              <w:jc w:val="both"/>
              <w:rPr>
                <w:sz w:val="28"/>
                <w:szCs w:val="28"/>
                <w:lang w:val="uk-UA"/>
              </w:rPr>
            </w:pPr>
          </w:p>
        </w:tc>
        <w:tc>
          <w:tcPr>
            <w:tcW w:w="1581" w:type="dxa"/>
          </w:tcPr>
          <w:p w:rsidR="00244237" w:rsidRPr="00A360FF" w:rsidRDefault="00244237" w:rsidP="00496D2E">
            <w:pPr>
              <w:jc w:val="center"/>
              <w:rPr>
                <w:sz w:val="28"/>
                <w:szCs w:val="28"/>
                <w:lang w:val="uk-UA"/>
              </w:rPr>
            </w:pPr>
            <w:r w:rsidRPr="00A360FF">
              <w:rPr>
                <w:sz w:val="28"/>
                <w:szCs w:val="28"/>
                <w:lang w:val="uk-UA"/>
              </w:rPr>
              <w:t>Індекс справи (тому, частини)</w:t>
            </w:r>
          </w:p>
        </w:tc>
        <w:tc>
          <w:tcPr>
            <w:tcW w:w="1582" w:type="dxa"/>
          </w:tcPr>
          <w:p w:rsidR="00244237" w:rsidRPr="00A360FF" w:rsidRDefault="00244237" w:rsidP="00496D2E">
            <w:pPr>
              <w:jc w:val="center"/>
              <w:rPr>
                <w:sz w:val="28"/>
                <w:szCs w:val="28"/>
                <w:lang w:val="uk-UA"/>
              </w:rPr>
            </w:pPr>
            <w:r w:rsidRPr="00A360FF">
              <w:rPr>
                <w:sz w:val="28"/>
                <w:szCs w:val="28"/>
                <w:lang w:val="uk-UA"/>
              </w:rPr>
              <w:t>Заголовок справи (тому, частини)</w:t>
            </w:r>
          </w:p>
        </w:tc>
        <w:tc>
          <w:tcPr>
            <w:tcW w:w="1581" w:type="dxa"/>
          </w:tcPr>
          <w:p w:rsidR="00244237" w:rsidRPr="00A360FF" w:rsidRDefault="00244237" w:rsidP="00496D2E">
            <w:pPr>
              <w:jc w:val="center"/>
              <w:rPr>
                <w:sz w:val="28"/>
                <w:szCs w:val="28"/>
                <w:lang w:val="uk-UA"/>
              </w:rPr>
            </w:pPr>
            <w:r w:rsidRPr="00A360FF">
              <w:rPr>
                <w:sz w:val="28"/>
                <w:szCs w:val="28"/>
                <w:lang w:val="uk-UA"/>
              </w:rPr>
              <w:t>Крайні дати документів справи (тому, частини)</w:t>
            </w:r>
          </w:p>
        </w:tc>
        <w:tc>
          <w:tcPr>
            <w:tcW w:w="1582" w:type="dxa"/>
          </w:tcPr>
          <w:p w:rsidR="00244237" w:rsidRPr="00A360FF" w:rsidRDefault="00244237" w:rsidP="00496D2E">
            <w:pPr>
              <w:jc w:val="center"/>
              <w:rPr>
                <w:sz w:val="28"/>
                <w:szCs w:val="28"/>
                <w:lang w:val="uk-UA"/>
              </w:rPr>
            </w:pPr>
            <w:r w:rsidRPr="00A360FF">
              <w:rPr>
                <w:sz w:val="28"/>
                <w:szCs w:val="28"/>
                <w:lang w:val="uk-UA"/>
              </w:rPr>
              <w:t>Кількість аркушів у справі</w:t>
            </w:r>
          </w:p>
          <w:p w:rsidR="00244237" w:rsidRPr="00A360FF" w:rsidRDefault="00244237" w:rsidP="00496D2E">
            <w:pPr>
              <w:jc w:val="center"/>
              <w:rPr>
                <w:sz w:val="28"/>
                <w:szCs w:val="28"/>
                <w:lang w:val="uk-UA"/>
              </w:rPr>
            </w:pPr>
            <w:r w:rsidRPr="00A360FF">
              <w:rPr>
                <w:sz w:val="28"/>
                <w:szCs w:val="28"/>
                <w:lang w:val="uk-UA"/>
              </w:rPr>
              <w:t>(томі, частині)</w:t>
            </w:r>
          </w:p>
        </w:tc>
        <w:tc>
          <w:tcPr>
            <w:tcW w:w="1581" w:type="dxa"/>
          </w:tcPr>
          <w:p w:rsidR="00244237" w:rsidRPr="00A360FF" w:rsidRDefault="00244237" w:rsidP="00496D2E">
            <w:pPr>
              <w:jc w:val="center"/>
              <w:rPr>
                <w:sz w:val="28"/>
                <w:szCs w:val="28"/>
                <w:lang w:val="uk-UA"/>
              </w:rPr>
            </w:pPr>
            <w:r w:rsidRPr="00A360FF">
              <w:rPr>
                <w:sz w:val="28"/>
                <w:szCs w:val="28"/>
                <w:lang w:val="uk-UA"/>
              </w:rPr>
              <w:t>Строк зберігання справи (тому, частини)           і</w:t>
            </w:r>
          </w:p>
          <w:p w:rsidR="00244237" w:rsidRPr="00A360FF" w:rsidRDefault="00244237" w:rsidP="00496D2E">
            <w:pPr>
              <w:jc w:val="center"/>
              <w:rPr>
                <w:sz w:val="28"/>
                <w:szCs w:val="28"/>
                <w:lang w:val="uk-UA"/>
              </w:rPr>
            </w:pPr>
            <w:r w:rsidRPr="00A360FF">
              <w:rPr>
                <w:sz w:val="28"/>
                <w:szCs w:val="28"/>
                <w:lang w:val="uk-UA"/>
              </w:rPr>
              <w:t>номери статей за переліком*</w:t>
            </w:r>
          </w:p>
        </w:tc>
        <w:tc>
          <w:tcPr>
            <w:tcW w:w="1582" w:type="dxa"/>
          </w:tcPr>
          <w:p w:rsidR="00244237" w:rsidRPr="00A360FF" w:rsidRDefault="00244237" w:rsidP="00496D2E">
            <w:pPr>
              <w:jc w:val="center"/>
              <w:rPr>
                <w:sz w:val="28"/>
                <w:szCs w:val="28"/>
                <w:lang w:val="uk-UA"/>
              </w:rPr>
            </w:pPr>
          </w:p>
          <w:p w:rsidR="00244237" w:rsidRPr="00A360FF" w:rsidRDefault="00244237" w:rsidP="00496D2E">
            <w:pPr>
              <w:jc w:val="center"/>
              <w:rPr>
                <w:sz w:val="28"/>
                <w:szCs w:val="28"/>
                <w:lang w:val="uk-UA"/>
              </w:rPr>
            </w:pPr>
            <w:r w:rsidRPr="00A360FF">
              <w:rPr>
                <w:sz w:val="28"/>
                <w:szCs w:val="28"/>
                <w:lang w:val="uk-UA"/>
              </w:rPr>
              <w:t>Примітка</w:t>
            </w:r>
          </w:p>
        </w:tc>
      </w:tr>
      <w:tr w:rsidR="00244237" w:rsidRPr="00A360FF" w:rsidTr="0003665A">
        <w:tc>
          <w:tcPr>
            <w:tcW w:w="648" w:type="dxa"/>
          </w:tcPr>
          <w:p w:rsidR="00244237" w:rsidRPr="000F66E1" w:rsidRDefault="00244237" w:rsidP="00496D2E">
            <w:pPr>
              <w:jc w:val="center"/>
              <w:rPr>
                <w:sz w:val="24"/>
                <w:szCs w:val="24"/>
                <w:lang w:val="uk-UA"/>
              </w:rPr>
            </w:pPr>
            <w:r w:rsidRPr="000F66E1">
              <w:rPr>
                <w:sz w:val="24"/>
                <w:szCs w:val="24"/>
                <w:lang w:val="uk-UA"/>
              </w:rPr>
              <w:t>1</w:t>
            </w:r>
          </w:p>
        </w:tc>
        <w:tc>
          <w:tcPr>
            <w:tcW w:w="1581" w:type="dxa"/>
          </w:tcPr>
          <w:p w:rsidR="00244237" w:rsidRPr="000F66E1" w:rsidRDefault="00244237" w:rsidP="00496D2E">
            <w:pPr>
              <w:jc w:val="center"/>
              <w:rPr>
                <w:sz w:val="24"/>
                <w:szCs w:val="24"/>
                <w:lang w:val="uk-UA"/>
              </w:rPr>
            </w:pPr>
            <w:r w:rsidRPr="000F66E1">
              <w:rPr>
                <w:sz w:val="24"/>
                <w:szCs w:val="24"/>
                <w:lang w:val="uk-UA"/>
              </w:rPr>
              <w:t>2</w:t>
            </w:r>
          </w:p>
        </w:tc>
        <w:tc>
          <w:tcPr>
            <w:tcW w:w="1582" w:type="dxa"/>
          </w:tcPr>
          <w:p w:rsidR="00244237" w:rsidRPr="000F66E1" w:rsidRDefault="00244237" w:rsidP="00496D2E">
            <w:pPr>
              <w:jc w:val="center"/>
              <w:rPr>
                <w:sz w:val="24"/>
                <w:szCs w:val="24"/>
                <w:lang w:val="uk-UA"/>
              </w:rPr>
            </w:pPr>
            <w:r w:rsidRPr="000F66E1">
              <w:rPr>
                <w:sz w:val="24"/>
                <w:szCs w:val="24"/>
                <w:lang w:val="uk-UA"/>
              </w:rPr>
              <w:t>3</w:t>
            </w:r>
          </w:p>
        </w:tc>
        <w:tc>
          <w:tcPr>
            <w:tcW w:w="1581" w:type="dxa"/>
          </w:tcPr>
          <w:p w:rsidR="00244237" w:rsidRPr="000F66E1" w:rsidRDefault="00244237" w:rsidP="00496D2E">
            <w:pPr>
              <w:jc w:val="center"/>
              <w:rPr>
                <w:sz w:val="24"/>
                <w:szCs w:val="24"/>
                <w:lang w:val="uk-UA"/>
              </w:rPr>
            </w:pPr>
            <w:r w:rsidRPr="000F66E1">
              <w:rPr>
                <w:sz w:val="24"/>
                <w:szCs w:val="24"/>
                <w:lang w:val="uk-UA"/>
              </w:rPr>
              <w:t>4</w:t>
            </w:r>
          </w:p>
        </w:tc>
        <w:tc>
          <w:tcPr>
            <w:tcW w:w="1582" w:type="dxa"/>
          </w:tcPr>
          <w:p w:rsidR="00244237" w:rsidRPr="000F66E1" w:rsidRDefault="00244237" w:rsidP="00496D2E">
            <w:pPr>
              <w:jc w:val="center"/>
              <w:rPr>
                <w:sz w:val="24"/>
                <w:szCs w:val="24"/>
                <w:lang w:val="uk-UA"/>
              </w:rPr>
            </w:pPr>
            <w:r w:rsidRPr="000F66E1">
              <w:rPr>
                <w:sz w:val="24"/>
                <w:szCs w:val="24"/>
                <w:lang w:val="uk-UA"/>
              </w:rPr>
              <w:t>5</w:t>
            </w:r>
          </w:p>
        </w:tc>
        <w:tc>
          <w:tcPr>
            <w:tcW w:w="1581" w:type="dxa"/>
          </w:tcPr>
          <w:p w:rsidR="00244237" w:rsidRPr="000F66E1" w:rsidRDefault="00244237" w:rsidP="00496D2E">
            <w:pPr>
              <w:jc w:val="center"/>
              <w:rPr>
                <w:sz w:val="24"/>
                <w:szCs w:val="24"/>
                <w:lang w:val="uk-UA"/>
              </w:rPr>
            </w:pPr>
            <w:r w:rsidRPr="000F66E1">
              <w:rPr>
                <w:sz w:val="24"/>
                <w:szCs w:val="24"/>
                <w:lang w:val="uk-UA"/>
              </w:rPr>
              <w:t>6</w:t>
            </w:r>
          </w:p>
        </w:tc>
        <w:tc>
          <w:tcPr>
            <w:tcW w:w="1582" w:type="dxa"/>
          </w:tcPr>
          <w:p w:rsidR="00244237" w:rsidRPr="000F66E1" w:rsidRDefault="00244237" w:rsidP="00496D2E">
            <w:pPr>
              <w:jc w:val="center"/>
              <w:rPr>
                <w:sz w:val="24"/>
                <w:szCs w:val="24"/>
                <w:lang w:val="uk-UA"/>
              </w:rPr>
            </w:pPr>
            <w:r w:rsidRPr="000F66E1">
              <w:rPr>
                <w:sz w:val="24"/>
                <w:szCs w:val="24"/>
                <w:lang w:val="uk-UA"/>
              </w:rPr>
              <w:t>7</w:t>
            </w:r>
          </w:p>
        </w:tc>
      </w:tr>
    </w:tbl>
    <w:p w:rsidR="00244237" w:rsidRPr="00FA51D3" w:rsidRDefault="00244237" w:rsidP="00496D2E">
      <w:pPr>
        <w:jc w:val="both"/>
        <w:rPr>
          <w:lang w:val="uk-UA"/>
        </w:rPr>
      </w:pPr>
      <w:r w:rsidRPr="00FA51D3">
        <w:rPr>
          <w:lang w:val="uk-UA"/>
        </w:rPr>
        <w:t>_______________________________________________________________________________</w:t>
      </w:r>
    </w:p>
    <w:p w:rsidR="00244237" w:rsidRPr="000F66E1" w:rsidRDefault="00244237" w:rsidP="00496D2E">
      <w:pPr>
        <w:jc w:val="center"/>
        <w:rPr>
          <w:sz w:val="18"/>
          <w:szCs w:val="18"/>
          <w:lang w:val="uk-UA"/>
        </w:rPr>
      </w:pPr>
      <w:r w:rsidRPr="000F66E1">
        <w:rPr>
          <w:sz w:val="18"/>
          <w:szCs w:val="18"/>
          <w:lang w:val="uk-UA"/>
        </w:rPr>
        <w:t>(назва розділу)</w:t>
      </w:r>
    </w:p>
    <w:p w:rsidR="00244237" w:rsidRPr="00FA51D3" w:rsidRDefault="00244237" w:rsidP="00496D2E">
      <w:pPr>
        <w:jc w:val="center"/>
        <w:rPr>
          <w:lang w:val="uk-UA"/>
        </w:rPr>
      </w:pPr>
    </w:p>
    <w:p w:rsidR="00244237" w:rsidRPr="00FA51D3" w:rsidRDefault="00244237" w:rsidP="00496D2E">
      <w:pPr>
        <w:jc w:val="both"/>
        <w:rPr>
          <w:sz w:val="18"/>
          <w:szCs w:val="18"/>
          <w:lang w:val="uk-UA"/>
        </w:rPr>
      </w:pPr>
      <w:r w:rsidRPr="00FA51D3">
        <w:rPr>
          <w:sz w:val="28"/>
          <w:szCs w:val="28"/>
          <w:lang w:val="uk-UA"/>
        </w:rPr>
        <w:t xml:space="preserve">До опису внесено ________________________________справ </w:t>
      </w:r>
      <w:r w:rsidRPr="00FA51D3">
        <w:rPr>
          <w:sz w:val="18"/>
          <w:szCs w:val="18"/>
          <w:lang w:val="uk-UA"/>
        </w:rPr>
        <w:t xml:space="preserve">    </w:t>
      </w:r>
    </w:p>
    <w:p w:rsidR="00244237" w:rsidRPr="000F66E1" w:rsidRDefault="00244237" w:rsidP="00496D2E">
      <w:pPr>
        <w:jc w:val="both"/>
        <w:rPr>
          <w:sz w:val="18"/>
          <w:szCs w:val="18"/>
          <w:lang w:val="uk-UA"/>
        </w:rPr>
      </w:pPr>
      <w:r w:rsidRPr="00FA51D3">
        <w:rPr>
          <w:sz w:val="18"/>
          <w:szCs w:val="18"/>
          <w:lang w:val="uk-UA"/>
        </w:rPr>
        <w:t xml:space="preserve">                                                  </w:t>
      </w:r>
      <w:r w:rsidR="000F66E1">
        <w:rPr>
          <w:sz w:val="18"/>
          <w:szCs w:val="18"/>
          <w:lang w:val="uk-UA"/>
        </w:rPr>
        <w:t xml:space="preserve">                       </w:t>
      </w:r>
      <w:r w:rsidRPr="00FA51D3">
        <w:rPr>
          <w:sz w:val="18"/>
          <w:szCs w:val="18"/>
          <w:lang w:val="uk-UA"/>
        </w:rPr>
        <w:t xml:space="preserve">   </w:t>
      </w:r>
      <w:r w:rsidRPr="000F66E1">
        <w:rPr>
          <w:sz w:val="18"/>
          <w:szCs w:val="18"/>
          <w:lang w:val="uk-UA"/>
        </w:rPr>
        <w:t>(цифрами і словами)</w:t>
      </w:r>
      <w:r w:rsidRPr="000F66E1">
        <w:rPr>
          <w:sz w:val="18"/>
          <w:szCs w:val="18"/>
          <w:lang w:val="uk-UA"/>
        </w:rPr>
        <w:tab/>
      </w:r>
    </w:p>
    <w:p w:rsidR="00244237" w:rsidRPr="00FA51D3" w:rsidRDefault="00244237" w:rsidP="00496D2E">
      <w:pPr>
        <w:jc w:val="both"/>
        <w:rPr>
          <w:sz w:val="28"/>
          <w:szCs w:val="28"/>
          <w:lang w:val="uk-UA"/>
        </w:rPr>
      </w:pPr>
      <w:r w:rsidRPr="00FA51D3">
        <w:rPr>
          <w:sz w:val="28"/>
          <w:szCs w:val="28"/>
          <w:lang w:val="uk-UA"/>
        </w:rPr>
        <w:t>з № ______ по №______, у тому числі:</w:t>
      </w:r>
    </w:p>
    <w:p w:rsidR="00244237" w:rsidRPr="00FA51D3" w:rsidRDefault="00244237" w:rsidP="00496D2E">
      <w:pPr>
        <w:jc w:val="both"/>
        <w:rPr>
          <w:lang w:val="uk-UA"/>
        </w:rPr>
      </w:pPr>
      <w:r w:rsidRPr="00FA51D3">
        <w:rPr>
          <w:sz w:val="16"/>
          <w:szCs w:val="16"/>
          <w:lang w:val="uk-UA"/>
        </w:rPr>
        <w:tab/>
      </w:r>
      <w:r w:rsidRPr="00FA51D3">
        <w:rPr>
          <w:sz w:val="16"/>
          <w:szCs w:val="16"/>
          <w:lang w:val="uk-UA"/>
        </w:rPr>
        <w:tab/>
      </w:r>
      <w:r w:rsidRPr="00FA51D3">
        <w:rPr>
          <w:sz w:val="16"/>
          <w:szCs w:val="16"/>
          <w:lang w:val="uk-UA"/>
        </w:rPr>
        <w:tab/>
      </w:r>
    </w:p>
    <w:p w:rsidR="00244237" w:rsidRPr="00FA51D3" w:rsidRDefault="00244237" w:rsidP="00496D2E">
      <w:pPr>
        <w:jc w:val="both"/>
        <w:rPr>
          <w:sz w:val="28"/>
          <w:szCs w:val="28"/>
          <w:lang w:val="uk-UA"/>
        </w:rPr>
      </w:pPr>
      <w:r w:rsidRPr="00FA51D3">
        <w:rPr>
          <w:sz w:val="28"/>
          <w:szCs w:val="28"/>
          <w:lang w:val="uk-UA"/>
        </w:rPr>
        <w:t>літерні номери ______________, пропущені номери___________</w:t>
      </w:r>
    </w:p>
    <w:p w:rsidR="00244237" w:rsidRPr="00FA51D3" w:rsidRDefault="00244237" w:rsidP="00496D2E">
      <w:pPr>
        <w:jc w:val="both"/>
        <w:rPr>
          <w:sz w:val="16"/>
          <w:szCs w:val="1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01"/>
        <w:gridCol w:w="4853"/>
      </w:tblGrid>
      <w:tr w:rsidR="005F53F8" w:rsidRPr="00E00BCE" w:rsidTr="005F53F8">
        <w:tc>
          <w:tcPr>
            <w:tcW w:w="5001" w:type="dxa"/>
            <w:tcBorders>
              <w:top w:val="nil"/>
              <w:left w:val="nil"/>
              <w:bottom w:val="nil"/>
              <w:right w:val="nil"/>
            </w:tcBorders>
          </w:tcPr>
          <w:p w:rsidR="005F53F8" w:rsidRPr="005F53F8" w:rsidRDefault="005F53F8" w:rsidP="005F53F8">
            <w:pPr>
              <w:jc w:val="both"/>
              <w:rPr>
                <w:sz w:val="28"/>
                <w:szCs w:val="28"/>
                <w:lang w:val="uk-UA"/>
              </w:rPr>
            </w:pPr>
            <w:r w:rsidRPr="005F53F8">
              <w:rPr>
                <w:sz w:val="28"/>
                <w:szCs w:val="28"/>
                <w:lang w:val="uk-UA"/>
              </w:rPr>
              <w:t xml:space="preserve">Посада укладача опису                      </w:t>
            </w:r>
          </w:p>
          <w:p w:rsidR="005F53F8" w:rsidRPr="005F53F8" w:rsidRDefault="005F53F8" w:rsidP="005F53F8">
            <w:pPr>
              <w:jc w:val="both"/>
              <w:rPr>
                <w:sz w:val="28"/>
                <w:szCs w:val="28"/>
                <w:lang w:val="uk-UA"/>
              </w:rPr>
            </w:pPr>
            <w:r w:rsidRPr="005F53F8">
              <w:rPr>
                <w:sz w:val="28"/>
                <w:szCs w:val="28"/>
                <w:lang w:val="uk-UA"/>
              </w:rPr>
              <w:t xml:space="preserve">               </w:t>
            </w:r>
            <w:r>
              <w:rPr>
                <w:sz w:val="28"/>
                <w:szCs w:val="28"/>
                <w:lang w:val="uk-UA"/>
              </w:rPr>
              <w:t xml:space="preserve">                   </w:t>
            </w:r>
            <w:r w:rsidRPr="005F53F8">
              <w:rPr>
                <w:sz w:val="28"/>
                <w:szCs w:val="28"/>
                <w:lang w:val="uk-UA"/>
              </w:rPr>
              <w:t>____________</w:t>
            </w:r>
          </w:p>
          <w:p w:rsidR="005F53F8" w:rsidRPr="000F66E1" w:rsidRDefault="005F53F8" w:rsidP="005F53F8">
            <w:pPr>
              <w:jc w:val="both"/>
              <w:rPr>
                <w:sz w:val="18"/>
                <w:szCs w:val="18"/>
                <w:lang w:val="uk-UA"/>
              </w:rPr>
            </w:pPr>
            <w:r w:rsidRPr="005F53F8">
              <w:rPr>
                <w:lang w:val="uk-UA"/>
              </w:rPr>
              <w:t xml:space="preserve">                                  </w:t>
            </w:r>
            <w:r>
              <w:rPr>
                <w:lang w:val="uk-UA"/>
              </w:rPr>
              <w:t xml:space="preserve">                 </w:t>
            </w:r>
            <w:r w:rsidRPr="005F53F8">
              <w:rPr>
                <w:lang w:val="uk-UA"/>
              </w:rPr>
              <w:t xml:space="preserve">   </w:t>
            </w:r>
            <w:r w:rsidRPr="000F66E1">
              <w:rPr>
                <w:sz w:val="18"/>
                <w:szCs w:val="18"/>
                <w:lang w:val="uk-UA"/>
              </w:rPr>
              <w:t>(підпис)</w:t>
            </w:r>
          </w:p>
          <w:p w:rsidR="005F53F8" w:rsidRPr="005F53F8" w:rsidRDefault="005F53F8" w:rsidP="005F53F8">
            <w:pPr>
              <w:jc w:val="both"/>
              <w:rPr>
                <w:sz w:val="28"/>
                <w:szCs w:val="28"/>
                <w:lang w:val="uk-UA"/>
              </w:rPr>
            </w:pPr>
            <w:r w:rsidRPr="005F53F8">
              <w:rPr>
                <w:sz w:val="28"/>
                <w:szCs w:val="28"/>
                <w:lang w:val="uk-UA"/>
              </w:rPr>
              <w:t>____ ___________ 20___ року</w:t>
            </w:r>
          </w:p>
          <w:p w:rsidR="005F53F8" w:rsidRPr="005F53F8" w:rsidRDefault="005F53F8" w:rsidP="005F53F8">
            <w:pPr>
              <w:jc w:val="both"/>
              <w:rPr>
                <w:sz w:val="28"/>
                <w:szCs w:val="28"/>
                <w:lang w:val="uk-UA"/>
              </w:rPr>
            </w:pPr>
          </w:p>
        </w:tc>
        <w:tc>
          <w:tcPr>
            <w:tcW w:w="4853" w:type="dxa"/>
            <w:tcBorders>
              <w:top w:val="nil"/>
              <w:left w:val="nil"/>
              <w:bottom w:val="nil"/>
              <w:right w:val="nil"/>
            </w:tcBorders>
          </w:tcPr>
          <w:p w:rsidR="005F53F8" w:rsidRPr="005F53F8" w:rsidRDefault="005F53F8" w:rsidP="005F53F8">
            <w:pPr>
              <w:jc w:val="both"/>
              <w:rPr>
                <w:lang w:val="uk-UA"/>
              </w:rPr>
            </w:pPr>
          </w:p>
          <w:p w:rsidR="005F53F8" w:rsidRDefault="005F53F8" w:rsidP="005F53F8">
            <w:pPr>
              <w:jc w:val="both"/>
              <w:rPr>
                <w:lang w:val="uk-UA"/>
              </w:rPr>
            </w:pPr>
            <w:r w:rsidRPr="005F53F8">
              <w:rPr>
                <w:lang w:val="uk-UA"/>
              </w:rPr>
              <w:t xml:space="preserve">     </w:t>
            </w:r>
          </w:p>
          <w:p w:rsidR="005F53F8" w:rsidRDefault="005F53F8" w:rsidP="005F53F8">
            <w:pPr>
              <w:jc w:val="both"/>
              <w:rPr>
                <w:lang w:val="uk-UA"/>
              </w:rPr>
            </w:pPr>
            <w:r w:rsidRPr="005F53F8">
              <w:rPr>
                <w:lang w:val="uk-UA"/>
              </w:rPr>
              <w:t xml:space="preserve"> _________________________</w:t>
            </w:r>
          </w:p>
          <w:p w:rsidR="005F53F8" w:rsidRPr="000F66E1" w:rsidRDefault="005F53F8" w:rsidP="005F53F8">
            <w:pPr>
              <w:jc w:val="both"/>
              <w:rPr>
                <w:sz w:val="18"/>
                <w:szCs w:val="18"/>
                <w:lang w:val="uk-UA"/>
              </w:rPr>
            </w:pPr>
            <w:r w:rsidRPr="000F66E1">
              <w:rPr>
                <w:sz w:val="18"/>
                <w:szCs w:val="18"/>
                <w:lang w:val="uk-UA"/>
              </w:rPr>
              <w:t>(ініціали (ініціал імені), прізвище)</w:t>
            </w:r>
          </w:p>
        </w:tc>
      </w:tr>
      <w:tr w:rsidR="00244237" w:rsidRPr="00A360FF" w:rsidTr="005F53F8">
        <w:tc>
          <w:tcPr>
            <w:tcW w:w="5001" w:type="dxa"/>
            <w:tcBorders>
              <w:top w:val="nil"/>
              <w:left w:val="nil"/>
              <w:bottom w:val="nil"/>
              <w:right w:val="nil"/>
            </w:tcBorders>
          </w:tcPr>
          <w:p w:rsidR="00244237" w:rsidRPr="00A360FF" w:rsidRDefault="00244237" w:rsidP="00496D2E">
            <w:pPr>
              <w:jc w:val="both"/>
              <w:rPr>
                <w:sz w:val="28"/>
                <w:szCs w:val="28"/>
                <w:lang w:val="uk-UA"/>
              </w:rPr>
            </w:pPr>
            <w:r>
              <w:rPr>
                <w:sz w:val="28"/>
                <w:szCs w:val="28"/>
                <w:lang w:val="uk-UA"/>
              </w:rPr>
              <w:t xml:space="preserve">Особа відповідальна за діловодство </w:t>
            </w:r>
          </w:p>
          <w:p w:rsidR="00244237" w:rsidRPr="00A360FF" w:rsidRDefault="00244237" w:rsidP="00496D2E">
            <w:pPr>
              <w:jc w:val="both"/>
              <w:rPr>
                <w:lang w:val="uk-UA"/>
              </w:rPr>
            </w:pPr>
            <w:r w:rsidRPr="00A360FF">
              <w:rPr>
                <w:lang w:val="uk-UA"/>
              </w:rPr>
              <w:t>_________        _______________________</w:t>
            </w:r>
            <w:r w:rsidR="000F66E1">
              <w:rPr>
                <w:lang w:val="uk-UA"/>
              </w:rPr>
              <w:t>___</w:t>
            </w:r>
          </w:p>
          <w:p w:rsidR="00244237" w:rsidRDefault="000F66E1" w:rsidP="00496D2E">
            <w:pPr>
              <w:jc w:val="both"/>
              <w:rPr>
                <w:sz w:val="18"/>
                <w:szCs w:val="18"/>
                <w:lang w:val="uk-UA"/>
              </w:rPr>
            </w:pPr>
            <w:r>
              <w:rPr>
                <w:sz w:val="18"/>
                <w:szCs w:val="18"/>
                <w:lang w:val="uk-UA"/>
              </w:rPr>
              <w:t xml:space="preserve">   </w:t>
            </w:r>
            <w:r w:rsidR="00244237" w:rsidRPr="000F66E1">
              <w:rPr>
                <w:sz w:val="18"/>
                <w:szCs w:val="18"/>
                <w:lang w:val="uk-UA"/>
              </w:rPr>
              <w:t>(підпис)</w:t>
            </w:r>
            <w:r>
              <w:rPr>
                <w:sz w:val="18"/>
                <w:szCs w:val="18"/>
                <w:lang w:val="uk-UA"/>
              </w:rPr>
              <w:t xml:space="preserve">              </w:t>
            </w:r>
            <w:r w:rsidRPr="000F66E1">
              <w:rPr>
                <w:sz w:val="18"/>
                <w:szCs w:val="18"/>
                <w:lang w:val="uk-UA"/>
              </w:rPr>
              <w:t>(ініціали (ініціал імені), прізвище)</w:t>
            </w:r>
          </w:p>
          <w:p w:rsidR="000F66E1" w:rsidRPr="00A360FF" w:rsidRDefault="000F66E1" w:rsidP="00496D2E">
            <w:pPr>
              <w:jc w:val="both"/>
              <w:rPr>
                <w:sz w:val="28"/>
                <w:szCs w:val="28"/>
                <w:lang w:val="uk-UA"/>
              </w:rPr>
            </w:pPr>
          </w:p>
          <w:p w:rsidR="00244237" w:rsidRPr="00A360FF" w:rsidRDefault="00244237" w:rsidP="00496D2E">
            <w:pPr>
              <w:jc w:val="both"/>
              <w:rPr>
                <w:sz w:val="28"/>
                <w:szCs w:val="28"/>
                <w:lang w:val="uk-UA"/>
              </w:rPr>
            </w:pPr>
            <w:r w:rsidRPr="00A360FF">
              <w:rPr>
                <w:sz w:val="28"/>
                <w:szCs w:val="28"/>
                <w:lang w:val="uk-UA"/>
              </w:rPr>
              <w:t>____   __________________20____ року</w:t>
            </w:r>
          </w:p>
        </w:tc>
        <w:tc>
          <w:tcPr>
            <w:tcW w:w="4853" w:type="dxa"/>
            <w:tcBorders>
              <w:top w:val="nil"/>
              <w:left w:val="nil"/>
              <w:bottom w:val="nil"/>
              <w:right w:val="nil"/>
            </w:tcBorders>
          </w:tcPr>
          <w:p w:rsidR="00244237" w:rsidRDefault="00244237" w:rsidP="00496D2E">
            <w:pPr>
              <w:jc w:val="both"/>
              <w:rPr>
                <w:lang w:val="uk-UA"/>
              </w:rPr>
            </w:pPr>
          </w:p>
          <w:p w:rsidR="00244237" w:rsidRPr="00E8579E" w:rsidRDefault="00244237" w:rsidP="00496D2E">
            <w:pPr>
              <w:rPr>
                <w:lang w:val="uk-UA"/>
              </w:rPr>
            </w:pPr>
          </w:p>
          <w:p w:rsidR="00244237" w:rsidRPr="00E8579E" w:rsidRDefault="00244237" w:rsidP="00496D2E">
            <w:pPr>
              <w:rPr>
                <w:lang w:val="uk-UA"/>
              </w:rPr>
            </w:pPr>
          </w:p>
          <w:p w:rsidR="00244237" w:rsidRDefault="00244237" w:rsidP="00496D2E">
            <w:pPr>
              <w:rPr>
                <w:lang w:val="uk-UA"/>
              </w:rPr>
            </w:pPr>
          </w:p>
          <w:p w:rsidR="00244237" w:rsidRDefault="00244237" w:rsidP="00496D2E">
            <w:pPr>
              <w:rPr>
                <w:lang w:val="uk-UA"/>
              </w:rPr>
            </w:pPr>
          </w:p>
          <w:p w:rsidR="00244237" w:rsidRDefault="00244237" w:rsidP="00496D2E">
            <w:pPr>
              <w:jc w:val="center"/>
              <w:rPr>
                <w:lang w:val="uk-UA"/>
              </w:rPr>
            </w:pPr>
          </w:p>
          <w:p w:rsidR="00244237" w:rsidRDefault="00244237" w:rsidP="00496D2E">
            <w:pPr>
              <w:jc w:val="center"/>
              <w:rPr>
                <w:lang w:val="uk-UA"/>
              </w:rPr>
            </w:pPr>
          </w:p>
          <w:p w:rsidR="00244237" w:rsidRPr="00E8579E" w:rsidRDefault="00244237" w:rsidP="00496D2E">
            <w:pPr>
              <w:jc w:val="center"/>
              <w:rPr>
                <w:lang w:val="uk-UA"/>
              </w:rPr>
            </w:pPr>
          </w:p>
        </w:tc>
      </w:tr>
    </w:tbl>
    <w:p w:rsidR="00244237" w:rsidRPr="00DA3E0C" w:rsidRDefault="00244237" w:rsidP="00496D2E">
      <w:pPr>
        <w:jc w:val="both"/>
        <w:rPr>
          <w:sz w:val="24"/>
          <w:szCs w:val="24"/>
          <w:lang w:val="uk-UA"/>
        </w:rPr>
      </w:pPr>
      <w:r w:rsidRPr="00FA51D3">
        <w:rPr>
          <w:lang w:val="uk-UA"/>
        </w:rPr>
        <w:lastRenderedPageBreak/>
        <w:tab/>
      </w:r>
      <w:r w:rsidRPr="00FA51D3">
        <w:rPr>
          <w:lang w:val="uk-UA"/>
        </w:rPr>
        <w:tab/>
      </w:r>
      <w:r w:rsidRPr="00FA51D3">
        <w:rPr>
          <w:lang w:val="uk-UA"/>
        </w:rPr>
        <w:tab/>
      </w:r>
      <w:r w:rsidRPr="00FA51D3">
        <w:rPr>
          <w:lang w:val="uk-UA"/>
        </w:rPr>
        <w:tab/>
      </w:r>
      <w:r w:rsidRPr="00FA51D3">
        <w:rPr>
          <w:lang w:val="uk-UA"/>
        </w:rPr>
        <w:tab/>
      </w:r>
      <w:r w:rsidRPr="00FA51D3">
        <w:rPr>
          <w:lang w:val="uk-UA"/>
        </w:rPr>
        <w:tab/>
      </w:r>
      <w:r w:rsidRPr="00FA51D3">
        <w:rPr>
          <w:lang w:val="uk-UA"/>
        </w:rPr>
        <w:tab/>
      </w:r>
      <w:r w:rsidRPr="00FA51D3">
        <w:rPr>
          <w:lang w:val="uk-UA"/>
        </w:rPr>
        <w:tab/>
      </w:r>
      <w:r w:rsidRPr="00FA51D3">
        <w:rPr>
          <w:lang w:val="uk-UA"/>
        </w:rPr>
        <w:tab/>
      </w:r>
      <w:r w:rsidRPr="00DA3E0C">
        <w:rPr>
          <w:sz w:val="24"/>
          <w:szCs w:val="24"/>
          <w:lang w:val="uk-UA"/>
        </w:rPr>
        <w:t>Продовження додатка 14</w:t>
      </w:r>
    </w:p>
    <w:p w:rsidR="00244237" w:rsidRPr="00FA51D3" w:rsidRDefault="00244237" w:rsidP="00496D2E">
      <w:pPr>
        <w:jc w:val="both"/>
        <w:rPr>
          <w:lang w:val="uk-UA"/>
        </w:rPr>
      </w:pPr>
    </w:p>
    <w:p w:rsidR="00244237" w:rsidRPr="00FA51D3" w:rsidRDefault="00244237" w:rsidP="00496D2E">
      <w:pPr>
        <w:jc w:val="both"/>
        <w:rPr>
          <w:sz w:val="28"/>
          <w:szCs w:val="28"/>
          <w:lang w:val="uk-UA"/>
        </w:rPr>
      </w:pPr>
      <w:r w:rsidRPr="00FA51D3">
        <w:rPr>
          <w:lang w:val="uk-UA"/>
        </w:rPr>
        <w:t xml:space="preserve">       </w:t>
      </w:r>
      <w:r w:rsidRPr="00FA51D3">
        <w:rPr>
          <w:sz w:val="28"/>
          <w:szCs w:val="28"/>
          <w:lang w:val="uk-UA"/>
        </w:rPr>
        <w:t xml:space="preserve"> Передав______________________________________________________справ</w:t>
      </w:r>
    </w:p>
    <w:p w:rsidR="00244237" w:rsidRPr="000F66E1" w:rsidRDefault="00244237" w:rsidP="00496D2E">
      <w:pPr>
        <w:jc w:val="center"/>
        <w:rPr>
          <w:sz w:val="18"/>
          <w:szCs w:val="18"/>
          <w:lang w:val="uk-UA"/>
        </w:rPr>
      </w:pPr>
      <w:r w:rsidRPr="000F66E1">
        <w:rPr>
          <w:sz w:val="18"/>
          <w:szCs w:val="18"/>
          <w:lang w:val="uk-UA"/>
        </w:rPr>
        <w:t>(цифрами і словами)</w:t>
      </w:r>
    </w:p>
    <w:p w:rsidR="00244237" w:rsidRPr="00FA51D3" w:rsidRDefault="00244237" w:rsidP="00496D2E">
      <w:pPr>
        <w:jc w:val="center"/>
        <w:rPr>
          <w:lang w:val="uk-UA"/>
        </w:rPr>
      </w:pPr>
    </w:p>
    <w:p w:rsidR="00244237" w:rsidRPr="00FA51D3" w:rsidRDefault="00244237" w:rsidP="00496D2E">
      <w:pPr>
        <w:jc w:val="both"/>
        <w:rPr>
          <w:sz w:val="28"/>
          <w:szCs w:val="28"/>
          <w:lang w:val="uk-UA"/>
        </w:rPr>
      </w:pPr>
      <w:r w:rsidRPr="00FA51D3">
        <w:rPr>
          <w:sz w:val="28"/>
          <w:szCs w:val="28"/>
          <w:lang w:val="uk-UA"/>
        </w:rPr>
        <w:t>та _____________________реєстраційно-контрольних карток до документів**.</w:t>
      </w:r>
    </w:p>
    <w:p w:rsidR="00244237" w:rsidRPr="00FA51D3" w:rsidRDefault="00244237" w:rsidP="00496D2E">
      <w:pPr>
        <w:jc w:val="both"/>
        <w:rPr>
          <w:lang w:val="uk-UA"/>
        </w:rPr>
      </w:pPr>
      <w:r w:rsidRPr="00FA51D3">
        <w:rPr>
          <w:lang w:val="uk-UA"/>
        </w:rPr>
        <w:t xml:space="preserve">           (цифрами і словами)</w:t>
      </w:r>
    </w:p>
    <w:p w:rsidR="00244237" w:rsidRPr="00FA51D3" w:rsidRDefault="00244237" w:rsidP="00496D2E">
      <w:pPr>
        <w:jc w:val="both"/>
        <w:rPr>
          <w:sz w:val="18"/>
          <w:szCs w:val="18"/>
          <w:lang w:val="uk-UA"/>
        </w:rPr>
      </w:pPr>
    </w:p>
    <w:p w:rsidR="00244237" w:rsidRPr="00FA51D3" w:rsidRDefault="00244237" w:rsidP="00496D2E">
      <w:pPr>
        <w:jc w:val="both"/>
        <w:rPr>
          <w:sz w:val="18"/>
          <w:szCs w:val="18"/>
          <w:lang w:val="uk-UA"/>
        </w:rPr>
      </w:pPr>
    </w:p>
    <w:p w:rsidR="00244237" w:rsidRPr="00FA51D3" w:rsidRDefault="00DA3E0C" w:rsidP="00496D2E">
      <w:pPr>
        <w:rPr>
          <w:lang w:val="uk-UA"/>
        </w:rPr>
      </w:pPr>
      <w:r>
        <w:rPr>
          <w:sz w:val="28"/>
          <w:szCs w:val="28"/>
          <w:lang w:val="uk-UA"/>
        </w:rPr>
        <w:t>Посада</w:t>
      </w:r>
      <w:r w:rsidR="00244237" w:rsidRPr="00FA51D3">
        <w:rPr>
          <w:sz w:val="28"/>
          <w:szCs w:val="28"/>
          <w:lang w:val="uk-UA"/>
        </w:rPr>
        <w:t xml:space="preserve"> працівника</w:t>
      </w:r>
      <w:r w:rsidR="00244237" w:rsidRPr="00FA51D3">
        <w:rPr>
          <w:sz w:val="28"/>
          <w:szCs w:val="28"/>
          <w:lang w:val="uk-UA"/>
        </w:rPr>
        <w:br/>
        <w:t>структурного підрозділу</w:t>
      </w:r>
      <w:r w:rsidR="00244237" w:rsidRPr="00FA51D3">
        <w:rPr>
          <w:lang w:val="uk-UA"/>
        </w:rPr>
        <w:t xml:space="preserve">                      _________  ________________________________</w:t>
      </w:r>
    </w:p>
    <w:p w:rsidR="00244237" w:rsidRPr="000F66E1" w:rsidRDefault="00244237" w:rsidP="00496D2E">
      <w:pPr>
        <w:jc w:val="both"/>
        <w:rPr>
          <w:sz w:val="18"/>
          <w:szCs w:val="18"/>
          <w:lang w:val="uk-UA"/>
        </w:rPr>
      </w:pPr>
      <w:r w:rsidRPr="00FA51D3">
        <w:rPr>
          <w:lang w:val="uk-UA"/>
        </w:rPr>
        <w:t xml:space="preserve">                                                                           </w:t>
      </w:r>
      <w:r w:rsidR="000F66E1">
        <w:rPr>
          <w:lang w:val="uk-UA"/>
        </w:rPr>
        <w:t xml:space="preserve">   </w:t>
      </w:r>
      <w:r w:rsidRPr="00FA51D3">
        <w:rPr>
          <w:lang w:val="uk-UA"/>
        </w:rPr>
        <w:t xml:space="preserve"> </w:t>
      </w:r>
      <w:r w:rsidRPr="000F66E1">
        <w:rPr>
          <w:sz w:val="18"/>
          <w:szCs w:val="18"/>
          <w:lang w:val="uk-UA"/>
        </w:rPr>
        <w:t>(підпис)</w:t>
      </w:r>
      <w:r w:rsidRPr="000F66E1">
        <w:rPr>
          <w:sz w:val="18"/>
          <w:szCs w:val="18"/>
          <w:lang w:val="uk-UA"/>
        </w:rPr>
        <w:tab/>
      </w:r>
      <w:r w:rsidR="00DA3E0C" w:rsidRPr="000F66E1">
        <w:rPr>
          <w:sz w:val="18"/>
          <w:szCs w:val="18"/>
          <w:lang w:val="uk-UA"/>
        </w:rPr>
        <w:t xml:space="preserve">      </w:t>
      </w:r>
      <w:r w:rsidR="00DA3E0C" w:rsidRPr="000F66E1">
        <w:rPr>
          <w:rFonts w:eastAsia="Calibri"/>
          <w:sz w:val="18"/>
          <w:szCs w:val="18"/>
          <w:lang w:val="uk-UA"/>
        </w:rPr>
        <w:t>(ініціали (ініціал імені), прізвище)</w:t>
      </w:r>
    </w:p>
    <w:p w:rsidR="00244237" w:rsidRPr="00FA51D3" w:rsidRDefault="00244237" w:rsidP="00496D2E">
      <w:pPr>
        <w:jc w:val="both"/>
        <w:rPr>
          <w:sz w:val="28"/>
          <w:szCs w:val="28"/>
          <w:lang w:val="uk-UA"/>
        </w:rPr>
      </w:pPr>
      <w:r w:rsidRPr="00FA51D3">
        <w:rPr>
          <w:sz w:val="16"/>
          <w:szCs w:val="16"/>
          <w:lang w:val="uk-UA"/>
        </w:rPr>
        <w:t>____________ __________________</w:t>
      </w:r>
      <w:r w:rsidRPr="00FA51D3">
        <w:rPr>
          <w:sz w:val="28"/>
          <w:szCs w:val="28"/>
          <w:lang w:val="uk-UA"/>
        </w:rPr>
        <w:t>20</w:t>
      </w:r>
      <w:r w:rsidRPr="00FA51D3">
        <w:rPr>
          <w:sz w:val="16"/>
          <w:szCs w:val="16"/>
          <w:lang w:val="uk-UA"/>
        </w:rPr>
        <w:t>____</w:t>
      </w:r>
      <w:r w:rsidRPr="00FA51D3">
        <w:rPr>
          <w:sz w:val="28"/>
          <w:szCs w:val="28"/>
          <w:lang w:val="uk-UA"/>
        </w:rPr>
        <w:t>року</w:t>
      </w:r>
    </w:p>
    <w:p w:rsidR="00244237" w:rsidRPr="00FA51D3" w:rsidRDefault="00244237" w:rsidP="00496D2E">
      <w:pPr>
        <w:jc w:val="both"/>
        <w:rPr>
          <w:sz w:val="16"/>
          <w:szCs w:val="16"/>
          <w:lang w:val="uk-UA"/>
        </w:rPr>
      </w:pPr>
    </w:p>
    <w:p w:rsidR="00244237" w:rsidRPr="00FA51D3" w:rsidRDefault="00244237" w:rsidP="00496D2E">
      <w:pPr>
        <w:jc w:val="both"/>
        <w:rPr>
          <w:sz w:val="18"/>
          <w:szCs w:val="18"/>
          <w:lang w:val="uk-UA"/>
        </w:rPr>
      </w:pPr>
    </w:p>
    <w:p w:rsidR="00244237" w:rsidRPr="00FA51D3" w:rsidRDefault="00244237" w:rsidP="00496D2E">
      <w:pPr>
        <w:jc w:val="both"/>
        <w:rPr>
          <w:sz w:val="28"/>
          <w:szCs w:val="28"/>
          <w:lang w:val="uk-UA"/>
        </w:rPr>
      </w:pPr>
      <w:r w:rsidRPr="00FA51D3">
        <w:rPr>
          <w:sz w:val="28"/>
          <w:szCs w:val="28"/>
          <w:lang w:val="uk-UA"/>
        </w:rPr>
        <w:t>Прийняв______________________________________________________справ</w:t>
      </w:r>
    </w:p>
    <w:p w:rsidR="00244237" w:rsidRPr="000F66E1" w:rsidRDefault="00244237" w:rsidP="00496D2E">
      <w:pPr>
        <w:jc w:val="center"/>
        <w:rPr>
          <w:sz w:val="18"/>
          <w:szCs w:val="18"/>
          <w:lang w:val="uk-UA"/>
        </w:rPr>
      </w:pPr>
      <w:r w:rsidRPr="000F66E1">
        <w:rPr>
          <w:sz w:val="18"/>
          <w:szCs w:val="18"/>
          <w:lang w:val="uk-UA"/>
        </w:rPr>
        <w:t>(цифрами і словами)</w:t>
      </w:r>
    </w:p>
    <w:p w:rsidR="00244237" w:rsidRPr="00FA51D3" w:rsidRDefault="00244237" w:rsidP="00496D2E">
      <w:pPr>
        <w:jc w:val="center"/>
        <w:rPr>
          <w:sz w:val="18"/>
          <w:szCs w:val="18"/>
          <w:lang w:val="uk-UA"/>
        </w:rPr>
      </w:pPr>
    </w:p>
    <w:p w:rsidR="00244237" w:rsidRPr="00FA51D3" w:rsidRDefault="00244237" w:rsidP="00496D2E">
      <w:pPr>
        <w:jc w:val="both"/>
        <w:rPr>
          <w:sz w:val="28"/>
          <w:szCs w:val="28"/>
          <w:lang w:val="uk-UA"/>
        </w:rPr>
      </w:pPr>
      <w:r w:rsidRPr="00FA51D3">
        <w:rPr>
          <w:sz w:val="28"/>
          <w:szCs w:val="28"/>
          <w:lang w:val="uk-UA"/>
        </w:rPr>
        <w:t>та _____________________реєстраційно-контрольних карток до документів.</w:t>
      </w:r>
    </w:p>
    <w:p w:rsidR="00244237" w:rsidRPr="000F66E1" w:rsidRDefault="00244237" w:rsidP="00496D2E">
      <w:pPr>
        <w:jc w:val="both"/>
        <w:rPr>
          <w:sz w:val="18"/>
          <w:szCs w:val="18"/>
          <w:lang w:val="uk-UA"/>
        </w:rPr>
      </w:pPr>
      <w:r w:rsidRPr="000F66E1">
        <w:rPr>
          <w:sz w:val="18"/>
          <w:szCs w:val="18"/>
          <w:lang w:val="uk-UA"/>
        </w:rPr>
        <w:t xml:space="preserve">                   (цифрами і словами)</w:t>
      </w:r>
    </w:p>
    <w:p w:rsidR="00244237" w:rsidRPr="00FA51D3" w:rsidRDefault="00244237" w:rsidP="00496D2E">
      <w:pPr>
        <w:jc w:val="both"/>
        <w:rPr>
          <w:sz w:val="18"/>
          <w:szCs w:val="18"/>
          <w:lang w:val="uk-UA"/>
        </w:rPr>
      </w:pPr>
    </w:p>
    <w:p w:rsidR="005F53F8" w:rsidRDefault="00244237" w:rsidP="00496D2E">
      <w:pPr>
        <w:jc w:val="both"/>
        <w:rPr>
          <w:lang w:val="uk-UA"/>
        </w:rPr>
      </w:pPr>
      <w:r>
        <w:rPr>
          <w:sz w:val="28"/>
          <w:szCs w:val="28"/>
          <w:lang w:val="uk-UA"/>
        </w:rPr>
        <w:t>Особа відповідальна</w:t>
      </w:r>
      <w:r w:rsidRPr="00FA51D3">
        <w:rPr>
          <w:sz w:val="28"/>
          <w:szCs w:val="28"/>
          <w:lang w:val="uk-UA"/>
        </w:rPr>
        <w:t xml:space="preserve"> за </w:t>
      </w:r>
      <w:r>
        <w:rPr>
          <w:sz w:val="28"/>
          <w:szCs w:val="28"/>
          <w:lang w:val="uk-UA"/>
        </w:rPr>
        <w:t xml:space="preserve">діловодство </w:t>
      </w:r>
      <w:r w:rsidRPr="00FA51D3">
        <w:rPr>
          <w:sz w:val="28"/>
          <w:szCs w:val="28"/>
          <w:lang w:val="uk-UA"/>
        </w:rPr>
        <w:t xml:space="preserve">         </w:t>
      </w:r>
      <w:r>
        <w:rPr>
          <w:lang w:val="uk-UA"/>
        </w:rPr>
        <w:t xml:space="preserve">       </w:t>
      </w:r>
    </w:p>
    <w:p w:rsidR="00244237" w:rsidRPr="005F53F8" w:rsidRDefault="00244237" w:rsidP="00496D2E">
      <w:pPr>
        <w:jc w:val="both"/>
        <w:rPr>
          <w:sz w:val="28"/>
          <w:szCs w:val="28"/>
          <w:lang w:val="uk-UA"/>
        </w:rPr>
      </w:pPr>
      <w:r>
        <w:rPr>
          <w:lang w:val="uk-UA"/>
        </w:rPr>
        <w:t xml:space="preserve">___________        </w:t>
      </w:r>
      <w:r w:rsidRPr="00FA51D3">
        <w:rPr>
          <w:lang w:val="uk-UA"/>
        </w:rPr>
        <w:t>_______________________________</w:t>
      </w:r>
    </w:p>
    <w:p w:rsidR="00244237" w:rsidRPr="000F66E1" w:rsidRDefault="00244237" w:rsidP="00496D2E">
      <w:pPr>
        <w:jc w:val="both"/>
        <w:rPr>
          <w:sz w:val="18"/>
          <w:szCs w:val="18"/>
          <w:lang w:val="uk-UA"/>
        </w:rPr>
      </w:pPr>
      <w:r w:rsidRPr="000F66E1">
        <w:rPr>
          <w:sz w:val="18"/>
          <w:szCs w:val="18"/>
          <w:lang w:val="uk-UA"/>
        </w:rPr>
        <w:t xml:space="preserve">      (підпис) </w:t>
      </w:r>
      <w:r w:rsidRPr="000F66E1">
        <w:rPr>
          <w:sz w:val="18"/>
          <w:szCs w:val="18"/>
          <w:lang w:val="uk-UA"/>
        </w:rPr>
        <w:tab/>
      </w:r>
      <w:r w:rsidR="005F53F8" w:rsidRPr="000F66E1">
        <w:rPr>
          <w:sz w:val="18"/>
          <w:szCs w:val="18"/>
          <w:lang w:val="uk-UA"/>
        </w:rPr>
        <w:t xml:space="preserve">          </w:t>
      </w:r>
      <w:r w:rsidR="005F53F8" w:rsidRPr="000F66E1">
        <w:rPr>
          <w:rFonts w:eastAsia="Calibri"/>
          <w:sz w:val="18"/>
          <w:szCs w:val="18"/>
          <w:lang w:val="uk-UA"/>
        </w:rPr>
        <w:t>(ініціали (ініціал імені), прізвище)</w:t>
      </w:r>
    </w:p>
    <w:p w:rsidR="000F66E1" w:rsidRDefault="000F66E1" w:rsidP="00496D2E">
      <w:pPr>
        <w:jc w:val="both"/>
        <w:rPr>
          <w:sz w:val="16"/>
          <w:szCs w:val="16"/>
          <w:lang w:val="uk-UA"/>
        </w:rPr>
      </w:pPr>
    </w:p>
    <w:p w:rsidR="000F66E1" w:rsidRDefault="000F66E1" w:rsidP="00496D2E">
      <w:pPr>
        <w:jc w:val="both"/>
        <w:rPr>
          <w:sz w:val="16"/>
          <w:szCs w:val="16"/>
          <w:lang w:val="uk-UA"/>
        </w:rPr>
      </w:pPr>
    </w:p>
    <w:p w:rsidR="00244237" w:rsidRPr="00FA51D3" w:rsidRDefault="00244237" w:rsidP="00496D2E">
      <w:pPr>
        <w:jc w:val="both"/>
        <w:rPr>
          <w:sz w:val="28"/>
          <w:szCs w:val="28"/>
          <w:lang w:val="uk-UA"/>
        </w:rPr>
      </w:pPr>
      <w:r w:rsidRPr="00FA51D3">
        <w:rPr>
          <w:sz w:val="16"/>
          <w:szCs w:val="16"/>
          <w:lang w:val="uk-UA"/>
        </w:rPr>
        <w:t>__________________</w:t>
      </w:r>
      <w:r w:rsidRPr="00FA51D3">
        <w:rPr>
          <w:sz w:val="28"/>
          <w:szCs w:val="28"/>
          <w:lang w:val="uk-UA"/>
        </w:rPr>
        <w:t>20____року</w:t>
      </w:r>
    </w:p>
    <w:p w:rsidR="00244237" w:rsidRPr="00FA51D3" w:rsidRDefault="00244237" w:rsidP="00496D2E">
      <w:pPr>
        <w:jc w:val="both"/>
        <w:rPr>
          <w:sz w:val="16"/>
          <w:szCs w:val="16"/>
          <w:lang w:val="uk-UA"/>
        </w:rPr>
      </w:pPr>
    </w:p>
    <w:p w:rsidR="00244237" w:rsidRPr="00FA51D3" w:rsidRDefault="00244237" w:rsidP="00496D2E">
      <w:pPr>
        <w:jc w:val="both"/>
        <w:rPr>
          <w:sz w:val="16"/>
          <w:szCs w:val="16"/>
          <w:lang w:val="uk-UA"/>
        </w:rPr>
      </w:pPr>
    </w:p>
    <w:p w:rsidR="00244237" w:rsidRPr="00FA51D3" w:rsidRDefault="00244237" w:rsidP="00496D2E">
      <w:pPr>
        <w:jc w:val="both"/>
        <w:rPr>
          <w:sz w:val="16"/>
          <w:szCs w:val="16"/>
          <w:lang w:val="uk-UA"/>
        </w:rPr>
      </w:pPr>
    </w:p>
    <w:p w:rsidR="00244237" w:rsidRPr="00FA51D3" w:rsidRDefault="00244237" w:rsidP="00496D2E">
      <w:pPr>
        <w:jc w:val="both"/>
        <w:rPr>
          <w:sz w:val="16"/>
          <w:szCs w:val="16"/>
          <w:lang w:val="uk-UA"/>
        </w:rPr>
      </w:pPr>
    </w:p>
    <w:p w:rsidR="00244237" w:rsidRPr="00FA51D3" w:rsidRDefault="00244237" w:rsidP="00496D2E">
      <w:pPr>
        <w:jc w:val="both"/>
        <w:rPr>
          <w:sz w:val="16"/>
          <w:szCs w:val="16"/>
          <w:lang w:val="uk-UA"/>
        </w:rPr>
      </w:pPr>
    </w:p>
    <w:p w:rsidR="00244237" w:rsidRPr="00FA51D3" w:rsidRDefault="00244237" w:rsidP="00496D2E">
      <w:pPr>
        <w:jc w:val="both"/>
        <w:rPr>
          <w:sz w:val="16"/>
          <w:szCs w:val="16"/>
          <w:lang w:val="uk-UA"/>
        </w:rPr>
      </w:pPr>
    </w:p>
    <w:p w:rsidR="00244237" w:rsidRPr="00FA51D3" w:rsidRDefault="00244237" w:rsidP="00496D2E">
      <w:pPr>
        <w:jc w:val="both"/>
        <w:rPr>
          <w:sz w:val="16"/>
          <w:szCs w:val="16"/>
          <w:lang w:val="uk-UA"/>
        </w:rPr>
      </w:pPr>
    </w:p>
    <w:p w:rsidR="00244237" w:rsidRPr="00FA51D3" w:rsidRDefault="00244237" w:rsidP="00496D2E">
      <w:pPr>
        <w:jc w:val="both"/>
        <w:rPr>
          <w:sz w:val="16"/>
          <w:szCs w:val="16"/>
          <w:lang w:val="uk-UA"/>
        </w:rPr>
      </w:pPr>
    </w:p>
    <w:p w:rsidR="00244237" w:rsidRPr="00FA51D3" w:rsidRDefault="00244237" w:rsidP="00496D2E">
      <w:pPr>
        <w:jc w:val="both"/>
        <w:rPr>
          <w:sz w:val="16"/>
          <w:szCs w:val="16"/>
          <w:lang w:val="uk-UA"/>
        </w:rPr>
      </w:pPr>
    </w:p>
    <w:p w:rsidR="00244237" w:rsidRPr="00FA51D3" w:rsidRDefault="00244237" w:rsidP="00496D2E">
      <w:pPr>
        <w:jc w:val="both"/>
        <w:rPr>
          <w:lang w:val="uk-UA"/>
        </w:rPr>
      </w:pPr>
    </w:p>
    <w:p w:rsidR="00244237" w:rsidRPr="00FA51D3" w:rsidRDefault="00244237" w:rsidP="00496D2E">
      <w:pPr>
        <w:jc w:val="both"/>
        <w:rPr>
          <w:sz w:val="16"/>
          <w:szCs w:val="16"/>
          <w:lang w:val="uk-UA"/>
        </w:rPr>
      </w:pPr>
    </w:p>
    <w:p w:rsidR="00244237" w:rsidRPr="00FA51D3" w:rsidRDefault="00244237" w:rsidP="00496D2E">
      <w:pPr>
        <w:jc w:val="both"/>
        <w:rPr>
          <w:sz w:val="16"/>
          <w:szCs w:val="16"/>
          <w:lang w:val="uk-UA"/>
        </w:rPr>
      </w:pPr>
    </w:p>
    <w:p w:rsidR="00244237" w:rsidRPr="00FA51D3" w:rsidRDefault="00244237" w:rsidP="00496D2E">
      <w:pPr>
        <w:jc w:val="both"/>
        <w:rPr>
          <w:lang w:val="uk-UA"/>
        </w:rPr>
      </w:pPr>
    </w:p>
    <w:p w:rsidR="00244237" w:rsidRPr="00FA51D3" w:rsidRDefault="00244237" w:rsidP="00496D2E">
      <w:pPr>
        <w:jc w:val="both"/>
        <w:rPr>
          <w:lang w:val="uk-UA"/>
        </w:rPr>
      </w:pPr>
    </w:p>
    <w:p w:rsidR="00244237" w:rsidRPr="00FA51D3" w:rsidRDefault="00244237" w:rsidP="00496D2E">
      <w:pPr>
        <w:jc w:val="both"/>
        <w:rPr>
          <w:lang w:val="uk-UA"/>
        </w:rPr>
      </w:pPr>
    </w:p>
    <w:p w:rsidR="00244237" w:rsidRPr="00FA51D3" w:rsidRDefault="00244237" w:rsidP="00496D2E">
      <w:pPr>
        <w:jc w:val="both"/>
        <w:rPr>
          <w:lang w:val="uk-UA"/>
        </w:rPr>
      </w:pPr>
    </w:p>
    <w:p w:rsidR="00244237" w:rsidRPr="00FA51D3" w:rsidRDefault="00244237" w:rsidP="00496D2E">
      <w:pPr>
        <w:jc w:val="both"/>
        <w:rPr>
          <w:lang w:val="uk-UA"/>
        </w:rPr>
      </w:pPr>
    </w:p>
    <w:p w:rsidR="00244237" w:rsidRPr="00FA51D3" w:rsidRDefault="00244237" w:rsidP="00496D2E">
      <w:pPr>
        <w:jc w:val="both"/>
        <w:rPr>
          <w:lang w:val="uk-UA"/>
        </w:rPr>
      </w:pPr>
    </w:p>
    <w:p w:rsidR="00244237" w:rsidRPr="00FA51D3" w:rsidRDefault="00244237" w:rsidP="00496D2E">
      <w:pPr>
        <w:jc w:val="both"/>
        <w:rPr>
          <w:lang w:val="uk-UA"/>
        </w:rPr>
      </w:pPr>
    </w:p>
    <w:p w:rsidR="00244237" w:rsidRPr="005F53F8" w:rsidRDefault="00244237" w:rsidP="00496D2E">
      <w:pPr>
        <w:jc w:val="both"/>
        <w:rPr>
          <w:sz w:val="24"/>
          <w:szCs w:val="24"/>
          <w:lang w:val="uk-UA"/>
        </w:rPr>
      </w:pPr>
      <w:r w:rsidRPr="005F53F8">
        <w:rPr>
          <w:sz w:val="24"/>
          <w:szCs w:val="24"/>
          <w:lang w:val="uk-UA"/>
        </w:rPr>
        <w:t>* Графа шоста не заповнюється в описах справ постійного зберігання.</w:t>
      </w:r>
    </w:p>
    <w:p w:rsidR="00244237" w:rsidRPr="005F53F8" w:rsidRDefault="00244237" w:rsidP="00496D2E">
      <w:pPr>
        <w:jc w:val="both"/>
        <w:rPr>
          <w:sz w:val="24"/>
          <w:szCs w:val="24"/>
          <w:lang w:val="uk-UA"/>
        </w:rPr>
      </w:pPr>
      <w:r w:rsidRPr="005F53F8">
        <w:rPr>
          <w:sz w:val="24"/>
          <w:szCs w:val="24"/>
          <w:lang w:val="uk-UA"/>
        </w:rPr>
        <w:t>** Передаються разом із справами загального відділу.</w:t>
      </w:r>
    </w:p>
    <w:sectPr w:rsidR="00244237" w:rsidRPr="005F53F8" w:rsidSect="0003665A">
      <w:footerReference w:type="even" r:id="rId14"/>
      <w:footerReference w:type="default" r:id="rId15"/>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2BF7" w:rsidRDefault="00D82BF7">
      <w:r>
        <w:separator/>
      </w:r>
    </w:p>
  </w:endnote>
  <w:endnote w:type="continuationSeparator" w:id="0">
    <w:p w:rsidR="00D82BF7" w:rsidRDefault="00D82B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UkrainianTimesET">
    <w:altName w:val="Courier New"/>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ntiqua">
    <w:altName w:val="Times New Roman"/>
    <w:charset w:val="00"/>
    <w:family w:val="swiss"/>
    <w:pitch w:val="variable"/>
    <w:sig w:usb0="00000203"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Italic">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BF7" w:rsidRDefault="00D82BF7" w:rsidP="0003665A">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D82BF7" w:rsidRDefault="00D82BF7" w:rsidP="0003665A">
    <w:pPr>
      <w:pStyle w:val="ac"/>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BF7" w:rsidRDefault="00D82BF7" w:rsidP="0003665A">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880C87">
      <w:rPr>
        <w:rStyle w:val="ae"/>
        <w:noProof/>
      </w:rPr>
      <w:t>58</w:t>
    </w:r>
    <w:r>
      <w:rPr>
        <w:rStyle w:val="ae"/>
      </w:rPr>
      <w:fldChar w:fldCharType="end"/>
    </w:r>
  </w:p>
  <w:p w:rsidR="00D82BF7" w:rsidRDefault="00D82BF7" w:rsidP="0003665A">
    <w:pPr>
      <w:pStyle w:val="ac"/>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2BF7" w:rsidRDefault="00D82BF7">
      <w:r>
        <w:separator/>
      </w:r>
    </w:p>
  </w:footnote>
  <w:footnote w:type="continuationSeparator" w:id="0">
    <w:p w:rsidR="00D82BF7" w:rsidRDefault="00D82BF7">
      <w:r>
        <w:continuationSeparator/>
      </w:r>
    </w:p>
  </w:footnote>
  <w:footnote w:id="1">
    <w:p w:rsidR="00D82BF7" w:rsidRPr="00BA4174" w:rsidRDefault="00D82BF7" w:rsidP="00BF6A40">
      <w:pPr>
        <w:spacing w:before="120"/>
        <w:rPr>
          <w:sz w:val="24"/>
          <w:szCs w:val="24"/>
        </w:rPr>
      </w:pPr>
      <w:r w:rsidRPr="00C57FBF">
        <w:rPr>
          <w:rStyle w:val="af6"/>
          <w:sz w:val="24"/>
          <w:szCs w:val="24"/>
        </w:rPr>
        <w:t>*</w:t>
      </w:r>
      <w:proofErr w:type="spellStart"/>
      <w:r w:rsidRPr="00C57FBF">
        <w:rPr>
          <w:sz w:val="24"/>
          <w:szCs w:val="24"/>
        </w:rPr>
        <w:t>Наймен</w:t>
      </w:r>
      <w:r>
        <w:rPr>
          <w:sz w:val="24"/>
          <w:szCs w:val="24"/>
        </w:rPr>
        <w:t>ування</w:t>
      </w:r>
      <w:proofErr w:type="spellEnd"/>
      <w:r>
        <w:rPr>
          <w:sz w:val="24"/>
          <w:szCs w:val="24"/>
        </w:rPr>
        <w:t xml:space="preserve"> структурного </w:t>
      </w:r>
      <w:proofErr w:type="spellStart"/>
      <w:r>
        <w:rPr>
          <w:sz w:val="24"/>
          <w:szCs w:val="24"/>
        </w:rPr>
        <w:t>підрозділу</w:t>
      </w:r>
      <w:proofErr w:type="spellEnd"/>
      <w:r>
        <w:rPr>
          <w:sz w:val="24"/>
          <w:szCs w:val="24"/>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B7F85"/>
    <w:multiLevelType w:val="hybridMultilevel"/>
    <w:tmpl w:val="A8740DFE"/>
    <w:lvl w:ilvl="0" w:tplc="AB6E0FC0">
      <w:start w:val="1"/>
      <w:numFmt w:val="decimal"/>
      <w:lvlText w:val="%1."/>
      <w:lvlJc w:val="left"/>
      <w:pPr>
        <w:ind w:left="990"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44C094C"/>
    <w:multiLevelType w:val="hybridMultilevel"/>
    <w:tmpl w:val="5A226818"/>
    <w:lvl w:ilvl="0" w:tplc="3912F4AE">
      <w:start w:val="1"/>
      <w:numFmt w:val="decimal"/>
      <w:lvlText w:val="%1."/>
      <w:lvlJc w:val="left"/>
      <w:pPr>
        <w:tabs>
          <w:tab w:val="num" w:pos="300"/>
        </w:tabs>
        <w:ind w:left="300" w:hanging="360"/>
      </w:pPr>
      <w:rPr>
        <w:rFonts w:hint="default"/>
      </w:rPr>
    </w:lvl>
    <w:lvl w:ilvl="1" w:tplc="04190019" w:tentative="1">
      <w:start w:val="1"/>
      <w:numFmt w:val="lowerLetter"/>
      <w:lvlText w:val="%2."/>
      <w:lvlJc w:val="left"/>
      <w:pPr>
        <w:tabs>
          <w:tab w:val="num" w:pos="1020"/>
        </w:tabs>
        <w:ind w:left="1020" w:hanging="360"/>
      </w:pPr>
    </w:lvl>
    <w:lvl w:ilvl="2" w:tplc="0419001B" w:tentative="1">
      <w:start w:val="1"/>
      <w:numFmt w:val="lowerRoman"/>
      <w:lvlText w:val="%3."/>
      <w:lvlJc w:val="right"/>
      <w:pPr>
        <w:tabs>
          <w:tab w:val="num" w:pos="1740"/>
        </w:tabs>
        <w:ind w:left="1740" w:hanging="180"/>
      </w:pPr>
    </w:lvl>
    <w:lvl w:ilvl="3" w:tplc="0419000F" w:tentative="1">
      <w:start w:val="1"/>
      <w:numFmt w:val="decimal"/>
      <w:lvlText w:val="%4."/>
      <w:lvlJc w:val="left"/>
      <w:pPr>
        <w:tabs>
          <w:tab w:val="num" w:pos="2460"/>
        </w:tabs>
        <w:ind w:left="2460" w:hanging="360"/>
      </w:pPr>
    </w:lvl>
    <w:lvl w:ilvl="4" w:tplc="04190019" w:tentative="1">
      <w:start w:val="1"/>
      <w:numFmt w:val="lowerLetter"/>
      <w:lvlText w:val="%5."/>
      <w:lvlJc w:val="left"/>
      <w:pPr>
        <w:tabs>
          <w:tab w:val="num" w:pos="3180"/>
        </w:tabs>
        <w:ind w:left="3180" w:hanging="360"/>
      </w:pPr>
    </w:lvl>
    <w:lvl w:ilvl="5" w:tplc="0419001B" w:tentative="1">
      <w:start w:val="1"/>
      <w:numFmt w:val="lowerRoman"/>
      <w:lvlText w:val="%6."/>
      <w:lvlJc w:val="right"/>
      <w:pPr>
        <w:tabs>
          <w:tab w:val="num" w:pos="3900"/>
        </w:tabs>
        <w:ind w:left="3900" w:hanging="180"/>
      </w:pPr>
    </w:lvl>
    <w:lvl w:ilvl="6" w:tplc="0419000F" w:tentative="1">
      <w:start w:val="1"/>
      <w:numFmt w:val="decimal"/>
      <w:lvlText w:val="%7."/>
      <w:lvlJc w:val="left"/>
      <w:pPr>
        <w:tabs>
          <w:tab w:val="num" w:pos="4620"/>
        </w:tabs>
        <w:ind w:left="4620" w:hanging="360"/>
      </w:pPr>
    </w:lvl>
    <w:lvl w:ilvl="7" w:tplc="04190019" w:tentative="1">
      <w:start w:val="1"/>
      <w:numFmt w:val="lowerLetter"/>
      <w:lvlText w:val="%8."/>
      <w:lvlJc w:val="left"/>
      <w:pPr>
        <w:tabs>
          <w:tab w:val="num" w:pos="5340"/>
        </w:tabs>
        <w:ind w:left="5340" w:hanging="360"/>
      </w:pPr>
    </w:lvl>
    <w:lvl w:ilvl="8" w:tplc="0419001B" w:tentative="1">
      <w:start w:val="1"/>
      <w:numFmt w:val="lowerRoman"/>
      <w:lvlText w:val="%9."/>
      <w:lvlJc w:val="right"/>
      <w:pPr>
        <w:tabs>
          <w:tab w:val="num" w:pos="6060"/>
        </w:tabs>
        <w:ind w:left="6060" w:hanging="180"/>
      </w:pPr>
    </w:lvl>
  </w:abstractNum>
  <w:abstractNum w:abstractNumId="2">
    <w:nsid w:val="045B3E31"/>
    <w:multiLevelType w:val="multilevel"/>
    <w:tmpl w:val="3CECA632"/>
    <w:lvl w:ilvl="0">
      <w:start w:val="29"/>
      <w:numFmt w:val="decimal"/>
      <w:lvlText w:val="%1"/>
      <w:lvlJc w:val="left"/>
      <w:pPr>
        <w:tabs>
          <w:tab w:val="num" w:pos="1245"/>
        </w:tabs>
        <w:ind w:left="1245" w:hanging="1245"/>
      </w:pPr>
      <w:rPr>
        <w:rFonts w:hint="default"/>
      </w:rPr>
    </w:lvl>
    <w:lvl w:ilvl="1">
      <w:start w:val="5"/>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2A552D2E"/>
    <w:multiLevelType w:val="multilevel"/>
    <w:tmpl w:val="E1A61F52"/>
    <w:lvl w:ilvl="0">
      <w:start w:val="31"/>
      <w:numFmt w:val="decimal"/>
      <w:lvlText w:val="%1"/>
      <w:lvlJc w:val="left"/>
      <w:pPr>
        <w:ind w:left="1320" w:hanging="1320"/>
      </w:pPr>
      <w:rPr>
        <w:rFonts w:hint="default"/>
      </w:rPr>
    </w:lvl>
    <w:lvl w:ilvl="1">
      <w:start w:val="1"/>
      <w:numFmt w:val="decimalZero"/>
      <w:lvlText w:val="%1.%2"/>
      <w:lvlJc w:val="left"/>
      <w:pPr>
        <w:ind w:left="1320" w:hanging="1320"/>
      </w:pPr>
      <w:rPr>
        <w:rFonts w:hint="default"/>
      </w:rPr>
    </w:lvl>
    <w:lvl w:ilvl="2">
      <w:start w:val="2012"/>
      <w:numFmt w:val="decimal"/>
      <w:lvlText w:val="%1.%2.%3"/>
      <w:lvlJc w:val="left"/>
      <w:pPr>
        <w:ind w:left="1320" w:hanging="1320"/>
      </w:pPr>
      <w:rPr>
        <w:rFonts w:hint="default"/>
      </w:rPr>
    </w:lvl>
    <w:lvl w:ilvl="3">
      <w:start w:val="1"/>
      <w:numFmt w:val="decimal"/>
      <w:lvlText w:val="%1.%2.%3.%4"/>
      <w:lvlJc w:val="left"/>
      <w:pPr>
        <w:ind w:left="1320" w:hanging="1320"/>
      </w:pPr>
      <w:rPr>
        <w:rFonts w:hint="default"/>
      </w:rPr>
    </w:lvl>
    <w:lvl w:ilvl="4">
      <w:start w:val="1"/>
      <w:numFmt w:val="decimal"/>
      <w:lvlText w:val="%1.%2.%3.%4.%5"/>
      <w:lvlJc w:val="left"/>
      <w:pPr>
        <w:ind w:left="1320" w:hanging="132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2FD41E38"/>
    <w:multiLevelType w:val="multilevel"/>
    <w:tmpl w:val="35EE4708"/>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nsid w:val="3D164057"/>
    <w:multiLevelType w:val="hybridMultilevel"/>
    <w:tmpl w:val="1F9C0B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229549E"/>
    <w:multiLevelType w:val="hybridMultilevel"/>
    <w:tmpl w:val="4C5499A4"/>
    <w:lvl w:ilvl="0" w:tplc="53A45452">
      <w:start w:val="1"/>
      <w:numFmt w:val="decimal"/>
      <w:lvlText w:val="%1."/>
      <w:lvlJc w:val="left"/>
      <w:pPr>
        <w:tabs>
          <w:tab w:val="num" w:pos="300"/>
        </w:tabs>
        <w:ind w:left="300" w:hanging="360"/>
      </w:pPr>
      <w:rPr>
        <w:rFonts w:hint="default"/>
      </w:rPr>
    </w:lvl>
    <w:lvl w:ilvl="1" w:tplc="04190019">
      <w:start w:val="1"/>
      <w:numFmt w:val="lowerLetter"/>
      <w:lvlText w:val="%2."/>
      <w:lvlJc w:val="left"/>
      <w:pPr>
        <w:tabs>
          <w:tab w:val="num" w:pos="1020"/>
        </w:tabs>
        <w:ind w:left="1020" w:hanging="360"/>
      </w:pPr>
    </w:lvl>
    <w:lvl w:ilvl="2" w:tplc="0419001B" w:tentative="1">
      <w:start w:val="1"/>
      <w:numFmt w:val="lowerRoman"/>
      <w:lvlText w:val="%3."/>
      <w:lvlJc w:val="right"/>
      <w:pPr>
        <w:tabs>
          <w:tab w:val="num" w:pos="1740"/>
        </w:tabs>
        <w:ind w:left="1740" w:hanging="180"/>
      </w:pPr>
    </w:lvl>
    <w:lvl w:ilvl="3" w:tplc="0419000F" w:tentative="1">
      <w:start w:val="1"/>
      <w:numFmt w:val="decimal"/>
      <w:lvlText w:val="%4."/>
      <w:lvlJc w:val="left"/>
      <w:pPr>
        <w:tabs>
          <w:tab w:val="num" w:pos="2460"/>
        </w:tabs>
        <w:ind w:left="2460" w:hanging="360"/>
      </w:pPr>
    </w:lvl>
    <w:lvl w:ilvl="4" w:tplc="04190019" w:tentative="1">
      <w:start w:val="1"/>
      <w:numFmt w:val="lowerLetter"/>
      <w:lvlText w:val="%5."/>
      <w:lvlJc w:val="left"/>
      <w:pPr>
        <w:tabs>
          <w:tab w:val="num" w:pos="3180"/>
        </w:tabs>
        <w:ind w:left="3180" w:hanging="360"/>
      </w:pPr>
    </w:lvl>
    <w:lvl w:ilvl="5" w:tplc="0419001B" w:tentative="1">
      <w:start w:val="1"/>
      <w:numFmt w:val="lowerRoman"/>
      <w:lvlText w:val="%6."/>
      <w:lvlJc w:val="right"/>
      <w:pPr>
        <w:tabs>
          <w:tab w:val="num" w:pos="3900"/>
        </w:tabs>
        <w:ind w:left="3900" w:hanging="180"/>
      </w:pPr>
    </w:lvl>
    <w:lvl w:ilvl="6" w:tplc="0419000F" w:tentative="1">
      <w:start w:val="1"/>
      <w:numFmt w:val="decimal"/>
      <w:lvlText w:val="%7."/>
      <w:lvlJc w:val="left"/>
      <w:pPr>
        <w:tabs>
          <w:tab w:val="num" w:pos="4620"/>
        </w:tabs>
        <w:ind w:left="4620" w:hanging="360"/>
      </w:pPr>
    </w:lvl>
    <w:lvl w:ilvl="7" w:tplc="04190019" w:tentative="1">
      <w:start w:val="1"/>
      <w:numFmt w:val="lowerLetter"/>
      <w:lvlText w:val="%8."/>
      <w:lvlJc w:val="left"/>
      <w:pPr>
        <w:tabs>
          <w:tab w:val="num" w:pos="5340"/>
        </w:tabs>
        <w:ind w:left="5340" w:hanging="360"/>
      </w:pPr>
    </w:lvl>
    <w:lvl w:ilvl="8" w:tplc="0419001B" w:tentative="1">
      <w:start w:val="1"/>
      <w:numFmt w:val="lowerRoman"/>
      <w:lvlText w:val="%9."/>
      <w:lvlJc w:val="right"/>
      <w:pPr>
        <w:tabs>
          <w:tab w:val="num" w:pos="6060"/>
        </w:tabs>
        <w:ind w:left="6060" w:hanging="180"/>
      </w:pPr>
    </w:lvl>
  </w:abstractNum>
  <w:abstractNum w:abstractNumId="7">
    <w:nsid w:val="4DFA4193"/>
    <w:multiLevelType w:val="hybridMultilevel"/>
    <w:tmpl w:val="1B781BEE"/>
    <w:lvl w:ilvl="0" w:tplc="EF70436C">
      <w:start w:val="1"/>
      <w:numFmt w:val="decimal"/>
      <w:lvlText w:val="%1."/>
      <w:lvlJc w:val="left"/>
      <w:pPr>
        <w:tabs>
          <w:tab w:val="num" w:pos="750"/>
        </w:tabs>
        <w:ind w:left="750" w:hanging="390"/>
      </w:pPr>
      <w:rPr>
        <w:rFonts w:hint="default"/>
      </w:rPr>
    </w:lvl>
    <w:lvl w:ilvl="1" w:tplc="E7F8DD48">
      <w:numFmt w:val="none"/>
      <w:lvlText w:val=""/>
      <w:lvlJc w:val="left"/>
      <w:pPr>
        <w:tabs>
          <w:tab w:val="num" w:pos="360"/>
        </w:tabs>
      </w:pPr>
    </w:lvl>
    <w:lvl w:ilvl="2" w:tplc="C7464C90">
      <w:numFmt w:val="none"/>
      <w:lvlText w:val=""/>
      <w:lvlJc w:val="left"/>
      <w:pPr>
        <w:tabs>
          <w:tab w:val="num" w:pos="360"/>
        </w:tabs>
      </w:pPr>
    </w:lvl>
    <w:lvl w:ilvl="3" w:tplc="B7363FF0">
      <w:numFmt w:val="none"/>
      <w:lvlText w:val=""/>
      <w:lvlJc w:val="left"/>
      <w:pPr>
        <w:tabs>
          <w:tab w:val="num" w:pos="360"/>
        </w:tabs>
      </w:pPr>
    </w:lvl>
    <w:lvl w:ilvl="4" w:tplc="2840AC70">
      <w:numFmt w:val="none"/>
      <w:lvlText w:val=""/>
      <w:lvlJc w:val="left"/>
      <w:pPr>
        <w:tabs>
          <w:tab w:val="num" w:pos="360"/>
        </w:tabs>
      </w:pPr>
    </w:lvl>
    <w:lvl w:ilvl="5" w:tplc="E646902C">
      <w:numFmt w:val="none"/>
      <w:lvlText w:val=""/>
      <w:lvlJc w:val="left"/>
      <w:pPr>
        <w:tabs>
          <w:tab w:val="num" w:pos="360"/>
        </w:tabs>
      </w:pPr>
    </w:lvl>
    <w:lvl w:ilvl="6" w:tplc="55B8E2EC">
      <w:numFmt w:val="none"/>
      <w:lvlText w:val=""/>
      <w:lvlJc w:val="left"/>
      <w:pPr>
        <w:tabs>
          <w:tab w:val="num" w:pos="360"/>
        </w:tabs>
      </w:pPr>
    </w:lvl>
    <w:lvl w:ilvl="7" w:tplc="0F2663B8">
      <w:numFmt w:val="none"/>
      <w:lvlText w:val=""/>
      <w:lvlJc w:val="left"/>
      <w:pPr>
        <w:tabs>
          <w:tab w:val="num" w:pos="360"/>
        </w:tabs>
      </w:pPr>
    </w:lvl>
    <w:lvl w:ilvl="8" w:tplc="06506962">
      <w:numFmt w:val="none"/>
      <w:lvlText w:val=""/>
      <w:lvlJc w:val="left"/>
      <w:pPr>
        <w:tabs>
          <w:tab w:val="num" w:pos="360"/>
        </w:tabs>
      </w:pPr>
    </w:lvl>
  </w:abstractNum>
  <w:abstractNum w:abstractNumId="8">
    <w:nsid w:val="4F385FCA"/>
    <w:multiLevelType w:val="multilevel"/>
    <w:tmpl w:val="9E0A62B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9">
    <w:nsid w:val="51ED4862"/>
    <w:multiLevelType w:val="hybridMultilevel"/>
    <w:tmpl w:val="95C885E8"/>
    <w:lvl w:ilvl="0" w:tplc="7E1ED5A4">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52E01ECC"/>
    <w:multiLevelType w:val="multilevel"/>
    <w:tmpl w:val="71A2EA62"/>
    <w:lvl w:ilvl="0">
      <w:start w:val="25"/>
      <w:numFmt w:val="decimal"/>
      <w:lvlText w:val="%1"/>
      <w:lvlJc w:val="left"/>
      <w:pPr>
        <w:tabs>
          <w:tab w:val="num" w:pos="6735"/>
        </w:tabs>
        <w:ind w:left="6735" w:hanging="6735"/>
      </w:pPr>
      <w:rPr>
        <w:rFonts w:hint="default"/>
      </w:rPr>
    </w:lvl>
    <w:lvl w:ilvl="1">
      <w:start w:val="2"/>
      <w:numFmt w:val="decimalZero"/>
      <w:lvlText w:val="%1.%2"/>
      <w:lvlJc w:val="left"/>
      <w:pPr>
        <w:tabs>
          <w:tab w:val="num" w:pos="7230"/>
        </w:tabs>
        <w:ind w:left="7230" w:hanging="6735"/>
      </w:pPr>
      <w:rPr>
        <w:rFonts w:hint="default"/>
      </w:rPr>
    </w:lvl>
    <w:lvl w:ilvl="2">
      <w:start w:val="2014"/>
      <w:numFmt w:val="decimal"/>
      <w:lvlText w:val="%1.%2.%3"/>
      <w:lvlJc w:val="left"/>
      <w:pPr>
        <w:tabs>
          <w:tab w:val="num" w:pos="7725"/>
        </w:tabs>
        <w:ind w:left="7725" w:hanging="6735"/>
      </w:pPr>
      <w:rPr>
        <w:rFonts w:hint="default"/>
      </w:rPr>
    </w:lvl>
    <w:lvl w:ilvl="3">
      <w:start w:val="1"/>
      <w:numFmt w:val="decimal"/>
      <w:lvlText w:val="%1.%2.%3.%4"/>
      <w:lvlJc w:val="left"/>
      <w:pPr>
        <w:tabs>
          <w:tab w:val="num" w:pos="8220"/>
        </w:tabs>
        <w:ind w:left="8220" w:hanging="6735"/>
      </w:pPr>
      <w:rPr>
        <w:rFonts w:hint="default"/>
      </w:rPr>
    </w:lvl>
    <w:lvl w:ilvl="4">
      <w:start w:val="1"/>
      <w:numFmt w:val="decimal"/>
      <w:lvlText w:val="%1.%2.%3.%4.%5"/>
      <w:lvlJc w:val="left"/>
      <w:pPr>
        <w:tabs>
          <w:tab w:val="num" w:pos="8715"/>
        </w:tabs>
        <w:ind w:left="8715" w:hanging="6735"/>
      </w:pPr>
      <w:rPr>
        <w:rFonts w:hint="default"/>
      </w:rPr>
    </w:lvl>
    <w:lvl w:ilvl="5">
      <w:start w:val="1"/>
      <w:numFmt w:val="decimal"/>
      <w:lvlText w:val="%1.%2.%3.%4.%5.%6"/>
      <w:lvlJc w:val="left"/>
      <w:pPr>
        <w:tabs>
          <w:tab w:val="num" w:pos="9210"/>
        </w:tabs>
        <w:ind w:left="9210" w:hanging="6735"/>
      </w:pPr>
      <w:rPr>
        <w:rFonts w:hint="default"/>
      </w:rPr>
    </w:lvl>
    <w:lvl w:ilvl="6">
      <w:start w:val="1"/>
      <w:numFmt w:val="decimal"/>
      <w:lvlText w:val="%1.%2.%3.%4.%5.%6.%7"/>
      <w:lvlJc w:val="left"/>
      <w:pPr>
        <w:tabs>
          <w:tab w:val="num" w:pos="9705"/>
        </w:tabs>
        <w:ind w:left="9705" w:hanging="6735"/>
      </w:pPr>
      <w:rPr>
        <w:rFonts w:hint="default"/>
      </w:rPr>
    </w:lvl>
    <w:lvl w:ilvl="7">
      <w:start w:val="1"/>
      <w:numFmt w:val="decimal"/>
      <w:lvlText w:val="%1.%2.%3.%4.%5.%6.%7.%8"/>
      <w:lvlJc w:val="left"/>
      <w:pPr>
        <w:tabs>
          <w:tab w:val="num" w:pos="10200"/>
        </w:tabs>
        <w:ind w:left="10200" w:hanging="6735"/>
      </w:pPr>
      <w:rPr>
        <w:rFonts w:hint="default"/>
      </w:rPr>
    </w:lvl>
    <w:lvl w:ilvl="8">
      <w:start w:val="1"/>
      <w:numFmt w:val="decimal"/>
      <w:lvlText w:val="%1.%2.%3.%4.%5.%6.%7.%8.%9"/>
      <w:lvlJc w:val="left"/>
      <w:pPr>
        <w:tabs>
          <w:tab w:val="num" w:pos="10695"/>
        </w:tabs>
        <w:ind w:left="10695" w:hanging="6735"/>
      </w:pPr>
      <w:rPr>
        <w:rFonts w:hint="default"/>
      </w:rPr>
    </w:lvl>
  </w:abstractNum>
  <w:abstractNum w:abstractNumId="11">
    <w:nsid w:val="5CC52F73"/>
    <w:multiLevelType w:val="multilevel"/>
    <w:tmpl w:val="17AEE800"/>
    <w:lvl w:ilvl="0">
      <w:start w:val="27"/>
      <w:numFmt w:val="decimal"/>
      <w:lvlText w:val="%1"/>
      <w:lvlJc w:val="left"/>
      <w:pPr>
        <w:tabs>
          <w:tab w:val="num" w:pos="1245"/>
        </w:tabs>
        <w:ind w:left="1245" w:hanging="1245"/>
      </w:pPr>
      <w:rPr>
        <w:rFonts w:hint="default"/>
      </w:rPr>
    </w:lvl>
    <w:lvl w:ilvl="1">
      <w:start w:val="3"/>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6B0E4A84"/>
    <w:multiLevelType w:val="hybridMultilevel"/>
    <w:tmpl w:val="EB0A7E74"/>
    <w:lvl w:ilvl="0" w:tplc="6DC4900E">
      <w:start w:val="2"/>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nsid w:val="74B6373F"/>
    <w:multiLevelType w:val="multilevel"/>
    <w:tmpl w:val="7B4EE36E"/>
    <w:lvl w:ilvl="0">
      <w:start w:val="30"/>
      <w:numFmt w:val="decimal"/>
      <w:lvlText w:val="%1"/>
      <w:lvlJc w:val="left"/>
      <w:pPr>
        <w:tabs>
          <w:tab w:val="num" w:pos="6660"/>
        </w:tabs>
        <w:ind w:left="6660" w:hanging="6660"/>
      </w:pPr>
      <w:rPr>
        <w:rFonts w:hint="default"/>
      </w:rPr>
    </w:lvl>
    <w:lvl w:ilvl="1">
      <w:start w:val="4"/>
      <w:numFmt w:val="decimalZero"/>
      <w:lvlText w:val="%1.%2"/>
      <w:lvlJc w:val="left"/>
      <w:pPr>
        <w:tabs>
          <w:tab w:val="num" w:pos="6660"/>
        </w:tabs>
        <w:ind w:left="6660" w:hanging="6660"/>
      </w:pPr>
      <w:rPr>
        <w:rFonts w:hint="default"/>
      </w:rPr>
    </w:lvl>
    <w:lvl w:ilvl="2">
      <w:start w:val="2013"/>
      <w:numFmt w:val="decimal"/>
      <w:lvlText w:val="%1.%2.%3"/>
      <w:lvlJc w:val="left"/>
      <w:pPr>
        <w:tabs>
          <w:tab w:val="num" w:pos="6660"/>
        </w:tabs>
        <w:ind w:left="6660" w:hanging="6660"/>
      </w:pPr>
      <w:rPr>
        <w:rFonts w:hint="default"/>
      </w:rPr>
    </w:lvl>
    <w:lvl w:ilvl="3">
      <w:start w:val="1"/>
      <w:numFmt w:val="decimal"/>
      <w:lvlText w:val="%1.%2.%3.%4"/>
      <w:lvlJc w:val="left"/>
      <w:pPr>
        <w:tabs>
          <w:tab w:val="num" w:pos="6660"/>
        </w:tabs>
        <w:ind w:left="6660" w:hanging="6660"/>
      </w:pPr>
      <w:rPr>
        <w:rFonts w:hint="default"/>
      </w:rPr>
    </w:lvl>
    <w:lvl w:ilvl="4">
      <w:start w:val="1"/>
      <w:numFmt w:val="decimal"/>
      <w:lvlText w:val="%1.%2.%3.%4.%5"/>
      <w:lvlJc w:val="left"/>
      <w:pPr>
        <w:tabs>
          <w:tab w:val="num" w:pos="6660"/>
        </w:tabs>
        <w:ind w:left="6660" w:hanging="6660"/>
      </w:pPr>
      <w:rPr>
        <w:rFonts w:hint="default"/>
      </w:rPr>
    </w:lvl>
    <w:lvl w:ilvl="5">
      <w:start w:val="1"/>
      <w:numFmt w:val="decimal"/>
      <w:lvlText w:val="%1.%2.%3.%4.%5.%6"/>
      <w:lvlJc w:val="left"/>
      <w:pPr>
        <w:tabs>
          <w:tab w:val="num" w:pos="6660"/>
        </w:tabs>
        <w:ind w:left="6660" w:hanging="6660"/>
      </w:pPr>
      <w:rPr>
        <w:rFonts w:hint="default"/>
      </w:rPr>
    </w:lvl>
    <w:lvl w:ilvl="6">
      <w:start w:val="1"/>
      <w:numFmt w:val="decimal"/>
      <w:lvlText w:val="%1.%2.%3.%4.%5.%6.%7"/>
      <w:lvlJc w:val="left"/>
      <w:pPr>
        <w:tabs>
          <w:tab w:val="num" w:pos="6660"/>
        </w:tabs>
        <w:ind w:left="6660" w:hanging="6660"/>
      </w:pPr>
      <w:rPr>
        <w:rFonts w:hint="default"/>
      </w:rPr>
    </w:lvl>
    <w:lvl w:ilvl="7">
      <w:start w:val="1"/>
      <w:numFmt w:val="decimal"/>
      <w:lvlText w:val="%1.%2.%3.%4.%5.%6.%7.%8"/>
      <w:lvlJc w:val="left"/>
      <w:pPr>
        <w:tabs>
          <w:tab w:val="num" w:pos="6660"/>
        </w:tabs>
        <w:ind w:left="6660" w:hanging="6660"/>
      </w:pPr>
      <w:rPr>
        <w:rFonts w:hint="default"/>
      </w:rPr>
    </w:lvl>
    <w:lvl w:ilvl="8">
      <w:start w:val="1"/>
      <w:numFmt w:val="decimal"/>
      <w:lvlText w:val="%1.%2.%3.%4.%5.%6.%7.%8.%9"/>
      <w:lvlJc w:val="left"/>
      <w:pPr>
        <w:tabs>
          <w:tab w:val="num" w:pos="6660"/>
        </w:tabs>
        <w:ind w:left="6660" w:hanging="6660"/>
      </w:pPr>
      <w:rPr>
        <w:rFonts w:hint="default"/>
      </w:rPr>
    </w:lvl>
  </w:abstractNum>
  <w:abstractNum w:abstractNumId="14">
    <w:nsid w:val="7801004A"/>
    <w:multiLevelType w:val="multilevel"/>
    <w:tmpl w:val="05920662"/>
    <w:lvl w:ilvl="0">
      <w:start w:val="30"/>
      <w:numFmt w:val="decimal"/>
      <w:lvlText w:val="%1"/>
      <w:lvlJc w:val="left"/>
      <w:pPr>
        <w:tabs>
          <w:tab w:val="num" w:pos="5820"/>
        </w:tabs>
        <w:ind w:left="5820" w:hanging="5820"/>
      </w:pPr>
      <w:rPr>
        <w:rFonts w:hint="default"/>
      </w:rPr>
    </w:lvl>
    <w:lvl w:ilvl="1">
      <w:start w:val="10"/>
      <w:numFmt w:val="decimal"/>
      <w:lvlText w:val="%1.%2"/>
      <w:lvlJc w:val="left"/>
      <w:pPr>
        <w:tabs>
          <w:tab w:val="num" w:pos="6090"/>
        </w:tabs>
        <w:ind w:left="6090" w:hanging="5820"/>
      </w:pPr>
      <w:rPr>
        <w:rFonts w:hint="default"/>
      </w:rPr>
    </w:lvl>
    <w:lvl w:ilvl="2">
      <w:start w:val="2012"/>
      <w:numFmt w:val="decimal"/>
      <w:lvlText w:val="%1.%2.%3"/>
      <w:lvlJc w:val="left"/>
      <w:pPr>
        <w:tabs>
          <w:tab w:val="num" w:pos="6360"/>
        </w:tabs>
        <w:ind w:left="6360" w:hanging="5820"/>
      </w:pPr>
      <w:rPr>
        <w:rFonts w:hint="default"/>
      </w:rPr>
    </w:lvl>
    <w:lvl w:ilvl="3">
      <w:start w:val="1"/>
      <w:numFmt w:val="decimal"/>
      <w:lvlText w:val="%1.%2.%3.%4"/>
      <w:lvlJc w:val="left"/>
      <w:pPr>
        <w:tabs>
          <w:tab w:val="num" w:pos="6630"/>
        </w:tabs>
        <w:ind w:left="6630" w:hanging="5820"/>
      </w:pPr>
      <w:rPr>
        <w:rFonts w:hint="default"/>
      </w:rPr>
    </w:lvl>
    <w:lvl w:ilvl="4">
      <w:start w:val="1"/>
      <w:numFmt w:val="decimal"/>
      <w:lvlText w:val="%1.%2.%3.%4.%5"/>
      <w:lvlJc w:val="left"/>
      <w:pPr>
        <w:tabs>
          <w:tab w:val="num" w:pos="6900"/>
        </w:tabs>
        <w:ind w:left="6900" w:hanging="5820"/>
      </w:pPr>
      <w:rPr>
        <w:rFonts w:hint="default"/>
      </w:rPr>
    </w:lvl>
    <w:lvl w:ilvl="5">
      <w:start w:val="1"/>
      <w:numFmt w:val="decimal"/>
      <w:lvlText w:val="%1.%2.%3.%4.%5.%6"/>
      <w:lvlJc w:val="left"/>
      <w:pPr>
        <w:tabs>
          <w:tab w:val="num" w:pos="7170"/>
        </w:tabs>
        <w:ind w:left="7170" w:hanging="5820"/>
      </w:pPr>
      <w:rPr>
        <w:rFonts w:hint="default"/>
      </w:rPr>
    </w:lvl>
    <w:lvl w:ilvl="6">
      <w:start w:val="1"/>
      <w:numFmt w:val="decimal"/>
      <w:lvlText w:val="%1.%2.%3.%4.%5.%6.%7"/>
      <w:lvlJc w:val="left"/>
      <w:pPr>
        <w:tabs>
          <w:tab w:val="num" w:pos="7440"/>
        </w:tabs>
        <w:ind w:left="7440" w:hanging="5820"/>
      </w:pPr>
      <w:rPr>
        <w:rFonts w:hint="default"/>
      </w:rPr>
    </w:lvl>
    <w:lvl w:ilvl="7">
      <w:start w:val="1"/>
      <w:numFmt w:val="decimal"/>
      <w:lvlText w:val="%1.%2.%3.%4.%5.%6.%7.%8"/>
      <w:lvlJc w:val="left"/>
      <w:pPr>
        <w:tabs>
          <w:tab w:val="num" w:pos="7710"/>
        </w:tabs>
        <w:ind w:left="7710" w:hanging="5820"/>
      </w:pPr>
      <w:rPr>
        <w:rFonts w:hint="default"/>
      </w:rPr>
    </w:lvl>
    <w:lvl w:ilvl="8">
      <w:start w:val="1"/>
      <w:numFmt w:val="decimal"/>
      <w:lvlText w:val="%1.%2.%3.%4.%5.%6.%7.%8.%9"/>
      <w:lvlJc w:val="left"/>
      <w:pPr>
        <w:tabs>
          <w:tab w:val="num" w:pos="7980"/>
        </w:tabs>
        <w:ind w:left="7980" w:hanging="5820"/>
      </w:pPr>
      <w:rPr>
        <w:rFonts w:hint="default"/>
      </w:rPr>
    </w:lvl>
  </w:abstractNum>
  <w:abstractNum w:abstractNumId="15">
    <w:nsid w:val="7BA25113"/>
    <w:multiLevelType w:val="multilevel"/>
    <w:tmpl w:val="2200C936"/>
    <w:lvl w:ilvl="0">
      <w:start w:val="1"/>
      <w:numFmt w:val="decimal"/>
      <w:lvlText w:val="%1."/>
      <w:lvlJc w:val="left"/>
      <w:pPr>
        <w:ind w:left="300" w:hanging="360"/>
      </w:pPr>
      <w:rPr>
        <w:rFonts w:ascii="Times New Roman" w:eastAsia="Calibri" w:hAnsi="Times New Roman" w:cs="Times New Roman"/>
      </w:rPr>
    </w:lvl>
    <w:lvl w:ilvl="1">
      <w:start w:val="1"/>
      <w:numFmt w:val="decimal"/>
      <w:isLgl/>
      <w:lvlText w:val="%1.%2."/>
      <w:lvlJc w:val="left"/>
      <w:pPr>
        <w:ind w:left="1440" w:hanging="720"/>
      </w:pPr>
      <w:rPr>
        <w:rFonts w:hint="default"/>
      </w:rPr>
    </w:lvl>
    <w:lvl w:ilvl="2">
      <w:start w:val="1"/>
      <w:numFmt w:val="decimal"/>
      <w:isLgl/>
      <w:lvlText w:val="%1.%2.%3."/>
      <w:lvlJc w:val="left"/>
      <w:pPr>
        <w:ind w:left="2220" w:hanging="720"/>
      </w:pPr>
      <w:rPr>
        <w:rFonts w:hint="default"/>
      </w:rPr>
    </w:lvl>
    <w:lvl w:ilvl="3">
      <w:start w:val="1"/>
      <w:numFmt w:val="decimal"/>
      <w:isLgl/>
      <w:lvlText w:val="%1.%2.%3.%4."/>
      <w:lvlJc w:val="left"/>
      <w:pPr>
        <w:ind w:left="3360" w:hanging="1080"/>
      </w:pPr>
      <w:rPr>
        <w:rFonts w:hint="default"/>
      </w:rPr>
    </w:lvl>
    <w:lvl w:ilvl="4">
      <w:start w:val="1"/>
      <w:numFmt w:val="decimal"/>
      <w:isLgl/>
      <w:lvlText w:val="%1.%2.%3.%4.%5."/>
      <w:lvlJc w:val="left"/>
      <w:pPr>
        <w:ind w:left="4140" w:hanging="1080"/>
      </w:pPr>
      <w:rPr>
        <w:rFonts w:hint="default"/>
      </w:rPr>
    </w:lvl>
    <w:lvl w:ilvl="5">
      <w:start w:val="1"/>
      <w:numFmt w:val="decimal"/>
      <w:isLgl/>
      <w:lvlText w:val="%1.%2.%3.%4.%5.%6."/>
      <w:lvlJc w:val="left"/>
      <w:pPr>
        <w:ind w:left="5280" w:hanging="1440"/>
      </w:pPr>
      <w:rPr>
        <w:rFonts w:hint="default"/>
      </w:rPr>
    </w:lvl>
    <w:lvl w:ilvl="6">
      <w:start w:val="1"/>
      <w:numFmt w:val="decimal"/>
      <w:isLgl/>
      <w:lvlText w:val="%1.%2.%3.%4.%5.%6.%7."/>
      <w:lvlJc w:val="left"/>
      <w:pPr>
        <w:ind w:left="642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340" w:hanging="2160"/>
      </w:pPr>
      <w:rPr>
        <w:rFonts w:hint="default"/>
      </w:rPr>
    </w:lvl>
  </w:abstractNum>
  <w:num w:numId="1">
    <w:abstractNumId w:val="3"/>
  </w:num>
  <w:num w:numId="2">
    <w:abstractNumId w:val="11"/>
  </w:num>
  <w:num w:numId="3">
    <w:abstractNumId w:val="2"/>
  </w:num>
  <w:num w:numId="4">
    <w:abstractNumId w:val="14"/>
  </w:num>
  <w:num w:numId="5">
    <w:abstractNumId w:val="7"/>
  </w:num>
  <w:num w:numId="6">
    <w:abstractNumId w:val="9"/>
  </w:num>
  <w:num w:numId="7">
    <w:abstractNumId w:val="15"/>
  </w:num>
  <w:num w:numId="8">
    <w:abstractNumId w:val="12"/>
  </w:num>
  <w:num w:numId="9">
    <w:abstractNumId w:val="13"/>
  </w:num>
  <w:num w:numId="10">
    <w:abstractNumId w:val="6"/>
  </w:num>
  <w:num w:numId="11">
    <w:abstractNumId w:val="8"/>
  </w:num>
  <w:num w:numId="12">
    <w:abstractNumId w:val="1"/>
  </w:num>
  <w:num w:numId="13">
    <w:abstractNumId w:val="4"/>
  </w:num>
  <w:num w:numId="14">
    <w:abstractNumId w:val="10"/>
  </w:num>
  <w:num w:numId="15">
    <w:abstractNumId w:val="5"/>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244237"/>
    <w:rsid w:val="0003665A"/>
    <w:rsid w:val="00046061"/>
    <w:rsid w:val="00075172"/>
    <w:rsid w:val="0008552E"/>
    <w:rsid w:val="00086F2C"/>
    <w:rsid w:val="0009322A"/>
    <w:rsid w:val="000C504F"/>
    <w:rsid w:val="000D77D4"/>
    <w:rsid w:val="000F66E1"/>
    <w:rsid w:val="00115FFB"/>
    <w:rsid w:val="00134FA0"/>
    <w:rsid w:val="001963D8"/>
    <w:rsid w:val="001C5FB3"/>
    <w:rsid w:val="001D32FD"/>
    <w:rsid w:val="001F0F60"/>
    <w:rsid w:val="00244237"/>
    <w:rsid w:val="00252624"/>
    <w:rsid w:val="00263EA9"/>
    <w:rsid w:val="00276EB5"/>
    <w:rsid w:val="0028743C"/>
    <w:rsid w:val="0029165F"/>
    <w:rsid w:val="002A1D8D"/>
    <w:rsid w:val="002A3629"/>
    <w:rsid w:val="003435F6"/>
    <w:rsid w:val="0036792B"/>
    <w:rsid w:val="003A2AC1"/>
    <w:rsid w:val="003B786C"/>
    <w:rsid w:val="003E23A9"/>
    <w:rsid w:val="003F77B5"/>
    <w:rsid w:val="00402DFF"/>
    <w:rsid w:val="00406DC7"/>
    <w:rsid w:val="00414BC2"/>
    <w:rsid w:val="00492DE9"/>
    <w:rsid w:val="00496D2E"/>
    <w:rsid w:val="00496E98"/>
    <w:rsid w:val="004B520B"/>
    <w:rsid w:val="004C4B64"/>
    <w:rsid w:val="00501C94"/>
    <w:rsid w:val="0050765F"/>
    <w:rsid w:val="0053784A"/>
    <w:rsid w:val="00554AE2"/>
    <w:rsid w:val="00555616"/>
    <w:rsid w:val="00560AB4"/>
    <w:rsid w:val="005A6D47"/>
    <w:rsid w:val="005B5BB0"/>
    <w:rsid w:val="005F53F8"/>
    <w:rsid w:val="00621896"/>
    <w:rsid w:val="006415E4"/>
    <w:rsid w:val="006456D4"/>
    <w:rsid w:val="00647861"/>
    <w:rsid w:val="0067360C"/>
    <w:rsid w:val="006915C2"/>
    <w:rsid w:val="006F388A"/>
    <w:rsid w:val="0072263A"/>
    <w:rsid w:val="00737733"/>
    <w:rsid w:val="00792944"/>
    <w:rsid w:val="007943B9"/>
    <w:rsid w:val="007C3202"/>
    <w:rsid w:val="007D55FE"/>
    <w:rsid w:val="007F112B"/>
    <w:rsid w:val="008138F6"/>
    <w:rsid w:val="00830964"/>
    <w:rsid w:val="00880C87"/>
    <w:rsid w:val="008841B6"/>
    <w:rsid w:val="00892092"/>
    <w:rsid w:val="008A0032"/>
    <w:rsid w:val="008B4422"/>
    <w:rsid w:val="008D187C"/>
    <w:rsid w:val="008E0D5A"/>
    <w:rsid w:val="00902FB8"/>
    <w:rsid w:val="00904D9C"/>
    <w:rsid w:val="00910279"/>
    <w:rsid w:val="00931592"/>
    <w:rsid w:val="009323B0"/>
    <w:rsid w:val="009D5542"/>
    <w:rsid w:val="00A56FEE"/>
    <w:rsid w:val="00A776CC"/>
    <w:rsid w:val="00AA57EA"/>
    <w:rsid w:val="00AF5CB6"/>
    <w:rsid w:val="00B707F4"/>
    <w:rsid w:val="00B87EDF"/>
    <w:rsid w:val="00BE00B3"/>
    <w:rsid w:val="00BE6080"/>
    <w:rsid w:val="00BF6A40"/>
    <w:rsid w:val="00C35504"/>
    <w:rsid w:val="00C55347"/>
    <w:rsid w:val="00C85C99"/>
    <w:rsid w:val="00CF7411"/>
    <w:rsid w:val="00D12AE3"/>
    <w:rsid w:val="00D23801"/>
    <w:rsid w:val="00D82BF7"/>
    <w:rsid w:val="00D91E32"/>
    <w:rsid w:val="00DA3E0C"/>
    <w:rsid w:val="00DB4B16"/>
    <w:rsid w:val="00DD393F"/>
    <w:rsid w:val="00E25E15"/>
    <w:rsid w:val="00E60209"/>
    <w:rsid w:val="00E75890"/>
    <w:rsid w:val="00EA272F"/>
    <w:rsid w:val="00F02426"/>
    <w:rsid w:val="00F04D55"/>
    <w:rsid w:val="00F05B85"/>
    <w:rsid w:val="00F272B3"/>
    <w:rsid w:val="00FA46D6"/>
    <w:rsid w:val="00FE66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423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244237"/>
    <w:pPr>
      <w:keepNext/>
      <w:spacing w:before="240" w:after="60"/>
      <w:outlineLvl w:val="0"/>
    </w:pPr>
    <w:rPr>
      <w:rFonts w:ascii="Cambria" w:hAnsi="Cambria"/>
      <w:b/>
      <w:bCs/>
      <w:kern w:val="32"/>
      <w:sz w:val="32"/>
      <w:szCs w:val="32"/>
    </w:rPr>
  </w:style>
  <w:style w:type="paragraph" w:styleId="2">
    <w:name w:val="heading 2"/>
    <w:basedOn w:val="a"/>
    <w:next w:val="a"/>
    <w:link w:val="20"/>
    <w:qFormat/>
    <w:rsid w:val="00244237"/>
    <w:pPr>
      <w:keepNext/>
      <w:widowControl/>
      <w:autoSpaceDE/>
      <w:autoSpaceDN/>
      <w:adjustRightInd/>
      <w:ind w:left="360"/>
      <w:outlineLvl w:val="1"/>
    </w:pPr>
    <w:rPr>
      <w:sz w:val="28"/>
      <w:szCs w:val="24"/>
      <w:lang w:val="uk-UA"/>
    </w:rPr>
  </w:style>
  <w:style w:type="paragraph" w:styleId="3">
    <w:name w:val="heading 3"/>
    <w:basedOn w:val="a"/>
    <w:next w:val="a"/>
    <w:link w:val="30"/>
    <w:semiHidden/>
    <w:unhideWhenUsed/>
    <w:qFormat/>
    <w:rsid w:val="00244237"/>
    <w:pPr>
      <w:keepNext/>
      <w:spacing w:before="240" w:after="60"/>
      <w:outlineLvl w:val="2"/>
    </w:pPr>
    <w:rPr>
      <w:rFonts w:ascii="Cambria" w:hAnsi="Cambria"/>
      <w:b/>
      <w:bCs/>
      <w:sz w:val="26"/>
      <w:szCs w:val="26"/>
    </w:rPr>
  </w:style>
  <w:style w:type="paragraph" w:styleId="4">
    <w:name w:val="heading 4"/>
    <w:basedOn w:val="a"/>
    <w:next w:val="a"/>
    <w:link w:val="40"/>
    <w:qFormat/>
    <w:rsid w:val="00244237"/>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44237"/>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244237"/>
    <w:rPr>
      <w:rFonts w:ascii="Times New Roman" w:eastAsia="Times New Roman" w:hAnsi="Times New Roman" w:cs="Times New Roman"/>
      <w:sz w:val="28"/>
      <w:szCs w:val="24"/>
      <w:lang w:val="uk-UA" w:eastAsia="ru-RU"/>
    </w:rPr>
  </w:style>
  <w:style w:type="character" w:customStyle="1" w:styleId="30">
    <w:name w:val="Заголовок 3 Знак"/>
    <w:basedOn w:val="a0"/>
    <w:link w:val="3"/>
    <w:semiHidden/>
    <w:rsid w:val="00244237"/>
    <w:rPr>
      <w:rFonts w:ascii="Cambria" w:eastAsia="Times New Roman" w:hAnsi="Cambria" w:cs="Times New Roman"/>
      <w:b/>
      <w:bCs/>
      <w:sz w:val="26"/>
      <w:szCs w:val="26"/>
      <w:lang w:eastAsia="ru-RU"/>
    </w:rPr>
  </w:style>
  <w:style w:type="character" w:customStyle="1" w:styleId="40">
    <w:name w:val="Заголовок 4 Знак"/>
    <w:basedOn w:val="a0"/>
    <w:link w:val="4"/>
    <w:rsid w:val="00244237"/>
    <w:rPr>
      <w:rFonts w:ascii="Times New Roman" w:eastAsia="Times New Roman" w:hAnsi="Times New Roman" w:cs="Times New Roman"/>
      <w:b/>
      <w:bCs/>
      <w:sz w:val="28"/>
      <w:szCs w:val="28"/>
      <w:lang w:eastAsia="ru-RU"/>
    </w:rPr>
  </w:style>
  <w:style w:type="paragraph" w:styleId="a3">
    <w:name w:val="Body Text"/>
    <w:basedOn w:val="a"/>
    <w:link w:val="a4"/>
    <w:rsid w:val="00244237"/>
    <w:pPr>
      <w:widowControl/>
      <w:autoSpaceDE/>
      <w:autoSpaceDN/>
      <w:adjustRightInd/>
      <w:jc w:val="center"/>
    </w:pPr>
    <w:rPr>
      <w:sz w:val="28"/>
      <w:szCs w:val="28"/>
      <w:lang w:val="uk-UA"/>
    </w:rPr>
  </w:style>
  <w:style w:type="character" w:customStyle="1" w:styleId="a4">
    <w:name w:val="Основной текст Знак"/>
    <w:basedOn w:val="a0"/>
    <w:link w:val="a3"/>
    <w:rsid w:val="00244237"/>
    <w:rPr>
      <w:rFonts w:ascii="Times New Roman" w:eastAsia="Times New Roman" w:hAnsi="Times New Roman" w:cs="Times New Roman"/>
      <w:sz w:val="28"/>
      <w:szCs w:val="28"/>
      <w:lang w:val="uk-UA" w:eastAsia="ru-RU"/>
    </w:rPr>
  </w:style>
  <w:style w:type="paragraph" w:styleId="21">
    <w:name w:val="Body Text Indent 2"/>
    <w:basedOn w:val="a"/>
    <w:link w:val="22"/>
    <w:rsid w:val="00244237"/>
    <w:pPr>
      <w:spacing w:after="120" w:line="480" w:lineRule="auto"/>
      <w:ind w:left="283"/>
    </w:pPr>
  </w:style>
  <w:style w:type="character" w:customStyle="1" w:styleId="22">
    <w:name w:val="Основной текст с отступом 2 Знак"/>
    <w:basedOn w:val="a0"/>
    <w:link w:val="21"/>
    <w:rsid w:val="00244237"/>
    <w:rPr>
      <w:rFonts w:ascii="Times New Roman" w:eastAsia="Times New Roman" w:hAnsi="Times New Roman" w:cs="Times New Roman"/>
      <w:sz w:val="20"/>
      <w:szCs w:val="20"/>
      <w:lang w:eastAsia="ru-RU"/>
    </w:rPr>
  </w:style>
  <w:style w:type="paragraph" w:customStyle="1" w:styleId="FR1">
    <w:name w:val="FR1"/>
    <w:rsid w:val="00244237"/>
    <w:pPr>
      <w:widowControl w:val="0"/>
      <w:autoSpaceDE w:val="0"/>
      <w:autoSpaceDN w:val="0"/>
      <w:adjustRightInd w:val="0"/>
      <w:spacing w:after="0" w:line="240" w:lineRule="auto"/>
      <w:ind w:left="240"/>
      <w:jc w:val="center"/>
    </w:pPr>
    <w:rPr>
      <w:rFonts w:ascii="Times New Roman" w:eastAsia="Times New Roman" w:hAnsi="Times New Roman" w:cs="Times New Roman"/>
      <w:b/>
      <w:sz w:val="32"/>
      <w:szCs w:val="20"/>
      <w:lang w:val="uk-UA" w:eastAsia="ru-RU"/>
    </w:rPr>
  </w:style>
  <w:style w:type="paragraph" w:styleId="a5">
    <w:name w:val="No Spacing"/>
    <w:qFormat/>
    <w:rsid w:val="00244237"/>
    <w:pPr>
      <w:spacing w:after="0" w:line="240" w:lineRule="auto"/>
    </w:pPr>
    <w:rPr>
      <w:rFonts w:ascii="Calibri" w:eastAsia="Calibri" w:hAnsi="Calibri" w:cs="Times New Roman"/>
    </w:rPr>
  </w:style>
  <w:style w:type="paragraph" w:styleId="a6">
    <w:name w:val="List Paragraph"/>
    <w:basedOn w:val="a"/>
    <w:qFormat/>
    <w:rsid w:val="00244237"/>
    <w:pPr>
      <w:widowControl/>
      <w:autoSpaceDE/>
      <w:autoSpaceDN/>
      <w:adjustRightInd/>
      <w:spacing w:after="200" w:line="276" w:lineRule="auto"/>
      <w:ind w:left="720"/>
      <w:contextualSpacing/>
    </w:pPr>
    <w:rPr>
      <w:rFonts w:ascii="Calibri" w:hAnsi="Calibri"/>
      <w:sz w:val="22"/>
      <w:szCs w:val="22"/>
      <w:lang w:val="uk-UA" w:eastAsia="uk-UA"/>
    </w:rPr>
  </w:style>
  <w:style w:type="paragraph" w:styleId="a7">
    <w:name w:val="Body Text Indent"/>
    <w:basedOn w:val="a"/>
    <w:link w:val="a8"/>
    <w:rsid w:val="00244237"/>
    <w:pPr>
      <w:spacing w:after="120"/>
      <w:ind w:left="283"/>
    </w:pPr>
  </w:style>
  <w:style w:type="character" w:customStyle="1" w:styleId="a8">
    <w:name w:val="Основной текст с отступом Знак"/>
    <w:basedOn w:val="a0"/>
    <w:link w:val="a7"/>
    <w:rsid w:val="00244237"/>
    <w:rPr>
      <w:rFonts w:ascii="Times New Roman" w:eastAsia="Times New Roman" w:hAnsi="Times New Roman" w:cs="Times New Roman"/>
      <w:sz w:val="20"/>
      <w:szCs w:val="20"/>
      <w:lang w:eastAsia="ru-RU"/>
    </w:rPr>
  </w:style>
  <w:style w:type="paragraph" w:customStyle="1" w:styleId="11">
    <w:name w:val="Абзац списка1"/>
    <w:basedOn w:val="a"/>
    <w:rsid w:val="00244237"/>
    <w:pPr>
      <w:widowControl/>
      <w:autoSpaceDE/>
      <w:autoSpaceDN/>
      <w:adjustRightInd/>
      <w:spacing w:after="200" w:line="276" w:lineRule="auto"/>
      <w:ind w:left="720"/>
      <w:contextualSpacing/>
    </w:pPr>
    <w:rPr>
      <w:rFonts w:ascii="Calibri" w:hAnsi="Calibri"/>
      <w:sz w:val="22"/>
      <w:szCs w:val="22"/>
      <w:lang w:val="uk-UA" w:eastAsia="en-US"/>
    </w:rPr>
  </w:style>
  <w:style w:type="character" w:customStyle="1" w:styleId="a9">
    <w:name w:val="Знак Знак"/>
    <w:basedOn w:val="a0"/>
    <w:locked/>
    <w:rsid w:val="00244237"/>
    <w:rPr>
      <w:sz w:val="28"/>
      <w:szCs w:val="24"/>
      <w:lang w:val="uk-UA" w:eastAsia="ru-RU" w:bidi="ar-SA"/>
    </w:rPr>
  </w:style>
  <w:style w:type="paragraph" w:customStyle="1" w:styleId="12">
    <w:name w:val="1"/>
    <w:basedOn w:val="a"/>
    <w:rsid w:val="00244237"/>
    <w:pPr>
      <w:widowControl/>
      <w:autoSpaceDE/>
      <w:autoSpaceDN/>
      <w:adjustRightInd/>
    </w:pPr>
    <w:rPr>
      <w:rFonts w:ascii="Verdana" w:hAnsi="Verdana" w:cs="Verdana"/>
      <w:lang w:val="en-US" w:eastAsia="en-US"/>
    </w:rPr>
  </w:style>
  <w:style w:type="paragraph" w:customStyle="1" w:styleId="CharCharCharCharCharCharCharChar">
    <w:name w:val="Char Знак Знак Char Знак Знак Char Знак Знак Char Char Char Знак Знак Знак Char Char Знак Знак Знак Знак Знак Знак Знак Знак Знак Знак Знак Знак Знак Знак"/>
    <w:basedOn w:val="a"/>
    <w:rsid w:val="00244237"/>
    <w:pPr>
      <w:widowControl/>
      <w:autoSpaceDE/>
      <w:autoSpaceDN/>
      <w:adjustRightInd/>
    </w:pPr>
    <w:rPr>
      <w:rFonts w:ascii="Verdana" w:hAnsi="Verdana"/>
      <w:color w:val="000000"/>
      <w:lang w:val="en-US" w:eastAsia="en-US"/>
    </w:rPr>
  </w:style>
  <w:style w:type="paragraph" w:styleId="aa">
    <w:name w:val="Normal (Web)"/>
    <w:basedOn w:val="a"/>
    <w:rsid w:val="00244237"/>
    <w:pPr>
      <w:widowControl/>
      <w:autoSpaceDE/>
      <w:autoSpaceDN/>
      <w:adjustRightInd/>
      <w:spacing w:before="100" w:beforeAutospacing="1" w:after="100" w:afterAutospacing="1"/>
    </w:pPr>
    <w:rPr>
      <w:sz w:val="24"/>
      <w:szCs w:val="24"/>
    </w:rPr>
  </w:style>
  <w:style w:type="character" w:styleId="ab">
    <w:name w:val="Strong"/>
    <w:basedOn w:val="a0"/>
    <w:qFormat/>
    <w:rsid w:val="00244237"/>
    <w:rPr>
      <w:b/>
      <w:bCs/>
    </w:rPr>
  </w:style>
  <w:style w:type="paragraph" w:styleId="ac">
    <w:name w:val="footer"/>
    <w:basedOn w:val="a"/>
    <w:link w:val="ad"/>
    <w:rsid w:val="00244237"/>
    <w:pPr>
      <w:tabs>
        <w:tab w:val="center" w:pos="4677"/>
        <w:tab w:val="right" w:pos="9355"/>
      </w:tabs>
    </w:pPr>
  </w:style>
  <w:style w:type="character" w:customStyle="1" w:styleId="ad">
    <w:name w:val="Нижний колонтитул Знак"/>
    <w:basedOn w:val="a0"/>
    <w:link w:val="ac"/>
    <w:rsid w:val="00244237"/>
    <w:rPr>
      <w:rFonts w:ascii="Times New Roman" w:eastAsia="Times New Roman" w:hAnsi="Times New Roman" w:cs="Times New Roman"/>
      <w:sz w:val="20"/>
      <w:szCs w:val="20"/>
      <w:lang w:eastAsia="ru-RU"/>
    </w:rPr>
  </w:style>
  <w:style w:type="character" w:styleId="ae">
    <w:name w:val="page number"/>
    <w:basedOn w:val="a0"/>
    <w:rsid w:val="00244237"/>
  </w:style>
  <w:style w:type="paragraph" w:styleId="af">
    <w:name w:val="header"/>
    <w:basedOn w:val="a"/>
    <w:link w:val="af0"/>
    <w:rsid w:val="00244237"/>
    <w:pPr>
      <w:tabs>
        <w:tab w:val="center" w:pos="4677"/>
        <w:tab w:val="right" w:pos="9355"/>
      </w:tabs>
    </w:pPr>
  </w:style>
  <w:style w:type="character" w:customStyle="1" w:styleId="af0">
    <w:name w:val="Верхний колонтитул Знак"/>
    <w:basedOn w:val="a0"/>
    <w:link w:val="af"/>
    <w:rsid w:val="00244237"/>
    <w:rPr>
      <w:rFonts w:ascii="Times New Roman" w:eastAsia="Times New Roman" w:hAnsi="Times New Roman" w:cs="Times New Roman"/>
      <w:sz w:val="20"/>
      <w:szCs w:val="20"/>
      <w:lang w:eastAsia="ru-RU"/>
    </w:rPr>
  </w:style>
  <w:style w:type="paragraph" w:styleId="af1">
    <w:name w:val="caption"/>
    <w:basedOn w:val="a"/>
    <w:next w:val="a"/>
    <w:qFormat/>
    <w:rsid w:val="00244237"/>
    <w:pPr>
      <w:widowControl/>
      <w:tabs>
        <w:tab w:val="left" w:pos="5315"/>
      </w:tabs>
      <w:autoSpaceDE/>
      <w:autoSpaceDN/>
      <w:adjustRightInd/>
      <w:spacing w:line="360" w:lineRule="auto"/>
      <w:jc w:val="center"/>
    </w:pPr>
    <w:rPr>
      <w:rFonts w:ascii="UkrainianTimesET" w:hAnsi="UkrainianTimesET" w:cs="UkrainianTimesET"/>
      <w:b/>
      <w:bCs/>
      <w:sz w:val="24"/>
      <w:szCs w:val="24"/>
      <w:lang w:val="uk-UA"/>
    </w:rPr>
  </w:style>
  <w:style w:type="character" w:customStyle="1" w:styleId="xfm45986852">
    <w:name w:val="xfm_45986852"/>
    <w:basedOn w:val="a0"/>
    <w:rsid w:val="00244237"/>
  </w:style>
  <w:style w:type="paragraph" w:customStyle="1" w:styleId="FR2">
    <w:name w:val="FR2"/>
    <w:rsid w:val="00244237"/>
    <w:pPr>
      <w:widowControl w:val="0"/>
      <w:autoSpaceDE w:val="0"/>
      <w:autoSpaceDN w:val="0"/>
      <w:adjustRightInd w:val="0"/>
      <w:spacing w:before="140" w:after="0" w:line="240" w:lineRule="auto"/>
      <w:ind w:left="280"/>
      <w:jc w:val="center"/>
    </w:pPr>
    <w:rPr>
      <w:rFonts w:ascii="Times New Roman" w:eastAsia="Times New Roman" w:hAnsi="Times New Roman" w:cs="Times New Roman"/>
      <w:sz w:val="28"/>
      <w:szCs w:val="20"/>
      <w:lang w:val="uk-UA" w:eastAsia="ru-RU"/>
    </w:rPr>
  </w:style>
  <w:style w:type="character" w:styleId="af2">
    <w:name w:val="Hyperlink"/>
    <w:basedOn w:val="a0"/>
    <w:rsid w:val="00244237"/>
    <w:rPr>
      <w:color w:val="0000FF"/>
      <w:u w:val="single"/>
    </w:rPr>
  </w:style>
  <w:style w:type="paragraph" w:customStyle="1" w:styleId="tjbmf">
    <w:name w:val="tj bmf"/>
    <w:basedOn w:val="a"/>
    <w:rsid w:val="00244237"/>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rsid w:val="00244237"/>
  </w:style>
  <w:style w:type="paragraph" w:customStyle="1" w:styleId="tc">
    <w:name w:val="tc"/>
    <w:basedOn w:val="a"/>
    <w:rsid w:val="00244237"/>
    <w:pPr>
      <w:widowControl/>
      <w:autoSpaceDE/>
      <w:autoSpaceDN/>
      <w:adjustRightInd/>
      <w:spacing w:before="100" w:beforeAutospacing="1" w:after="100" w:afterAutospacing="1"/>
    </w:pPr>
    <w:rPr>
      <w:sz w:val="24"/>
      <w:szCs w:val="24"/>
    </w:rPr>
  </w:style>
  <w:style w:type="paragraph" w:customStyle="1" w:styleId="tl">
    <w:name w:val="tl"/>
    <w:basedOn w:val="a"/>
    <w:rsid w:val="00244237"/>
    <w:pPr>
      <w:widowControl/>
      <w:autoSpaceDE/>
      <w:autoSpaceDN/>
      <w:adjustRightInd/>
      <w:spacing w:before="100" w:beforeAutospacing="1" w:after="100" w:afterAutospacing="1"/>
    </w:pPr>
    <w:rPr>
      <w:sz w:val="24"/>
      <w:szCs w:val="24"/>
    </w:rPr>
  </w:style>
  <w:style w:type="paragraph" w:styleId="af3">
    <w:name w:val="Balloon Text"/>
    <w:basedOn w:val="a"/>
    <w:link w:val="af4"/>
    <w:uiPriority w:val="99"/>
    <w:semiHidden/>
    <w:unhideWhenUsed/>
    <w:rsid w:val="00244237"/>
    <w:rPr>
      <w:rFonts w:ascii="Tahoma" w:hAnsi="Tahoma" w:cs="Tahoma"/>
      <w:sz w:val="16"/>
      <w:szCs w:val="16"/>
    </w:rPr>
  </w:style>
  <w:style w:type="character" w:customStyle="1" w:styleId="af4">
    <w:name w:val="Текст выноски Знак"/>
    <w:basedOn w:val="a0"/>
    <w:link w:val="af3"/>
    <w:uiPriority w:val="99"/>
    <w:semiHidden/>
    <w:rsid w:val="00244237"/>
    <w:rPr>
      <w:rFonts w:ascii="Tahoma" w:eastAsia="Times New Roman" w:hAnsi="Tahoma" w:cs="Tahoma"/>
      <w:sz w:val="16"/>
      <w:szCs w:val="16"/>
      <w:lang w:eastAsia="ru-RU"/>
    </w:rPr>
  </w:style>
  <w:style w:type="paragraph" w:customStyle="1" w:styleId="af5">
    <w:name w:val="Нормальний текст"/>
    <w:basedOn w:val="a"/>
    <w:rsid w:val="00DB4B16"/>
    <w:pPr>
      <w:widowControl/>
      <w:autoSpaceDE/>
      <w:autoSpaceDN/>
      <w:adjustRightInd/>
      <w:spacing w:before="120"/>
      <w:ind w:firstLine="567"/>
    </w:pPr>
    <w:rPr>
      <w:rFonts w:ascii="Antiqua" w:hAnsi="Antiqua"/>
      <w:sz w:val="26"/>
      <w:lang w:val="uk-UA"/>
    </w:rPr>
  </w:style>
  <w:style w:type="character" w:styleId="af6">
    <w:name w:val="footnote reference"/>
    <w:semiHidden/>
    <w:rsid w:val="00BF6A40"/>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arch.ligazakon.ua/l_doc2.nsf/link1/T112939.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earch.ligazakon.ua/l_doc2.nsf/link1/KMP92731.html"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D845F0-DF42-43E2-8FAE-0FAFEFAE0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58</Pages>
  <Words>16420</Words>
  <Characters>93597</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11</cp:revision>
  <cp:lastPrinted>2018-12-18T08:31:00Z</cp:lastPrinted>
  <dcterms:created xsi:type="dcterms:W3CDTF">2018-10-30T08:21:00Z</dcterms:created>
  <dcterms:modified xsi:type="dcterms:W3CDTF">2018-12-18T08:38:00Z</dcterms:modified>
</cp:coreProperties>
</file>