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990" w:rsidRDefault="00A84990" w:rsidP="00A84990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A84990" w:rsidRDefault="00A84990" w:rsidP="00A84990">
      <w:pPr>
        <w:jc w:val="center"/>
        <w:rPr>
          <w:noProof/>
          <w:szCs w:val="28"/>
        </w:rPr>
      </w:pPr>
    </w:p>
    <w:p w:rsidR="00A84990" w:rsidRDefault="00A84990" w:rsidP="00A84990">
      <w:pPr>
        <w:jc w:val="center"/>
        <w:rPr>
          <w:noProof/>
          <w:szCs w:val="28"/>
          <w:lang w:val="uk-UA"/>
        </w:rPr>
      </w:pPr>
    </w:p>
    <w:p w:rsidR="00A84990" w:rsidRPr="003C29E2" w:rsidRDefault="00A84990" w:rsidP="00A84990">
      <w:pPr>
        <w:jc w:val="center"/>
        <w:rPr>
          <w:noProof/>
          <w:szCs w:val="28"/>
          <w:lang w:val="uk-UA"/>
        </w:rPr>
      </w:pPr>
    </w:p>
    <w:p w:rsidR="00A84990" w:rsidRPr="003C29E2" w:rsidRDefault="00A84990" w:rsidP="00A84990">
      <w:pPr>
        <w:pStyle w:val="1"/>
        <w:spacing w:before="0"/>
        <w:jc w:val="center"/>
        <w:rPr>
          <w:rFonts w:ascii="Times New Roman" w:hAnsi="Times New Roman"/>
          <w:b w:val="0"/>
          <w:color w:val="auto"/>
          <w:spacing w:val="78"/>
          <w:sz w:val="24"/>
          <w:szCs w:val="24"/>
        </w:rPr>
      </w:pPr>
      <w:r w:rsidRPr="003C29E2">
        <w:rPr>
          <w:rFonts w:ascii="Times New Roman" w:hAnsi="Times New Roman"/>
          <w:b w:val="0"/>
          <w:color w:val="auto"/>
          <w:spacing w:val="78"/>
          <w:sz w:val="24"/>
          <w:szCs w:val="24"/>
        </w:rPr>
        <w:t>УКРАЇНА</w:t>
      </w:r>
    </w:p>
    <w:p w:rsidR="00A84990" w:rsidRPr="003C29E2" w:rsidRDefault="00A84990" w:rsidP="00A84990">
      <w:pPr>
        <w:snapToGrid w:val="0"/>
        <w:jc w:val="center"/>
        <w:rPr>
          <w:color w:val="000000"/>
        </w:rPr>
      </w:pPr>
      <w:r w:rsidRPr="003C29E2">
        <w:rPr>
          <w:color w:val="000000"/>
        </w:rPr>
        <w:t>БОРОМЛЯНСЬКА СІЛЬСЬКА РАДА</w:t>
      </w:r>
    </w:p>
    <w:p w:rsidR="00A84990" w:rsidRPr="007B18A7" w:rsidRDefault="00A84990" w:rsidP="00A84990">
      <w:pPr>
        <w:snapToGrid w:val="0"/>
        <w:jc w:val="center"/>
        <w:rPr>
          <w:b/>
          <w:color w:val="000000"/>
        </w:rPr>
      </w:pPr>
      <w:r w:rsidRPr="003C29E2">
        <w:rPr>
          <w:color w:val="000000"/>
        </w:rPr>
        <w:t>СУМСЬКОЇ ОБЛАСТІ</w:t>
      </w:r>
    </w:p>
    <w:p w:rsidR="00A84990" w:rsidRPr="00775852" w:rsidRDefault="00A84990" w:rsidP="00A84990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A84990" w:rsidRDefault="00A84990" w:rsidP="00A84990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A84990" w:rsidRDefault="00A84990" w:rsidP="00A84990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A84990" w:rsidRDefault="00A84990" w:rsidP="00A84990">
      <w:pPr>
        <w:rPr>
          <w:rFonts w:ascii="Times New Roman CYR" w:hAnsi="Times New Roman CYR" w:cs="Times New Roman CYR"/>
          <w:sz w:val="28"/>
          <w:szCs w:val="28"/>
        </w:rPr>
      </w:pPr>
    </w:p>
    <w:p w:rsidR="00A84990" w:rsidRPr="00DC1278" w:rsidRDefault="001A0CBC" w:rsidP="00A84990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18</w:t>
      </w:r>
      <w:r w:rsidR="00A84990">
        <w:rPr>
          <w:rFonts w:ascii="Times New Roman CYR" w:hAnsi="Times New Roman CYR" w:cs="Times New Roman CYR"/>
          <w:sz w:val="28"/>
          <w:szCs w:val="28"/>
          <w:lang w:val="uk-UA"/>
        </w:rPr>
        <w:t>.08.</w:t>
      </w:r>
      <w:r w:rsidR="00A84990" w:rsidRPr="00DC1278">
        <w:rPr>
          <w:sz w:val="28"/>
          <w:szCs w:val="28"/>
        </w:rPr>
        <w:t>20</w:t>
      </w:r>
      <w:r w:rsidR="00A84990">
        <w:rPr>
          <w:sz w:val="28"/>
          <w:szCs w:val="28"/>
          <w:lang w:val="uk-UA"/>
        </w:rPr>
        <w:t>21</w:t>
      </w:r>
      <w:r w:rsidR="00A84990" w:rsidRPr="00DC1278">
        <w:rPr>
          <w:sz w:val="28"/>
          <w:szCs w:val="28"/>
        </w:rPr>
        <w:t xml:space="preserve"> </w:t>
      </w:r>
      <w:r w:rsidR="00A84990">
        <w:rPr>
          <w:sz w:val="28"/>
          <w:szCs w:val="28"/>
          <w:lang w:val="uk-UA"/>
        </w:rPr>
        <w:t xml:space="preserve">                </w:t>
      </w:r>
      <w:r w:rsidR="00A84990"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="00A84990"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 w:rsidR="00A8499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84990" w:rsidRPr="00DC1278">
        <w:rPr>
          <w:rFonts w:ascii="Times New Roman CYR" w:hAnsi="Times New Roman CYR" w:cs="Times New Roman CYR"/>
          <w:sz w:val="28"/>
          <w:szCs w:val="28"/>
        </w:rPr>
        <w:t>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64</w:t>
      </w:r>
      <w:r w:rsidR="00A84990" w:rsidRPr="00DC1278">
        <w:rPr>
          <w:rFonts w:ascii="Times New Roman CYR" w:hAnsi="Times New Roman CYR" w:cs="Times New Roman CYR"/>
          <w:sz w:val="28"/>
          <w:szCs w:val="28"/>
        </w:rPr>
        <w:t>-</w:t>
      </w:r>
      <w:r w:rsidR="00A84990"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A84990" w:rsidRDefault="00A84990" w:rsidP="00A84990">
      <w:pPr>
        <w:rPr>
          <w:lang w:val="uk-UA"/>
        </w:rPr>
      </w:pPr>
    </w:p>
    <w:tbl>
      <w:tblPr>
        <w:tblW w:w="0" w:type="auto"/>
        <w:tblLook w:val="01E0"/>
      </w:tblPr>
      <w:tblGrid>
        <w:gridCol w:w="5637"/>
        <w:gridCol w:w="4056"/>
      </w:tblGrid>
      <w:tr w:rsidR="00A84990" w:rsidRPr="00C56474" w:rsidTr="001A0CBC">
        <w:trPr>
          <w:trHeight w:hRule="exact" w:val="1326"/>
        </w:trPr>
        <w:tc>
          <w:tcPr>
            <w:tcW w:w="5637" w:type="dxa"/>
            <w:hideMark/>
          </w:tcPr>
          <w:p w:rsidR="001A0CBC" w:rsidRDefault="001A0CBC" w:rsidP="001A0CBC">
            <w:pPr>
              <w:widowControl w:val="0"/>
              <w:rPr>
                <w:b/>
                <w:sz w:val="28"/>
                <w:szCs w:val="28"/>
                <w:lang w:val="uk-UA"/>
              </w:rPr>
            </w:pPr>
          </w:p>
          <w:p w:rsidR="00A84990" w:rsidRDefault="00A84990" w:rsidP="001A0CBC">
            <w:pPr>
              <w:widowControl w:val="0"/>
              <w:rPr>
                <w:rStyle w:val="FontStyle11"/>
                <w:b/>
                <w:szCs w:val="28"/>
              </w:rPr>
            </w:pPr>
            <w:r w:rsidRPr="007632ED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A0CBC">
              <w:rPr>
                <w:b/>
                <w:sz w:val="28"/>
                <w:szCs w:val="28"/>
                <w:lang w:val="uk-UA"/>
              </w:rPr>
              <w:t>перейменування закладу освіти</w:t>
            </w:r>
          </w:p>
        </w:tc>
        <w:tc>
          <w:tcPr>
            <w:tcW w:w="4056" w:type="dxa"/>
          </w:tcPr>
          <w:p w:rsidR="00A84990" w:rsidRDefault="00A84990" w:rsidP="008B67F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84990" w:rsidRDefault="00A84990" w:rsidP="00A84990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</w:p>
    <w:p w:rsidR="00A84990" w:rsidRPr="00CF6AF8" w:rsidRDefault="00A84990" w:rsidP="00A849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На виконання рішення 10 (позачергової) сесії 09 скликання </w:t>
      </w:r>
      <w:proofErr w:type="spellStart"/>
      <w:r>
        <w:rPr>
          <w:color w:val="000000"/>
          <w:sz w:val="28"/>
          <w:szCs w:val="28"/>
          <w:lang w:val="uk-UA"/>
        </w:rPr>
        <w:t>Боромлянської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Тростянецького району Сумської області від 12 серпня 2021 року «Про </w:t>
      </w:r>
      <w:r w:rsidR="001A0CBC">
        <w:rPr>
          <w:color w:val="000000"/>
          <w:sz w:val="28"/>
          <w:szCs w:val="28"/>
          <w:lang w:val="uk-UA"/>
        </w:rPr>
        <w:t>перейменування закладу освіти та затвердження Статуту</w:t>
      </w:r>
      <w:r>
        <w:rPr>
          <w:color w:val="000000"/>
          <w:sz w:val="28"/>
          <w:szCs w:val="28"/>
          <w:lang w:val="uk-UA"/>
        </w:rPr>
        <w:t xml:space="preserve">», з метою </w:t>
      </w:r>
      <w:r w:rsidR="001A0CBC">
        <w:rPr>
          <w:color w:val="000000"/>
          <w:sz w:val="28"/>
          <w:szCs w:val="28"/>
          <w:lang w:val="uk-UA"/>
        </w:rPr>
        <w:t>приведення у відповідність до чинного законодавства статутних документів закладу</w:t>
      </w:r>
    </w:p>
    <w:p w:rsidR="00A84990" w:rsidRPr="00CF6AF8" w:rsidRDefault="00A84990" w:rsidP="00A84990">
      <w:pPr>
        <w:pStyle w:val="a3"/>
        <w:rPr>
          <w:szCs w:val="28"/>
        </w:rPr>
      </w:pPr>
    </w:p>
    <w:p w:rsidR="00A84990" w:rsidRDefault="00A84990" w:rsidP="00A84990">
      <w:pPr>
        <w:pStyle w:val="a3"/>
        <w:rPr>
          <w:szCs w:val="28"/>
        </w:rPr>
      </w:pPr>
      <w:r w:rsidRPr="00113C5E">
        <w:rPr>
          <w:szCs w:val="28"/>
        </w:rPr>
        <w:t>НАКАЗУЮ:</w:t>
      </w:r>
    </w:p>
    <w:p w:rsidR="00A84990" w:rsidRPr="001B3CE3" w:rsidRDefault="00A84990" w:rsidP="00A84990">
      <w:pPr>
        <w:pStyle w:val="a3"/>
        <w:rPr>
          <w:szCs w:val="28"/>
        </w:rPr>
      </w:pPr>
    </w:p>
    <w:p w:rsidR="00A84990" w:rsidRPr="00CF6AF8" w:rsidRDefault="00A84990" w:rsidP="00A84990">
      <w:pPr>
        <w:jc w:val="both"/>
        <w:rPr>
          <w:sz w:val="28"/>
          <w:szCs w:val="28"/>
          <w:lang w:val="uk-UA"/>
        </w:rPr>
      </w:pPr>
      <w:r w:rsidRPr="001B3CE3">
        <w:rPr>
          <w:sz w:val="28"/>
          <w:szCs w:val="28"/>
          <w:lang w:val="uk-UA"/>
        </w:rPr>
        <w:t xml:space="preserve">1. </w:t>
      </w:r>
      <w:r w:rsidR="001A0CBC">
        <w:rPr>
          <w:sz w:val="28"/>
          <w:szCs w:val="28"/>
          <w:lang w:val="uk-UA"/>
        </w:rPr>
        <w:t xml:space="preserve">Перейменувати </w:t>
      </w:r>
      <w:proofErr w:type="spellStart"/>
      <w:r w:rsidR="001A0CBC">
        <w:rPr>
          <w:sz w:val="28"/>
          <w:szCs w:val="28"/>
          <w:lang w:val="uk-UA"/>
        </w:rPr>
        <w:t>Боромлянський</w:t>
      </w:r>
      <w:proofErr w:type="spellEnd"/>
      <w:r w:rsidR="001A0CBC">
        <w:rPr>
          <w:sz w:val="28"/>
          <w:szCs w:val="28"/>
          <w:lang w:val="uk-UA"/>
        </w:rPr>
        <w:t xml:space="preserve"> навчально-виховний комплекс: загальноосвітня школа І-ІІІ ступенів – дошкільний навчальний заклад </w:t>
      </w:r>
      <w:proofErr w:type="spellStart"/>
      <w:r w:rsidR="001A0CBC">
        <w:rPr>
          <w:sz w:val="28"/>
          <w:szCs w:val="28"/>
          <w:lang w:val="uk-UA"/>
        </w:rPr>
        <w:t>Боромлянської</w:t>
      </w:r>
      <w:proofErr w:type="spellEnd"/>
      <w:r w:rsidR="001A0CBC">
        <w:rPr>
          <w:sz w:val="28"/>
          <w:szCs w:val="28"/>
          <w:lang w:val="uk-UA"/>
        </w:rPr>
        <w:t xml:space="preserve"> сільської ради Тростянецького району Сумської області в ліцей </w:t>
      </w:r>
      <w:proofErr w:type="spellStart"/>
      <w:r w:rsidR="001A0CBC">
        <w:rPr>
          <w:sz w:val="28"/>
          <w:szCs w:val="28"/>
          <w:lang w:val="uk-UA"/>
        </w:rPr>
        <w:t>Боромлянської</w:t>
      </w:r>
      <w:proofErr w:type="spellEnd"/>
      <w:r w:rsidR="001A0CBC">
        <w:rPr>
          <w:sz w:val="28"/>
          <w:szCs w:val="28"/>
          <w:lang w:val="uk-UA"/>
        </w:rPr>
        <w:t xml:space="preserve"> сільської ради</w:t>
      </w:r>
      <w:r>
        <w:rPr>
          <w:color w:val="000000"/>
          <w:sz w:val="28"/>
          <w:szCs w:val="28"/>
          <w:lang w:val="uk-UA"/>
        </w:rPr>
        <w:t xml:space="preserve"> з 01.09.2021.</w:t>
      </w:r>
    </w:p>
    <w:p w:rsidR="00A84990" w:rsidRPr="001B3CE3" w:rsidRDefault="00A84990" w:rsidP="00A84990">
      <w:pPr>
        <w:widowControl w:val="0"/>
        <w:contextualSpacing/>
        <w:jc w:val="right"/>
        <w:rPr>
          <w:sz w:val="28"/>
          <w:szCs w:val="28"/>
          <w:lang w:val="uk-UA"/>
        </w:rPr>
      </w:pPr>
    </w:p>
    <w:p w:rsidR="00A84990" w:rsidRPr="00CF6AF8" w:rsidRDefault="00A84990" w:rsidP="00A84990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B3CE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1A0CBC">
        <w:rPr>
          <w:rFonts w:ascii="Times New Roman" w:hAnsi="Times New Roman" w:cs="Times New Roman"/>
          <w:sz w:val="28"/>
          <w:szCs w:val="28"/>
          <w:lang w:val="uk-UA"/>
        </w:rPr>
        <w:t xml:space="preserve">Статут ліцею </w:t>
      </w:r>
      <w:proofErr w:type="spellStart"/>
      <w:r w:rsidR="001A0CBC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1A0CB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у новій редакції (додається).</w:t>
      </w:r>
    </w:p>
    <w:p w:rsidR="00A84990" w:rsidRPr="001B3CE3" w:rsidRDefault="00A84990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</w:rPr>
      </w:pPr>
    </w:p>
    <w:p w:rsidR="001A0CBC" w:rsidRDefault="00A84990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/>
        </w:rPr>
      </w:pPr>
      <w:r w:rsidRPr="001B3CE3">
        <w:rPr>
          <w:sz w:val="28"/>
          <w:szCs w:val="28"/>
          <w:lang w:val="uk-UA"/>
        </w:rPr>
        <w:t xml:space="preserve">3. </w:t>
      </w:r>
      <w:r w:rsidR="001A0CBC">
        <w:rPr>
          <w:sz w:val="28"/>
          <w:szCs w:val="28"/>
          <w:lang w:val="uk-UA"/>
        </w:rPr>
        <w:t xml:space="preserve">Директору ліцею </w:t>
      </w:r>
      <w:proofErr w:type="spellStart"/>
      <w:r w:rsidR="001A0CBC">
        <w:rPr>
          <w:sz w:val="28"/>
          <w:szCs w:val="28"/>
          <w:lang w:val="uk-UA"/>
        </w:rPr>
        <w:t>Боромлянської</w:t>
      </w:r>
      <w:proofErr w:type="spellEnd"/>
      <w:r w:rsidR="001A0CBC">
        <w:rPr>
          <w:sz w:val="28"/>
          <w:szCs w:val="28"/>
          <w:lang w:val="uk-UA"/>
        </w:rPr>
        <w:t xml:space="preserve"> сільської ради Білоус С.М. здійснити державну реєстрацію та інші дії, пов’язані з перейменуванням закладу освіти.</w:t>
      </w:r>
    </w:p>
    <w:p w:rsidR="001A0CBC" w:rsidRDefault="001A0CBC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/>
        </w:rPr>
      </w:pPr>
    </w:p>
    <w:p w:rsidR="00A84990" w:rsidRPr="001B3CE3" w:rsidRDefault="001A0CBC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="00A84990" w:rsidRPr="001B3CE3">
        <w:rPr>
          <w:sz w:val="28"/>
          <w:szCs w:val="28"/>
          <w:lang w:val="uk-UA"/>
        </w:rPr>
        <w:t>Контроль за виконанням цього наказу залишаю за собою</w:t>
      </w:r>
      <w:r w:rsidR="00A84990" w:rsidRPr="001B3CE3">
        <w:rPr>
          <w:rStyle w:val="FontStyle11"/>
          <w:sz w:val="28"/>
          <w:szCs w:val="28"/>
          <w:lang w:val="uk-UA" w:eastAsia="uk-UA"/>
        </w:rPr>
        <w:t>.</w:t>
      </w:r>
    </w:p>
    <w:p w:rsidR="00A84990" w:rsidRPr="001B3CE3" w:rsidRDefault="00A84990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84990" w:rsidRPr="001B3CE3" w:rsidRDefault="00A84990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84990" w:rsidRDefault="00A84990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84990" w:rsidRPr="00FE6DA9" w:rsidRDefault="00A84990" w:rsidP="00A84990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</w:p>
    <w:p w:rsidR="00A84990" w:rsidRDefault="00A84990" w:rsidP="00A84990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                                                                Світлана КАСЬЯНЕНКО</w:t>
      </w:r>
    </w:p>
    <w:p w:rsidR="00115FFB" w:rsidRDefault="00115FFB"/>
    <w:sectPr w:rsidR="00115FFB" w:rsidSect="00A8499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drawingGridHorizontalSpacing w:val="110"/>
  <w:displayHorizontalDrawingGridEvery w:val="2"/>
  <w:characterSpacingControl w:val="doNotCompress"/>
  <w:compat/>
  <w:rsids>
    <w:rsidRoot w:val="00A84990"/>
    <w:rsid w:val="00115FFB"/>
    <w:rsid w:val="001A0CBC"/>
    <w:rsid w:val="002E27E3"/>
    <w:rsid w:val="00A50027"/>
    <w:rsid w:val="00A8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49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9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FontStyle11">
    <w:name w:val="Font Style11"/>
    <w:rsid w:val="00A84990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rsid w:val="00A84990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A849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tyle4">
    <w:name w:val="Style4"/>
    <w:basedOn w:val="a"/>
    <w:rsid w:val="00A84990"/>
    <w:pPr>
      <w:widowControl w:val="0"/>
      <w:autoSpaceDE w:val="0"/>
      <w:autoSpaceDN w:val="0"/>
      <w:adjustRightInd w:val="0"/>
      <w:spacing w:line="319" w:lineRule="exact"/>
      <w:ind w:hanging="346"/>
    </w:pPr>
  </w:style>
  <w:style w:type="paragraph" w:styleId="HTML">
    <w:name w:val="HTML Preformatted"/>
    <w:basedOn w:val="a"/>
    <w:link w:val="HTML0"/>
    <w:uiPriority w:val="99"/>
    <w:semiHidden/>
    <w:unhideWhenUsed/>
    <w:rsid w:val="00A849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499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2021-09-06T08:13:00Z</cp:lastPrinted>
  <dcterms:created xsi:type="dcterms:W3CDTF">2021-09-01T12:58:00Z</dcterms:created>
  <dcterms:modified xsi:type="dcterms:W3CDTF">2021-09-06T08:13:00Z</dcterms:modified>
</cp:coreProperties>
</file>