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1FF" w:rsidRPr="008976D4" w:rsidRDefault="00AB11FF" w:rsidP="00AB11FF">
      <w:pPr>
        <w:pStyle w:val="Default"/>
        <w:jc w:val="center"/>
        <w:rPr>
          <w:b/>
          <w:bCs/>
          <w:sz w:val="28"/>
          <w:szCs w:val="28"/>
          <w:lang w:val="uk-UA"/>
        </w:rPr>
      </w:pPr>
      <w:r w:rsidRPr="008976D4">
        <w:rPr>
          <w:b/>
          <w:bCs/>
          <w:sz w:val="28"/>
          <w:szCs w:val="28"/>
          <w:lang w:val="uk-UA"/>
        </w:rPr>
        <w:t>Методичні рекомендації та завдання з підготовки школярів</w:t>
      </w:r>
    </w:p>
    <w:p w:rsidR="00AB11FF" w:rsidRPr="008976D4" w:rsidRDefault="00AB11FF" w:rsidP="00AB11FF">
      <w:pPr>
        <w:pStyle w:val="Default"/>
        <w:jc w:val="center"/>
        <w:rPr>
          <w:b/>
          <w:bCs/>
          <w:sz w:val="28"/>
          <w:szCs w:val="28"/>
          <w:lang w:val="uk-UA"/>
        </w:rPr>
      </w:pPr>
      <w:r w:rsidRPr="008976D4">
        <w:rPr>
          <w:b/>
          <w:bCs/>
          <w:sz w:val="28"/>
          <w:szCs w:val="28"/>
          <w:lang w:val="uk-UA"/>
        </w:rPr>
        <w:t>до участі в ІІ етапі Всеукраїнської учнівської олімпіади</w:t>
      </w:r>
    </w:p>
    <w:p w:rsidR="00AB11FF" w:rsidRPr="008976D4" w:rsidRDefault="00AB11FF" w:rsidP="00AB11FF">
      <w:pPr>
        <w:pStyle w:val="Default"/>
        <w:jc w:val="center"/>
        <w:rPr>
          <w:b/>
          <w:bCs/>
          <w:sz w:val="28"/>
          <w:szCs w:val="28"/>
          <w:lang w:val="uk-UA"/>
        </w:rPr>
      </w:pPr>
      <w:r w:rsidRPr="008976D4">
        <w:rPr>
          <w:b/>
          <w:bCs/>
          <w:sz w:val="28"/>
          <w:szCs w:val="28"/>
          <w:lang w:val="uk-UA"/>
        </w:rPr>
        <w:t>з україн</w:t>
      </w:r>
      <w:r w:rsidR="007D0C10">
        <w:rPr>
          <w:b/>
          <w:bCs/>
          <w:sz w:val="28"/>
          <w:szCs w:val="28"/>
          <w:lang w:val="uk-UA"/>
        </w:rPr>
        <w:t>ської мови та літератури у 2020/</w:t>
      </w:r>
      <w:r w:rsidRPr="008976D4">
        <w:rPr>
          <w:b/>
          <w:bCs/>
          <w:sz w:val="28"/>
          <w:szCs w:val="28"/>
          <w:lang w:val="uk-UA"/>
        </w:rPr>
        <w:t>2021 навчальному році</w:t>
      </w:r>
    </w:p>
    <w:p w:rsidR="00AB11FF" w:rsidRPr="00F67732" w:rsidRDefault="00AB11FF" w:rsidP="00AB11FF">
      <w:pPr>
        <w:pStyle w:val="Default"/>
        <w:jc w:val="both"/>
        <w:rPr>
          <w:b/>
          <w:bCs/>
          <w:sz w:val="20"/>
          <w:szCs w:val="16"/>
          <w:lang w:val="uk-UA"/>
        </w:rPr>
      </w:pPr>
    </w:p>
    <w:p w:rsidR="00AB11FF" w:rsidRPr="008976D4" w:rsidRDefault="00AB11FF" w:rsidP="00AB11FF">
      <w:pPr>
        <w:pStyle w:val="Default"/>
        <w:ind w:firstLine="567"/>
        <w:jc w:val="center"/>
        <w:rPr>
          <w:bCs/>
          <w:i/>
          <w:sz w:val="28"/>
          <w:szCs w:val="28"/>
          <w:lang w:val="uk-UA"/>
        </w:rPr>
      </w:pPr>
      <w:r w:rsidRPr="008976D4">
        <w:rPr>
          <w:bCs/>
          <w:i/>
          <w:sz w:val="28"/>
          <w:szCs w:val="28"/>
          <w:lang w:val="uk-UA"/>
        </w:rPr>
        <w:t>Інструктивні рекомендації щодо проведення</w:t>
      </w:r>
      <w:r w:rsidR="00E25151">
        <w:rPr>
          <w:bCs/>
          <w:i/>
          <w:sz w:val="28"/>
          <w:szCs w:val="28"/>
          <w:lang w:val="uk-UA"/>
        </w:rPr>
        <w:t xml:space="preserve"> </w:t>
      </w:r>
      <w:r w:rsidRPr="008976D4">
        <w:rPr>
          <w:bCs/>
          <w:i/>
          <w:sz w:val="28"/>
          <w:szCs w:val="28"/>
          <w:lang w:val="uk-UA"/>
        </w:rPr>
        <w:t>ІІ етапу Всеукраїнської учнівської олімпіади з української мови та літератури</w:t>
      </w:r>
    </w:p>
    <w:p w:rsidR="00AB11FF" w:rsidRPr="008976D4" w:rsidRDefault="007D0C10" w:rsidP="00AB11FF">
      <w:pPr>
        <w:pStyle w:val="Default"/>
        <w:ind w:firstLine="567"/>
        <w:jc w:val="center"/>
        <w:rPr>
          <w:bCs/>
          <w:i/>
          <w:sz w:val="28"/>
          <w:szCs w:val="28"/>
          <w:lang w:val="uk-UA"/>
        </w:rPr>
      </w:pPr>
      <w:r>
        <w:rPr>
          <w:bCs/>
          <w:i/>
          <w:sz w:val="28"/>
          <w:szCs w:val="28"/>
          <w:lang w:val="uk-UA"/>
        </w:rPr>
        <w:t xml:space="preserve"> у 2020/</w:t>
      </w:r>
      <w:r w:rsidR="00AB11FF" w:rsidRPr="008976D4">
        <w:rPr>
          <w:bCs/>
          <w:i/>
          <w:sz w:val="28"/>
          <w:szCs w:val="28"/>
          <w:lang w:val="uk-UA"/>
        </w:rPr>
        <w:t>2021 навчальному році</w:t>
      </w:r>
    </w:p>
    <w:p w:rsidR="00AB11FF" w:rsidRPr="00F67732" w:rsidRDefault="00AB11FF" w:rsidP="00AB11FF">
      <w:pPr>
        <w:pStyle w:val="Default"/>
        <w:ind w:firstLine="567"/>
        <w:jc w:val="center"/>
        <w:rPr>
          <w:bCs/>
          <w:i/>
          <w:sz w:val="16"/>
          <w:szCs w:val="16"/>
          <w:lang w:val="uk-UA"/>
        </w:rPr>
      </w:pPr>
    </w:p>
    <w:p w:rsidR="00AB11FF" w:rsidRPr="008976D4" w:rsidRDefault="007D0C10" w:rsidP="00806C87">
      <w:pPr>
        <w:widowControl w:val="0"/>
        <w:autoSpaceDE w:val="0"/>
        <w:autoSpaceDN w:val="0"/>
        <w:spacing w:after="0" w:line="240" w:lineRule="auto"/>
        <w:ind w:right="-59" w:firstLine="707"/>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У 2020/</w:t>
      </w:r>
      <w:r w:rsidR="00AB11FF" w:rsidRPr="008976D4">
        <w:rPr>
          <w:rFonts w:ascii="Times New Roman" w:eastAsia="Calibri" w:hAnsi="Times New Roman" w:cs="Times New Roman"/>
          <w:sz w:val="28"/>
          <w:szCs w:val="28"/>
          <w:lang w:val="uk-UA"/>
        </w:rPr>
        <w:t xml:space="preserve">2021 навчальному році ІІ етап Всеукраїнських учнівських олімпіад буде проведено відповідно до наказу Міністерства освіти і науки України </w:t>
      </w:r>
      <w:r w:rsidR="008E5B15">
        <w:rPr>
          <w:rFonts w:ascii="Times New Roman" w:eastAsia="Calibri" w:hAnsi="Times New Roman" w:cs="Times New Roman"/>
          <w:sz w:val="28"/>
          <w:szCs w:val="28"/>
          <w:lang w:val="uk-UA"/>
        </w:rPr>
        <w:br/>
      </w:r>
      <w:r w:rsidR="00AB11FF" w:rsidRPr="008976D4">
        <w:rPr>
          <w:rFonts w:ascii="Times New Roman" w:eastAsia="Calibri" w:hAnsi="Times New Roman" w:cs="Times New Roman"/>
          <w:sz w:val="28"/>
          <w:szCs w:val="28"/>
          <w:lang w:val="uk-UA"/>
        </w:rPr>
        <w:t xml:space="preserve">від 24.09.2020 № 1175 «Про проведення Всеукраїнських учнівських олімпіад і турнірів з навчальних предметів у 2020-2021 навчальному році», </w:t>
      </w:r>
      <w:r w:rsidR="008C1620" w:rsidRPr="008976D4">
        <w:rPr>
          <w:rFonts w:ascii="Times New Roman" w:hAnsi="Times New Roman" w:cs="Times New Roman"/>
          <w:sz w:val="28"/>
          <w:szCs w:val="28"/>
          <w:lang w:val="uk-UA"/>
        </w:rPr>
        <w:t>Положення «Про Всеукраїнські учнівські олімпіади, турніри, конкурси з навчальних предметів, конкурси-захисти науково-дослідницьких робіт, олімпіади зі спеціальних дисциплін та конкурси фахової майстерності» (наказ Міністерства освіти і науки, молоді та спорту України від 22.09.2011 № 1099)</w:t>
      </w:r>
      <w:r w:rsidR="00806C87" w:rsidRPr="008976D4">
        <w:rPr>
          <w:rFonts w:ascii="Times New Roman" w:hAnsi="Times New Roman" w:cs="Times New Roman"/>
          <w:sz w:val="28"/>
          <w:szCs w:val="28"/>
          <w:shd w:val="clear" w:color="auto" w:fill="FFFFFF"/>
          <w:lang w:val="uk-UA"/>
        </w:rPr>
        <w:t xml:space="preserve">, наказу Департаменту освіти і науки Сумської обласної державної адміністрації </w:t>
      </w:r>
      <w:r w:rsidR="008E5B15">
        <w:rPr>
          <w:rFonts w:ascii="Times New Roman" w:hAnsi="Times New Roman" w:cs="Times New Roman"/>
          <w:sz w:val="28"/>
          <w:szCs w:val="28"/>
          <w:shd w:val="clear" w:color="auto" w:fill="FFFFFF"/>
          <w:lang w:val="uk-UA"/>
        </w:rPr>
        <w:br/>
      </w:r>
      <w:r w:rsidR="00806C87" w:rsidRPr="008976D4">
        <w:rPr>
          <w:rFonts w:ascii="Times New Roman" w:hAnsi="Times New Roman" w:cs="Times New Roman"/>
          <w:sz w:val="28"/>
          <w:szCs w:val="28"/>
          <w:shd w:val="clear" w:color="auto" w:fill="FFFFFF"/>
          <w:lang w:val="uk-UA"/>
        </w:rPr>
        <w:t>від 29.09.2020 № 394-ОД «Про проведення І-ІІ етапів Всеукраїнських учнівських олімпіад з навчальних предметів у 2020-2021 навчальному році»</w:t>
      </w:r>
      <w:r w:rsidR="00AB11FF" w:rsidRPr="008976D4">
        <w:rPr>
          <w:rFonts w:ascii="Times New Roman" w:eastAsia="Calibri" w:hAnsi="Times New Roman" w:cs="Times New Roman"/>
          <w:sz w:val="28"/>
          <w:szCs w:val="28"/>
          <w:lang w:val="uk-UA"/>
        </w:rPr>
        <w:t>.</w:t>
      </w:r>
    </w:p>
    <w:p w:rsidR="00AB11FF" w:rsidRPr="008976D4" w:rsidRDefault="00AB11FF" w:rsidP="00AB11FF">
      <w:pPr>
        <w:spacing w:after="0" w:line="240" w:lineRule="auto"/>
        <w:ind w:firstLine="709"/>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Рекомендуємо забезпечити проведення ІІ етапу з дотриманням законодавства України в частині запобігання  поширенню на території України гострої респіраторної хвороби COVID</w:t>
      </w:r>
      <w:r w:rsidR="00806C87" w:rsidRPr="008976D4">
        <w:rPr>
          <w:rFonts w:ascii="Times New Roman" w:eastAsia="Calibri" w:hAnsi="Times New Roman" w:cs="Times New Roman"/>
          <w:sz w:val="28"/>
          <w:szCs w:val="28"/>
          <w:lang w:val="uk-UA"/>
        </w:rPr>
        <w:t>-</w:t>
      </w:r>
      <w:r w:rsidRPr="008976D4">
        <w:rPr>
          <w:rFonts w:ascii="Times New Roman" w:eastAsia="Calibri" w:hAnsi="Times New Roman" w:cs="Times New Roman"/>
          <w:sz w:val="28"/>
          <w:szCs w:val="28"/>
          <w:lang w:val="uk-UA"/>
        </w:rPr>
        <w:t xml:space="preserve">19, спричиненої </w:t>
      </w:r>
      <w:proofErr w:type="spellStart"/>
      <w:r w:rsidRPr="008976D4">
        <w:rPr>
          <w:rFonts w:ascii="Times New Roman" w:eastAsia="Calibri" w:hAnsi="Times New Roman" w:cs="Times New Roman"/>
          <w:sz w:val="28"/>
          <w:szCs w:val="28"/>
          <w:lang w:val="uk-UA"/>
        </w:rPr>
        <w:t>коронавірусом</w:t>
      </w:r>
      <w:proofErr w:type="spellEnd"/>
      <w:r w:rsidRPr="008976D4">
        <w:rPr>
          <w:rFonts w:ascii="Times New Roman" w:eastAsia="Calibri" w:hAnsi="Times New Roman" w:cs="Times New Roman"/>
          <w:sz w:val="28"/>
          <w:szCs w:val="28"/>
          <w:lang w:val="uk-UA"/>
        </w:rPr>
        <w:t xml:space="preserve"> </w:t>
      </w:r>
      <w:r w:rsidR="00806C87" w:rsidRPr="008976D4">
        <w:rPr>
          <w:rFonts w:ascii="Times New Roman" w:eastAsia="Calibri" w:hAnsi="Times New Roman" w:cs="Times New Roman"/>
          <w:sz w:val="28"/>
          <w:szCs w:val="28"/>
          <w:lang w:val="uk-UA"/>
        </w:rPr>
        <w:br/>
      </w:r>
      <w:r w:rsidRPr="008976D4">
        <w:rPr>
          <w:rFonts w:ascii="Times New Roman" w:eastAsia="Calibri" w:hAnsi="Times New Roman" w:cs="Times New Roman"/>
          <w:sz w:val="28"/>
          <w:szCs w:val="28"/>
          <w:lang w:val="uk-UA"/>
        </w:rPr>
        <w:t>SARS-CoV-2 (згідно з поділом на зелену, жовту, помаранчеву, червону зони) в очному або дистанційному форматі.</w:t>
      </w:r>
    </w:p>
    <w:p w:rsidR="00F67732" w:rsidRPr="00F67732" w:rsidRDefault="00F67732" w:rsidP="00F67732">
      <w:pPr>
        <w:spacing w:after="0" w:line="240" w:lineRule="auto"/>
        <w:ind w:firstLine="709"/>
        <w:jc w:val="center"/>
        <w:rPr>
          <w:rFonts w:ascii="Times New Roman" w:eastAsia="Times New Roman" w:hAnsi="Times New Roman" w:cs="Times New Roman"/>
          <w:sz w:val="18"/>
          <w:szCs w:val="28"/>
          <w:lang w:val="uk-UA"/>
        </w:rPr>
      </w:pPr>
    </w:p>
    <w:p w:rsidR="008C6088" w:rsidRPr="008C6088" w:rsidRDefault="00F67732" w:rsidP="00F67732">
      <w:pPr>
        <w:spacing w:after="0" w:line="240" w:lineRule="auto"/>
        <w:ind w:firstLine="709"/>
        <w:jc w:val="center"/>
        <w:rPr>
          <w:rFonts w:ascii="Times New Roman" w:eastAsia="Times New Roman" w:hAnsi="Times New Roman" w:cs="Times New Roman"/>
          <w:sz w:val="28"/>
          <w:szCs w:val="28"/>
          <w:lang w:val="uk-UA"/>
        </w:rPr>
      </w:pPr>
      <w:r w:rsidRPr="008976D4">
        <w:rPr>
          <w:rFonts w:ascii="Times New Roman" w:eastAsia="Times New Roman" w:hAnsi="Times New Roman" w:cs="Times New Roman"/>
          <w:sz w:val="28"/>
          <w:szCs w:val="28"/>
          <w:lang w:val="uk-UA"/>
        </w:rPr>
        <w:t xml:space="preserve">Організація та проведення ІІ етапу Всеукраїнської учнівської </w:t>
      </w:r>
      <w:r w:rsidR="008C6088" w:rsidRPr="008C6088">
        <w:rPr>
          <w:rFonts w:ascii="Times New Roman" w:eastAsia="Times New Roman" w:hAnsi="Times New Roman" w:cs="Times New Roman"/>
          <w:sz w:val="28"/>
          <w:szCs w:val="28"/>
          <w:lang w:val="uk-UA"/>
        </w:rPr>
        <w:br/>
      </w:r>
      <w:r w:rsidRPr="008976D4">
        <w:rPr>
          <w:rFonts w:ascii="Times New Roman" w:eastAsia="Times New Roman" w:hAnsi="Times New Roman" w:cs="Times New Roman"/>
          <w:sz w:val="28"/>
          <w:szCs w:val="28"/>
          <w:lang w:val="uk-UA"/>
        </w:rPr>
        <w:t xml:space="preserve">олімпіади з </w:t>
      </w:r>
      <w:r>
        <w:rPr>
          <w:rFonts w:ascii="Times New Roman" w:eastAsia="Times New Roman" w:hAnsi="Times New Roman" w:cs="Times New Roman"/>
          <w:sz w:val="28"/>
          <w:szCs w:val="28"/>
          <w:lang w:val="uk-UA"/>
        </w:rPr>
        <w:t>української мови та літератури</w:t>
      </w:r>
    </w:p>
    <w:p w:rsidR="00F67732" w:rsidRDefault="00F67732" w:rsidP="007D0C10">
      <w:pPr>
        <w:spacing w:after="0" w:line="240" w:lineRule="auto"/>
        <w:jc w:val="center"/>
        <w:rPr>
          <w:rFonts w:ascii="Times New Roman" w:eastAsia="Times New Roman" w:hAnsi="Times New Roman" w:cs="Times New Roman"/>
          <w:sz w:val="28"/>
          <w:szCs w:val="28"/>
          <w:lang w:val="uk-UA"/>
        </w:rPr>
      </w:pPr>
      <w:r w:rsidRPr="008976D4">
        <w:rPr>
          <w:rFonts w:ascii="Times New Roman" w:eastAsia="Times New Roman" w:hAnsi="Times New Roman" w:cs="Times New Roman"/>
          <w:sz w:val="28"/>
          <w:szCs w:val="28"/>
          <w:lang w:val="uk-UA"/>
        </w:rPr>
        <w:t>в дистанційному форматі</w:t>
      </w:r>
    </w:p>
    <w:p w:rsidR="00F67732" w:rsidRPr="007D0C10" w:rsidRDefault="00AB11FF" w:rsidP="007D0C10">
      <w:pPr>
        <w:shd w:val="clear" w:color="auto" w:fill="FFFFFF"/>
        <w:spacing w:after="0" w:line="240" w:lineRule="auto"/>
        <w:ind w:firstLine="709"/>
        <w:jc w:val="both"/>
        <w:rPr>
          <w:rFonts w:ascii="Times New Roman" w:hAnsi="Times New Roman" w:cs="Times New Roman"/>
          <w:sz w:val="28"/>
          <w:szCs w:val="28"/>
          <w:lang w:val="uk-UA" w:eastAsia="uk-UA"/>
        </w:rPr>
      </w:pPr>
      <w:r w:rsidRPr="008976D4">
        <w:rPr>
          <w:rFonts w:ascii="Times New Roman" w:hAnsi="Times New Roman" w:cs="Times New Roman"/>
          <w:sz w:val="28"/>
          <w:szCs w:val="28"/>
          <w:lang w:val="uk-UA" w:eastAsia="uk-UA"/>
        </w:rPr>
        <w:t xml:space="preserve">У </w:t>
      </w:r>
      <w:r w:rsidR="00F67732">
        <w:rPr>
          <w:rFonts w:ascii="Times New Roman" w:hAnsi="Times New Roman" w:cs="Times New Roman"/>
          <w:sz w:val="28"/>
          <w:szCs w:val="28"/>
          <w:lang w:val="uk-UA" w:eastAsia="uk-UA"/>
        </w:rPr>
        <w:t xml:space="preserve">разі </w:t>
      </w:r>
      <w:r w:rsidRPr="008976D4">
        <w:rPr>
          <w:rFonts w:ascii="Times New Roman" w:hAnsi="Times New Roman" w:cs="Times New Roman"/>
          <w:sz w:val="28"/>
          <w:szCs w:val="28"/>
          <w:lang w:val="uk-UA" w:eastAsia="uk-UA"/>
        </w:rPr>
        <w:t>дистанційно</w:t>
      </w:r>
      <w:r w:rsidR="00F67732">
        <w:rPr>
          <w:rFonts w:ascii="Times New Roman" w:hAnsi="Times New Roman" w:cs="Times New Roman"/>
          <w:sz w:val="28"/>
          <w:szCs w:val="28"/>
          <w:lang w:val="uk-UA" w:eastAsia="uk-UA"/>
        </w:rPr>
        <w:t>го</w:t>
      </w:r>
      <w:r w:rsidRPr="008976D4">
        <w:rPr>
          <w:rFonts w:ascii="Times New Roman" w:hAnsi="Times New Roman" w:cs="Times New Roman"/>
          <w:sz w:val="28"/>
          <w:szCs w:val="28"/>
          <w:lang w:val="uk-UA" w:eastAsia="uk-UA"/>
        </w:rPr>
        <w:t xml:space="preserve"> формат</w:t>
      </w:r>
      <w:r w:rsidR="00F67732">
        <w:rPr>
          <w:rFonts w:ascii="Times New Roman" w:hAnsi="Times New Roman" w:cs="Times New Roman"/>
          <w:sz w:val="28"/>
          <w:szCs w:val="28"/>
          <w:lang w:val="uk-UA" w:eastAsia="uk-UA"/>
        </w:rPr>
        <w:t>у –</w:t>
      </w:r>
      <w:r w:rsidRPr="008976D4">
        <w:rPr>
          <w:rFonts w:ascii="Times New Roman" w:hAnsi="Times New Roman" w:cs="Times New Roman"/>
          <w:sz w:val="28"/>
          <w:szCs w:val="28"/>
          <w:lang w:val="uk-UA" w:eastAsia="uk-UA"/>
        </w:rPr>
        <w:t xml:space="preserve"> учасники ІІ етапу олімпіади виконують завдання</w:t>
      </w:r>
      <w:r w:rsidR="00F67732">
        <w:rPr>
          <w:rFonts w:ascii="Times New Roman" w:hAnsi="Times New Roman" w:cs="Times New Roman"/>
          <w:sz w:val="28"/>
          <w:szCs w:val="28"/>
          <w:lang w:val="uk-UA" w:eastAsia="uk-UA"/>
        </w:rPr>
        <w:t xml:space="preserve"> віддалено,у</w:t>
      </w:r>
      <w:r w:rsidRPr="008976D4">
        <w:rPr>
          <w:rFonts w:ascii="Times New Roman" w:hAnsi="Times New Roman" w:cs="Times New Roman"/>
          <w:sz w:val="28"/>
          <w:szCs w:val="28"/>
          <w:lang w:val="uk-UA" w:eastAsia="uk-UA"/>
        </w:rPr>
        <w:t xml:space="preserve"> закладах загальної середньої освіти, де вони навчаються. </w:t>
      </w:r>
      <w:r w:rsidRPr="008976D4">
        <w:rPr>
          <w:rFonts w:ascii="Times New Roman" w:hAnsi="Times New Roman" w:cs="Times New Roman"/>
          <w:sz w:val="28"/>
          <w:szCs w:val="28"/>
          <w:lang w:val="uk-UA" w:eastAsia="uk-UA"/>
        </w:rPr>
        <w:br/>
        <w:t xml:space="preserve">За 30 хвилин до початку олімпіади уповноважена особа отримує завдання для всіх класів. Організаційний комітет ІІ етапу має забезпечити </w:t>
      </w:r>
      <w:proofErr w:type="spellStart"/>
      <w:r w:rsidRPr="008976D4">
        <w:rPr>
          <w:rFonts w:ascii="Times New Roman" w:hAnsi="Times New Roman" w:cs="Times New Roman"/>
          <w:sz w:val="28"/>
          <w:szCs w:val="28"/>
          <w:lang w:val="uk-UA" w:eastAsia="uk-UA"/>
        </w:rPr>
        <w:t>відеозв’язок</w:t>
      </w:r>
      <w:proofErr w:type="spellEnd"/>
      <w:r w:rsidRPr="008976D4">
        <w:rPr>
          <w:rFonts w:ascii="Times New Roman" w:hAnsi="Times New Roman" w:cs="Times New Roman"/>
          <w:sz w:val="28"/>
          <w:szCs w:val="28"/>
          <w:lang w:val="uk-UA" w:eastAsia="uk-UA"/>
        </w:rPr>
        <w:t xml:space="preserve"> (</w:t>
      </w:r>
      <w:proofErr w:type="spellStart"/>
      <w:r w:rsidRPr="008976D4">
        <w:rPr>
          <w:rFonts w:ascii="Times New Roman" w:hAnsi="Times New Roman" w:cs="Times New Roman"/>
          <w:sz w:val="28"/>
          <w:szCs w:val="28"/>
          <w:lang w:val="uk-UA" w:eastAsia="uk-UA"/>
        </w:rPr>
        <w:t>відеоспостереження</w:t>
      </w:r>
      <w:proofErr w:type="spellEnd"/>
      <w:r w:rsidRPr="008976D4">
        <w:rPr>
          <w:rFonts w:ascii="Times New Roman" w:hAnsi="Times New Roman" w:cs="Times New Roman"/>
          <w:sz w:val="28"/>
          <w:szCs w:val="28"/>
          <w:lang w:val="uk-UA" w:eastAsia="uk-UA"/>
        </w:rPr>
        <w:t xml:space="preserve">) за умовами проведення: відсутність сторонніх осіб, самостійність виконання учнем завдань. </w:t>
      </w:r>
      <w:r w:rsidRPr="008976D4">
        <w:rPr>
          <w:rFonts w:ascii="Times New Roman" w:eastAsia="Calibri" w:hAnsi="Times New Roman" w:cs="Times New Roman"/>
          <w:sz w:val="28"/>
          <w:szCs w:val="28"/>
          <w:lang w:val="uk-UA"/>
        </w:rPr>
        <w:t xml:space="preserve">У разі виникнення питань у процесі виконання завдань учасник має це запитання оголосити голові журі (експерту) за допомогою </w:t>
      </w:r>
      <w:proofErr w:type="spellStart"/>
      <w:r w:rsidRPr="008976D4">
        <w:rPr>
          <w:rFonts w:ascii="Times New Roman" w:eastAsia="Calibri" w:hAnsi="Times New Roman" w:cs="Times New Roman"/>
          <w:sz w:val="28"/>
          <w:szCs w:val="28"/>
          <w:lang w:val="uk-UA"/>
        </w:rPr>
        <w:t>відеозв’язку</w:t>
      </w:r>
      <w:proofErr w:type="spellEnd"/>
      <w:r w:rsidRPr="008976D4">
        <w:rPr>
          <w:rFonts w:ascii="Times New Roman" w:eastAsia="Calibri" w:hAnsi="Times New Roman" w:cs="Times New Roman"/>
          <w:sz w:val="28"/>
          <w:szCs w:val="28"/>
          <w:lang w:val="uk-UA"/>
        </w:rPr>
        <w:t>.</w:t>
      </w:r>
      <w:r w:rsidR="00E25151">
        <w:rPr>
          <w:rFonts w:ascii="Times New Roman" w:eastAsia="Calibri" w:hAnsi="Times New Roman" w:cs="Times New Roman"/>
          <w:sz w:val="28"/>
          <w:szCs w:val="28"/>
          <w:lang w:val="uk-UA"/>
        </w:rPr>
        <w:t xml:space="preserve"> </w:t>
      </w:r>
      <w:r w:rsidRPr="008976D4">
        <w:rPr>
          <w:rFonts w:ascii="Times New Roman" w:eastAsia="Calibri" w:hAnsi="Times New Roman" w:cs="Times New Roman"/>
          <w:sz w:val="28"/>
          <w:szCs w:val="28"/>
          <w:lang w:val="uk-UA"/>
        </w:rPr>
        <w:t>Після завершення олімпіади член робочої групи для кожної роботи створює власний PDF</w:t>
      </w:r>
      <w:r w:rsidR="00806C87" w:rsidRPr="008976D4">
        <w:rPr>
          <w:rFonts w:ascii="Times New Roman" w:eastAsia="Calibri" w:hAnsi="Times New Roman" w:cs="Times New Roman"/>
          <w:sz w:val="28"/>
          <w:szCs w:val="28"/>
          <w:lang w:val="uk-UA"/>
        </w:rPr>
        <w:t>-</w:t>
      </w:r>
      <w:r w:rsidRPr="008976D4">
        <w:rPr>
          <w:rFonts w:ascii="Times New Roman" w:eastAsia="Calibri" w:hAnsi="Times New Roman" w:cs="Times New Roman"/>
          <w:sz w:val="28"/>
          <w:szCs w:val="28"/>
          <w:lang w:val="uk-UA"/>
        </w:rPr>
        <w:t xml:space="preserve">файл, заповнює </w:t>
      </w:r>
      <w:proofErr w:type="spellStart"/>
      <w:r w:rsidRPr="008976D4">
        <w:rPr>
          <w:rFonts w:ascii="Times New Roman" w:eastAsia="Calibri" w:hAnsi="Times New Roman" w:cs="Times New Roman"/>
          <w:sz w:val="28"/>
          <w:szCs w:val="28"/>
          <w:lang w:val="uk-UA"/>
        </w:rPr>
        <w:t>Google</w:t>
      </w:r>
      <w:proofErr w:type="spellEnd"/>
      <w:r w:rsidRPr="008976D4">
        <w:rPr>
          <w:rFonts w:ascii="Times New Roman" w:eastAsia="Calibri" w:hAnsi="Times New Roman" w:cs="Times New Roman"/>
          <w:sz w:val="28"/>
          <w:szCs w:val="28"/>
          <w:lang w:val="uk-UA"/>
        </w:rPr>
        <w:t xml:space="preserve"> форму, сканує роботи і надсилає </w:t>
      </w:r>
      <w:r w:rsidR="00F67732">
        <w:rPr>
          <w:rFonts w:ascii="Times New Roman" w:eastAsia="Calibri" w:hAnsi="Times New Roman" w:cs="Times New Roman"/>
          <w:sz w:val="28"/>
          <w:szCs w:val="28"/>
          <w:lang w:val="uk-UA"/>
        </w:rPr>
        <w:t>до</w:t>
      </w:r>
      <w:r w:rsidRPr="008976D4">
        <w:rPr>
          <w:rFonts w:ascii="Times New Roman" w:eastAsia="Calibri" w:hAnsi="Times New Roman" w:cs="Times New Roman"/>
          <w:sz w:val="28"/>
          <w:szCs w:val="28"/>
          <w:lang w:val="uk-UA"/>
        </w:rPr>
        <w:t xml:space="preserve"> організаційн</w:t>
      </w:r>
      <w:r w:rsidR="00F67732">
        <w:rPr>
          <w:rFonts w:ascii="Times New Roman" w:eastAsia="Calibri" w:hAnsi="Times New Roman" w:cs="Times New Roman"/>
          <w:sz w:val="28"/>
          <w:szCs w:val="28"/>
          <w:lang w:val="uk-UA"/>
        </w:rPr>
        <w:t>ого</w:t>
      </w:r>
      <w:r w:rsidRPr="008976D4">
        <w:rPr>
          <w:rFonts w:ascii="Times New Roman" w:eastAsia="Calibri" w:hAnsi="Times New Roman" w:cs="Times New Roman"/>
          <w:sz w:val="28"/>
          <w:szCs w:val="28"/>
          <w:lang w:val="uk-UA"/>
        </w:rPr>
        <w:t xml:space="preserve"> комітет</w:t>
      </w:r>
      <w:r w:rsidR="00F67732">
        <w:rPr>
          <w:rFonts w:ascii="Times New Roman" w:eastAsia="Calibri" w:hAnsi="Times New Roman" w:cs="Times New Roman"/>
          <w:sz w:val="28"/>
          <w:szCs w:val="28"/>
          <w:lang w:val="uk-UA"/>
        </w:rPr>
        <w:t>у</w:t>
      </w:r>
      <w:r w:rsidRPr="008976D4">
        <w:rPr>
          <w:rFonts w:ascii="Times New Roman" w:eastAsia="Calibri" w:hAnsi="Times New Roman" w:cs="Times New Roman"/>
          <w:sz w:val="28"/>
          <w:szCs w:val="28"/>
          <w:lang w:val="uk-UA"/>
        </w:rPr>
        <w:t>.</w:t>
      </w:r>
      <w:r w:rsidR="00E25151">
        <w:rPr>
          <w:rFonts w:ascii="Times New Roman" w:eastAsia="Calibri" w:hAnsi="Times New Roman" w:cs="Times New Roman"/>
          <w:sz w:val="28"/>
          <w:szCs w:val="28"/>
          <w:lang w:val="uk-UA"/>
        </w:rPr>
        <w:t xml:space="preserve"> </w:t>
      </w:r>
      <w:r w:rsidRPr="008976D4">
        <w:rPr>
          <w:rFonts w:ascii="Times New Roman" w:eastAsia="Calibri" w:hAnsi="Times New Roman" w:cs="Times New Roman"/>
          <w:sz w:val="28"/>
          <w:szCs w:val="28"/>
          <w:lang w:val="uk-UA"/>
        </w:rPr>
        <w:t xml:space="preserve">При виконанні письмових робіт, які підлягають шифруванню, забороняється використання будь-яких позначок, які сприяли б дешифруванню робіт. </w:t>
      </w:r>
    </w:p>
    <w:p w:rsidR="00F67732" w:rsidRPr="008976D4" w:rsidRDefault="00F67732" w:rsidP="00F67732">
      <w:pPr>
        <w:pStyle w:val="Default"/>
        <w:ind w:firstLine="708"/>
        <w:jc w:val="right"/>
        <w:rPr>
          <w:bCs/>
          <w:szCs w:val="28"/>
          <w:lang w:val="uk-UA"/>
        </w:rPr>
      </w:pPr>
    </w:p>
    <w:p w:rsidR="008C6088" w:rsidRPr="008C6088" w:rsidRDefault="00F67732" w:rsidP="007D0C10">
      <w:pPr>
        <w:spacing w:after="0" w:line="240" w:lineRule="auto"/>
        <w:ind w:firstLine="709"/>
        <w:jc w:val="center"/>
        <w:rPr>
          <w:rFonts w:ascii="Times New Roman" w:eastAsia="Times New Roman" w:hAnsi="Times New Roman" w:cs="Times New Roman"/>
          <w:sz w:val="28"/>
          <w:szCs w:val="28"/>
          <w:lang w:val="uk-UA"/>
        </w:rPr>
      </w:pPr>
      <w:r w:rsidRPr="008976D4">
        <w:rPr>
          <w:rFonts w:ascii="Times New Roman" w:eastAsia="Times New Roman" w:hAnsi="Times New Roman" w:cs="Times New Roman"/>
          <w:sz w:val="28"/>
          <w:szCs w:val="28"/>
          <w:lang w:val="uk-UA"/>
        </w:rPr>
        <w:t xml:space="preserve">Організація та проведення ІІ етапу Всеукраїнської учнівської </w:t>
      </w:r>
      <w:r w:rsidR="008C6088" w:rsidRPr="008C6088">
        <w:rPr>
          <w:rFonts w:ascii="Times New Roman" w:eastAsia="Times New Roman" w:hAnsi="Times New Roman" w:cs="Times New Roman"/>
          <w:sz w:val="28"/>
          <w:szCs w:val="28"/>
          <w:lang w:val="uk-UA"/>
        </w:rPr>
        <w:br/>
      </w:r>
      <w:r w:rsidRPr="008976D4">
        <w:rPr>
          <w:rFonts w:ascii="Times New Roman" w:eastAsia="Times New Roman" w:hAnsi="Times New Roman" w:cs="Times New Roman"/>
          <w:sz w:val="28"/>
          <w:szCs w:val="28"/>
          <w:lang w:val="uk-UA"/>
        </w:rPr>
        <w:t xml:space="preserve">олімпіади з </w:t>
      </w:r>
      <w:r>
        <w:rPr>
          <w:rFonts w:ascii="Times New Roman" w:eastAsia="Times New Roman" w:hAnsi="Times New Roman" w:cs="Times New Roman"/>
          <w:sz w:val="28"/>
          <w:szCs w:val="28"/>
          <w:lang w:val="uk-UA"/>
        </w:rPr>
        <w:t>української мови та літератури</w:t>
      </w:r>
    </w:p>
    <w:p w:rsidR="00F67732" w:rsidRPr="008976D4" w:rsidRDefault="00F67732" w:rsidP="007D0C10">
      <w:pPr>
        <w:spacing w:after="0" w:line="240" w:lineRule="auto"/>
        <w:jc w:val="center"/>
        <w:rPr>
          <w:rFonts w:ascii="Times New Roman" w:eastAsia="Times New Roman" w:hAnsi="Times New Roman" w:cs="Times New Roman"/>
          <w:sz w:val="28"/>
          <w:szCs w:val="28"/>
          <w:lang w:val="uk-UA"/>
        </w:rPr>
      </w:pPr>
      <w:r w:rsidRPr="008976D4">
        <w:rPr>
          <w:rFonts w:ascii="Times New Roman" w:eastAsia="Times New Roman" w:hAnsi="Times New Roman" w:cs="Times New Roman"/>
          <w:sz w:val="28"/>
          <w:szCs w:val="28"/>
          <w:lang w:val="uk-UA"/>
        </w:rPr>
        <w:t xml:space="preserve">в </w:t>
      </w:r>
      <w:r>
        <w:rPr>
          <w:rFonts w:ascii="Times New Roman" w:eastAsia="Times New Roman" w:hAnsi="Times New Roman" w:cs="Times New Roman"/>
          <w:sz w:val="28"/>
          <w:szCs w:val="28"/>
          <w:lang w:val="uk-UA"/>
        </w:rPr>
        <w:t>очному</w:t>
      </w:r>
      <w:r w:rsidRPr="008976D4">
        <w:rPr>
          <w:rFonts w:ascii="Times New Roman" w:eastAsia="Times New Roman" w:hAnsi="Times New Roman" w:cs="Times New Roman"/>
          <w:sz w:val="28"/>
          <w:szCs w:val="28"/>
          <w:lang w:val="uk-UA"/>
        </w:rPr>
        <w:t xml:space="preserve"> форматі</w:t>
      </w:r>
    </w:p>
    <w:p w:rsidR="00AB11FF" w:rsidRPr="008976D4" w:rsidRDefault="00AB11FF" w:rsidP="00AB11FF">
      <w:pPr>
        <w:pStyle w:val="Default"/>
        <w:ind w:firstLine="720"/>
        <w:jc w:val="both"/>
        <w:rPr>
          <w:bCs/>
          <w:sz w:val="28"/>
          <w:szCs w:val="28"/>
          <w:lang w:val="uk-UA"/>
        </w:rPr>
      </w:pPr>
      <w:r w:rsidRPr="008976D4">
        <w:rPr>
          <w:bCs/>
          <w:sz w:val="28"/>
          <w:szCs w:val="28"/>
          <w:lang w:val="uk-UA"/>
        </w:rPr>
        <w:t xml:space="preserve">У ІІ етапі </w:t>
      </w:r>
      <w:r w:rsidR="00F67732">
        <w:rPr>
          <w:bCs/>
          <w:sz w:val="28"/>
          <w:szCs w:val="28"/>
          <w:lang w:val="uk-UA"/>
        </w:rPr>
        <w:t xml:space="preserve">(очний, дистанційний формат) </w:t>
      </w:r>
      <w:r w:rsidRPr="008976D4">
        <w:rPr>
          <w:bCs/>
          <w:sz w:val="28"/>
          <w:szCs w:val="28"/>
          <w:lang w:val="uk-UA"/>
        </w:rPr>
        <w:t xml:space="preserve">Всеукраїнської учнівської олімпіади з української мови та літератури беруть участь учні 7-11 класів. Час роботи над </w:t>
      </w:r>
      <w:proofErr w:type="spellStart"/>
      <w:r w:rsidRPr="008976D4">
        <w:rPr>
          <w:bCs/>
          <w:sz w:val="28"/>
          <w:szCs w:val="28"/>
          <w:lang w:val="uk-UA"/>
        </w:rPr>
        <w:t>олімпіадними</w:t>
      </w:r>
      <w:proofErr w:type="spellEnd"/>
      <w:r w:rsidRPr="008976D4">
        <w:rPr>
          <w:bCs/>
          <w:sz w:val="28"/>
          <w:szCs w:val="28"/>
          <w:lang w:val="uk-UA"/>
        </w:rPr>
        <w:t xml:space="preserve"> завданнями для учнів 7 класів – 3 астрономічні години, для учнів 8-11 класів – 4 астрономічні години.</w:t>
      </w:r>
    </w:p>
    <w:p w:rsidR="00AB11FF" w:rsidRPr="008976D4" w:rsidRDefault="00AB11FF" w:rsidP="00AB11FF">
      <w:pPr>
        <w:pStyle w:val="Default"/>
        <w:ind w:firstLine="708"/>
        <w:jc w:val="both"/>
        <w:rPr>
          <w:bCs/>
          <w:sz w:val="28"/>
          <w:szCs w:val="28"/>
          <w:lang w:val="uk-UA"/>
        </w:rPr>
      </w:pPr>
      <w:r w:rsidRPr="008976D4">
        <w:rPr>
          <w:bCs/>
          <w:sz w:val="28"/>
          <w:szCs w:val="28"/>
          <w:lang w:val="uk-UA"/>
        </w:rPr>
        <w:lastRenderedPageBreak/>
        <w:t xml:space="preserve">Комплект </w:t>
      </w:r>
      <w:proofErr w:type="spellStart"/>
      <w:r w:rsidRPr="008976D4">
        <w:rPr>
          <w:bCs/>
          <w:sz w:val="28"/>
          <w:szCs w:val="28"/>
          <w:lang w:val="uk-UA"/>
        </w:rPr>
        <w:t>олімпіадних</w:t>
      </w:r>
      <w:proofErr w:type="spellEnd"/>
      <w:r w:rsidRPr="008976D4">
        <w:rPr>
          <w:bCs/>
          <w:sz w:val="28"/>
          <w:szCs w:val="28"/>
          <w:lang w:val="uk-UA"/>
        </w:rPr>
        <w:t xml:space="preserve"> завдань охоплює програмовий матеріал з різних розділів курсу за попередні роки навчання та теми, які учні опанували до терміну проведення олімпіади, відповідно до чинних навчальних програм для закладів загальної середньої освіти, ураховуючи програми для поглибленого вивчення у 8-9 класах та програми для профільного вивчення в 10-11 класах. </w:t>
      </w:r>
    </w:p>
    <w:p w:rsidR="00AB11FF" w:rsidRPr="008976D4" w:rsidRDefault="00AB11FF" w:rsidP="00AB11FF">
      <w:pPr>
        <w:pStyle w:val="Default"/>
        <w:ind w:firstLine="708"/>
        <w:jc w:val="both"/>
        <w:rPr>
          <w:bCs/>
          <w:sz w:val="28"/>
          <w:szCs w:val="28"/>
          <w:lang w:val="uk-UA"/>
        </w:rPr>
      </w:pPr>
      <w:r w:rsidRPr="008976D4">
        <w:rPr>
          <w:bCs/>
          <w:sz w:val="28"/>
          <w:szCs w:val="28"/>
          <w:lang w:val="uk-UA"/>
        </w:rPr>
        <w:t xml:space="preserve">Обсяг і рівень складності </w:t>
      </w:r>
      <w:proofErr w:type="spellStart"/>
      <w:r w:rsidRPr="008976D4">
        <w:rPr>
          <w:bCs/>
          <w:sz w:val="28"/>
          <w:szCs w:val="28"/>
          <w:lang w:val="uk-UA"/>
        </w:rPr>
        <w:t>олімпіадних</w:t>
      </w:r>
      <w:proofErr w:type="spellEnd"/>
      <w:r w:rsidRPr="008976D4">
        <w:rPr>
          <w:bCs/>
          <w:sz w:val="28"/>
          <w:szCs w:val="28"/>
          <w:lang w:val="uk-UA"/>
        </w:rPr>
        <w:t xml:space="preserve"> завдань мають забезпечити якнайповніше розкриття інтелектуальних можливостей та творчих здібностей учнів. Доцільно пояснити школярам, що вони повинні прагнути виконати якнайбільшу кількість запропонованих завдань, але головною умовою перемоги в олімпіадах є виконання роботи краще за інших, оригінальніше, на високому творчому рівні. </w:t>
      </w:r>
    </w:p>
    <w:p w:rsidR="00AB11FF" w:rsidRPr="008976D4" w:rsidRDefault="00AB11FF" w:rsidP="00AB11FF">
      <w:pPr>
        <w:pStyle w:val="Default"/>
        <w:ind w:firstLine="708"/>
        <w:jc w:val="both"/>
        <w:rPr>
          <w:bCs/>
          <w:sz w:val="28"/>
          <w:szCs w:val="28"/>
          <w:lang w:val="uk-UA"/>
        </w:rPr>
      </w:pPr>
      <w:r w:rsidRPr="008976D4">
        <w:rPr>
          <w:bCs/>
          <w:sz w:val="28"/>
          <w:szCs w:val="28"/>
          <w:lang w:val="uk-UA"/>
        </w:rPr>
        <w:t xml:space="preserve">Оскільки </w:t>
      </w:r>
      <w:proofErr w:type="spellStart"/>
      <w:r w:rsidRPr="008976D4">
        <w:rPr>
          <w:bCs/>
          <w:sz w:val="28"/>
          <w:szCs w:val="28"/>
          <w:lang w:val="uk-UA"/>
        </w:rPr>
        <w:t>олімпіадні</w:t>
      </w:r>
      <w:proofErr w:type="spellEnd"/>
      <w:r w:rsidRPr="008976D4">
        <w:rPr>
          <w:bCs/>
          <w:sz w:val="28"/>
          <w:szCs w:val="28"/>
          <w:lang w:val="uk-UA"/>
        </w:rPr>
        <w:t xml:space="preserve"> завдання за своєю суттю відрізняються від звичайної шкільної контрольної роботи, то обов’язково буде забезпечена різноплановість завдань, що мають перевірити комплексність мовно-літературної підготовки учасників. </w:t>
      </w:r>
    </w:p>
    <w:p w:rsidR="00AB11FF" w:rsidRPr="008976D4" w:rsidRDefault="00AB11FF" w:rsidP="00AB11FF">
      <w:pPr>
        <w:pStyle w:val="Default"/>
        <w:ind w:firstLine="708"/>
        <w:jc w:val="both"/>
        <w:rPr>
          <w:bCs/>
          <w:sz w:val="28"/>
          <w:szCs w:val="28"/>
          <w:lang w:val="uk-UA"/>
        </w:rPr>
      </w:pPr>
      <w:r w:rsidRPr="008976D4">
        <w:rPr>
          <w:bCs/>
          <w:sz w:val="28"/>
          <w:szCs w:val="28"/>
          <w:lang w:val="uk-UA"/>
        </w:rPr>
        <w:t xml:space="preserve">Завдання з української мови вибудовуватимуться в такому форматі: творча робота </w:t>
      </w:r>
      <w:r w:rsidRPr="008976D4">
        <w:rPr>
          <w:bCs/>
          <w:color w:val="auto"/>
          <w:sz w:val="28"/>
          <w:szCs w:val="28"/>
          <w:lang w:val="uk-UA"/>
        </w:rPr>
        <w:t>(есе, твір-роздум),</w:t>
      </w:r>
      <w:r w:rsidRPr="008976D4">
        <w:rPr>
          <w:bCs/>
          <w:sz w:val="28"/>
          <w:szCs w:val="28"/>
          <w:lang w:val="uk-UA"/>
        </w:rPr>
        <w:t xml:space="preserve"> синтаксичний аналіз речення (7-11 класи), вибір нормативної форми, редагування речень, правильне наголошування слів тощо.</w:t>
      </w:r>
    </w:p>
    <w:p w:rsidR="00AB11FF" w:rsidRPr="008976D4" w:rsidRDefault="00AB11FF" w:rsidP="00AB11FF">
      <w:pPr>
        <w:pStyle w:val="Default"/>
        <w:ind w:firstLine="708"/>
        <w:jc w:val="both"/>
        <w:rPr>
          <w:bCs/>
          <w:color w:val="auto"/>
          <w:sz w:val="28"/>
          <w:szCs w:val="28"/>
          <w:lang w:val="uk-UA"/>
        </w:rPr>
      </w:pPr>
      <w:r w:rsidRPr="008976D4">
        <w:rPr>
          <w:bCs/>
          <w:sz w:val="28"/>
          <w:szCs w:val="28"/>
          <w:lang w:val="uk-UA"/>
        </w:rPr>
        <w:t xml:space="preserve">Звертаємо увагу, що завдання з української літератури для кожного класу мають спільну структуру: відповіді на бліц-запитання, запитання з теорії літератури, </w:t>
      </w:r>
      <w:r w:rsidRPr="008976D4">
        <w:rPr>
          <w:bCs/>
          <w:color w:val="auto"/>
          <w:sz w:val="28"/>
          <w:szCs w:val="28"/>
          <w:lang w:val="uk-UA"/>
        </w:rPr>
        <w:t>складання паспорта твору – для 8-11 класів.</w:t>
      </w:r>
    </w:p>
    <w:p w:rsidR="00AB11FF" w:rsidRPr="008976D4" w:rsidRDefault="00AB11FF" w:rsidP="00AB11FF">
      <w:pPr>
        <w:pStyle w:val="Default"/>
        <w:ind w:firstLine="708"/>
        <w:jc w:val="both"/>
        <w:rPr>
          <w:bCs/>
          <w:sz w:val="28"/>
          <w:szCs w:val="28"/>
          <w:lang w:val="uk-UA"/>
        </w:rPr>
      </w:pPr>
      <w:r w:rsidRPr="008976D4">
        <w:rPr>
          <w:bCs/>
          <w:sz w:val="28"/>
          <w:szCs w:val="28"/>
          <w:lang w:val="uk-UA"/>
        </w:rPr>
        <w:t xml:space="preserve">Завдання вимагають ксерокопіювання з розрахунку: </w:t>
      </w:r>
    </w:p>
    <w:p w:rsidR="00AB11FF" w:rsidRPr="008976D4" w:rsidRDefault="00AB11FF" w:rsidP="00AB11FF">
      <w:pPr>
        <w:pStyle w:val="Default"/>
        <w:ind w:firstLine="708"/>
        <w:jc w:val="both"/>
        <w:rPr>
          <w:bCs/>
          <w:color w:val="auto"/>
          <w:sz w:val="28"/>
          <w:szCs w:val="28"/>
          <w:lang w:val="uk-UA"/>
        </w:rPr>
      </w:pPr>
      <w:r w:rsidRPr="008976D4">
        <w:rPr>
          <w:bCs/>
          <w:sz w:val="28"/>
          <w:szCs w:val="28"/>
          <w:lang w:val="uk-UA"/>
        </w:rPr>
        <w:t xml:space="preserve">7, 8, 10 класи </w:t>
      </w:r>
      <w:r w:rsidRPr="008976D4">
        <w:rPr>
          <w:bCs/>
          <w:color w:val="auto"/>
          <w:sz w:val="28"/>
          <w:szCs w:val="28"/>
          <w:lang w:val="uk-UA"/>
        </w:rPr>
        <w:t>–  2 сторінки (формату А-4) на учня;</w:t>
      </w:r>
    </w:p>
    <w:p w:rsidR="00AB11FF" w:rsidRPr="008976D4" w:rsidRDefault="00AB11FF" w:rsidP="00AB11FF">
      <w:pPr>
        <w:pStyle w:val="Default"/>
        <w:ind w:firstLine="708"/>
        <w:jc w:val="both"/>
        <w:rPr>
          <w:bCs/>
          <w:sz w:val="28"/>
          <w:szCs w:val="28"/>
          <w:lang w:val="uk-UA"/>
        </w:rPr>
      </w:pPr>
      <w:r w:rsidRPr="008976D4">
        <w:rPr>
          <w:bCs/>
          <w:color w:val="auto"/>
          <w:sz w:val="28"/>
          <w:szCs w:val="28"/>
          <w:lang w:val="uk-UA"/>
        </w:rPr>
        <w:t>9, 11 класи –  3 сторінки</w:t>
      </w:r>
      <w:r w:rsidRPr="008976D4">
        <w:rPr>
          <w:bCs/>
          <w:sz w:val="28"/>
          <w:szCs w:val="28"/>
          <w:lang w:val="uk-UA"/>
        </w:rPr>
        <w:t xml:space="preserve"> (формату А-4) на учня. </w:t>
      </w:r>
    </w:p>
    <w:p w:rsidR="00AB11FF" w:rsidRPr="008976D4" w:rsidRDefault="00AB11FF" w:rsidP="00AB11FF">
      <w:pPr>
        <w:pStyle w:val="Default"/>
        <w:ind w:firstLine="708"/>
        <w:jc w:val="both"/>
        <w:rPr>
          <w:bCs/>
          <w:sz w:val="28"/>
          <w:szCs w:val="28"/>
          <w:lang w:val="uk-UA"/>
        </w:rPr>
      </w:pPr>
      <w:r w:rsidRPr="008976D4">
        <w:rPr>
          <w:bCs/>
          <w:sz w:val="28"/>
          <w:szCs w:val="28"/>
          <w:lang w:val="uk-UA"/>
        </w:rPr>
        <w:t>Звертаємо Вашу увагу на те, що учням не дозволяється користуватись додатковою літературою (посібниками, довідниками, словниками, текстами художніх творів і статей тощо) та мобільними пристроями.</w:t>
      </w:r>
    </w:p>
    <w:p w:rsidR="00AB11FF" w:rsidRPr="008976D4" w:rsidRDefault="00AB11FF" w:rsidP="00AB11FF">
      <w:pPr>
        <w:pStyle w:val="Default"/>
        <w:ind w:firstLine="567"/>
        <w:jc w:val="center"/>
        <w:rPr>
          <w:bCs/>
          <w:sz w:val="14"/>
          <w:szCs w:val="16"/>
          <w:lang w:val="uk-UA"/>
        </w:rPr>
      </w:pPr>
    </w:p>
    <w:p w:rsidR="00AB11FF" w:rsidRPr="008976D4" w:rsidRDefault="00AB11FF" w:rsidP="00AB11FF">
      <w:pPr>
        <w:pStyle w:val="Default"/>
        <w:ind w:firstLine="567"/>
        <w:jc w:val="center"/>
        <w:rPr>
          <w:bCs/>
          <w:i/>
          <w:sz w:val="28"/>
          <w:szCs w:val="28"/>
          <w:lang w:val="uk-UA"/>
        </w:rPr>
      </w:pPr>
      <w:r w:rsidRPr="008976D4">
        <w:rPr>
          <w:bCs/>
          <w:i/>
          <w:sz w:val="28"/>
          <w:szCs w:val="28"/>
          <w:lang w:val="uk-UA"/>
        </w:rPr>
        <w:t>Критерії оцінювання завдань ІІ етапу Всеукраїнської учнівської олімпіади з україн</w:t>
      </w:r>
      <w:r w:rsidR="007D0C10">
        <w:rPr>
          <w:bCs/>
          <w:i/>
          <w:sz w:val="28"/>
          <w:szCs w:val="28"/>
          <w:lang w:val="uk-UA"/>
        </w:rPr>
        <w:t>ської мови та літератури у 2020/</w:t>
      </w:r>
      <w:r w:rsidRPr="008976D4">
        <w:rPr>
          <w:bCs/>
          <w:i/>
          <w:sz w:val="28"/>
          <w:szCs w:val="28"/>
          <w:lang w:val="uk-UA"/>
        </w:rPr>
        <w:t>2021 навчальному році</w:t>
      </w:r>
    </w:p>
    <w:p w:rsidR="00AB11FF" w:rsidRPr="008976D4" w:rsidRDefault="00AB11FF" w:rsidP="00AB11FF">
      <w:pPr>
        <w:pStyle w:val="Default"/>
        <w:ind w:firstLine="567"/>
        <w:jc w:val="both"/>
        <w:rPr>
          <w:bCs/>
          <w:i/>
          <w:sz w:val="8"/>
          <w:szCs w:val="16"/>
          <w:lang w:val="uk-UA"/>
        </w:rPr>
      </w:pPr>
    </w:p>
    <w:p w:rsidR="00AB11FF" w:rsidRPr="008976D4" w:rsidRDefault="00AB11FF" w:rsidP="00AB11FF">
      <w:pPr>
        <w:pStyle w:val="Default"/>
        <w:ind w:firstLine="708"/>
        <w:jc w:val="both"/>
        <w:rPr>
          <w:bCs/>
          <w:sz w:val="28"/>
          <w:szCs w:val="28"/>
          <w:lang w:val="uk-UA"/>
        </w:rPr>
      </w:pPr>
      <w:r w:rsidRPr="008976D4">
        <w:rPr>
          <w:bCs/>
          <w:sz w:val="28"/>
          <w:szCs w:val="28"/>
          <w:lang w:val="uk-UA"/>
        </w:rPr>
        <w:t xml:space="preserve">Оцінювання результатів виконання завдань здійснюється за критеріями, указаними безпосередньо в завданнях. </w:t>
      </w:r>
    </w:p>
    <w:p w:rsidR="00AB11FF" w:rsidRPr="008976D4" w:rsidRDefault="00AB11FF" w:rsidP="00AB11FF">
      <w:pPr>
        <w:pStyle w:val="Default"/>
        <w:ind w:firstLine="708"/>
        <w:jc w:val="both"/>
        <w:rPr>
          <w:bCs/>
          <w:sz w:val="28"/>
          <w:szCs w:val="28"/>
          <w:lang w:val="uk-UA"/>
        </w:rPr>
      </w:pPr>
      <w:r w:rsidRPr="008976D4">
        <w:rPr>
          <w:bCs/>
          <w:sz w:val="28"/>
          <w:szCs w:val="28"/>
          <w:lang w:val="uk-UA"/>
        </w:rPr>
        <w:t>Творча робота учня оцінюється відповідно до таких параметрів: повнота розкриття теми; глибоке знання літературних текстів, уміння їх аналізувати та інтерпретувати; логічна послідовність викладу думок (наявність вступу, основної частини, висновків); структурна цілісність та стильова єдність тексту; переконливість наведених аргументів в основній частині твору; точність, зрозумілість думки, адекватність її мовному оформленню; образне мислення.</w:t>
      </w:r>
    </w:p>
    <w:p w:rsidR="00814714" w:rsidRPr="008976D4" w:rsidRDefault="00814714" w:rsidP="00814714">
      <w:pPr>
        <w:pStyle w:val="Default"/>
        <w:ind w:firstLine="708"/>
        <w:jc w:val="right"/>
        <w:rPr>
          <w:bCs/>
          <w:szCs w:val="28"/>
          <w:lang w:val="uk-UA"/>
        </w:rPr>
      </w:pPr>
      <w:r w:rsidRPr="008976D4">
        <w:rPr>
          <w:bCs/>
          <w:szCs w:val="28"/>
          <w:lang w:val="uk-UA"/>
        </w:rPr>
        <w:t>Продовження додатка 2</w:t>
      </w:r>
    </w:p>
    <w:p w:rsidR="00AB11FF" w:rsidRPr="008976D4" w:rsidRDefault="00AB11FF" w:rsidP="00AB11FF">
      <w:pPr>
        <w:pStyle w:val="Default"/>
        <w:ind w:firstLine="708"/>
        <w:jc w:val="both"/>
        <w:rPr>
          <w:bCs/>
          <w:sz w:val="16"/>
          <w:szCs w:val="16"/>
          <w:lang w:val="uk-UA"/>
        </w:rPr>
      </w:pPr>
      <w:r w:rsidRPr="008976D4">
        <w:rPr>
          <w:bCs/>
          <w:sz w:val="28"/>
          <w:szCs w:val="28"/>
          <w:lang w:val="uk-UA"/>
        </w:rPr>
        <w:t>Критерії оцінювання есе подані в листі Міністерства освіти і науки України від 11.08.2020 № 1/9-430 «Щодо методичних рекомендацій про викладання навчальних предметів у закладах загальної середньої освіти у 2020-2021 навчальному році».</w:t>
      </w:r>
    </w:p>
    <w:p w:rsidR="00AB11FF" w:rsidRPr="008976D4" w:rsidRDefault="00AB11FF" w:rsidP="00AB11FF">
      <w:pPr>
        <w:pStyle w:val="Default"/>
        <w:ind w:firstLine="708"/>
        <w:jc w:val="center"/>
        <w:rPr>
          <w:bCs/>
          <w:i/>
          <w:sz w:val="8"/>
          <w:szCs w:val="16"/>
          <w:lang w:val="uk-UA"/>
        </w:rPr>
      </w:pPr>
    </w:p>
    <w:p w:rsidR="007D0C10" w:rsidRDefault="007D0C10" w:rsidP="00AB11FF">
      <w:pPr>
        <w:pStyle w:val="Default"/>
        <w:ind w:firstLine="708"/>
        <w:jc w:val="center"/>
        <w:rPr>
          <w:bCs/>
          <w:i/>
          <w:sz w:val="28"/>
          <w:szCs w:val="28"/>
          <w:lang w:val="uk-UA"/>
        </w:rPr>
      </w:pPr>
    </w:p>
    <w:p w:rsidR="00AB11FF" w:rsidRPr="008976D4" w:rsidRDefault="00AB11FF" w:rsidP="00AB11FF">
      <w:pPr>
        <w:pStyle w:val="Default"/>
        <w:ind w:firstLine="708"/>
        <w:jc w:val="center"/>
        <w:rPr>
          <w:bCs/>
          <w:i/>
          <w:sz w:val="28"/>
          <w:szCs w:val="28"/>
          <w:lang w:val="uk-UA"/>
        </w:rPr>
      </w:pPr>
      <w:r w:rsidRPr="008976D4">
        <w:rPr>
          <w:bCs/>
          <w:i/>
          <w:sz w:val="28"/>
          <w:szCs w:val="28"/>
          <w:lang w:val="uk-UA"/>
        </w:rPr>
        <w:t>Завдання та рекомендації щодо підвищення якості підготовки учнів</w:t>
      </w:r>
    </w:p>
    <w:p w:rsidR="00AB11FF" w:rsidRPr="008976D4" w:rsidRDefault="00AB11FF" w:rsidP="00AB11FF">
      <w:pPr>
        <w:pStyle w:val="Default"/>
        <w:ind w:firstLine="567"/>
        <w:jc w:val="center"/>
        <w:rPr>
          <w:bCs/>
          <w:i/>
          <w:sz w:val="28"/>
          <w:szCs w:val="28"/>
          <w:lang w:val="uk-UA"/>
        </w:rPr>
      </w:pPr>
      <w:r w:rsidRPr="008976D4">
        <w:rPr>
          <w:bCs/>
          <w:i/>
          <w:sz w:val="28"/>
          <w:szCs w:val="28"/>
          <w:lang w:val="uk-UA"/>
        </w:rPr>
        <w:lastRenderedPageBreak/>
        <w:t xml:space="preserve"> до ІІ етапу Всеукраїнської учнівської олімпіади з україн</w:t>
      </w:r>
      <w:r w:rsidR="007D0C10">
        <w:rPr>
          <w:bCs/>
          <w:i/>
          <w:sz w:val="28"/>
          <w:szCs w:val="28"/>
          <w:lang w:val="uk-UA"/>
        </w:rPr>
        <w:t>ської мови та літератури у 2020/</w:t>
      </w:r>
      <w:r w:rsidRPr="008976D4">
        <w:rPr>
          <w:bCs/>
          <w:i/>
          <w:sz w:val="28"/>
          <w:szCs w:val="28"/>
          <w:lang w:val="uk-UA"/>
        </w:rPr>
        <w:t>2021 навчальному році</w:t>
      </w:r>
    </w:p>
    <w:p w:rsidR="00AB11FF" w:rsidRPr="008976D4" w:rsidRDefault="00AB11FF" w:rsidP="00AB11FF">
      <w:pPr>
        <w:pStyle w:val="Default"/>
        <w:ind w:firstLine="567"/>
        <w:jc w:val="center"/>
        <w:rPr>
          <w:bCs/>
          <w:i/>
          <w:sz w:val="8"/>
          <w:szCs w:val="16"/>
          <w:lang w:val="uk-UA"/>
        </w:rPr>
      </w:pPr>
    </w:p>
    <w:p w:rsidR="00AB11FF" w:rsidRPr="008976D4" w:rsidRDefault="00AB11FF" w:rsidP="00806C87">
      <w:pPr>
        <w:pStyle w:val="Default"/>
        <w:ind w:firstLine="708"/>
        <w:jc w:val="both"/>
        <w:rPr>
          <w:bCs/>
          <w:sz w:val="28"/>
          <w:szCs w:val="28"/>
          <w:lang w:val="uk-UA"/>
        </w:rPr>
      </w:pPr>
      <w:r w:rsidRPr="008976D4">
        <w:rPr>
          <w:bCs/>
          <w:sz w:val="28"/>
          <w:szCs w:val="28"/>
          <w:lang w:val="uk-UA"/>
        </w:rPr>
        <w:t xml:space="preserve">1. Виявити філологічно обдарованих дітей, спланувати та проводити роботу з ними, ураховуючи нахили, здібності та зацікавленості. Особливу увагу слід приділити роботі з тими дітьми, які вже мають певні досягнення у Всеукраїнській учнівській олімпіаді з української мови та літератури й різноманітних конкурсах з української мови та літератури, – цілеспрямовано готувати їх до участі у відповідних змаганнях. </w:t>
      </w:r>
    </w:p>
    <w:p w:rsidR="00AB11FF" w:rsidRPr="008976D4" w:rsidRDefault="00AB11FF" w:rsidP="00AB11FF">
      <w:pPr>
        <w:pStyle w:val="Default"/>
        <w:ind w:firstLine="708"/>
        <w:jc w:val="both"/>
        <w:rPr>
          <w:bCs/>
          <w:sz w:val="28"/>
          <w:szCs w:val="28"/>
          <w:lang w:val="uk-UA"/>
        </w:rPr>
      </w:pPr>
      <w:r w:rsidRPr="008976D4">
        <w:rPr>
          <w:bCs/>
          <w:sz w:val="28"/>
          <w:szCs w:val="28"/>
          <w:lang w:val="uk-UA"/>
        </w:rPr>
        <w:t xml:space="preserve">2. Спланувати науково-методичні заходи щодо вдосконалення навичок учителів української мови та літератури здійснення художньо-ідейного, </w:t>
      </w:r>
      <w:proofErr w:type="spellStart"/>
      <w:r w:rsidRPr="008976D4">
        <w:rPr>
          <w:bCs/>
          <w:sz w:val="28"/>
          <w:szCs w:val="28"/>
          <w:lang w:val="uk-UA"/>
        </w:rPr>
        <w:t>герменевтичного</w:t>
      </w:r>
      <w:proofErr w:type="spellEnd"/>
      <w:r w:rsidRPr="008976D4">
        <w:rPr>
          <w:bCs/>
          <w:sz w:val="28"/>
          <w:szCs w:val="28"/>
          <w:lang w:val="uk-UA"/>
        </w:rPr>
        <w:t xml:space="preserve"> аналізу тексту та методики створення учнями есе, паспорта твору, образу тощо. </w:t>
      </w:r>
    </w:p>
    <w:p w:rsidR="00AB11FF" w:rsidRPr="008976D4" w:rsidRDefault="00AB11FF" w:rsidP="00AB11FF">
      <w:pPr>
        <w:pStyle w:val="Default"/>
        <w:ind w:firstLine="708"/>
        <w:jc w:val="both"/>
        <w:rPr>
          <w:bCs/>
          <w:sz w:val="28"/>
          <w:szCs w:val="28"/>
          <w:lang w:val="uk-UA"/>
        </w:rPr>
      </w:pPr>
      <w:r w:rsidRPr="008976D4">
        <w:rPr>
          <w:bCs/>
          <w:sz w:val="28"/>
          <w:szCs w:val="28"/>
          <w:lang w:val="uk-UA"/>
        </w:rPr>
        <w:t xml:space="preserve">3. Організувати обмін досвідом на районному (міському) рівні, рівні ОТГ з питань роботи з філологічно обдарованими учнями. </w:t>
      </w:r>
    </w:p>
    <w:p w:rsidR="00AB11FF" w:rsidRPr="008976D4" w:rsidRDefault="00AB11FF" w:rsidP="00AB11FF">
      <w:pPr>
        <w:pStyle w:val="Default"/>
        <w:ind w:firstLine="708"/>
        <w:jc w:val="both"/>
        <w:rPr>
          <w:bCs/>
          <w:sz w:val="28"/>
          <w:szCs w:val="28"/>
          <w:lang w:val="uk-UA"/>
        </w:rPr>
      </w:pPr>
      <w:r w:rsidRPr="008976D4">
        <w:rPr>
          <w:bCs/>
          <w:sz w:val="28"/>
          <w:szCs w:val="28"/>
          <w:lang w:val="uk-UA"/>
        </w:rPr>
        <w:t xml:space="preserve">4. Налагодити співпрацю з науковими співробітниками закладів вищої освіти (за можливості). </w:t>
      </w:r>
    </w:p>
    <w:p w:rsidR="00AB11FF" w:rsidRPr="008976D4" w:rsidRDefault="00806C87" w:rsidP="00AB11FF">
      <w:pPr>
        <w:pStyle w:val="Default"/>
        <w:ind w:firstLine="708"/>
        <w:jc w:val="both"/>
        <w:rPr>
          <w:bCs/>
          <w:sz w:val="28"/>
          <w:szCs w:val="28"/>
          <w:lang w:val="uk-UA"/>
        </w:rPr>
      </w:pPr>
      <w:r w:rsidRPr="008976D4">
        <w:rPr>
          <w:bCs/>
          <w:sz w:val="28"/>
          <w:szCs w:val="28"/>
          <w:lang w:val="uk-UA"/>
        </w:rPr>
        <w:t xml:space="preserve">5. До складу журі ІІ </w:t>
      </w:r>
      <w:r w:rsidR="00AB11FF" w:rsidRPr="008976D4">
        <w:rPr>
          <w:bCs/>
          <w:sz w:val="28"/>
          <w:szCs w:val="28"/>
          <w:lang w:val="uk-UA"/>
        </w:rPr>
        <w:t xml:space="preserve">етапу олімпіади включати найдосвідченіших фахівців, </w:t>
      </w:r>
      <w:proofErr w:type="spellStart"/>
      <w:r w:rsidR="00AB11FF" w:rsidRPr="008976D4">
        <w:rPr>
          <w:bCs/>
          <w:sz w:val="28"/>
          <w:szCs w:val="28"/>
          <w:lang w:val="uk-UA"/>
        </w:rPr>
        <w:t>якіб</w:t>
      </w:r>
      <w:proofErr w:type="spellEnd"/>
      <w:r w:rsidR="00AB11FF" w:rsidRPr="008976D4">
        <w:rPr>
          <w:bCs/>
          <w:sz w:val="28"/>
          <w:szCs w:val="28"/>
          <w:lang w:val="uk-UA"/>
        </w:rPr>
        <w:t xml:space="preserve"> змогли об’єктивно підходити до визначення переможців, а відповідно якісніше формувати учнівські команди для участі </w:t>
      </w:r>
      <w:r w:rsidR="00AB11FF" w:rsidRPr="008976D4">
        <w:rPr>
          <w:bCs/>
          <w:sz w:val="28"/>
          <w:szCs w:val="28"/>
          <w:lang w:val="uk-UA"/>
        </w:rPr>
        <w:br/>
        <w:t xml:space="preserve">в ІІІ (обласному) етапі. </w:t>
      </w:r>
    </w:p>
    <w:p w:rsidR="00AB11FF" w:rsidRPr="008976D4" w:rsidRDefault="00AB11FF" w:rsidP="00AB11FF">
      <w:pPr>
        <w:pStyle w:val="Default"/>
        <w:ind w:firstLine="709"/>
        <w:jc w:val="both"/>
        <w:rPr>
          <w:bCs/>
          <w:sz w:val="28"/>
          <w:szCs w:val="28"/>
          <w:lang w:val="uk-UA"/>
        </w:rPr>
      </w:pPr>
      <w:r w:rsidRPr="008976D4">
        <w:rPr>
          <w:bCs/>
          <w:sz w:val="28"/>
          <w:szCs w:val="28"/>
          <w:lang w:val="uk-UA"/>
        </w:rPr>
        <w:t>6. Учителям закладів загальної середньої освіти у процесі підготовки учнів до участі в олімпіади:</w:t>
      </w:r>
    </w:p>
    <w:p w:rsidR="00AB11FF" w:rsidRPr="008976D4" w:rsidRDefault="00AB11FF" w:rsidP="00AB11FF">
      <w:pPr>
        <w:pStyle w:val="Default"/>
        <w:ind w:firstLine="709"/>
        <w:jc w:val="both"/>
        <w:rPr>
          <w:bCs/>
          <w:sz w:val="28"/>
          <w:szCs w:val="28"/>
          <w:lang w:val="uk-UA"/>
        </w:rPr>
      </w:pPr>
      <w:r w:rsidRPr="008976D4">
        <w:rPr>
          <w:bCs/>
          <w:sz w:val="28"/>
          <w:szCs w:val="28"/>
          <w:lang w:val="uk-UA"/>
        </w:rPr>
        <w:t xml:space="preserve">– особливу увагу приділяти підвищенню рівня мовної культури школярів, зокрема володінню ними орфографічними, орфоепічними, лексичними, стилістичними нормами; визначенню лексичного та граматичного значення загальновживаних слів; вивченню термінологічного апарату з мови, редагуванню текстів, синтаксичному розбору речень і словосполучень. </w:t>
      </w:r>
    </w:p>
    <w:p w:rsidR="00AB11FF" w:rsidRPr="008976D4" w:rsidRDefault="00AB11FF" w:rsidP="00AB11FF">
      <w:pPr>
        <w:pStyle w:val="Default"/>
        <w:ind w:firstLine="709"/>
        <w:jc w:val="both"/>
        <w:rPr>
          <w:b/>
          <w:bCs/>
          <w:sz w:val="28"/>
          <w:szCs w:val="28"/>
          <w:lang w:val="uk-UA"/>
        </w:rPr>
      </w:pPr>
      <w:r w:rsidRPr="008976D4">
        <w:rPr>
          <w:bCs/>
          <w:sz w:val="28"/>
          <w:szCs w:val="28"/>
          <w:lang w:val="uk-UA"/>
        </w:rPr>
        <w:t xml:space="preserve">– приділити належну увагу художньо-ідейному аналізу художнього твору, прищеплювати навички цього аналізу, надавати практичну допомогу учням. Поряд із цим слід систематично підвищувати власний рівень компетентності з цього питання: необхідно відійти від ідеологічного чи соціально </w:t>
      </w:r>
      <w:proofErr w:type="spellStart"/>
      <w:r w:rsidRPr="008976D4">
        <w:rPr>
          <w:bCs/>
          <w:sz w:val="28"/>
          <w:szCs w:val="28"/>
          <w:lang w:val="uk-UA"/>
        </w:rPr>
        <w:t>заа</w:t>
      </w:r>
      <w:r w:rsidR="00C11EA5" w:rsidRPr="008976D4">
        <w:rPr>
          <w:bCs/>
          <w:sz w:val="28"/>
          <w:szCs w:val="28"/>
          <w:lang w:val="uk-UA"/>
        </w:rPr>
        <w:t>н</w:t>
      </w:r>
      <w:r w:rsidRPr="008976D4">
        <w:rPr>
          <w:bCs/>
          <w:sz w:val="28"/>
          <w:szCs w:val="28"/>
          <w:lang w:val="uk-UA"/>
        </w:rPr>
        <w:t>ганжованого</w:t>
      </w:r>
      <w:proofErr w:type="spellEnd"/>
      <w:r w:rsidRPr="008976D4">
        <w:rPr>
          <w:bCs/>
          <w:sz w:val="28"/>
          <w:szCs w:val="28"/>
          <w:lang w:val="uk-UA"/>
        </w:rPr>
        <w:t xml:space="preserve"> прочитання-аналізу художнього твору.</w:t>
      </w:r>
    </w:p>
    <w:p w:rsidR="00AB11FF" w:rsidRPr="008976D4" w:rsidRDefault="00AB11FF" w:rsidP="00C1324B">
      <w:pPr>
        <w:pStyle w:val="Default"/>
        <w:numPr>
          <w:ilvl w:val="0"/>
          <w:numId w:val="13"/>
        </w:numPr>
        <w:tabs>
          <w:tab w:val="left" w:pos="993"/>
        </w:tabs>
        <w:ind w:left="0" w:firstLine="709"/>
        <w:jc w:val="both"/>
        <w:rPr>
          <w:bCs/>
          <w:sz w:val="28"/>
          <w:szCs w:val="28"/>
          <w:lang w:val="uk-UA"/>
        </w:rPr>
      </w:pPr>
      <w:r w:rsidRPr="008976D4">
        <w:rPr>
          <w:bCs/>
          <w:sz w:val="28"/>
          <w:szCs w:val="28"/>
          <w:lang w:val="uk-UA"/>
        </w:rPr>
        <w:t xml:space="preserve">використовувати можливості </w:t>
      </w:r>
      <w:proofErr w:type="spellStart"/>
      <w:r w:rsidRPr="008976D4">
        <w:rPr>
          <w:bCs/>
          <w:sz w:val="28"/>
          <w:szCs w:val="28"/>
          <w:lang w:val="uk-UA"/>
        </w:rPr>
        <w:t>міжпредметних</w:t>
      </w:r>
      <w:proofErr w:type="spellEnd"/>
      <w:r w:rsidRPr="008976D4">
        <w:rPr>
          <w:bCs/>
          <w:sz w:val="28"/>
          <w:szCs w:val="28"/>
          <w:lang w:val="uk-UA"/>
        </w:rPr>
        <w:t xml:space="preserve"> зв’язків (історія, світова література, образотворче мистецтво, музика, географія тощо), освітніх електронних ресурсів.</w:t>
      </w:r>
    </w:p>
    <w:p w:rsidR="00AB11FF" w:rsidRPr="008976D4" w:rsidRDefault="00AB11FF" w:rsidP="007D0C10">
      <w:pPr>
        <w:pStyle w:val="Default"/>
        <w:ind w:firstLine="851"/>
        <w:jc w:val="both"/>
        <w:rPr>
          <w:bCs/>
          <w:sz w:val="28"/>
          <w:szCs w:val="28"/>
          <w:lang w:val="uk-UA"/>
        </w:rPr>
      </w:pPr>
      <w:r w:rsidRPr="008976D4">
        <w:rPr>
          <w:bCs/>
          <w:sz w:val="28"/>
          <w:szCs w:val="28"/>
          <w:lang w:val="uk-UA"/>
        </w:rPr>
        <w:t xml:space="preserve">З метою якісної підготовки учнів до ІІ етапу олімпіади рекомендуємо під час цього процесу використовувати навчально-методичну літературу, рекомендовану листом Міністерства освіти і науки України від 22.07.2020 </w:t>
      </w:r>
      <w:r w:rsidRPr="008976D4">
        <w:rPr>
          <w:bCs/>
          <w:sz w:val="28"/>
          <w:szCs w:val="28"/>
          <w:lang w:val="uk-UA"/>
        </w:rPr>
        <w:br/>
        <w:t xml:space="preserve">№ 1/9-394 «Про переліки навчальної літератури, рекомендованої Міністерством </w:t>
      </w:r>
      <w:r w:rsidR="00814714">
        <w:rPr>
          <w:bCs/>
          <w:sz w:val="28"/>
          <w:szCs w:val="28"/>
          <w:lang w:val="uk-UA"/>
        </w:rPr>
        <w:br/>
      </w:r>
      <w:r w:rsidRPr="008976D4">
        <w:rPr>
          <w:bCs/>
          <w:sz w:val="28"/>
          <w:szCs w:val="28"/>
          <w:lang w:val="uk-UA"/>
        </w:rPr>
        <w:t>освіти і науки України для використання у закладах освіти у 2020-</w:t>
      </w:r>
      <w:r w:rsidR="00814714">
        <w:rPr>
          <w:bCs/>
          <w:sz w:val="28"/>
          <w:szCs w:val="28"/>
          <w:lang w:val="uk-UA"/>
        </w:rPr>
        <w:br/>
      </w:r>
      <w:r w:rsidRPr="008976D4">
        <w:rPr>
          <w:bCs/>
          <w:sz w:val="28"/>
          <w:szCs w:val="28"/>
          <w:lang w:val="uk-UA"/>
        </w:rPr>
        <w:t>2021 навчальному році», інформаційно-аналітичні бюлетені Сумського ОІППО та мовно-літературні сайти:</w:t>
      </w:r>
    </w:p>
    <w:p w:rsidR="00AB11FF" w:rsidRPr="008976D4" w:rsidRDefault="00AB11FF" w:rsidP="00AB11FF">
      <w:pPr>
        <w:pStyle w:val="Default"/>
        <w:tabs>
          <w:tab w:val="left" w:pos="284"/>
          <w:tab w:val="left" w:pos="426"/>
        </w:tabs>
        <w:jc w:val="both"/>
        <w:rPr>
          <w:bCs/>
          <w:sz w:val="28"/>
          <w:szCs w:val="28"/>
          <w:lang w:val="uk-UA"/>
        </w:rPr>
      </w:pPr>
      <w:r w:rsidRPr="008976D4">
        <w:rPr>
          <w:bCs/>
          <w:sz w:val="28"/>
          <w:szCs w:val="28"/>
          <w:lang w:val="uk-UA"/>
        </w:rPr>
        <w:t xml:space="preserve">1. Електронна бібліотека Національної бібліотеки України імені </w:t>
      </w:r>
      <w:r w:rsidRPr="008976D4">
        <w:rPr>
          <w:bCs/>
          <w:sz w:val="28"/>
          <w:szCs w:val="28"/>
          <w:lang w:val="uk-UA"/>
        </w:rPr>
        <w:br/>
        <w:t>В.І. Вернадського</w:t>
      </w:r>
      <w:r w:rsidR="008558FF" w:rsidRPr="008976D4">
        <w:rPr>
          <w:bCs/>
          <w:sz w:val="28"/>
          <w:szCs w:val="28"/>
          <w:lang w:val="uk-UA"/>
        </w:rPr>
        <w:t xml:space="preserve">. </w:t>
      </w:r>
      <w:proofErr w:type="spellStart"/>
      <w:r w:rsidR="009105A2" w:rsidRPr="008976D4">
        <w:rPr>
          <w:bCs/>
          <w:sz w:val="28"/>
          <w:szCs w:val="28"/>
          <w:lang w:val="uk-UA"/>
        </w:rPr>
        <w:t>веб</w:t>
      </w:r>
      <w:r w:rsidR="002B7B24" w:rsidRPr="008976D4">
        <w:rPr>
          <w:bCs/>
          <w:sz w:val="28"/>
          <w:szCs w:val="28"/>
          <w:lang w:val="uk-UA"/>
        </w:rPr>
        <w:t>-</w:t>
      </w:r>
      <w:r w:rsidR="009105A2" w:rsidRPr="008976D4">
        <w:rPr>
          <w:bCs/>
          <w:sz w:val="28"/>
          <w:szCs w:val="28"/>
          <w:lang w:val="uk-UA"/>
        </w:rPr>
        <w:t>сайт</w:t>
      </w:r>
      <w:r w:rsidR="00806C87" w:rsidRPr="008976D4">
        <w:rPr>
          <w:bCs/>
          <w:sz w:val="28"/>
          <w:szCs w:val="28"/>
          <w:lang w:val="uk-UA"/>
        </w:rPr>
        <w:t>.</w:t>
      </w:r>
      <w:r w:rsidR="008558FF" w:rsidRPr="008976D4">
        <w:rPr>
          <w:sz w:val="28"/>
          <w:szCs w:val="28"/>
          <w:lang w:val="uk-UA"/>
        </w:rPr>
        <w:t>URL</w:t>
      </w:r>
      <w:proofErr w:type="spellEnd"/>
      <w:r w:rsidR="008558FF" w:rsidRPr="008976D4">
        <w:rPr>
          <w:sz w:val="28"/>
          <w:szCs w:val="28"/>
          <w:lang w:val="uk-UA"/>
        </w:rPr>
        <w:t xml:space="preserve">: </w:t>
      </w:r>
      <w:hyperlink r:id="rId6" w:history="1">
        <w:r w:rsidRPr="008976D4">
          <w:rPr>
            <w:rStyle w:val="a3"/>
            <w:bCs/>
            <w:sz w:val="28"/>
            <w:szCs w:val="28"/>
            <w:lang w:val="uk-UA"/>
          </w:rPr>
          <w:t>http://www.nbuv.gov.ua</w:t>
        </w:r>
      </w:hyperlink>
      <w:r w:rsidRPr="008976D4">
        <w:rPr>
          <w:bCs/>
          <w:sz w:val="28"/>
          <w:szCs w:val="28"/>
          <w:lang w:val="uk-UA"/>
        </w:rPr>
        <w:t xml:space="preserve">. </w:t>
      </w:r>
    </w:p>
    <w:p w:rsidR="00AB11FF" w:rsidRPr="008976D4" w:rsidRDefault="00AB11FF" w:rsidP="00AB11FF">
      <w:pPr>
        <w:pStyle w:val="Default"/>
        <w:jc w:val="both"/>
        <w:rPr>
          <w:bCs/>
          <w:sz w:val="28"/>
          <w:szCs w:val="28"/>
          <w:lang w:val="uk-UA"/>
        </w:rPr>
      </w:pPr>
      <w:r w:rsidRPr="008976D4">
        <w:rPr>
          <w:bCs/>
          <w:sz w:val="28"/>
          <w:szCs w:val="28"/>
          <w:lang w:val="uk-UA"/>
        </w:rPr>
        <w:t>2. Бібліотека української поезії</w:t>
      </w:r>
      <w:r w:rsidR="008558FF" w:rsidRPr="008976D4">
        <w:rPr>
          <w:bCs/>
          <w:sz w:val="28"/>
          <w:szCs w:val="28"/>
          <w:lang w:val="uk-UA"/>
        </w:rPr>
        <w:t xml:space="preserve">. </w:t>
      </w:r>
      <w:proofErr w:type="spellStart"/>
      <w:r w:rsidR="002B7B24" w:rsidRPr="008976D4">
        <w:rPr>
          <w:bCs/>
          <w:sz w:val="28"/>
          <w:szCs w:val="28"/>
          <w:lang w:val="uk-UA"/>
        </w:rPr>
        <w:t>в</w:t>
      </w:r>
      <w:r w:rsidR="009105A2" w:rsidRPr="008976D4">
        <w:rPr>
          <w:bCs/>
          <w:sz w:val="28"/>
          <w:szCs w:val="28"/>
          <w:lang w:val="uk-UA"/>
        </w:rPr>
        <w:t>еб</w:t>
      </w:r>
      <w:r w:rsidR="002B7B24" w:rsidRPr="008976D4">
        <w:rPr>
          <w:bCs/>
          <w:sz w:val="28"/>
          <w:szCs w:val="28"/>
          <w:lang w:val="uk-UA"/>
        </w:rPr>
        <w:t>-</w:t>
      </w:r>
      <w:r w:rsidR="009105A2" w:rsidRPr="008976D4">
        <w:rPr>
          <w:bCs/>
          <w:sz w:val="28"/>
          <w:szCs w:val="28"/>
          <w:lang w:val="uk-UA"/>
        </w:rPr>
        <w:t>сайт</w:t>
      </w:r>
      <w:r w:rsidR="002B7B24" w:rsidRPr="008976D4">
        <w:rPr>
          <w:bCs/>
          <w:sz w:val="28"/>
          <w:szCs w:val="28"/>
          <w:lang w:val="uk-UA"/>
        </w:rPr>
        <w:t>.</w:t>
      </w:r>
      <w:r w:rsidR="008558FF" w:rsidRPr="008976D4">
        <w:rPr>
          <w:sz w:val="28"/>
          <w:szCs w:val="28"/>
          <w:lang w:val="uk-UA"/>
        </w:rPr>
        <w:t>URL</w:t>
      </w:r>
      <w:proofErr w:type="spellEnd"/>
      <w:r w:rsidR="008558FF" w:rsidRPr="008976D4">
        <w:rPr>
          <w:sz w:val="28"/>
          <w:szCs w:val="28"/>
          <w:lang w:val="uk-UA"/>
        </w:rPr>
        <w:t>:</w:t>
      </w:r>
      <w:proofErr w:type="spellStart"/>
      <w:r w:rsidR="00BA71ED">
        <w:fldChar w:fldCharType="begin"/>
      </w:r>
      <w:r w:rsidR="00BA71ED">
        <w:instrText>HYPERLINK</w:instrText>
      </w:r>
      <w:r w:rsidR="00BA71ED" w:rsidRPr="00E25151">
        <w:rPr>
          <w:lang w:val="uk-UA"/>
        </w:rPr>
        <w:instrText xml:space="preserve"> "</w:instrText>
      </w:r>
      <w:r w:rsidR="00BA71ED">
        <w:instrText>http</w:instrText>
      </w:r>
      <w:r w:rsidR="00BA71ED" w:rsidRPr="00E25151">
        <w:rPr>
          <w:lang w:val="uk-UA"/>
        </w:rPr>
        <w:instrText>://</w:instrText>
      </w:r>
      <w:r w:rsidR="00BA71ED">
        <w:instrText>poetry</w:instrText>
      </w:r>
      <w:r w:rsidR="00BA71ED" w:rsidRPr="00E25151">
        <w:rPr>
          <w:lang w:val="uk-UA"/>
        </w:rPr>
        <w:instrText>.</w:instrText>
      </w:r>
      <w:r w:rsidR="00BA71ED">
        <w:instrText>uazone</w:instrText>
      </w:r>
      <w:r w:rsidR="00BA71ED" w:rsidRPr="00E25151">
        <w:rPr>
          <w:lang w:val="uk-UA"/>
        </w:rPr>
        <w:instrText>.</w:instrText>
      </w:r>
      <w:r w:rsidR="00BA71ED">
        <w:instrText>net</w:instrText>
      </w:r>
      <w:r w:rsidR="00BA71ED" w:rsidRPr="00E25151">
        <w:rPr>
          <w:lang w:val="uk-UA"/>
        </w:rPr>
        <w:instrText>"</w:instrText>
      </w:r>
      <w:r w:rsidR="00BA71ED">
        <w:fldChar w:fldCharType="separate"/>
      </w:r>
      <w:r w:rsidRPr="008976D4">
        <w:rPr>
          <w:rStyle w:val="a3"/>
          <w:bCs/>
          <w:sz w:val="28"/>
          <w:szCs w:val="28"/>
          <w:lang w:val="uk-UA"/>
        </w:rPr>
        <w:t>http</w:t>
      </w:r>
      <w:proofErr w:type="spellEnd"/>
      <w:r w:rsidRPr="008976D4">
        <w:rPr>
          <w:rStyle w:val="a3"/>
          <w:bCs/>
          <w:sz w:val="28"/>
          <w:szCs w:val="28"/>
          <w:lang w:val="uk-UA"/>
        </w:rPr>
        <w:t>://poetry.uazone.net</w:t>
      </w:r>
      <w:r w:rsidR="00BA71ED">
        <w:fldChar w:fldCharType="end"/>
      </w:r>
      <w:r w:rsidRPr="008976D4">
        <w:rPr>
          <w:bCs/>
          <w:sz w:val="28"/>
          <w:szCs w:val="28"/>
          <w:lang w:val="uk-UA"/>
        </w:rPr>
        <w:t>.</w:t>
      </w:r>
    </w:p>
    <w:p w:rsidR="00AB11FF" w:rsidRPr="008976D4" w:rsidRDefault="00AB11FF" w:rsidP="00AB11FF">
      <w:pPr>
        <w:pStyle w:val="Default"/>
        <w:jc w:val="both"/>
        <w:rPr>
          <w:bCs/>
          <w:sz w:val="28"/>
          <w:szCs w:val="28"/>
          <w:lang w:val="uk-UA"/>
        </w:rPr>
      </w:pPr>
      <w:r w:rsidRPr="008976D4">
        <w:rPr>
          <w:bCs/>
          <w:sz w:val="28"/>
          <w:szCs w:val="28"/>
          <w:lang w:val="uk-UA"/>
        </w:rPr>
        <w:t xml:space="preserve">3. </w:t>
      </w:r>
      <w:proofErr w:type="spellStart"/>
      <w:r w:rsidRPr="008976D4">
        <w:rPr>
          <w:bCs/>
          <w:sz w:val="28"/>
          <w:szCs w:val="28"/>
          <w:lang w:val="uk-UA"/>
        </w:rPr>
        <w:t>UkrLib</w:t>
      </w:r>
      <w:proofErr w:type="spellEnd"/>
      <w:r w:rsidR="008558FF" w:rsidRPr="008976D4">
        <w:rPr>
          <w:bCs/>
          <w:sz w:val="28"/>
          <w:szCs w:val="28"/>
          <w:lang w:val="uk-UA"/>
        </w:rPr>
        <w:t xml:space="preserve">. </w:t>
      </w:r>
      <w:proofErr w:type="spellStart"/>
      <w:r w:rsidR="002B7B24" w:rsidRPr="008976D4">
        <w:rPr>
          <w:bCs/>
          <w:sz w:val="28"/>
          <w:szCs w:val="28"/>
          <w:lang w:val="uk-UA"/>
        </w:rPr>
        <w:t>в</w:t>
      </w:r>
      <w:r w:rsidR="009105A2" w:rsidRPr="008976D4">
        <w:rPr>
          <w:bCs/>
          <w:sz w:val="28"/>
          <w:szCs w:val="28"/>
          <w:lang w:val="uk-UA"/>
        </w:rPr>
        <w:t>еб</w:t>
      </w:r>
      <w:r w:rsidR="002B7B24" w:rsidRPr="008976D4">
        <w:rPr>
          <w:bCs/>
          <w:sz w:val="28"/>
          <w:szCs w:val="28"/>
          <w:lang w:val="uk-UA"/>
        </w:rPr>
        <w:t>-</w:t>
      </w:r>
      <w:r w:rsidR="009105A2" w:rsidRPr="008976D4">
        <w:rPr>
          <w:bCs/>
          <w:sz w:val="28"/>
          <w:szCs w:val="28"/>
          <w:lang w:val="uk-UA"/>
        </w:rPr>
        <w:t>сайт</w:t>
      </w:r>
      <w:r w:rsidR="002B7B24" w:rsidRPr="008976D4">
        <w:rPr>
          <w:bCs/>
          <w:sz w:val="28"/>
          <w:szCs w:val="28"/>
          <w:lang w:val="uk-UA"/>
        </w:rPr>
        <w:t>.</w:t>
      </w:r>
      <w:r w:rsidR="008558FF" w:rsidRPr="008976D4">
        <w:rPr>
          <w:sz w:val="28"/>
          <w:szCs w:val="28"/>
          <w:lang w:val="uk-UA"/>
        </w:rPr>
        <w:t>URL</w:t>
      </w:r>
      <w:proofErr w:type="spellEnd"/>
      <w:r w:rsidR="008558FF" w:rsidRPr="008976D4">
        <w:rPr>
          <w:sz w:val="28"/>
          <w:szCs w:val="28"/>
          <w:lang w:val="uk-UA"/>
        </w:rPr>
        <w:t>:</w:t>
      </w:r>
      <w:proofErr w:type="spellStart"/>
      <w:r w:rsidR="00BA71ED">
        <w:fldChar w:fldCharType="begin"/>
      </w:r>
      <w:r w:rsidR="00BA71ED" w:rsidRPr="00E25151">
        <w:rPr>
          <w:lang w:val="en-US"/>
        </w:rPr>
        <w:instrText>HYPERLINK "http://ukrlib.com.ua"</w:instrText>
      </w:r>
      <w:r w:rsidR="00BA71ED">
        <w:fldChar w:fldCharType="separate"/>
      </w:r>
      <w:r w:rsidRPr="008976D4">
        <w:rPr>
          <w:rStyle w:val="a3"/>
          <w:bCs/>
          <w:sz w:val="28"/>
          <w:szCs w:val="28"/>
          <w:lang w:val="uk-UA"/>
        </w:rPr>
        <w:t>http</w:t>
      </w:r>
      <w:proofErr w:type="spellEnd"/>
      <w:r w:rsidRPr="008976D4">
        <w:rPr>
          <w:rStyle w:val="a3"/>
          <w:bCs/>
          <w:sz w:val="28"/>
          <w:szCs w:val="28"/>
          <w:lang w:val="uk-UA"/>
        </w:rPr>
        <w:t>://</w:t>
      </w:r>
      <w:proofErr w:type="spellStart"/>
      <w:r w:rsidRPr="008976D4">
        <w:rPr>
          <w:rStyle w:val="a3"/>
          <w:bCs/>
          <w:sz w:val="28"/>
          <w:szCs w:val="28"/>
          <w:lang w:val="uk-UA"/>
        </w:rPr>
        <w:t>ukrlib.com.ua</w:t>
      </w:r>
      <w:proofErr w:type="spellEnd"/>
      <w:r w:rsidR="00BA71ED">
        <w:fldChar w:fldCharType="end"/>
      </w:r>
      <w:r w:rsidRPr="008976D4">
        <w:rPr>
          <w:bCs/>
          <w:sz w:val="28"/>
          <w:szCs w:val="28"/>
          <w:lang w:val="uk-UA"/>
        </w:rPr>
        <w:t xml:space="preserve">. </w:t>
      </w:r>
    </w:p>
    <w:p w:rsidR="00AB11FF" w:rsidRPr="008976D4" w:rsidRDefault="00AB11FF" w:rsidP="00AB11FF">
      <w:pPr>
        <w:pStyle w:val="Default"/>
        <w:jc w:val="both"/>
        <w:rPr>
          <w:bCs/>
          <w:sz w:val="28"/>
          <w:szCs w:val="28"/>
          <w:lang w:val="uk-UA"/>
        </w:rPr>
      </w:pPr>
      <w:r w:rsidRPr="008976D4">
        <w:rPr>
          <w:bCs/>
          <w:sz w:val="28"/>
          <w:szCs w:val="28"/>
          <w:lang w:val="uk-UA"/>
        </w:rPr>
        <w:lastRenderedPageBreak/>
        <w:t>4. Українське ділове мовлення</w:t>
      </w:r>
      <w:r w:rsidR="008558FF" w:rsidRPr="008976D4">
        <w:rPr>
          <w:bCs/>
          <w:sz w:val="28"/>
          <w:szCs w:val="28"/>
          <w:lang w:val="uk-UA"/>
        </w:rPr>
        <w:t xml:space="preserve">. </w:t>
      </w:r>
      <w:proofErr w:type="spellStart"/>
      <w:r w:rsidR="009105A2" w:rsidRPr="008976D4">
        <w:rPr>
          <w:bCs/>
          <w:sz w:val="28"/>
          <w:szCs w:val="28"/>
          <w:lang w:val="uk-UA"/>
        </w:rPr>
        <w:t>веб</w:t>
      </w:r>
      <w:r w:rsidR="002B7B24" w:rsidRPr="008976D4">
        <w:rPr>
          <w:bCs/>
          <w:sz w:val="28"/>
          <w:szCs w:val="28"/>
          <w:lang w:val="uk-UA"/>
        </w:rPr>
        <w:t>-</w:t>
      </w:r>
      <w:r w:rsidR="009105A2" w:rsidRPr="008976D4">
        <w:rPr>
          <w:bCs/>
          <w:sz w:val="28"/>
          <w:szCs w:val="28"/>
          <w:lang w:val="uk-UA"/>
        </w:rPr>
        <w:t>сайт</w:t>
      </w:r>
      <w:r w:rsidR="002B7B24" w:rsidRPr="008976D4">
        <w:rPr>
          <w:bCs/>
          <w:sz w:val="28"/>
          <w:szCs w:val="28"/>
          <w:lang w:val="uk-UA"/>
        </w:rPr>
        <w:t>.</w:t>
      </w:r>
      <w:r w:rsidR="008558FF" w:rsidRPr="008976D4">
        <w:rPr>
          <w:sz w:val="28"/>
          <w:szCs w:val="28"/>
          <w:lang w:val="uk-UA"/>
        </w:rPr>
        <w:t>URL</w:t>
      </w:r>
      <w:proofErr w:type="spellEnd"/>
      <w:r w:rsidR="008558FF" w:rsidRPr="008976D4">
        <w:rPr>
          <w:sz w:val="28"/>
          <w:szCs w:val="28"/>
          <w:lang w:val="uk-UA"/>
        </w:rPr>
        <w:t>:</w:t>
      </w:r>
      <w:proofErr w:type="spellStart"/>
      <w:r w:rsidR="00BA71ED">
        <w:fldChar w:fldCharType="begin"/>
      </w:r>
      <w:r w:rsidR="00BA71ED">
        <w:instrText>HYPERLINK "https://www.dilovamova.com/"</w:instrText>
      </w:r>
      <w:r w:rsidR="00BA71ED">
        <w:fldChar w:fldCharType="separate"/>
      </w:r>
      <w:r w:rsidRPr="008976D4">
        <w:rPr>
          <w:rStyle w:val="a3"/>
          <w:bCs/>
          <w:sz w:val="28"/>
          <w:szCs w:val="28"/>
          <w:lang w:val="uk-UA"/>
        </w:rPr>
        <w:t>https</w:t>
      </w:r>
      <w:proofErr w:type="spellEnd"/>
      <w:r w:rsidRPr="008976D4">
        <w:rPr>
          <w:rStyle w:val="a3"/>
          <w:bCs/>
          <w:sz w:val="28"/>
          <w:szCs w:val="28"/>
          <w:lang w:val="uk-UA"/>
        </w:rPr>
        <w:t>://www.dilovamova.com/</w:t>
      </w:r>
      <w:r w:rsidR="00BA71ED">
        <w:fldChar w:fldCharType="end"/>
      </w:r>
      <w:r w:rsidRPr="008976D4">
        <w:rPr>
          <w:bCs/>
          <w:sz w:val="28"/>
          <w:szCs w:val="28"/>
          <w:lang w:val="uk-UA"/>
        </w:rPr>
        <w:t xml:space="preserve">. </w:t>
      </w:r>
    </w:p>
    <w:p w:rsidR="00AB11FF" w:rsidRPr="008976D4" w:rsidRDefault="00AB11FF" w:rsidP="00AB11FF">
      <w:pPr>
        <w:pStyle w:val="Default"/>
        <w:jc w:val="both"/>
        <w:rPr>
          <w:bCs/>
          <w:sz w:val="28"/>
          <w:szCs w:val="28"/>
          <w:lang w:val="uk-UA"/>
        </w:rPr>
      </w:pPr>
      <w:r w:rsidRPr="008976D4">
        <w:rPr>
          <w:bCs/>
          <w:sz w:val="28"/>
          <w:szCs w:val="28"/>
          <w:lang w:val="uk-UA"/>
        </w:rPr>
        <w:t>5. Мова – ДНК нації</w:t>
      </w:r>
      <w:r w:rsidR="008558FF" w:rsidRPr="008976D4">
        <w:rPr>
          <w:bCs/>
          <w:sz w:val="28"/>
          <w:szCs w:val="28"/>
          <w:lang w:val="uk-UA"/>
        </w:rPr>
        <w:t xml:space="preserve">. </w:t>
      </w:r>
      <w:proofErr w:type="spellStart"/>
      <w:r w:rsidR="002B7B24" w:rsidRPr="008976D4">
        <w:rPr>
          <w:bCs/>
          <w:sz w:val="28"/>
          <w:szCs w:val="28"/>
          <w:lang w:val="uk-UA"/>
        </w:rPr>
        <w:t>в</w:t>
      </w:r>
      <w:r w:rsidR="009105A2" w:rsidRPr="008976D4">
        <w:rPr>
          <w:bCs/>
          <w:sz w:val="28"/>
          <w:szCs w:val="28"/>
          <w:lang w:val="uk-UA"/>
        </w:rPr>
        <w:t>еб</w:t>
      </w:r>
      <w:r w:rsidR="002B7B24" w:rsidRPr="008976D4">
        <w:rPr>
          <w:bCs/>
          <w:sz w:val="28"/>
          <w:szCs w:val="28"/>
          <w:lang w:val="uk-UA"/>
        </w:rPr>
        <w:t>-</w:t>
      </w:r>
      <w:r w:rsidR="009105A2" w:rsidRPr="008976D4">
        <w:rPr>
          <w:bCs/>
          <w:sz w:val="28"/>
          <w:szCs w:val="28"/>
          <w:lang w:val="uk-UA"/>
        </w:rPr>
        <w:t>сайт</w:t>
      </w:r>
      <w:r w:rsidR="002B7B24" w:rsidRPr="008976D4">
        <w:rPr>
          <w:bCs/>
          <w:sz w:val="28"/>
          <w:szCs w:val="28"/>
          <w:lang w:val="uk-UA"/>
        </w:rPr>
        <w:t>.</w:t>
      </w:r>
      <w:r w:rsidR="008558FF" w:rsidRPr="008976D4">
        <w:rPr>
          <w:sz w:val="28"/>
          <w:szCs w:val="28"/>
          <w:lang w:val="uk-UA"/>
        </w:rPr>
        <w:t>URL</w:t>
      </w:r>
      <w:proofErr w:type="spellEnd"/>
      <w:r w:rsidR="008558FF" w:rsidRPr="008976D4">
        <w:rPr>
          <w:sz w:val="28"/>
          <w:szCs w:val="28"/>
          <w:lang w:val="uk-UA"/>
        </w:rPr>
        <w:t>:</w:t>
      </w:r>
      <w:proofErr w:type="spellStart"/>
      <w:r w:rsidR="00BA71ED">
        <w:fldChar w:fldCharType="begin"/>
      </w:r>
      <w:r w:rsidR="00BA71ED">
        <w:instrText>HYPERLINK "https://ukr-mova.in.ua/"</w:instrText>
      </w:r>
      <w:r w:rsidR="00BA71ED">
        <w:fldChar w:fldCharType="separate"/>
      </w:r>
      <w:r w:rsidRPr="008976D4">
        <w:rPr>
          <w:rStyle w:val="a3"/>
          <w:bCs/>
          <w:sz w:val="28"/>
          <w:szCs w:val="28"/>
          <w:lang w:val="uk-UA"/>
        </w:rPr>
        <w:t>https</w:t>
      </w:r>
      <w:proofErr w:type="spellEnd"/>
      <w:r w:rsidRPr="008976D4">
        <w:rPr>
          <w:rStyle w:val="a3"/>
          <w:bCs/>
          <w:sz w:val="28"/>
          <w:szCs w:val="28"/>
          <w:lang w:val="uk-UA"/>
        </w:rPr>
        <w:t>://ukr-</w:t>
      </w:r>
      <w:proofErr w:type="spellStart"/>
      <w:r w:rsidRPr="008976D4">
        <w:rPr>
          <w:rStyle w:val="a3"/>
          <w:bCs/>
          <w:sz w:val="28"/>
          <w:szCs w:val="28"/>
          <w:lang w:val="uk-UA"/>
        </w:rPr>
        <w:t>mova.in.ua</w:t>
      </w:r>
      <w:proofErr w:type="spellEnd"/>
      <w:r w:rsidRPr="008976D4">
        <w:rPr>
          <w:rStyle w:val="a3"/>
          <w:bCs/>
          <w:sz w:val="28"/>
          <w:szCs w:val="28"/>
          <w:lang w:val="uk-UA"/>
        </w:rPr>
        <w:t>/</w:t>
      </w:r>
      <w:r w:rsidR="00BA71ED">
        <w:fldChar w:fldCharType="end"/>
      </w:r>
      <w:r w:rsidRPr="008976D4">
        <w:rPr>
          <w:bCs/>
          <w:sz w:val="28"/>
          <w:szCs w:val="28"/>
          <w:lang w:val="uk-UA"/>
        </w:rPr>
        <w:t xml:space="preserve">. </w:t>
      </w:r>
    </w:p>
    <w:p w:rsidR="00AB11FF" w:rsidRPr="008976D4" w:rsidRDefault="00AB11FF" w:rsidP="00AB11FF">
      <w:pPr>
        <w:pStyle w:val="Default"/>
        <w:jc w:val="both"/>
        <w:rPr>
          <w:bCs/>
          <w:sz w:val="28"/>
          <w:szCs w:val="28"/>
          <w:lang w:val="uk-UA"/>
        </w:rPr>
      </w:pPr>
      <w:r w:rsidRPr="008976D4">
        <w:rPr>
          <w:bCs/>
          <w:sz w:val="28"/>
          <w:szCs w:val="28"/>
          <w:lang w:val="uk-UA"/>
        </w:rPr>
        <w:t xml:space="preserve">6. Український лінгвістичний </w:t>
      </w:r>
      <w:proofErr w:type="spellStart"/>
      <w:r w:rsidRPr="008976D4">
        <w:rPr>
          <w:bCs/>
          <w:sz w:val="28"/>
          <w:szCs w:val="28"/>
          <w:lang w:val="uk-UA"/>
        </w:rPr>
        <w:t>портал</w:t>
      </w:r>
      <w:r w:rsidR="008558FF" w:rsidRPr="008976D4">
        <w:rPr>
          <w:bCs/>
          <w:sz w:val="28"/>
          <w:szCs w:val="28"/>
          <w:lang w:val="uk-UA"/>
        </w:rPr>
        <w:t>.</w:t>
      </w:r>
      <w:r w:rsidR="002B7B24" w:rsidRPr="008976D4">
        <w:rPr>
          <w:bCs/>
          <w:sz w:val="28"/>
          <w:szCs w:val="28"/>
          <w:lang w:val="uk-UA"/>
        </w:rPr>
        <w:t>в</w:t>
      </w:r>
      <w:r w:rsidR="009105A2" w:rsidRPr="008976D4">
        <w:rPr>
          <w:bCs/>
          <w:sz w:val="28"/>
          <w:szCs w:val="28"/>
          <w:lang w:val="uk-UA"/>
        </w:rPr>
        <w:t>еб</w:t>
      </w:r>
      <w:r w:rsidR="002B7B24" w:rsidRPr="008976D4">
        <w:rPr>
          <w:bCs/>
          <w:sz w:val="28"/>
          <w:szCs w:val="28"/>
          <w:lang w:val="uk-UA"/>
        </w:rPr>
        <w:t>-</w:t>
      </w:r>
      <w:r w:rsidR="009105A2" w:rsidRPr="008976D4">
        <w:rPr>
          <w:bCs/>
          <w:sz w:val="28"/>
          <w:szCs w:val="28"/>
          <w:lang w:val="uk-UA"/>
        </w:rPr>
        <w:t>сайт</w:t>
      </w:r>
      <w:r w:rsidR="002B7B24" w:rsidRPr="008976D4">
        <w:rPr>
          <w:bCs/>
          <w:sz w:val="28"/>
          <w:szCs w:val="28"/>
          <w:lang w:val="uk-UA"/>
        </w:rPr>
        <w:t>.</w:t>
      </w:r>
      <w:r w:rsidR="008558FF" w:rsidRPr="008976D4">
        <w:rPr>
          <w:sz w:val="28"/>
          <w:szCs w:val="28"/>
          <w:lang w:val="uk-UA"/>
        </w:rPr>
        <w:t>URL</w:t>
      </w:r>
      <w:proofErr w:type="spellEnd"/>
      <w:r w:rsidR="008558FF" w:rsidRPr="008976D4">
        <w:rPr>
          <w:sz w:val="28"/>
          <w:szCs w:val="28"/>
          <w:lang w:val="uk-UA"/>
        </w:rPr>
        <w:t>:</w:t>
      </w:r>
      <w:proofErr w:type="spellStart"/>
      <w:r w:rsidR="00BA71ED">
        <w:fldChar w:fldCharType="begin"/>
      </w:r>
      <w:r w:rsidR="00BA71ED">
        <w:instrText>HYPERLINK "http://lcorp.ulif.org.ua/dictua/"</w:instrText>
      </w:r>
      <w:r w:rsidR="00BA71ED">
        <w:fldChar w:fldCharType="separate"/>
      </w:r>
      <w:r w:rsidRPr="008976D4">
        <w:rPr>
          <w:rStyle w:val="a3"/>
          <w:bCs/>
          <w:sz w:val="28"/>
          <w:szCs w:val="28"/>
          <w:lang w:val="uk-UA"/>
        </w:rPr>
        <w:t>http</w:t>
      </w:r>
      <w:proofErr w:type="spellEnd"/>
      <w:r w:rsidRPr="008976D4">
        <w:rPr>
          <w:rStyle w:val="a3"/>
          <w:bCs/>
          <w:sz w:val="28"/>
          <w:szCs w:val="28"/>
          <w:lang w:val="uk-UA"/>
        </w:rPr>
        <w:t>://</w:t>
      </w:r>
      <w:proofErr w:type="spellStart"/>
      <w:r w:rsidRPr="008976D4">
        <w:rPr>
          <w:rStyle w:val="a3"/>
          <w:bCs/>
          <w:sz w:val="28"/>
          <w:szCs w:val="28"/>
          <w:lang w:val="uk-UA"/>
        </w:rPr>
        <w:t>lcorp.ulif.org.ua</w:t>
      </w:r>
      <w:proofErr w:type="spellEnd"/>
      <w:r w:rsidRPr="008976D4">
        <w:rPr>
          <w:rStyle w:val="a3"/>
          <w:bCs/>
          <w:sz w:val="28"/>
          <w:szCs w:val="28"/>
          <w:lang w:val="uk-UA"/>
        </w:rPr>
        <w:t>/</w:t>
      </w:r>
      <w:proofErr w:type="spellStart"/>
      <w:r w:rsidRPr="008976D4">
        <w:rPr>
          <w:rStyle w:val="a3"/>
          <w:bCs/>
          <w:sz w:val="28"/>
          <w:szCs w:val="28"/>
          <w:lang w:val="uk-UA"/>
        </w:rPr>
        <w:t>dictua</w:t>
      </w:r>
      <w:proofErr w:type="spellEnd"/>
      <w:r w:rsidRPr="008976D4">
        <w:rPr>
          <w:rStyle w:val="a3"/>
          <w:bCs/>
          <w:sz w:val="28"/>
          <w:szCs w:val="28"/>
          <w:lang w:val="uk-UA"/>
        </w:rPr>
        <w:t>/</w:t>
      </w:r>
      <w:r w:rsidR="00BA71ED">
        <w:fldChar w:fldCharType="end"/>
      </w:r>
      <w:r w:rsidRPr="008976D4">
        <w:rPr>
          <w:bCs/>
          <w:sz w:val="28"/>
          <w:szCs w:val="28"/>
          <w:lang w:val="uk-UA"/>
        </w:rPr>
        <w:t>.</w:t>
      </w:r>
    </w:p>
    <w:p w:rsidR="00AB11FF" w:rsidRPr="008976D4" w:rsidRDefault="00AB11FF" w:rsidP="00AB11FF">
      <w:pPr>
        <w:pStyle w:val="Default"/>
        <w:jc w:val="both"/>
        <w:rPr>
          <w:bCs/>
          <w:sz w:val="10"/>
          <w:szCs w:val="28"/>
          <w:lang w:val="uk-UA"/>
        </w:rPr>
      </w:pPr>
    </w:p>
    <w:p w:rsidR="00DC01E7" w:rsidRPr="007D0C10" w:rsidRDefault="00DC01E7" w:rsidP="007D0C10">
      <w:pPr>
        <w:spacing w:after="0" w:line="240" w:lineRule="auto"/>
        <w:rPr>
          <w:rFonts w:ascii="Times New Roman" w:eastAsia="Times New Roman" w:hAnsi="Times New Roman" w:cs="Times New Roman"/>
          <w:bCs/>
          <w:color w:val="000000"/>
          <w:sz w:val="28"/>
          <w:szCs w:val="28"/>
          <w:lang w:val="uk-UA"/>
        </w:rPr>
      </w:pPr>
      <w:r w:rsidRPr="008976D4">
        <w:rPr>
          <w:rFonts w:ascii="Times New Roman" w:hAnsi="Times New Roman" w:cs="Times New Roman"/>
          <w:bCs/>
          <w:sz w:val="28"/>
          <w:szCs w:val="28"/>
          <w:lang w:val="uk-UA"/>
        </w:rPr>
        <w:br w:type="page"/>
      </w:r>
    </w:p>
    <w:p w:rsidR="0042398B" w:rsidRPr="008976D4" w:rsidRDefault="0042398B" w:rsidP="0042398B">
      <w:pPr>
        <w:spacing w:after="0" w:line="240" w:lineRule="auto"/>
        <w:jc w:val="center"/>
        <w:rPr>
          <w:rFonts w:ascii="Times New Roman" w:eastAsia="Calibri" w:hAnsi="Times New Roman" w:cs="Times New Roman"/>
          <w:b/>
          <w:sz w:val="28"/>
          <w:szCs w:val="28"/>
          <w:lang w:val="uk-UA"/>
        </w:rPr>
      </w:pPr>
      <w:r w:rsidRPr="008976D4">
        <w:rPr>
          <w:rFonts w:ascii="Times New Roman" w:eastAsia="Calibri" w:hAnsi="Times New Roman" w:cs="Times New Roman"/>
          <w:b/>
          <w:sz w:val="28"/>
          <w:szCs w:val="28"/>
          <w:lang w:val="uk-UA"/>
        </w:rPr>
        <w:lastRenderedPageBreak/>
        <w:t>Методичні рекомендації та завдання з підготовки школярів до участі</w:t>
      </w:r>
    </w:p>
    <w:p w:rsidR="0042398B" w:rsidRPr="008976D4" w:rsidRDefault="0042398B" w:rsidP="0042398B">
      <w:pPr>
        <w:spacing w:after="0" w:line="240" w:lineRule="auto"/>
        <w:jc w:val="center"/>
        <w:rPr>
          <w:rFonts w:ascii="Times New Roman" w:hAnsi="Times New Roman" w:cs="Times New Roman"/>
          <w:b/>
          <w:sz w:val="28"/>
          <w:szCs w:val="28"/>
          <w:lang w:val="uk-UA"/>
        </w:rPr>
      </w:pPr>
      <w:r w:rsidRPr="008976D4">
        <w:rPr>
          <w:rFonts w:ascii="Times New Roman" w:eastAsia="Calibri" w:hAnsi="Times New Roman" w:cs="Times New Roman"/>
          <w:b/>
          <w:sz w:val="28"/>
          <w:szCs w:val="28"/>
          <w:lang w:val="uk-UA"/>
        </w:rPr>
        <w:t xml:space="preserve">в ІІ етапі </w:t>
      </w:r>
      <w:r w:rsidRPr="008976D4">
        <w:rPr>
          <w:rFonts w:ascii="Times New Roman" w:hAnsi="Times New Roman" w:cs="Times New Roman"/>
          <w:b/>
          <w:sz w:val="28"/>
          <w:szCs w:val="28"/>
          <w:lang w:val="uk-UA"/>
        </w:rPr>
        <w:t>Всеукраїнської учнівської олімпіа</w:t>
      </w:r>
      <w:r w:rsidR="007D0C10">
        <w:rPr>
          <w:rFonts w:ascii="Times New Roman" w:hAnsi="Times New Roman" w:cs="Times New Roman"/>
          <w:b/>
          <w:sz w:val="28"/>
          <w:szCs w:val="28"/>
          <w:lang w:val="uk-UA"/>
        </w:rPr>
        <w:t xml:space="preserve">ди з трудового навчання </w:t>
      </w:r>
      <w:r w:rsidR="007D0C10">
        <w:rPr>
          <w:rFonts w:ascii="Times New Roman" w:hAnsi="Times New Roman" w:cs="Times New Roman"/>
          <w:b/>
          <w:sz w:val="28"/>
          <w:szCs w:val="28"/>
          <w:lang w:val="uk-UA"/>
        </w:rPr>
        <w:br/>
        <w:t>у 2020/</w:t>
      </w:r>
      <w:r w:rsidRPr="008976D4">
        <w:rPr>
          <w:rFonts w:ascii="Times New Roman" w:hAnsi="Times New Roman" w:cs="Times New Roman"/>
          <w:b/>
          <w:sz w:val="28"/>
          <w:szCs w:val="28"/>
          <w:lang w:val="uk-UA"/>
        </w:rPr>
        <w:t>2021 навчальному році</w:t>
      </w:r>
    </w:p>
    <w:p w:rsidR="0042398B" w:rsidRPr="008C6088" w:rsidRDefault="0042398B" w:rsidP="0042398B">
      <w:pPr>
        <w:spacing w:after="0" w:line="240" w:lineRule="auto"/>
        <w:jc w:val="center"/>
        <w:rPr>
          <w:rFonts w:ascii="Times New Roman" w:eastAsia="Calibri" w:hAnsi="Times New Roman" w:cs="Times New Roman"/>
          <w:b/>
          <w:sz w:val="10"/>
          <w:szCs w:val="28"/>
          <w:lang w:val="uk-UA"/>
        </w:rPr>
      </w:pPr>
    </w:p>
    <w:p w:rsidR="0042398B" w:rsidRPr="008976D4" w:rsidRDefault="0042398B" w:rsidP="0042398B">
      <w:pPr>
        <w:spacing w:after="0" w:line="240" w:lineRule="auto"/>
        <w:jc w:val="center"/>
        <w:rPr>
          <w:rFonts w:ascii="Times New Roman" w:hAnsi="Times New Roman" w:cs="Times New Roman"/>
          <w:i/>
          <w:sz w:val="28"/>
          <w:szCs w:val="28"/>
          <w:lang w:val="uk-UA"/>
        </w:rPr>
      </w:pPr>
      <w:r w:rsidRPr="008976D4">
        <w:rPr>
          <w:rFonts w:ascii="Times New Roman" w:eastAsia="Calibri" w:hAnsi="Times New Roman" w:cs="Times New Roman"/>
          <w:i/>
          <w:sz w:val="28"/>
          <w:szCs w:val="28"/>
          <w:lang w:val="uk-UA"/>
        </w:rPr>
        <w:t xml:space="preserve">Інструктивні рекомендації щодо проведення ІІ етапу </w:t>
      </w:r>
      <w:r w:rsidR="00806C87" w:rsidRPr="008976D4">
        <w:rPr>
          <w:rFonts w:ascii="Times New Roman" w:eastAsia="Calibri" w:hAnsi="Times New Roman" w:cs="Times New Roman"/>
          <w:i/>
          <w:sz w:val="28"/>
          <w:szCs w:val="28"/>
          <w:lang w:val="uk-UA"/>
        </w:rPr>
        <w:br/>
      </w:r>
      <w:r w:rsidRPr="008976D4">
        <w:rPr>
          <w:rFonts w:ascii="Times New Roman" w:hAnsi="Times New Roman" w:cs="Times New Roman"/>
          <w:i/>
          <w:sz w:val="28"/>
          <w:szCs w:val="28"/>
          <w:lang w:val="uk-UA"/>
        </w:rPr>
        <w:t xml:space="preserve">Всеукраїнської учнівської олімпіади з трудового навчання </w:t>
      </w:r>
      <w:r w:rsidR="00806C87" w:rsidRPr="008976D4">
        <w:rPr>
          <w:rFonts w:ascii="Times New Roman" w:hAnsi="Times New Roman" w:cs="Times New Roman"/>
          <w:i/>
          <w:sz w:val="28"/>
          <w:szCs w:val="28"/>
          <w:lang w:val="uk-UA"/>
        </w:rPr>
        <w:br/>
      </w:r>
      <w:r w:rsidR="007D0C10">
        <w:rPr>
          <w:rFonts w:ascii="Times New Roman" w:hAnsi="Times New Roman" w:cs="Times New Roman"/>
          <w:i/>
          <w:sz w:val="28"/>
          <w:szCs w:val="28"/>
          <w:lang w:val="uk-UA"/>
        </w:rPr>
        <w:t>у 2020/</w:t>
      </w:r>
      <w:r w:rsidRPr="008976D4">
        <w:rPr>
          <w:rFonts w:ascii="Times New Roman" w:hAnsi="Times New Roman" w:cs="Times New Roman"/>
          <w:i/>
          <w:sz w:val="28"/>
          <w:szCs w:val="28"/>
          <w:lang w:val="uk-UA"/>
        </w:rPr>
        <w:t>2021 навчальному році</w:t>
      </w:r>
    </w:p>
    <w:p w:rsidR="0042398B" w:rsidRPr="008976D4" w:rsidRDefault="0042398B" w:rsidP="0042398B">
      <w:pPr>
        <w:spacing w:after="0" w:line="240" w:lineRule="auto"/>
        <w:ind w:firstLine="709"/>
        <w:jc w:val="both"/>
        <w:rPr>
          <w:rFonts w:ascii="Times New Roman" w:eastAsia="Calibri" w:hAnsi="Times New Roman" w:cs="Times New Roman"/>
          <w:spacing w:val="-1"/>
          <w:sz w:val="28"/>
          <w:szCs w:val="28"/>
          <w:lang w:val="uk-UA"/>
        </w:rPr>
      </w:pPr>
      <w:r w:rsidRPr="008976D4">
        <w:rPr>
          <w:rFonts w:ascii="Times New Roman" w:eastAsia="Calibri" w:hAnsi="Times New Roman" w:cs="Times New Roman"/>
          <w:sz w:val="28"/>
          <w:szCs w:val="28"/>
          <w:lang w:val="uk-UA"/>
        </w:rPr>
        <w:t xml:space="preserve">Документом, що визначає мету, завдання, структуру, технологію проведення Всеукраїнських олімпіад є </w:t>
      </w:r>
      <w:r w:rsidR="008C1620" w:rsidRPr="008976D4">
        <w:rPr>
          <w:rFonts w:ascii="Times New Roman" w:hAnsi="Times New Roman" w:cs="Times New Roman"/>
          <w:sz w:val="28"/>
          <w:szCs w:val="28"/>
          <w:lang w:val="uk-UA"/>
        </w:rPr>
        <w:t>Положення «Про Всеукраїнські учнівські олімпіади, турніри, конкурси з навчальних предметів, конкурси-захисти науково-дослідницьких робіт, олімпіади зі спеціальних дисциплін та конкурси фахової майстерності» (наказ Міністерства освіти і науки, молоді та спорту України від 22.09.2011 № 1099)</w:t>
      </w:r>
      <w:r w:rsidR="008C6088">
        <w:rPr>
          <w:rFonts w:ascii="Times New Roman" w:hAnsi="Times New Roman" w:cs="Times New Roman"/>
          <w:sz w:val="28"/>
          <w:szCs w:val="28"/>
          <w:lang w:val="uk-UA"/>
        </w:rPr>
        <w:t xml:space="preserve">. У 2020-2021 навчальному році </w:t>
      </w:r>
      <w:proofErr w:type="spellStart"/>
      <w:r w:rsidR="008C6088">
        <w:rPr>
          <w:rFonts w:ascii="Times New Roman" w:hAnsi="Times New Roman" w:cs="Times New Roman"/>
          <w:sz w:val="28"/>
          <w:szCs w:val="28"/>
          <w:lang w:val="uk-UA"/>
        </w:rPr>
        <w:t>олімпіадні</w:t>
      </w:r>
      <w:proofErr w:type="spellEnd"/>
      <w:r w:rsidR="008C6088">
        <w:rPr>
          <w:rFonts w:ascii="Times New Roman" w:hAnsi="Times New Roman" w:cs="Times New Roman"/>
          <w:sz w:val="28"/>
          <w:szCs w:val="28"/>
          <w:lang w:val="uk-UA"/>
        </w:rPr>
        <w:t xml:space="preserve"> змагання відбуваються відповідно до наказу</w:t>
      </w:r>
      <w:r w:rsidR="00E25151">
        <w:rPr>
          <w:rFonts w:ascii="Times New Roman" w:hAnsi="Times New Roman" w:cs="Times New Roman"/>
          <w:sz w:val="28"/>
          <w:szCs w:val="28"/>
          <w:lang w:val="uk-UA"/>
        </w:rPr>
        <w:t xml:space="preserve"> </w:t>
      </w:r>
      <w:r w:rsidR="008C6088" w:rsidRPr="008976D4">
        <w:rPr>
          <w:rFonts w:ascii="Times New Roman" w:eastAsia="Calibri" w:hAnsi="Times New Roman" w:cs="Times New Roman"/>
          <w:sz w:val="28"/>
          <w:szCs w:val="28"/>
          <w:lang w:val="uk-UA"/>
        </w:rPr>
        <w:t>Міністерства освіти і науки України від 24.09.2020 № 1175 «Про проведення Всеукраїнських учнівських олімпіад і турнірів з навчальних предметів у 2020-2021 навчальному році»,</w:t>
      </w:r>
      <w:r w:rsidR="00814714" w:rsidRPr="008976D4">
        <w:rPr>
          <w:rFonts w:ascii="Times New Roman" w:hAnsi="Times New Roman" w:cs="Times New Roman"/>
          <w:sz w:val="28"/>
          <w:szCs w:val="28"/>
          <w:shd w:val="clear" w:color="auto" w:fill="FFFFFF"/>
          <w:lang w:val="uk-UA"/>
        </w:rPr>
        <w:t>наказу Департаменту освіти і науки Сумської обласної державної адміністрації від 29.09.2020 № 394-ОД «Про проведення І-ІІ етапів Всеукраїнських учнівських олімпіад з навчальних предметів у 2020-</w:t>
      </w:r>
      <w:r w:rsidR="008C6088">
        <w:rPr>
          <w:rFonts w:ascii="Times New Roman" w:hAnsi="Times New Roman" w:cs="Times New Roman"/>
          <w:sz w:val="28"/>
          <w:szCs w:val="28"/>
          <w:shd w:val="clear" w:color="auto" w:fill="FFFFFF"/>
          <w:lang w:val="uk-UA"/>
        </w:rPr>
        <w:br/>
      </w:r>
      <w:r w:rsidR="00814714" w:rsidRPr="008976D4">
        <w:rPr>
          <w:rFonts w:ascii="Times New Roman" w:hAnsi="Times New Roman" w:cs="Times New Roman"/>
          <w:sz w:val="28"/>
          <w:szCs w:val="28"/>
          <w:shd w:val="clear" w:color="auto" w:fill="FFFFFF"/>
          <w:lang w:val="uk-UA"/>
        </w:rPr>
        <w:t>2021 навчальному році»</w:t>
      </w:r>
      <w:r w:rsidRPr="008976D4">
        <w:rPr>
          <w:rFonts w:ascii="Times New Roman" w:eastAsia="Calibri" w:hAnsi="Times New Roman" w:cs="Times New Roman"/>
          <w:spacing w:val="-1"/>
          <w:sz w:val="28"/>
          <w:szCs w:val="28"/>
          <w:lang w:val="uk-UA"/>
        </w:rPr>
        <w:t>.</w:t>
      </w:r>
    </w:p>
    <w:p w:rsidR="0042398B" w:rsidRPr="008976D4" w:rsidRDefault="0042398B" w:rsidP="0042398B">
      <w:pPr>
        <w:widowControl w:val="0"/>
        <w:autoSpaceDE w:val="0"/>
        <w:autoSpaceDN w:val="0"/>
        <w:spacing w:after="0" w:line="240" w:lineRule="auto"/>
        <w:ind w:right="-59" w:firstLine="707"/>
        <w:jc w:val="both"/>
        <w:rPr>
          <w:rFonts w:ascii="Times New Roman" w:hAnsi="Times New Roman" w:cs="Times New Roman"/>
          <w:i/>
          <w:sz w:val="28"/>
          <w:szCs w:val="28"/>
          <w:lang w:val="uk-UA"/>
        </w:rPr>
      </w:pPr>
      <w:r w:rsidRPr="008976D4">
        <w:rPr>
          <w:rFonts w:ascii="Times New Roman" w:eastAsia="Times New Roman" w:hAnsi="Times New Roman" w:cs="Times New Roman"/>
          <w:sz w:val="28"/>
          <w:szCs w:val="28"/>
          <w:lang w:val="uk-UA"/>
        </w:rPr>
        <w:t xml:space="preserve">Відповідно до Постанови заступника Міністра охорони здоров’я – Головного державного санітарного лікаря України від 22.08.2020 № 50 «Про затвердження протиепідемічних заходів у закладів освіти на період карантину у </w:t>
      </w:r>
      <w:proofErr w:type="spellStart"/>
      <w:r w:rsidRPr="008976D4">
        <w:rPr>
          <w:rFonts w:ascii="Times New Roman" w:eastAsia="Times New Roman" w:hAnsi="Times New Roman" w:cs="Times New Roman"/>
          <w:sz w:val="28"/>
          <w:szCs w:val="28"/>
          <w:lang w:val="uk-UA"/>
        </w:rPr>
        <w:t>зв´язку</w:t>
      </w:r>
      <w:proofErr w:type="spellEnd"/>
      <w:r w:rsidRPr="008976D4">
        <w:rPr>
          <w:rFonts w:ascii="Times New Roman" w:eastAsia="Times New Roman" w:hAnsi="Times New Roman" w:cs="Times New Roman"/>
          <w:sz w:val="28"/>
          <w:szCs w:val="28"/>
          <w:lang w:val="uk-UA"/>
        </w:rPr>
        <w:t xml:space="preserve"> з поширенням корона вірусної хвороби (COVID-19)», рекомендуємо забезпечити проведення ІІ етапу Всеукраїнської учнівської олімпіади з трудового навчання з дотриманням законодавства України в частині запобігання поширенню на території України гострої респіраторної хвороби COVID-19, спричиненої </w:t>
      </w:r>
      <w:proofErr w:type="spellStart"/>
      <w:r w:rsidRPr="008976D4">
        <w:rPr>
          <w:rFonts w:ascii="Times New Roman" w:eastAsia="Times New Roman" w:hAnsi="Times New Roman" w:cs="Times New Roman"/>
          <w:sz w:val="28"/>
          <w:szCs w:val="28"/>
          <w:lang w:val="uk-UA"/>
        </w:rPr>
        <w:t>коронавірусом</w:t>
      </w:r>
      <w:proofErr w:type="spellEnd"/>
      <w:r w:rsidRPr="008976D4">
        <w:rPr>
          <w:rFonts w:ascii="Times New Roman" w:eastAsia="Times New Roman" w:hAnsi="Times New Roman" w:cs="Times New Roman"/>
          <w:sz w:val="28"/>
          <w:szCs w:val="28"/>
          <w:lang w:val="uk-UA"/>
        </w:rPr>
        <w:t xml:space="preserve"> SARS-CoV-2 (згідно з поділом на зелену, жовту, помаранчеву, червону зони) та послідовності дій:</w:t>
      </w:r>
    </w:p>
    <w:p w:rsidR="0042398B" w:rsidRPr="008976D4" w:rsidRDefault="0042398B" w:rsidP="0042398B">
      <w:pPr>
        <w:widowControl w:val="0"/>
        <w:tabs>
          <w:tab w:val="left" w:pos="1471"/>
          <w:tab w:val="left" w:pos="9750"/>
        </w:tabs>
        <w:autoSpaceDE w:val="0"/>
        <w:autoSpaceDN w:val="0"/>
        <w:spacing w:after="0" w:line="237" w:lineRule="auto"/>
        <w:ind w:right="-31" w:firstLine="850"/>
        <w:jc w:val="both"/>
        <w:rPr>
          <w:rFonts w:ascii="Times New Roman" w:eastAsia="Times New Roman" w:hAnsi="Times New Roman" w:cs="Times New Roman"/>
          <w:sz w:val="28"/>
          <w:lang w:val="uk-UA"/>
        </w:rPr>
      </w:pPr>
      <w:r w:rsidRPr="008976D4">
        <w:rPr>
          <w:rFonts w:ascii="Times New Roman" w:eastAsia="Calibri" w:hAnsi="Times New Roman" w:cs="Times New Roman"/>
          <w:sz w:val="28"/>
          <w:szCs w:val="28"/>
          <w:lang w:val="uk-UA"/>
        </w:rPr>
        <w:t xml:space="preserve">– </w:t>
      </w:r>
      <w:r w:rsidRPr="008976D4">
        <w:rPr>
          <w:rFonts w:ascii="Times New Roman" w:eastAsia="Times New Roman" w:hAnsi="Times New Roman" w:cs="Times New Roman"/>
          <w:sz w:val="28"/>
          <w:lang w:val="uk-UA"/>
        </w:rPr>
        <w:t xml:space="preserve">узгодити </w:t>
      </w:r>
      <w:r w:rsidRPr="008976D4">
        <w:rPr>
          <w:rFonts w:ascii="Times New Roman" w:eastAsia="Times New Roman" w:hAnsi="Times New Roman" w:cs="Times New Roman"/>
          <w:spacing w:val="-3"/>
          <w:sz w:val="28"/>
          <w:lang w:val="uk-UA"/>
        </w:rPr>
        <w:t>проведення олімпіади з трудового навчання</w:t>
      </w:r>
      <w:r w:rsidRPr="008976D4">
        <w:rPr>
          <w:rFonts w:ascii="Times New Roman" w:eastAsia="Times New Roman" w:hAnsi="Times New Roman" w:cs="Times New Roman"/>
          <w:sz w:val="28"/>
          <w:lang w:val="uk-UA"/>
        </w:rPr>
        <w:t xml:space="preserve"> з відповідними медичними установами</w:t>
      </w:r>
      <w:r w:rsidRPr="008976D4">
        <w:rPr>
          <w:rFonts w:ascii="Times New Roman" w:eastAsia="Times New Roman" w:hAnsi="Times New Roman" w:cs="Times New Roman"/>
          <w:spacing w:val="-4"/>
          <w:sz w:val="28"/>
          <w:lang w:val="uk-UA"/>
        </w:rPr>
        <w:t xml:space="preserve"> щодо</w:t>
      </w:r>
      <w:r w:rsidR="00E25151">
        <w:rPr>
          <w:rFonts w:ascii="Times New Roman" w:eastAsia="Times New Roman" w:hAnsi="Times New Roman" w:cs="Times New Roman"/>
          <w:spacing w:val="-4"/>
          <w:sz w:val="28"/>
          <w:lang w:val="uk-UA"/>
        </w:rPr>
        <w:t xml:space="preserve"> </w:t>
      </w:r>
      <w:r w:rsidRPr="008976D4">
        <w:rPr>
          <w:rFonts w:ascii="Times New Roman" w:eastAsia="Times New Roman" w:hAnsi="Times New Roman" w:cs="Times New Roman"/>
          <w:sz w:val="28"/>
          <w:lang w:val="uk-UA"/>
        </w:rPr>
        <w:t>питань запровадження та дотримання протиепідемічних заходів у закладі</w:t>
      </w:r>
      <w:r w:rsidR="00E25151">
        <w:rPr>
          <w:rFonts w:ascii="Times New Roman" w:eastAsia="Times New Roman" w:hAnsi="Times New Roman" w:cs="Times New Roman"/>
          <w:sz w:val="28"/>
          <w:lang w:val="uk-UA"/>
        </w:rPr>
        <w:t xml:space="preserve"> </w:t>
      </w:r>
      <w:r w:rsidRPr="008976D4">
        <w:rPr>
          <w:rFonts w:ascii="Times New Roman" w:eastAsia="Times New Roman" w:hAnsi="Times New Roman" w:cs="Times New Roman"/>
          <w:spacing w:val="-5"/>
          <w:sz w:val="28"/>
          <w:lang w:val="uk-UA"/>
        </w:rPr>
        <w:t>освіти (місці проведення олімпіади);</w:t>
      </w:r>
    </w:p>
    <w:p w:rsidR="0042398B" w:rsidRPr="008976D4" w:rsidRDefault="0042398B" w:rsidP="0042398B">
      <w:pPr>
        <w:widowControl w:val="0"/>
        <w:tabs>
          <w:tab w:val="left" w:pos="1394"/>
          <w:tab w:val="left" w:pos="9750"/>
        </w:tabs>
        <w:autoSpaceDE w:val="0"/>
        <w:autoSpaceDN w:val="0"/>
        <w:spacing w:after="0" w:line="237" w:lineRule="auto"/>
        <w:ind w:right="-31" w:firstLine="850"/>
        <w:jc w:val="both"/>
        <w:rPr>
          <w:rFonts w:ascii="Times New Roman" w:eastAsia="Times New Roman" w:hAnsi="Times New Roman" w:cs="Times New Roman"/>
          <w:spacing w:val="-4"/>
          <w:sz w:val="28"/>
          <w:lang w:val="uk-UA"/>
        </w:rPr>
      </w:pPr>
      <w:r w:rsidRPr="008976D4">
        <w:rPr>
          <w:rFonts w:ascii="Times New Roman" w:eastAsia="Calibri" w:hAnsi="Times New Roman" w:cs="Times New Roman"/>
          <w:sz w:val="28"/>
          <w:szCs w:val="28"/>
          <w:lang w:val="uk-UA"/>
        </w:rPr>
        <w:t>– в</w:t>
      </w:r>
      <w:r w:rsidRPr="008976D4">
        <w:rPr>
          <w:rFonts w:ascii="Times New Roman" w:eastAsia="Times New Roman" w:hAnsi="Times New Roman" w:cs="Times New Roman"/>
          <w:sz w:val="28"/>
          <w:lang w:val="uk-UA"/>
        </w:rPr>
        <w:t xml:space="preserve">изначити потребу та вжити заходи щодо забезпечення закладу загальної середньої освіти  дезінфікуючими, миючими, антисептичними засобами, захисними </w:t>
      </w:r>
      <w:r w:rsidRPr="008976D4">
        <w:rPr>
          <w:rFonts w:ascii="Times New Roman" w:eastAsia="Times New Roman" w:hAnsi="Times New Roman" w:cs="Times New Roman"/>
          <w:spacing w:val="-4"/>
          <w:sz w:val="28"/>
          <w:lang w:val="uk-UA"/>
        </w:rPr>
        <w:t xml:space="preserve">масками, </w:t>
      </w:r>
      <w:r w:rsidRPr="008976D4">
        <w:rPr>
          <w:rFonts w:ascii="Times New Roman" w:eastAsia="Times New Roman" w:hAnsi="Times New Roman" w:cs="Times New Roman"/>
          <w:sz w:val="28"/>
          <w:lang w:val="uk-UA"/>
        </w:rPr>
        <w:t xml:space="preserve">безконтактними термометрами, бактерицидними приладами, </w:t>
      </w:r>
      <w:r w:rsidRPr="008976D4">
        <w:rPr>
          <w:rFonts w:ascii="Times New Roman" w:eastAsia="Times New Roman" w:hAnsi="Times New Roman" w:cs="Times New Roman"/>
          <w:spacing w:val="-3"/>
          <w:sz w:val="28"/>
          <w:lang w:val="uk-UA"/>
        </w:rPr>
        <w:t xml:space="preserve">одноразовими </w:t>
      </w:r>
      <w:r w:rsidRPr="008976D4">
        <w:rPr>
          <w:rFonts w:ascii="Times New Roman" w:eastAsia="Times New Roman" w:hAnsi="Times New Roman" w:cs="Times New Roman"/>
          <w:sz w:val="28"/>
          <w:lang w:val="uk-UA"/>
        </w:rPr>
        <w:t>рушниками</w:t>
      </w:r>
      <w:r w:rsidR="00E25151">
        <w:rPr>
          <w:rFonts w:ascii="Times New Roman" w:eastAsia="Times New Roman" w:hAnsi="Times New Roman" w:cs="Times New Roman"/>
          <w:sz w:val="28"/>
          <w:lang w:val="uk-UA"/>
        </w:rPr>
        <w:t xml:space="preserve"> </w:t>
      </w:r>
      <w:r w:rsidRPr="008976D4">
        <w:rPr>
          <w:rFonts w:ascii="Times New Roman" w:eastAsia="Times New Roman" w:hAnsi="Times New Roman" w:cs="Times New Roman"/>
          <w:spacing w:val="-4"/>
          <w:sz w:val="28"/>
          <w:lang w:val="uk-UA"/>
        </w:rPr>
        <w:t>тощо;</w:t>
      </w:r>
    </w:p>
    <w:p w:rsidR="0042398B" w:rsidRPr="008976D4" w:rsidRDefault="0042398B" w:rsidP="0042398B">
      <w:pPr>
        <w:pStyle w:val="ae"/>
        <w:widowControl w:val="0"/>
        <w:tabs>
          <w:tab w:val="left" w:pos="1391"/>
          <w:tab w:val="left" w:pos="9750"/>
        </w:tabs>
        <w:autoSpaceDE w:val="0"/>
        <w:autoSpaceDN w:val="0"/>
        <w:ind w:left="0" w:right="-31" w:firstLine="850"/>
        <w:contextualSpacing w:val="0"/>
        <w:jc w:val="both"/>
        <w:rPr>
          <w:sz w:val="28"/>
        </w:rPr>
      </w:pPr>
      <w:r w:rsidRPr="008976D4">
        <w:rPr>
          <w:sz w:val="28"/>
          <w:szCs w:val="28"/>
        </w:rPr>
        <w:t xml:space="preserve">– </w:t>
      </w:r>
      <w:r w:rsidRPr="008976D4">
        <w:rPr>
          <w:sz w:val="28"/>
        </w:rPr>
        <w:t>провести інструктивні</w:t>
      </w:r>
      <w:r w:rsidRPr="008976D4">
        <w:rPr>
          <w:spacing w:val="-3"/>
          <w:sz w:val="28"/>
        </w:rPr>
        <w:t xml:space="preserve"> заходи </w:t>
      </w:r>
      <w:r w:rsidRPr="008976D4">
        <w:rPr>
          <w:sz w:val="28"/>
        </w:rPr>
        <w:t>для оргкомітету та членів журі ІІ етапу Всеукраїнської олімпіади з трудового навчання;</w:t>
      </w:r>
    </w:p>
    <w:p w:rsidR="0042398B" w:rsidRDefault="0042398B" w:rsidP="0042398B">
      <w:pPr>
        <w:widowControl w:val="0"/>
        <w:tabs>
          <w:tab w:val="left" w:pos="1394"/>
          <w:tab w:val="left" w:pos="9750"/>
        </w:tabs>
        <w:autoSpaceDE w:val="0"/>
        <w:autoSpaceDN w:val="0"/>
        <w:spacing w:after="0" w:line="240" w:lineRule="auto"/>
        <w:ind w:right="-28" w:firstLine="851"/>
        <w:jc w:val="both"/>
        <w:rPr>
          <w:rFonts w:ascii="Times New Roman" w:eastAsia="Times New Roman" w:hAnsi="Times New Roman" w:cs="Times New Roman"/>
          <w:spacing w:val="-4"/>
          <w:sz w:val="28"/>
          <w:lang w:val="uk-UA"/>
        </w:rPr>
      </w:pPr>
      <w:r w:rsidRPr="008976D4">
        <w:rPr>
          <w:rFonts w:ascii="Times New Roman" w:eastAsia="Calibri" w:hAnsi="Times New Roman" w:cs="Times New Roman"/>
          <w:sz w:val="28"/>
          <w:szCs w:val="28"/>
          <w:lang w:val="uk-UA"/>
        </w:rPr>
        <w:t xml:space="preserve">– </w:t>
      </w:r>
      <w:r w:rsidRPr="008976D4">
        <w:rPr>
          <w:rFonts w:ascii="Times New Roman" w:eastAsia="Times New Roman" w:hAnsi="Times New Roman" w:cs="Times New Roman"/>
          <w:sz w:val="28"/>
          <w:lang w:val="uk-UA"/>
        </w:rPr>
        <w:t xml:space="preserve">забезпечити підготовку навчальних приміщень та майстерень до проведення олімпіади з урахуванням протиепідемічних та профілактичних заходів, </w:t>
      </w:r>
      <w:r w:rsidRPr="008976D4">
        <w:rPr>
          <w:rFonts w:ascii="Times New Roman" w:eastAsia="Times New Roman" w:hAnsi="Times New Roman" w:cs="Times New Roman"/>
          <w:spacing w:val="-4"/>
          <w:sz w:val="28"/>
          <w:lang w:val="uk-UA"/>
        </w:rPr>
        <w:t xml:space="preserve">зокрема: </w:t>
      </w:r>
      <w:r w:rsidRPr="008976D4">
        <w:rPr>
          <w:rFonts w:ascii="Times New Roman" w:eastAsia="Times New Roman" w:hAnsi="Times New Roman" w:cs="Times New Roman"/>
          <w:sz w:val="28"/>
          <w:lang w:val="uk-UA"/>
        </w:rPr>
        <w:t xml:space="preserve">дезінфекцію поверхонь, перевірку </w:t>
      </w:r>
      <w:r w:rsidRPr="008976D4">
        <w:rPr>
          <w:rFonts w:ascii="Times New Roman" w:eastAsia="Times New Roman" w:hAnsi="Times New Roman" w:cs="Times New Roman"/>
          <w:spacing w:val="-3"/>
          <w:sz w:val="28"/>
          <w:lang w:val="uk-UA"/>
        </w:rPr>
        <w:t xml:space="preserve">вікон </w:t>
      </w:r>
      <w:r w:rsidRPr="008976D4">
        <w:rPr>
          <w:rFonts w:ascii="Times New Roman" w:eastAsia="Times New Roman" w:hAnsi="Times New Roman" w:cs="Times New Roman"/>
          <w:spacing w:val="-6"/>
          <w:sz w:val="28"/>
          <w:lang w:val="uk-UA"/>
        </w:rPr>
        <w:t xml:space="preserve">щодо </w:t>
      </w:r>
      <w:r w:rsidRPr="008976D4">
        <w:rPr>
          <w:rFonts w:ascii="Times New Roman" w:eastAsia="Times New Roman" w:hAnsi="Times New Roman" w:cs="Times New Roman"/>
          <w:sz w:val="28"/>
          <w:lang w:val="uk-UA"/>
        </w:rPr>
        <w:t xml:space="preserve">забезпечення наскрізного та кутового провітрювання; </w:t>
      </w:r>
      <w:r w:rsidRPr="008976D4">
        <w:rPr>
          <w:rFonts w:ascii="Times New Roman" w:eastAsia="Times New Roman" w:hAnsi="Times New Roman" w:cs="Times New Roman"/>
          <w:spacing w:val="-3"/>
          <w:sz w:val="28"/>
          <w:lang w:val="uk-UA"/>
        </w:rPr>
        <w:t xml:space="preserve">відкриття </w:t>
      </w:r>
      <w:r w:rsidRPr="008976D4">
        <w:rPr>
          <w:rFonts w:ascii="Times New Roman" w:eastAsia="Times New Roman" w:hAnsi="Times New Roman" w:cs="Times New Roman"/>
          <w:sz w:val="28"/>
          <w:lang w:val="uk-UA"/>
        </w:rPr>
        <w:t xml:space="preserve">та дезінфікування жалюзійних решіток на отворах вентиляційної </w:t>
      </w:r>
      <w:r w:rsidRPr="008976D4">
        <w:rPr>
          <w:rFonts w:ascii="Times New Roman" w:eastAsia="Times New Roman" w:hAnsi="Times New Roman" w:cs="Times New Roman"/>
          <w:spacing w:val="-4"/>
          <w:sz w:val="28"/>
          <w:lang w:val="uk-UA"/>
        </w:rPr>
        <w:t xml:space="preserve">системи, </w:t>
      </w:r>
      <w:r w:rsidRPr="008976D4">
        <w:rPr>
          <w:rFonts w:ascii="Times New Roman" w:eastAsia="Times New Roman" w:hAnsi="Times New Roman" w:cs="Times New Roman"/>
          <w:spacing w:val="-3"/>
          <w:sz w:val="28"/>
          <w:lang w:val="uk-UA"/>
        </w:rPr>
        <w:t xml:space="preserve">фільтрів </w:t>
      </w:r>
      <w:r w:rsidRPr="008976D4">
        <w:rPr>
          <w:rFonts w:ascii="Times New Roman" w:eastAsia="Times New Roman" w:hAnsi="Times New Roman" w:cs="Times New Roman"/>
          <w:sz w:val="28"/>
          <w:lang w:val="uk-UA"/>
        </w:rPr>
        <w:t>кондиціонерів</w:t>
      </w:r>
      <w:r w:rsidR="00E25151">
        <w:rPr>
          <w:rFonts w:ascii="Times New Roman" w:eastAsia="Times New Roman" w:hAnsi="Times New Roman" w:cs="Times New Roman"/>
          <w:sz w:val="28"/>
          <w:lang w:val="uk-UA"/>
        </w:rPr>
        <w:t xml:space="preserve"> </w:t>
      </w:r>
      <w:r w:rsidRPr="008976D4">
        <w:rPr>
          <w:rFonts w:ascii="Times New Roman" w:eastAsia="Times New Roman" w:hAnsi="Times New Roman" w:cs="Times New Roman"/>
          <w:spacing w:val="-4"/>
          <w:sz w:val="28"/>
          <w:lang w:val="uk-UA"/>
        </w:rPr>
        <w:t>тощо;</w:t>
      </w:r>
    </w:p>
    <w:p w:rsidR="0042398B" w:rsidRPr="008976D4" w:rsidRDefault="0042398B" w:rsidP="008C6088">
      <w:pPr>
        <w:widowControl w:val="0"/>
        <w:tabs>
          <w:tab w:val="left" w:pos="1394"/>
          <w:tab w:val="left" w:pos="9750"/>
        </w:tabs>
        <w:autoSpaceDE w:val="0"/>
        <w:autoSpaceDN w:val="0"/>
        <w:spacing w:after="0" w:line="240" w:lineRule="auto"/>
        <w:ind w:right="-28" w:firstLine="851"/>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 створити умови для мінімізації ризику інфікування: обладнати місце для обробки рук, розміщення контейнерів (смітників) для використаних засобів</w:t>
      </w:r>
      <w:r w:rsidR="00814714">
        <w:rPr>
          <w:rFonts w:ascii="Times New Roman" w:eastAsia="Calibri" w:hAnsi="Times New Roman" w:cs="Times New Roman"/>
          <w:sz w:val="28"/>
          <w:szCs w:val="28"/>
          <w:lang w:val="uk-UA"/>
        </w:rPr>
        <w:br/>
      </w:r>
      <w:r w:rsidRPr="008976D4">
        <w:rPr>
          <w:rFonts w:ascii="Times New Roman" w:eastAsia="Calibri" w:hAnsi="Times New Roman" w:cs="Times New Roman"/>
          <w:sz w:val="28"/>
          <w:szCs w:val="28"/>
          <w:lang w:val="uk-UA"/>
        </w:rPr>
        <w:t xml:space="preserve">індивідуального захисту, виокремити та обладнати спеціальне приміщення для </w:t>
      </w:r>
      <w:r w:rsidRPr="008976D4">
        <w:rPr>
          <w:rFonts w:ascii="Times New Roman" w:eastAsia="Calibri" w:hAnsi="Times New Roman" w:cs="Times New Roman"/>
          <w:sz w:val="28"/>
          <w:szCs w:val="28"/>
          <w:lang w:val="uk-UA"/>
        </w:rPr>
        <w:lastRenderedPageBreak/>
        <w:t>перебування учасників олімпіади у разі виявлення у них симптомів гострого респіраторного та (або) підвищеної температури;</w:t>
      </w:r>
    </w:p>
    <w:p w:rsidR="0042398B" w:rsidRPr="008976D4" w:rsidRDefault="0042398B" w:rsidP="0042398B">
      <w:pPr>
        <w:widowControl w:val="0"/>
        <w:tabs>
          <w:tab w:val="left" w:pos="1394"/>
          <w:tab w:val="left" w:pos="9750"/>
        </w:tabs>
        <w:autoSpaceDE w:val="0"/>
        <w:autoSpaceDN w:val="0"/>
        <w:spacing w:after="0" w:line="237" w:lineRule="auto"/>
        <w:ind w:right="-31" w:firstLine="850"/>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 визначити приміщення для окремого зберігання верхнього одягу для різних вікових груп учасників, членів оргкомітету та членів журі;</w:t>
      </w:r>
    </w:p>
    <w:p w:rsidR="0042398B" w:rsidRPr="008976D4" w:rsidRDefault="0042398B" w:rsidP="0042398B">
      <w:pPr>
        <w:widowControl w:val="0"/>
        <w:tabs>
          <w:tab w:val="left" w:pos="1394"/>
          <w:tab w:val="left" w:pos="9750"/>
        </w:tabs>
        <w:autoSpaceDE w:val="0"/>
        <w:autoSpaceDN w:val="0"/>
        <w:spacing w:after="0" w:line="237" w:lineRule="auto"/>
        <w:ind w:right="-31" w:firstLine="850"/>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 створити умови для соціального дистанціювання та уникнення скупчень, роботу декількох входів до будівлі, збільшення відстані між верстаками.</w:t>
      </w:r>
    </w:p>
    <w:p w:rsidR="0042398B" w:rsidRPr="008976D4" w:rsidRDefault="0042398B" w:rsidP="0042398B">
      <w:pPr>
        <w:spacing w:after="0" w:line="240" w:lineRule="auto"/>
        <w:ind w:firstLine="709"/>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У ІІ етапі Всеукраїнської учнівської олімпіади з трудового навчання беруть участь учні 8-11 класів. За бажанням учасник має право на загальних засадах брати участь у змаганнях серед учнів старших (порівняно з класом (курсом) фактичного навчання) класів (курсів) у межах визначених вікових груп кожного навчального  предмета.</w:t>
      </w:r>
    </w:p>
    <w:p w:rsidR="0042398B" w:rsidRPr="008C6088" w:rsidRDefault="0042398B" w:rsidP="0042398B">
      <w:pPr>
        <w:spacing w:after="0" w:line="240" w:lineRule="auto"/>
        <w:ind w:firstLine="709"/>
        <w:jc w:val="both"/>
        <w:rPr>
          <w:rFonts w:ascii="Times New Roman" w:eastAsia="Calibri" w:hAnsi="Times New Roman" w:cs="Times New Roman"/>
          <w:sz w:val="8"/>
          <w:szCs w:val="28"/>
          <w:lang w:val="uk-UA"/>
        </w:rPr>
      </w:pPr>
    </w:p>
    <w:p w:rsidR="0042398B" w:rsidRPr="008976D4" w:rsidRDefault="0042398B" w:rsidP="0042398B">
      <w:pPr>
        <w:spacing w:after="0" w:line="240" w:lineRule="auto"/>
        <w:ind w:firstLine="709"/>
        <w:jc w:val="center"/>
        <w:rPr>
          <w:rFonts w:ascii="Times New Roman" w:eastAsia="Times New Roman" w:hAnsi="Times New Roman" w:cs="Times New Roman"/>
          <w:sz w:val="28"/>
          <w:szCs w:val="28"/>
          <w:lang w:val="uk-UA"/>
        </w:rPr>
      </w:pPr>
      <w:r w:rsidRPr="008976D4">
        <w:rPr>
          <w:rFonts w:ascii="Times New Roman" w:eastAsia="Times New Roman" w:hAnsi="Times New Roman" w:cs="Times New Roman"/>
          <w:sz w:val="28"/>
          <w:szCs w:val="28"/>
          <w:lang w:val="uk-UA"/>
        </w:rPr>
        <w:t xml:space="preserve">Організація та проведення ІІ етапу Всеукраїнської учнівської олімпіади </w:t>
      </w:r>
      <w:r w:rsidRPr="008976D4">
        <w:rPr>
          <w:rFonts w:ascii="Times New Roman" w:eastAsia="Times New Roman" w:hAnsi="Times New Roman" w:cs="Times New Roman"/>
          <w:sz w:val="28"/>
          <w:szCs w:val="28"/>
          <w:lang w:val="uk-UA"/>
        </w:rPr>
        <w:br/>
        <w:t xml:space="preserve">з трудового навчання в дистанційному </w:t>
      </w:r>
      <w:r w:rsidR="000C19C9" w:rsidRPr="008976D4">
        <w:rPr>
          <w:rFonts w:ascii="Times New Roman" w:eastAsia="Times New Roman" w:hAnsi="Times New Roman" w:cs="Times New Roman"/>
          <w:sz w:val="28"/>
          <w:szCs w:val="28"/>
          <w:lang w:val="uk-UA"/>
        </w:rPr>
        <w:t>форматі</w:t>
      </w:r>
    </w:p>
    <w:p w:rsidR="0042398B" w:rsidRPr="008976D4" w:rsidRDefault="0042398B" w:rsidP="0042398B">
      <w:pPr>
        <w:spacing w:after="0" w:line="240" w:lineRule="auto"/>
        <w:ind w:firstLine="709"/>
        <w:jc w:val="both"/>
        <w:rPr>
          <w:rFonts w:ascii="Times New Roman" w:eastAsia="Times New Roman" w:hAnsi="Times New Roman" w:cs="Times New Roman"/>
          <w:sz w:val="28"/>
          <w:szCs w:val="28"/>
          <w:lang w:val="uk-UA"/>
        </w:rPr>
      </w:pPr>
      <w:r w:rsidRPr="008976D4">
        <w:rPr>
          <w:rFonts w:ascii="Times New Roman" w:eastAsia="Times New Roman" w:hAnsi="Times New Roman" w:cs="Times New Roman"/>
          <w:sz w:val="28"/>
          <w:szCs w:val="28"/>
          <w:lang w:val="uk-UA"/>
        </w:rPr>
        <w:t xml:space="preserve">В умовах карантинних заходів можливе проведення олімпіади з трудового навчання у дистанційному форматі за умов доступу учасників змагань до якісної </w:t>
      </w:r>
      <w:proofErr w:type="spellStart"/>
      <w:r w:rsidRPr="008976D4">
        <w:rPr>
          <w:rFonts w:ascii="Times New Roman" w:eastAsia="Times New Roman" w:hAnsi="Times New Roman" w:cs="Times New Roman"/>
          <w:sz w:val="28"/>
          <w:szCs w:val="28"/>
          <w:lang w:val="uk-UA"/>
        </w:rPr>
        <w:t>інтернет-мережі</w:t>
      </w:r>
      <w:proofErr w:type="spellEnd"/>
      <w:r w:rsidRPr="008976D4">
        <w:rPr>
          <w:rFonts w:ascii="Times New Roman" w:eastAsia="Times New Roman" w:hAnsi="Times New Roman" w:cs="Times New Roman"/>
          <w:sz w:val="28"/>
          <w:szCs w:val="28"/>
          <w:lang w:val="uk-UA"/>
        </w:rPr>
        <w:t xml:space="preserve"> та наявності відповідних технічних пристроїв з використанням хмарних сервісів для розміщення на них завдання.</w:t>
      </w:r>
    </w:p>
    <w:p w:rsidR="0042398B" w:rsidRPr="008976D4" w:rsidRDefault="0042398B" w:rsidP="0042398B">
      <w:pPr>
        <w:spacing w:after="0" w:line="240" w:lineRule="auto"/>
        <w:ind w:firstLine="709"/>
        <w:jc w:val="both"/>
        <w:rPr>
          <w:rFonts w:ascii="Times New Roman" w:eastAsia="Calibri" w:hAnsi="Times New Roman" w:cs="Times New Roman"/>
          <w:spacing w:val="6"/>
          <w:sz w:val="28"/>
          <w:szCs w:val="28"/>
          <w:lang w:val="uk-UA"/>
        </w:rPr>
      </w:pPr>
      <w:r w:rsidRPr="008976D4">
        <w:rPr>
          <w:rFonts w:ascii="Times New Roman" w:eastAsia="Times New Roman" w:hAnsi="Times New Roman" w:cs="Times New Roman"/>
          <w:sz w:val="28"/>
          <w:szCs w:val="28"/>
          <w:lang w:val="uk-UA"/>
        </w:rPr>
        <w:t xml:space="preserve">Олімпіада у дистанційному форматі з творчим (теоретичним) завданням проводиться за допомогою електронної пошти або в реальному часі. </w:t>
      </w:r>
      <w:r w:rsidRPr="008976D4">
        <w:rPr>
          <w:rFonts w:ascii="Times New Roman" w:eastAsia="Calibri" w:hAnsi="Times New Roman" w:cs="Times New Roman"/>
          <w:spacing w:val="6"/>
          <w:sz w:val="28"/>
          <w:szCs w:val="28"/>
          <w:lang w:val="uk-UA"/>
        </w:rPr>
        <w:t xml:space="preserve">На сервері </w:t>
      </w:r>
      <w:r w:rsidR="00404B12" w:rsidRPr="008976D4">
        <w:rPr>
          <w:rFonts w:ascii="Times New Roman" w:eastAsia="Calibri" w:hAnsi="Times New Roman" w:cs="Times New Roman"/>
          <w:spacing w:val="6"/>
          <w:sz w:val="28"/>
          <w:szCs w:val="28"/>
          <w:lang w:val="uk-UA"/>
        </w:rPr>
        <w:t xml:space="preserve">відділу (управлінні) освіти </w:t>
      </w:r>
      <w:r w:rsidRPr="008976D4">
        <w:rPr>
          <w:rFonts w:ascii="Times New Roman" w:eastAsia="Calibri" w:hAnsi="Times New Roman" w:cs="Times New Roman"/>
          <w:spacing w:val="6"/>
          <w:sz w:val="28"/>
          <w:szCs w:val="28"/>
          <w:lang w:val="uk-UA"/>
        </w:rPr>
        <w:t xml:space="preserve">розміщуються </w:t>
      </w:r>
      <w:proofErr w:type="spellStart"/>
      <w:r w:rsidRPr="008976D4">
        <w:rPr>
          <w:rFonts w:ascii="Times New Roman" w:eastAsia="Calibri" w:hAnsi="Times New Roman" w:cs="Times New Roman"/>
          <w:spacing w:val="6"/>
          <w:sz w:val="28"/>
          <w:szCs w:val="28"/>
          <w:lang w:val="uk-UA"/>
        </w:rPr>
        <w:t>веб-форми</w:t>
      </w:r>
      <w:proofErr w:type="spellEnd"/>
      <w:r w:rsidRPr="008976D4">
        <w:rPr>
          <w:rFonts w:ascii="Times New Roman" w:eastAsia="Calibri" w:hAnsi="Times New Roman" w:cs="Times New Roman"/>
          <w:spacing w:val="6"/>
          <w:sz w:val="28"/>
          <w:szCs w:val="28"/>
          <w:lang w:val="uk-UA"/>
        </w:rPr>
        <w:t xml:space="preserve"> </w:t>
      </w:r>
      <w:r w:rsidR="00814714">
        <w:rPr>
          <w:rFonts w:ascii="Times New Roman" w:eastAsia="Calibri" w:hAnsi="Times New Roman" w:cs="Times New Roman"/>
          <w:spacing w:val="6"/>
          <w:sz w:val="28"/>
          <w:szCs w:val="28"/>
          <w:lang w:val="uk-UA"/>
        </w:rPr>
        <w:t>(</w:t>
      </w:r>
      <w:r w:rsidR="00404B12" w:rsidRPr="008976D4">
        <w:rPr>
          <w:rFonts w:ascii="Times New Roman" w:eastAsia="Calibri" w:hAnsi="Times New Roman" w:cs="Times New Roman"/>
          <w:spacing w:val="6"/>
          <w:sz w:val="28"/>
          <w:szCs w:val="28"/>
          <w:lang w:val="uk-UA"/>
        </w:rPr>
        <w:t>розроблені організа</w:t>
      </w:r>
      <w:r w:rsidR="00814714">
        <w:rPr>
          <w:rFonts w:ascii="Times New Roman" w:eastAsia="Calibri" w:hAnsi="Times New Roman" w:cs="Times New Roman"/>
          <w:spacing w:val="6"/>
          <w:sz w:val="28"/>
          <w:szCs w:val="28"/>
          <w:lang w:val="uk-UA"/>
        </w:rPr>
        <w:t>ційним комітетом відповідного етапу)</w:t>
      </w:r>
      <w:r w:rsidR="00404B12" w:rsidRPr="008976D4">
        <w:rPr>
          <w:rFonts w:ascii="Times New Roman" w:eastAsia="Calibri" w:hAnsi="Times New Roman" w:cs="Times New Roman"/>
          <w:spacing w:val="6"/>
          <w:sz w:val="28"/>
          <w:szCs w:val="28"/>
          <w:lang w:val="uk-UA"/>
        </w:rPr>
        <w:t xml:space="preserve">, </w:t>
      </w:r>
      <w:r w:rsidRPr="008976D4">
        <w:rPr>
          <w:rFonts w:ascii="Times New Roman" w:eastAsia="Calibri" w:hAnsi="Times New Roman" w:cs="Times New Roman"/>
          <w:spacing w:val="6"/>
          <w:sz w:val="28"/>
          <w:szCs w:val="28"/>
          <w:lang w:val="uk-UA"/>
        </w:rPr>
        <w:t>із завданням, на які учасники відповідають безпосередньо через мережу. Виконане завдання учасників зберігаються в спеціальному файлі й оцінюється членами журі.</w:t>
      </w:r>
    </w:p>
    <w:p w:rsidR="0042398B" w:rsidRPr="008976D4" w:rsidRDefault="0042398B" w:rsidP="0042398B">
      <w:pPr>
        <w:spacing w:after="0" w:line="240" w:lineRule="auto"/>
        <w:ind w:firstLine="709"/>
        <w:jc w:val="both"/>
        <w:rPr>
          <w:rFonts w:ascii="Times New Roman" w:eastAsia="Times New Roman" w:hAnsi="Times New Roman" w:cs="Times New Roman"/>
          <w:sz w:val="28"/>
          <w:szCs w:val="28"/>
          <w:lang w:val="uk-UA"/>
        </w:rPr>
      </w:pPr>
      <w:r w:rsidRPr="008976D4">
        <w:rPr>
          <w:rFonts w:ascii="Times New Roman" w:eastAsia="Calibri" w:hAnsi="Times New Roman" w:cs="Times New Roman"/>
          <w:color w:val="000000"/>
          <w:spacing w:val="4"/>
          <w:sz w:val="28"/>
          <w:szCs w:val="28"/>
          <w:lang w:val="uk-UA"/>
        </w:rPr>
        <w:t xml:space="preserve">Якщо учасники під час олімпіади знаходяться в умовах дії карантинних обмежень, то розсилання завдань розпочинається до початку </w:t>
      </w:r>
      <w:r w:rsidRPr="008976D4">
        <w:rPr>
          <w:rFonts w:ascii="Times New Roman" w:eastAsia="Calibri" w:hAnsi="Times New Roman" w:cs="Times New Roman"/>
          <w:color w:val="000000"/>
          <w:spacing w:val="9"/>
          <w:sz w:val="28"/>
          <w:szCs w:val="28"/>
          <w:lang w:val="uk-UA"/>
        </w:rPr>
        <w:t xml:space="preserve">творчого (теоретичного) </w:t>
      </w:r>
      <w:r w:rsidRPr="008976D4">
        <w:rPr>
          <w:rFonts w:ascii="Times New Roman" w:eastAsia="Calibri" w:hAnsi="Times New Roman" w:cs="Times New Roman"/>
          <w:color w:val="000000"/>
          <w:spacing w:val="4"/>
          <w:sz w:val="28"/>
          <w:szCs w:val="28"/>
          <w:lang w:val="uk-UA"/>
        </w:rPr>
        <w:t xml:space="preserve">туру на особисту електронну адресу учасника. Тривалість виконання завдання 1 год. (астрономічний час). </w:t>
      </w:r>
      <w:r w:rsidRPr="008976D4">
        <w:rPr>
          <w:rFonts w:ascii="Times New Roman" w:eastAsia="Times New Roman" w:hAnsi="Times New Roman" w:cs="Times New Roman"/>
          <w:sz w:val="28"/>
          <w:szCs w:val="28"/>
          <w:lang w:val="uk-UA"/>
        </w:rPr>
        <w:t xml:space="preserve">Рекомендуємо роботи фотографувати та конвертувати в PDF-файл на сайті </w:t>
      </w:r>
      <w:hyperlink r:id="rId7" w:history="1">
        <w:r w:rsidRPr="008976D4">
          <w:rPr>
            <w:rFonts w:ascii="Times New Roman" w:eastAsia="Times New Roman" w:hAnsi="Times New Roman" w:cs="Times New Roman"/>
            <w:sz w:val="28"/>
            <w:szCs w:val="28"/>
            <w:u w:val="single"/>
            <w:lang w:val="uk-UA"/>
          </w:rPr>
          <w:t>https://png2pdf.com</w:t>
        </w:r>
      </w:hyperlink>
      <w:r w:rsidRPr="008976D4">
        <w:rPr>
          <w:rFonts w:ascii="Times New Roman" w:eastAsia="Times New Roman" w:hAnsi="Times New Roman" w:cs="Times New Roman"/>
          <w:sz w:val="28"/>
          <w:szCs w:val="28"/>
          <w:lang w:val="uk-UA"/>
        </w:rPr>
        <w:t>. Виконане завдання надсилається одним листом з указаною темою листа («Олімпіада з трудового навчання. ПІБ учасника. Клас»).</w:t>
      </w:r>
    </w:p>
    <w:p w:rsidR="0042398B" w:rsidRPr="008976D4" w:rsidRDefault="0042398B" w:rsidP="0042398B">
      <w:pPr>
        <w:spacing w:after="0" w:line="240" w:lineRule="auto"/>
        <w:ind w:firstLine="709"/>
        <w:jc w:val="both"/>
        <w:rPr>
          <w:rFonts w:ascii="Times New Roman" w:eastAsia="Times New Roman" w:hAnsi="Times New Roman" w:cs="Times New Roman"/>
          <w:sz w:val="28"/>
          <w:szCs w:val="28"/>
          <w:lang w:val="uk-UA"/>
        </w:rPr>
      </w:pPr>
      <w:r w:rsidRPr="008976D4">
        <w:rPr>
          <w:rFonts w:ascii="Times New Roman" w:eastAsia="Times New Roman" w:hAnsi="Times New Roman" w:cs="Times New Roman"/>
          <w:sz w:val="28"/>
          <w:szCs w:val="28"/>
          <w:lang w:val="uk-UA"/>
        </w:rPr>
        <w:t xml:space="preserve">Відповідальна особа організаційного комітету отримує завдання учасників, шифрує роботи та передає голові журі. </w:t>
      </w:r>
    </w:p>
    <w:p w:rsidR="0042398B" w:rsidRPr="008976D4" w:rsidRDefault="0042398B" w:rsidP="008C6088">
      <w:pPr>
        <w:widowControl w:val="0"/>
        <w:autoSpaceDE w:val="0"/>
        <w:autoSpaceDN w:val="0"/>
        <w:spacing w:after="0" w:line="233" w:lineRule="auto"/>
        <w:ind w:right="-28" w:firstLine="709"/>
        <w:jc w:val="both"/>
        <w:rPr>
          <w:rFonts w:ascii="Times New Roman" w:eastAsia="Times New Roman" w:hAnsi="Times New Roman" w:cs="Times New Roman"/>
          <w:sz w:val="28"/>
          <w:szCs w:val="28"/>
          <w:lang w:val="uk-UA"/>
        </w:rPr>
      </w:pPr>
      <w:r w:rsidRPr="008976D4">
        <w:rPr>
          <w:rFonts w:ascii="Times New Roman" w:eastAsia="Times New Roman" w:hAnsi="Times New Roman" w:cs="Times New Roman"/>
          <w:sz w:val="28"/>
          <w:szCs w:val="28"/>
          <w:lang w:val="uk-UA"/>
        </w:rPr>
        <w:t xml:space="preserve">Практичний тур, який передбачає виконання практичних робіт, відбувається дистанційно переважно в асинхронному режимі. Окремі практичні завдання можуть виконуватись у синхронному режимі. Проведення  практичного туру, а саме виготовлення виробу, можливо замінити на </w:t>
      </w:r>
      <w:proofErr w:type="spellStart"/>
      <w:r w:rsidRPr="008976D4">
        <w:rPr>
          <w:rFonts w:ascii="Times New Roman" w:eastAsia="Times New Roman" w:hAnsi="Times New Roman" w:cs="Times New Roman"/>
          <w:sz w:val="28"/>
          <w:szCs w:val="28"/>
          <w:lang w:val="uk-UA"/>
        </w:rPr>
        <w:t>онлайн-роботу</w:t>
      </w:r>
      <w:proofErr w:type="spellEnd"/>
      <w:r w:rsidRPr="008976D4">
        <w:rPr>
          <w:rFonts w:ascii="Times New Roman" w:eastAsia="Times New Roman" w:hAnsi="Times New Roman" w:cs="Times New Roman"/>
          <w:sz w:val="28"/>
          <w:szCs w:val="28"/>
          <w:lang w:val="uk-UA"/>
        </w:rPr>
        <w:t xml:space="preserve"> </w:t>
      </w:r>
      <w:r w:rsidRPr="008976D4">
        <w:rPr>
          <w:rFonts w:ascii="Times New Roman" w:eastAsia="Calibri" w:hAnsi="Times New Roman" w:cs="Times New Roman"/>
          <w:sz w:val="28"/>
          <w:szCs w:val="28"/>
          <w:lang w:val="uk-UA"/>
        </w:rPr>
        <w:t xml:space="preserve">– </w:t>
      </w:r>
      <w:r w:rsidRPr="008976D4">
        <w:rPr>
          <w:rFonts w:ascii="Times New Roman" w:eastAsia="Times New Roman" w:hAnsi="Times New Roman" w:cs="Times New Roman"/>
          <w:sz w:val="28"/>
          <w:szCs w:val="28"/>
          <w:lang w:val="uk-UA"/>
        </w:rPr>
        <w:t>складання інтелект-карт з технології обробки конструкційних матеріалів, технології виготовлення виробів.</w:t>
      </w:r>
    </w:p>
    <w:p w:rsidR="0042398B" w:rsidRPr="008976D4" w:rsidRDefault="0042398B" w:rsidP="0042398B">
      <w:pPr>
        <w:widowControl w:val="0"/>
        <w:autoSpaceDE w:val="0"/>
        <w:autoSpaceDN w:val="0"/>
        <w:spacing w:after="0" w:line="240" w:lineRule="auto"/>
        <w:ind w:right="-31" w:firstLine="707"/>
        <w:jc w:val="both"/>
        <w:rPr>
          <w:rFonts w:ascii="Times New Roman" w:eastAsia="Times New Roman" w:hAnsi="Times New Roman" w:cs="Times New Roman"/>
          <w:sz w:val="28"/>
          <w:szCs w:val="28"/>
          <w:lang w:val="uk-UA"/>
        </w:rPr>
      </w:pPr>
      <w:r w:rsidRPr="008976D4">
        <w:rPr>
          <w:rFonts w:ascii="Times New Roman" w:eastAsia="Times New Roman" w:hAnsi="Times New Roman" w:cs="Times New Roman"/>
          <w:sz w:val="28"/>
          <w:szCs w:val="28"/>
          <w:lang w:val="uk-UA"/>
        </w:rPr>
        <w:t xml:space="preserve">На </w:t>
      </w:r>
      <w:proofErr w:type="spellStart"/>
      <w:r w:rsidRPr="008976D4">
        <w:rPr>
          <w:rFonts w:ascii="Times New Roman" w:eastAsia="Times New Roman" w:hAnsi="Times New Roman" w:cs="Times New Roman"/>
          <w:sz w:val="28"/>
          <w:szCs w:val="28"/>
          <w:lang w:val="uk-UA"/>
        </w:rPr>
        <w:t>вебресурси</w:t>
      </w:r>
      <w:proofErr w:type="spellEnd"/>
      <w:r w:rsidRPr="008976D4">
        <w:rPr>
          <w:rFonts w:ascii="Times New Roman" w:eastAsia="Times New Roman" w:hAnsi="Times New Roman" w:cs="Times New Roman"/>
          <w:sz w:val="28"/>
          <w:szCs w:val="28"/>
          <w:lang w:val="uk-UA"/>
        </w:rPr>
        <w:t xml:space="preserve"> що необхідні для забезпечення проведення практичного туру у дистанційному режимі, розміщують:</w:t>
      </w:r>
    </w:p>
    <w:p w:rsidR="0042398B" w:rsidRDefault="0042398B" w:rsidP="0042398B">
      <w:pPr>
        <w:widowControl w:val="0"/>
        <w:autoSpaceDE w:val="0"/>
        <w:autoSpaceDN w:val="0"/>
        <w:spacing w:after="0" w:line="240" w:lineRule="auto"/>
        <w:ind w:right="-31" w:firstLine="623"/>
        <w:jc w:val="both"/>
        <w:rPr>
          <w:rFonts w:ascii="Times New Roman" w:eastAsia="Times New Roman" w:hAnsi="Times New Roman" w:cs="Times New Roman"/>
          <w:sz w:val="28"/>
          <w:lang w:val="uk-UA"/>
        </w:rPr>
      </w:pPr>
      <w:r w:rsidRPr="008976D4">
        <w:rPr>
          <w:rFonts w:ascii="Times New Roman" w:eastAsia="Calibri" w:hAnsi="Times New Roman" w:cs="Times New Roman"/>
          <w:sz w:val="28"/>
          <w:szCs w:val="28"/>
          <w:lang w:val="uk-UA"/>
        </w:rPr>
        <w:t xml:space="preserve">– </w:t>
      </w:r>
      <w:r w:rsidRPr="008976D4">
        <w:rPr>
          <w:rFonts w:ascii="Times New Roman" w:eastAsia="Times New Roman" w:hAnsi="Times New Roman" w:cs="Times New Roman"/>
          <w:sz w:val="28"/>
          <w:lang w:val="uk-UA"/>
        </w:rPr>
        <w:t>послідовність виконання завдань (інтелект-карта), особливості контролю тощо;</w:t>
      </w:r>
    </w:p>
    <w:p w:rsidR="0042398B" w:rsidRPr="008976D4" w:rsidRDefault="0042398B" w:rsidP="0042398B">
      <w:pPr>
        <w:widowControl w:val="0"/>
        <w:tabs>
          <w:tab w:val="left" w:pos="1214"/>
        </w:tabs>
        <w:autoSpaceDE w:val="0"/>
        <w:autoSpaceDN w:val="0"/>
        <w:spacing w:after="0" w:line="240" w:lineRule="auto"/>
        <w:ind w:right="-31" w:firstLine="567"/>
        <w:jc w:val="both"/>
        <w:rPr>
          <w:rFonts w:ascii="Times New Roman" w:eastAsia="Times New Roman" w:hAnsi="Times New Roman" w:cs="Times New Roman"/>
          <w:sz w:val="28"/>
          <w:lang w:val="uk-UA"/>
        </w:rPr>
      </w:pPr>
      <w:r w:rsidRPr="008976D4">
        <w:rPr>
          <w:rFonts w:ascii="Times New Roman" w:eastAsia="Calibri" w:hAnsi="Times New Roman" w:cs="Times New Roman"/>
          <w:sz w:val="28"/>
          <w:szCs w:val="28"/>
          <w:lang w:val="uk-UA"/>
        </w:rPr>
        <w:t xml:space="preserve">– </w:t>
      </w:r>
      <w:r w:rsidRPr="008976D4">
        <w:rPr>
          <w:rFonts w:ascii="Times New Roman" w:eastAsia="Times New Roman" w:hAnsi="Times New Roman" w:cs="Times New Roman"/>
          <w:sz w:val="28"/>
          <w:lang w:val="uk-UA"/>
        </w:rPr>
        <w:t>практичне завдання із методичними рекомендаціями щодо його виконання</w:t>
      </w:r>
      <w:r w:rsidR="00E25151">
        <w:rPr>
          <w:rFonts w:ascii="Times New Roman" w:eastAsia="Times New Roman" w:hAnsi="Times New Roman" w:cs="Times New Roman"/>
          <w:sz w:val="28"/>
          <w:lang w:val="uk-UA"/>
        </w:rPr>
        <w:t xml:space="preserve"> </w:t>
      </w:r>
      <w:r w:rsidRPr="008976D4">
        <w:rPr>
          <w:rFonts w:ascii="Times New Roman" w:eastAsia="Times New Roman" w:hAnsi="Times New Roman" w:cs="Times New Roman"/>
          <w:sz w:val="28"/>
          <w:lang w:val="uk-UA"/>
        </w:rPr>
        <w:t>тощо.</w:t>
      </w:r>
    </w:p>
    <w:p w:rsidR="0042398B" w:rsidRPr="008976D4" w:rsidRDefault="0042398B" w:rsidP="0042398B">
      <w:pPr>
        <w:widowControl w:val="0"/>
        <w:tabs>
          <w:tab w:val="left" w:pos="1214"/>
        </w:tabs>
        <w:autoSpaceDE w:val="0"/>
        <w:autoSpaceDN w:val="0"/>
        <w:spacing w:after="0" w:line="240" w:lineRule="auto"/>
        <w:ind w:right="-31" w:firstLine="567"/>
        <w:jc w:val="center"/>
        <w:rPr>
          <w:rFonts w:ascii="Times New Roman" w:eastAsia="Times New Roman" w:hAnsi="Times New Roman" w:cs="Times New Roman"/>
          <w:sz w:val="28"/>
          <w:lang w:val="uk-UA"/>
        </w:rPr>
      </w:pPr>
      <w:r w:rsidRPr="008976D4">
        <w:rPr>
          <w:rFonts w:ascii="Times New Roman" w:eastAsia="Times New Roman" w:hAnsi="Times New Roman" w:cs="Times New Roman"/>
          <w:sz w:val="28"/>
          <w:lang w:val="uk-UA"/>
        </w:rPr>
        <w:t>Інструментарій для створення інтелект-карт для комплексної роботи</w:t>
      </w:r>
    </w:p>
    <w:p w:rsidR="0042398B" w:rsidRPr="008976D4" w:rsidRDefault="0042398B" w:rsidP="0042398B">
      <w:pPr>
        <w:pStyle w:val="ae"/>
        <w:shd w:val="clear" w:color="auto" w:fill="FFFFFF"/>
        <w:ind w:left="0" w:firstLine="567"/>
        <w:jc w:val="both"/>
        <w:rPr>
          <w:rFonts w:eastAsia="Times New Roman"/>
          <w:color w:val="050505"/>
          <w:sz w:val="28"/>
          <w:szCs w:val="28"/>
          <w:lang w:eastAsia="uk-UA"/>
        </w:rPr>
      </w:pPr>
      <w:r w:rsidRPr="008976D4">
        <w:rPr>
          <w:sz w:val="28"/>
          <w:szCs w:val="28"/>
        </w:rPr>
        <w:lastRenderedPageBreak/>
        <w:t xml:space="preserve">– </w:t>
      </w:r>
      <w:proofErr w:type="spellStart"/>
      <w:r w:rsidRPr="008976D4">
        <w:rPr>
          <w:rFonts w:eastAsia="Times New Roman"/>
          <w:color w:val="050505"/>
          <w:sz w:val="28"/>
          <w:szCs w:val="28"/>
          <w:lang w:eastAsia="uk-UA"/>
        </w:rPr>
        <w:t>CartoDB</w:t>
      </w:r>
      <w:proofErr w:type="spellEnd"/>
      <w:r w:rsidRPr="008976D4">
        <w:rPr>
          <w:rFonts w:eastAsia="Times New Roman"/>
          <w:color w:val="050505"/>
          <w:sz w:val="28"/>
          <w:szCs w:val="28"/>
          <w:lang w:eastAsia="uk-UA"/>
        </w:rPr>
        <w:t xml:space="preserve"> </w:t>
      </w:r>
      <w:proofErr w:type="spellStart"/>
      <w:r w:rsidR="008A53D5" w:rsidRPr="008976D4">
        <w:rPr>
          <w:rFonts w:eastAsia="Times New Roman"/>
          <w:color w:val="050505"/>
          <w:sz w:val="28"/>
          <w:szCs w:val="28"/>
          <w:lang w:eastAsia="uk-UA"/>
        </w:rPr>
        <w:t>–</w:t>
      </w:r>
      <w:hyperlink r:id="rId8" w:tgtFrame="_blank" w:history="1">
        <w:r w:rsidRPr="008976D4">
          <w:rPr>
            <w:rFonts w:eastAsia="Times New Roman"/>
            <w:color w:val="0000FF"/>
            <w:sz w:val="28"/>
            <w:szCs w:val="28"/>
            <w:u w:val="single"/>
            <w:bdr w:val="none" w:sz="0" w:space="0" w:color="auto" w:frame="1"/>
            <w:lang w:eastAsia="uk-UA"/>
          </w:rPr>
          <w:t>https</w:t>
        </w:r>
        <w:proofErr w:type="spellEnd"/>
        <w:r w:rsidRPr="008976D4">
          <w:rPr>
            <w:rFonts w:eastAsia="Times New Roman"/>
            <w:color w:val="0000FF"/>
            <w:sz w:val="28"/>
            <w:szCs w:val="28"/>
            <w:u w:val="single"/>
            <w:bdr w:val="none" w:sz="0" w:space="0" w:color="auto" w:frame="1"/>
            <w:lang w:eastAsia="uk-UA"/>
          </w:rPr>
          <w:t>://</w:t>
        </w:r>
        <w:proofErr w:type="spellStart"/>
        <w:r w:rsidRPr="008976D4">
          <w:rPr>
            <w:rFonts w:eastAsia="Times New Roman"/>
            <w:color w:val="0000FF"/>
            <w:sz w:val="28"/>
            <w:szCs w:val="28"/>
            <w:u w:val="single"/>
            <w:bdr w:val="none" w:sz="0" w:space="0" w:color="auto" w:frame="1"/>
            <w:lang w:eastAsia="uk-UA"/>
          </w:rPr>
          <w:t>cutt.ly</w:t>
        </w:r>
        <w:proofErr w:type="spellEnd"/>
        <w:r w:rsidRPr="008976D4">
          <w:rPr>
            <w:rFonts w:eastAsia="Times New Roman"/>
            <w:color w:val="0000FF"/>
            <w:sz w:val="28"/>
            <w:szCs w:val="28"/>
            <w:u w:val="single"/>
            <w:bdr w:val="none" w:sz="0" w:space="0" w:color="auto" w:frame="1"/>
            <w:lang w:eastAsia="uk-UA"/>
          </w:rPr>
          <w:t>/Gfx1ZTS</w:t>
        </w:r>
      </w:hyperlink>
    </w:p>
    <w:p w:rsidR="0042398B" w:rsidRPr="008976D4" w:rsidRDefault="0042398B" w:rsidP="0042398B">
      <w:pPr>
        <w:pStyle w:val="ae"/>
        <w:shd w:val="clear" w:color="auto" w:fill="FFFFFF"/>
        <w:ind w:left="0" w:firstLine="567"/>
        <w:jc w:val="both"/>
        <w:rPr>
          <w:rFonts w:eastAsia="Times New Roman"/>
          <w:color w:val="050505"/>
          <w:sz w:val="28"/>
          <w:szCs w:val="28"/>
          <w:lang w:eastAsia="uk-UA"/>
        </w:rPr>
      </w:pPr>
      <w:r w:rsidRPr="008976D4">
        <w:rPr>
          <w:rFonts w:eastAsia="Times New Roman"/>
          <w:color w:val="050505"/>
          <w:sz w:val="28"/>
          <w:szCs w:val="28"/>
          <w:lang w:eastAsia="uk-UA"/>
        </w:rPr>
        <w:t>Інструмент для створення інтелект-карт. За його допомогою можна нанести на карту будь-які дані, представивши в будь-якому стилі.</w:t>
      </w:r>
    </w:p>
    <w:p w:rsidR="0042398B" w:rsidRPr="008976D4" w:rsidRDefault="0042398B" w:rsidP="0042398B">
      <w:pPr>
        <w:pStyle w:val="ae"/>
        <w:shd w:val="clear" w:color="auto" w:fill="FFFFFF"/>
        <w:ind w:left="0" w:firstLine="567"/>
        <w:jc w:val="both"/>
        <w:rPr>
          <w:rFonts w:eastAsia="Times New Roman"/>
          <w:color w:val="050505"/>
          <w:sz w:val="28"/>
          <w:szCs w:val="28"/>
          <w:lang w:eastAsia="uk-UA"/>
        </w:rPr>
      </w:pPr>
      <w:r w:rsidRPr="008976D4">
        <w:rPr>
          <w:sz w:val="28"/>
          <w:szCs w:val="28"/>
        </w:rPr>
        <w:t xml:space="preserve">– </w:t>
      </w:r>
      <w:proofErr w:type="spellStart"/>
      <w:r w:rsidRPr="008976D4">
        <w:rPr>
          <w:rFonts w:eastAsia="Times New Roman"/>
          <w:color w:val="050505"/>
          <w:sz w:val="28"/>
          <w:szCs w:val="28"/>
          <w:lang w:eastAsia="uk-UA"/>
        </w:rPr>
        <w:t>Mindomo</w:t>
      </w:r>
      <w:proofErr w:type="spellEnd"/>
      <w:r w:rsidRPr="008976D4">
        <w:rPr>
          <w:rFonts w:eastAsia="Times New Roman"/>
          <w:color w:val="050505"/>
          <w:sz w:val="28"/>
          <w:szCs w:val="28"/>
          <w:lang w:eastAsia="uk-UA"/>
        </w:rPr>
        <w:t xml:space="preserve"> </w:t>
      </w:r>
      <w:proofErr w:type="spellStart"/>
      <w:r w:rsidR="008A53D5" w:rsidRPr="008976D4">
        <w:rPr>
          <w:rFonts w:eastAsia="Times New Roman"/>
          <w:color w:val="050505"/>
          <w:sz w:val="28"/>
          <w:szCs w:val="28"/>
          <w:lang w:eastAsia="uk-UA"/>
        </w:rPr>
        <w:t>–</w:t>
      </w:r>
      <w:hyperlink r:id="rId9" w:tgtFrame="_blank" w:history="1">
        <w:r w:rsidRPr="008976D4">
          <w:rPr>
            <w:rFonts w:eastAsia="Times New Roman"/>
            <w:color w:val="0000FF"/>
            <w:sz w:val="28"/>
            <w:szCs w:val="28"/>
            <w:u w:val="single"/>
            <w:bdr w:val="none" w:sz="0" w:space="0" w:color="auto" w:frame="1"/>
            <w:lang w:eastAsia="uk-UA"/>
          </w:rPr>
          <w:t>https</w:t>
        </w:r>
        <w:proofErr w:type="spellEnd"/>
        <w:r w:rsidRPr="008976D4">
          <w:rPr>
            <w:rFonts w:eastAsia="Times New Roman"/>
            <w:color w:val="0000FF"/>
            <w:sz w:val="28"/>
            <w:szCs w:val="28"/>
            <w:u w:val="single"/>
            <w:bdr w:val="none" w:sz="0" w:space="0" w:color="auto" w:frame="1"/>
            <w:lang w:eastAsia="uk-UA"/>
          </w:rPr>
          <w:t>://</w:t>
        </w:r>
        <w:proofErr w:type="spellStart"/>
        <w:r w:rsidRPr="008976D4">
          <w:rPr>
            <w:rFonts w:eastAsia="Times New Roman"/>
            <w:color w:val="0000FF"/>
            <w:sz w:val="28"/>
            <w:szCs w:val="28"/>
            <w:u w:val="single"/>
            <w:bdr w:val="none" w:sz="0" w:space="0" w:color="auto" w:frame="1"/>
            <w:lang w:eastAsia="uk-UA"/>
          </w:rPr>
          <w:t>cutt.ly</w:t>
        </w:r>
        <w:proofErr w:type="spellEnd"/>
        <w:r w:rsidRPr="008976D4">
          <w:rPr>
            <w:rFonts w:eastAsia="Times New Roman"/>
            <w:color w:val="0000FF"/>
            <w:sz w:val="28"/>
            <w:szCs w:val="28"/>
            <w:u w:val="single"/>
            <w:bdr w:val="none" w:sz="0" w:space="0" w:color="auto" w:frame="1"/>
            <w:lang w:eastAsia="uk-UA"/>
          </w:rPr>
          <w:t>/5fx13k9</w:t>
        </w:r>
      </w:hyperlink>
    </w:p>
    <w:p w:rsidR="0042398B" w:rsidRPr="008976D4" w:rsidRDefault="0042398B" w:rsidP="0042398B">
      <w:pPr>
        <w:pStyle w:val="ae"/>
        <w:shd w:val="clear" w:color="auto" w:fill="FFFFFF"/>
        <w:ind w:left="0" w:firstLine="567"/>
        <w:jc w:val="both"/>
        <w:rPr>
          <w:rFonts w:eastAsia="Times New Roman"/>
          <w:color w:val="050505"/>
          <w:sz w:val="28"/>
          <w:szCs w:val="28"/>
          <w:lang w:eastAsia="uk-UA"/>
        </w:rPr>
      </w:pPr>
      <w:r w:rsidRPr="008976D4">
        <w:rPr>
          <w:rFonts w:eastAsia="Times New Roman"/>
          <w:color w:val="050505"/>
          <w:sz w:val="28"/>
          <w:szCs w:val="28"/>
          <w:lang w:eastAsia="uk-UA"/>
        </w:rPr>
        <w:t>Сервіс для створення і зберігання інтелект-карт. Має дві версії роботи: безкоштовний і платний. Окрім звичного розміщення інтелект-карт як покликання, можна і експортувати їх як картинку або в PDF.</w:t>
      </w:r>
    </w:p>
    <w:p w:rsidR="0042398B" w:rsidRPr="008976D4" w:rsidRDefault="0042398B" w:rsidP="0042398B">
      <w:pPr>
        <w:pStyle w:val="ae"/>
        <w:shd w:val="clear" w:color="auto" w:fill="FFFFFF"/>
        <w:ind w:left="0" w:firstLine="567"/>
        <w:jc w:val="both"/>
        <w:rPr>
          <w:rFonts w:eastAsia="Times New Roman"/>
          <w:color w:val="050505"/>
          <w:sz w:val="28"/>
          <w:szCs w:val="28"/>
          <w:lang w:eastAsia="uk-UA"/>
        </w:rPr>
      </w:pPr>
      <w:r w:rsidRPr="008976D4">
        <w:rPr>
          <w:sz w:val="28"/>
          <w:szCs w:val="28"/>
        </w:rPr>
        <w:t xml:space="preserve">– </w:t>
      </w:r>
      <w:proofErr w:type="spellStart"/>
      <w:r w:rsidRPr="008976D4">
        <w:rPr>
          <w:rFonts w:eastAsia="Times New Roman"/>
          <w:color w:val="050505"/>
          <w:sz w:val="28"/>
          <w:szCs w:val="28"/>
          <w:lang w:eastAsia="uk-UA"/>
        </w:rPr>
        <w:t>Mindmeister</w:t>
      </w:r>
      <w:proofErr w:type="spellEnd"/>
      <w:r w:rsidRPr="008976D4">
        <w:rPr>
          <w:rFonts w:eastAsia="Times New Roman"/>
          <w:color w:val="050505"/>
          <w:sz w:val="28"/>
          <w:szCs w:val="28"/>
          <w:lang w:eastAsia="uk-UA"/>
        </w:rPr>
        <w:t xml:space="preserve"> </w:t>
      </w:r>
      <w:proofErr w:type="spellStart"/>
      <w:r w:rsidR="008A53D5" w:rsidRPr="008976D4">
        <w:rPr>
          <w:rFonts w:eastAsia="Times New Roman"/>
          <w:color w:val="050505"/>
          <w:sz w:val="28"/>
          <w:szCs w:val="28"/>
          <w:lang w:eastAsia="uk-UA"/>
        </w:rPr>
        <w:t>–</w:t>
      </w:r>
      <w:hyperlink r:id="rId10" w:tgtFrame="_blank" w:history="1">
        <w:r w:rsidRPr="008976D4">
          <w:rPr>
            <w:rFonts w:eastAsia="Times New Roman"/>
            <w:color w:val="0000FF"/>
            <w:sz w:val="28"/>
            <w:szCs w:val="28"/>
            <w:u w:val="single"/>
            <w:bdr w:val="none" w:sz="0" w:space="0" w:color="auto" w:frame="1"/>
            <w:lang w:eastAsia="uk-UA"/>
          </w:rPr>
          <w:t>https</w:t>
        </w:r>
        <w:proofErr w:type="spellEnd"/>
        <w:r w:rsidRPr="008976D4">
          <w:rPr>
            <w:rFonts w:eastAsia="Times New Roman"/>
            <w:color w:val="0000FF"/>
            <w:sz w:val="28"/>
            <w:szCs w:val="28"/>
            <w:u w:val="single"/>
            <w:bdr w:val="none" w:sz="0" w:space="0" w:color="auto" w:frame="1"/>
            <w:lang w:eastAsia="uk-UA"/>
          </w:rPr>
          <w:t>://</w:t>
        </w:r>
        <w:proofErr w:type="spellStart"/>
        <w:r w:rsidRPr="008976D4">
          <w:rPr>
            <w:rFonts w:eastAsia="Times New Roman"/>
            <w:color w:val="0000FF"/>
            <w:sz w:val="28"/>
            <w:szCs w:val="28"/>
            <w:u w:val="single"/>
            <w:bdr w:val="none" w:sz="0" w:space="0" w:color="auto" w:frame="1"/>
            <w:lang w:eastAsia="uk-UA"/>
          </w:rPr>
          <w:t>cutt.ly</w:t>
        </w:r>
        <w:proofErr w:type="spellEnd"/>
        <w:r w:rsidRPr="008976D4">
          <w:rPr>
            <w:rFonts w:eastAsia="Times New Roman"/>
            <w:color w:val="0000FF"/>
            <w:sz w:val="28"/>
            <w:szCs w:val="28"/>
            <w:u w:val="single"/>
            <w:bdr w:val="none" w:sz="0" w:space="0" w:color="auto" w:frame="1"/>
            <w:lang w:eastAsia="uk-UA"/>
          </w:rPr>
          <w:t>/vfx0wk8</w:t>
        </w:r>
      </w:hyperlink>
    </w:p>
    <w:p w:rsidR="0042398B" w:rsidRPr="008976D4" w:rsidRDefault="0042398B" w:rsidP="0042398B">
      <w:pPr>
        <w:pStyle w:val="ae"/>
        <w:shd w:val="clear" w:color="auto" w:fill="FFFFFF"/>
        <w:ind w:left="0" w:firstLine="567"/>
        <w:jc w:val="both"/>
        <w:rPr>
          <w:rFonts w:eastAsia="Times New Roman"/>
          <w:color w:val="050505"/>
          <w:sz w:val="28"/>
          <w:szCs w:val="28"/>
          <w:lang w:eastAsia="uk-UA"/>
        </w:rPr>
      </w:pPr>
      <w:proofErr w:type="spellStart"/>
      <w:r w:rsidRPr="008976D4">
        <w:rPr>
          <w:rFonts w:eastAsia="Times New Roman"/>
          <w:color w:val="050505"/>
          <w:sz w:val="28"/>
          <w:szCs w:val="28"/>
          <w:lang w:eastAsia="uk-UA"/>
        </w:rPr>
        <w:t>Онлайн-інструмент</w:t>
      </w:r>
      <w:proofErr w:type="spellEnd"/>
      <w:r w:rsidRPr="008976D4">
        <w:rPr>
          <w:rFonts w:eastAsia="Times New Roman"/>
          <w:color w:val="050505"/>
          <w:sz w:val="28"/>
          <w:szCs w:val="28"/>
          <w:lang w:eastAsia="uk-UA"/>
        </w:rPr>
        <w:t>, який дозволяє візуально оформлювати карти та ділитися ними.</w:t>
      </w:r>
    </w:p>
    <w:p w:rsidR="0042398B" w:rsidRPr="008976D4" w:rsidRDefault="0042398B" w:rsidP="0042398B">
      <w:pPr>
        <w:pStyle w:val="ae"/>
        <w:shd w:val="clear" w:color="auto" w:fill="FFFFFF"/>
        <w:ind w:left="0" w:firstLine="567"/>
        <w:jc w:val="both"/>
        <w:rPr>
          <w:rFonts w:eastAsia="Times New Roman"/>
          <w:color w:val="050505"/>
          <w:sz w:val="28"/>
          <w:szCs w:val="28"/>
          <w:lang w:eastAsia="uk-UA"/>
        </w:rPr>
      </w:pPr>
      <w:r w:rsidRPr="008976D4">
        <w:rPr>
          <w:sz w:val="28"/>
          <w:szCs w:val="28"/>
        </w:rPr>
        <w:t xml:space="preserve">– </w:t>
      </w:r>
      <w:proofErr w:type="spellStart"/>
      <w:r w:rsidRPr="008976D4">
        <w:rPr>
          <w:color w:val="000000"/>
          <w:spacing w:val="10"/>
          <w:sz w:val="28"/>
          <w:szCs w:val="28"/>
        </w:rPr>
        <w:t>Google</w:t>
      </w:r>
      <w:r w:rsidR="008A53D5" w:rsidRPr="008976D4">
        <w:rPr>
          <w:rFonts w:eastAsia="Times New Roman"/>
          <w:color w:val="050505"/>
          <w:sz w:val="28"/>
          <w:szCs w:val="28"/>
          <w:lang w:eastAsia="uk-UA"/>
        </w:rPr>
        <w:t>–</w:t>
      </w:r>
      <w:hyperlink r:id="rId11" w:tgtFrame="_blank" w:history="1">
        <w:r w:rsidRPr="008976D4">
          <w:rPr>
            <w:rFonts w:eastAsia="Times New Roman"/>
            <w:color w:val="0000FF"/>
            <w:sz w:val="28"/>
            <w:szCs w:val="28"/>
            <w:u w:val="single"/>
            <w:bdr w:val="none" w:sz="0" w:space="0" w:color="auto" w:frame="1"/>
            <w:lang w:eastAsia="uk-UA"/>
          </w:rPr>
          <w:t>https</w:t>
        </w:r>
        <w:proofErr w:type="spellEnd"/>
        <w:r w:rsidRPr="008976D4">
          <w:rPr>
            <w:rFonts w:eastAsia="Times New Roman"/>
            <w:color w:val="0000FF"/>
            <w:sz w:val="28"/>
            <w:szCs w:val="28"/>
            <w:u w:val="single"/>
            <w:bdr w:val="none" w:sz="0" w:space="0" w:color="auto" w:frame="1"/>
            <w:lang w:eastAsia="uk-UA"/>
          </w:rPr>
          <w:t>://</w:t>
        </w:r>
        <w:proofErr w:type="spellStart"/>
        <w:r w:rsidRPr="008976D4">
          <w:rPr>
            <w:rFonts w:eastAsia="Times New Roman"/>
            <w:color w:val="0000FF"/>
            <w:sz w:val="28"/>
            <w:szCs w:val="28"/>
            <w:u w:val="single"/>
            <w:bdr w:val="none" w:sz="0" w:space="0" w:color="auto" w:frame="1"/>
            <w:lang w:eastAsia="uk-UA"/>
          </w:rPr>
          <w:t>cutt.ly</w:t>
        </w:r>
        <w:proofErr w:type="spellEnd"/>
        <w:r w:rsidRPr="008976D4">
          <w:rPr>
            <w:rFonts w:eastAsia="Times New Roman"/>
            <w:color w:val="0000FF"/>
            <w:sz w:val="28"/>
            <w:szCs w:val="28"/>
            <w:u w:val="single"/>
            <w:bdr w:val="none" w:sz="0" w:space="0" w:color="auto" w:frame="1"/>
            <w:lang w:eastAsia="uk-UA"/>
          </w:rPr>
          <w:t>/Xfx00Q8</w:t>
        </w:r>
      </w:hyperlink>
    </w:p>
    <w:p w:rsidR="0042398B" w:rsidRPr="008976D4" w:rsidRDefault="0042398B" w:rsidP="0042398B">
      <w:pPr>
        <w:pStyle w:val="ae"/>
        <w:shd w:val="clear" w:color="auto" w:fill="FFFFFF"/>
        <w:ind w:left="0" w:firstLine="567"/>
        <w:jc w:val="both"/>
        <w:rPr>
          <w:rFonts w:eastAsia="Times New Roman"/>
          <w:color w:val="050505"/>
          <w:sz w:val="28"/>
          <w:szCs w:val="28"/>
          <w:lang w:eastAsia="uk-UA"/>
        </w:rPr>
      </w:pPr>
      <w:proofErr w:type="spellStart"/>
      <w:r w:rsidRPr="008976D4">
        <w:rPr>
          <w:color w:val="000000"/>
          <w:spacing w:val="10"/>
          <w:sz w:val="28"/>
          <w:szCs w:val="28"/>
        </w:rPr>
        <w:t>Google</w:t>
      </w:r>
      <w:proofErr w:type="spellEnd"/>
      <w:r w:rsidRPr="008976D4">
        <w:rPr>
          <w:rFonts w:eastAsia="Times New Roman"/>
          <w:color w:val="050505"/>
          <w:sz w:val="28"/>
          <w:szCs w:val="28"/>
          <w:lang w:eastAsia="uk-UA"/>
        </w:rPr>
        <w:t xml:space="preserve"> є безкоштовним </w:t>
      </w:r>
      <w:proofErr w:type="spellStart"/>
      <w:r w:rsidRPr="008976D4">
        <w:rPr>
          <w:rFonts w:eastAsia="Times New Roman"/>
          <w:color w:val="050505"/>
          <w:sz w:val="28"/>
          <w:szCs w:val="28"/>
          <w:lang w:eastAsia="uk-UA"/>
        </w:rPr>
        <w:t>онлайн-додатком</w:t>
      </w:r>
      <w:proofErr w:type="spellEnd"/>
      <w:r w:rsidRPr="008976D4">
        <w:rPr>
          <w:rFonts w:eastAsia="Times New Roman"/>
          <w:color w:val="050505"/>
          <w:sz w:val="28"/>
          <w:szCs w:val="28"/>
          <w:lang w:eastAsia="uk-UA"/>
        </w:rPr>
        <w:t>. Програма підтримує використання зображень, індивідуальні колірні схеми і можливість перегляду історії документа. Mind-</w:t>
      </w:r>
      <w:proofErr w:type="spellStart"/>
      <w:r w:rsidRPr="008976D4">
        <w:rPr>
          <w:rFonts w:eastAsia="Times New Roman"/>
          <w:color w:val="050505"/>
          <w:sz w:val="28"/>
          <w:szCs w:val="28"/>
          <w:lang w:eastAsia="uk-UA"/>
        </w:rPr>
        <w:t>map</w:t>
      </w:r>
      <w:proofErr w:type="spellEnd"/>
      <w:r w:rsidRPr="008976D4">
        <w:rPr>
          <w:rFonts w:eastAsia="Times New Roman"/>
          <w:color w:val="050505"/>
          <w:sz w:val="28"/>
          <w:szCs w:val="28"/>
          <w:lang w:eastAsia="uk-UA"/>
        </w:rPr>
        <w:t xml:space="preserve">, створені в </w:t>
      </w:r>
      <w:proofErr w:type="spellStart"/>
      <w:r w:rsidRPr="008976D4">
        <w:rPr>
          <w:color w:val="000000"/>
          <w:spacing w:val="10"/>
          <w:sz w:val="28"/>
          <w:szCs w:val="28"/>
        </w:rPr>
        <w:t>Google</w:t>
      </w:r>
      <w:proofErr w:type="spellEnd"/>
      <w:r w:rsidRPr="008976D4">
        <w:rPr>
          <w:rFonts w:eastAsia="Times New Roman"/>
          <w:color w:val="050505"/>
          <w:sz w:val="28"/>
          <w:szCs w:val="28"/>
          <w:lang w:eastAsia="uk-UA"/>
        </w:rPr>
        <w:t>, можна експортувати в форматах PNG або PDF.</w:t>
      </w:r>
    </w:p>
    <w:p w:rsidR="0042398B" w:rsidRPr="008976D4" w:rsidRDefault="0042398B" w:rsidP="0042398B">
      <w:pPr>
        <w:pStyle w:val="ae"/>
        <w:shd w:val="clear" w:color="auto" w:fill="FFFFFF"/>
        <w:ind w:left="0" w:firstLine="567"/>
        <w:jc w:val="both"/>
        <w:rPr>
          <w:rFonts w:eastAsia="Times New Roman"/>
          <w:color w:val="050505"/>
          <w:sz w:val="18"/>
          <w:szCs w:val="28"/>
          <w:lang w:eastAsia="uk-UA"/>
        </w:rPr>
      </w:pPr>
    </w:p>
    <w:p w:rsidR="0042398B" w:rsidRPr="008976D4" w:rsidRDefault="0042398B" w:rsidP="0042398B">
      <w:pPr>
        <w:widowControl w:val="0"/>
        <w:autoSpaceDE w:val="0"/>
        <w:autoSpaceDN w:val="0"/>
        <w:spacing w:after="0" w:line="240" w:lineRule="auto"/>
        <w:ind w:left="342" w:right="308" w:firstLine="707"/>
        <w:jc w:val="center"/>
        <w:rPr>
          <w:rFonts w:ascii="Times New Roman" w:eastAsia="Times New Roman" w:hAnsi="Times New Roman" w:cs="Times New Roman"/>
          <w:sz w:val="28"/>
          <w:szCs w:val="28"/>
          <w:lang w:val="uk-UA"/>
        </w:rPr>
      </w:pPr>
      <w:r w:rsidRPr="008976D4">
        <w:rPr>
          <w:rFonts w:ascii="Times New Roman" w:eastAsia="Times New Roman" w:hAnsi="Times New Roman" w:cs="Times New Roman"/>
          <w:sz w:val="28"/>
          <w:szCs w:val="28"/>
          <w:lang w:val="uk-UA"/>
        </w:rPr>
        <w:t>Організація та проведення ІІ етапу Всеукраїнської учнівської олімпіади з трудового навчання в очному форматі</w:t>
      </w:r>
    </w:p>
    <w:p w:rsidR="0042398B" w:rsidRPr="008976D4" w:rsidRDefault="0042398B" w:rsidP="0042398B">
      <w:pPr>
        <w:widowControl w:val="0"/>
        <w:autoSpaceDE w:val="0"/>
        <w:autoSpaceDN w:val="0"/>
        <w:spacing w:after="0" w:line="240" w:lineRule="auto"/>
        <w:ind w:right="-31" w:firstLine="707"/>
        <w:jc w:val="both"/>
        <w:rPr>
          <w:rFonts w:ascii="Times New Roman" w:eastAsia="Times New Roman" w:hAnsi="Times New Roman" w:cs="Times New Roman"/>
          <w:i/>
          <w:sz w:val="28"/>
          <w:szCs w:val="28"/>
          <w:lang w:val="uk-UA"/>
        </w:rPr>
      </w:pPr>
      <w:r w:rsidRPr="008976D4">
        <w:rPr>
          <w:rFonts w:ascii="Times New Roman" w:eastAsia="Times New Roman" w:hAnsi="Times New Roman" w:cs="Times New Roman"/>
          <w:sz w:val="28"/>
          <w:szCs w:val="28"/>
          <w:lang w:val="uk-UA"/>
        </w:rPr>
        <w:t>У разі проведення олімпіади в очному форматі,</w:t>
      </w:r>
      <w:r w:rsidRPr="008976D4">
        <w:rPr>
          <w:rFonts w:ascii="Times New Roman" w:eastAsia="Calibri" w:hAnsi="Times New Roman" w:cs="Times New Roman"/>
          <w:sz w:val="28"/>
          <w:szCs w:val="28"/>
          <w:lang w:val="uk-UA"/>
        </w:rPr>
        <w:t xml:space="preserve">відповідальним у районі (місті, ОТГ) необхідно забезпечити належні умови її проведення. </w:t>
      </w:r>
    </w:p>
    <w:p w:rsidR="0042398B" w:rsidRPr="008976D4" w:rsidRDefault="0042398B" w:rsidP="0042398B">
      <w:pPr>
        <w:spacing w:after="0" w:line="240" w:lineRule="auto"/>
        <w:ind w:firstLine="709"/>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До місця проведення олімпіади учні повинні прибути організовано у супроводі керівника команди, маючи при собі:</w:t>
      </w:r>
    </w:p>
    <w:p w:rsidR="0042398B" w:rsidRPr="008976D4" w:rsidRDefault="0042398B" w:rsidP="0042398B">
      <w:pPr>
        <w:spacing w:after="0" w:line="240" w:lineRule="auto"/>
        <w:ind w:firstLine="709"/>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 медичну довідку про відсутність інфекційних хвороб та контакту з інфекційними хворими (оригінал);</w:t>
      </w:r>
    </w:p>
    <w:p w:rsidR="0042398B" w:rsidRPr="008976D4" w:rsidRDefault="0042398B" w:rsidP="0042398B">
      <w:pPr>
        <w:spacing w:after="0" w:line="240" w:lineRule="auto"/>
        <w:ind w:firstLine="709"/>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 xml:space="preserve">– індивідуальні засоби захисту (маски, </w:t>
      </w:r>
      <w:r w:rsidR="00E25151">
        <w:rPr>
          <w:rFonts w:ascii="Times New Roman" w:eastAsia="Calibri" w:hAnsi="Times New Roman" w:cs="Times New Roman"/>
          <w:sz w:val="28"/>
          <w:szCs w:val="28"/>
          <w:lang w:val="uk-UA"/>
        </w:rPr>
        <w:t xml:space="preserve"> рукавички</w:t>
      </w:r>
      <w:r w:rsidRPr="008976D4">
        <w:rPr>
          <w:rFonts w:ascii="Times New Roman" w:eastAsia="Calibri" w:hAnsi="Times New Roman" w:cs="Times New Roman"/>
          <w:sz w:val="28"/>
          <w:szCs w:val="28"/>
          <w:lang w:val="uk-UA"/>
        </w:rPr>
        <w:t>);</w:t>
      </w:r>
    </w:p>
    <w:p w:rsidR="0042398B" w:rsidRPr="008976D4" w:rsidRDefault="0042398B" w:rsidP="0042398B">
      <w:pPr>
        <w:spacing w:after="0" w:line="240" w:lineRule="auto"/>
        <w:ind w:firstLine="709"/>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 згоду батьків (одного з батьків) або законних представників на дозвіл участі дитини в ІІ етапі олімпіади.</w:t>
      </w:r>
    </w:p>
    <w:p w:rsidR="0042398B" w:rsidRPr="008976D4" w:rsidRDefault="0042398B" w:rsidP="0042398B">
      <w:pPr>
        <w:spacing w:after="0" w:line="240" w:lineRule="auto"/>
        <w:ind w:firstLine="709"/>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Відповідальність за збереження інформації (конфіденційність) покладається на</w:t>
      </w:r>
      <w:r w:rsidR="00E25151">
        <w:rPr>
          <w:rFonts w:ascii="Times New Roman" w:eastAsia="Calibri" w:hAnsi="Times New Roman" w:cs="Times New Roman"/>
          <w:sz w:val="28"/>
          <w:szCs w:val="28"/>
          <w:lang w:val="uk-UA"/>
        </w:rPr>
        <w:t xml:space="preserve"> </w:t>
      </w:r>
      <w:r w:rsidRPr="008976D4">
        <w:rPr>
          <w:rFonts w:ascii="Times New Roman" w:eastAsia="Calibri" w:hAnsi="Times New Roman" w:cs="Times New Roman"/>
          <w:sz w:val="28"/>
          <w:szCs w:val="28"/>
          <w:lang w:val="uk-UA"/>
        </w:rPr>
        <w:t xml:space="preserve">відповідального у районі (місті, ОТГ) який опікується  проведенням  олімпіади з трудового навчання в районі (місті,ОТГ). </w:t>
      </w:r>
    </w:p>
    <w:p w:rsidR="0042398B" w:rsidRPr="008976D4" w:rsidRDefault="0042398B" w:rsidP="0042398B">
      <w:pPr>
        <w:spacing w:after="0" w:line="240" w:lineRule="auto"/>
        <w:ind w:firstLine="709"/>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ІІ етап олімпіади складається з двох турів: комплексної роботи та творчого (теоретичного) туру.</w:t>
      </w:r>
    </w:p>
    <w:p w:rsidR="0042398B" w:rsidRPr="008976D4" w:rsidRDefault="0042398B" w:rsidP="0042398B">
      <w:pPr>
        <w:spacing w:after="0" w:line="240" w:lineRule="auto"/>
        <w:ind w:firstLine="442"/>
        <w:jc w:val="both"/>
        <w:rPr>
          <w:rFonts w:ascii="Times New Roman" w:eastAsia="Calibri" w:hAnsi="Times New Roman" w:cs="Times New Roman"/>
          <w:sz w:val="24"/>
          <w:szCs w:val="24"/>
          <w:lang w:val="uk-UA"/>
        </w:rPr>
      </w:pPr>
      <w:r w:rsidRPr="008976D4">
        <w:rPr>
          <w:rFonts w:ascii="Times New Roman" w:eastAsia="Calibri" w:hAnsi="Times New Roman" w:cs="Times New Roman"/>
          <w:sz w:val="28"/>
          <w:szCs w:val="28"/>
          <w:lang w:val="uk-UA"/>
        </w:rPr>
        <w:t xml:space="preserve">У творчому </w:t>
      </w:r>
      <w:r w:rsidRPr="008976D4">
        <w:rPr>
          <w:rFonts w:ascii="Times New Roman" w:eastAsia="Calibri" w:hAnsi="Times New Roman" w:cs="Times New Roman"/>
          <w:sz w:val="24"/>
          <w:szCs w:val="24"/>
          <w:lang w:val="uk-UA"/>
        </w:rPr>
        <w:t>(</w:t>
      </w:r>
      <w:r w:rsidRPr="008976D4">
        <w:rPr>
          <w:rFonts w:ascii="Times New Roman" w:eastAsia="Calibri" w:hAnsi="Times New Roman" w:cs="Times New Roman"/>
          <w:sz w:val="28"/>
          <w:szCs w:val="28"/>
          <w:lang w:val="uk-UA"/>
        </w:rPr>
        <w:t>теоретичному) турі учасникам, протягом 1 год. (тут і надалі береться астрономічний час), буде запропоновано знайти рішення заданої проблеми (презентація, графічне зображення, письмове або усне пояснення тощо). Наприклад: запропонуйте ідею(ї) вирішення проблеми, шляхом внесення конструктивних особливостей, які допоможуть малюкам правильно одягати взуття, запропонуйте ідею(ї) перетворення старих в</w:t>
      </w:r>
      <w:r w:rsidR="00404B12" w:rsidRPr="008976D4">
        <w:rPr>
          <w:rFonts w:ascii="Times New Roman" w:eastAsia="Calibri" w:hAnsi="Times New Roman" w:cs="Times New Roman"/>
          <w:sz w:val="28"/>
          <w:szCs w:val="28"/>
          <w:lang w:val="uk-UA"/>
        </w:rPr>
        <w:t>’</w:t>
      </w:r>
      <w:r w:rsidRPr="008976D4">
        <w:rPr>
          <w:rFonts w:ascii="Times New Roman" w:eastAsia="Calibri" w:hAnsi="Times New Roman" w:cs="Times New Roman"/>
          <w:sz w:val="28"/>
          <w:szCs w:val="28"/>
          <w:lang w:val="uk-UA"/>
        </w:rPr>
        <w:t>язаних речей в корисні вироби (нове життя старим речам).</w:t>
      </w:r>
    </w:p>
    <w:p w:rsidR="007D0C10" w:rsidRDefault="0042398B" w:rsidP="007D0C10">
      <w:pPr>
        <w:spacing w:after="0" w:line="240" w:lineRule="auto"/>
        <w:ind w:firstLine="696"/>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Для виконання теоретичного завдання, учасники 8-х, 9-х, 10-х та 11-х  класів повинні мати прості олівці, лінійку, ластик.</w:t>
      </w:r>
    </w:p>
    <w:p w:rsidR="0042398B" w:rsidRPr="008976D4" w:rsidRDefault="0042398B" w:rsidP="007D0C10">
      <w:pPr>
        <w:spacing w:after="0" w:line="240" w:lineRule="auto"/>
        <w:ind w:firstLine="696"/>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Під час виконання  творчого (теоретичного) туру оргкомітет забезпечує кожного учасника роздрукованим завданням на 1 аркуші формату А-4 та чисті аркуші паперу для виконання роботи.</w:t>
      </w:r>
    </w:p>
    <w:p w:rsidR="0042398B" w:rsidRPr="008976D4" w:rsidRDefault="0042398B" w:rsidP="0042398B">
      <w:pPr>
        <w:spacing w:after="0" w:line="240" w:lineRule="auto"/>
        <w:ind w:firstLine="708"/>
        <w:jc w:val="both"/>
        <w:rPr>
          <w:rFonts w:ascii="Times New Roman" w:eastAsia="Calibri" w:hAnsi="Times New Roman" w:cs="Times New Roman"/>
          <w:sz w:val="24"/>
          <w:szCs w:val="24"/>
          <w:lang w:val="uk-UA"/>
        </w:rPr>
      </w:pPr>
      <w:r w:rsidRPr="008976D4">
        <w:rPr>
          <w:rFonts w:ascii="Times New Roman" w:eastAsia="Calibri" w:hAnsi="Times New Roman" w:cs="Times New Roman"/>
          <w:sz w:val="28"/>
          <w:szCs w:val="28"/>
          <w:lang w:val="uk-UA"/>
        </w:rPr>
        <w:t>На виконання комплексної практичної роботи (з елементами творчості) для 8-х, 9-х, 10-х та 11-х класів (як хлопців, так і дівчат) передбачено 5 годин.</w:t>
      </w:r>
    </w:p>
    <w:p w:rsidR="0042398B" w:rsidRPr="008976D4" w:rsidRDefault="0042398B" w:rsidP="0042398B">
      <w:pPr>
        <w:spacing w:after="0" w:line="240" w:lineRule="auto"/>
        <w:ind w:firstLine="708"/>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lastRenderedPageBreak/>
        <w:t>При цьому, журі виставляє окремо оцінки  за комплексну та творчу (теоретичну) роботи.</w:t>
      </w:r>
    </w:p>
    <w:p w:rsidR="0042398B" w:rsidRPr="008976D4" w:rsidRDefault="0042398B" w:rsidP="0042398B">
      <w:pPr>
        <w:spacing w:after="0" w:line="240" w:lineRule="auto"/>
        <w:ind w:firstLine="708"/>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За порушення правил техніки безпеки під час виконання завдання, учасники можуть позбавлятися до п’яти балів рішенням голови журі за вмотивованим поданням членів журі у присутності учасника, до якого ця норма застосовується.</w:t>
      </w:r>
    </w:p>
    <w:p w:rsidR="0042398B" w:rsidRPr="008976D4" w:rsidRDefault="0042398B" w:rsidP="0042398B">
      <w:pPr>
        <w:spacing w:after="0" w:line="240" w:lineRule="auto"/>
        <w:ind w:firstLine="708"/>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Під час роботи дівчатам надається можливість використовувати власні швейні машини, хлопцям власні ручні інструменти та матеріали для оздоблення.</w:t>
      </w:r>
    </w:p>
    <w:p w:rsidR="0042398B" w:rsidRPr="008976D4" w:rsidRDefault="0042398B" w:rsidP="0042398B">
      <w:pPr>
        <w:spacing w:after="0" w:line="228" w:lineRule="auto"/>
        <w:ind w:firstLine="709"/>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 xml:space="preserve">У зв’язку з різним матеріальним забезпеченням столярних, слюсарних, комбінованих майстерень та кабінетів з обслуговуючої праці обладнанням та інструментами, завдання до практичних робіт розробляються на місцях − у кожному районі (місті, ОТГ) самостійно; заздалегідь відповідальні особи, які опікуються проведенням олімпіади з трудового навчання в районі (місті, ОТГ), надається інформація </w:t>
      </w:r>
      <w:r w:rsidR="00404B12" w:rsidRPr="008976D4">
        <w:rPr>
          <w:rFonts w:ascii="Times New Roman" w:eastAsia="Calibri" w:hAnsi="Times New Roman" w:cs="Times New Roman"/>
          <w:sz w:val="28"/>
          <w:szCs w:val="28"/>
          <w:lang w:val="uk-UA"/>
        </w:rPr>
        <w:t>в</w:t>
      </w:r>
      <w:r w:rsidRPr="008976D4">
        <w:rPr>
          <w:rFonts w:ascii="Times New Roman" w:eastAsia="Calibri" w:hAnsi="Times New Roman" w:cs="Times New Roman"/>
          <w:sz w:val="28"/>
          <w:szCs w:val="28"/>
          <w:lang w:val="uk-UA"/>
        </w:rPr>
        <w:t xml:space="preserve">чителям щодо матеріалів та інструментів, необхідних для виконання комплексної практичної роботи учнями під час ІІ етапу олімпіади. </w:t>
      </w:r>
    </w:p>
    <w:p w:rsidR="009105A2" w:rsidRPr="008976D4" w:rsidRDefault="009105A2" w:rsidP="0042398B">
      <w:pPr>
        <w:spacing w:after="0" w:line="228" w:lineRule="auto"/>
        <w:ind w:firstLine="709"/>
        <w:jc w:val="both"/>
        <w:rPr>
          <w:rFonts w:ascii="Times New Roman" w:eastAsia="Calibri" w:hAnsi="Times New Roman" w:cs="Times New Roman"/>
          <w:sz w:val="10"/>
          <w:szCs w:val="28"/>
          <w:lang w:val="uk-UA"/>
        </w:rPr>
      </w:pPr>
    </w:p>
    <w:p w:rsidR="0042398B" w:rsidRPr="008976D4" w:rsidRDefault="0042398B" w:rsidP="0042398B">
      <w:pPr>
        <w:shd w:val="clear" w:color="auto" w:fill="FFFFFF"/>
        <w:spacing w:after="0" w:line="240" w:lineRule="auto"/>
        <w:ind w:right="82" w:firstLine="442"/>
        <w:jc w:val="center"/>
        <w:rPr>
          <w:rFonts w:ascii="Times New Roman" w:eastAsia="Calibri" w:hAnsi="Times New Roman" w:cs="Times New Roman"/>
          <w:i/>
          <w:sz w:val="28"/>
          <w:szCs w:val="28"/>
          <w:lang w:val="uk-UA"/>
        </w:rPr>
      </w:pPr>
      <w:r w:rsidRPr="008976D4">
        <w:rPr>
          <w:rFonts w:ascii="Times New Roman" w:eastAsia="Calibri" w:hAnsi="Times New Roman" w:cs="Times New Roman"/>
          <w:i/>
          <w:sz w:val="28"/>
          <w:szCs w:val="28"/>
          <w:lang w:val="uk-UA"/>
        </w:rPr>
        <w:t>Критерії оцінювання ІІ етапу Всеукраїнської учнівської олімпіади з трудового навчання у</w:t>
      </w:r>
      <w:r w:rsidR="007D0C10">
        <w:rPr>
          <w:rFonts w:ascii="Times New Roman" w:eastAsia="Calibri" w:hAnsi="Times New Roman" w:cs="Times New Roman"/>
          <w:i/>
          <w:sz w:val="28"/>
          <w:szCs w:val="28"/>
          <w:lang w:val="uk-UA"/>
        </w:rPr>
        <w:t xml:space="preserve"> 2020/</w:t>
      </w:r>
      <w:r w:rsidRPr="008976D4">
        <w:rPr>
          <w:rFonts w:ascii="Times New Roman" w:eastAsia="Calibri" w:hAnsi="Times New Roman" w:cs="Times New Roman"/>
          <w:i/>
          <w:sz w:val="28"/>
          <w:szCs w:val="28"/>
          <w:lang w:val="uk-UA"/>
        </w:rPr>
        <w:t>2021 навчальному році</w:t>
      </w:r>
    </w:p>
    <w:p w:rsidR="0042398B" w:rsidRPr="008976D4" w:rsidRDefault="0042398B" w:rsidP="0042398B">
      <w:pPr>
        <w:spacing w:after="0" w:line="240" w:lineRule="auto"/>
        <w:ind w:firstLine="708"/>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Творча (теоретична) робота оцінюється</w:t>
      </w:r>
      <w:r w:rsidR="00E25151">
        <w:rPr>
          <w:rFonts w:ascii="Times New Roman" w:eastAsia="Calibri" w:hAnsi="Times New Roman" w:cs="Times New Roman"/>
          <w:sz w:val="28"/>
          <w:szCs w:val="28"/>
          <w:lang w:val="uk-UA"/>
        </w:rPr>
        <w:t xml:space="preserve"> </w:t>
      </w:r>
      <w:r w:rsidRPr="008976D4">
        <w:rPr>
          <w:rFonts w:ascii="Times New Roman" w:eastAsia="Calibri" w:hAnsi="Times New Roman" w:cs="Times New Roman"/>
          <w:sz w:val="28"/>
          <w:szCs w:val="28"/>
          <w:lang w:val="uk-UA"/>
        </w:rPr>
        <w:t>за критеріями, розробленими в день проведення олімпіади членами журі району (міста, ОТГ) самостійно.</w:t>
      </w:r>
    </w:p>
    <w:p w:rsidR="0042398B" w:rsidRPr="008976D4" w:rsidRDefault="0042398B" w:rsidP="0042398B">
      <w:pPr>
        <w:spacing w:after="0" w:line="240" w:lineRule="auto"/>
        <w:ind w:firstLine="708"/>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Критерії оцінювання творчої (теоретичної) роботи:</w:t>
      </w:r>
    </w:p>
    <w:p w:rsidR="0042398B" w:rsidRPr="008976D4" w:rsidRDefault="0042398B" w:rsidP="0042398B">
      <w:pPr>
        <w:spacing w:after="0" w:line="240" w:lineRule="auto"/>
        <w:ind w:firstLine="900"/>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 доцільність вирішення проблеми – 25 б.;</w:t>
      </w:r>
    </w:p>
    <w:p w:rsidR="0042398B" w:rsidRPr="008976D4" w:rsidRDefault="0042398B" w:rsidP="0042398B">
      <w:pPr>
        <w:spacing w:after="0" w:line="240" w:lineRule="auto"/>
        <w:ind w:firstLine="900"/>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 внесення змін до конструкції виробу – 5 б.;</w:t>
      </w:r>
    </w:p>
    <w:p w:rsidR="0042398B" w:rsidRPr="008976D4" w:rsidRDefault="0042398B" w:rsidP="0042398B">
      <w:pPr>
        <w:spacing w:after="0" w:line="240" w:lineRule="auto"/>
        <w:ind w:firstLine="900"/>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 оптимальність запропонованого рішення – 15 б.;</w:t>
      </w:r>
    </w:p>
    <w:p w:rsidR="0042398B" w:rsidRPr="008976D4" w:rsidRDefault="0042398B" w:rsidP="0042398B">
      <w:pPr>
        <w:spacing w:after="0" w:line="240" w:lineRule="auto"/>
        <w:ind w:firstLine="900"/>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 кількість пропозицій до вирішення проблеми – 5 б.</w:t>
      </w:r>
    </w:p>
    <w:p w:rsidR="0042398B" w:rsidRPr="008976D4" w:rsidRDefault="0042398B" w:rsidP="0042398B">
      <w:pPr>
        <w:spacing w:after="0" w:line="240" w:lineRule="auto"/>
        <w:ind w:firstLine="708"/>
        <w:jc w:val="both"/>
        <w:rPr>
          <w:rFonts w:ascii="Times New Roman" w:eastAsia="Calibri" w:hAnsi="Times New Roman" w:cs="Times New Roman"/>
          <w:b/>
          <w:sz w:val="28"/>
          <w:szCs w:val="28"/>
          <w:lang w:val="uk-UA"/>
        </w:rPr>
      </w:pPr>
      <w:r w:rsidRPr="008976D4">
        <w:rPr>
          <w:rFonts w:ascii="Times New Roman" w:eastAsia="Calibri" w:hAnsi="Times New Roman" w:cs="Times New Roman"/>
          <w:sz w:val="28"/>
          <w:szCs w:val="28"/>
          <w:lang w:val="uk-UA"/>
        </w:rPr>
        <w:t>Максимальна кількість балів за теоретичний тур – 50 балів.</w:t>
      </w:r>
    </w:p>
    <w:p w:rsidR="0042398B" w:rsidRPr="008976D4" w:rsidRDefault="0042398B" w:rsidP="0042398B">
      <w:pPr>
        <w:spacing w:after="0" w:line="240" w:lineRule="auto"/>
        <w:ind w:firstLine="708"/>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Критерії оцінювання практичної (комплексної) роботи:</w:t>
      </w:r>
    </w:p>
    <w:p w:rsidR="0042398B" w:rsidRPr="008976D4" w:rsidRDefault="0042398B" w:rsidP="00404B12">
      <w:pPr>
        <w:spacing w:after="0" w:line="240" w:lineRule="auto"/>
        <w:ind w:firstLine="709"/>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 функціональність (раціональне використання матеріалу, якість обробки, надійність конструкції) – 60 б.;</w:t>
      </w:r>
    </w:p>
    <w:p w:rsidR="0042398B" w:rsidRPr="008976D4" w:rsidRDefault="0042398B" w:rsidP="00404B12">
      <w:pPr>
        <w:spacing w:after="0" w:line="240" w:lineRule="auto"/>
        <w:ind w:firstLine="709"/>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 естетичність (оздоблення), привабливість виробу</w:t>
      </w:r>
      <w:r w:rsidR="00E25151">
        <w:rPr>
          <w:rFonts w:ascii="Times New Roman" w:eastAsia="Calibri" w:hAnsi="Times New Roman" w:cs="Times New Roman"/>
          <w:sz w:val="28"/>
          <w:szCs w:val="28"/>
          <w:lang w:val="uk-UA"/>
        </w:rPr>
        <w:t xml:space="preserve"> </w:t>
      </w:r>
      <w:r w:rsidRPr="008976D4">
        <w:rPr>
          <w:rFonts w:ascii="Times New Roman" w:eastAsia="Calibri" w:hAnsi="Times New Roman" w:cs="Times New Roman"/>
          <w:sz w:val="28"/>
          <w:szCs w:val="28"/>
          <w:lang w:val="uk-UA"/>
        </w:rPr>
        <w:t>– 10 б.;</w:t>
      </w:r>
    </w:p>
    <w:p w:rsidR="0042398B" w:rsidRPr="008976D4" w:rsidRDefault="0042398B" w:rsidP="00404B12">
      <w:pPr>
        <w:spacing w:after="0" w:line="240" w:lineRule="auto"/>
        <w:ind w:firstLine="709"/>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 оригінальність роботи та новизна у підході до вирішення завдань (складність форми) – 15 б.;</w:t>
      </w:r>
    </w:p>
    <w:p w:rsidR="0042398B" w:rsidRPr="008976D4" w:rsidRDefault="0042398B" w:rsidP="00404B12">
      <w:pPr>
        <w:spacing w:after="0" w:line="240" w:lineRule="auto"/>
        <w:ind w:firstLine="709"/>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 відповідність вимогам (напрям, відповідність розміру, призначення, зручність у використанні тощо) – 15 б.</w:t>
      </w:r>
    </w:p>
    <w:p w:rsidR="0042398B" w:rsidRPr="008976D4" w:rsidRDefault="0042398B" w:rsidP="0042398B">
      <w:pPr>
        <w:spacing w:after="0" w:line="240" w:lineRule="auto"/>
        <w:ind w:firstLine="708"/>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Практична (комплексна) робота оцінюється в 100балів.</w:t>
      </w:r>
    </w:p>
    <w:p w:rsidR="0042398B" w:rsidRPr="008976D4" w:rsidRDefault="0042398B" w:rsidP="0042398B">
      <w:pPr>
        <w:spacing w:after="0" w:line="240" w:lineRule="auto"/>
        <w:ind w:firstLine="708"/>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 xml:space="preserve">Найбільша кількість балів, яку може отримати учасник за два тури – </w:t>
      </w:r>
      <w:r w:rsidRPr="008976D4">
        <w:rPr>
          <w:rFonts w:ascii="Times New Roman" w:eastAsia="Calibri" w:hAnsi="Times New Roman" w:cs="Times New Roman"/>
          <w:sz w:val="28"/>
          <w:szCs w:val="28"/>
          <w:lang w:val="uk-UA"/>
        </w:rPr>
        <w:br/>
        <w:t>150 балів.</w:t>
      </w:r>
    </w:p>
    <w:p w:rsidR="009105A2" w:rsidRPr="008976D4" w:rsidRDefault="009105A2" w:rsidP="0042398B">
      <w:pPr>
        <w:spacing w:after="0" w:line="240" w:lineRule="auto"/>
        <w:ind w:firstLine="708"/>
        <w:jc w:val="both"/>
        <w:rPr>
          <w:rFonts w:ascii="Times New Roman" w:eastAsia="Calibri" w:hAnsi="Times New Roman" w:cs="Times New Roman"/>
          <w:sz w:val="6"/>
          <w:szCs w:val="28"/>
          <w:lang w:val="uk-UA"/>
        </w:rPr>
      </w:pPr>
    </w:p>
    <w:p w:rsidR="0042398B" w:rsidRPr="008976D4" w:rsidRDefault="0042398B" w:rsidP="007D0C10">
      <w:pPr>
        <w:spacing w:after="0" w:line="240" w:lineRule="auto"/>
        <w:jc w:val="center"/>
        <w:outlineLvl w:val="0"/>
        <w:rPr>
          <w:rFonts w:ascii="Times New Roman" w:eastAsia="Calibri" w:hAnsi="Times New Roman" w:cs="Times New Roman"/>
          <w:i/>
          <w:sz w:val="28"/>
          <w:szCs w:val="28"/>
          <w:lang w:val="uk-UA"/>
        </w:rPr>
      </w:pPr>
      <w:r w:rsidRPr="008976D4">
        <w:rPr>
          <w:rFonts w:ascii="Times New Roman" w:eastAsia="Calibri" w:hAnsi="Times New Roman" w:cs="Times New Roman"/>
          <w:i/>
          <w:sz w:val="28"/>
          <w:szCs w:val="28"/>
          <w:lang w:val="uk-UA"/>
        </w:rPr>
        <w:t>Завдання та рекомендації щодо підготовки школярів</w:t>
      </w:r>
    </w:p>
    <w:p w:rsidR="0042398B" w:rsidRPr="008976D4" w:rsidRDefault="0042398B" w:rsidP="0042398B">
      <w:pPr>
        <w:spacing w:after="0" w:line="240" w:lineRule="auto"/>
        <w:ind w:firstLine="567"/>
        <w:jc w:val="center"/>
        <w:outlineLvl w:val="0"/>
        <w:rPr>
          <w:rFonts w:ascii="Times New Roman" w:eastAsia="Calibri" w:hAnsi="Times New Roman" w:cs="Times New Roman"/>
          <w:i/>
          <w:sz w:val="28"/>
          <w:szCs w:val="28"/>
          <w:lang w:val="uk-UA"/>
        </w:rPr>
      </w:pPr>
      <w:r w:rsidRPr="008976D4">
        <w:rPr>
          <w:rFonts w:ascii="Times New Roman" w:eastAsia="Calibri" w:hAnsi="Times New Roman" w:cs="Times New Roman"/>
          <w:i/>
          <w:sz w:val="28"/>
          <w:szCs w:val="28"/>
          <w:lang w:val="uk-UA"/>
        </w:rPr>
        <w:t xml:space="preserve">до ІІ етапу Всеукраїнської учнівської олімпіади з трудового навчання </w:t>
      </w:r>
    </w:p>
    <w:p w:rsidR="0042398B" w:rsidRPr="008976D4" w:rsidRDefault="007D0C10" w:rsidP="0042398B">
      <w:pPr>
        <w:spacing w:after="0" w:line="240" w:lineRule="auto"/>
        <w:ind w:firstLine="567"/>
        <w:jc w:val="center"/>
        <w:outlineLvl w:val="0"/>
        <w:rPr>
          <w:rFonts w:ascii="Times New Roman" w:eastAsia="Calibri" w:hAnsi="Times New Roman" w:cs="Times New Roman"/>
          <w:i/>
          <w:sz w:val="28"/>
          <w:szCs w:val="28"/>
          <w:lang w:val="uk-UA"/>
        </w:rPr>
      </w:pPr>
      <w:r>
        <w:rPr>
          <w:rFonts w:ascii="Times New Roman" w:eastAsia="Calibri" w:hAnsi="Times New Roman" w:cs="Times New Roman"/>
          <w:i/>
          <w:sz w:val="28"/>
          <w:szCs w:val="28"/>
          <w:lang w:val="uk-UA"/>
        </w:rPr>
        <w:t>у 2020/</w:t>
      </w:r>
      <w:r w:rsidR="0042398B" w:rsidRPr="008976D4">
        <w:rPr>
          <w:rFonts w:ascii="Times New Roman" w:eastAsia="Calibri" w:hAnsi="Times New Roman" w:cs="Times New Roman"/>
          <w:i/>
          <w:sz w:val="28"/>
          <w:szCs w:val="28"/>
          <w:lang w:val="uk-UA"/>
        </w:rPr>
        <w:t>2021 навчальному році</w:t>
      </w:r>
    </w:p>
    <w:p w:rsidR="0042398B" w:rsidRPr="008976D4" w:rsidRDefault="0042398B" w:rsidP="0042398B">
      <w:pPr>
        <w:spacing w:after="0" w:line="240" w:lineRule="auto"/>
        <w:ind w:firstLine="567"/>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 xml:space="preserve">З метою підготовки учнів до олімпіади, доцільно опрацювати теми: </w:t>
      </w:r>
    </w:p>
    <w:p w:rsidR="0042398B" w:rsidRPr="008976D4" w:rsidRDefault="0042398B" w:rsidP="0042398B">
      <w:pPr>
        <w:numPr>
          <w:ilvl w:val="0"/>
          <w:numId w:val="48"/>
        </w:numPr>
        <w:tabs>
          <w:tab w:val="left" w:pos="993"/>
        </w:tabs>
        <w:spacing w:after="0" w:line="240" w:lineRule="auto"/>
        <w:ind w:left="0" w:firstLine="567"/>
        <w:contextualSpacing/>
        <w:rPr>
          <w:rFonts w:ascii="Times New Roman" w:eastAsia="Calibri" w:hAnsi="Times New Roman" w:cs="Times New Roman"/>
          <w:sz w:val="28"/>
          <w:szCs w:val="24"/>
          <w:lang w:val="uk-UA"/>
        </w:rPr>
      </w:pPr>
      <w:r w:rsidRPr="008976D4">
        <w:rPr>
          <w:rFonts w:ascii="Times New Roman" w:eastAsia="Calibri" w:hAnsi="Times New Roman" w:cs="Times New Roman"/>
          <w:sz w:val="28"/>
          <w:szCs w:val="24"/>
          <w:lang w:val="uk-UA"/>
        </w:rPr>
        <w:t>Основи матеріалознавства.</w:t>
      </w:r>
    </w:p>
    <w:p w:rsidR="0042398B" w:rsidRPr="008976D4" w:rsidRDefault="0042398B" w:rsidP="0042398B">
      <w:pPr>
        <w:numPr>
          <w:ilvl w:val="0"/>
          <w:numId w:val="48"/>
        </w:numPr>
        <w:tabs>
          <w:tab w:val="left" w:pos="993"/>
        </w:tabs>
        <w:spacing w:after="0" w:line="240" w:lineRule="auto"/>
        <w:ind w:left="0" w:firstLine="567"/>
        <w:contextualSpacing/>
        <w:rPr>
          <w:rFonts w:ascii="Times New Roman" w:eastAsia="Calibri" w:hAnsi="Times New Roman" w:cs="Times New Roman"/>
          <w:sz w:val="28"/>
          <w:szCs w:val="24"/>
          <w:lang w:val="uk-UA"/>
        </w:rPr>
      </w:pPr>
      <w:r w:rsidRPr="008976D4">
        <w:rPr>
          <w:rFonts w:ascii="Times New Roman" w:eastAsia="Calibri" w:hAnsi="Times New Roman" w:cs="Times New Roman"/>
          <w:sz w:val="28"/>
          <w:szCs w:val="24"/>
          <w:lang w:val="uk-UA"/>
        </w:rPr>
        <w:t>Технологія виготовлення виробів.</w:t>
      </w:r>
    </w:p>
    <w:p w:rsidR="0042398B" w:rsidRPr="008976D4" w:rsidRDefault="0042398B" w:rsidP="0042398B">
      <w:pPr>
        <w:numPr>
          <w:ilvl w:val="0"/>
          <w:numId w:val="48"/>
        </w:numPr>
        <w:tabs>
          <w:tab w:val="left" w:pos="993"/>
        </w:tabs>
        <w:spacing w:after="0" w:line="240" w:lineRule="auto"/>
        <w:ind w:left="0" w:firstLine="567"/>
        <w:contextualSpacing/>
        <w:rPr>
          <w:rFonts w:ascii="Times New Roman" w:eastAsia="Calibri" w:hAnsi="Times New Roman" w:cs="Times New Roman"/>
          <w:sz w:val="28"/>
          <w:szCs w:val="24"/>
          <w:lang w:val="uk-UA"/>
        </w:rPr>
      </w:pPr>
      <w:r w:rsidRPr="008976D4">
        <w:rPr>
          <w:rFonts w:ascii="Times New Roman" w:eastAsia="Calibri" w:hAnsi="Times New Roman" w:cs="Times New Roman"/>
          <w:sz w:val="28"/>
          <w:szCs w:val="24"/>
          <w:lang w:val="uk-UA"/>
        </w:rPr>
        <w:t xml:space="preserve">Основи технологій та </w:t>
      </w:r>
      <w:proofErr w:type="spellStart"/>
      <w:r w:rsidRPr="008976D4">
        <w:rPr>
          <w:rFonts w:ascii="Times New Roman" w:eastAsia="Calibri" w:hAnsi="Times New Roman" w:cs="Times New Roman"/>
          <w:sz w:val="28"/>
          <w:szCs w:val="24"/>
          <w:lang w:val="uk-UA"/>
        </w:rPr>
        <w:t>проєктування</w:t>
      </w:r>
      <w:proofErr w:type="spellEnd"/>
      <w:r w:rsidRPr="008976D4">
        <w:rPr>
          <w:rFonts w:ascii="Times New Roman" w:eastAsia="Calibri" w:hAnsi="Times New Roman" w:cs="Times New Roman"/>
          <w:sz w:val="28"/>
          <w:szCs w:val="24"/>
          <w:lang w:val="uk-UA"/>
        </w:rPr>
        <w:t>.</w:t>
      </w:r>
    </w:p>
    <w:p w:rsidR="0042398B" w:rsidRPr="008976D4" w:rsidRDefault="0042398B" w:rsidP="0042398B">
      <w:pPr>
        <w:numPr>
          <w:ilvl w:val="0"/>
          <w:numId w:val="48"/>
        </w:numPr>
        <w:tabs>
          <w:tab w:val="left" w:pos="993"/>
        </w:tabs>
        <w:spacing w:after="0" w:line="240" w:lineRule="auto"/>
        <w:ind w:left="0" w:firstLine="567"/>
        <w:contextualSpacing/>
        <w:rPr>
          <w:rFonts w:ascii="Times New Roman" w:eastAsia="Calibri" w:hAnsi="Times New Roman" w:cs="Times New Roman"/>
          <w:sz w:val="28"/>
          <w:szCs w:val="24"/>
          <w:lang w:val="uk-UA"/>
        </w:rPr>
      </w:pPr>
      <w:r w:rsidRPr="008976D4">
        <w:rPr>
          <w:rFonts w:ascii="Times New Roman" w:eastAsia="Calibri" w:hAnsi="Times New Roman" w:cs="Times New Roman"/>
          <w:sz w:val="28"/>
          <w:szCs w:val="24"/>
          <w:lang w:val="uk-UA"/>
        </w:rPr>
        <w:t>Технологія побутової діяльності.</w:t>
      </w:r>
    </w:p>
    <w:p w:rsidR="0042398B" w:rsidRPr="008976D4" w:rsidRDefault="0042398B" w:rsidP="0042398B">
      <w:pPr>
        <w:spacing w:after="0" w:line="240" w:lineRule="auto"/>
        <w:ind w:firstLine="567"/>
        <w:jc w:val="center"/>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lastRenderedPageBreak/>
        <w:t>Методичні рекомендації щодо підвищення якості підготовки учнів до Всеукраїнської учнівської олімпіади з трудового навчання</w:t>
      </w:r>
      <w:r w:rsidR="00404B12" w:rsidRPr="008976D4">
        <w:rPr>
          <w:rFonts w:ascii="Times New Roman" w:eastAsia="Calibri" w:hAnsi="Times New Roman" w:cs="Times New Roman"/>
          <w:sz w:val="28"/>
          <w:szCs w:val="28"/>
          <w:lang w:val="uk-UA"/>
        </w:rPr>
        <w:t>:</w:t>
      </w:r>
    </w:p>
    <w:p w:rsidR="0042398B" w:rsidRPr="008976D4" w:rsidRDefault="0042398B" w:rsidP="00404B12">
      <w:pPr>
        <w:spacing w:after="0" w:line="240" w:lineRule="auto"/>
        <w:ind w:firstLine="709"/>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 активізувати роботу щодо підтримки обдарованих дітей;</w:t>
      </w:r>
    </w:p>
    <w:p w:rsidR="0042398B" w:rsidRPr="008976D4" w:rsidRDefault="0042398B" w:rsidP="00404B12">
      <w:pPr>
        <w:spacing w:after="0" w:line="240" w:lineRule="auto"/>
        <w:ind w:firstLine="709"/>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 звернути увагу членів журі та оргкомітету ІІ етапу олімпіади на об’єктивне визначення переможців та якісне формування складу команди для ІІІ (обласно</w:t>
      </w:r>
      <w:r w:rsidR="00404B12" w:rsidRPr="008976D4">
        <w:rPr>
          <w:rFonts w:ascii="Times New Roman" w:eastAsia="Calibri" w:hAnsi="Times New Roman" w:cs="Times New Roman"/>
          <w:sz w:val="28"/>
          <w:szCs w:val="28"/>
          <w:lang w:val="uk-UA"/>
        </w:rPr>
        <w:t>го</w:t>
      </w:r>
      <w:r w:rsidRPr="008976D4">
        <w:rPr>
          <w:rFonts w:ascii="Times New Roman" w:eastAsia="Calibri" w:hAnsi="Times New Roman" w:cs="Times New Roman"/>
          <w:sz w:val="28"/>
          <w:szCs w:val="28"/>
          <w:lang w:val="uk-UA"/>
        </w:rPr>
        <w:t>) етап</w:t>
      </w:r>
      <w:r w:rsidR="00404B12" w:rsidRPr="008976D4">
        <w:rPr>
          <w:rFonts w:ascii="Times New Roman" w:eastAsia="Calibri" w:hAnsi="Times New Roman" w:cs="Times New Roman"/>
          <w:sz w:val="28"/>
          <w:szCs w:val="28"/>
          <w:lang w:val="uk-UA"/>
        </w:rPr>
        <w:t>у</w:t>
      </w:r>
      <w:r w:rsidRPr="008976D4">
        <w:rPr>
          <w:rFonts w:ascii="Times New Roman" w:eastAsia="Calibri" w:hAnsi="Times New Roman" w:cs="Times New Roman"/>
          <w:sz w:val="28"/>
          <w:szCs w:val="28"/>
          <w:lang w:val="uk-UA"/>
        </w:rPr>
        <w:t xml:space="preserve"> змагань;</w:t>
      </w:r>
    </w:p>
    <w:p w:rsidR="0042398B" w:rsidRPr="008976D4" w:rsidRDefault="0042398B" w:rsidP="00404B12">
      <w:pPr>
        <w:spacing w:after="0" w:line="240" w:lineRule="auto"/>
        <w:ind w:firstLine="709"/>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 провести практичні заняття, майстер-класи, спрямовані на розгляд складних тем навчальної програми з трудового навчання та технології, розв’язування творчих задач;</w:t>
      </w:r>
    </w:p>
    <w:p w:rsidR="0042398B" w:rsidRPr="008976D4" w:rsidRDefault="0042398B" w:rsidP="00404B12">
      <w:pPr>
        <w:spacing w:after="0" w:line="240" w:lineRule="auto"/>
        <w:ind w:firstLine="709"/>
        <w:jc w:val="both"/>
        <w:rPr>
          <w:rFonts w:ascii="Times New Roman" w:eastAsia="Times New Roman" w:hAnsi="Times New Roman" w:cs="Times New Roman"/>
          <w:sz w:val="28"/>
          <w:szCs w:val="28"/>
          <w:lang w:val="uk-UA"/>
        </w:rPr>
      </w:pPr>
      <w:r w:rsidRPr="008976D4">
        <w:rPr>
          <w:rFonts w:ascii="Times New Roman" w:eastAsia="Calibri" w:hAnsi="Times New Roman" w:cs="Times New Roman"/>
          <w:sz w:val="28"/>
          <w:szCs w:val="28"/>
          <w:lang w:val="uk-UA"/>
        </w:rPr>
        <w:t xml:space="preserve">– </w:t>
      </w:r>
      <w:r w:rsidRPr="008976D4">
        <w:rPr>
          <w:rFonts w:ascii="Times New Roman" w:eastAsia="Times New Roman" w:hAnsi="Times New Roman" w:cs="Times New Roman"/>
          <w:sz w:val="28"/>
          <w:szCs w:val="28"/>
          <w:lang w:val="uk-UA"/>
        </w:rPr>
        <w:t>організувати обговорення теми, завдання для практичного виконання виробу у дистанційному режимі;</w:t>
      </w:r>
    </w:p>
    <w:p w:rsidR="0042398B" w:rsidRPr="008976D4" w:rsidRDefault="0042398B" w:rsidP="0042398B">
      <w:pPr>
        <w:spacing w:after="0" w:line="240" w:lineRule="auto"/>
        <w:ind w:firstLine="567"/>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Рекомендовані джерела:</w:t>
      </w:r>
    </w:p>
    <w:p w:rsidR="0042398B" w:rsidRPr="008976D4" w:rsidRDefault="0042398B" w:rsidP="00814714">
      <w:pPr>
        <w:pStyle w:val="ae"/>
        <w:numPr>
          <w:ilvl w:val="0"/>
          <w:numId w:val="49"/>
        </w:numPr>
        <w:tabs>
          <w:tab w:val="left" w:pos="993"/>
        </w:tabs>
        <w:ind w:left="0" w:firstLine="709"/>
        <w:jc w:val="both"/>
        <w:rPr>
          <w:sz w:val="28"/>
          <w:szCs w:val="28"/>
        </w:rPr>
      </w:pPr>
      <w:r w:rsidRPr="008976D4">
        <w:rPr>
          <w:sz w:val="28"/>
          <w:szCs w:val="28"/>
        </w:rPr>
        <w:t xml:space="preserve">Організація, проведення, результати ІІ, ІІІ, ІV етапів Всеукраїнської учнівської олімпіади з трудового навчання (2018-2019 </w:t>
      </w:r>
      <w:proofErr w:type="spellStart"/>
      <w:r w:rsidRPr="008976D4">
        <w:rPr>
          <w:sz w:val="28"/>
          <w:szCs w:val="28"/>
        </w:rPr>
        <w:t>н.р</w:t>
      </w:r>
      <w:proofErr w:type="spellEnd"/>
      <w:r w:rsidRPr="008976D4">
        <w:rPr>
          <w:sz w:val="28"/>
          <w:szCs w:val="28"/>
        </w:rPr>
        <w:t xml:space="preserve">., Сумська область) Інформаційно-аналітичний бюлетень </w:t>
      </w:r>
      <w:r w:rsidRPr="008976D4">
        <w:rPr>
          <w:sz w:val="28"/>
          <w:szCs w:val="28"/>
        </w:rPr>
        <w:sym w:font="Symbol" w:char="F02F"/>
      </w:r>
      <w:r w:rsidRPr="008976D4">
        <w:rPr>
          <w:sz w:val="28"/>
          <w:szCs w:val="28"/>
        </w:rPr>
        <w:t xml:space="preserve"> упор. Коренева І.В.; за ред. І.В. Удовиченко. Суми: НВВ СОІППО, 2019. 64 </w:t>
      </w:r>
      <w:proofErr w:type="spellStart"/>
      <w:r w:rsidRPr="008976D4">
        <w:rPr>
          <w:sz w:val="28"/>
          <w:szCs w:val="28"/>
        </w:rPr>
        <w:t>с.</w:t>
      </w:r>
      <w:r w:rsidR="000C19C9" w:rsidRPr="008976D4">
        <w:rPr>
          <w:sz w:val="28"/>
          <w:szCs w:val="28"/>
        </w:rPr>
        <w:t>URL</w:t>
      </w:r>
      <w:proofErr w:type="spellEnd"/>
      <w:r w:rsidR="000C19C9" w:rsidRPr="008976D4">
        <w:rPr>
          <w:sz w:val="28"/>
          <w:szCs w:val="28"/>
        </w:rPr>
        <w:t xml:space="preserve">: </w:t>
      </w:r>
      <w:hyperlink r:id="rId12" w:history="1">
        <w:r w:rsidR="000C19C9" w:rsidRPr="008976D4">
          <w:rPr>
            <w:rStyle w:val="a3"/>
            <w:sz w:val="28"/>
            <w:szCs w:val="28"/>
          </w:rPr>
          <w:t>http://www.soippo.edu.ua/index.php/storinka-metodysta/34-2010-11-24-15-07-23/141-2011-04-26-13-03-51</w:t>
        </w:r>
      </w:hyperlink>
    </w:p>
    <w:p w:rsidR="0042398B" w:rsidRPr="008976D4" w:rsidRDefault="0042398B" w:rsidP="00814714">
      <w:pPr>
        <w:pStyle w:val="ae"/>
        <w:numPr>
          <w:ilvl w:val="0"/>
          <w:numId w:val="49"/>
        </w:numPr>
        <w:tabs>
          <w:tab w:val="left" w:pos="851"/>
          <w:tab w:val="left" w:pos="9639"/>
        </w:tabs>
        <w:spacing w:after="200"/>
        <w:ind w:left="0" w:firstLine="567"/>
        <w:jc w:val="both"/>
        <w:rPr>
          <w:sz w:val="28"/>
          <w:szCs w:val="28"/>
        </w:rPr>
      </w:pPr>
      <w:r w:rsidRPr="008976D4">
        <w:rPr>
          <w:sz w:val="28"/>
          <w:szCs w:val="28"/>
        </w:rPr>
        <w:t xml:space="preserve">Організація, проведення, результати ІІ, ІІІ, ІV етапів Всеукраїнської учнівської олімпіади з трудового навчання (2019-2020 </w:t>
      </w:r>
      <w:proofErr w:type="spellStart"/>
      <w:r w:rsidRPr="008976D4">
        <w:rPr>
          <w:sz w:val="28"/>
          <w:szCs w:val="28"/>
        </w:rPr>
        <w:t>н.р</w:t>
      </w:r>
      <w:proofErr w:type="spellEnd"/>
      <w:r w:rsidRPr="008976D4">
        <w:rPr>
          <w:sz w:val="28"/>
          <w:szCs w:val="28"/>
        </w:rPr>
        <w:t xml:space="preserve">., Сумська область) Інформаційно-аналітичний бюлетень </w:t>
      </w:r>
      <w:r w:rsidRPr="008976D4">
        <w:rPr>
          <w:sz w:val="28"/>
          <w:szCs w:val="28"/>
        </w:rPr>
        <w:sym w:font="Symbol" w:char="F02F"/>
      </w:r>
      <w:r w:rsidRPr="008976D4">
        <w:rPr>
          <w:sz w:val="28"/>
          <w:szCs w:val="28"/>
        </w:rPr>
        <w:t xml:space="preserve"> упор. Коренева І.В.; за ред. І.В. Удовиченко. Суми: НВВ СОІППО, 2020. 45 с.</w:t>
      </w:r>
      <w:r w:rsidR="00404B12" w:rsidRPr="008976D4">
        <w:rPr>
          <w:sz w:val="28"/>
          <w:szCs w:val="28"/>
        </w:rPr>
        <w:t xml:space="preserve"> URL: </w:t>
      </w:r>
      <w:hyperlink r:id="rId13" w:history="1">
        <w:r w:rsidR="00404B12" w:rsidRPr="008976D4">
          <w:rPr>
            <w:rStyle w:val="a3"/>
            <w:sz w:val="28"/>
            <w:szCs w:val="28"/>
          </w:rPr>
          <w:t>http://www.soippo.edu.ua/index.php/storinka-metodysta/34-2010-11-24-15-07-23/141-2011-04-26-13-03-51</w:t>
        </w:r>
      </w:hyperlink>
    </w:p>
    <w:p w:rsidR="0042398B" w:rsidRPr="008976D4" w:rsidRDefault="0042398B" w:rsidP="00814714">
      <w:pPr>
        <w:pStyle w:val="ae"/>
        <w:numPr>
          <w:ilvl w:val="0"/>
          <w:numId w:val="49"/>
        </w:numPr>
        <w:tabs>
          <w:tab w:val="left" w:pos="993"/>
          <w:tab w:val="left" w:pos="9639"/>
        </w:tabs>
        <w:spacing w:after="200"/>
        <w:ind w:left="0" w:firstLine="709"/>
        <w:jc w:val="both"/>
        <w:rPr>
          <w:sz w:val="28"/>
          <w:szCs w:val="28"/>
        </w:rPr>
      </w:pPr>
      <w:r w:rsidRPr="008976D4">
        <w:rPr>
          <w:sz w:val="28"/>
          <w:szCs w:val="28"/>
        </w:rPr>
        <w:t>Кузня талантів</w:t>
      </w:r>
      <w:r w:rsidR="008558FF" w:rsidRPr="008976D4">
        <w:rPr>
          <w:sz w:val="28"/>
          <w:szCs w:val="28"/>
        </w:rPr>
        <w:t>. URL:</w:t>
      </w:r>
      <w:hyperlink r:id="rId14" w:history="1">
        <w:r w:rsidRPr="008976D4">
          <w:rPr>
            <w:rStyle w:val="a3"/>
            <w:sz w:val="28"/>
            <w:szCs w:val="28"/>
          </w:rPr>
          <w:t>https://www.facebook.com/kuzniatalantiv</w:t>
        </w:r>
      </w:hyperlink>
    </w:p>
    <w:p w:rsidR="0042398B" w:rsidRPr="008976D4" w:rsidRDefault="0042398B" w:rsidP="00814714">
      <w:pPr>
        <w:pStyle w:val="ae"/>
        <w:numPr>
          <w:ilvl w:val="0"/>
          <w:numId w:val="49"/>
        </w:numPr>
        <w:tabs>
          <w:tab w:val="left" w:pos="993"/>
          <w:tab w:val="left" w:pos="9639"/>
        </w:tabs>
        <w:spacing w:after="200"/>
        <w:ind w:left="0" w:firstLine="709"/>
        <w:jc w:val="both"/>
        <w:rPr>
          <w:sz w:val="28"/>
          <w:szCs w:val="28"/>
        </w:rPr>
      </w:pPr>
      <w:r w:rsidRPr="008976D4">
        <w:rPr>
          <w:sz w:val="28"/>
          <w:szCs w:val="28"/>
        </w:rPr>
        <w:t>Трудове навчання в українській школі</w:t>
      </w:r>
      <w:r w:rsidR="008558FF" w:rsidRPr="008976D4">
        <w:rPr>
          <w:sz w:val="28"/>
          <w:szCs w:val="28"/>
        </w:rPr>
        <w:t>. URL:</w:t>
      </w:r>
      <w:hyperlink r:id="rId15" w:history="1">
        <w:r w:rsidRPr="008976D4">
          <w:rPr>
            <w:rStyle w:val="a3"/>
            <w:sz w:val="28"/>
            <w:szCs w:val="28"/>
          </w:rPr>
          <w:t>https://www.facebook.com/groups/1775468302718754/</w:t>
        </w:r>
      </w:hyperlink>
    </w:p>
    <w:p w:rsidR="00DC01E7" w:rsidRPr="008976D4" w:rsidRDefault="00DC01E7" w:rsidP="00DC01E7">
      <w:pPr>
        <w:spacing w:after="0" w:line="240" w:lineRule="auto"/>
        <w:rPr>
          <w:rFonts w:ascii="Times New Roman" w:eastAsia="Times New Roman" w:hAnsi="Times New Roman" w:cs="Times New Roman"/>
          <w:bCs/>
          <w:color w:val="000000"/>
          <w:sz w:val="28"/>
          <w:szCs w:val="28"/>
          <w:lang w:val="uk-UA"/>
        </w:rPr>
      </w:pPr>
      <w:r w:rsidRPr="008976D4">
        <w:rPr>
          <w:rFonts w:ascii="Times New Roman" w:hAnsi="Times New Roman" w:cs="Times New Roman"/>
          <w:bCs/>
          <w:sz w:val="28"/>
          <w:szCs w:val="28"/>
          <w:lang w:val="uk-UA"/>
        </w:rPr>
        <w:br w:type="page"/>
      </w:r>
    </w:p>
    <w:p w:rsidR="00AB11FF" w:rsidRPr="008976D4" w:rsidRDefault="00AB11FF" w:rsidP="00AB11FF">
      <w:pPr>
        <w:spacing w:after="0" w:line="240" w:lineRule="auto"/>
        <w:jc w:val="center"/>
        <w:rPr>
          <w:rFonts w:ascii="Times New Roman" w:hAnsi="Times New Roman" w:cs="Times New Roman"/>
          <w:b/>
          <w:sz w:val="28"/>
          <w:szCs w:val="28"/>
          <w:lang w:val="uk-UA"/>
        </w:rPr>
      </w:pPr>
      <w:r w:rsidRPr="008976D4">
        <w:rPr>
          <w:rFonts w:ascii="Times New Roman" w:hAnsi="Times New Roman" w:cs="Times New Roman"/>
          <w:b/>
          <w:sz w:val="28"/>
          <w:szCs w:val="28"/>
          <w:lang w:val="uk-UA"/>
        </w:rPr>
        <w:lastRenderedPageBreak/>
        <w:t>Методичні рекомендації та завдання з підготовки школярів</w:t>
      </w:r>
    </w:p>
    <w:p w:rsidR="00AB11FF" w:rsidRPr="008976D4" w:rsidRDefault="00AB11FF" w:rsidP="00AB11FF">
      <w:pPr>
        <w:spacing w:after="0" w:line="240" w:lineRule="auto"/>
        <w:jc w:val="center"/>
        <w:rPr>
          <w:rFonts w:ascii="Times New Roman" w:hAnsi="Times New Roman" w:cs="Times New Roman"/>
          <w:b/>
          <w:sz w:val="28"/>
          <w:szCs w:val="28"/>
          <w:lang w:val="uk-UA"/>
        </w:rPr>
      </w:pPr>
      <w:r w:rsidRPr="008976D4">
        <w:rPr>
          <w:rFonts w:ascii="Times New Roman" w:hAnsi="Times New Roman" w:cs="Times New Roman"/>
          <w:b/>
          <w:sz w:val="28"/>
          <w:szCs w:val="28"/>
          <w:lang w:val="uk-UA"/>
        </w:rPr>
        <w:t>до участі у ІІ етапі Всеукраїнської учнівської</w:t>
      </w:r>
    </w:p>
    <w:p w:rsidR="00AB11FF" w:rsidRPr="008976D4" w:rsidRDefault="007D0C10" w:rsidP="00AB11FF">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олімпіади з історії у 2020/</w:t>
      </w:r>
      <w:r w:rsidR="00AB11FF" w:rsidRPr="008976D4">
        <w:rPr>
          <w:rFonts w:ascii="Times New Roman" w:hAnsi="Times New Roman" w:cs="Times New Roman"/>
          <w:b/>
          <w:sz w:val="28"/>
          <w:szCs w:val="28"/>
          <w:lang w:val="uk-UA"/>
        </w:rPr>
        <w:t>2021 навчальному році</w:t>
      </w:r>
    </w:p>
    <w:p w:rsidR="00AB11FF" w:rsidRPr="008976D4" w:rsidRDefault="00AB11FF" w:rsidP="00AB11FF">
      <w:pPr>
        <w:spacing w:after="0" w:line="240" w:lineRule="auto"/>
        <w:jc w:val="center"/>
        <w:rPr>
          <w:rFonts w:ascii="Times New Roman" w:hAnsi="Times New Roman" w:cs="Times New Roman"/>
          <w:b/>
          <w:sz w:val="28"/>
          <w:szCs w:val="28"/>
          <w:lang w:val="uk-UA"/>
        </w:rPr>
      </w:pPr>
    </w:p>
    <w:p w:rsidR="00AB11FF" w:rsidRPr="008976D4" w:rsidRDefault="00AB11FF" w:rsidP="00AB11FF">
      <w:pPr>
        <w:spacing w:after="0" w:line="240" w:lineRule="auto"/>
        <w:jc w:val="center"/>
        <w:rPr>
          <w:rFonts w:ascii="Times New Roman" w:hAnsi="Times New Roman" w:cs="Times New Roman"/>
          <w:i/>
          <w:color w:val="000000"/>
          <w:sz w:val="28"/>
          <w:szCs w:val="28"/>
          <w:lang w:val="uk-UA"/>
        </w:rPr>
      </w:pPr>
      <w:r w:rsidRPr="008976D4">
        <w:rPr>
          <w:rFonts w:ascii="Times New Roman" w:hAnsi="Times New Roman" w:cs="Times New Roman"/>
          <w:i/>
          <w:color w:val="000000"/>
          <w:sz w:val="28"/>
          <w:szCs w:val="28"/>
          <w:lang w:val="uk-UA"/>
        </w:rPr>
        <w:t xml:space="preserve">Інструктивні рекомендації щодо проведення </w:t>
      </w:r>
    </w:p>
    <w:p w:rsidR="00AB11FF" w:rsidRPr="008976D4" w:rsidRDefault="00AB11FF" w:rsidP="00AB11FF">
      <w:pPr>
        <w:spacing w:after="0" w:line="240" w:lineRule="auto"/>
        <w:jc w:val="center"/>
        <w:rPr>
          <w:rFonts w:ascii="Times New Roman" w:hAnsi="Times New Roman" w:cs="Times New Roman"/>
          <w:i/>
          <w:sz w:val="28"/>
          <w:szCs w:val="28"/>
          <w:lang w:val="uk-UA"/>
        </w:rPr>
      </w:pPr>
      <w:r w:rsidRPr="008976D4">
        <w:rPr>
          <w:rFonts w:ascii="Times New Roman" w:hAnsi="Times New Roman" w:cs="Times New Roman"/>
          <w:i/>
          <w:sz w:val="28"/>
          <w:szCs w:val="28"/>
          <w:lang w:val="uk-UA"/>
        </w:rPr>
        <w:t>ІІ етапу Всеукраїнської учнівської</w:t>
      </w:r>
      <w:r w:rsidR="00E25151">
        <w:rPr>
          <w:rFonts w:ascii="Times New Roman" w:hAnsi="Times New Roman" w:cs="Times New Roman"/>
          <w:i/>
          <w:sz w:val="28"/>
          <w:szCs w:val="28"/>
          <w:lang w:val="uk-UA"/>
        </w:rPr>
        <w:t xml:space="preserve"> </w:t>
      </w:r>
      <w:r w:rsidRPr="008976D4">
        <w:rPr>
          <w:rFonts w:ascii="Times New Roman" w:hAnsi="Times New Roman" w:cs="Times New Roman"/>
          <w:i/>
          <w:sz w:val="28"/>
          <w:szCs w:val="28"/>
          <w:lang w:val="uk-UA"/>
        </w:rPr>
        <w:t xml:space="preserve">олімпіади з історії </w:t>
      </w:r>
      <w:r w:rsidR="00E45458" w:rsidRPr="008976D4">
        <w:rPr>
          <w:rFonts w:ascii="Times New Roman" w:hAnsi="Times New Roman" w:cs="Times New Roman"/>
          <w:i/>
          <w:sz w:val="28"/>
          <w:szCs w:val="28"/>
          <w:lang w:val="uk-UA"/>
        </w:rPr>
        <w:br/>
      </w:r>
      <w:r w:rsidR="007D0C10">
        <w:rPr>
          <w:rFonts w:ascii="Times New Roman" w:hAnsi="Times New Roman" w:cs="Times New Roman"/>
          <w:i/>
          <w:sz w:val="28"/>
          <w:szCs w:val="28"/>
          <w:lang w:val="uk-UA"/>
        </w:rPr>
        <w:t>у 2020/</w:t>
      </w:r>
      <w:r w:rsidRPr="008976D4">
        <w:rPr>
          <w:rFonts w:ascii="Times New Roman" w:hAnsi="Times New Roman" w:cs="Times New Roman"/>
          <w:i/>
          <w:sz w:val="28"/>
          <w:szCs w:val="28"/>
          <w:lang w:val="uk-UA"/>
        </w:rPr>
        <w:t>2021 навчальному році</w:t>
      </w:r>
    </w:p>
    <w:p w:rsidR="00AB11FF" w:rsidRPr="008976D4" w:rsidRDefault="00AB11FF" w:rsidP="00AB11FF">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Відповідно до наказу  Міністерства освіти і науки України від 24.09.2020 № 1175 «Про проведення Всеукраїнських учнівських олімпіад і турнірів з навчальних предметів у 2020-2021 навчальному році», </w:t>
      </w:r>
      <w:r w:rsidR="008106A5" w:rsidRPr="008976D4">
        <w:rPr>
          <w:rFonts w:ascii="Times New Roman" w:hAnsi="Times New Roman" w:cs="Times New Roman"/>
          <w:sz w:val="28"/>
          <w:szCs w:val="28"/>
          <w:lang w:val="uk-UA"/>
        </w:rPr>
        <w:t>Положення «Про Всеукраїнські учнівські олімпіади, турніри, конкурси з навчальних предметів, конкурси-захисти науково-дослідницьких робіт, олімпіади зі спеціальних дисциплін та конкурси фахової майстерності» (наказ Міністерства освіти і науки, молоді та спорту України від 22.09.2011 № 1099)</w:t>
      </w:r>
      <w:r w:rsidR="00814714">
        <w:rPr>
          <w:rFonts w:ascii="Times New Roman" w:hAnsi="Times New Roman" w:cs="Times New Roman"/>
          <w:sz w:val="28"/>
          <w:szCs w:val="28"/>
          <w:lang w:val="uk-UA"/>
        </w:rPr>
        <w:t xml:space="preserve">, </w:t>
      </w:r>
      <w:r w:rsidR="00814714" w:rsidRPr="008976D4">
        <w:rPr>
          <w:rFonts w:ascii="Times New Roman" w:hAnsi="Times New Roman" w:cs="Times New Roman"/>
          <w:sz w:val="28"/>
          <w:szCs w:val="28"/>
          <w:shd w:val="clear" w:color="auto" w:fill="FFFFFF"/>
          <w:lang w:val="uk-UA"/>
        </w:rPr>
        <w:t xml:space="preserve">наказу Департаменту освіти і науки Сумської обласної державної адміністрації </w:t>
      </w:r>
      <w:r w:rsidR="00814714">
        <w:rPr>
          <w:rFonts w:ascii="Times New Roman" w:hAnsi="Times New Roman" w:cs="Times New Roman"/>
          <w:sz w:val="28"/>
          <w:szCs w:val="28"/>
          <w:shd w:val="clear" w:color="auto" w:fill="FFFFFF"/>
          <w:lang w:val="uk-UA"/>
        </w:rPr>
        <w:br/>
      </w:r>
      <w:r w:rsidR="00814714" w:rsidRPr="008976D4">
        <w:rPr>
          <w:rFonts w:ascii="Times New Roman" w:hAnsi="Times New Roman" w:cs="Times New Roman"/>
          <w:sz w:val="28"/>
          <w:szCs w:val="28"/>
          <w:shd w:val="clear" w:color="auto" w:fill="FFFFFF"/>
          <w:lang w:val="uk-UA"/>
        </w:rPr>
        <w:t xml:space="preserve">від 29.09.2020 № 394-ОД «Про проведення І-ІІ етапів Всеукраїнських учнівських олімпіад з навчальних предметів у 2020-2021 навчальному </w:t>
      </w:r>
      <w:proofErr w:type="spellStart"/>
      <w:r w:rsidR="00814714" w:rsidRPr="008976D4">
        <w:rPr>
          <w:rFonts w:ascii="Times New Roman" w:hAnsi="Times New Roman" w:cs="Times New Roman"/>
          <w:sz w:val="28"/>
          <w:szCs w:val="28"/>
          <w:shd w:val="clear" w:color="auto" w:fill="FFFFFF"/>
          <w:lang w:val="uk-UA"/>
        </w:rPr>
        <w:t>році»</w:t>
      </w:r>
      <w:r w:rsidR="00533F46" w:rsidRPr="008976D4">
        <w:rPr>
          <w:rFonts w:ascii="Times New Roman" w:hAnsi="Times New Roman" w:cs="Times New Roman"/>
          <w:sz w:val="28"/>
          <w:szCs w:val="28"/>
          <w:lang w:val="uk-UA"/>
        </w:rPr>
        <w:t>буде</w:t>
      </w:r>
      <w:proofErr w:type="spellEnd"/>
      <w:r w:rsidR="00533F46" w:rsidRPr="008976D4">
        <w:rPr>
          <w:rFonts w:ascii="Times New Roman" w:hAnsi="Times New Roman" w:cs="Times New Roman"/>
          <w:sz w:val="28"/>
          <w:szCs w:val="28"/>
          <w:lang w:val="uk-UA"/>
        </w:rPr>
        <w:t xml:space="preserve"> проведено ІІ етап олімпіади з історії. </w:t>
      </w:r>
    </w:p>
    <w:p w:rsidR="00AB11FF" w:rsidRPr="008976D4" w:rsidRDefault="00AB11FF" w:rsidP="00AB11FF">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У зв’язку з поширенням на території України гострої респіраторної хвороби COVID</w:t>
      </w:r>
      <w:r w:rsidR="00533F46" w:rsidRPr="008976D4">
        <w:rPr>
          <w:rFonts w:ascii="Times New Roman" w:hAnsi="Times New Roman" w:cs="Times New Roman"/>
          <w:sz w:val="28"/>
          <w:szCs w:val="28"/>
          <w:lang w:val="uk-UA"/>
        </w:rPr>
        <w:t>-</w:t>
      </w:r>
      <w:r w:rsidRPr="008976D4">
        <w:rPr>
          <w:rFonts w:ascii="Times New Roman" w:hAnsi="Times New Roman" w:cs="Times New Roman"/>
          <w:sz w:val="28"/>
          <w:szCs w:val="28"/>
          <w:lang w:val="uk-UA"/>
        </w:rPr>
        <w:t xml:space="preserve">19, спричиненої </w:t>
      </w:r>
      <w:proofErr w:type="spellStart"/>
      <w:r w:rsidRPr="008976D4">
        <w:rPr>
          <w:rFonts w:ascii="Times New Roman" w:hAnsi="Times New Roman" w:cs="Times New Roman"/>
          <w:sz w:val="28"/>
          <w:szCs w:val="28"/>
          <w:lang w:val="uk-UA"/>
        </w:rPr>
        <w:t>коронавірусом</w:t>
      </w:r>
      <w:proofErr w:type="spellEnd"/>
      <w:r w:rsidRPr="008976D4">
        <w:rPr>
          <w:rFonts w:ascii="Times New Roman" w:hAnsi="Times New Roman" w:cs="Times New Roman"/>
          <w:sz w:val="28"/>
          <w:szCs w:val="28"/>
          <w:lang w:val="uk-UA"/>
        </w:rPr>
        <w:t xml:space="preserve"> SARS-CoV-2 рекомендуємо забезпечити проведення ІІ етапу  Всеукраїнської учнівської олімпіади з історії в очному або дистанційному форматі (відповідно до поділу на зони зелену, жовту, помаранчеву, червону). </w:t>
      </w:r>
    </w:p>
    <w:p w:rsidR="00E45458" w:rsidRPr="008976D4" w:rsidRDefault="00E45458" w:rsidP="00AB11FF">
      <w:pPr>
        <w:spacing w:after="0" w:line="240" w:lineRule="auto"/>
        <w:ind w:firstLine="709"/>
        <w:jc w:val="both"/>
        <w:rPr>
          <w:rFonts w:ascii="Times New Roman" w:hAnsi="Times New Roman" w:cs="Times New Roman"/>
          <w:sz w:val="10"/>
          <w:szCs w:val="28"/>
          <w:lang w:val="uk-UA"/>
        </w:rPr>
      </w:pPr>
    </w:p>
    <w:p w:rsidR="00AB11FF" w:rsidRPr="008976D4" w:rsidRDefault="00AB11FF" w:rsidP="00AB11FF">
      <w:pPr>
        <w:spacing w:after="0" w:line="240" w:lineRule="auto"/>
        <w:ind w:firstLine="709"/>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Інструктивно-методичні рекомендації щодо проведення </w:t>
      </w:r>
      <w:r w:rsidR="008558FF" w:rsidRPr="008976D4">
        <w:rPr>
          <w:rFonts w:ascii="Times New Roman" w:hAnsi="Times New Roman" w:cs="Times New Roman"/>
          <w:sz w:val="28"/>
          <w:szCs w:val="28"/>
          <w:lang w:val="uk-UA"/>
        </w:rPr>
        <w:br/>
      </w:r>
      <w:r w:rsidRPr="008976D4">
        <w:rPr>
          <w:rFonts w:ascii="Times New Roman" w:hAnsi="Times New Roman" w:cs="Times New Roman"/>
          <w:sz w:val="28"/>
          <w:szCs w:val="28"/>
          <w:lang w:val="uk-UA"/>
        </w:rPr>
        <w:t xml:space="preserve">ІІ етапу Всеукраїнської учнівської олімпіади з історії </w:t>
      </w:r>
      <w:r w:rsidR="008558FF" w:rsidRPr="008976D4">
        <w:rPr>
          <w:rFonts w:ascii="Times New Roman" w:hAnsi="Times New Roman" w:cs="Times New Roman"/>
          <w:sz w:val="28"/>
          <w:szCs w:val="28"/>
          <w:lang w:val="uk-UA"/>
        </w:rPr>
        <w:br/>
      </w:r>
      <w:r w:rsidRPr="008976D4">
        <w:rPr>
          <w:rFonts w:ascii="Times New Roman" w:hAnsi="Times New Roman" w:cs="Times New Roman"/>
          <w:sz w:val="28"/>
          <w:szCs w:val="28"/>
          <w:lang w:val="uk-UA"/>
        </w:rPr>
        <w:t>в дистанційному форматі</w:t>
      </w:r>
    </w:p>
    <w:p w:rsidR="00AB11FF" w:rsidRPr="008976D4" w:rsidRDefault="00AB11FF" w:rsidP="00AB11FF">
      <w:pPr>
        <w:pStyle w:val="ac"/>
        <w:shd w:val="clear" w:color="auto" w:fill="FFFFFF"/>
        <w:spacing w:before="0" w:beforeAutospacing="0" w:after="0" w:afterAutospacing="0"/>
        <w:ind w:firstLine="709"/>
        <w:jc w:val="both"/>
        <w:rPr>
          <w:sz w:val="28"/>
          <w:szCs w:val="28"/>
          <w:lang w:val="uk-UA"/>
        </w:rPr>
      </w:pPr>
      <w:r w:rsidRPr="008976D4">
        <w:rPr>
          <w:sz w:val="28"/>
          <w:szCs w:val="28"/>
          <w:lang w:val="uk-UA"/>
        </w:rPr>
        <w:t>У разі проведення ІІ етапу Всеукраїнської учнівської олімпіади з історії у дистанційному форматі учаснику необхідно пройти реєстрацію на сайті відділу (управлін</w:t>
      </w:r>
      <w:r w:rsidR="004D1E4B" w:rsidRPr="008976D4">
        <w:rPr>
          <w:sz w:val="28"/>
          <w:szCs w:val="28"/>
          <w:lang w:val="uk-UA"/>
        </w:rPr>
        <w:t>ня</w:t>
      </w:r>
      <w:r w:rsidRPr="008976D4">
        <w:rPr>
          <w:sz w:val="28"/>
          <w:szCs w:val="28"/>
          <w:lang w:val="uk-UA"/>
        </w:rPr>
        <w:t>) освіти міста (району), об’єднаної територіальної громади та заповнити реєстраційну картку</w:t>
      </w:r>
      <w:r w:rsidR="00E25151">
        <w:rPr>
          <w:sz w:val="28"/>
          <w:szCs w:val="28"/>
          <w:lang w:val="uk-UA"/>
        </w:rPr>
        <w:t xml:space="preserve"> </w:t>
      </w:r>
      <w:r w:rsidR="002A4C22" w:rsidRPr="008976D4">
        <w:rPr>
          <w:bCs/>
          <w:sz w:val="28"/>
          <w:szCs w:val="28"/>
          <w:lang w:val="uk-UA"/>
        </w:rPr>
        <w:t>розроблену організаторами</w:t>
      </w:r>
      <w:r w:rsidRPr="008976D4">
        <w:rPr>
          <w:sz w:val="28"/>
          <w:szCs w:val="28"/>
          <w:lang w:val="uk-UA"/>
        </w:rPr>
        <w:t xml:space="preserve">. Учасник олімпіади несе персональну відповідальність за достовірність інформації, зазначених реєстраційних даних у реєстраційній формі. При реєстрації учасник отримує на вказану адресу електронної пошти повідомлення про те, що він зареєстрований, а також інші інформаційні повідомлення (дата та час проведення олімпіади). </w:t>
      </w:r>
      <w:r w:rsidR="002A4C22" w:rsidRPr="008976D4">
        <w:rPr>
          <w:sz w:val="28"/>
          <w:szCs w:val="28"/>
          <w:lang w:val="uk-UA"/>
        </w:rPr>
        <w:br/>
      </w:r>
      <w:r w:rsidRPr="008976D4">
        <w:rPr>
          <w:sz w:val="28"/>
          <w:szCs w:val="28"/>
          <w:lang w:val="uk-UA"/>
        </w:rPr>
        <w:t xml:space="preserve">ІІ етап Всеукраїнської учнівської олімпіади за необхідності проводиться на платформі </w:t>
      </w:r>
      <w:proofErr w:type="spellStart"/>
      <w:r w:rsidRPr="008976D4">
        <w:rPr>
          <w:sz w:val="28"/>
          <w:szCs w:val="28"/>
          <w:lang w:val="uk-UA"/>
        </w:rPr>
        <w:t>Zoom</w:t>
      </w:r>
      <w:proofErr w:type="spellEnd"/>
      <w:r w:rsidRPr="008976D4">
        <w:rPr>
          <w:sz w:val="28"/>
          <w:szCs w:val="28"/>
          <w:lang w:val="uk-UA"/>
        </w:rPr>
        <w:t xml:space="preserve"> (</w:t>
      </w:r>
      <w:proofErr w:type="spellStart"/>
      <w:r w:rsidRPr="008976D4">
        <w:rPr>
          <w:sz w:val="28"/>
          <w:szCs w:val="28"/>
          <w:lang w:val="uk-UA"/>
        </w:rPr>
        <w:t>відеоконференція</w:t>
      </w:r>
      <w:proofErr w:type="spellEnd"/>
      <w:r w:rsidRPr="008976D4">
        <w:rPr>
          <w:sz w:val="28"/>
          <w:szCs w:val="28"/>
          <w:lang w:val="uk-UA"/>
        </w:rPr>
        <w:t xml:space="preserve"> – відеозапис виконання роботи учасника), </w:t>
      </w:r>
      <w:proofErr w:type="spellStart"/>
      <w:r w:rsidRPr="008976D4">
        <w:rPr>
          <w:sz w:val="28"/>
          <w:szCs w:val="28"/>
          <w:lang w:val="uk-UA"/>
        </w:rPr>
        <w:t>Google</w:t>
      </w:r>
      <w:proofErr w:type="spellEnd"/>
      <w:r w:rsidRPr="008976D4">
        <w:rPr>
          <w:sz w:val="28"/>
          <w:szCs w:val="28"/>
          <w:lang w:val="uk-UA"/>
        </w:rPr>
        <w:t xml:space="preserve"> </w:t>
      </w:r>
      <w:proofErr w:type="spellStart"/>
      <w:r w:rsidRPr="008976D4">
        <w:rPr>
          <w:sz w:val="28"/>
          <w:szCs w:val="28"/>
          <w:lang w:val="uk-UA"/>
        </w:rPr>
        <w:t>meet</w:t>
      </w:r>
      <w:proofErr w:type="spellEnd"/>
      <w:r w:rsidRPr="008976D4">
        <w:rPr>
          <w:sz w:val="28"/>
          <w:szCs w:val="28"/>
          <w:lang w:val="uk-UA"/>
        </w:rPr>
        <w:t>, відповідно графіку проведення олімпіад.</w:t>
      </w:r>
    </w:p>
    <w:p w:rsidR="00686429" w:rsidRPr="008976D4" w:rsidRDefault="00AB11FF" w:rsidP="007D0C10">
      <w:pPr>
        <w:pStyle w:val="ac"/>
        <w:shd w:val="clear" w:color="auto" w:fill="FFFFFF"/>
        <w:spacing w:before="0" w:beforeAutospacing="0" w:after="0" w:afterAutospacing="0"/>
        <w:ind w:firstLine="709"/>
        <w:jc w:val="both"/>
        <w:rPr>
          <w:sz w:val="28"/>
          <w:szCs w:val="28"/>
          <w:lang w:val="uk-UA"/>
        </w:rPr>
      </w:pPr>
      <w:r w:rsidRPr="008976D4">
        <w:rPr>
          <w:sz w:val="28"/>
          <w:szCs w:val="28"/>
          <w:lang w:val="uk-UA"/>
        </w:rPr>
        <w:t xml:space="preserve">Організаційний комітет ІІ етапу олімпіади має забезпечити </w:t>
      </w:r>
      <w:proofErr w:type="spellStart"/>
      <w:r w:rsidRPr="008976D4">
        <w:rPr>
          <w:sz w:val="28"/>
          <w:szCs w:val="28"/>
          <w:lang w:val="uk-UA"/>
        </w:rPr>
        <w:t>відеозв’язок</w:t>
      </w:r>
      <w:proofErr w:type="spellEnd"/>
      <w:r w:rsidRPr="008976D4">
        <w:rPr>
          <w:sz w:val="28"/>
          <w:szCs w:val="28"/>
          <w:lang w:val="uk-UA"/>
        </w:rPr>
        <w:t xml:space="preserve"> (</w:t>
      </w:r>
      <w:proofErr w:type="spellStart"/>
      <w:r w:rsidRPr="008976D4">
        <w:rPr>
          <w:sz w:val="28"/>
          <w:szCs w:val="28"/>
          <w:lang w:val="uk-UA"/>
        </w:rPr>
        <w:t>відеоспостереження</w:t>
      </w:r>
      <w:proofErr w:type="spellEnd"/>
      <w:r w:rsidRPr="008976D4">
        <w:rPr>
          <w:sz w:val="28"/>
          <w:szCs w:val="28"/>
          <w:lang w:val="uk-UA"/>
        </w:rPr>
        <w:t xml:space="preserve">) за умовами проведення: не допущення сторонніх осіб, самостійність виконання учнем завдань. За 20 хвилин до початку ІІ етапу Всеукраїнської учнівської олімпіади з історії уповноважені особи отримають завдання олімпіади та надсилають на електронні адреси учасників. </w:t>
      </w:r>
    </w:p>
    <w:p w:rsidR="00AB11FF" w:rsidRPr="008976D4" w:rsidRDefault="00AB11FF" w:rsidP="00AB11FF">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Після завершення олімпіади член робочої групи для кожної роботи учасника створює власний PDF-файл, заповнює Google-форму, сканує роботи та надсилає до організаційного комітету.</w:t>
      </w:r>
    </w:p>
    <w:p w:rsidR="00AB11FF" w:rsidRPr="008976D4" w:rsidRDefault="00AB11FF" w:rsidP="00AB11FF">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lastRenderedPageBreak/>
        <w:t xml:space="preserve">У разі виникнення питання, у процесі виконання завдань, учасник має оголосити це запитання голові журі або експерту у форматі </w:t>
      </w:r>
      <w:proofErr w:type="spellStart"/>
      <w:r w:rsidRPr="008976D4">
        <w:rPr>
          <w:rFonts w:ascii="Times New Roman" w:hAnsi="Times New Roman" w:cs="Times New Roman"/>
          <w:sz w:val="28"/>
          <w:szCs w:val="28"/>
          <w:lang w:val="uk-UA"/>
        </w:rPr>
        <w:t>відеозв’язку</w:t>
      </w:r>
      <w:proofErr w:type="spellEnd"/>
      <w:r w:rsidRPr="008976D4">
        <w:rPr>
          <w:rFonts w:ascii="Times New Roman" w:hAnsi="Times New Roman" w:cs="Times New Roman"/>
          <w:sz w:val="28"/>
          <w:szCs w:val="28"/>
          <w:lang w:val="uk-UA"/>
        </w:rPr>
        <w:t xml:space="preserve"> або написати повідомлення у </w:t>
      </w:r>
      <w:proofErr w:type="spellStart"/>
      <w:r w:rsidRPr="008976D4">
        <w:rPr>
          <w:rFonts w:ascii="Times New Roman" w:hAnsi="Times New Roman" w:cs="Times New Roman"/>
          <w:sz w:val="28"/>
          <w:szCs w:val="28"/>
          <w:lang w:val="uk-UA"/>
        </w:rPr>
        <w:t>чаті</w:t>
      </w:r>
      <w:proofErr w:type="spellEnd"/>
      <w:r w:rsidRPr="008976D4">
        <w:rPr>
          <w:rFonts w:ascii="Times New Roman" w:hAnsi="Times New Roman" w:cs="Times New Roman"/>
          <w:sz w:val="28"/>
          <w:szCs w:val="28"/>
          <w:lang w:val="uk-UA"/>
        </w:rPr>
        <w:t xml:space="preserve"> адміністратору (організатору </w:t>
      </w:r>
      <w:proofErr w:type="spellStart"/>
      <w:r w:rsidRPr="008976D4">
        <w:rPr>
          <w:rFonts w:ascii="Times New Roman" w:hAnsi="Times New Roman" w:cs="Times New Roman"/>
          <w:sz w:val="28"/>
          <w:szCs w:val="28"/>
          <w:lang w:val="uk-UA"/>
        </w:rPr>
        <w:t>відеоконференції</w:t>
      </w:r>
      <w:proofErr w:type="spellEnd"/>
      <w:r w:rsidRPr="008976D4">
        <w:rPr>
          <w:rFonts w:ascii="Times New Roman" w:hAnsi="Times New Roman" w:cs="Times New Roman"/>
          <w:sz w:val="28"/>
          <w:szCs w:val="28"/>
          <w:lang w:val="uk-UA"/>
        </w:rPr>
        <w:t xml:space="preserve">). </w:t>
      </w:r>
    </w:p>
    <w:p w:rsidR="00E45458" w:rsidRPr="008976D4" w:rsidRDefault="00E45458" w:rsidP="00AB11FF">
      <w:pPr>
        <w:spacing w:after="0" w:line="240" w:lineRule="auto"/>
        <w:ind w:firstLine="709"/>
        <w:jc w:val="center"/>
        <w:rPr>
          <w:rFonts w:ascii="Times New Roman" w:hAnsi="Times New Roman" w:cs="Times New Roman"/>
          <w:sz w:val="8"/>
          <w:szCs w:val="28"/>
          <w:lang w:val="uk-UA"/>
        </w:rPr>
      </w:pPr>
    </w:p>
    <w:p w:rsidR="00AB11FF" w:rsidRPr="008976D4" w:rsidRDefault="00AB11FF" w:rsidP="00AB11FF">
      <w:pPr>
        <w:spacing w:after="0" w:line="240" w:lineRule="auto"/>
        <w:ind w:firstLine="709"/>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Інструктивно-методичні рекомендації щодо проведення </w:t>
      </w:r>
      <w:r w:rsidR="00E45458" w:rsidRPr="008976D4">
        <w:rPr>
          <w:rFonts w:ascii="Times New Roman" w:hAnsi="Times New Roman" w:cs="Times New Roman"/>
          <w:sz w:val="28"/>
          <w:szCs w:val="28"/>
          <w:lang w:val="uk-UA"/>
        </w:rPr>
        <w:br/>
      </w:r>
      <w:r w:rsidRPr="008976D4">
        <w:rPr>
          <w:rFonts w:ascii="Times New Roman" w:hAnsi="Times New Roman" w:cs="Times New Roman"/>
          <w:sz w:val="28"/>
          <w:szCs w:val="28"/>
          <w:lang w:val="uk-UA"/>
        </w:rPr>
        <w:t xml:space="preserve">ІІ етапу Всеукраїнської учнівської олімпіади </w:t>
      </w:r>
      <w:r w:rsidR="00E45458" w:rsidRPr="008976D4">
        <w:rPr>
          <w:rFonts w:ascii="Times New Roman" w:hAnsi="Times New Roman" w:cs="Times New Roman"/>
          <w:sz w:val="28"/>
          <w:szCs w:val="28"/>
          <w:lang w:val="uk-UA"/>
        </w:rPr>
        <w:br/>
      </w:r>
      <w:r w:rsidRPr="008976D4">
        <w:rPr>
          <w:rFonts w:ascii="Times New Roman" w:hAnsi="Times New Roman" w:cs="Times New Roman"/>
          <w:sz w:val="28"/>
          <w:szCs w:val="28"/>
          <w:lang w:val="uk-UA"/>
        </w:rPr>
        <w:t>з історії в очному  форматі</w:t>
      </w:r>
    </w:p>
    <w:p w:rsidR="00AB11FF" w:rsidRPr="008976D4" w:rsidRDefault="00AB11FF" w:rsidP="00AB11FF">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У ІІ етапі Всеукраїнської учнівської олімпіаді з історії беруть участь учні  8-11 класів закладів загальної середньої освіти. Час роботи над </w:t>
      </w:r>
      <w:proofErr w:type="spellStart"/>
      <w:r w:rsidRPr="008976D4">
        <w:rPr>
          <w:rFonts w:ascii="Times New Roman" w:hAnsi="Times New Roman" w:cs="Times New Roman"/>
          <w:sz w:val="28"/>
          <w:szCs w:val="28"/>
          <w:lang w:val="uk-UA"/>
        </w:rPr>
        <w:t>олімпіадними</w:t>
      </w:r>
      <w:proofErr w:type="spellEnd"/>
      <w:r w:rsidRPr="008976D4">
        <w:rPr>
          <w:rFonts w:ascii="Times New Roman" w:hAnsi="Times New Roman" w:cs="Times New Roman"/>
          <w:sz w:val="28"/>
          <w:szCs w:val="28"/>
          <w:lang w:val="uk-UA"/>
        </w:rPr>
        <w:t xml:space="preserve"> завданнями – 4 астрономічні години.</w:t>
      </w:r>
    </w:p>
    <w:p w:rsidR="00AB11FF" w:rsidRPr="008976D4" w:rsidRDefault="00AB11FF" w:rsidP="00AB11FF">
      <w:pPr>
        <w:tabs>
          <w:tab w:val="left" w:pos="709"/>
        </w:tabs>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ab/>
        <w:t xml:space="preserve">Комплект </w:t>
      </w:r>
      <w:proofErr w:type="spellStart"/>
      <w:r w:rsidRPr="008976D4">
        <w:rPr>
          <w:rFonts w:ascii="Times New Roman" w:hAnsi="Times New Roman" w:cs="Times New Roman"/>
          <w:sz w:val="28"/>
          <w:szCs w:val="28"/>
          <w:lang w:val="uk-UA"/>
        </w:rPr>
        <w:t>олімпіадних</w:t>
      </w:r>
      <w:proofErr w:type="spellEnd"/>
      <w:r w:rsidRPr="008976D4">
        <w:rPr>
          <w:rFonts w:ascii="Times New Roman" w:hAnsi="Times New Roman" w:cs="Times New Roman"/>
          <w:sz w:val="28"/>
          <w:szCs w:val="28"/>
          <w:lang w:val="uk-UA"/>
        </w:rPr>
        <w:t xml:space="preserve"> завдань охоплює матеріал з різних розділів історії  України та Всесвітньої історії за попередні роки навчання та теми, які учні повинні опанувати відповідно до чинних навчальних програм для закладів загальної середньої освіти. </w:t>
      </w:r>
      <w:proofErr w:type="spellStart"/>
      <w:r w:rsidRPr="008976D4">
        <w:rPr>
          <w:rFonts w:ascii="Times New Roman" w:hAnsi="Times New Roman" w:cs="Times New Roman"/>
          <w:sz w:val="28"/>
          <w:szCs w:val="28"/>
          <w:lang w:val="uk-UA"/>
        </w:rPr>
        <w:t>Олімпіадні</w:t>
      </w:r>
      <w:proofErr w:type="spellEnd"/>
      <w:r w:rsidRPr="008976D4">
        <w:rPr>
          <w:rFonts w:ascii="Times New Roman" w:hAnsi="Times New Roman" w:cs="Times New Roman"/>
          <w:sz w:val="28"/>
          <w:szCs w:val="28"/>
          <w:lang w:val="uk-UA"/>
        </w:rPr>
        <w:t xml:space="preserve"> завдання розроблені з урахуванням змісту та структури завдань, що пропонуються на ІV етапі Всеукраїнської учнівської олімпіади з історії. </w:t>
      </w:r>
    </w:p>
    <w:p w:rsidR="00AB11FF" w:rsidRPr="008976D4" w:rsidRDefault="00AB11FF" w:rsidP="00AB11FF">
      <w:pPr>
        <w:spacing w:after="0" w:line="240" w:lineRule="auto"/>
        <w:ind w:firstLine="708"/>
        <w:contextualSpacing/>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Завдання з олімпіади по історії спрямовані на розуміння учнями низки визначальних історичних подій, явищ, процесів</w:t>
      </w:r>
      <w:r w:rsidR="002A4C22" w:rsidRPr="008976D4">
        <w:rPr>
          <w:rFonts w:ascii="Times New Roman" w:hAnsi="Times New Roman" w:cs="Times New Roman"/>
          <w:sz w:val="28"/>
          <w:szCs w:val="28"/>
          <w:lang w:val="uk-UA"/>
        </w:rPr>
        <w:t>;</w:t>
      </w:r>
      <w:r w:rsidRPr="008976D4">
        <w:rPr>
          <w:rFonts w:ascii="Times New Roman" w:hAnsi="Times New Roman" w:cs="Times New Roman"/>
          <w:sz w:val="28"/>
          <w:szCs w:val="28"/>
          <w:lang w:val="uk-UA"/>
        </w:rPr>
        <w:t xml:space="preserve"> на сформованість </w:t>
      </w:r>
      <w:r w:rsidR="002A4C22" w:rsidRPr="008976D4">
        <w:rPr>
          <w:rFonts w:ascii="Times New Roman" w:hAnsi="Times New Roman" w:cs="Times New Roman"/>
          <w:sz w:val="28"/>
          <w:szCs w:val="28"/>
          <w:lang w:val="uk-UA"/>
        </w:rPr>
        <w:t>в учнів</w:t>
      </w:r>
      <w:r w:rsidRPr="008976D4">
        <w:rPr>
          <w:rFonts w:ascii="Times New Roman" w:hAnsi="Times New Roman" w:cs="Times New Roman"/>
          <w:sz w:val="28"/>
          <w:szCs w:val="28"/>
          <w:lang w:val="uk-UA"/>
        </w:rPr>
        <w:t xml:space="preserve"> предметних </w:t>
      </w:r>
      <w:proofErr w:type="spellStart"/>
      <w:r w:rsidRPr="008976D4">
        <w:rPr>
          <w:rFonts w:ascii="Times New Roman" w:hAnsi="Times New Roman" w:cs="Times New Roman"/>
          <w:sz w:val="28"/>
          <w:szCs w:val="28"/>
          <w:lang w:val="uk-UA"/>
        </w:rPr>
        <w:t>компетентностей</w:t>
      </w:r>
      <w:proofErr w:type="spellEnd"/>
      <w:r w:rsidRPr="008976D4">
        <w:rPr>
          <w:rFonts w:ascii="Times New Roman" w:hAnsi="Times New Roman" w:cs="Times New Roman"/>
          <w:sz w:val="28"/>
          <w:szCs w:val="28"/>
          <w:lang w:val="uk-UA"/>
        </w:rPr>
        <w:t xml:space="preserve"> (хронологічної, просторової, інформаційної, мовленнєвої, логічної та </w:t>
      </w:r>
      <w:proofErr w:type="spellStart"/>
      <w:r w:rsidRPr="008976D4">
        <w:rPr>
          <w:rFonts w:ascii="Times New Roman" w:hAnsi="Times New Roman" w:cs="Times New Roman"/>
          <w:sz w:val="28"/>
          <w:szCs w:val="28"/>
          <w:lang w:val="uk-UA"/>
        </w:rPr>
        <w:t>аксеологічної</w:t>
      </w:r>
      <w:proofErr w:type="spellEnd"/>
      <w:r w:rsidRPr="008976D4">
        <w:rPr>
          <w:rFonts w:ascii="Times New Roman" w:hAnsi="Times New Roman" w:cs="Times New Roman"/>
          <w:sz w:val="28"/>
          <w:szCs w:val="28"/>
          <w:lang w:val="uk-UA"/>
        </w:rPr>
        <w:t>). До комплекту можуть будуть включені завдання, пов’язані з історією регіону, де проходитиме IV етап Всеукраїнської учнівської олімпіади з історії, з дотриманням обов’язкової умови: ці завдання відображатимуть факти, події, явища, що мають загальноукраїнське значення або ж розглядаються у загальноукраїнському контексті.</w:t>
      </w:r>
    </w:p>
    <w:p w:rsidR="00AB11FF" w:rsidRPr="008976D4" w:rsidRDefault="00AB11FF" w:rsidP="00AB11FF">
      <w:pPr>
        <w:pStyle w:val="ad"/>
        <w:tabs>
          <w:tab w:val="left" w:pos="709"/>
        </w:tabs>
        <w:jc w:val="both"/>
        <w:rPr>
          <w:rFonts w:ascii="Times New Roman" w:hAnsi="Times New Roman" w:cs="Times New Roman"/>
          <w:lang w:val="uk-UA"/>
        </w:rPr>
      </w:pPr>
      <w:r w:rsidRPr="008976D4">
        <w:rPr>
          <w:rFonts w:ascii="Times New Roman" w:hAnsi="Times New Roman" w:cs="Times New Roman"/>
          <w:lang w:val="uk-UA"/>
        </w:rPr>
        <w:tab/>
        <w:t xml:space="preserve">Разом із тим, завдання будуть спрямовані на роботу з візуальними джерелами, порівняння (указати спільні та відмінні ознаки діяльності, розвитку культури, соціального устрою, політичних рухів тощо), співставлення, обґрунтування власного ставлення учня, його позиції, оцінки щодо історичної події, явища, діяча (визначати роль особистості в історії), уміння визначати провідні тенденції історичного процесу. </w:t>
      </w:r>
    </w:p>
    <w:p w:rsidR="00AB11FF" w:rsidRPr="008976D4" w:rsidRDefault="00AB11FF" w:rsidP="00AB11FF">
      <w:pPr>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bCs/>
          <w:sz w:val="28"/>
          <w:szCs w:val="28"/>
          <w:lang w:val="uk-UA"/>
        </w:rPr>
        <w:t xml:space="preserve">Звертаємо увагу, що готуючись до виконання завдань «Робота з понятійним апаратом» слід пам’ятати, що поняття потребують конкретного визначення, не можуть починатися словами «це коли», «відповідно до», «схоже на» тощо. Необхідно добирати узагальнюючі чи визначальні іменники, після чого складати опис поняття. </w:t>
      </w:r>
    </w:p>
    <w:p w:rsidR="00AB11FF" w:rsidRPr="008976D4" w:rsidRDefault="00AB11FF" w:rsidP="00AB11FF">
      <w:pPr>
        <w:spacing w:after="0" w:line="240" w:lineRule="auto"/>
        <w:ind w:firstLine="567"/>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Завдання вимагають ксерокопіювання на кожного учня з розрахунку              3-4 аркуші (формату А-4). Зошити для виконання </w:t>
      </w:r>
      <w:proofErr w:type="spellStart"/>
      <w:r w:rsidRPr="008976D4">
        <w:rPr>
          <w:rFonts w:ascii="Times New Roman" w:hAnsi="Times New Roman" w:cs="Times New Roman"/>
          <w:sz w:val="28"/>
          <w:szCs w:val="28"/>
          <w:lang w:val="uk-UA"/>
        </w:rPr>
        <w:t>олімпіадних</w:t>
      </w:r>
      <w:proofErr w:type="spellEnd"/>
      <w:r w:rsidRPr="008976D4">
        <w:rPr>
          <w:rFonts w:ascii="Times New Roman" w:hAnsi="Times New Roman" w:cs="Times New Roman"/>
          <w:sz w:val="28"/>
          <w:szCs w:val="28"/>
          <w:lang w:val="uk-UA"/>
        </w:rPr>
        <w:t xml:space="preserve"> завдань готує міський (районний) відділ освіти, відділ освіти об’єднан</w:t>
      </w:r>
      <w:r w:rsidR="0046756F" w:rsidRPr="008976D4">
        <w:rPr>
          <w:rFonts w:ascii="Times New Roman" w:hAnsi="Times New Roman" w:cs="Times New Roman"/>
          <w:sz w:val="28"/>
          <w:szCs w:val="28"/>
          <w:lang w:val="uk-UA"/>
        </w:rPr>
        <w:t>ої</w:t>
      </w:r>
      <w:r w:rsidRPr="008976D4">
        <w:rPr>
          <w:rFonts w:ascii="Times New Roman" w:hAnsi="Times New Roman" w:cs="Times New Roman"/>
          <w:sz w:val="28"/>
          <w:szCs w:val="28"/>
          <w:lang w:val="uk-UA"/>
        </w:rPr>
        <w:t xml:space="preserve"> територіальн</w:t>
      </w:r>
      <w:r w:rsidR="0046756F" w:rsidRPr="008976D4">
        <w:rPr>
          <w:rFonts w:ascii="Times New Roman" w:hAnsi="Times New Roman" w:cs="Times New Roman"/>
          <w:sz w:val="28"/>
          <w:szCs w:val="28"/>
          <w:lang w:val="uk-UA"/>
        </w:rPr>
        <w:t>ої</w:t>
      </w:r>
      <w:r w:rsidRPr="008976D4">
        <w:rPr>
          <w:rFonts w:ascii="Times New Roman" w:hAnsi="Times New Roman" w:cs="Times New Roman"/>
          <w:sz w:val="28"/>
          <w:szCs w:val="28"/>
          <w:lang w:val="uk-UA"/>
        </w:rPr>
        <w:t xml:space="preserve"> громад</w:t>
      </w:r>
      <w:r w:rsidR="0046756F" w:rsidRPr="008976D4">
        <w:rPr>
          <w:rFonts w:ascii="Times New Roman" w:hAnsi="Times New Roman" w:cs="Times New Roman"/>
          <w:sz w:val="28"/>
          <w:szCs w:val="28"/>
          <w:lang w:val="uk-UA"/>
        </w:rPr>
        <w:t>и</w:t>
      </w:r>
      <w:r w:rsidRPr="008976D4">
        <w:rPr>
          <w:rFonts w:ascii="Times New Roman" w:hAnsi="Times New Roman" w:cs="Times New Roman"/>
          <w:sz w:val="28"/>
          <w:szCs w:val="28"/>
          <w:lang w:val="uk-UA"/>
        </w:rPr>
        <w:t>. На кожній сторінці у верхньому лівому куту зошита необхідно поставити штамп відповідних відділів освіти міст (районів), об’єднаних територіальних громад.</w:t>
      </w:r>
    </w:p>
    <w:p w:rsidR="007D0C10" w:rsidRDefault="00AB11FF" w:rsidP="007D0C10">
      <w:pPr>
        <w:spacing w:after="0" w:line="240" w:lineRule="auto"/>
        <w:ind w:firstLine="567"/>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Під час виконання завдань учням не дозволяється використовувати словники, підручники, навчальні посібники, карти тощо.</w:t>
      </w:r>
    </w:p>
    <w:p w:rsidR="00AB11FF" w:rsidRPr="007D0C10" w:rsidRDefault="00AB11FF" w:rsidP="007D0C10">
      <w:pPr>
        <w:spacing w:after="0" w:line="240" w:lineRule="auto"/>
        <w:ind w:firstLine="567"/>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Проведення ІІ етапу Всеукраїнської учнівської олімпіади з історії в очному форматі здійснюється у звичайному режимі відповідно графіка проведення </w:t>
      </w:r>
      <w:proofErr w:type="spellStart"/>
      <w:r w:rsidRPr="008976D4">
        <w:rPr>
          <w:rFonts w:ascii="Times New Roman" w:hAnsi="Times New Roman" w:cs="Times New Roman"/>
          <w:sz w:val="28"/>
          <w:szCs w:val="28"/>
          <w:lang w:val="uk-UA"/>
        </w:rPr>
        <w:t>олімпіадних</w:t>
      </w:r>
      <w:proofErr w:type="spellEnd"/>
      <w:r w:rsidRPr="008976D4">
        <w:rPr>
          <w:rFonts w:ascii="Times New Roman" w:hAnsi="Times New Roman" w:cs="Times New Roman"/>
          <w:sz w:val="28"/>
          <w:szCs w:val="28"/>
          <w:lang w:val="uk-UA"/>
        </w:rPr>
        <w:t xml:space="preserve"> змагань.</w:t>
      </w:r>
    </w:p>
    <w:p w:rsidR="0046756F" w:rsidRPr="008976D4" w:rsidRDefault="0046756F" w:rsidP="00AB11FF">
      <w:pPr>
        <w:spacing w:after="0" w:line="240" w:lineRule="auto"/>
        <w:jc w:val="both"/>
        <w:rPr>
          <w:rFonts w:ascii="Times New Roman" w:hAnsi="Times New Roman" w:cs="Times New Roman"/>
          <w:sz w:val="14"/>
          <w:szCs w:val="28"/>
          <w:lang w:val="uk-UA"/>
        </w:rPr>
      </w:pPr>
    </w:p>
    <w:p w:rsidR="007D0C10" w:rsidRDefault="007D0C10" w:rsidP="00AB11FF">
      <w:pPr>
        <w:spacing w:after="0" w:line="240" w:lineRule="auto"/>
        <w:jc w:val="center"/>
        <w:rPr>
          <w:rFonts w:ascii="Times New Roman" w:hAnsi="Times New Roman" w:cs="Times New Roman"/>
          <w:i/>
          <w:sz w:val="28"/>
          <w:szCs w:val="28"/>
          <w:lang w:val="uk-UA"/>
        </w:rPr>
      </w:pPr>
    </w:p>
    <w:p w:rsidR="00AB11FF" w:rsidRPr="008976D4" w:rsidRDefault="00AB11FF" w:rsidP="00AB11FF">
      <w:pPr>
        <w:spacing w:after="0" w:line="240" w:lineRule="auto"/>
        <w:jc w:val="center"/>
        <w:rPr>
          <w:rFonts w:ascii="Times New Roman" w:hAnsi="Times New Roman" w:cs="Times New Roman"/>
          <w:i/>
          <w:sz w:val="28"/>
          <w:szCs w:val="28"/>
          <w:lang w:val="uk-UA"/>
        </w:rPr>
      </w:pPr>
      <w:r w:rsidRPr="008976D4">
        <w:rPr>
          <w:rFonts w:ascii="Times New Roman" w:hAnsi="Times New Roman" w:cs="Times New Roman"/>
          <w:i/>
          <w:sz w:val="28"/>
          <w:szCs w:val="28"/>
          <w:lang w:val="uk-UA"/>
        </w:rPr>
        <w:lastRenderedPageBreak/>
        <w:t>Критерії оцінювання ІІ етапу Всеукраїнської учнівської</w:t>
      </w:r>
    </w:p>
    <w:p w:rsidR="00AB11FF" w:rsidRPr="008976D4" w:rsidRDefault="007D0C10" w:rsidP="00AB11FF">
      <w:pPr>
        <w:spacing w:after="0" w:line="240" w:lineRule="auto"/>
        <w:jc w:val="center"/>
        <w:rPr>
          <w:rFonts w:ascii="Times New Roman" w:hAnsi="Times New Roman" w:cs="Times New Roman"/>
          <w:i/>
          <w:sz w:val="28"/>
          <w:szCs w:val="28"/>
          <w:lang w:val="uk-UA"/>
        </w:rPr>
      </w:pPr>
      <w:r>
        <w:rPr>
          <w:rFonts w:ascii="Times New Roman" w:hAnsi="Times New Roman" w:cs="Times New Roman"/>
          <w:i/>
          <w:sz w:val="28"/>
          <w:szCs w:val="28"/>
          <w:lang w:val="uk-UA"/>
        </w:rPr>
        <w:t>олімпіади з історії у 2020/</w:t>
      </w:r>
      <w:r w:rsidR="00AB11FF" w:rsidRPr="008976D4">
        <w:rPr>
          <w:rFonts w:ascii="Times New Roman" w:hAnsi="Times New Roman" w:cs="Times New Roman"/>
          <w:i/>
          <w:sz w:val="28"/>
          <w:szCs w:val="28"/>
          <w:lang w:val="uk-UA"/>
        </w:rPr>
        <w:t>2021 навчальному році</w:t>
      </w:r>
    </w:p>
    <w:p w:rsidR="00AB11FF" w:rsidRPr="008976D4" w:rsidRDefault="00AB11FF" w:rsidP="00AB11FF">
      <w:pPr>
        <w:spacing w:after="0" w:line="240" w:lineRule="auto"/>
        <w:ind w:firstLine="708"/>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Оцінювання </w:t>
      </w:r>
      <w:proofErr w:type="spellStart"/>
      <w:r w:rsidRPr="008976D4">
        <w:rPr>
          <w:rFonts w:ascii="Times New Roman" w:hAnsi="Times New Roman" w:cs="Times New Roman"/>
          <w:sz w:val="28"/>
          <w:szCs w:val="28"/>
          <w:lang w:val="uk-UA"/>
        </w:rPr>
        <w:t>олімпіадних</w:t>
      </w:r>
      <w:proofErr w:type="spellEnd"/>
      <w:r w:rsidRPr="008976D4">
        <w:rPr>
          <w:rFonts w:ascii="Times New Roman" w:hAnsi="Times New Roman" w:cs="Times New Roman"/>
          <w:sz w:val="28"/>
          <w:szCs w:val="28"/>
          <w:lang w:val="uk-UA"/>
        </w:rPr>
        <w:t xml:space="preserve"> завдань здійснюється балами, указаними безпосередньо в завданнях. Критерії оцінювання </w:t>
      </w:r>
      <w:proofErr w:type="spellStart"/>
      <w:r w:rsidRPr="008976D4">
        <w:rPr>
          <w:rFonts w:ascii="Times New Roman" w:hAnsi="Times New Roman" w:cs="Times New Roman"/>
          <w:sz w:val="28"/>
          <w:szCs w:val="28"/>
          <w:lang w:val="uk-UA"/>
        </w:rPr>
        <w:t>олімпіадних</w:t>
      </w:r>
      <w:proofErr w:type="spellEnd"/>
      <w:r w:rsidRPr="008976D4">
        <w:rPr>
          <w:rFonts w:ascii="Times New Roman" w:hAnsi="Times New Roman" w:cs="Times New Roman"/>
          <w:sz w:val="28"/>
          <w:szCs w:val="28"/>
          <w:lang w:val="uk-UA"/>
        </w:rPr>
        <w:t xml:space="preserve"> робіт розробляються членами журі після оприлюднення завдань.</w:t>
      </w:r>
    </w:p>
    <w:p w:rsidR="00AB11FF" w:rsidRPr="008976D4" w:rsidRDefault="00AB11FF" w:rsidP="00AB11FF">
      <w:pPr>
        <w:spacing w:after="0" w:line="240" w:lineRule="auto"/>
        <w:ind w:firstLine="567"/>
        <w:jc w:val="both"/>
        <w:rPr>
          <w:rFonts w:ascii="Times New Roman" w:hAnsi="Times New Roman" w:cs="Times New Roman"/>
          <w:sz w:val="28"/>
          <w:szCs w:val="28"/>
          <w:lang w:val="uk-UA"/>
        </w:rPr>
      </w:pPr>
      <w:r w:rsidRPr="008976D4">
        <w:rPr>
          <w:rFonts w:ascii="Times New Roman" w:hAnsi="Times New Roman" w:cs="Times New Roman"/>
          <w:bCs/>
          <w:sz w:val="28"/>
          <w:szCs w:val="28"/>
          <w:lang w:val="uk-UA"/>
        </w:rPr>
        <w:t>Перевірку й оцінювання</w:t>
      </w:r>
      <w:r w:rsidRPr="008976D4">
        <w:rPr>
          <w:rFonts w:ascii="Times New Roman" w:hAnsi="Times New Roman" w:cs="Times New Roman"/>
          <w:sz w:val="28"/>
          <w:szCs w:val="28"/>
          <w:lang w:val="uk-UA"/>
        </w:rPr>
        <w:t xml:space="preserve"> робіт фахове журі здійснює у день проведення олімпіади:</w:t>
      </w:r>
    </w:p>
    <w:p w:rsidR="00AB11FF" w:rsidRPr="008976D4" w:rsidRDefault="00AB11FF" w:rsidP="00AB11FF">
      <w:pPr>
        <w:pStyle w:val="11"/>
        <w:numPr>
          <w:ilvl w:val="0"/>
          <w:numId w:val="2"/>
        </w:numPr>
        <w:tabs>
          <w:tab w:val="left" w:pos="993"/>
        </w:tabs>
        <w:spacing w:after="0" w:line="240" w:lineRule="auto"/>
        <w:ind w:left="0" w:firstLine="709"/>
        <w:jc w:val="both"/>
        <w:rPr>
          <w:rFonts w:ascii="Times New Roman" w:hAnsi="Times New Roman" w:cs="Times New Roman"/>
          <w:sz w:val="28"/>
          <w:szCs w:val="28"/>
        </w:rPr>
      </w:pPr>
      <w:r w:rsidRPr="008976D4">
        <w:rPr>
          <w:rFonts w:ascii="Times New Roman" w:hAnsi="Times New Roman" w:cs="Times New Roman"/>
          <w:sz w:val="28"/>
          <w:szCs w:val="28"/>
        </w:rPr>
        <w:t xml:space="preserve">члени журі в </w:t>
      </w:r>
      <w:proofErr w:type="spellStart"/>
      <w:r w:rsidRPr="008976D4">
        <w:rPr>
          <w:rFonts w:ascii="Times New Roman" w:hAnsi="Times New Roman" w:cs="Times New Roman"/>
          <w:sz w:val="28"/>
          <w:szCs w:val="28"/>
        </w:rPr>
        <w:t>олімпіадних</w:t>
      </w:r>
      <w:proofErr w:type="spellEnd"/>
      <w:r w:rsidRPr="008976D4">
        <w:rPr>
          <w:rFonts w:ascii="Times New Roman" w:hAnsi="Times New Roman" w:cs="Times New Roman"/>
          <w:sz w:val="28"/>
          <w:szCs w:val="28"/>
        </w:rPr>
        <w:t xml:space="preserve"> роботах ставлять кількість балів за кожне завдання, підраховують загальну кількість балів і записують їх у кінці роботи. Поруч кожен член журі записує своє прізвище та ставить підпис;</w:t>
      </w:r>
    </w:p>
    <w:p w:rsidR="00AB11FF" w:rsidRPr="008976D4" w:rsidRDefault="00AB11FF" w:rsidP="00AB11FF">
      <w:pPr>
        <w:pStyle w:val="11"/>
        <w:numPr>
          <w:ilvl w:val="0"/>
          <w:numId w:val="2"/>
        </w:numPr>
        <w:tabs>
          <w:tab w:val="left" w:pos="993"/>
        </w:tabs>
        <w:spacing w:after="0" w:line="240" w:lineRule="auto"/>
        <w:ind w:left="0" w:firstLine="709"/>
        <w:jc w:val="both"/>
        <w:rPr>
          <w:rFonts w:ascii="Times New Roman" w:hAnsi="Times New Roman" w:cs="Times New Roman"/>
          <w:sz w:val="28"/>
          <w:szCs w:val="28"/>
        </w:rPr>
      </w:pPr>
      <w:r w:rsidRPr="008976D4">
        <w:rPr>
          <w:rFonts w:ascii="Times New Roman" w:hAnsi="Times New Roman" w:cs="Times New Roman"/>
          <w:sz w:val="28"/>
          <w:szCs w:val="28"/>
        </w:rPr>
        <w:t>для забезпечення прозорості й об’єктивності перевірку робіт необхідно організувати так, щоб кожен член журі перевіряв одне питання у всіх роботах на паралелі.</w:t>
      </w:r>
    </w:p>
    <w:p w:rsidR="00AB11FF" w:rsidRPr="008976D4" w:rsidRDefault="00AB11FF" w:rsidP="00AB11FF">
      <w:pPr>
        <w:pStyle w:val="11"/>
        <w:tabs>
          <w:tab w:val="left" w:pos="851"/>
          <w:tab w:val="left" w:pos="7380"/>
        </w:tabs>
        <w:spacing w:after="0" w:line="240" w:lineRule="auto"/>
        <w:ind w:left="0"/>
        <w:jc w:val="both"/>
        <w:rPr>
          <w:rFonts w:ascii="Times New Roman" w:hAnsi="Times New Roman" w:cs="Times New Roman"/>
          <w:bCs/>
          <w:sz w:val="28"/>
          <w:szCs w:val="28"/>
        </w:rPr>
      </w:pPr>
      <w:r w:rsidRPr="008976D4">
        <w:rPr>
          <w:rFonts w:ascii="Times New Roman" w:hAnsi="Times New Roman" w:cs="Times New Roman"/>
          <w:color w:val="000000"/>
          <w:sz w:val="28"/>
          <w:szCs w:val="28"/>
        </w:rPr>
        <w:tab/>
        <w:t>Під час оцінювання завдань з історії враховується:</w:t>
      </w:r>
    </w:p>
    <w:p w:rsidR="00AB11FF" w:rsidRPr="008976D4" w:rsidRDefault="00AB11FF" w:rsidP="00AB11FF">
      <w:pPr>
        <w:pStyle w:val="11"/>
        <w:numPr>
          <w:ilvl w:val="0"/>
          <w:numId w:val="2"/>
        </w:numPr>
        <w:tabs>
          <w:tab w:val="left" w:pos="851"/>
          <w:tab w:val="left" w:pos="7380"/>
        </w:tabs>
        <w:spacing w:after="0" w:line="240" w:lineRule="auto"/>
        <w:ind w:left="0" w:firstLine="709"/>
        <w:jc w:val="both"/>
        <w:rPr>
          <w:rFonts w:ascii="Times New Roman" w:hAnsi="Times New Roman" w:cs="Times New Roman"/>
          <w:bCs/>
          <w:sz w:val="28"/>
          <w:szCs w:val="28"/>
        </w:rPr>
      </w:pPr>
      <w:r w:rsidRPr="008976D4">
        <w:rPr>
          <w:rFonts w:ascii="Times New Roman" w:hAnsi="Times New Roman" w:cs="Times New Roman"/>
          <w:bCs/>
          <w:sz w:val="28"/>
          <w:szCs w:val="28"/>
        </w:rPr>
        <w:t xml:space="preserve"> уміння давати історичну характеристику видатним діячам;</w:t>
      </w:r>
    </w:p>
    <w:p w:rsidR="00AB11FF" w:rsidRPr="008976D4" w:rsidRDefault="00AB11FF" w:rsidP="00AB11FF">
      <w:pPr>
        <w:pStyle w:val="11"/>
        <w:numPr>
          <w:ilvl w:val="0"/>
          <w:numId w:val="2"/>
        </w:numPr>
        <w:tabs>
          <w:tab w:val="left" w:pos="851"/>
          <w:tab w:val="left" w:pos="7380"/>
        </w:tabs>
        <w:spacing w:after="0" w:line="240" w:lineRule="auto"/>
        <w:ind w:left="0" w:firstLine="709"/>
        <w:jc w:val="both"/>
        <w:rPr>
          <w:rFonts w:ascii="Times New Roman" w:hAnsi="Times New Roman" w:cs="Times New Roman"/>
          <w:bCs/>
          <w:sz w:val="28"/>
          <w:szCs w:val="28"/>
        </w:rPr>
      </w:pPr>
      <w:r w:rsidRPr="008976D4">
        <w:rPr>
          <w:rFonts w:ascii="Times New Roman" w:hAnsi="Times New Roman" w:cs="Times New Roman"/>
          <w:bCs/>
          <w:sz w:val="28"/>
          <w:szCs w:val="28"/>
        </w:rPr>
        <w:t xml:space="preserve"> уміння встановлювати послідовність та синхронність історичних подій вітчизняної та всесвітньої історії;</w:t>
      </w:r>
    </w:p>
    <w:p w:rsidR="00AB11FF" w:rsidRPr="008976D4" w:rsidRDefault="00AB11FF" w:rsidP="00AB11FF">
      <w:pPr>
        <w:pStyle w:val="11"/>
        <w:numPr>
          <w:ilvl w:val="0"/>
          <w:numId w:val="2"/>
        </w:numPr>
        <w:tabs>
          <w:tab w:val="left" w:pos="851"/>
          <w:tab w:val="left" w:pos="7380"/>
        </w:tabs>
        <w:spacing w:after="0" w:line="240" w:lineRule="auto"/>
        <w:ind w:left="0" w:firstLine="709"/>
        <w:jc w:val="both"/>
        <w:rPr>
          <w:rFonts w:ascii="Times New Roman" w:hAnsi="Times New Roman" w:cs="Times New Roman"/>
          <w:bCs/>
          <w:sz w:val="28"/>
          <w:szCs w:val="28"/>
        </w:rPr>
      </w:pPr>
      <w:r w:rsidRPr="008976D4">
        <w:rPr>
          <w:rFonts w:ascii="Times New Roman" w:hAnsi="Times New Roman" w:cs="Times New Roman"/>
          <w:bCs/>
          <w:sz w:val="28"/>
          <w:szCs w:val="28"/>
        </w:rPr>
        <w:t xml:space="preserve"> використання карти як джерела інформації при характеристиці історичних подій, явищ, процесів;</w:t>
      </w:r>
    </w:p>
    <w:p w:rsidR="00AB11FF" w:rsidRPr="008976D4" w:rsidRDefault="00AB11FF" w:rsidP="00AB11FF">
      <w:pPr>
        <w:pStyle w:val="11"/>
        <w:numPr>
          <w:ilvl w:val="0"/>
          <w:numId w:val="2"/>
        </w:numPr>
        <w:tabs>
          <w:tab w:val="left" w:pos="851"/>
          <w:tab w:val="left" w:pos="7380"/>
        </w:tabs>
        <w:spacing w:after="0" w:line="240" w:lineRule="auto"/>
        <w:ind w:left="0" w:firstLine="709"/>
        <w:jc w:val="both"/>
        <w:rPr>
          <w:rFonts w:ascii="Times New Roman" w:hAnsi="Times New Roman" w:cs="Times New Roman"/>
          <w:bCs/>
          <w:sz w:val="28"/>
          <w:szCs w:val="28"/>
        </w:rPr>
      </w:pPr>
      <w:r w:rsidRPr="008976D4">
        <w:rPr>
          <w:rFonts w:ascii="Times New Roman" w:hAnsi="Times New Roman" w:cs="Times New Roman"/>
          <w:bCs/>
          <w:sz w:val="28"/>
          <w:szCs w:val="28"/>
        </w:rPr>
        <w:t xml:space="preserve"> аналіз джерел історичної інформації;</w:t>
      </w:r>
    </w:p>
    <w:p w:rsidR="00AB11FF" w:rsidRPr="008976D4" w:rsidRDefault="00AB11FF" w:rsidP="00AB11FF">
      <w:pPr>
        <w:pStyle w:val="11"/>
        <w:numPr>
          <w:ilvl w:val="0"/>
          <w:numId w:val="2"/>
        </w:numPr>
        <w:tabs>
          <w:tab w:val="left" w:pos="851"/>
          <w:tab w:val="left" w:pos="7380"/>
        </w:tabs>
        <w:spacing w:after="0" w:line="240" w:lineRule="auto"/>
        <w:ind w:left="0" w:firstLine="709"/>
        <w:jc w:val="both"/>
        <w:rPr>
          <w:rFonts w:ascii="Times New Roman" w:hAnsi="Times New Roman" w:cs="Times New Roman"/>
          <w:bCs/>
          <w:sz w:val="28"/>
          <w:szCs w:val="28"/>
        </w:rPr>
      </w:pPr>
      <w:r w:rsidRPr="008976D4">
        <w:rPr>
          <w:rFonts w:ascii="Times New Roman" w:hAnsi="Times New Roman" w:cs="Times New Roman"/>
          <w:color w:val="000000"/>
          <w:sz w:val="28"/>
          <w:szCs w:val="28"/>
          <w:shd w:val="clear" w:color="auto" w:fill="FFFFFF"/>
        </w:rPr>
        <w:t>уміння порівнювати, пояснювати, узагальнювати та критично оцінювати факти та діяльність осіб, спираючись на набуті знання;</w:t>
      </w:r>
    </w:p>
    <w:p w:rsidR="00AB11FF" w:rsidRPr="008976D4" w:rsidRDefault="00AB11FF" w:rsidP="00AB11FF">
      <w:pPr>
        <w:pStyle w:val="11"/>
        <w:numPr>
          <w:ilvl w:val="0"/>
          <w:numId w:val="2"/>
        </w:numPr>
        <w:tabs>
          <w:tab w:val="left" w:pos="851"/>
          <w:tab w:val="left" w:pos="7380"/>
        </w:tabs>
        <w:spacing w:after="0" w:line="240" w:lineRule="auto"/>
        <w:ind w:left="0" w:firstLine="709"/>
        <w:jc w:val="both"/>
        <w:rPr>
          <w:rFonts w:ascii="Times New Roman" w:hAnsi="Times New Roman" w:cs="Times New Roman"/>
          <w:bCs/>
          <w:sz w:val="28"/>
          <w:szCs w:val="28"/>
        </w:rPr>
      </w:pPr>
      <w:r w:rsidRPr="008976D4">
        <w:rPr>
          <w:rFonts w:ascii="Times New Roman" w:hAnsi="Times New Roman" w:cs="Times New Roman"/>
          <w:color w:val="000000"/>
          <w:sz w:val="28"/>
          <w:szCs w:val="28"/>
          <w:shd w:val="clear" w:color="auto" w:fill="FFFFFF"/>
        </w:rPr>
        <w:t xml:space="preserve"> розуміння історичних процесів;</w:t>
      </w:r>
    </w:p>
    <w:p w:rsidR="00AB11FF" w:rsidRPr="008976D4" w:rsidRDefault="00AB11FF" w:rsidP="00AB11FF">
      <w:pPr>
        <w:pStyle w:val="11"/>
        <w:numPr>
          <w:ilvl w:val="0"/>
          <w:numId w:val="2"/>
        </w:numPr>
        <w:tabs>
          <w:tab w:val="left" w:pos="851"/>
          <w:tab w:val="left" w:pos="7380"/>
        </w:tabs>
        <w:spacing w:after="0" w:line="240" w:lineRule="auto"/>
        <w:ind w:left="0" w:firstLine="709"/>
        <w:jc w:val="both"/>
        <w:rPr>
          <w:rFonts w:ascii="Times New Roman" w:hAnsi="Times New Roman" w:cs="Times New Roman"/>
          <w:bCs/>
          <w:sz w:val="28"/>
          <w:szCs w:val="28"/>
        </w:rPr>
      </w:pPr>
      <w:r w:rsidRPr="008976D4">
        <w:rPr>
          <w:rFonts w:ascii="Times New Roman" w:hAnsi="Times New Roman" w:cs="Times New Roman"/>
          <w:color w:val="000000"/>
          <w:sz w:val="28"/>
          <w:szCs w:val="28"/>
          <w:shd w:val="clear" w:color="auto" w:fill="FFFFFF"/>
        </w:rPr>
        <w:t xml:space="preserve"> уміння висловлювати власні судження, співвідносити історичні процеси;</w:t>
      </w:r>
    </w:p>
    <w:p w:rsidR="00AB11FF" w:rsidRPr="008976D4" w:rsidRDefault="00AB11FF" w:rsidP="00AB11FF">
      <w:pPr>
        <w:pStyle w:val="11"/>
        <w:numPr>
          <w:ilvl w:val="0"/>
          <w:numId w:val="2"/>
        </w:numPr>
        <w:tabs>
          <w:tab w:val="left" w:pos="851"/>
          <w:tab w:val="left" w:pos="7380"/>
        </w:tabs>
        <w:spacing w:after="0" w:line="240" w:lineRule="auto"/>
        <w:ind w:left="0" w:firstLine="709"/>
        <w:jc w:val="both"/>
        <w:rPr>
          <w:rFonts w:ascii="Times New Roman" w:hAnsi="Times New Roman" w:cs="Times New Roman"/>
          <w:bCs/>
          <w:sz w:val="28"/>
          <w:szCs w:val="28"/>
        </w:rPr>
      </w:pPr>
      <w:r w:rsidRPr="008976D4">
        <w:rPr>
          <w:rFonts w:ascii="Times New Roman" w:hAnsi="Times New Roman" w:cs="Times New Roman"/>
          <w:color w:val="000000"/>
          <w:sz w:val="28"/>
          <w:szCs w:val="28"/>
          <w:shd w:val="clear" w:color="auto" w:fill="FFFFFF"/>
        </w:rPr>
        <w:t xml:space="preserve"> робити висновки тощо.</w:t>
      </w:r>
    </w:p>
    <w:p w:rsidR="00AB11FF" w:rsidRPr="008976D4" w:rsidRDefault="00AB11FF" w:rsidP="00AB11FF">
      <w:pPr>
        <w:pStyle w:val="11"/>
        <w:tabs>
          <w:tab w:val="left" w:pos="851"/>
          <w:tab w:val="left" w:pos="7380"/>
        </w:tabs>
        <w:spacing w:after="0" w:line="240" w:lineRule="auto"/>
        <w:ind w:left="709"/>
        <w:jc w:val="both"/>
        <w:rPr>
          <w:rFonts w:ascii="Times New Roman" w:hAnsi="Times New Roman" w:cs="Times New Roman"/>
          <w:bCs/>
          <w:sz w:val="10"/>
          <w:szCs w:val="28"/>
        </w:rPr>
      </w:pPr>
    </w:p>
    <w:p w:rsidR="00AB11FF" w:rsidRPr="008976D4" w:rsidRDefault="00AB11FF" w:rsidP="00AB11FF">
      <w:pPr>
        <w:spacing w:after="0" w:line="240" w:lineRule="auto"/>
        <w:jc w:val="center"/>
        <w:rPr>
          <w:rFonts w:ascii="Times New Roman" w:hAnsi="Times New Roman" w:cs="Times New Roman"/>
          <w:i/>
          <w:sz w:val="28"/>
          <w:szCs w:val="28"/>
          <w:lang w:val="uk-UA"/>
        </w:rPr>
      </w:pPr>
      <w:r w:rsidRPr="008976D4">
        <w:rPr>
          <w:rFonts w:ascii="Times New Roman" w:hAnsi="Times New Roman" w:cs="Times New Roman"/>
          <w:i/>
          <w:sz w:val="28"/>
          <w:szCs w:val="28"/>
          <w:lang w:val="uk-UA"/>
        </w:rPr>
        <w:t xml:space="preserve">Завдання та методичні рекомендації щодо підготовки школярів </w:t>
      </w:r>
    </w:p>
    <w:p w:rsidR="00AB11FF" w:rsidRPr="008976D4" w:rsidRDefault="00AB11FF" w:rsidP="00AB11FF">
      <w:pPr>
        <w:spacing w:after="0" w:line="240" w:lineRule="auto"/>
        <w:jc w:val="center"/>
        <w:rPr>
          <w:rFonts w:ascii="Times New Roman" w:hAnsi="Times New Roman" w:cs="Times New Roman"/>
          <w:i/>
          <w:sz w:val="28"/>
          <w:szCs w:val="28"/>
          <w:lang w:val="uk-UA"/>
        </w:rPr>
      </w:pPr>
      <w:r w:rsidRPr="008976D4">
        <w:rPr>
          <w:rFonts w:ascii="Times New Roman" w:hAnsi="Times New Roman" w:cs="Times New Roman"/>
          <w:i/>
          <w:sz w:val="28"/>
          <w:szCs w:val="28"/>
          <w:lang w:val="uk-UA"/>
        </w:rPr>
        <w:t>до ІІ етапу Всеукраїнської учнівської</w:t>
      </w:r>
    </w:p>
    <w:p w:rsidR="00AB11FF" w:rsidRPr="008976D4" w:rsidRDefault="007D0C10" w:rsidP="00AB11FF">
      <w:pPr>
        <w:spacing w:after="0" w:line="240" w:lineRule="auto"/>
        <w:jc w:val="center"/>
        <w:rPr>
          <w:rFonts w:ascii="Times New Roman" w:hAnsi="Times New Roman" w:cs="Times New Roman"/>
          <w:i/>
          <w:sz w:val="28"/>
          <w:szCs w:val="28"/>
          <w:lang w:val="uk-UA"/>
        </w:rPr>
      </w:pPr>
      <w:r>
        <w:rPr>
          <w:rFonts w:ascii="Times New Roman" w:hAnsi="Times New Roman" w:cs="Times New Roman"/>
          <w:i/>
          <w:sz w:val="28"/>
          <w:szCs w:val="28"/>
          <w:lang w:val="uk-UA"/>
        </w:rPr>
        <w:t>олімпіади з історії у 2020/</w:t>
      </w:r>
      <w:r w:rsidR="00AB11FF" w:rsidRPr="008976D4">
        <w:rPr>
          <w:rFonts w:ascii="Times New Roman" w:hAnsi="Times New Roman" w:cs="Times New Roman"/>
          <w:i/>
          <w:sz w:val="28"/>
          <w:szCs w:val="28"/>
          <w:lang w:val="uk-UA"/>
        </w:rPr>
        <w:t>2021 навчальному році</w:t>
      </w:r>
    </w:p>
    <w:p w:rsidR="00AB11FF" w:rsidRPr="008976D4" w:rsidRDefault="00AB11FF" w:rsidP="00AB11FF">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Під час підготовки до олімпіади з історії рекомендуємо опрацювати навчальні програми з історії України та Всесвітньої історії:</w:t>
      </w:r>
    </w:p>
    <w:p w:rsidR="00AB11FF" w:rsidRPr="008976D4" w:rsidRDefault="00AB11FF" w:rsidP="00AB11FF">
      <w:pPr>
        <w:numPr>
          <w:ilvl w:val="0"/>
          <w:numId w:val="1"/>
        </w:numPr>
        <w:tabs>
          <w:tab w:val="clear" w:pos="1065"/>
          <w:tab w:val="num" w:pos="0"/>
          <w:tab w:val="left" w:pos="1080"/>
        </w:tabs>
        <w:spacing w:after="0" w:line="240" w:lineRule="auto"/>
        <w:ind w:left="0" w:firstLine="705"/>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Історія України. 5-9 класи (з</w:t>
      </w:r>
      <w:r w:rsidR="0046756F" w:rsidRPr="008976D4">
        <w:rPr>
          <w:rFonts w:ascii="Times New Roman" w:hAnsi="Times New Roman" w:cs="Times New Roman"/>
          <w:sz w:val="28"/>
          <w:szCs w:val="28"/>
          <w:lang w:val="uk-UA"/>
        </w:rPr>
        <w:t>і</w:t>
      </w:r>
      <w:r w:rsidRPr="008976D4">
        <w:rPr>
          <w:rFonts w:ascii="Times New Roman" w:hAnsi="Times New Roman" w:cs="Times New Roman"/>
          <w:sz w:val="28"/>
          <w:szCs w:val="28"/>
          <w:lang w:val="uk-UA"/>
        </w:rPr>
        <w:t xml:space="preserve"> змінами до програми наказ Міністерства освіти і науки України від 21.02.2019 № 236);</w:t>
      </w:r>
    </w:p>
    <w:p w:rsidR="00AB11FF" w:rsidRPr="008976D4" w:rsidRDefault="00AB11FF" w:rsidP="00AB11FF">
      <w:pPr>
        <w:numPr>
          <w:ilvl w:val="0"/>
          <w:numId w:val="1"/>
        </w:numPr>
        <w:tabs>
          <w:tab w:val="clear" w:pos="1065"/>
          <w:tab w:val="num" w:pos="0"/>
          <w:tab w:val="left" w:pos="1080"/>
        </w:tabs>
        <w:spacing w:after="0" w:line="240" w:lineRule="auto"/>
        <w:ind w:left="0" w:firstLine="705"/>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Всесвітня історія 7-9 класи (програма затверджена наказом Міністерства освіти і науки України від 07.06.2017 № 804);</w:t>
      </w:r>
    </w:p>
    <w:p w:rsidR="00AB11FF" w:rsidRPr="008976D4" w:rsidRDefault="00AB11FF" w:rsidP="00AB11FF">
      <w:pPr>
        <w:pStyle w:val="ae"/>
        <w:numPr>
          <w:ilvl w:val="0"/>
          <w:numId w:val="1"/>
        </w:numPr>
        <w:tabs>
          <w:tab w:val="clear" w:pos="1065"/>
          <w:tab w:val="num" w:pos="0"/>
          <w:tab w:val="left" w:pos="1134"/>
        </w:tabs>
        <w:ind w:left="0" w:firstLine="705"/>
        <w:jc w:val="both"/>
        <w:rPr>
          <w:sz w:val="28"/>
          <w:szCs w:val="28"/>
          <w:lang w:eastAsia="uk-UA"/>
        </w:rPr>
      </w:pPr>
      <w:r w:rsidRPr="008976D4">
        <w:rPr>
          <w:sz w:val="28"/>
          <w:szCs w:val="28"/>
          <w:lang w:eastAsia="uk-UA"/>
        </w:rPr>
        <w:t>Історія України. 10-11 класи (з</w:t>
      </w:r>
      <w:r w:rsidR="0046756F" w:rsidRPr="008976D4">
        <w:rPr>
          <w:sz w:val="28"/>
          <w:szCs w:val="28"/>
          <w:lang w:eastAsia="uk-UA"/>
        </w:rPr>
        <w:t>і</w:t>
      </w:r>
      <w:r w:rsidRPr="008976D4">
        <w:rPr>
          <w:sz w:val="28"/>
          <w:szCs w:val="28"/>
          <w:lang w:eastAsia="uk-UA"/>
        </w:rPr>
        <w:t xml:space="preserve"> змінами до програми наказ Міністерства освіти і науки України від 21.02.2019№ 236).</w:t>
      </w:r>
    </w:p>
    <w:p w:rsidR="00AB11FF" w:rsidRPr="008976D4" w:rsidRDefault="00AB11FF" w:rsidP="00AB11FF">
      <w:pPr>
        <w:numPr>
          <w:ilvl w:val="0"/>
          <w:numId w:val="1"/>
        </w:numPr>
        <w:tabs>
          <w:tab w:val="clear" w:pos="1065"/>
          <w:tab w:val="num" w:pos="0"/>
          <w:tab w:val="left" w:pos="1080"/>
        </w:tabs>
        <w:spacing w:after="0" w:line="240" w:lineRule="auto"/>
        <w:ind w:left="0" w:firstLine="705"/>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Всесвітня історія 10-11 класи (програма затверджена наказом Міністерства освіти і науки України від 14.07.2016 №826).</w:t>
      </w:r>
    </w:p>
    <w:p w:rsidR="00AB11FF" w:rsidRPr="008976D4" w:rsidRDefault="00AB11FF" w:rsidP="007D0C10">
      <w:pPr>
        <w:pStyle w:val="ae"/>
        <w:shd w:val="clear" w:color="auto" w:fill="FFFFFF"/>
        <w:ind w:left="0" w:firstLine="709"/>
        <w:jc w:val="both"/>
        <w:rPr>
          <w:sz w:val="28"/>
          <w:szCs w:val="28"/>
          <w:lang w:eastAsia="uk-UA"/>
        </w:rPr>
      </w:pPr>
      <w:r w:rsidRPr="008976D4">
        <w:rPr>
          <w:sz w:val="28"/>
          <w:szCs w:val="28"/>
          <w:lang w:eastAsia="uk-UA"/>
        </w:rPr>
        <w:t xml:space="preserve">Програми розміщено на сайті Міністерства освіти і науки України за посиланням: </w:t>
      </w:r>
      <w:hyperlink r:id="rId16" w:history="1">
        <w:r w:rsidRPr="008976D4">
          <w:rPr>
            <w:rStyle w:val="a3"/>
            <w:sz w:val="28"/>
            <w:szCs w:val="28"/>
          </w:rPr>
          <w:t>https://mon.gov.ua/ua/npa/pro-vnesennya-zmin-do-navchalnih-program-z-istoriyi-ukrayini-dlya-5-9-ta-10-11-klasiv-zakladiv-zagalnoyi-serednoyi-osviti</w:t>
        </w:r>
      </w:hyperlink>
    </w:p>
    <w:p w:rsidR="00AB11FF" w:rsidRPr="008976D4" w:rsidRDefault="00AB11FF" w:rsidP="00AB11FF">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Практика проведення інтелектуальних змагань, зокрема олімпіад, свідчить про те, що готуючись до них, слід зосередити увагу на ключових </w:t>
      </w:r>
      <w:r w:rsidRPr="008976D4">
        <w:rPr>
          <w:rFonts w:ascii="Times New Roman" w:hAnsi="Times New Roman" w:cs="Times New Roman"/>
          <w:sz w:val="28"/>
          <w:szCs w:val="28"/>
          <w:lang w:val="uk-UA"/>
        </w:rPr>
        <w:lastRenderedPageBreak/>
        <w:t>елементах навчальних програм з історії та вимогах до умінь учнів, які вміщують:</w:t>
      </w:r>
    </w:p>
    <w:p w:rsidR="00AB11FF" w:rsidRPr="008976D4" w:rsidRDefault="00AB11FF" w:rsidP="00AB11FF">
      <w:pPr>
        <w:pStyle w:val="11"/>
        <w:widowControl w:val="0"/>
        <w:numPr>
          <w:ilvl w:val="0"/>
          <w:numId w:val="2"/>
        </w:numPr>
        <w:tabs>
          <w:tab w:val="left" w:pos="851"/>
          <w:tab w:val="left" w:pos="1560"/>
        </w:tabs>
        <w:autoSpaceDE w:val="0"/>
        <w:autoSpaceDN w:val="0"/>
        <w:adjustRightInd w:val="0"/>
        <w:spacing w:after="0" w:line="240" w:lineRule="auto"/>
        <w:ind w:left="0" w:firstLine="567"/>
        <w:jc w:val="both"/>
        <w:rPr>
          <w:rFonts w:ascii="Times New Roman" w:hAnsi="Times New Roman" w:cs="Times New Roman"/>
          <w:b/>
          <w:bCs/>
          <w:sz w:val="28"/>
          <w:szCs w:val="28"/>
        </w:rPr>
      </w:pPr>
      <w:r w:rsidRPr="008976D4">
        <w:rPr>
          <w:rFonts w:ascii="Times New Roman" w:hAnsi="Times New Roman" w:cs="Times New Roman"/>
          <w:bCs/>
          <w:sz w:val="28"/>
          <w:szCs w:val="28"/>
        </w:rPr>
        <w:t>хронологію історичних подій, явищ і процесів; групування фактів за ознаками;</w:t>
      </w:r>
      <w:r w:rsidRPr="008976D4">
        <w:rPr>
          <w:rFonts w:ascii="Times New Roman" w:hAnsi="Times New Roman" w:cs="Times New Roman"/>
          <w:sz w:val="28"/>
          <w:szCs w:val="28"/>
        </w:rPr>
        <w:t xml:space="preserve"> визначення причин та наслідків зазначених подій;</w:t>
      </w:r>
    </w:p>
    <w:p w:rsidR="00AB11FF" w:rsidRPr="008976D4" w:rsidRDefault="00AB11FF" w:rsidP="00AB11FF">
      <w:pPr>
        <w:pStyle w:val="11"/>
        <w:widowControl w:val="0"/>
        <w:numPr>
          <w:ilvl w:val="0"/>
          <w:numId w:val="2"/>
        </w:numPr>
        <w:tabs>
          <w:tab w:val="left" w:pos="851"/>
          <w:tab w:val="left" w:pos="1560"/>
        </w:tabs>
        <w:autoSpaceDE w:val="0"/>
        <w:autoSpaceDN w:val="0"/>
        <w:adjustRightInd w:val="0"/>
        <w:spacing w:after="0" w:line="240" w:lineRule="auto"/>
        <w:ind w:left="0" w:firstLine="567"/>
        <w:jc w:val="both"/>
        <w:rPr>
          <w:rFonts w:ascii="Times New Roman" w:hAnsi="Times New Roman" w:cs="Times New Roman"/>
          <w:b/>
          <w:bCs/>
          <w:sz w:val="28"/>
          <w:szCs w:val="28"/>
        </w:rPr>
      </w:pPr>
      <w:r w:rsidRPr="008976D4">
        <w:rPr>
          <w:rFonts w:ascii="Times New Roman" w:hAnsi="Times New Roman" w:cs="Times New Roman"/>
          <w:sz w:val="28"/>
          <w:szCs w:val="28"/>
        </w:rPr>
        <w:t>роботу з ілюстративним матеріалом (фотокартки, карикатури, плакати, історичні картини);</w:t>
      </w:r>
    </w:p>
    <w:p w:rsidR="00AB11FF" w:rsidRPr="008976D4" w:rsidRDefault="00AB11FF" w:rsidP="00AB11FF">
      <w:pPr>
        <w:pStyle w:val="11"/>
        <w:widowControl w:val="0"/>
        <w:numPr>
          <w:ilvl w:val="0"/>
          <w:numId w:val="2"/>
        </w:numPr>
        <w:tabs>
          <w:tab w:val="left" w:pos="851"/>
          <w:tab w:val="left" w:pos="1560"/>
        </w:tabs>
        <w:autoSpaceDE w:val="0"/>
        <w:autoSpaceDN w:val="0"/>
        <w:adjustRightInd w:val="0"/>
        <w:spacing w:after="0" w:line="240" w:lineRule="auto"/>
        <w:ind w:left="0" w:firstLine="567"/>
        <w:jc w:val="both"/>
        <w:rPr>
          <w:rFonts w:ascii="Times New Roman" w:hAnsi="Times New Roman" w:cs="Times New Roman"/>
          <w:b/>
          <w:bCs/>
          <w:sz w:val="28"/>
          <w:szCs w:val="28"/>
        </w:rPr>
      </w:pPr>
      <w:r w:rsidRPr="008976D4">
        <w:rPr>
          <w:rFonts w:ascii="Times New Roman" w:hAnsi="Times New Roman" w:cs="Times New Roman"/>
          <w:sz w:val="28"/>
          <w:szCs w:val="28"/>
        </w:rPr>
        <w:t xml:space="preserve">складання історичних портретів; </w:t>
      </w:r>
    </w:p>
    <w:p w:rsidR="00AB11FF" w:rsidRPr="008976D4" w:rsidRDefault="00AB11FF" w:rsidP="00AB11FF">
      <w:pPr>
        <w:pStyle w:val="ae"/>
        <w:numPr>
          <w:ilvl w:val="0"/>
          <w:numId w:val="2"/>
        </w:numPr>
        <w:ind w:left="0" w:firstLine="567"/>
        <w:jc w:val="both"/>
        <w:rPr>
          <w:sz w:val="28"/>
          <w:szCs w:val="28"/>
        </w:rPr>
      </w:pPr>
      <w:r w:rsidRPr="008976D4">
        <w:rPr>
          <w:sz w:val="28"/>
          <w:szCs w:val="28"/>
        </w:rPr>
        <w:t xml:space="preserve"> роботу з історичними документами та іншими джерелами (їх аналізом, дослідженням тощо);</w:t>
      </w:r>
    </w:p>
    <w:p w:rsidR="00AB11FF" w:rsidRPr="008976D4" w:rsidRDefault="00AB11FF" w:rsidP="00AB11FF">
      <w:pPr>
        <w:pStyle w:val="ae"/>
        <w:numPr>
          <w:ilvl w:val="0"/>
          <w:numId w:val="2"/>
        </w:numPr>
        <w:ind w:left="0" w:firstLine="567"/>
        <w:jc w:val="both"/>
        <w:rPr>
          <w:sz w:val="28"/>
          <w:szCs w:val="28"/>
        </w:rPr>
      </w:pPr>
      <w:r w:rsidRPr="008976D4">
        <w:rPr>
          <w:sz w:val="28"/>
          <w:szCs w:val="28"/>
        </w:rPr>
        <w:t xml:space="preserve">  роботу з історичними поняттями, термінами (завдання на вміння оперувати поняттями та аналізувати їх);</w:t>
      </w:r>
    </w:p>
    <w:p w:rsidR="00AB11FF" w:rsidRPr="008976D4" w:rsidRDefault="00AB11FF" w:rsidP="00AB11FF">
      <w:pPr>
        <w:pStyle w:val="11"/>
        <w:widowControl w:val="0"/>
        <w:numPr>
          <w:ilvl w:val="0"/>
          <w:numId w:val="2"/>
        </w:numPr>
        <w:tabs>
          <w:tab w:val="left" w:pos="851"/>
          <w:tab w:val="left" w:pos="1560"/>
        </w:tabs>
        <w:autoSpaceDE w:val="0"/>
        <w:autoSpaceDN w:val="0"/>
        <w:adjustRightInd w:val="0"/>
        <w:spacing w:after="0" w:line="240" w:lineRule="auto"/>
        <w:ind w:left="0" w:firstLine="567"/>
        <w:jc w:val="both"/>
        <w:rPr>
          <w:rFonts w:ascii="Times New Roman" w:hAnsi="Times New Roman" w:cs="Times New Roman"/>
          <w:b/>
          <w:bCs/>
          <w:sz w:val="28"/>
          <w:szCs w:val="28"/>
        </w:rPr>
      </w:pPr>
      <w:r w:rsidRPr="008976D4">
        <w:rPr>
          <w:rFonts w:ascii="Times New Roman" w:hAnsi="Times New Roman" w:cs="Times New Roman"/>
          <w:sz w:val="28"/>
          <w:szCs w:val="28"/>
          <w:shd w:val="clear" w:color="auto" w:fill="FFFFFF"/>
        </w:rPr>
        <w:t xml:space="preserve">заповнення пропусків </w:t>
      </w:r>
      <w:r w:rsidRPr="008976D4">
        <w:rPr>
          <w:rFonts w:ascii="Times New Roman" w:hAnsi="Times New Roman" w:cs="Times New Roman"/>
          <w:sz w:val="28"/>
          <w:szCs w:val="28"/>
        </w:rPr>
        <w:t>у тексті;</w:t>
      </w:r>
    </w:p>
    <w:p w:rsidR="00AB11FF" w:rsidRPr="008976D4" w:rsidRDefault="00AB11FF" w:rsidP="00AB11FF">
      <w:pPr>
        <w:pStyle w:val="11"/>
        <w:widowControl w:val="0"/>
        <w:numPr>
          <w:ilvl w:val="0"/>
          <w:numId w:val="2"/>
        </w:numPr>
        <w:tabs>
          <w:tab w:val="left" w:pos="851"/>
          <w:tab w:val="left" w:pos="1560"/>
        </w:tabs>
        <w:autoSpaceDE w:val="0"/>
        <w:autoSpaceDN w:val="0"/>
        <w:adjustRightInd w:val="0"/>
        <w:spacing w:after="0" w:line="240" w:lineRule="auto"/>
        <w:ind w:left="0" w:firstLine="567"/>
        <w:jc w:val="both"/>
        <w:rPr>
          <w:rFonts w:ascii="Times New Roman" w:hAnsi="Times New Roman" w:cs="Times New Roman"/>
          <w:b/>
          <w:bCs/>
          <w:sz w:val="28"/>
          <w:szCs w:val="28"/>
        </w:rPr>
      </w:pPr>
      <w:r w:rsidRPr="008976D4">
        <w:rPr>
          <w:rFonts w:ascii="Times New Roman" w:hAnsi="Times New Roman" w:cs="Times New Roman"/>
          <w:sz w:val="28"/>
          <w:szCs w:val="28"/>
        </w:rPr>
        <w:t>визначення істинності та хибності тверджень;</w:t>
      </w:r>
    </w:p>
    <w:p w:rsidR="00AB11FF" w:rsidRPr="008976D4" w:rsidRDefault="00AB11FF" w:rsidP="00AB11FF">
      <w:pPr>
        <w:pStyle w:val="11"/>
        <w:widowControl w:val="0"/>
        <w:numPr>
          <w:ilvl w:val="0"/>
          <w:numId w:val="2"/>
        </w:numPr>
        <w:tabs>
          <w:tab w:val="left" w:pos="851"/>
          <w:tab w:val="left" w:pos="1560"/>
        </w:tabs>
        <w:autoSpaceDE w:val="0"/>
        <w:autoSpaceDN w:val="0"/>
        <w:adjustRightInd w:val="0"/>
        <w:spacing w:after="0" w:line="240" w:lineRule="auto"/>
        <w:ind w:left="0" w:firstLine="567"/>
        <w:jc w:val="both"/>
        <w:rPr>
          <w:rFonts w:ascii="Times New Roman" w:hAnsi="Times New Roman" w:cs="Times New Roman"/>
          <w:b/>
          <w:bCs/>
          <w:sz w:val="28"/>
          <w:szCs w:val="28"/>
        </w:rPr>
      </w:pPr>
      <w:r w:rsidRPr="008976D4">
        <w:rPr>
          <w:rFonts w:ascii="Times New Roman" w:hAnsi="Times New Roman" w:cs="Times New Roman"/>
          <w:sz w:val="28"/>
          <w:szCs w:val="28"/>
        </w:rPr>
        <w:t>творчі питання.</w:t>
      </w:r>
    </w:p>
    <w:p w:rsidR="00AB11FF" w:rsidRPr="008976D4" w:rsidRDefault="00AB11FF" w:rsidP="00AB11FF">
      <w:pPr>
        <w:shd w:val="clear" w:color="auto" w:fill="FFFFFF"/>
        <w:spacing w:after="0" w:line="240" w:lineRule="auto"/>
        <w:ind w:firstLine="709"/>
        <w:jc w:val="both"/>
        <w:rPr>
          <w:rFonts w:ascii="Times New Roman" w:hAnsi="Times New Roman" w:cs="Times New Roman"/>
          <w:color w:val="000000"/>
          <w:sz w:val="28"/>
          <w:szCs w:val="28"/>
          <w:lang w:val="uk-UA"/>
        </w:rPr>
      </w:pPr>
      <w:r w:rsidRPr="008976D4">
        <w:rPr>
          <w:rFonts w:ascii="Times New Roman" w:hAnsi="Times New Roman" w:cs="Times New Roman"/>
          <w:color w:val="000000"/>
          <w:sz w:val="28"/>
          <w:szCs w:val="28"/>
          <w:lang w:val="uk-UA"/>
        </w:rPr>
        <w:t xml:space="preserve">На окрему увагу заслуговують завдання, що перевіряють уміння працювати з історичною картою  (уміння локалізувати – знаходити, показувати й описувати історичні факти (події, явища, процеси) та </w:t>
      </w:r>
      <w:proofErr w:type="spellStart"/>
      <w:r w:rsidRPr="008976D4">
        <w:rPr>
          <w:rFonts w:ascii="Times New Roman" w:hAnsi="Times New Roman" w:cs="Times New Roman"/>
          <w:color w:val="000000"/>
          <w:sz w:val="28"/>
          <w:szCs w:val="28"/>
          <w:lang w:val="uk-UA"/>
        </w:rPr>
        <w:t>історико-географічні</w:t>
      </w:r>
      <w:proofErr w:type="spellEnd"/>
      <w:r w:rsidRPr="008976D4">
        <w:rPr>
          <w:rFonts w:ascii="Times New Roman" w:hAnsi="Times New Roman" w:cs="Times New Roman"/>
          <w:color w:val="000000"/>
          <w:sz w:val="28"/>
          <w:szCs w:val="28"/>
          <w:lang w:val="uk-UA"/>
        </w:rPr>
        <w:t xml:space="preserve"> об’єкти на карті.</w:t>
      </w:r>
    </w:p>
    <w:p w:rsidR="00AB11FF" w:rsidRPr="008976D4" w:rsidRDefault="00AB11FF" w:rsidP="0046756F">
      <w:pPr>
        <w:pStyle w:val="aa"/>
        <w:tabs>
          <w:tab w:val="left" w:pos="0"/>
          <w:tab w:val="left" w:pos="851"/>
          <w:tab w:val="left" w:pos="7380"/>
        </w:tabs>
        <w:spacing w:after="0" w:line="240" w:lineRule="auto"/>
        <w:ind w:left="0" w:firstLine="709"/>
        <w:jc w:val="both"/>
        <w:rPr>
          <w:rFonts w:ascii="Times New Roman" w:hAnsi="Times New Roman" w:cs="Times New Roman"/>
          <w:bCs/>
          <w:sz w:val="28"/>
          <w:szCs w:val="28"/>
          <w:lang w:val="uk-UA"/>
        </w:rPr>
      </w:pPr>
      <w:r w:rsidRPr="008976D4">
        <w:rPr>
          <w:rFonts w:ascii="Times New Roman" w:hAnsi="Times New Roman" w:cs="Times New Roman"/>
          <w:bCs/>
          <w:sz w:val="28"/>
          <w:szCs w:val="28"/>
          <w:lang w:val="uk-UA"/>
        </w:rPr>
        <w:t xml:space="preserve">При виконанні завдань творчого </w:t>
      </w:r>
      <w:r w:rsidR="007F70AC">
        <w:rPr>
          <w:rFonts w:ascii="Times New Roman" w:hAnsi="Times New Roman" w:cs="Times New Roman"/>
          <w:bCs/>
          <w:sz w:val="28"/>
          <w:szCs w:val="28"/>
          <w:lang w:val="uk-UA"/>
        </w:rPr>
        <w:t>плану</w:t>
      </w:r>
      <w:r w:rsidRPr="008976D4">
        <w:rPr>
          <w:rFonts w:ascii="Times New Roman" w:hAnsi="Times New Roman" w:cs="Times New Roman"/>
          <w:bCs/>
          <w:sz w:val="28"/>
          <w:szCs w:val="28"/>
          <w:lang w:val="uk-UA"/>
        </w:rPr>
        <w:t xml:space="preserve"> радимо починати з характеристики відповідної епохи (указавши хронологічні межі, особливості розвитку, найголовніші події). Якщо питання стосується історичного діяча, складіть його історичний портрет, визначить наскільки його погляди, діяльність відповідали епосі, зробіть висновки. Обов’язково свої відповіді аргументуйте добираючи аргументи.</w:t>
      </w:r>
    </w:p>
    <w:p w:rsidR="00AB11FF" w:rsidRPr="008976D4" w:rsidRDefault="00AB11FF" w:rsidP="00AB11FF">
      <w:pPr>
        <w:pStyle w:val="11"/>
        <w:widowControl w:val="0"/>
        <w:tabs>
          <w:tab w:val="left" w:pos="567"/>
          <w:tab w:val="left" w:pos="993"/>
        </w:tabs>
        <w:spacing w:after="0" w:line="240" w:lineRule="auto"/>
        <w:ind w:left="0" w:firstLine="709"/>
        <w:contextualSpacing/>
        <w:jc w:val="both"/>
        <w:rPr>
          <w:rFonts w:ascii="Times New Roman" w:hAnsi="Times New Roman" w:cs="Times New Roman"/>
          <w:bCs/>
          <w:color w:val="000000"/>
          <w:sz w:val="28"/>
          <w:szCs w:val="28"/>
          <w:lang w:eastAsia="uk-UA"/>
        </w:rPr>
      </w:pPr>
      <w:r w:rsidRPr="008976D4">
        <w:rPr>
          <w:rFonts w:ascii="Times New Roman" w:hAnsi="Times New Roman" w:cs="Times New Roman"/>
          <w:i/>
          <w:color w:val="000000"/>
          <w:sz w:val="28"/>
          <w:szCs w:val="28"/>
          <w:lang w:eastAsia="uk-UA"/>
        </w:rPr>
        <w:t xml:space="preserve">Пам’ятка учасникам олімпіади з історії </w:t>
      </w:r>
      <w:r w:rsidRPr="008976D4">
        <w:rPr>
          <w:rFonts w:ascii="Times New Roman" w:hAnsi="Times New Roman" w:cs="Times New Roman"/>
          <w:bCs/>
          <w:i/>
          <w:color w:val="000000"/>
          <w:sz w:val="28"/>
          <w:szCs w:val="28"/>
          <w:lang w:eastAsia="uk-UA"/>
        </w:rPr>
        <w:t xml:space="preserve">щодо виконання </w:t>
      </w:r>
      <w:proofErr w:type="spellStart"/>
      <w:r w:rsidRPr="008976D4">
        <w:rPr>
          <w:rFonts w:ascii="Times New Roman" w:hAnsi="Times New Roman" w:cs="Times New Roman"/>
          <w:bCs/>
          <w:i/>
          <w:color w:val="000000"/>
          <w:sz w:val="28"/>
          <w:szCs w:val="28"/>
          <w:lang w:eastAsia="uk-UA"/>
        </w:rPr>
        <w:t>олімпіадних</w:t>
      </w:r>
      <w:proofErr w:type="spellEnd"/>
      <w:r w:rsidRPr="008976D4">
        <w:rPr>
          <w:rFonts w:ascii="Times New Roman" w:hAnsi="Times New Roman" w:cs="Times New Roman"/>
          <w:bCs/>
          <w:i/>
          <w:color w:val="000000"/>
          <w:sz w:val="28"/>
          <w:szCs w:val="28"/>
          <w:lang w:eastAsia="uk-UA"/>
        </w:rPr>
        <w:t xml:space="preserve"> завдань.</w:t>
      </w:r>
    </w:p>
    <w:p w:rsidR="00AB11FF" w:rsidRPr="008976D4" w:rsidRDefault="00AB11FF" w:rsidP="00AB11FF">
      <w:pPr>
        <w:pStyle w:val="11"/>
        <w:widowControl w:val="0"/>
        <w:tabs>
          <w:tab w:val="left" w:pos="567"/>
          <w:tab w:val="left" w:pos="993"/>
        </w:tabs>
        <w:spacing w:after="0" w:line="240" w:lineRule="auto"/>
        <w:ind w:left="0" w:firstLine="709"/>
        <w:contextualSpacing/>
        <w:jc w:val="both"/>
        <w:rPr>
          <w:rFonts w:ascii="Times New Roman" w:hAnsi="Times New Roman" w:cs="Times New Roman"/>
          <w:color w:val="000000"/>
          <w:sz w:val="28"/>
          <w:szCs w:val="28"/>
          <w:lang w:eastAsia="uk-UA"/>
        </w:rPr>
      </w:pPr>
      <w:r w:rsidRPr="008976D4">
        <w:rPr>
          <w:rFonts w:ascii="Times New Roman" w:hAnsi="Times New Roman" w:cs="Times New Roman"/>
          <w:color w:val="000000"/>
          <w:sz w:val="28"/>
          <w:szCs w:val="28"/>
          <w:lang w:eastAsia="uk-UA"/>
        </w:rPr>
        <w:t xml:space="preserve">Перш ніж почати виконувати роботу  уважно прочитайте всі завдання та зважте свої знання щодо них. Починайте з виконання тих завдань, які ви знаєте найкраще. </w:t>
      </w:r>
    </w:p>
    <w:p w:rsidR="00AB11FF" w:rsidRPr="008976D4" w:rsidRDefault="00AB11FF" w:rsidP="00AB11FF">
      <w:pPr>
        <w:shd w:val="clear" w:color="auto" w:fill="FFFFFF"/>
        <w:spacing w:after="0" w:line="240" w:lineRule="auto"/>
        <w:ind w:firstLine="709"/>
        <w:jc w:val="both"/>
        <w:rPr>
          <w:rFonts w:ascii="Times New Roman" w:hAnsi="Times New Roman" w:cs="Times New Roman"/>
          <w:color w:val="000000"/>
          <w:sz w:val="28"/>
          <w:szCs w:val="28"/>
          <w:lang w:val="uk-UA" w:eastAsia="uk-UA"/>
        </w:rPr>
      </w:pPr>
      <w:r w:rsidRPr="008976D4">
        <w:rPr>
          <w:rFonts w:ascii="Times New Roman" w:hAnsi="Times New Roman" w:cs="Times New Roman"/>
          <w:color w:val="000000"/>
          <w:sz w:val="28"/>
          <w:szCs w:val="28"/>
          <w:lang w:val="uk-UA" w:eastAsia="uk-UA"/>
        </w:rPr>
        <w:t xml:space="preserve">Пам’ятайте, що відсутність відповіді – це 0 балів, а наявність навіть недосконалої відповіді може принести певні бали. Ваша відповідь має бути аргументованою (насиченою іменами, датами, подіями, історичною термінологією), але не переобтяженою тими речами, які жодним чином не стосуються суті питання. </w:t>
      </w:r>
    </w:p>
    <w:p w:rsidR="00AB11FF" w:rsidRPr="008976D4" w:rsidRDefault="00AB11FF" w:rsidP="00AB11FF">
      <w:pPr>
        <w:shd w:val="clear" w:color="auto" w:fill="FFFFFF"/>
        <w:spacing w:after="0" w:line="240" w:lineRule="auto"/>
        <w:ind w:firstLine="709"/>
        <w:jc w:val="both"/>
        <w:rPr>
          <w:rFonts w:ascii="Times New Roman" w:hAnsi="Times New Roman" w:cs="Times New Roman"/>
          <w:color w:val="000000"/>
          <w:sz w:val="28"/>
          <w:szCs w:val="28"/>
          <w:lang w:val="uk-UA"/>
        </w:rPr>
      </w:pPr>
      <w:r w:rsidRPr="008976D4">
        <w:rPr>
          <w:rFonts w:ascii="Times New Roman" w:hAnsi="Times New Roman" w:cs="Times New Roman"/>
          <w:color w:val="000000"/>
          <w:sz w:val="28"/>
          <w:szCs w:val="28"/>
          <w:lang w:val="uk-UA"/>
        </w:rPr>
        <w:t>Залишайте між відповідями на запитання кілька вільних рядків. Це візуально відділить одну відповідь від іншої та зробить роботу акуратнішою та легшою для сприйняття, а також дасть змогу дописати вам, у разі потреби, доповнення до відповіді.</w:t>
      </w:r>
    </w:p>
    <w:p w:rsidR="00DB358D" w:rsidRPr="007D0C10" w:rsidRDefault="00AB11FF" w:rsidP="007D0C10">
      <w:pPr>
        <w:shd w:val="clear" w:color="auto" w:fill="FFFFFF"/>
        <w:spacing w:after="0" w:line="240" w:lineRule="auto"/>
        <w:ind w:firstLine="709"/>
        <w:jc w:val="both"/>
        <w:rPr>
          <w:rFonts w:ascii="Times New Roman" w:hAnsi="Times New Roman" w:cs="Times New Roman"/>
          <w:color w:val="000000"/>
          <w:sz w:val="28"/>
          <w:szCs w:val="28"/>
          <w:lang w:val="uk-UA"/>
        </w:rPr>
      </w:pPr>
      <w:r w:rsidRPr="008976D4">
        <w:rPr>
          <w:rFonts w:ascii="Times New Roman" w:hAnsi="Times New Roman" w:cs="Times New Roman"/>
          <w:color w:val="000000"/>
          <w:sz w:val="28"/>
          <w:szCs w:val="28"/>
          <w:lang w:val="uk-UA"/>
        </w:rPr>
        <w:t>Не робіть на роботі жодних позначок, за допомогою яких можна ідентифікувати зашифровану роботу – це підстава для вашої дискваліфікації.</w:t>
      </w:r>
    </w:p>
    <w:p w:rsidR="00AB11FF" w:rsidRPr="008976D4" w:rsidRDefault="00AB11FF" w:rsidP="00AB11FF">
      <w:pPr>
        <w:shd w:val="clear" w:color="auto" w:fill="FFFFFF"/>
        <w:spacing w:after="0" w:line="240" w:lineRule="auto"/>
        <w:ind w:firstLine="709"/>
        <w:jc w:val="both"/>
        <w:rPr>
          <w:rFonts w:ascii="Times New Roman" w:hAnsi="Times New Roman" w:cs="Times New Roman"/>
          <w:color w:val="000000"/>
          <w:sz w:val="28"/>
          <w:szCs w:val="28"/>
          <w:lang w:val="uk-UA" w:eastAsia="uk-UA"/>
        </w:rPr>
      </w:pPr>
      <w:r w:rsidRPr="008976D4">
        <w:rPr>
          <w:rFonts w:ascii="Times New Roman" w:hAnsi="Times New Roman" w:cs="Times New Roman"/>
          <w:color w:val="000000"/>
          <w:sz w:val="28"/>
          <w:szCs w:val="28"/>
          <w:lang w:val="uk-UA" w:eastAsia="uk-UA"/>
        </w:rPr>
        <w:t>За необхідності користуйтеся чернеткою, яка необхідна для:</w:t>
      </w:r>
    </w:p>
    <w:p w:rsidR="00AB11FF" w:rsidRPr="008976D4" w:rsidRDefault="00AB11FF" w:rsidP="00AB11FF">
      <w:pPr>
        <w:shd w:val="clear" w:color="auto" w:fill="FFFFFF"/>
        <w:spacing w:after="0" w:line="240" w:lineRule="auto"/>
        <w:ind w:firstLine="709"/>
        <w:jc w:val="both"/>
        <w:rPr>
          <w:rFonts w:ascii="Times New Roman" w:hAnsi="Times New Roman" w:cs="Times New Roman"/>
          <w:color w:val="000000"/>
          <w:sz w:val="28"/>
          <w:szCs w:val="28"/>
          <w:lang w:val="uk-UA" w:eastAsia="uk-UA"/>
        </w:rPr>
      </w:pPr>
      <w:r w:rsidRPr="008976D4">
        <w:rPr>
          <w:rFonts w:ascii="Times New Roman" w:hAnsi="Times New Roman" w:cs="Times New Roman"/>
          <w:color w:val="000000"/>
          <w:sz w:val="28"/>
          <w:szCs w:val="28"/>
          <w:lang w:val="uk-UA" w:eastAsia="uk-UA"/>
        </w:rPr>
        <w:t xml:space="preserve">– складання та запису плану відповіді; </w:t>
      </w:r>
    </w:p>
    <w:p w:rsidR="00AB11FF" w:rsidRPr="008976D4" w:rsidRDefault="00AB11FF" w:rsidP="00AB11FF">
      <w:pPr>
        <w:shd w:val="clear" w:color="auto" w:fill="FFFFFF"/>
        <w:spacing w:after="0" w:line="240" w:lineRule="auto"/>
        <w:ind w:firstLine="709"/>
        <w:jc w:val="both"/>
        <w:rPr>
          <w:rFonts w:ascii="Times New Roman" w:hAnsi="Times New Roman" w:cs="Times New Roman"/>
          <w:color w:val="000000"/>
          <w:sz w:val="28"/>
          <w:szCs w:val="28"/>
          <w:lang w:val="uk-UA" w:eastAsia="uk-UA"/>
        </w:rPr>
      </w:pPr>
      <w:r w:rsidRPr="008976D4">
        <w:rPr>
          <w:rFonts w:ascii="Times New Roman" w:hAnsi="Times New Roman" w:cs="Times New Roman"/>
          <w:color w:val="000000"/>
          <w:sz w:val="28"/>
          <w:szCs w:val="28"/>
          <w:lang w:val="uk-UA" w:eastAsia="uk-UA"/>
        </w:rPr>
        <w:t>– виконання завдань, пов’язаних із визначенням понять – визначення краще спочатку записати на чернетці, відшліфувати його, і лише потім переносити у роботу, хронології тощо.</w:t>
      </w:r>
    </w:p>
    <w:p w:rsidR="00AB11FF" w:rsidRPr="008976D4" w:rsidRDefault="00AB11FF" w:rsidP="00AB11FF">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lastRenderedPageBreak/>
        <w:tab/>
        <w:t>З метою якісної підготовки до ІІ етапу Всеукраїнської учнівської олімпіади з історії у 2020-2021 навчальному році рекомендуємо використовувати:</w:t>
      </w:r>
    </w:p>
    <w:p w:rsidR="00AB11FF" w:rsidRPr="008976D4" w:rsidRDefault="00AB11FF" w:rsidP="00AB11FF">
      <w:pPr>
        <w:pStyle w:val="ae"/>
        <w:numPr>
          <w:ilvl w:val="0"/>
          <w:numId w:val="2"/>
        </w:numPr>
        <w:ind w:left="0" w:firstLine="567"/>
        <w:jc w:val="both"/>
        <w:rPr>
          <w:sz w:val="28"/>
          <w:szCs w:val="28"/>
        </w:rPr>
      </w:pPr>
      <w:r w:rsidRPr="008976D4">
        <w:rPr>
          <w:sz w:val="28"/>
          <w:szCs w:val="28"/>
        </w:rPr>
        <w:t xml:space="preserve"> інформаційно-аналітичні бюлетені «Організація, проведення, результати ІІ, ІІІ та IV етапів Всеукраїнської учнівської олімпіади з історії» Сумського ОІППО (2017-2018, 2018-2019, 2019-2020 </w:t>
      </w:r>
      <w:proofErr w:type="spellStart"/>
      <w:r w:rsidRPr="008976D4">
        <w:rPr>
          <w:sz w:val="28"/>
          <w:szCs w:val="28"/>
        </w:rPr>
        <w:t>н.р</w:t>
      </w:r>
      <w:proofErr w:type="spellEnd"/>
      <w:r w:rsidRPr="008976D4">
        <w:rPr>
          <w:sz w:val="28"/>
          <w:szCs w:val="28"/>
        </w:rPr>
        <w:t xml:space="preserve">.); </w:t>
      </w:r>
    </w:p>
    <w:p w:rsidR="00AB11FF" w:rsidRPr="008976D4" w:rsidRDefault="00AB11FF" w:rsidP="00AB11FF">
      <w:pPr>
        <w:pStyle w:val="ae"/>
        <w:numPr>
          <w:ilvl w:val="0"/>
          <w:numId w:val="2"/>
        </w:numPr>
        <w:ind w:left="0" w:firstLine="567"/>
        <w:jc w:val="both"/>
        <w:rPr>
          <w:sz w:val="28"/>
          <w:szCs w:val="28"/>
        </w:rPr>
      </w:pPr>
      <w:r w:rsidRPr="008976D4">
        <w:rPr>
          <w:sz w:val="28"/>
          <w:szCs w:val="28"/>
        </w:rPr>
        <w:t xml:space="preserve"> навчально-методичну літературу, рекомендовану листом Міністерства освіти і науки України від 22.07.2020 № 1/9-394 «Про переліки навчальної літератури, рекомендованої Міністерством освіти і науки України                                 для використання у закладах загальної середньої освіти у 2020-</w:t>
      </w:r>
      <w:r w:rsidR="007F70AC">
        <w:rPr>
          <w:sz w:val="28"/>
          <w:szCs w:val="28"/>
        </w:rPr>
        <w:br/>
      </w:r>
      <w:r w:rsidRPr="008976D4">
        <w:rPr>
          <w:sz w:val="28"/>
          <w:szCs w:val="28"/>
        </w:rPr>
        <w:t>2021 навчальному році».</w:t>
      </w:r>
    </w:p>
    <w:p w:rsidR="00AB11FF" w:rsidRPr="008976D4" w:rsidRDefault="00AB11FF" w:rsidP="00AB11FF">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Інтернет сайти</w:t>
      </w:r>
    </w:p>
    <w:p w:rsidR="00AB11FF" w:rsidRPr="008976D4" w:rsidRDefault="00AB11FF" w:rsidP="00AB11FF">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Інститут історії України</w:t>
      </w:r>
      <w:r w:rsidR="00E45458" w:rsidRPr="008976D4">
        <w:rPr>
          <w:rFonts w:ascii="Times New Roman" w:hAnsi="Times New Roman" w:cs="Times New Roman"/>
          <w:sz w:val="28"/>
          <w:szCs w:val="28"/>
          <w:lang w:val="uk-UA"/>
        </w:rPr>
        <w:t xml:space="preserve">. </w:t>
      </w:r>
      <w:proofErr w:type="spellStart"/>
      <w:r w:rsidR="00366443" w:rsidRPr="008976D4">
        <w:rPr>
          <w:rFonts w:ascii="Times New Roman" w:hAnsi="Times New Roman" w:cs="Times New Roman"/>
          <w:sz w:val="28"/>
          <w:szCs w:val="28"/>
          <w:lang w:val="uk-UA"/>
        </w:rPr>
        <w:t>в</w:t>
      </w:r>
      <w:r w:rsidR="00E45458" w:rsidRPr="008976D4">
        <w:rPr>
          <w:rFonts w:ascii="Times New Roman" w:hAnsi="Times New Roman" w:cs="Times New Roman"/>
          <w:sz w:val="28"/>
          <w:szCs w:val="28"/>
          <w:lang w:val="uk-UA"/>
        </w:rPr>
        <w:t>еб</w:t>
      </w:r>
      <w:r w:rsidR="00366443" w:rsidRPr="008976D4">
        <w:rPr>
          <w:rFonts w:ascii="Times New Roman" w:hAnsi="Times New Roman" w:cs="Times New Roman"/>
          <w:sz w:val="28"/>
          <w:szCs w:val="28"/>
          <w:lang w:val="uk-UA"/>
        </w:rPr>
        <w:t>-</w:t>
      </w:r>
      <w:r w:rsidR="00E45458" w:rsidRPr="008976D4">
        <w:rPr>
          <w:rFonts w:ascii="Times New Roman" w:hAnsi="Times New Roman" w:cs="Times New Roman"/>
          <w:sz w:val="28"/>
          <w:szCs w:val="28"/>
          <w:lang w:val="uk-UA"/>
        </w:rPr>
        <w:t>сайт</w:t>
      </w:r>
      <w:proofErr w:type="spellEnd"/>
      <w:r w:rsidR="00366443" w:rsidRPr="008976D4">
        <w:rPr>
          <w:rFonts w:ascii="Times New Roman" w:hAnsi="Times New Roman" w:cs="Times New Roman"/>
          <w:sz w:val="28"/>
          <w:szCs w:val="28"/>
          <w:lang w:val="uk-UA"/>
        </w:rPr>
        <w:t>.</w:t>
      </w:r>
      <w:r w:rsidR="00E45458" w:rsidRPr="008976D4">
        <w:rPr>
          <w:rFonts w:ascii="Times New Roman" w:hAnsi="Times New Roman" w:cs="Times New Roman"/>
          <w:sz w:val="28"/>
          <w:szCs w:val="28"/>
          <w:lang w:val="uk-UA"/>
        </w:rPr>
        <w:t xml:space="preserve"> URL:</w:t>
      </w:r>
      <w:hyperlink r:id="rId17" w:history="1">
        <w:r w:rsidRPr="008976D4">
          <w:rPr>
            <w:rStyle w:val="a3"/>
            <w:rFonts w:ascii="Times New Roman" w:hAnsi="Times New Roman" w:cs="Times New Roman"/>
            <w:sz w:val="28"/>
            <w:szCs w:val="28"/>
            <w:lang w:val="uk-UA"/>
          </w:rPr>
          <w:t>http://history.org.ua/uk</w:t>
        </w:r>
      </w:hyperlink>
    </w:p>
    <w:p w:rsidR="00AB11FF" w:rsidRPr="008976D4" w:rsidRDefault="00AB11FF" w:rsidP="00AB11FF">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Історична правда</w:t>
      </w:r>
      <w:r w:rsidR="00E45458" w:rsidRPr="008976D4">
        <w:rPr>
          <w:rFonts w:ascii="Times New Roman" w:hAnsi="Times New Roman" w:cs="Times New Roman"/>
          <w:sz w:val="28"/>
          <w:szCs w:val="28"/>
          <w:lang w:val="uk-UA"/>
        </w:rPr>
        <w:t xml:space="preserve">. </w:t>
      </w:r>
      <w:proofErr w:type="spellStart"/>
      <w:r w:rsidR="00366443" w:rsidRPr="008976D4">
        <w:rPr>
          <w:rFonts w:ascii="Times New Roman" w:hAnsi="Times New Roman" w:cs="Times New Roman"/>
          <w:sz w:val="28"/>
          <w:szCs w:val="28"/>
          <w:lang w:val="uk-UA"/>
        </w:rPr>
        <w:t>в</w:t>
      </w:r>
      <w:r w:rsidR="00E45458" w:rsidRPr="008976D4">
        <w:rPr>
          <w:rFonts w:ascii="Times New Roman" w:hAnsi="Times New Roman" w:cs="Times New Roman"/>
          <w:sz w:val="28"/>
          <w:szCs w:val="28"/>
          <w:lang w:val="uk-UA"/>
        </w:rPr>
        <w:t>еб</w:t>
      </w:r>
      <w:r w:rsidR="00366443" w:rsidRPr="008976D4">
        <w:rPr>
          <w:rFonts w:ascii="Times New Roman" w:hAnsi="Times New Roman" w:cs="Times New Roman"/>
          <w:sz w:val="28"/>
          <w:szCs w:val="28"/>
          <w:lang w:val="uk-UA"/>
        </w:rPr>
        <w:t>-</w:t>
      </w:r>
      <w:r w:rsidR="00E45458" w:rsidRPr="008976D4">
        <w:rPr>
          <w:rFonts w:ascii="Times New Roman" w:hAnsi="Times New Roman" w:cs="Times New Roman"/>
          <w:sz w:val="28"/>
          <w:szCs w:val="28"/>
          <w:lang w:val="uk-UA"/>
        </w:rPr>
        <w:t>сайт</w:t>
      </w:r>
      <w:proofErr w:type="spellEnd"/>
      <w:r w:rsidR="00366443" w:rsidRPr="008976D4">
        <w:rPr>
          <w:rFonts w:ascii="Times New Roman" w:hAnsi="Times New Roman" w:cs="Times New Roman"/>
          <w:sz w:val="28"/>
          <w:szCs w:val="28"/>
          <w:lang w:val="uk-UA"/>
        </w:rPr>
        <w:t>.</w:t>
      </w:r>
      <w:r w:rsidR="00E45458" w:rsidRPr="008976D4">
        <w:rPr>
          <w:rFonts w:ascii="Times New Roman" w:hAnsi="Times New Roman" w:cs="Times New Roman"/>
          <w:sz w:val="28"/>
          <w:szCs w:val="28"/>
          <w:lang w:val="uk-UA"/>
        </w:rPr>
        <w:t xml:space="preserve"> URL:</w:t>
      </w:r>
      <w:hyperlink r:id="rId18" w:history="1">
        <w:r w:rsidRPr="008976D4">
          <w:rPr>
            <w:rStyle w:val="a3"/>
            <w:rFonts w:ascii="Times New Roman" w:hAnsi="Times New Roman" w:cs="Times New Roman"/>
            <w:sz w:val="28"/>
            <w:szCs w:val="28"/>
            <w:lang w:val="uk-UA"/>
          </w:rPr>
          <w:t>https://www.istpravda.com.ua/</w:t>
        </w:r>
      </w:hyperlink>
    </w:p>
    <w:p w:rsidR="00AB11FF" w:rsidRPr="008976D4" w:rsidRDefault="00AB11FF" w:rsidP="00AB11FF">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Український інститут національної пам’яті</w:t>
      </w:r>
      <w:r w:rsidR="00E45458" w:rsidRPr="008976D4">
        <w:rPr>
          <w:rFonts w:ascii="Times New Roman" w:hAnsi="Times New Roman" w:cs="Times New Roman"/>
          <w:sz w:val="28"/>
          <w:szCs w:val="28"/>
          <w:lang w:val="uk-UA"/>
        </w:rPr>
        <w:t xml:space="preserve">. </w:t>
      </w:r>
      <w:proofErr w:type="spellStart"/>
      <w:r w:rsidR="00366443" w:rsidRPr="008976D4">
        <w:rPr>
          <w:rFonts w:ascii="Times New Roman" w:hAnsi="Times New Roman" w:cs="Times New Roman"/>
          <w:sz w:val="28"/>
          <w:szCs w:val="28"/>
          <w:lang w:val="uk-UA"/>
        </w:rPr>
        <w:t>в</w:t>
      </w:r>
      <w:r w:rsidR="00E45458" w:rsidRPr="008976D4">
        <w:rPr>
          <w:rFonts w:ascii="Times New Roman" w:hAnsi="Times New Roman" w:cs="Times New Roman"/>
          <w:sz w:val="28"/>
          <w:szCs w:val="28"/>
          <w:lang w:val="uk-UA"/>
        </w:rPr>
        <w:t>еб</w:t>
      </w:r>
      <w:r w:rsidR="00366443" w:rsidRPr="008976D4">
        <w:rPr>
          <w:rFonts w:ascii="Times New Roman" w:hAnsi="Times New Roman" w:cs="Times New Roman"/>
          <w:sz w:val="28"/>
          <w:szCs w:val="28"/>
          <w:lang w:val="uk-UA"/>
        </w:rPr>
        <w:t>-</w:t>
      </w:r>
      <w:r w:rsidR="00E45458" w:rsidRPr="008976D4">
        <w:rPr>
          <w:rFonts w:ascii="Times New Roman" w:hAnsi="Times New Roman" w:cs="Times New Roman"/>
          <w:sz w:val="28"/>
          <w:szCs w:val="28"/>
          <w:lang w:val="uk-UA"/>
        </w:rPr>
        <w:t>сайт</w:t>
      </w:r>
      <w:proofErr w:type="spellEnd"/>
      <w:r w:rsidR="00366443" w:rsidRPr="008976D4">
        <w:rPr>
          <w:rFonts w:ascii="Times New Roman" w:hAnsi="Times New Roman" w:cs="Times New Roman"/>
          <w:sz w:val="28"/>
          <w:szCs w:val="28"/>
          <w:lang w:val="uk-UA"/>
        </w:rPr>
        <w:t>.</w:t>
      </w:r>
      <w:r w:rsidR="00E45458" w:rsidRPr="008976D4">
        <w:rPr>
          <w:rFonts w:ascii="Times New Roman" w:hAnsi="Times New Roman" w:cs="Times New Roman"/>
          <w:sz w:val="28"/>
          <w:szCs w:val="28"/>
          <w:lang w:val="uk-UA"/>
        </w:rPr>
        <w:t xml:space="preserve"> URL:</w:t>
      </w:r>
      <w:hyperlink r:id="rId19" w:history="1">
        <w:r w:rsidRPr="008976D4">
          <w:rPr>
            <w:rStyle w:val="a3"/>
            <w:rFonts w:ascii="Times New Roman" w:hAnsi="Times New Roman" w:cs="Times New Roman"/>
            <w:sz w:val="28"/>
            <w:szCs w:val="28"/>
            <w:lang w:val="uk-UA"/>
          </w:rPr>
          <w:t>https://uinp.gov.ua/</w:t>
        </w:r>
      </w:hyperlink>
    </w:p>
    <w:p w:rsidR="00AB11FF" w:rsidRPr="008976D4" w:rsidRDefault="00AB11FF" w:rsidP="00AB11FF">
      <w:pPr>
        <w:spacing w:after="0" w:line="240" w:lineRule="auto"/>
        <w:jc w:val="both"/>
        <w:rPr>
          <w:rFonts w:ascii="Times New Roman" w:hAnsi="Times New Roman" w:cs="Times New Roman"/>
          <w:sz w:val="28"/>
          <w:szCs w:val="28"/>
          <w:lang w:val="uk-UA"/>
        </w:rPr>
      </w:pPr>
    </w:p>
    <w:p w:rsidR="00AB11FF" w:rsidRPr="008976D4" w:rsidRDefault="00AB11FF" w:rsidP="00AB11FF">
      <w:pPr>
        <w:spacing w:after="0" w:line="240" w:lineRule="auto"/>
        <w:jc w:val="both"/>
        <w:rPr>
          <w:rFonts w:ascii="Times New Roman" w:hAnsi="Times New Roman" w:cs="Times New Roman"/>
          <w:sz w:val="28"/>
          <w:szCs w:val="28"/>
          <w:lang w:val="uk-UA"/>
        </w:rPr>
      </w:pPr>
    </w:p>
    <w:p w:rsidR="00AB11FF" w:rsidRPr="008976D4" w:rsidRDefault="00AB11FF" w:rsidP="00AB11FF">
      <w:pPr>
        <w:spacing w:after="0" w:line="240" w:lineRule="auto"/>
        <w:jc w:val="both"/>
        <w:rPr>
          <w:rFonts w:ascii="Times New Roman" w:hAnsi="Times New Roman" w:cs="Times New Roman"/>
          <w:sz w:val="28"/>
          <w:szCs w:val="28"/>
          <w:lang w:val="uk-UA"/>
        </w:rPr>
      </w:pPr>
    </w:p>
    <w:p w:rsidR="00AB11FF" w:rsidRPr="008976D4" w:rsidRDefault="00AB11FF" w:rsidP="00AB11FF">
      <w:pPr>
        <w:spacing w:after="0" w:line="240" w:lineRule="auto"/>
        <w:jc w:val="both"/>
        <w:rPr>
          <w:rFonts w:ascii="Times New Roman" w:hAnsi="Times New Roman" w:cs="Times New Roman"/>
          <w:sz w:val="28"/>
          <w:szCs w:val="28"/>
          <w:lang w:val="uk-UA"/>
        </w:rPr>
      </w:pPr>
    </w:p>
    <w:p w:rsidR="00AB11FF" w:rsidRPr="008976D4" w:rsidRDefault="00AB11FF" w:rsidP="00DC01E7">
      <w:pPr>
        <w:pStyle w:val="Default"/>
        <w:ind w:firstLine="851"/>
        <w:jc w:val="both"/>
        <w:rPr>
          <w:bCs/>
          <w:sz w:val="28"/>
          <w:szCs w:val="28"/>
          <w:lang w:val="uk-UA"/>
        </w:rPr>
      </w:pPr>
    </w:p>
    <w:p w:rsidR="00DC01E7" w:rsidRPr="008976D4" w:rsidRDefault="00DC01E7" w:rsidP="00DC01E7">
      <w:pPr>
        <w:spacing w:after="0" w:line="240" w:lineRule="auto"/>
        <w:rPr>
          <w:rFonts w:ascii="Times New Roman" w:eastAsia="Times New Roman" w:hAnsi="Times New Roman" w:cs="Times New Roman"/>
          <w:bCs/>
          <w:color w:val="000000"/>
          <w:sz w:val="28"/>
          <w:szCs w:val="28"/>
          <w:lang w:val="uk-UA"/>
        </w:rPr>
      </w:pPr>
      <w:r w:rsidRPr="008976D4">
        <w:rPr>
          <w:rFonts w:ascii="Times New Roman" w:hAnsi="Times New Roman" w:cs="Times New Roman"/>
          <w:bCs/>
          <w:sz w:val="28"/>
          <w:szCs w:val="28"/>
          <w:lang w:val="uk-UA"/>
        </w:rPr>
        <w:br w:type="page"/>
      </w:r>
    </w:p>
    <w:p w:rsidR="00901A87" w:rsidRPr="008976D4" w:rsidRDefault="00901A87" w:rsidP="00901A87">
      <w:pPr>
        <w:tabs>
          <w:tab w:val="left" w:pos="1276"/>
        </w:tabs>
        <w:spacing w:after="0" w:line="240" w:lineRule="auto"/>
        <w:jc w:val="center"/>
        <w:rPr>
          <w:rFonts w:ascii="Times New Roman" w:hAnsi="Times New Roman"/>
          <w:b/>
          <w:sz w:val="28"/>
          <w:szCs w:val="28"/>
          <w:lang w:val="uk-UA"/>
        </w:rPr>
      </w:pPr>
      <w:r w:rsidRPr="008976D4">
        <w:rPr>
          <w:rFonts w:ascii="Times New Roman" w:hAnsi="Times New Roman"/>
          <w:b/>
          <w:sz w:val="28"/>
          <w:szCs w:val="28"/>
          <w:lang w:val="uk-UA"/>
        </w:rPr>
        <w:lastRenderedPageBreak/>
        <w:t>Методичні рекомендації та завдання з підготовки школярів до участі в</w:t>
      </w:r>
    </w:p>
    <w:p w:rsidR="00901A87" w:rsidRPr="008976D4" w:rsidRDefault="00901A87" w:rsidP="00901A87">
      <w:pPr>
        <w:tabs>
          <w:tab w:val="left" w:pos="1276"/>
        </w:tabs>
        <w:spacing w:after="0" w:line="240" w:lineRule="auto"/>
        <w:jc w:val="center"/>
        <w:rPr>
          <w:rFonts w:ascii="Times New Roman" w:hAnsi="Times New Roman"/>
          <w:b/>
          <w:sz w:val="28"/>
          <w:szCs w:val="28"/>
          <w:lang w:val="uk-UA"/>
        </w:rPr>
      </w:pPr>
      <w:r w:rsidRPr="008976D4">
        <w:rPr>
          <w:rFonts w:ascii="Times New Roman" w:hAnsi="Times New Roman"/>
          <w:b/>
          <w:sz w:val="28"/>
          <w:szCs w:val="28"/>
          <w:lang w:val="uk-UA"/>
        </w:rPr>
        <w:t>ІІ етапі Всеукраїнської учнівської олімпіади з англійської мови</w:t>
      </w:r>
    </w:p>
    <w:p w:rsidR="00901A87" w:rsidRPr="008976D4" w:rsidRDefault="007D0C10" w:rsidP="007D0C10">
      <w:pPr>
        <w:spacing w:after="0" w:line="240" w:lineRule="auto"/>
        <w:jc w:val="center"/>
        <w:rPr>
          <w:rFonts w:ascii="Times New Roman" w:hAnsi="Times New Roman"/>
          <w:b/>
          <w:sz w:val="28"/>
          <w:szCs w:val="28"/>
          <w:lang w:val="uk-UA"/>
        </w:rPr>
      </w:pPr>
      <w:r>
        <w:rPr>
          <w:rFonts w:ascii="Times New Roman" w:hAnsi="Times New Roman"/>
          <w:b/>
          <w:sz w:val="28"/>
          <w:szCs w:val="28"/>
          <w:lang w:val="uk-UA"/>
        </w:rPr>
        <w:t>у 2020/</w:t>
      </w:r>
      <w:r w:rsidR="00901A87" w:rsidRPr="008976D4">
        <w:rPr>
          <w:rFonts w:ascii="Times New Roman" w:hAnsi="Times New Roman"/>
          <w:b/>
          <w:sz w:val="28"/>
          <w:szCs w:val="28"/>
          <w:lang w:val="uk-UA"/>
        </w:rPr>
        <w:t>2021 навчальному році</w:t>
      </w:r>
    </w:p>
    <w:p w:rsidR="00901A87" w:rsidRPr="008976D4" w:rsidRDefault="00901A87" w:rsidP="00901A87">
      <w:pPr>
        <w:spacing w:after="0" w:line="240" w:lineRule="auto"/>
        <w:jc w:val="center"/>
        <w:rPr>
          <w:rFonts w:ascii="Times New Roman" w:hAnsi="Times New Roman"/>
          <w:i/>
          <w:sz w:val="28"/>
          <w:szCs w:val="28"/>
          <w:lang w:val="uk-UA"/>
        </w:rPr>
      </w:pPr>
      <w:r w:rsidRPr="008976D4">
        <w:rPr>
          <w:rFonts w:ascii="Times New Roman" w:hAnsi="Times New Roman"/>
          <w:i/>
          <w:sz w:val="28"/>
          <w:szCs w:val="28"/>
          <w:lang w:val="uk-UA"/>
        </w:rPr>
        <w:t>Інструктивні рекомендації щодо проведення ІІ етапу</w:t>
      </w:r>
    </w:p>
    <w:p w:rsidR="00901A87" w:rsidRPr="008976D4" w:rsidRDefault="00901A87" w:rsidP="00901A87">
      <w:pPr>
        <w:spacing w:after="0" w:line="240" w:lineRule="auto"/>
        <w:jc w:val="center"/>
        <w:rPr>
          <w:rFonts w:ascii="Times New Roman" w:hAnsi="Times New Roman"/>
          <w:i/>
          <w:sz w:val="28"/>
          <w:szCs w:val="28"/>
          <w:lang w:val="uk-UA"/>
        </w:rPr>
      </w:pPr>
      <w:r w:rsidRPr="008976D4">
        <w:rPr>
          <w:rFonts w:ascii="Times New Roman" w:hAnsi="Times New Roman"/>
          <w:i/>
          <w:sz w:val="28"/>
          <w:szCs w:val="28"/>
          <w:lang w:val="uk-UA"/>
        </w:rPr>
        <w:t>Всеукраїнської учнівської олімпіади з англійської мови</w:t>
      </w:r>
    </w:p>
    <w:p w:rsidR="00901A87" w:rsidRPr="008976D4" w:rsidRDefault="007D0C10" w:rsidP="00901A87">
      <w:pPr>
        <w:spacing w:after="0" w:line="240" w:lineRule="auto"/>
        <w:jc w:val="center"/>
        <w:rPr>
          <w:rFonts w:ascii="Times New Roman" w:hAnsi="Times New Roman"/>
          <w:i/>
          <w:sz w:val="28"/>
          <w:szCs w:val="28"/>
          <w:lang w:val="uk-UA"/>
        </w:rPr>
      </w:pPr>
      <w:r>
        <w:rPr>
          <w:rFonts w:ascii="Times New Roman" w:hAnsi="Times New Roman"/>
          <w:i/>
          <w:sz w:val="28"/>
          <w:szCs w:val="28"/>
          <w:lang w:val="uk-UA"/>
        </w:rPr>
        <w:t>у 2020/</w:t>
      </w:r>
      <w:r w:rsidR="00901A87" w:rsidRPr="008976D4">
        <w:rPr>
          <w:rFonts w:ascii="Times New Roman" w:hAnsi="Times New Roman"/>
          <w:i/>
          <w:sz w:val="28"/>
          <w:szCs w:val="28"/>
          <w:lang w:val="uk-UA"/>
        </w:rPr>
        <w:t>2021 навчальному році</w:t>
      </w:r>
    </w:p>
    <w:p w:rsidR="00901A87" w:rsidRPr="008976D4" w:rsidRDefault="00901A87" w:rsidP="00901A87">
      <w:pPr>
        <w:spacing w:after="0" w:line="240" w:lineRule="auto"/>
        <w:ind w:firstLine="709"/>
        <w:jc w:val="both"/>
        <w:rPr>
          <w:rFonts w:ascii="Times New Roman" w:hAnsi="Times New Roman"/>
          <w:spacing w:val="-4"/>
          <w:sz w:val="28"/>
          <w:szCs w:val="28"/>
          <w:lang w:val="uk-UA"/>
        </w:rPr>
      </w:pPr>
      <w:r w:rsidRPr="008976D4">
        <w:rPr>
          <w:rFonts w:ascii="Times New Roman" w:hAnsi="Times New Roman"/>
          <w:spacing w:val="-4"/>
          <w:sz w:val="28"/>
          <w:szCs w:val="28"/>
          <w:lang w:val="uk-UA"/>
        </w:rPr>
        <w:t xml:space="preserve">У 2020-2021 навчальному році ІІ етап Всеукраїнських учнівських олімпіад буде проведено відповідно до </w:t>
      </w:r>
      <w:r w:rsidR="008106A5" w:rsidRPr="008976D4">
        <w:rPr>
          <w:rFonts w:ascii="Times New Roman" w:hAnsi="Times New Roman" w:cs="Times New Roman"/>
          <w:sz w:val="28"/>
          <w:szCs w:val="28"/>
          <w:lang w:val="uk-UA"/>
        </w:rPr>
        <w:t>Положення «Про Всеукраїнські учнівські олімпіади, турніри, конкурси з навчальних предметів, конкурси-захисти науково-дослідницьких робіт, олімпіади зі спеціальних дисциплін та конкурси фахової майстерності» (наказ Міністерства освіти і науки, молоді та спорту України від 22.09.2011 № 1099)</w:t>
      </w:r>
      <w:r w:rsidRPr="008976D4">
        <w:rPr>
          <w:rFonts w:ascii="Times New Roman" w:hAnsi="Times New Roman"/>
          <w:spacing w:val="-4"/>
          <w:sz w:val="28"/>
          <w:szCs w:val="28"/>
          <w:lang w:val="uk-UA"/>
        </w:rPr>
        <w:t xml:space="preserve">, наказу Міністерства освіти і науки України  </w:t>
      </w:r>
      <w:r w:rsidR="008C1620" w:rsidRPr="008976D4">
        <w:rPr>
          <w:rFonts w:ascii="Times New Roman" w:hAnsi="Times New Roman"/>
          <w:spacing w:val="-4"/>
          <w:sz w:val="28"/>
          <w:szCs w:val="28"/>
          <w:lang w:val="uk-UA"/>
        </w:rPr>
        <w:br/>
      </w:r>
      <w:r w:rsidRPr="008976D4">
        <w:rPr>
          <w:rFonts w:ascii="Times New Roman" w:hAnsi="Times New Roman"/>
          <w:spacing w:val="-4"/>
          <w:sz w:val="28"/>
          <w:szCs w:val="28"/>
          <w:lang w:val="uk-UA"/>
        </w:rPr>
        <w:t xml:space="preserve">від 24.09.2020 № 1175 «Про проведення Всеукраїнських учнівських олімпіад і турнірів з навчальних предметів у 2020-2021 навчальному році», наказу Департаменту освіти і науки Сумської обласної державної адміністрації  </w:t>
      </w:r>
      <w:r w:rsidR="008C1620" w:rsidRPr="008976D4">
        <w:rPr>
          <w:rFonts w:ascii="Times New Roman" w:hAnsi="Times New Roman"/>
          <w:spacing w:val="-4"/>
          <w:sz w:val="28"/>
          <w:szCs w:val="28"/>
          <w:lang w:val="uk-UA"/>
        </w:rPr>
        <w:br/>
      </w:r>
      <w:r w:rsidRPr="008976D4">
        <w:rPr>
          <w:rFonts w:ascii="Times New Roman" w:hAnsi="Times New Roman"/>
          <w:spacing w:val="-4"/>
          <w:sz w:val="28"/>
          <w:szCs w:val="28"/>
          <w:lang w:val="uk-UA"/>
        </w:rPr>
        <w:t>від 29.09.2020 № 394-ОД «Про проведення І-ІІ етапів Всеукраїнських учнівських олімпіад з навчальних предметів у 2020</w:t>
      </w:r>
      <w:r w:rsidR="00EB5885">
        <w:rPr>
          <w:rFonts w:ascii="Times New Roman" w:hAnsi="Times New Roman"/>
          <w:spacing w:val="-4"/>
          <w:sz w:val="28"/>
          <w:szCs w:val="28"/>
          <w:lang w:val="uk-UA"/>
        </w:rPr>
        <w:t>-</w:t>
      </w:r>
      <w:r w:rsidRPr="008976D4">
        <w:rPr>
          <w:rFonts w:ascii="Times New Roman" w:hAnsi="Times New Roman"/>
          <w:spacing w:val="-4"/>
          <w:sz w:val="28"/>
          <w:szCs w:val="28"/>
          <w:lang w:val="uk-UA"/>
        </w:rPr>
        <w:t xml:space="preserve">2021 навчальному році». </w:t>
      </w:r>
    </w:p>
    <w:p w:rsidR="00901A87" w:rsidRPr="008976D4" w:rsidRDefault="00901A87" w:rsidP="00901A87">
      <w:pPr>
        <w:spacing w:after="0" w:line="240" w:lineRule="auto"/>
        <w:ind w:firstLine="709"/>
        <w:jc w:val="both"/>
        <w:rPr>
          <w:rFonts w:ascii="Times New Roman" w:hAnsi="Times New Roman"/>
          <w:spacing w:val="-4"/>
          <w:sz w:val="28"/>
          <w:szCs w:val="28"/>
          <w:lang w:val="uk-UA"/>
        </w:rPr>
      </w:pPr>
      <w:r w:rsidRPr="008976D4">
        <w:rPr>
          <w:rFonts w:ascii="Times New Roman" w:hAnsi="Times New Roman"/>
          <w:spacing w:val="-4"/>
          <w:sz w:val="28"/>
          <w:szCs w:val="28"/>
          <w:lang w:val="uk-UA"/>
        </w:rPr>
        <w:t xml:space="preserve">Рекомендуємо забезпечити проведення ІІ етапу з дотриманням законодавства України в частині запобігання поширенню на території України гострої респіраторної хвороби COVID-19, спричиненої </w:t>
      </w:r>
      <w:proofErr w:type="spellStart"/>
      <w:r w:rsidRPr="008976D4">
        <w:rPr>
          <w:rFonts w:ascii="Times New Roman" w:hAnsi="Times New Roman"/>
          <w:spacing w:val="-4"/>
          <w:sz w:val="28"/>
          <w:szCs w:val="28"/>
          <w:lang w:val="uk-UA"/>
        </w:rPr>
        <w:t>коронавірусом</w:t>
      </w:r>
      <w:proofErr w:type="spellEnd"/>
      <w:r w:rsidRPr="008976D4">
        <w:rPr>
          <w:rFonts w:ascii="Times New Roman" w:hAnsi="Times New Roman"/>
          <w:spacing w:val="-4"/>
          <w:sz w:val="28"/>
          <w:szCs w:val="28"/>
          <w:lang w:val="uk-UA"/>
        </w:rPr>
        <w:t xml:space="preserve"> </w:t>
      </w:r>
      <w:r w:rsidRPr="008976D4">
        <w:rPr>
          <w:rFonts w:ascii="Times New Roman" w:hAnsi="Times New Roman"/>
          <w:spacing w:val="-4"/>
          <w:sz w:val="28"/>
          <w:szCs w:val="28"/>
          <w:lang w:val="uk-UA"/>
        </w:rPr>
        <w:br/>
        <w:t>SARS-CoV-2 (згідно з поділом на зелену, жовту, помаранчеву, червону зони) з дотриманням протиепідемічних заходів.</w:t>
      </w:r>
    </w:p>
    <w:p w:rsidR="00901A87" w:rsidRPr="008976D4" w:rsidRDefault="00901A87" w:rsidP="00901A87">
      <w:pPr>
        <w:spacing w:after="0" w:line="240" w:lineRule="auto"/>
        <w:ind w:firstLine="851"/>
        <w:jc w:val="both"/>
        <w:rPr>
          <w:rFonts w:ascii="Times New Roman" w:hAnsi="Times New Roman"/>
          <w:sz w:val="28"/>
          <w:szCs w:val="28"/>
          <w:lang w:val="uk-UA"/>
        </w:rPr>
      </w:pPr>
      <w:r w:rsidRPr="008976D4">
        <w:rPr>
          <w:rFonts w:ascii="Times New Roman" w:hAnsi="Times New Roman"/>
          <w:sz w:val="28"/>
          <w:szCs w:val="28"/>
          <w:lang w:val="uk-UA"/>
        </w:rPr>
        <w:t xml:space="preserve">У ІІ етапі Всеукраїнської учнівської олімпіади з англійської мови беруть участь учні 8-11 класів, які стали переможцями І етапу. За бажанням учасник має право, на загальних умовах, брати участь у змаганнях серед учнів старших класів (порівняно з класом навчання). </w:t>
      </w:r>
    </w:p>
    <w:p w:rsidR="00901A87" w:rsidRPr="008976D4" w:rsidRDefault="00901A87" w:rsidP="00901A87">
      <w:pPr>
        <w:spacing w:after="0" w:line="240" w:lineRule="auto"/>
        <w:ind w:firstLine="851"/>
        <w:jc w:val="both"/>
        <w:rPr>
          <w:rFonts w:ascii="Times New Roman" w:hAnsi="Times New Roman"/>
          <w:sz w:val="28"/>
          <w:szCs w:val="28"/>
          <w:lang w:val="uk-UA"/>
        </w:rPr>
      </w:pPr>
      <w:r w:rsidRPr="008976D4">
        <w:rPr>
          <w:rFonts w:ascii="Times New Roman" w:hAnsi="Times New Roman"/>
          <w:sz w:val="28"/>
          <w:szCs w:val="28"/>
          <w:lang w:val="uk-UA"/>
        </w:rPr>
        <w:t xml:space="preserve">Змагання проводяться у три тури: перший – </w:t>
      </w:r>
      <w:proofErr w:type="spellStart"/>
      <w:r w:rsidRPr="008976D4">
        <w:rPr>
          <w:rFonts w:ascii="Times New Roman" w:hAnsi="Times New Roman"/>
          <w:sz w:val="28"/>
          <w:szCs w:val="28"/>
          <w:lang w:val="uk-UA"/>
        </w:rPr>
        <w:t>аудіювання</w:t>
      </w:r>
      <w:proofErr w:type="spellEnd"/>
      <w:r w:rsidRPr="008976D4">
        <w:rPr>
          <w:rFonts w:ascii="Times New Roman" w:hAnsi="Times New Roman"/>
          <w:sz w:val="28"/>
          <w:szCs w:val="28"/>
          <w:lang w:val="uk-UA"/>
        </w:rPr>
        <w:t xml:space="preserve">, другий – визначення рівня усної мовленнєвої компетентності, третій – творча письмова робота. </w:t>
      </w:r>
    </w:p>
    <w:p w:rsidR="00901A87" w:rsidRPr="008976D4" w:rsidRDefault="00901A87" w:rsidP="00901A87">
      <w:pPr>
        <w:spacing w:after="0" w:line="240" w:lineRule="auto"/>
        <w:jc w:val="center"/>
        <w:rPr>
          <w:rFonts w:ascii="Times New Roman" w:hAnsi="Times New Roman"/>
          <w:sz w:val="28"/>
          <w:szCs w:val="28"/>
          <w:lang w:val="uk-UA"/>
        </w:rPr>
      </w:pPr>
      <w:r w:rsidRPr="008976D4">
        <w:rPr>
          <w:rFonts w:ascii="Times New Roman" w:hAnsi="Times New Roman"/>
          <w:sz w:val="28"/>
          <w:szCs w:val="28"/>
          <w:lang w:val="uk-UA"/>
        </w:rPr>
        <w:t>Перший тур</w:t>
      </w:r>
    </w:p>
    <w:p w:rsidR="00901A87" w:rsidRPr="008976D4" w:rsidRDefault="00901A87" w:rsidP="00901A87">
      <w:pPr>
        <w:spacing w:after="0" w:line="240" w:lineRule="auto"/>
        <w:jc w:val="center"/>
        <w:rPr>
          <w:rFonts w:ascii="Times New Roman" w:hAnsi="Times New Roman"/>
          <w:sz w:val="28"/>
          <w:szCs w:val="28"/>
          <w:lang w:val="uk-UA"/>
        </w:rPr>
      </w:pPr>
      <w:proofErr w:type="spellStart"/>
      <w:r w:rsidRPr="008976D4">
        <w:rPr>
          <w:rFonts w:ascii="Times New Roman" w:hAnsi="Times New Roman"/>
          <w:sz w:val="28"/>
          <w:szCs w:val="28"/>
          <w:lang w:val="uk-UA"/>
        </w:rPr>
        <w:t>Аудіювання</w:t>
      </w:r>
      <w:proofErr w:type="spellEnd"/>
    </w:p>
    <w:p w:rsidR="00901A87" w:rsidRPr="008976D4" w:rsidRDefault="00901A87" w:rsidP="00901A87">
      <w:pPr>
        <w:spacing w:after="0" w:line="240" w:lineRule="auto"/>
        <w:ind w:firstLine="851"/>
        <w:rPr>
          <w:rFonts w:ascii="Times New Roman" w:hAnsi="Times New Roman"/>
          <w:sz w:val="28"/>
          <w:szCs w:val="28"/>
          <w:lang w:val="uk-UA"/>
        </w:rPr>
      </w:pPr>
      <w:r w:rsidRPr="008976D4">
        <w:rPr>
          <w:rFonts w:ascii="Times New Roman" w:hAnsi="Times New Roman"/>
          <w:sz w:val="28"/>
          <w:szCs w:val="28"/>
          <w:lang w:val="uk-UA"/>
        </w:rPr>
        <w:t xml:space="preserve">Таблиця 1 </w:t>
      </w:r>
      <w:proofErr w:type="spellStart"/>
      <w:r w:rsidR="00BB01B5" w:rsidRPr="008976D4">
        <w:rPr>
          <w:rFonts w:ascii="Times New Roman" w:hAnsi="Times New Roman"/>
          <w:sz w:val="28"/>
          <w:szCs w:val="28"/>
          <w:lang w:val="uk-UA"/>
        </w:rPr>
        <w:t>–</w:t>
      </w:r>
      <w:r w:rsidRPr="008976D4">
        <w:rPr>
          <w:rFonts w:ascii="Times New Roman" w:hAnsi="Times New Roman"/>
          <w:sz w:val="28"/>
          <w:szCs w:val="28"/>
          <w:lang w:val="uk-UA"/>
        </w:rPr>
        <w:t>Регламент</w:t>
      </w:r>
      <w:proofErr w:type="spellEnd"/>
      <w:r w:rsidRPr="008976D4">
        <w:rPr>
          <w:rFonts w:ascii="Times New Roman" w:hAnsi="Times New Roman"/>
          <w:sz w:val="28"/>
          <w:szCs w:val="28"/>
          <w:lang w:val="uk-UA"/>
        </w:rPr>
        <w:t xml:space="preserve"> проведення: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22"/>
        <w:gridCol w:w="5812"/>
        <w:gridCol w:w="2070"/>
      </w:tblGrid>
      <w:tr w:rsidR="00901A87" w:rsidRPr="008976D4" w:rsidTr="00901A87">
        <w:trPr>
          <w:jc w:val="center"/>
        </w:trPr>
        <w:tc>
          <w:tcPr>
            <w:tcW w:w="1222" w:type="dxa"/>
          </w:tcPr>
          <w:p w:rsidR="00901A87" w:rsidRPr="008976D4" w:rsidRDefault="00901A87" w:rsidP="00901A87">
            <w:pPr>
              <w:spacing w:after="0" w:line="240" w:lineRule="auto"/>
              <w:jc w:val="center"/>
              <w:rPr>
                <w:rFonts w:ascii="Times New Roman" w:hAnsi="Times New Roman"/>
                <w:sz w:val="28"/>
                <w:szCs w:val="28"/>
                <w:lang w:val="uk-UA"/>
              </w:rPr>
            </w:pPr>
            <w:r w:rsidRPr="008976D4">
              <w:rPr>
                <w:rFonts w:ascii="Times New Roman" w:hAnsi="Times New Roman"/>
                <w:sz w:val="28"/>
                <w:szCs w:val="28"/>
                <w:lang w:val="uk-UA"/>
              </w:rPr>
              <w:t>№ з/п</w:t>
            </w:r>
          </w:p>
        </w:tc>
        <w:tc>
          <w:tcPr>
            <w:tcW w:w="5812" w:type="dxa"/>
          </w:tcPr>
          <w:p w:rsidR="00901A87" w:rsidRPr="008976D4" w:rsidRDefault="00901A87" w:rsidP="00901A87">
            <w:pPr>
              <w:spacing w:after="0" w:line="240" w:lineRule="auto"/>
              <w:jc w:val="center"/>
              <w:rPr>
                <w:rFonts w:ascii="Times New Roman" w:hAnsi="Times New Roman"/>
                <w:sz w:val="28"/>
                <w:szCs w:val="28"/>
                <w:lang w:val="uk-UA"/>
              </w:rPr>
            </w:pPr>
            <w:r w:rsidRPr="008976D4">
              <w:rPr>
                <w:rFonts w:ascii="Times New Roman" w:hAnsi="Times New Roman"/>
                <w:sz w:val="28"/>
                <w:szCs w:val="28"/>
                <w:lang w:val="uk-UA"/>
              </w:rPr>
              <w:t>Періоди туру</w:t>
            </w:r>
          </w:p>
        </w:tc>
        <w:tc>
          <w:tcPr>
            <w:tcW w:w="2070" w:type="dxa"/>
          </w:tcPr>
          <w:p w:rsidR="00901A87" w:rsidRPr="008976D4" w:rsidRDefault="00901A87" w:rsidP="00901A87">
            <w:pPr>
              <w:spacing w:after="0" w:line="240" w:lineRule="auto"/>
              <w:jc w:val="center"/>
              <w:rPr>
                <w:rFonts w:ascii="Times New Roman" w:hAnsi="Times New Roman"/>
                <w:sz w:val="28"/>
                <w:szCs w:val="28"/>
                <w:lang w:val="uk-UA"/>
              </w:rPr>
            </w:pPr>
            <w:r w:rsidRPr="008976D4">
              <w:rPr>
                <w:rFonts w:ascii="Times New Roman" w:hAnsi="Times New Roman"/>
                <w:sz w:val="28"/>
                <w:szCs w:val="28"/>
                <w:lang w:val="uk-UA"/>
              </w:rPr>
              <w:t>Тривалість (хвилини)</w:t>
            </w:r>
          </w:p>
        </w:tc>
      </w:tr>
      <w:tr w:rsidR="003A55D0" w:rsidRPr="008976D4" w:rsidTr="00901A87">
        <w:trPr>
          <w:jc w:val="center"/>
        </w:trPr>
        <w:tc>
          <w:tcPr>
            <w:tcW w:w="1222" w:type="dxa"/>
          </w:tcPr>
          <w:p w:rsidR="003A55D0" w:rsidRPr="008976D4" w:rsidRDefault="003A55D0" w:rsidP="003A55D0">
            <w:pPr>
              <w:spacing w:after="0" w:line="240" w:lineRule="auto"/>
              <w:jc w:val="center"/>
              <w:rPr>
                <w:rFonts w:ascii="Times New Roman" w:hAnsi="Times New Roman"/>
                <w:i/>
                <w:sz w:val="28"/>
                <w:szCs w:val="28"/>
                <w:lang w:val="uk-UA"/>
              </w:rPr>
            </w:pPr>
            <w:r w:rsidRPr="008976D4">
              <w:rPr>
                <w:rFonts w:ascii="Times New Roman" w:hAnsi="Times New Roman"/>
                <w:i/>
                <w:sz w:val="28"/>
                <w:szCs w:val="28"/>
                <w:lang w:val="uk-UA"/>
              </w:rPr>
              <w:t>1</w:t>
            </w:r>
          </w:p>
        </w:tc>
        <w:tc>
          <w:tcPr>
            <w:tcW w:w="5812" w:type="dxa"/>
          </w:tcPr>
          <w:p w:rsidR="003A55D0" w:rsidRPr="008976D4" w:rsidRDefault="003A55D0" w:rsidP="003A55D0">
            <w:pPr>
              <w:spacing w:after="0" w:line="240" w:lineRule="auto"/>
              <w:jc w:val="center"/>
              <w:rPr>
                <w:rFonts w:ascii="Times New Roman" w:hAnsi="Times New Roman"/>
                <w:i/>
                <w:sz w:val="28"/>
                <w:szCs w:val="28"/>
                <w:lang w:val="uk-UA"/>
              </w:rPr>
            </w:pPr>
            <w:r w:rsidRPr="008976D4">
              <w:rPr>
                <w:rFonts w:ascii="Times New Roman" w:hAnsi="Times New Roman"/>
                <w:i/>
                <w:sz w:val="28"/>
                <w:szCs w:val="28"/>
                <w:lang w:val="uk-UA"/>
              </w:rPr>
              <w:t>2</w:t>
            </w:r>
          </w:p>
        </w:tc>
        <w:tc>
          <w:tcPr>
            <w:tcW w:w="2070" w:type="dxa"/>
          </w:tcPr>
          <w:p w:rsidR="003A55D0" w:rsidRPr="008976D4" w:rsidRDefault="003A55D0" w:rsidP="003A55D0">
            <w:pPr>
              <w:spacing w:after="0" w:line="240" w:lineRule="auto"/>
              <w:jc w:val="center"/>
              <w:rPr>
                <w:rFonts w:ascii="Times New Roman" w:hAnsi="Times New Roman"/>
                <w:i/>
                <w:sz w:val="28"/>
                <w:szCs w:val="28"/>
                <w:lang w:val="uk-UA"/>
              </w:rPr>
            </w:pPr>
            <w:r w:rsidRPr="008976D4">
              <w:rPr>
                <w:rFonts w:ascii="Times New Roman" w:hAnsi="Times New Roman"/>
                <w:i/>
                <w:sz w:val="28"/>
                <w:szCs w:val="28"/>
                <w:lang w:val="uk-UA"/>
              </w:rPr>
              <w:t>3</w:t>
            </w:r>
          </w:p>
        </w:tc>
      </w:tr>
      <w:tr w:rsidR="00901A87" w:rsidRPr="008976D4" w:rsidTr="00901A87">
        <w:trPr>
          <w:jc w:val="center"/>
        </w:trPr>
        <w:tc>
          <w:tcPr>
            <w:tcW w:w="1222" w:type="dxa"/>
          </w:tcPr>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1.</w:t>
            </w:r>
          </w:p>
        </w:tc>
        <w:tc>
          <w:tcPr>
            <w:tcW w:w="5812" w:type="dxa"/>
          </w:tcPr>
          <w:p w:rsidR="00901A87" w:rsidRPr="008976D4" w:rsidRDefault="00901A87" w:rsidP="00FF0175">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Організаційний період: розсаджування учнів (по одному за парту), ідентифікація учасників, перевірка наявності необхідних матеріалів та обладнання.</w:t>
            </w:r>
          </w:p>
        </w:tc>
        <w:tc>
          <w:tcPr>
            <w:tcW w:w="2070" w:type="dxa"/>
          </w:tcPr>
          <w:p w:rsidR="00901A87" w:rsidRPr="008976D4" w:rsidRDefault="00901A87" w:rsidP="00901A87">
            <w:pPr>
              <w:spacing w:after="0" w:line="240" w:lineRule="auto"/>
              <w:jc w:val="center"/>
              <w:rPr>
                <w:rFonts w:ascii="Times New Roman" w:hAnsi="Times New Roman"/>
                <w:sz w:val="28"/>
                <w:szCs w:val="28"/>
                <w:lang w:val="uk-UA"/>
              </w:rPr>
            </w:pPr>
            <w:r w:rsidRPr="008976D4">
              <w:rPr>
                <w:rFonts w:ascii="Times New Roman" w:hAnsi="Times New Roman"/>
                <w:sz w:val="28"/>
                <w:szCs w:val="28"/>
                <w:lang w:val="uk-UA"/>
              </w:rPr>
              <w:t>10</w:t>
            </w:r>
          </w:p>
        </w:tc>
      </w:tr>
      <w:tr w:rsidR="007D0C10" w:rsidRPr="008976D4" w:rsidTr="00901A87">
        <w:trPr>
          <w:jc w:val="center"/>
        </w:trPr>
        <w:tc>
          <w:tcPr>
            <w:tcW w:w="1222" w:type="dxa"/>
          </w:tcPr>
          <w:p w:rsidR="007D0C10" w:rsidRPr="008976D4" w:rsidRDefault="007D0C10" w:rsidP="00901A87">
            <w:pPr>
              <w:spacing w:after="0" w:line="240" w:lineRule="auto"/>
              <w:jc w:val="both"/>
              <w:rPr>
                <w:rFonts w:ascii="Times New Roman" w:hAnsi="Times New Roman"/>
                <w:sz w:val="28"/>
                <w:szCs w:val="28"/>
                <w:lang w:val="uk-UA"/>
              </w:rPr>
            </w:pPr>
            <w:r>
              <w:rPr>
                <w:rFonts w:ascii="Times New Roman" w:hAnsi="Times New Roman"/>
                <w:sz w:val="28"/>
                <w:szCs w:val="28"/>
                <w:lang w:val="uk-UA"/>
              </w:rPr>
              <w:t>2.</w:t>
            </w:r>
          </w:p>
        </w:tc>
        <w:tc>
          <w:tcPr>
            <w:tcW w:w="5812" w:type="dxa"/>
          </w:tcPr>
          <w:p w:rsidR="007D0C10" w:rsidRPr="008976D4" w:rsidRDefault="007D0C10" w:rsidP="00FF0175">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Привітання від членів журі, психологічне настроювання учасників, коротке нагадування про регламент та процедурні питання.</w:t>
            </w:r>
          </w:p>
        </w:tc>
        <w:tc>
          <w:tcPr>
            <w:tcW w:w="2070" w:type="dxa"/>
          </w:tcPr>
          <w:p w:rsidR="007D0C10" w:rsidRPr="008976D4" w:rsidRDefault="007D0C10" w:rsidP="00901A87">
            <w:pPr>
              <w:spacing w:after="0" w:line="240" w:lineRule="auto"/>
              <w:jc w:val="center"/>
              <w:rPr>
                <w:rFonts w:ascii="Times New Roman" w:hAnsi="Times New Roman"/>
                <w:sz w:val="28"/>
                <w:szCs w:val="28"/>
                <w:lang w:val="uk-UA"/>
              </w:rPr>
            </w:pPr>
            <w:r w:rsidRPr="008976D4">
              <w:rPr>
                <w:rFonts w:ascii="Times New Roman" w:hAnsi="Times New Roman"/>
                <w:sz w:val="28"/>
                <w:szCs w:val="28"/>
                <w:lang w:val="uk-UA"/>
              </w:rPr>
              <w:t>10</w:t>
            </w:r>
          </w:p>
        </w:tc>
      </w:tr>
      <w:tr w:rsidR="007D0C10" w:rsidRPr="008976D4" w:rsidTr="00901A87">
        <w:trPr>
          <w:jc w:val="center"/>
        </w:trPr>
        <w:tc>
          <w:tcPr>
            <w:tcW w:w="1222" w:type="dxa"/>
          </w:tcPr>
          <w:p w:rsidR="007D0C10" w:rsidRDefault="007D0C10" w:rsidP="00901A87">
            <w:pPr>
              <w:spacing w:after="0" w:line="240" w:lineRule="auto"/>
              <w:jc w:val="both"/>
              <w:rPr>
                <w:rFonts w:ascii="Times New Roman" w:hAnsi="Times New Roman"/>
                <w:sz w:val="28"/>
                <w:szCs w:val="28"/>
                <w:lang w:val="uk-UA"/>
              </w:rPr>
            </w:pPr>
            <w:r>
              <w:rPr>
                <w:rFonts w:ascii="Times New Roman" w:hAnsi="Times New Roman"/>
                <w:sz w:val="28"/>
                <w:szCs w:val="28"/>
                <w:lang w:val="uk-UA"/>
              </w:rPr>
              <w:t>3.</w:t>
            </w:r>
          </w:p>
        </w:tc>
        <w:tc>
          <w:tcPr>
            <w:tcW w:w="5812" w:type="dxa"/>
          </w:tcPr>
          <w:p w:rsidR="007D0C10" w:rsidRPr="008976D4" w:rsidRDefault="007D0C10" w:rsidP="00FF0175">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Перевірка акустичної комфортності, сприйняття звучання контрольного аудіо запису або голосу члена журі, який буде читати текст.</w:t>
            </w:r>
          </w:p>
        </w:tc>
        <w:tc>
          <w:tcPr>
            <w:tcW w:w="2070" w:type="dxa"/>
          </w:tcPr>
          <w:p w:rsidR="007D0C10" w:rsidRPr="008976D4" w:rsidRDefault="007D0C10" w:rsidP="00901A87">
            <w:pPr>
              <w:spacing w:after="0" w:line="240" w:lineRule="auto"/>
              <w:jc w:val="center"/>
              <w:rPr>
                <w:rFonts w:ascii="Times New Roman" w:hAnsi="Times New Roman"/>
                <w:sz w:val="28"/>
                <w:szCs w:val="28"/>
                <w:lang w:val="uk-UA"/>
              </w:rPr>
            </w:pPr>
            <w:r w:rsidRPr="008976D4">
              <w:rPr>
                <w:rFonts w:ascii="Times New Roman" w:hAnsi="Times New Roman"/>
                <w:sz w:val="28"/>
                <w:szCs w:val="28"/>
                <w:lang w:val="uk-UA"/>
              </w:rPr>
              <w:t>5</w:t>
            </w:r>
          </w:p>
        </w:tc>
      </w:tr>
      <w:tr w:rsidR="007D0C10" w:rsidRPr="008976D4" w:rsidTr="00901A87">
        <w:trPr>
          <w:jc w:val="center"/>
        </w:trPr>
        <w:tc>
          <w:tcPr>
            <w:tcW w:w="1222" w:type="dxa"/>
          </w:tcPr>
          <w:p w:rsidR="007D0C10" w:rsidRDefault="007D0C10"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lastRenderedPageBreak/>
              <w:t>4.</w:t>
            </w:r>
          </w:p>
        </w:tc>
        <w:tc>
          <w:tcPr>
            <w:tcW w:w="5812" w:type="dxa"/>
          </w:tcPr>
          <w:p w:rsidR="007D0C10" w:rsidRPr="008976D4" w:rsidRDefault="007D0C10" w:rsidP="007D0C10">
            <w:pPr>
              <w:spacing w:after="0" w:line="228" w:lineRule="auto"/>
              <w:jc w:val="both"/>
              <w:rPr>
                <w:rFonts w:ascii="Times New Roman" w:hAnsi="Times New Roman"/>
                <w:sz w:val="28"/>
                <w:szCs w:val="28"/>
                <w:lang w:val="uk-UA"/>
              </w:rPr>
            </w:pPr>
            <w:proofErr w:type="spellStart"/>
            <w:r w:rsidRPr="008976D4">
              <w:rPr>
                <w:rFonts w:ascii="Times New Roman" w:hAnsi="Times New Roman"/>
                <w:sz w:val="28"/>
                <w:szCs w:val="28"/>
                <w:lang w:val="uk-UA"/>
              </w:rPr>
              <w:t>Аудіювання</w:t>
            </w:r>
            <w:proofErr w:type="spellEnd"/>
            <w:r w:rsidRPr="008976D4">
              <w:rPr>
                <w:rFonts w:ascii="Times New Roman" w:hAnsi="Times New Roman"/>
                <w:sz w:val="28"/>
                <w:szCs w:val="28"/>
                <w:lang w:val="uk-UA"/>
              </w:rPr>
              <w:t xml:space="preserve"> тексту (з голосу вчителя) та виконання завдань:</w:t>
            </w:r>
          </w:p>
          <w:p w:rsidR="007D0C10" w:rsidRPr="008976D4" w:rsidRDefault="007D0C10" w:rsidP="007D0C10">
            <w:pPr>
              <w:spacing w:after="0" w:line="228" w:lineRule="auto"/>
              <w:jc w:val="both"/>
              <w:rPr>
                <w:rFonts w:ascii="Times New Roman" w:hAnsi="Times New Roman"/>
                <w:sz w:val="28"/>
                <w:szCs w:val="28"/>
                <w:lang w:val="uk-UA"/>
              </w:rPr>
            </w:pPr>
            <w:r w:rsidRPr="008976D4">
              <w:rPr>
                <w:rFonts w:ascii="Times New Roman" w:hAnsi="Times New Roman"/>
                <w:sz w:val="28"/>
                <w:szCs w:val="28"/>
                <w:lang w:val="uk-UA"/>
              </w:rPr>
              <w:t>а) інструкція до першої частини тесту;</w:t>
            </w:r>
          </w:p>
          <w:p w:rsidR="007D0C10" w:rsidRPr="008976D4" w:rsidRDefault="007D0C10" w:rsidP="007D0C10">
            <w:pPr>
              <w:spacing w:after="0" w:line="228" w:lineRule="auto"/>
              <w:jc w:val="both"/>
              <w:rPr>
                <w:rFonts w:ascii="Times New Roman" w:hAnsi="Times New Roman"/>
                <w:sz w:val="28"/>
                <w:szCs w:val="28"/>
                <w:lang w:val="uk-UA"/>
              </w:rPr>
            </w:pPr>
            <w:r w:rsidRPr="008976D4">
              <w:rPr>
                <w:rFonts w:ascii="Times New Roman" w:hAnsi="Times New Roman"/>
                <w:sz w:val="28"/>
                <w:szCs w:val="28"/>
                <w:lang w:val="uk-UA"/>
              </w:rPr>
              <w:t>б) ознайомлення з першою частиною тесту;</w:t>
            </w:r>
          </w:p>
          <w:p w:rsidR="007D0C10" w:rsidRPr="008976D4" w:rsidRDefault="007D0C10" w:rsidP="007D0C10">
            <w:pPr>
              <w:spacing w:after="0" w:line="228" w:lineRule="auto"/>
              <w:jc w:val="both"/>
              <w:rPr>
                <w:rFonts w:ascii="Times New Roman" w:hAnsi="Times New Roman"/>
                <w:sz w:val="28"/>
                <w:szCs w:val="28"/>
                <w:lang w:val="uk-UA"/>
              </w:rPr>
            </w:pPr>
            <w:r w:rsidRPr="008976D4">
              <w:rPr>
                <w:rFonts w:ascii="Times New Roman" w:hAnsi="Times New Roman"/>
                <w:sz w:val="28"/>
                <w:szCs w:val="28"/>
                <w:lang w:val="uk-UA"/>
              </w:rPr>
              <w:t xml:space="preserve">в) перше пред’явлення тексту; </w:t>
            </w:r>
          </w:p>
          <w:p w:rsidR="007D0C10" w:rsidRPr="008976D4" w:rsidRDefault="007D0C10" w:rsidP="007D0C10">
            <w:pPr>
              <w:spacing w:after="0" w:line="228" w:lineRule="auto"/>
              <w:jc w:val="both"/>
              <w:rPr>
                <w:rFonts w:ascii="Times New Roman" w:hAnsi="Times New Roman"/>
                <w:sz w:val="28"/>
                <w:szCs w:val="28"/>
                <w:lang w:val="uk-UA"/>
              </w:rPr>
            </w:pPr>
            <w:r w:rsidRPr="008976D4">
              <w:rPr>
                <w:rFonts w:ascii="Times New Roman" w:hAnsi="Times New Roman"/>
                <w:sz w:val="28"/>
                <w:szCs w:val="28"/>
                <w:lang w:val="uk-UA"/>
              </w:rPr>
              <w:t>г) виконання завдань першої половини тесту;</w:t>
            </w:r>
          </w:p>
          <w:p w:rsidR="007D0C10" w:rsidRPr="008976D4" w:rsidRDefault="007D0C10" w:rsidP="007D0C10">
            <w:pPr>
              <w:spacing w:after="0" w:line="228" w:lineRule="auto"/>
              <w:jc w:val="both"/>
              <w:rPr>
                <w:rFonts w:ascii="Times New Roman" w:hAnsi="Times New Roman"/>
                <w:sz w:val="28"/>
                <w:szCs w:val="28"/>
                <w:lang w:val="uk-UA"/>
              </w:rPr>
            </w:pPr>
            <w:r w:rsidRPr="008976D4">
              <w:rPr>
                <w:rFonts w:ascii="Times New Roman" w:hAnsi="Times New Roman"/>
                <w:sz w:val="28"/>
                <w:szCs w:val="28"/>
                <w:lang w:val="uk-UA"/>
              </w:rPr>
              <w:t>д) інструкція до другої частини тесту;</w:t>
            </w:r>
          </w:p>
          <w:p w:rsidR="007D0C10" w:rsidRPr="008976D4" w:rsidRDefault="007D0C10" w:rsidP="007D0C10">
            <w:pPr>
              <w:spacing w:after="0" w:line="228" w:lineRule="auto"/>
              <w:jc w:val="both"/>
              <w:rPr>
                <w:rFonts w:ascii="Times New Roman" w:hAnsi="Times New Roman"/>
                <w:sz w:val="28"/>
                <w:szCs w:val="28"/>
                <w:lang w:val="uk-UA"/>
              </w:rPr>
            </w:pPr>
            <w:r w:rsidRPr="008976D4">
              <w:rPr>
                <w:rFonts w:ascii="Times New Roman" w:hAnsi="Times New Roman"/>
                <w:sz w:val="28"/>
                <w:szCs w:val="28"/>
                <w:lang w:val="uk-UA"/>
              </w:rPr>
              <w:t>є) ознайомлення з другою частиною тесту;</w:t>
            </w:r>
          </w:p>
          <w:p w:rsidR="007D0C10" w:rsidRPr="008976D4" w:rsidRDefault="007D0C10" w:rsidP="007D0C10">
            <w:pPr>
              <w:spacing w:after="0" w:line="228" w:lineRule="auto"/>
              <w:jc w:val="both"/>
              <w:rPr>
                <w:rFonts w:ascii="Times New Roman" w:hAnsi="Times New Roman"/>
                <w:sz w:val="28"/>
                <w:szCs w:val="28"/>
                <w:lang w:val="uk-UA"/>
              </w:rPr>
            </w:pPr>
            <w:r w:rsidRPr="008976D4">
              <w:rPr>
                <w:rFonts w:ascii="Times New Roman" w:hAnsi="Times New Roman"/>
                <w:sz w:val="28"/>
                <w:szCs w:val="28"/>
                <w:lang w:val="uk-UA"/>
              </w:rPr>
              <w:t>ж) друге пред’явлення тексту;</w:t>
            </w:r>
          </w:p>
          <w:p w:rsidR="007D0C10" w:rsidRPr="008976D4" w:rsidRDefault="007D0C10" w:rsidP="007D0C10">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з) виконання завдань другої половини тесту.</w:t>
            </w:r>
          </w:p>
        </w:tc>
        <w:tc>
          <w:tcPr>
            <w:tcW w:w="2070" w:type="dxa"/>
          </w:tcPr>
          <w:p w:rsidR="007D0C10" w:rsidRPr="008976D4" w:rsidRDefault="007D0C10" w:rsidP="00901A87">
            <w:pPr>
              <w:spacing w:after="0" w:line="240" w:lineRule="auto"/>
              <w:jc w:val="center"/>
              <w:rPr>
                <w:rFonts w:ascii="Times New Roman" w:hAnsi="Times New Roman"/>
                <w:sz w:val="28"/>
                <w:szCs w:val="28"/>
                <w:lang w:val="uk-UA"/>
              </w:rPr>
            </w:pPr>
            <w:r w:rsidRPr="008976D4">
              <w:rPr>
                <w:rFonts w:ascii="Times New Roman" w:hAnsi="Times New Roman"/>
                <w:sz w:val="28"/>
                <w:szCs w:val="28"/>
                <w:lang w:val="uk-UA"/>
              </w:rPr>
              <w:t>31</w:t>
            </w:r>
          </w:p>
        </w:tc>
      </w:tr>
      <w:tr w:rsidR="007D0C10" w:rsidRPr="008976D4" w:rsidTr="00901A87">
        <w:trPr>
          <w:jc w:val="center"/>
        </w:trPr>
        <w:tc>
          <w:tcPr>
            <w:tcW w:w="1222" w:type="dxa"/>
          </w:tcPr>
          <w:p w:rsidR="007D0C10" w:rsidRPr="008976D4" w:rsidRDefault="007D0C10" w:rsidP="00901A87">
            <w:pPr>
              <w:spacing w:after="0" w:line="240" w:lineRule="auto"/>
              <w:jc w:val="both"/>
              <w:rPr>
                <w:rFonts w:ascii="Times New Roman" w:hAnsi="Times New Roman"/>
                <w:sz w:val="28"/>
                <w:szCs w:val="28"/>
                <w:lang w:val="uk-UA"/>
              </w:rPr>
            </w:pPr>
            <w:r>
              <w:rPr>
                <w:rFonts w:ascii="Times New Roman" w:hAnsi="Times New Roman"/>
                <w:sz w:val="28"/>
                <w:szCs w:val="28"/>
                <w:lang w:val="uk-UA"/>
              </w:rPr>
              <w:t>5.</w:t>
            </w:r>
          </w:p>
        </w:tc>
        <w:tc>
          <w:tcPr>
            <w:tcW w:w="5812" w:type="dxa"/>
          </w:tcPr>
          <w:p w:rsidR="007D0C10" w:rsidRPr="008976D4" w:rsidRDefault="007D0C10" w:rsidP="007D0C10">
            <w:pPr>
              <w:spacing w:after="0" w:line="228" w:lineRule="auto"/>
              <w:jc w:val="both"/>
              <w:rPr>
                <w:rFonts w:ascii="Times New Roman" w:hAnsi="Times New Roman"/>
                <w:sz w:val="28"/>
                <w:szCs w:val="28"/>
                <w:lang w:val="uk-UA"/>
              </w:rPr>
            </w:pPr>
            <w:r w:rsidRPr="008976D4">
              <w:rPr>
                <w:rFonts w:ascii="Times New Roman" w:hAnsi="Times New Roman"/>
                <w:sz w:val="28"/>
                <w:szCs w:val="28"/>
                <w:lang w:val="uk-UA"/>
              </w:rPr>
              <w:t>Збирання робіт учасників</w:t>
            </w:r>
          </w:p>
        </w:tc>
        <w:tc>
          <w:tcPr>
            <w:tcW w:w="2070" w:type="dxa"/>
          </w:tcPr>
          <w:p w:rsidR="007D0C10" w:rsidRPr="008976D4" w:rsidRDefault="007D0C10" w:rsidP="00901A87">
            <w:pPr>
              <w:spacing w:after="0" w:line="240" w:lineRule="auto"/>
              <w:jc w:val="center"/>
              <w:rPr>
                <w:rFonts w:ascii="Times New Roman" w:hAnsi="Times New Roman"/>
                <w:sz w:val="28"/>
                <w:szCs w:val="28"/>
                <w:lang w:val="uk-UA"/>
              </w:rPr>
            </w:pPr>
            <w:r w:rsidRPr="008976D4">
              <w:rPr>
                <w:rFonts w:ascii="Times New Roman" w:hAnsi="Times New Roman"/>
                <w:sz w:val="28"/>
                <w:szCs w:val="28"/>
                <w:lang w:val="uk-UA"/>
              </w:rPr>
              <w:t>4</w:t>
            </w:r>
          </w:p>
        </w:tc>
      </w:tr>
      <w:tr w:rsidR="007D0C10" w:rsidRPr="008976D4" w:rsidTr="00901A87">
        <w:trPr>
          <w:jc w:val="center"/>
        </w:trPr>
        <w:tc>
          <w:tcPr>
            <w:tcW w:w="1222" w:type="dxa"/>
          </w:tcPr>
          <w:p w:rsidR="007D0C10" w:rsidRDefault="007D0C10" w:rsidP="00901A87">
            <w:pPr>
              <w:spacing w:after="0" w:line="240" w:lineRule="auto"/>
              <w:jc w:val="both"/>
              <w:rPr>
                <w:rFonts w:ascii="Times New Roman" w:hAnsi="Times New Roman"/>
                <w:sz w:val="28"/>
                <w:szCs w:val="28"/>
                <w:lang w:val="uk-UA"/>
              </w:rPr>
            </w:pPr>
          </w:p>
        </w:tc>
        <w:tc>
          <w:tcPr>
            <w:tcW w:w="5812" w:type="dxa"/>
          </w:tcPr>
          <w:p w:rsidR="007D0C10" w:rsidRPr="008976D4" w:rsidRDefault="007D0C10" w:rsidP="007D0C10">
            <w:pPr>
              <w:spacing w:after="0" w:line="228" w:lineRule="auto"/>
              <w:jc w:val="both"/>
              <w:rPr>
                <w:rFonts w:ascii="Times New Roman" w:hAnsi="Times New Roman"/>
                <w:sz w:val="28"/>
                <w:szCs w:val="28"/>
                <w:lang w:val="uk-UA"/>
              </w:rPr>
            </w:pPr>
            <w:r w:rsidRPr="008976D4">
              <w:rPr>
                <w:rFonts w:ascii="Times New Roman" w:hAnsi="Times New Roman"/>
                <w:sz w:val="28"/>
                <w:szCs w:val="28"/>
                <w:lang w:val="uk-UA"/>
              </w:rPr>
              <w:t>Разом</w:t>
            </w:r>
            <w:r w:rsidRPr="008976D4">
              <w:rPr>
                <w:rFonts w:ascii="Times New Roman" w:hAnsi="Times New Roman"/>
                <w:sz w:val="28"/>
                <w:szCs w:val="28"/>
                <w:lang w:val="uk-UA"/>
              </w:rPr>
              <w:tab/>
            </w:r>
          </w:p>
        </w:tc>
        <w:tc>
          <w:tcPr>
            <w:tcW w:w="2070" w:type="dxa"/>
          </w:tcPr>
          <w:p w:rsidR="007D0C10" w:rsidRPr="008976D4" w:rsidRDefault="007D0C10" w:rsidP="00901A87">
            <w:pPr>
              <w:spacing w:after="0" w:line="240" w:lineRule="auto"/>
              <w:jc w:val="center"/>
              <w:rPr>
                <w:rFonts w:ascii="Times New Roman" w:hAnsi="Times New Roman"/>
                <w:sz w:val="28"/>
                <w:szCs w:val="28"/>
                <w:lang w:val="uk-UA"/>
              </w:rPr>
            </w:pPr>
            <w:r w:rsidRPr="008976D4">
              <w:rPr>
                <w:rFonts w:ascii="Times New Roman" w:hAnsi="Times New Roman"/>
                <w:sz w:val="28"/>
                <w:szCs w:val="28"/>
                <w:lang w:val="uk-UA"/>
              </w:rPr>
              <w:t>60</w:t>
            </w:r>
          </w:p>
        </w:tc>
      </w:tr>
    </w:tbl>
    <w:p w:rsidR="00901A87" w:rsidRPr="008976D4" w:rsidRDefault="00901A87" w:rsidP="007D0C10">
      <w:pPr>
        <w:spacing w:after="0" w:line="240" w:lineRule="auto"/>
        <w:rPr>
          <w:rFonts w:ascii="Times New Roman" w:hAnsi="Times New Roman" w:cs="Times New Roman"/>
          <w:sz w:val="24"/>
          <w:lang w:val="uk-UA"/>
        </w:rPr>
      </w:pPr>
    </w:p>
    <w:p w:rsidR="00901A87" w:rsidRPr="008976D4" w:rsidRDefault="007D0C10" w:rsidP="003A55D0">
      <w:pPr>
        <w:spacing w:after="0" w:line="228" w:lineRule="auto"/>
        <w:jc w:val="both"/>
        <w:rPr>
          <w:rFonts w:ascii="Times New Roman" w:hAnsi="Times New Roman"/>
          <w:sz w:val="28"/>
          <w:szCs w:val="28"/>
          <w:lang w:val="uk-UA"/>
        </w:rPr>
      </w:pPr>
      <w:r>
        <w:rPr>
          <w:rFonts w:ascii="Times New Roman" w:hAnsi="Times New Roman"/>
          <w:sz w:val="28"/>
          <w:szCs w:val="28"/>
          <w:lang w:val="uk-UA"/>
        </w:rPr>
        <w:tab/>
        <w:t xml:space="preserve">  Вимоги до </w:t>
      </w:r>
      <w:proofErr w:type="spellStart"/>
      <w:r>
        <w:rPr>
          <w:rFonts w:ascii="Times New Roman" w:hAnsi="Times New Roman"/>
          <w:sz w:val="28"/>
          <w:szCs w:val="28"/>
          <w:lang w:val="uk-UA"/>
        </w:rPr>
        <w:t>аудіо</w:t>
      </w:r>
      <w:r w:rsidR="00901A87" w:rsidRPr="008976D4">
        <w:rPr>
          <w:rFonts w:ascii="Times New Roman" w:hAnsi="Times New Roman"/>
          <w:sz w:val="28"/>
          <w:szCs w:val="28"/>
          <w:lang w:val="uk-UA"/>
        </w:rPr>
        <w:t>тексту</w:t>
      </w:r>
      <w:proofErr w:type="spellEnd"/>
      <w:r w:rsidR="00901A87" w:rsidRPr="008976D4">
        <w:rPr>
          <w:rFonts w:ascii="Times New Roman" w:hAnsi="Times New Roman"/>
          <w:sz w:val="28"/>
          <w:szCs w:val="28"/>
          <w:lang w:val="uk-UA"/>
        </w:rPr>
        <w:t xml:space="preserve"> та особливостей завдань.</w:t>
      </w:r>
    </w:p>
    <w:p w:rsidR="00901A87" w:rsidRPr="008976D4" w:rsidRDefault="00901A87" w:rsidP="003A55D0">
      <w:pPr>
        <w:spacing w:after="0" w:line="228" w:lineRule="auto"/>
        <w:ind w:firstLine="851"/>
        <w:jc w:val="both"/>
        <w:rPr>
          <w:rFonts w:ascii="Times New Roman" w:hAnsi="Times New Roman"/>
          <w:sz w:val="28"/>
          <w:szCs w:val="28"/>
          <w:lang w:val="uk-UA"/>
        </w:rPr>
      </w:pPr>
      <w:r w:rsidRPr="008976D4">
        <w:rPr>
          <w:rFonts w:ascii="Times New Roman" w:hAnsi="Times New Roman"/>
          <w:sz w:val="28"/>
          <w:szCs w:val="28"/>
          <w:lang w:val="uk-UA"/>
        </w:rPr>
        <w:t xml:space="preserve">Учасникам пропонується текст тривалістю звучання до 8 хвилин. Текст пред’являється двічі з голосу вчителя. Після першого  прослуховування учасники виконують завдання першої частини тесту. Завдання складаються з </w:t>
      </w:r>
      <w:r w:rsidR="00FF0175" w:rsidRPr="008976D4">
        <w:rPr>
          <w:rFonts w:ascii="Times New Roman" w:hAnsi="Times New Roman"/>
          <w:sz w:val="28"/>
          <w:szCs w:val="28"/>
          <w:lang w:val="uk-UA"/>
        </w:rPr>
        <w:br/>
      </w:r>
      <w:r w:rsidRPr="008976D4">
        <w:rPr>
          <w:rFonts w:ascii="Times New Roman" w:hAnsi="Times New Roman"/>
          <w:sz w:val="28"/>
          <w:szCs w:val="28"/>
          <w:lang w:val="uk-UA"/>
        </w:rPr>
        <w:t xml:space="preserve">10 тверджень. Учасник у бланку для відповідей замальовує відповідний знак </w:t>
      </w:r>
      <w:r w:rsidR="00FF0175" w:rsidRPr="008976D4">
        <w:rPr>
          <w:rFonts w:ascii="Times New Roman" w:hAnsi="Times New Roman"/>
          <w:sz w:val="28"/>
          <w:szCs w:val="28"/>
          <w:lang w:val="uk-UA"/>
        </w:rPr>
        <w:br/>
      </w:r>
      <w:r w:rsidRPr="008976D4">
        <w:rPr>
          <w:rFonts w:ascii="Times New Roman" w:hAnsi="Times New Roman"/>
          <w:sz w:val="28"/>
          <w:szCs w:val="28"/>
          <w:lang w:val="uk-UA"/>
        </w:rPr>
        <w:t>(+ або –).</w:t>
      </w:r>
    </w:p>
    <w:p w:rsidR="00901A87" w:rsidRPr="008976D4" w:rsidRDefault="00901A87" w:rsidP="003A55D0">
      <w:pPr>
        <w:spacing w:after="0" w:line="228" w:lineRule="auto"/>
        <w:ind w:firstLine="851"/>
        <w:jc w:val="both"/>
        <w:rPr>
          <w:rFonts w:ascii="Times New Roman" w:hAnsi="Times New Roman"/>
          <w:sz w:val="28"/>
          <w:szCs w:val="28"/>
          <w:lang w:val="uk-UA"/>
        </w:rPr>
      </w:pPr>
      <w:r w:rsidRPr="008976D4">
        <w:rPr>
          <w:rFonts w:ascii="Times New Roman" w:hAnsi="Times New Roman"/>
          <w:sz w:val="28"/>
          <w:szCs w:val="28"/>
          <w:lang w:val="uk-UA"/>
        </w:rPr>
        <w:t xml:space="preserve">Після другого прослуховування учасник виконує завдання другої частини тесту – запитання та чотири варіанти відповіді, позначені латинськими буквами А, В, С або D. Обсяг – 10 запитань. </w:t>
      </w:r>
    </w:p>
    <w:p w:rsidR="00901A87" w:rsidRPr="008976D4" w:rsidRDefault="00901A87" w:rsidP="003A55D0">
      <w:pPr>
        <w:spacing w:after="0" w:line="228" w:lineRule="auto"/>
        <w:ind w:firstLine="851"/>
        <w:jc w:val="both"/>
        <w:rPr>
          <w:rFonts w:ascii="Times New Roman" w:hAnsi="Times New Roman"/>
          <w:sz w:val="28"/>
          <w:szCs w:val="28"/>
          <w:lang w:val="uk-UA"/>
        </w:rPr>
      </w:pPr>
      <w:r w:rsidRPr="008976D4">
        <w:rPr>
          <w:rFonts w:ascii="Times New Roman" w:hAnsi="Times New Roman"/>
          <w:sz w:val="28"/>
          <w:szCs w:val="28"/>
          <w:lang w:val="uk-UA"/>
        </w:rPr>
        <w:t xml:space="preserve">Виконуючи цю частину тесту учасник відмічає ту літеру (А, В, С </w:t>
      </w:r>
      <w:r w:rsidRPr="008976D4">
        <w:rPr>
          <w:rFonts w:ascii="Times New Roman" w:hAnsi="Times New Roman"/>
          <w:sz w:val="28"/>
          <w:szCs w:val="28"/>
          <w:lang w:val="uk-UA"/>
        </w:rPr>
        <w:br/>
        <w:t xml:space="preserve">або D), під якою стоїть, на його думку, варіант правильної відповіді. </w:t>
      </w:r>
    </w:p>
    <w:p w:rsidR="00901A87" w:rsidRPr="008976D4" w:rsidRDefault="00901A87" w:rsidP="003A55D0">
      <w:pPr>
        <w:spacing w:after="0" w:line="228" w:lineRule="auto"/>
        <w:ind w:firstLine="851"/>
        <w:jc w:val="both"/>
        <w:rPr>
          <w:rFonts w:ascii="Times New Roman" w:hAnsi="Times New Roman"/>
          <w:sz w:val="28"/>
          <w:szCs w:val="28"/>
          <w:lang w:val="uk-UA"/>
        </w:rPr>
      </w:pPr>
      <w:r w:rsidRPr="008976D4">
        <w:rPr>
          <w:rFonts w:ascii="Times New Roman" w:hAnsi="Times New Roman"/>
          <w:sz w:val="28"/>
          <w:szCs w:val="28"/>
          <w:lang w:val="uk-UA"/>
        </w:rPr>
        <w:t>Користуватись словниками або іншою довідковою літературою не дозволяється. Тестові завдання роздаються учасникам на початку туру і збираються лише після виконання завдань другої частини тесту. Користуватись ними під час звучання (читання) тексту дозволяється.</w:t>
      </w:r>
    </w:p>
    <w:p w:rsidR="00901A87" w:rsidRPr="008976D4" w:rsidRDefault="00901A87" w:rsidP="003A55D0">
      <w:pPr>
        <w:spacing w:after="0" w:line="228" w:lineRule="auto"/>
        <w:ind w:firstLine="851"/>
        <w:jc w:val="both"/>
        <w:rPr>
          <w:rFonts w:ascii="Times New Roman" w:hAnsi="Times New Roman"/>
          <w:sz w:val="28"/>
          <w:szCs w:val="28"/>
          <w:lang w:val="uk-UA"/>
        </w:rPr>
      </w:pPr>
      <w:r w:rsidRPr="008976D4">
        <w:rPr>
          <w:rFonts w:ascii="Times New Roman" w:hAnsi="Times New Roman"/>
          <w:sz w:val="28"/>
          <w:szCs w:val="28"/>
          <w:lang w:val="uk-UA"/>
        </w:rPr>
        <w:t xml:space="preserve">За кожне правильно виконане завдання надається 2 бали. Максимальна оцінка за тур – 40 балів. За виправлення знімається 50% балів від загально виконаного завдання.  </w:t>
      </w:r>
    </w:p>
    <w:p w:rsidR="00901A87" w:rsidRPr="008976D4" w:rsidRDefault="00901A87" w:rsidP="003A55D0">
      <w:pPr>
        <w:spacing w:after="0" w:line="228" w:lineRule="auto"/>
        <w:jc w:val="center"/>
        <w:rPr>
          <w:rFonts w:ascii="Times New Roman" w:hAnsi="Times New Roman"/>
          <w:sz w:val="28"/>
          <w:szCs w:val="28"/>
          <w:lang w:val="uk-UA"/>
        </w:rPr>
      </w:pPr>
      <w:r w:rsidRPr="008976D4">
        <w:rPr>
          <w:rFonts w:ascii="Times New Roman" w:hAnsi="Times New Roman"/>
          <w:sz w:val="28"/>
          <w:szCs w:val="28"/>
          <w:lang w:val="uk-UA"/>
        </w:rPr>
        <w:t>Другий тур</w:t>
      </w:r>
    </w:p>
    <w:p w:rsidR="00901A87" w:rsidRPr="008976D4" w:rsidRDefault="00901A87" w:rsidP="003A55D0">
      <w:pPr>
        <w:spacing w:after="0" w:line="228" w:lineRule="auto"/>
        <w:jc w:val="center"/>
        <w:rPr>
          <w:rFonts w:ascii="Times New Roman" w:hAnsi="Times New Roman"/>
          <w:sz w:val="28"/>
          <w:szCs w:val="28"/>
          <w:lang w:val="uk-UA"/>
        </w:rPr>
      </w:pPr>
      <w:r w:rsidRPr="008976D4">
        <w:rPr>
          <w:rFonts w:ascii="Times New Roman" w:hAnsi="Times New Roman"/>
          <w:sz w:val="28"/>
          <w:szCs w:val="28"/>
          <w:lang w:val="uk-UA"/>
        </w:rPr>
        <w:t>Визначення рівня мовленнєвої компетентності</w:t>
      </w:r>
    </w:p>
    <w:p w:rsidR="00901A87" w:rsidRPr="008976D4" w:rsidRDefault="00901A87" w:rsidP="003A55D0">
      <w:pPr>
        <w:pStyle w:val="ae"/>
        <w:spacing w:line="228" w:lineRule="auto"/>
        <w:ind w:left="0" w:firstLine="251"/>
        <w:jc w:val="both"/>
        <w:rPr>
          <w:sz w:val="28"/>
          <w:szCs w:val="28"/>
        </w:rPr>
      </w:pPr>
      <w:r w:rsidRPr="008976D4">
        <w:rPr>
          <w:sz w:val="28"/>
          <w:szCs w:val="28"/>
        </w:rPr>
        <w:t xml:space="preserve"> Таблиця  2 </w:t>
      </w:r>
      <w:proofErr w:type="spellStart"/>
      <w:r w:rsidR="00BB01B5" w:rsidRPr="008976D4">
        <w:rPr>
          <w:sz w:val="28"/>
          <w:szCs w:val="28"/>
        </w:rPr>
        <w:t>–</w:t>
      </w:r>
      <w:r w:rsidRPr="008976D4">
        <w:rPr>
          <w:sz w:val="28"/>
          <w:szCs w:val="28"/>
        </w:rPr>
        <w:t>Регламент</w:t>
      </w:r>
      <w:proofErr w:type="spellEnd"/>
      <w:r w:rsidRPr="008976D4">
        <w:rPr>
          <w:sz w:val="28"/>
          <w:szCs w:val="28"/>
        </w:rPr>
        <w:t xml:space="preserve"> проведення: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4"/>
        <w:gridCol w:w="6450"/>
        <w:gridCol w:w="1872"/>
      </w:tblGrid>
      <w:tr w:rsidR="00901A87" w:rsidRPr="008976D4" w:rsidTr="00901A87">
        <w:trPr>
          <w:jc w:val="center"/>
        </w:trPr>
        <w:tc>
          <w:tcPr>
            <w:tcW w:w="1024" w:type="dxa"/>
          </w:tcPr>
          <w:p w:rsidR="00901A87" w:rsidRPr="008976D4" w:rsidRDefault="00901A87" w:rsidP="003A55D0">
            <w:pPr>
              <w:spacing w:after="0" w:line="228" w:lineRule="auto"/>
              <w:jc w:val="center"/>
              <w:rPr>
                <w:rFonts w:ascii="Times New Roman" w:hAnsi="Times New Roman"/>
                <w:sz w:val="28"/>
                <w:szCs w:val="28"/>
                <w:lang w:val="uk-UA"/>
              </w:rPr>
            </w:pPr>
            <w:r w:rsidRPr="008976D4">
              <w:rPr>
                <w:rFonts w:ascii="Times New Roman" w:hAnsi="Times New Roman"/>
                <w:sz w:val="28"/>
                <w:szCs w:val="28"/>
                <w:lang w:val="uk-UA"/>
              </w:rPr>
              <w:t>№ з/п</w:t>
            </w:r>
          </w:p>
        </w:tc>
        <w:tc>
          <w:tcPr>
            <w:tcW w:w="6450" w:type="dxa"/>
          </w:tcPr>
          <w:p w:rsidR="00901A87" w:rsidRPr="008976D4" w:rsidRDefault="00901A87" w:rsidP="003A55D0">
            <w:pPr>
              <w:spacing w:after="0" w:line="228" w:lineRule="auto"/>
              <w:jc w:val="center"/>
              <w:rPr>
                <w:rFonts w:ascii="Times New Roman" w:hAnsi="Times New Roman"/>
                <w:sz w:val="28"/>
                <w:szCs w:val="28"/>
                <w:lang w:val="uk-UA"/>
              </w:rPr>
            </w:pPr>
            <w:r w:rsidRPr="008976D4">
              <w:rPr>
                <w:rFonts w:ascii="Times New Roman" w:hAnsi="Times New Roman"/>
                <w:sz w:val="28"/>
                <w:szCs w:val="28"/>
                <w:lang w:val="uk-UA"/>
              </w:rPr>
              <w:t>Періоди туру</w:t>
            </w:r>
          </w:p>
        </w:tc>
        <w:tc>
          <w:tcPr>
            <w:tcW w:w="1872" w:type="dxa"/>
          </w:tcPr>
          <w:p w:rsidR="00901A87" w:rsidRPr="008976D4" w:rsidRDefault="00901A87" w:rsidP="003A55D0">
            <w:pPr>
              <w:spacing w:after="0" w:line="228" w:lineRule="auto"/>
              <w:jc w:val="center"/>
              <w:rPr>
                <w:rFonts w:ascii="Times New Roman" w:hAnsi="Times New Roman"/>
                <w:sz w:val="28"/>
                <w:szCs w:val="28"/>
                <w:lang w:val="uk-UA"/>
              </w:rPr>
            </w:pPr>
            <w:r w:rsidRPr="008976D4">
              <w:rPr>
                <w:rFonts w:ascii="Times New Roman" w:hAnsi="Times New Roman"/>
                <w:sz w:val="28"/>
                <w:szCs w:val="28"/>
                <w:lang w:val="uk-UA"/>
              </w:rPr>
              <w:t>Тривалість (хвилини)</w:t>
            </w:r>
          </w:p>
        </w:tc>
      </w:tr>
      <w:tr w:rsidR="003A55D0" w:rsidRPr="008976D4" w:rsidTr="00901A87">
        <w:trPr>
          <w:jc w:val="center"/>
        </w:trPr>
        <w:tc>
          <w:tcPr>
            <w:tcW w:w="1024" w:type="dxa"/>
          </w:tcPr>
          <w:p w:rsidR="003A55D0" w:rsidRPr="008976D4" w:rsidRDefault="003A55D0" w:rsidP="003A55D0">
            <w:pPr>
              <w:spacing w:after="0" w:line="228" w:lineRule="auto"/>
              <w:jc w:val="center"/>
              <w:rPr>
                <w:rFonts w:ascii="Times New Roman" w:hAnsi="Times New Roman"/>
                <w:i/>
                <w:sz w:val="28"/>
                <w:szCs w:val="28"/>
                <w:lang w:val="uk-UA"/>
              </w:rPr>
            </w:pPr>
            <w:r w:rsidRPr="008976D4">
              <w:rPr>
                <w:rFonts w:ascii="Times New Roman" w:hAnsi="Times New Roman"/>
                <w:i/>
                <w:sz w:val="28"/>
                <w:szCs w:val="28"/>
                <w:lang w:val="uk-UA"/>
              </w:rPr>
              <w:t>1</w:t>
            </w:r>
          </w:p>
        </w:tc>
        <w:tc>
          <w:tcPr>
            <w:tcW w:w="6450" w:type="dxa"/>
          </w:tcPr>
          <w:p w:rsidR="003A55D0" w:rsidRPr="008976D4" w:rsidRDefault="003A55D0" w:rsidP="003A55D0">
            <w:pPr>
              <w:spacing w:after="0" w:line="228" w:lineRule="auto"/>
              <w:jc w:val="center"/>
              <w:rPr>
                <w:rFonts w:ascii="Times New Roman" w:hAnsi="Times New Roman"/>
                <w:i/>
                <w:sz w:val="28"/>
                <w:szCs w:val="28"/>
                <w:lang w:val="uk-UA"/>
              </w:rPr>
            </w:pPr>
            <w:r w:rsidRPr="008976D4">
              <w:rPr>
                <w:rFonts w:ascii="Times New Roman" w:hAnsi="Times New Roman"/>
                <w:i/>
                <w:sz w:val="28"/>
                <w:szCs w:val="28"/>
                <w:lang w:val="uk-UA"/>
              </w:rPr>
              <w:t>2</w:t>
            </w:r>
          </w:p>
        </w:tc>
        <w:tc>
          <w:tcPr>
            <w:tcW w:w="1872" w:type="dxa"/>
          </w:tcPr>
          <w:p w:rsidR="003A55D0" w:rsidRPr="008976D4" w:rsidRDefault="003A55D0" w:rsidP="003A55D0">
            <w:pPr>
              <w:spacing w:after="0" w:line="228" w:lineRule="auto"/>
              <w:jc w:val="center"/>
              <w:rPr>
                <w:rFonts w:ascii="Times New Roman" w:hAnsi="Times New Roman"/>
                <w:i/>
                <w:sz w:val="28"/>
                <w:szCs w:val="28"/>
                <w:lang w:val="uk-UA"/>
              </w:rPr>
            </w:pPr>
            <w:r w:rsidRPr="008976D4">
              <w:rPr>
                <w:rFonts w:ascii="Times New Roman" w:hAnsi="Times New Roman"/>
                <w:i/>
                <w:sz w:val="28"/>
                <w:szCs w:val="28"/>
                <w:lang w:val="uk-UA"/>
              </w:rPr>
              <w:t>3</w:t>
            </w:r>
          </w:p>
        </w:tc>
      </w:tr>
      <w:tr w:rsidR="00901A87" w:rsidRPr="008976D4" w:rsidTr="00901A87">
        <w:trPr>
          <w:jc w:val="center"/>
        </w:trPr>
        <w:tc>
          <w:tcPr>
            <w:tcW w:w="1024" w:type="dxa"/>
          </w:tcPr>
          <w:p w:rsidR="00901A87" w:rsidRPr="008976D4" w:rsidRDefault="00901A87" w:rsidP="003A55D0">
            <w:pPr>
              <w:spacing w:after="0" w:line="228" w:lineRule="auto"/>
              <w:jc w:val="both"/>
              <w:rPr>
                <w:rFonts w:ascii="Times New Roman" w:hAnsi="Times New Roman"/>
                <w:sz w:val="28"/>
                <w:szCs w:val="28"/>
                <w:lang w:val="uk-UA"/>
              </w:rPr>
            </w:pPr>
            <w:r w:rsidRPr="008976D4">
              <w:rPr>
                <w:rFonts w:ascii="Times New Roman" w:hAnsi="Times New Roman"/>
                <w:sz w:val="28"/>
                <w:szCs w:val="28"/>
                <w:lang w:val="uk-UA"/>
              </w:rPr>
              <w:t>1.</w:t>
            </w:r>
          </w:p>
        </w:tc>
        <w:tc>
          <w:tcPr>
            <w:tcW w:w="6450" w:type="dxa"/>
          </w:tcPr>
          <w:p w:rsidR="00901A87" w:rsidRPr="008976D4" w:rsidRDefault="00901A87" w:rsidP="003A55D0">
            <w:pPr>
              <w:spacing w:after="0" w:line="228" w:lineRule="auto"/>
              <w:jc w:val="both"/>
              <w:rPr>
                <w:rFonts w:ascii="Times New Roman" w:hAnsi="Times New Roman"/>
                <w:sz w:val="28"/>
                <w:szCs w:val="28"/>
                <w:lang w:val="uk-UA"/>
              </w:rPr>
            </w:pPr>
            <w:r w:rsidRPr="008976D4">
              <w:rPr>
                <w:rFonts w:ascii="Times New Roman" w:hAnsi="Times New Roman"/>
                <w:sz w:val="28"/>
                <w:szCs w:val="28"/>
                <w:lang w:val="uk-UA"/>
              </w:rPr>
              <w:t>Організаційний період. До відповіді запрошується один учасник, який обирає тему-ситуацію. Ідентифікація учасника.</w:t>
            </w:r>
          </w:p>
        </w:tc>
        <w:tc>
          <w:tcPr>
            <w:tcW w:w="1872" w:type="dxa"/>
          </w:tcPr>
          <w:p w:rsidR="00901A87" w:rsidRPr="008976D4" w:rsidRDefault="00901A87" w:rsidP="003A55D0">
            <w:pPr>
              <w:spacing w:after="0" w:line="228" w:lineRule="auto"/>
              <w:jc w:val="center"/>
              <w:rPr>
                <w:rFonts w:ascii="Times New Roman" w:hAnsi="Times New Roman"/>
                <w:sz w:val="28"/>
                <w:szCs w:val="28"/>
                <w:lang w:val="uk-UA"/>
              </w:rPr>
            </w:pPr>
            <w:r w:rsidRPr="008976D4">
              <w:rPr>
                <w:rFonts w:ascii="Times New Roman" w:hAnsi="Times New Roman"/>
                <w:sz w:val="28"/>
                <w:szCs w:val="28"/>
                <w:lang w:val="uk-UA"/>
              </w:rPr>
              <w:t>1</w:t>
            </w:r>
          </w:p>
        </w:tc>
      </w:tr>
      <w:tr w:rsidR="007D0C10" w:rsidRPr="008976D4" w:rsidTr="00901A87">
        <w:trPr>
          <w:jc w:val="center"/>
        </w:trPr>
        <w:tc>
          <w:tcPr>
            <w:tcW w:w="1024" w:type="dxa"/>
          </w:tcPr>
          <w:p w:rsidR="007D0C10" w:rsidRPr="008976D4" w:rsidRDefault="007D0C10" w:rsidP="003A55D0">
            <w:pPr>
              <w:spacing w:after="0" w:line="228" w:lineRule="auto"/>
              <w:jc w:val="both"/>
              <w:rPr>
                <w:rFonts w:ascii="Times New Roman" w:hAnsi="Times New Roman"/>
                <w:sz w:val="28"/>
                <w:szCs w:val="28"/>
                <w:lang w:val="uk-UA"/>
              </w:rPr>
            </w:pPr>
            <w:r w:rsidRPr="008976D4">
              <w:rPr>
                <w:rFonts w:ascii="Times New Roman" w:hAnsi="Times New Roman"/>
                <w:sz w:val="28"/>
                <w:szCs w:val="28"/>
                <w:lang w:val="uk-UA"/>
              </w:rPr>
              <w:t>2.</w:t>
            </w:r>
          </w:p>
        </w:tc>
        <w:tc>
          <w:tcPr>
            <w:tcW w:w="6450" w:type="dxa"/>
          </w:tcPr>
          <w:p w:rsidR="007D0C10" w:rsidRPr="008976D4" w:rsidRDefault="007D0C10" w:rsidP="007D0C10">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Підготовка до відповіді.</w:t>
            </w:r>
          </w:p>
        </w:tc>
        <w:tc>
          <w:tcPr>
            <w:tcW w:w="1872" w:type="dxa"/>
          </w:tcPr>
          <w:p w:rsidR="007D0C10" w:rsidRPr="008976D4" w:rsidRDefault="007D0C10" w:rsidP="003A55D0">
            <w:pPr>
              <w:spacing w:after="0" w:line="228" w:lineRule="auto"/>
              <w:jc w:val="center"/>
              <w:rPr>
                <w:rFonts w:ascii="Times New Roman" w:hAnsi="Times New Roman"/>
                <w:sz w:val="28"/>
                <w:szCs w:val="28"/>
                <w:lang w:val="uk-UA"/>
              </w:rPr>
            </w:pPr>
            <w:r w:rsidRPr="008976D4">
              <w:rPr>
                <w:rFonts w:ascii="Times New Roman" w:hAnsi="Times New Roman"/>
                <w:sz w:val="28"/>
                <w:szCs w:val="28"/>
                <w:lang w:val="uk-UA"/>
              </w:rPr>
              <w:t>1</w:t>
            </w:r>
          </w:p>
        </w:tc>
      </w:tr>
      <w:tr w:rsidR="007D0C10" w:rsidRPr="007D0C10" w:rsidTr="00901A87">
        <w:trPr>
          <w:jc w:val="center"/>
        </w:trPr>
        <w:tc>
          <w:tcPr>
            <w:tcW w:w="1024" w:type="dxa"/>
          </w:tcPr>
          <w:p w:rsidR="007D0C10" w:rsidRPr="008976D4" w:rsidRDefault="007D0C10" w:rsidP="003A55D0">
            <w:pPr>
              <w:spacing w:after="0" w:line="228" w:lineRule="auto"/>
              <w:jc w:val="both"/>
              <w:rPr>
                <w:rFonts w:ascii="Times New Roman" w:hAnsi="Times New Roman"/>
                <w:sz w:val="28"/>
                <w:szCs w:val="28"/>
                <w:lang w:val="uk-UA"/>
              </w:rPr>
            </w:pPr>
            <w:r w:rsidRPr="008976D4">
              <w:rPr>
                <w:rFonts w:ascii="Times New Roman" w:hAnsi="Times New Roman"/>
                <w:sz w:val="28"/>
                <w:szCs w:val="28"/>
                <w:lang w:val="uk-UA"/>
              </w:rPr>
              <w:t>3.</w:t>
            </w:r>
          </w:p>
        </w:tc>
        <w:tc>
          <w:tcPr>
            <w:tcW w:w="6450" w:type="dxa"/>
          </w:tcPr>
          <w:p w:rsidR="007D0C10" w:rsidRPr="008976D4" w:rsidRDefault="007D0C10" w:rsidP="007D0C10">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Відповідь учня: монологічне висловлювання, виклад фактичного матеріалу, участь у співбесіді на обрану тему (у тому числі ініціативне говоріння, постановка запитань до членів журі, адекватне реагування на їхні запитання, відстоювання своєї позиції, думки, аргументування тощо)</w:t>
            </w:r>
          </w:p>
        </w:tc>
        <w:tc>
          <w:tcPr>
            <w:tcW w:w="1872" w:type="dxa"/>
          </w:tcPr>
          <w:p w:rsidR="007D0C10" w:rsidRPr="008976D4" w:rsidRDefault="007D0C10" w:rsidP="003A55D0">
            <w:pPr>
              <w:spacing w:after="0" w:line="228" w:lineRule="auto"/>
              <w:jc w:val="center"/>
              <w:rPr>
                <w:rFonts w:ascii="Times New Roman" w:hAnsi="Times New Roman"/>
                <w:sz w:val="28"/>
                <w:szCs w:val="28"/>
                <w:lang w:val="uk-UA"/>
              </w:rPr>
            </w:pPr>
            <w:r w:rsidRPr="008976D4">
              <w:rPr>
                <w:rFonts w:ascii="Times New Roman" w:hAnsi="Times New Roman"/>
                <w:sz w:val="28"/>
                <w:szCs w:val="28"/>
                <w:lang w:val="uk-UA"/>
              </w:rPr>
              <w:t>5</w:t>
            </w:r>
          </w:p>
        </w:tc>
      </w:tr>
    </w:tbl>
    <w:p w:rsidR="003A55D0" w:rsidRPr="008976D4" w:rsidRDefault="003A55D0" w:rsidP="003A55D0">
      <w:pPr>
        <w:spacing w:after="0" w:line="240" w:lineRule="auto"/>
        <w:jc w:val="right"/>
        <w:rPr>
          <w:rFonts w:ascii="Times New Roman" w:hAnsi="Times New Roman" w:cs="Times New Roman"/>
          <w:sz w:val="24"/>
          <w:lang w:val="uk-UA"/>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4"/>
        <w:gridCol w:w="6450"/>
        <w:gridCol w:w="1872"/>
      </w:tblGrid>
      <w:tr w:rsidR="00901A87" w:rsidRPr="008976D4" w:rsidTr="00901A87">
        <w:trPr>
          <w:jc w:val="center"/>
        </w:trPr>
        <w:tc>
          <w:tcPr>
            <w:tcW w:w="1024" w:type="dxa"/>
          </w:tcPr>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lastRenderedPageBreak/>
              <w:t>4.</w:t>
            </w:r>
          </w:p>
        </w:tc>
        <w:tc>
          <w:tcPr>
            <w:tcW w:w="6450" w:type="dxa"/>
          </w:tcPr>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Оцінювання відповіді членами журі.</w:t>
            </w:r>
          </w:p>
        </w:tc>
        <w:tc>
          <w:tcPr>
            <w:tcW w:w="1872" w:type="dxa"/>
          </w:tcPr>
          <w:p w:rsidR="00901A87" w:rsidRPr="008976D4" w:rsidRDefault="00901A87" w:rsidP="00901A87">
            <w:pPr>
              <w:spacing w:after="0" w:line="240" w:lineRule="auto"/>
              <w:jc w:val="center"/>
              <w:rPr>
                <w:rFonts w:ascii="Times New Roman" w:hAnsi="Times New Roman"/>
                <w:sz w:val="28"/>
                <w:szCs w:val="28"/>
                <w:lang w:val="uk-UA"/>
              </w:rPr>
            </w:pPr>
            <w:r w:rsidRPr="008976D4">
              <w:rPr>
                <w:rFonts w:ascii="Times New Roman" w:hAnsi="Times New Roman"/>
                <w:sz w:val="28"/>
                <w:szCs w:val="28"/>
                <w:lang w:val="uk-UA"/>
              </w:rPr>
              <w:t>3</w:t>
            </w:r>
          </w:p>
        </w:tc>
      </w:tr>
      <w:tr w:rsidR="00901A87" w:rsidRPr="008976D4" w:rsidTr="00901A87">
        <w:trPr>
          <w:jc w:val="center"/>
        </w:trPr>
        <w:tc>
          <w:tcPr>
            <w:tcW w:w="1024" w:type="dxa"/>
          </w:tcPr>
          <w:p w:rsidR="00901A87" w:rsidRPr="008976D4" w:rsidRDefault="00901A87" w:rsidP="00901A87">
            <w:pPr>
              <w:spacing w:after="0" w:line="240" w:lineRule="auto"/>
              <w:jc w:val="both"/>
              <w:rPr>
                <w:rFonts w:ascii="Times New Roman" w:hAnsi="Times New Roman"/>
                <w:sz w:val="28"/>
                <w:szCs w:val="28"/>
                <w:lang w:val="uk-UA"/>
              </w:rPr>
            </w:pPr>
          </w:p>
        </w:tc>
        <w:tc>
          <w:tcPr>
            <w:tcW w:w="6450" w:type="dxa"/>
          </w:tcPr>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Разом</w:t>
            </w:r>
            <w:r w:rsidRPr="008976D4">
              <w:rPr>
                <w:rFonts w:ascii="Times New Roman" w:hAnsi="Times New Roman"/>
                <w:sz w:val="28"/>
                <w:szCs w:val="28"/>
                <w:lang w:val="uk-UA"/>
              </w:rPr>
              <w:tab/>
            </w:r>
          </w:p>
        </w:tc>
        <w:tc>
          <w:tcPr>
            <w:tcW w:w="1872" w:type="dxa"/>
          </w:tcPr>
          <w:p w:rsidR="00901A87" w:rsidRPr="008976D4" w:rsidRDefault="00901A87" w:rsidP="00901A87">
            <w:pPr>
              <w:spacing w:after="0" w:line="240" w:lineRule="auto"/>
              <w:jc w:val="center"/>
              <w:rPr>
                <w:rFonts w:ascii="Times New Roman" w:hAnsi="Times New Roman"/>
                <w:sz w:val="28"/>
                <w:szCs w:val="28"/>
                <w:lang w:val="uk-UA"/>
              </w:rPr>
            </w:pPr>
            <w:r w:rsidRPr="008976D4">
              <w:rPr>
                <w:rFonts w:ascii="Times New Roman" w:hAnsi="Times New Roman"/>
                <w:sz w:val="28"/>
                <w:szCs w:val="28"/>
                <w:lang w:val="uk-UA"/>
              </w:rPr>
              <w:t>10</w:t>
            </w:r>
          </w:p>
        </w:tc>
      </w:tr>
    </w:tbl>
    <w:p w:rsidR="00901A87" w:rsidRPr="008976D4" w:rsidRDefault="00901A87" w:rsidP="00901A87">
      <w:pPr>
        <w:spacing w:after="0" w:line="240" w:lineRule="auto"/>
        <w:rPr>
          <w:rFonts w:ascii="Times New Roman" w:hAnsi="Times New Roman"/>
          <w:sz w:val="18"/>
          <w:szCs w:val="28"/>
          <w:lang w:val="uk-UA"/>
        </w:rPr>
      </w:pPr>
    </w:p>
    <w:p w:rsidR="00901A87" w:rsidRPr="008976D4" w:rsidRDefault="00901A87" w:rsidP="00901A87">
      <w:pPr>
        <w:spacing w:after="0" w:line="240" w:lineRule="auto"/>
        <w:ind w:firstLine="851"/>
        <w:rPr>
          <w:rFonts w:ascii="Times New Roman" w:hAnsi="Times New Roman"/>
          <w:sz w:val="28"/>
          <w:szCs w:val="28"/>
          <w:lang w:val="uk-UA"/>
        </w:rPr>
      </w:pPr>
      <w:r w:rsidRPr="008976D4">
        <w:rPr>
          <w:rFonts w:ascii="Times New Roman" w:hAnsi="Times New Roman"/>
          <w:sz w:val="28"/>
          <w:szCs w:val="28"/>
          <w:lang w:val="uk-UA"/>
        </w:rPr>
        <w:t xml:space="preserve">Вимоги до визначення рівня мовленнєвої компетентності. </w:t>
      </w:r>
    </w:p>
    <w:p w:rsidR="00901A87" w:rsidRPr="008976D4" w:rsidRDefault="00901A87" w:rsidP="00901A87">
      <w:pPr>
        <w:spacing w:after="0" w:line="240" w:lineRule="auto"/>
        <w:ind w:firstLine="851"/>
        <w:jc w:val="both"/>
        <w:rPr>
          <w:rFonts w:ascii="Times New Roman" w:hAnsi="Times New Roman"/>
          <w:sz w:val="28"/>
          <w:szCs w:val="28"/>
          <w:lang w:val="uk-UA"/>
        </w:rPr>
      </w:pPr>
      <w:r w:rsidRPr="008976D4">
        <w:rPr>
          <w:rFonts w:ascii="Times New Roman" w:hAnsi="Times New Roman"/>
          <w:sz w:val="28"/>
          <w:szCs w:val="28"/>
          <w:lang w:val="uk-UA"/>
        </w:rPr>
        <w:t>Відповіді учнів мають бути повними, вичерпними, конкретними, лексично насиченими, правильно фонетично та граматично оформленими. Після завершеного монологічного висловлювання учень бере участь у співбесіді з членами журі, обсяг якої орієнтовно до 10 реплік (по 5 з боку журі та учасника олімпіади).</w:t>
      </w:r>
    </w:p>
    <w:p w:rsidR="00901A87" w:rsidRPr="008976D4" w:rsidRDefault="00901A87" w:rsidP="00901A87">
      <w:pPr>
        <w:spacing w:after="0" w:line="240" w:lineRule="auto"/>
        <w:ind w:firstLine="851"/>
        <w:jc w:val="both"/>
        <w:rPr>
          <w:rFonts w:ascii="Times New Roman" w:hAnsi="Times New Roman"/>
          <w:sz w:val="28"/>
          <w:szCs w:val="28"/>
          <w:lang w:val="uk-UA"/>
        </w:rPr>
      </w:pPr>
      <w:r w:rsidRPr="008976D4">
        <w:rPr>
          <w:rFonts w:ascii="Times New Roman" w:hAnsi="Times New Roman"/>
          <w:sz w:val="28"/>
          <w:szCs w:val="28"/>
          <w:lang w:val="uk-UA"/>
        </w:rPr>
        <w:t xml:space="preserve">Користування двомовними словниками під час підготовки й відповіді не дозволяється. </w:t>
      </w:r>
    </w:p>
    <w:p w:rsidR="00901A87" w:rsidRPr="008976D4" w:rsidRDefault="00901A87" w:rsidP="00901A87">
      <w:pPr>
        <w:autoSpaceDE w:val="0"/>
        <w:autoSpaceDN w:val="0"/>
        <w:adjustRightInd w:val="0"/>
        <w:spacing w:after="0" w:line="240" w:lineRule="auto"/>
        <w:ind w:firstLine="709"/>
        <w:jc w:val="both"/>
        <w:textAlignment w:val="center"/>
        <w:rPr>
          <w:sz w:val="28"/>
          <w:szCs w:val="28"/>
          <w:lang w:val="uk-UA"/>
        </w:rPr>
      </w:pPr>
      <w:r w:rsidRPr="008976D4">
        <w:rPr>
          <w:rFonts w:ascii="Times New Roman" w:hAnsi="Times New Roman"/>
          <w:sz w:val="28"/>
          <w:szCs w:val="28"/>
          <w:lang w:val="uk-UA"/>
        </w:rPr>
        <w:t>Обсяг монологічного висловлювання:</w:t>
      </w:r>
    </w:p>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 xml:space="preserve">8 клас  – не менше 12 речень. </w:t>
      </w:r>
    </w:p>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9 клас  – не менше 15 речень.</w:t>
      </w:r>
    </w:p>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10 клас – не менше 18 речень.</w:t>
      </w:r>
    </w:p>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11 клас – не менше 20 речень.</w:t>
      </w:r>
    </w:p>
    <w:p w:rsidR="00901A87" w:rsidRPr="008976D4" w:rsidRDefault="00901A87" w:rsidP="00901A87">
      <w:pPr>
        <w:spacing w:after="0" w:line="240" w:lineRule="auto"/>
        <w:ind w:firstLine="708"/>
        <w:jc w:val="both"/>
        <w:rPr>
          <w:rFonts w:ascii="Times New Roman" w:hAnsi="Times New Roman"/>
          <w:sz w:val="28"/>
          <w:szCs w:val="28"/>
          <w:lang w:val="uk-UA"/>
        </w:rPr>
      </w:pPr>
      <w:r w:rsidRPr="008976D4">
        <w:rPr>
          <w:rFonts w:ascii="Times New Roman" w:hAnsi="Times New Roman"/>
          <w:sz w:val="28"/>
          <w:szCs w:val="28"/>
          <w:lang w:val="uk-UA"/>
        </w:rPr>
        <w:t xml:space="preserve"> Критерії оцінювання. </w:t>
      </w:r>
    </w:p>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І.  Повнота розкриття теми (від 1 до 3 балів).</w:t>
      </w:r>
    </w:p>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ІІ. Комунікативна спрямованість (від 1 до 3 балів).</w:t>
      </w:r>
    </w:p>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ІІІ. Інформаційна значимість (від 0 до 2 балів).</w:t>
      </w:r>
    </w:p>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ІV. Лінгвістична компетенція (від 4 до 20 балів).</w:t>
      </w:r>
    </w:p>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V. Заохочувальний бал (вибірково від 1 до 2 балів).</w:t>
      </w:r>
    </w:p>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ab/>
        <w:t>Загальна сума балів: від 6 до 30 у відповідності до критеріїв, які наведені вище.</w:t>
      </w:r>
    </w:p>
    <w:p w:rsidR="00901A87" w:rsidRPr="008976D4" w:rsidRDefault="00901A87" w:rsidP="00901A87">
      <w:pPr>
        <w:spacing w:after="0" w:line="240" w:lineRule="auto"/>
        <w:jc w:val="center"/>
        <w:rPr>
          <w:rFonts w:ascii="Times New Roman" w:hAnsi="Times New Roman"/>
          <w:sz w:val="28"/>
          <w:szCs w:val="28"/>
          <w:lang w:val="uk-UA"/>
        </w:rPr>
      </w:pPr>
      <w:r w:rsidRPr="008976D4">
        <w:rPr>
          <w:rFonts w:ascii="Times New Roman" w:hAnsi="Times New Roman"/>
          <w:sz w:val="28"/>
          <w:szCs w:val="28"/>
          <w:lang w:val="uk-UA"/>
        </w:rPr>
        <w:t>Третій тур</w:t>
      </w:r>
    </w:p>
    <w:p w:rsidR="00901A87" w:rsidRPr="008976D4" w:rsidRDefault="00901A87" w:rsidP="00901A87">
      <w:pPr>
        <w:spacing w:after="0" w:line="240" w:lineRule="auto"/>
        <w:jc w:val="center"/>
        <w:rPr>
          <w:rFonts w:ascii="Times New Roman" w:hAnsi="Times New Roman"/>
          <w:sz w:val="28"/>
          <w:szCs w:val="28"/>
          <w:lang w:val="uk-UA"/>
        </w:rPr>
      </w:pPr>
      <w:r w:rsidRPr="008976D4">
        <w:rPr>
          <w:rFonts w:ascii="Times New Roman" w:hAnsi="Times New Roman"/>
          <w:sz w:val="28"/>
          <w:szCs w:val="28"/>
          <w:lang w:val="uk-UA"/>
        </w:rPr>
        <w:t>Творча письмова робота</w:t>
      </w:r>
    </w:p>
    <w:p w:rsidR="00901A87" w:rsidRPr="008976D4" w:rsidRDefault="00901A87" w:rsidP="00901A87">
      <w:pPr>
        <w:spacing w:after="0" w:line="240" w:lineRule="auto"/>
        <w:ind w:firstLine="708"/>
        <w:jc w:val="both"/>
        <w:rPr>
          <w:rFonts w:ascii="Times New Roman" w:hAnsi="Times New Roman"/>
          <w:sz w:val="28"/>
          <w:szCs w:val="28"/>
          <w:lang w:val="uk-UA"/>
        </w:rPr>
      </w:pPr>
      <w:r w:rsidRPr="008976D4">
        <w:rPr>
          <w:rFonts w:ascii="Times New Roman" w:hAnsi="Times New Roman"/>
          <w:sz w:val="28"/>
          <w:szCs w:val="28"/>
          <w:lang w:val="uk-UA"/>
        </w:rPr>
        <w:t xml:space="preserve">Таблиця  3 </w:t>
      </w:r>
      <w:proofErr w:type="spellStart"/>
      <w:r w:rsidR="00BB01B5" w:rsidRPr="008976D4">
        <w:rPr>
          <w:rFonts w:ascii="Times New Roman" w:hAnsi="Times New Roman"/>
          <w:sz w:val="28"/>
          <w:szCs w:val="28"/>
          <w:lang w:val="uk-UA"/>
        </w:rPr>
        <w:t>–</w:t>
      </w:r>
      <w:r w:rsidRPr="008976D4">
        <w:rPr>
          <w:rFonts w:ascii="Times New Roman" w:hAnsi="Times New Roman"/>
          <w:sz w:val="28"/>
          <w:szCs w:val="28"/>
          <w:lang w:val="uk-UA"/>
        </w:rPr>
        <w:t>Регламент</w:t>
      </w:r>
      <w:proofErr w:type="spellEnd"/>
      <w:r w:rsidRPr="008976D4">
        <w:rPr>
          <w:rFonts w:ascii="Times New Roman" w:hAnsi="Times New Roman"/>
          <w:sz w:val="28"/>
          <w:szCs w:val="28"/>
          <w:lang w:val="uk-UA"/>
        </w:rPr>
        <w:t xml:space="preserve"> проведення: </w:t>
      </w:r>
    </w:p>
    <w:tbl>
      <w:tblPr>
        <w:tblW w:w="98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3"/>
        <w:gridCol w:w="6787"/>
        <w:gridCol w:w="2156"/>
      </w:tblGrid>
      <w:tr w:rsidR="00901A87" w:rsidRPr="008976D4" w:rsidTr="00901A87">
        <w:trPr>
          <w:jc w:val="center"/>
        </w:trPr>
        <w:tc>
          <w:tcPr>
            <w:tcW w:w="953" w:type="dxa"/>
          </w:tcPr>
          <w:p w:rsidR="00901A87" w:rsidRPr="008976D4" w:rsidRDefault="00901A87" w:rsidP="00901A87">
            <w:pPr>
              <w:spacing w:after="0" w:line="240" w:lineRule="auto"/>
              <w:jc w:val="center"/>
              <w:rPr>
                <w:rFonts w:ascii="Times New Roman" w:hAnsi="Times New Roman"/>
                <w:sz w:val="28"/>
                <w:szCs w:val="28"/>
                <w:lang w:val="uk-UA"/>
              </w:rPr>
            </w:pPr>
            <w:r w:rsidRPr="008976D4">
              <w:rPr>
                <w:rFonts w:ascii="Times New Roman" w:hAnsi="Times New Roman"/>
                <w:sz w:val="28"/>
                <w:szCs w:val="28"/>
                <w:lang w:val="uk-UA"/>
              </w:rPr>
              <w:t>№ з/п</w:t>
            </w:r>
          </w:p>
        </w:tc>
        <w:tc>
          <w:tcPr>
            <w:tcW w:w="6787" w:type="dxa"/>
          </w:tcPr>
          <w:p w:rsidR="00901A87" w:rsidRPr="008976D4" w:rsidRDefault="00901A87" w:rsidP="00901A87">
            <w:pPr>
              <w:spacing w:after="0" w:line="240" w:lineRule="auto"/>
              <w:jc w:val="center"/>
              <w:rPr>
                <w:rFonts w:ascii="Times New Roman" w:hAnsi="Times New Roman"/>
                <w:sz w:val="28"/>
                <w:szCs w:val="28"/>
                <w:lang w:val="uk-UA"/>
              </w:rPr>
            </w:pPr>
            <w:r w:rsidRPr="008976D4">
              <w:rPr>
                <w:rFonts w:ascii="Times New Roman" w:hAnsi="Times New Roman"/>
                <w:sz w:val="28"/>
                <w:szCs w:val="28"/>
                <w:lang w:val="uk-UA"/>
              </w:rPr>
              <w:t>Періоди туру</w:t>
            </w:r>
          </w:p>
        </w:tc>
        <w:tc>
          <w:tcPr>
            <w:tcW w:w="2156" w:type="dxa"/>
          </w:tcPr>
          <w:p w:rsidR="00901A87" w:rsidRPr="008976D4" w:rsidRDefault="00901A87" w:rsidP="00901A87">
            <w:pPr>
              <w:spacing w:after="0" w:line="240" w:lineRule="auto"/>
              <w:jc w:val="center"/>
              <w:rPr>
                <w:rFonts w:ascii="Times New Roman" w:hAnsi="Times New Roman"/>
                <w:sz w:val="28"/>
                <w:szCs w:val="28"/>
                <w:lang w:val="uk-UA"/>
              </w:rPr>
            </w:pPr>
            <w:r w:rsidRPr="008976D4">
              <w:rPr>
                <w:rFonts w:ascii="Times New Roman" w:hAnsi="Times New Roman"/>
                <w:sz w:val="28"/>
                <w:szCs w:val="28"/>
                <w:lang w:val="uk-UA"/>
              </w:rPr>
              <w:t>Тривалість (хвилини)</w:t>
            </w:r>
          </w:p>
        </w:tc>
      </w:tr>
      <w:tr w:rsidR="003A55D0" w:rsidRPr="008976D4" w:rsidTr="00901A87">
        <w:trPr>
          <w:jc w:val="center"/>
        </w:trPr>
        <w:tc>
          <w:tcPr>
            <w:tcW w:w="953" w:type="dxa"/>
          </w:tcPr>
          <w:p w:rsidR="003A55D0" w:rsidRPr="008976D4" w:rsidRDefault="003A55D0" w:rsidP="003A55D0">
            <w:pPr>
              <w:spacing w:after="0" w:line="240" w:lineRule="auto"/>
              <w:jc w:val="center"/>
              <w:rPr>
                <w:rFonts w:ascii="Times New Roman" w:hAnsi="Times New Roman"/>
                <w:i/>
                <w:sz w:val="28"/>
                <w:szCs w:val="28"/>
                <w:lang w:val="uk-UA"/>
              </w:rPr>
            </w:pPr>
            <w:r w:rsidRPr="008976D4">
              <w:rPr>
                <w:rFonts w:ascii="Times New Roman" w:hAnsi="Times New Roman"/>
                <w:i/>
                <w:sz w:val="28"/>
                <w:szCs w:val="28"/>
                <w:lang w:val="uk-UA"/>
              </w:rPr>
              <w:t>1</w:t>
            </w:r>
          </w:p>
        </w:tc>
        <w:tc>
          <w:tcPr>
            <w:tcW w:w="6787" w:type="dxa"/>
          </w:tcPr>
          <w:p w:rsidR="003A55D0" w:rsidRPr="008976D4" w:rsidRDefault="003A55D0" w:rsidP="003A55D0">
            <w:pPr>
              <w:spacing w:after="0" w:line="240" w:lineRule="auto"/>
              <w:jc w:val="center"/>
              <w:rPr>
                <w:rFonts w:ascii="Times New Roman" w:hAnsi="Times New Roman"/>
                <w:i/>
                <w:sz w:val="28"/>
                <w:szCs w:val="28"/>
                <w:lang w:val="uk-UA"/>
              </w:rPr>
            </w:pPr>
            <w:r w:rsidRPr="008976D4">
              <w:rPr>
                <w:rFonts w:ascii="Times New Roman" w:hAnsi="Times New Roman"/>
                <w:i/>
                <w:sz w:val="28"/>
                <w:szCs w:val="28"/>
                <w:lang w:val="uk-UA"/>
              </w:rPr>
              <w:t>2</w:t>
            </w:r>
          </w:p>
        </w:tc>
        <w:tc>
          <w:tcPr>
            <w:tcW w:w="2156" w:type="dxa"/>
          </w:tcPr>
          <w:p w:rsidR="003A55D0" w:rsidRPr="008976D4" w:rsidRDefault="003A55D0" w:rsidP="003A55D0">
            <w:pPr>
              <w:spacing w:after="0" w:line="240" w:lineRule="auto"/>
              <w:jc w:val="center"/>
              <w:rPr>
                <w:rFonts w:ascii="Times New Roman" w:hAnsi="Times New Roman"/>
                <w:i/>
                <w:sz w:val="28"/>
                <w:szCs w:val="28"/>
                <w:lang w:val="uk-UA"/>
              </w:rPr>
            </w:pPr>
            <w:r w:rsidRPr="008976D4">
              <w:rPr>
                <w:rFonts w:ascii="Times New Roman" w:hAnsi="Times New Roman"/>
                <w:i/>
                <w:sz w:val="28"/>
                <w:szCs w:val="28"/>
                <w:lang w:val="uk-UA"/>
              </w:rPr>
              <w:t>3</w:t>
            </w:r>
          </w:p>
        </w:tc>
      </w:tr>
      <w:tr w:rsidR="00901A87" w:rsidRPr="008976D4" w:rsidTr="00901A87">
        <w:trPr>
          <w:jc w:val="center"/>
        </w:trPr>
        <w:tc>
          <w:tcPr>
            <w:tcW w:w="953" w:type="dxa"/>
          </w:tcPr>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1.</w:t>
            </w:r>
          </w:p>
        </w:tc>
        <w:tc>
          <w:tcPr>
            <w:tcW w:w="6787" w:type="dxa"/>
          </w:tcPr>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Організаційний період: розсаджування учнів (по одному за парту), ідентифікація учасників, перевірка наявності необхідних матеріалів та обладнання.</w:t>
            </w:r>
          </w:p>
        </w:tc>
        <w:tc>
          <w:tcPr>
            <w:tcW w:w="2156" w:type="dxa"/>
          </w:tcPr>
          <w:p w:rsidR="00901A87" w:rsidRPr="008976D4" w:rsidRDefault="00901A87" w:rsidP="00901A87">
            <w:pPr>
              <w:spacing w:after="0" w:line="240" w:lineRule="auto"/>
              <w:jc w:val="center"/>
              <w:rPr>
                <w:rFonts w:ascii="Times New Roman" w:hAnsi="Times New Roman"/>
                <w:sz w:val="28"/>
                <w:szCs w:val="28"/>
                <w:lang w:val="uk-UA"/>
              </w:rPr>
            </w:pPr>
            <w:r w:rsidRPr="008976D4">
              <w:rPr>
                <w:rFonts w:ascii="Times New Roman" w:hAnsi="Times New Roman"/>
                <w:sz w:val="28"/>
                <w:szCs w:val="28"/>
                <w:lang w:val="uk-UA"/>
              </w:rPr>
              <w:t>10</w:t>
            </w:r>
          </w:p>
        </w:tc>
      </w:tr>
      <w:tr w:rsidR="00901A87" w:rsidRPr="008976D4" w:rsidTr="00901A87">
        <w:trPr>
          <w:jc w:val="center"/>
        </w:trPr>
        <w:tc>
          <w:tcPr>
            <w:tcW w:w="953" w:type="dxa"/>
          </w:tcPr>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2.</w:t>
            </w:r>
          </w:p>
        </w:tc>
        <w:tc>
          <w:tcPr>
            <w:tcW w:w="6787" w:type="dxa"/>
          </w:tcPr>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 xml:space="preserve">Виконання завдань туру: </w:t>
            </w:r>
          </w:p>
          <w:p w:rsidR="00901A87" w:rsidRPr="008976D4" w:rsidRDefault="00901A87" w:rsidP="00901A87">
            <w:pPr>
              <w:tabs>
                <w:tab w:val="left" w:pos="255"/>
                <w:tab w:val="left" w:pos="397"/>
              </w:tabs>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а) вибір учасниками проблемної теми/ситуації;</w:t>
            </w:r>
          </w:p>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б) обміркування проблеми;</w:t>
            </w:r>
          </w:p>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в) написання розгорнутої відповіді з коментарем, міркуваннями, аналізом, оцінкою та прикладами.</w:t>
            </w:r>
          </w:p>
        </w:tc>
        <w:tc>
          <w:tcPr>
            <w:tcW w:w="2156" w:type="dxa"/>
          </w:tcPr>
          <w:p w:rsidR="00901A87" w:rsidRPr="008976D4" w:rsidRDefault="00901A87" w:rsidP="00901A87">
            <w:pPr>
              <w:spacing w:after="0" w:line="240" w:lineRule="auto"/>
              <w:jc w:val="center"/>
              <w:rPr>
                <w:rFonts w:ascii="Times New Roman" w:hAnsi="Times New Roman"/>
                <w:sz w:val="28"/>
                <w:szCs w:val="28"/>
                <w:lang w:val="uk-UA"/>
              </w:rPr>
            </w:pPr>
            <w:r w:rsidRPr="008976D4">
              <w:rPr>
                <w:rFonts w:ascii="Times New Roman" w:hAnsi="Times New Roman"/>
                <w:sz w:val="28"/>
                <w:szCs w:val="28"/>
                <w:lang w:val="uk-UA"/>
              </w:rPr>
              <w:t>45</w:t>
            </w:r>
          </w:p>
        </w:tc>
      </w:tr>
      <w:tr w:rsidR="007D0C10" w:rsidRPr="008976D4" w:rsidTr="00901A87">
        <w:trPr>
          <w:jc w:val="center"/>
        </w:trPr>
        <w:tc>
          <w:tcPr>
            <w:tcW w:w="953" w:type="dxa"/>
          </w:tcPr>
          <w:p w:rsidR="007D0C10" w:rsidRPr="008976D4" w:rsidRDefault="007D0C10"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3.</w:t>
            </w:r>
          </w:p>
        </w:tc>
        <w:tc>
          <w:tcPr>
            <w:tcW w:w="6787" w:type="dxa"/>
          </w:tcPr>
          <w:p w:rsidR="007D0C10" w:rsidRPr="008976D4" w:rsidRDefault="007D0C10"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Попередження про завершення роботи.</w:t>
            </w:r>
          </w:p>
        </w:tc>
        <w:tc>
          <w:tcPr>
            <w:tcW w:w="2156" w:type="dxa"/>
          </w:tcPr>
          <w:p w:rsidR="007D0C10" w:rsidRPr="008976D4" w:rsidRDefault="007D0C10" w:rsidP="00901A87">
            <w:pPr>
              <w:spacing w:after="0" w:line="240" w:lineRule="auto"/>
              <w:jc w:val="center"/>
              <w:rPr>
                <w:rFonts w:ascii="Times New Roman" w:hAnsi="Times New Roman"/>
                <w:sz w:val="28"/>
                <w:szCs w:val="28"/>
                <w:lang w:val="uk-UA"/>
              </w:rPr>
            </w:pPr>
            <w:r w:rsidRPr="008976D4">
              <w:rPr>
                <w:rFonts w:ascii="Times New Roman" w:hAnsi="Times New Roman"/>
                <w:sz w:val="28"/>
                <w:szCs w:val="28"/>
                <w:lang w:val="uk-UA"/>
              </w:rPr>
              <w:t>1</w:t>
            </w:r>
          </w:p>
        </w:tc>
      </w:tr>
      <w:tr w:rsidR="007D0C10" w:rsidRPr="008976D4" w:rsidTr="00901A87">
        <w:trPr>
          <w:jc w:val="center"/>
        </w:trPr>
        <w:tc>
          <w:tcPr>
            <w:tcW w:w="953" w:type="dxa"/>
          </w:tcPr>
          <w:p w:rsidR="007D0C10" w:rsidRPr="008976D4" w:rsidRDefault="007D0C10" w:rsidP="007D0C10">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4.</w:t>
            </w:r>
          </w:p>
        </w:tc>
        <w:tc>
          <w:tcPr>
            <w:tcW w:w="6787" w:type="dxa"/>
          </w:tcPr>
          <w:p w:rsidR="007D0C10" w:rsidRPr="008976D4" w:rsidRDefault="007D0C10"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Збирання робіт.</w:t>
            </w:r>
          </w:p>
        </w:tc>
        <w:tc>
          <w:tcPr>
            <w:tcW w:w="2156" w:type="dxa"/>
          </w:tcPr>
          <w:p w:rsidR="007D0C10" w:rsidRPr="008976D4" w:rsidRDefault="007D0C10" w:rsidP="00901A87">
            <w:pPr>
              <w:spacing w:after="0" w:line="240" w:lineRule="auto"/>
              <w:jc w:val="center"/>
              <w:rPr>
                <w:rFonts w:ascii="Times New Roman" w:hAnsi="Times New Roman"/>
                <w:sz w:val="28"/>
                <w:szCs w:val="28"/>
                <w:lang w:val="uk-UA"/>
              </w:rPr>
            </w:pPr>
            <w:r w:rsidRPr="008976D4">
              <w:rPr>
                <w:rFonts w:ascii="Times New Roman" w:hAnsi="Times New Roman"/>
                <w:sz w:val="28"/>
                <w:szCs w:val="28"/>
                <w:lang w:val="uk-UA"/>
              </w:rPr>
              <w:t>4</w:t>
            </w:r>
          </w:p>
        </w:tc>
      </w:tr>
      <w:tr w:rsidR="007D0C10" w:rsidRPr="008976D4" w:rsidTr="00901A87">
        <w:trPr>
          <w:jc w:val="center"/>
        </w:trPr>
        <w:tc>
          <w:tcPr>
            <w:tcW w:w="953" w:type="dxa"/>
          </w:tcPr>
          <w:p w:rsidR="007D0C10" w:rsidRPr="008976D4" w:rsidRDefault="007D0C10" w:rsidP="007D0C10">
            <w:pPr>
              <w:spacing w:after="0" w:line="240" w:lineRule="auto"/>
              <w:jc w:val="both"/>
              <w:rPr>
                <w:rFonts w:ascii="Times New Roman" w:hAnsi="Times New Roman"/>
                <w:sz w:val="28"/>
                <w:szCs w:val="28"/>
                <w:lang w:val="uk-UA"/>
              </w:rPr>
            </w:pPr>
          </w:p>
        </w:tc>
        <w:tc>
          <w:tcPr>
            <w:tcW w:w="6787" w:type="dxa"/>
          </w:tcPr>
          <w:p w:rsidR="007D0C10" w:rsidRPr="008976D4" w:rsidRDefault="007D0C10"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Разом</w:t>
            </w:r>
            <w:r w:rsidRPr="008976D4">
              <w:rPr>
                <w:rFonts w:ascii="Times New Roman" w:hAnsi="Times New Roman"/>
                <w:sz w:val="28"/>
                <w:szCs w:val="28"/>
                <w:lang w:val="uk-UA"/>
              </w:rPr>
              <w:tab/>
            </w:r>
          </w:p>
        </w:tc>
        <w:tc>
          <w:tcPr>
            <w:tcW w:w="2156" w:type="dxa"/>
          </w:tcPr>
          <w:p w:rsidR="007D0C10" w:rsidRPr="008976D4" w:rsidRDefault="007D0C10" w:rsidP="00901A87">
            <w:pPr>
              <w:spacing w:after="0" w:line="240" w:lineRule="auto"/>
              <w:jc w:val="center"/>
              <w:rPr>
                <w:rFonts w:ascii="Times New Roman" w:hAnsi="Times New Roman"/>
                <w:sz w:val="28"/>
                <w:szCs w:val="28"/>
                <w:lang w:val="uk-UA"/>
              </w:rPr>
            </w:pPr>
            <w:r w:rsidRPr="008976D4">
              <w:rPr>
                <w:rFonts w:ascii="Times New Roman" w:hAnsi="Times New Roman"/>
                <w:sz w:val="28"/>
                <w:szCs w:val="28"/>
                <w:lang w:val="uk-UA"/>
              </w:rPr>
              <w:t>60</w:t>
            </w:r>
          </w:p>
        </w:tc>
      </w:tr>
    </w:tbl>
    <w:p w:rsidR="00901A87" w:rsidRPr="008976D4" w:rsidRDefault="00901A87" w:rsidP="007D0C10">
      <w:pPr>
        <w:spacing w:after="0" w:line="240" w:lineRule="auto"/>
        <w:jc w:val="both"/>
        <w:rPr>
          <w:rFonts w:ascii="Times New Roman" w:hAnsi="Times New Roman"/>
          <w:sz w:val="18"/>
          <w:szCs w:val="28"/>
          <w:lang w:val="uk-UA"/>
        </w:rPr>
      </w:pPr>
    </w:p>
    <w:p w:rsidR="00901A87" w:rsidRPr="008976D4" w:rsidRDefault="00901A87" w:rsidP="00901A87">
      <w:pPr>
        <w:spacing w:after="0" w:line="240" w:lineRule="auto"/>
        <w:ind w:firstLine="708"/>
        <w:jc w:val="both"/>
        <w:rPr>
          <w:rFonts w:ascii="Times New Roman" w:hAnsi="Times New Roman"/>
          <w:sz w:val="28"/>
          <w:szCs w:val="28"/>
          <w:lang w:val="uk-UA"/>
        </w:rPr>
      </w:pPr>
      <w:r w:rsidRPr="008976D4">
        <w:rPr>
          <w:rFonts w:ascii="Times New Roman" w:hAnsi="Times New Roman"/>
          <w:sz w:val="28"/>
          <w:szCs w:val="28"/>
          <w:lang w:val="uk-UA"/>
        </w:rPr>
        <w:t xml:space="preserve">  Вимоги до процедури проведення творчої письмової роботи.</w:t>
      </w:r>
      <w:r w:rsidRPr="008976D4">
        <w:rPr>
          <w:rFonts w:ascii="Times New Roman" w:hAnsi="Times New Roman"/>
          <w:sz w:val="28"/>
          <w:szCs w:val="28"/>
          <w:lang w:val="uk-UA"/>
        </w:rPr>
        <w:tab/>
      </w:r>
    </w:p>
    <w:p w:rsidR="00901A87" w:rsidRPr="008976D4" w:rsidRDefault="00901A87" w:rsidP="00901A87">
      <w:pPr>
        <w:spacing w:after="0" w:line="240" w:lineRule="auto"/>
        <w:ind w:firstLine="851"/>
        <w:jc w:val="both"/>
        <w:rPr>
          <w:rFonts w:ascii="Times New Roman" w:hAnsi="Times New Roman"/>
          <w:sz w:val="28"/>
          <w:szCs w:val="28"/>
          <w:lang w:val="uk-UA"/>
        </w:rPr>
      </w:pPr>
      <w:r w:rsidRPr="008976D4">
        <w:rPr>
          <w:rFonts w:ascii="Times New Roman" w:hAnsi="Times New Roman"/>
          <w:sz w:val="28"/>
          <w:szCs w:val="28"/>
          <w:lang w:val="uk-UA"/>
        </w:rPr>
        <w:t xml:space="preserve">Під час 30-хвилинної перерви учні мають вийти із приміщення. </w:t>
      </w:r>
    </w:p>
    <w:p w:rsidR="00901A87" w:rsidRPr="008976D4" w:rsidRDefault="00901A87" w:rsidP="00901A87">
      <w:pPr>
        <w:spacing w:after="0" w:line="240" w:lineRule="auto"/>
        <w:ind w:firstLine="851"/>
        <w:jc w:val="both"/>
        <w:rPr>
          <w:rFonts w:ascii="Times New Roman" w:hAnsi="Times New Roman"/>
          <w:sz w:val="28"/>
          <w:szCs w:val="28"/>
          <w:lang w:val="uk-UA"/>
        </w:rPr>
      </w:pPr>
      <w:r w:rsidRPr="008976D4">
        <w:rPr>
          <w:rFonts w:ascii="Times New Roman" w:hAnsi="Times New Roman"/>
          <w:sz w:val="28"/>
          <w:szCs w:val="28"/>
          <w:lang w:val="uk-UA"/>
        </w:rPr>
        <w:t xml:space="preserve">Учням пропонується завдання, які вони мають розв’язати, виходячи із власного досвіду та рівня писемної мовленнєвої компетенції. Вони зорієнтовані на зону інтересів учасників, спонукають їх до письмового висловлення </w:t>
      </w:r>
      <w:r w:rsidRPr="008976D4">
        <w:rPr>
          <w:rFonts w:ascii="Times New Roman" w:hAnsi="Times New Roman"/>
          <w:sz w:val="28"/>
          <w:szCs w:val="28"/>
          <w:lang w:val="uk-UA"/>
        </w:rPr>
        <w:lastRenderedPageBreak/>
        <w:t>життєвої та громадської позиції, ставлення до тих чи інших фактів або осмислення певних проблемних ситуацій.</w:t>
      </w:r>
    </w:p>
    <w:p w:rsidR="00901A87" w:rsidRPr="008976D4" w:rsidRDefault="00901A87" w:rsidP="00901A87">
      <w:pPr>
        <w:spacing w:after="0" w:line="240" w:lineRule="auto"/>
        <w:ind w:firstLine="851"/>
        <w:jc w:val="both"/>
        <w:rPr>
          <w:rFonts w:ascii="Times New Roman" w:hAnsi="Times New Roman"/>
          <w:sz w:val="28"/>
          <w:szCs w:val="28"/>
          <w:lang w:val="uk-UA"/>
        </w:rPr>
      </w:pPr>
      <w:r w:rsidRPr="008976D4">
        <w:rPr>
          <w:rFonts w:ascii="Times New Roman" w:hAnsi="Times New Roman"/>
          <w:sz w:val="28"/>
          <w:szCs w:val="28"/>
          <w:lang w:val="uk-UA"/>
        </w:rPr>
        <w:t xml:space="preserve">Учням кожного класу пропонуються дві проблемні ситуації. Обираючи одну, вони мають у межах рекомендованого обсягу творчої роботи (не менше 20 речень) дати розгорнуту відповідь. </w:t>
      </w:r>
    </w:p>
    <w:p w:rsidR="00901A87" w:rsidRPr="008976D4" w:rsidRDefault="00901A87" w:rsidP="00901A87">
      <w:pPr>
        <w:spacing w:after="0" w:line="240" w:lineRule="auto"/>
        <w:ind w:firstLine="708"/>
        <w:jc w:val="both"/>
        <w:rPr>
          <w:rFonts w:ascii="Times New Roman" w:hAnsi="Times New Roman"/>
          <w:sz w:val="28"/>
          <w:szCs w:val="28"/>
          <w:lang w:val="uk-UA"/>
        </w:rPr>
      </w:pPr>
      <w:r w:rsidRPr="008976D4">
        <w:rPr>
          <w:rFonts w:ascii="Times New Roman" w:hAnsi="Times New Roman"/>
          <w:sz w:val="28"/>
          <w:szCs w:val="28"/>
          <w:lang w:val="uk-UA"/>
        </w:rPr>
        <w:t>Користуватись двомовними словниками не дозволяється.</w:t>
      </w:r>
    </w:p>
    <w:p w:rsidR="00901A87" w:rsidRPr="008976D4" w:rsidRDefault="00901A87" w:rsidP="00901A87">
      <w:pPr>
        <w:spacing w:after="0" w:line="240" w:lineRule="auto"/>
        <w:ind w:firstLine="708"/>
        <w:jc w:val="both"/>
        <w:rPr>
          <w:rFonts w:ascii="Times New Roman" w:hAnsi="Times New Roman"/>
          <w:sz w:val="28"/>
          <w:szCs w:val="28"/>
          <w:lang w:val="uk-UA"/>
        </w:rPr>
      </w:pPr>
      <w:r w:rsidRPr="008976D4">
        <w:rPr>
          <w:rFonts w:ascii="Times New Roman" w:hAnsi="Times New Roman"/>
          <w:sz w:val="28"/>
          <w:szCs w:val="28"/>
          <w:lang w:val="uk-UA"/>
        </w:rPr>
        <w:t>Виходити під час виконання завдань туру не дозволяється.</w:t>
      </w:r>
    </w:p>
    <w:p w:rsidR="00901A87" w:rsidRPr="008976D4" w:rsidRDefault="00901A87" w:rsidP="00901A87">
      <w:pPr>
        <w:spacing w:after="0" w:line="240" w:lineRule="auto"/>
        <w:ind w:firstLine="708"/>
        <w:jc w:val="both"/>
        <w:rPr>
          <w:rFonts w:ascii="Times New Roman" w:hAnsi="Times New Roman"/>
          <w:sz w:val="28"/>
          <w:szCs w:val="28"/>
          <w:lang w:val="uk-UA"/>
        </w:rPr>
      </w:pPr>
      <w:r w:rsidRPr="008976D4">
        <w:rPr>
          <w:rFonts w:ascii="Times New Roman" w:hAnsi="Times New Roman"/>
          <w:sz w:val="28"/>
          <w:szCs w:val="28"/>
          <w:lang w:val="uk-UA"/>
        </w:rPr>
        <w:t xml:space="preserve">  Обсяг письмової роботи:</w:t>
      </w:r>
    </w:p>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8 клас  – не менше 15 речень.</w:t>
      </w:r>
    </w:p>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9 клас  – не менше 18 речень.</w:t>
      </w:r>
    </w:p>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10 клас – не менше 20 речень.</w:t>
      </w:r>
    </w:p>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11 клас – не менше 20 речень.</w:t>
      </w:r>
    </w:p>
    <w:p w:rsidR="00901A87" w:rsidRPr="008976D4" w:rsidRDefault="00901A87" w:rsidP="00901A87">
      <w:pPr>
        <w:spacing w:after="0" w:line="240" w:lineRule="auto"/>
        <w:ind w:firstLine="708"/>
        <w:jc w:val="both"/>
        <w:rPr>
          <w:rFonts w:ascii="Times New Roman" w:hAnsi="Times New Roman"/>
          <w:sz w:val="28"/>
          <w:szCs w:val="28"/>
          <w:lang w:val="uk-UA"/>
        </w:rPr>
      </w:pPr>
      <w:r w:rsidRPr="008976D4">
        <w:rPr>
          <w:rFonts w:ascii="Times New Roman" w:hAnsi="Times New Roman"/>
          <w:sz w:val="28"/>
          <w:szCs w:val="28"/>
          <w:lang w:val="uk-UA"/>
        </w:rPr>
        <w:t xml:space="preserve"> Критерії оцінювання.</w:t>
      </w:r>
    </w:p>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І. Обсяг письмового повідомлення (від 0 до 2 балів).</w:t>
      </w:r>
    </w:p>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ІІ. Зовнішній вигляд і структура (від 0 до 2 балів).</w:t>
      </w:r>
    </w:p>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ІІІ. Повнота розкриття змісту (від 0 до 6 балів).</w:t>
      </w:r>
    </w:p>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ІV. Лексична насиченість (від 2 до 8 балів).</w:t>
      </w:r>
    </w:p>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V. Рівень розвитку граматичної компетенції (від 0 до 10 балів).</w:t>
      </w:r>
    </w:p>
    <w:p w:rsidR="00901A87" w:rsidRPr="008976D4" w:rsidRDefault="00901A87" w:rsidP="00901A87">
      <w:pPr>
        <w:spacing w:after="0" w:line="240" w:lineRule="auto"/>
        <w:jc w:val="both"/>
        <w:rPr>
          <w:rFonts w:ascii="Times New Roman" w:hAnsi="Times New Roman"/>
          <w:sz w:val="28"/>
          <w:szCs w:val="28"/>
          <w:lang w:val="uk-UA"/>
        </w:rPr>
      </w:pPr>
      <w:r w:rsidRPr="008976D4">
        <w:rPr>
          <w:rFonts w:ascii="Times New Roman" w:hAnsi="Times New Roman"/>
          <w:sz w:val="28"/>
          <w:szCs w:val="28"/>
          <w:lang w:val="uk-UA"/>
        </w:rPr>
        <w:t>VІ. Заохочувальний бал (0-2 бали).</w:t>
      </w:r>
    </w:p>
    <w:p w:rsidR="00901A87" w:rsidRDefault="00901A87" w:rsidP="00901A87">
      <w:pPr>
        <w:spacing w:after="0" w:line="240" w:lineRule="auto"/>
        <w:ind w:firstLine="851"/>
        <w:jc w:val="both"/>
        <w:rPr>
          <w:rFonts w:ascii="Times New Roman" w:hAnsi="Times New Roman"/>
          <w:sz w:val="28"/>
          <w:szCs w:val="28"/>
          <w:lang w:val="uk-UA"/>
        </w:rPr>
      </w:pPr>
      <w:r w:rsidRPr="008976D4">
        <w:rPr>
          <w:rFonts w:ascii="Times New Roman" w:hAnsi="Times New Roman"/>
          <w:sz w:val="28"/>
          <w:szCs w:val="28"/>
          <w:lang w:val="uk-UA"/>
        </w:rPr>
        <w:t>Загальна сума балів: від 2 до 30 у відповідності до критеріїв, які наведені вище.</w:t>
      </w:r>
    </w:p>
    <w:p w:rsidR="00F1166D" w:rsidRPr="005F304A" w:rsidRDefault="00F1166D" w:rsidP="00F1166D">
      <w:pPr>
        <w:spacing w:after="0" w:line="240" w:lineRule="auto"/>
        <w:ind w:firstLine="851"/>
        <w:jc w:val="both"/>
        <w:rPr>
          <w:rFonts w:ascii="Times New Roman" w:hAnsi="Times New Roman"/>
          <w:sz w:val="28"/>
          <w:szCs w:val="28"/>
          <w:lang w:val="uk-UA"/>
        </w:rPr>
      </w:pPr>
      <w:r w:rsidRPr="005F304A">
        <w:rPr>
          <w:rFonts w:ascii="Times New Roman" w:hAnsi="Times New Roman"/>
          <w:sz w:val="28"/>
          <w:szCs w:val="28"/>
          <w:lang w:val="uk-UA"/>
        </w:rPr>
        <w:t>Завдання до першого (</w:t>
      </w:r>
      <w:proofErr w:type="spellStart"/>
      <w:r w:rsidRPr="005F304A">
        <w:rPr>
          <w:rFonts w:ascii="Times New Roman" w:hAnsi="Times New Roman"/>
          <w:sz w:val="28"/>
          <w:szCs w:val="28"/>
          <w:lang w:val="uk-UA"/>
        </w:rPr>
        <w:t>аудіювання</w:t>
      </w:r>
      <w:proofErr w:type="spellEnd"/>
      <w:r w:rsidRPr="005F304A">
        <w:rPr>
          <w:rFonts w:ascii="Times New Roman" w:hAnsi="Times New Roman"/>
          <w:sz w:val="28"/>
          <w:szCs w:val="28"/>
          <w:lang w:val="uk-UA"/>
        </w:rPr>
        <w:t xml:space="preserve">) та до третього (творча письмова робота) турів потрібно роздрукувати </w:t>
      </w:r>
      <w:r w:rsidR="00BB01B5">
        <w:rPr>
          <w:rFonts w:ascii="Times New Roman" w:hAnsi="Times New Roman"/>
          <w:sz w:val="28"/>
          <w:szCs w:val="28"/>
          <w:lang w:val="uk-UA"/>
        </w:rPr>
        <w:t>і</w:t>
      </w:r>
      <w:r w:rsidRPr="005F304A">
        <w:rPr>
          <w:rFonts w:ascii="Times New Roman" w:hAnsi="Times New Roman"/>
          <w:sz w:val="28"/>
          <w:szCs w:val="28"/>
          <w:lang w:val="uk-UA"/>
        </w:rPr>
        <w:t xml:space="preserve">з розрахунку 4 аркуші формату А4 на кожного учасника. </w:t>
      </w:r>
    </w:p>
    <w:p w:rsidR="00901A87" w:rsidRPr="008976D4" w:rsidRDefault="00901A87" w:rsidP="00901A87">
      <w:pPr>
        <w:spacing w:after="0" w:line="240" w:lineRule="auto"/>
        <w:ind w:firstLine="851"/>
        <w:jc w:val="both"/>
        <w:rPr>
          <w:rFonts w:ascii="Times New Roman" w:hAnsi="Times New Roman"/>
          <w:sz w:val="28"/>
          <w:szCs w:val="28"/>
          <w:lang w:val="uk-UA"/>
        </w:rPr>
      </w:pPr>
      <w:r w:rsidRPr="008976D4">
        <w:rPr>
          <w:rFonts w:ascii="Times New Roman" w:hAnsi="Times New Roman"/>
          <w:sz w:val="28"/>
          <w:szCs w:val="28"/>
          <w:lang w:val="uk-UA"/>
        </w:rPr>
        <w:t>Теми творчої письмової роботи можна прописати на дошці.</w:t>
      </w:r>
    </w:p>
    <w:p w:rsidR="00901A87" w:rsidRPr="008976D4" w:rsidRDefault="00901A87" w:rsidP="00901A87">
      <w:pPr>
        <w:spacing w:after="0" w:line="240" w:lineRule="auto"/>
        <w:ind w:firstLine="851"/>
        <w:jc w:val="both"/>
        <w:rPr>
          <w:rFonts w:ascii="Times New Roman" w:hAnsi="Times New Roman"/>
          <w:sz w:val="28"/>
          <w:szCs w:val="28"/>
          <w:lang w:val="uk-UA"/>
        </w:rPr>
      </w:pPr>
      <w:r w:rsidRPr="008976D4">
        <w:rPr>
          <w:rFonts w:ascii="Times New Roman" w:hAnsi="Times New Roman"/>
          <w:sz w:val="28"/>
          <w:szCs w:val="28"/>
          <w:lang w:val="uk-UA"/>
        </w:rPr>
        <w:t xml:space="preserve">Наголошуємо, що оргкомітетам необхідно забезпечити однакові умови для виконання учасниками запропонованих завдань та дотримання однакових вимог при перевірці виконання робіт, згідно з критеріями оцінювання. </w:t>
      </w:r>
    </w:p>
    <w:p w:rsidR="00901A87" w:rsidRPr="008976D4" w:rsidRDefault="00901A87" w:rsidP="00901A87">
      <w:pPr>
        <w:spacing w:after="0" w:line="240" w:lineRule="auto"/>
        <w:ind w:firstLine="851"/>
        <w:jc w:val="both"/>
        <w:rPr>
          <w:rFonts w:ascii="Times New Roman" w:hAnsi="Times New Roman"/>
          <w:sz w:val="12"/>
          <w:szCs w:val="28"/>
          <w:lang w:val="uk-UA"/>
        </w:rPr>
      </w:pPr>
    </w:p>
    <w:p w:rsidR="00901A87" w:rsidRPr="008976D4" w:rsidRDefault="00901A87" w:rsidP="00901A87">
      <w:pPr>
        <w:spacing w:after="0" w:line="240" w:lineRule="auto"/>
        <w:jc w:val="center"/>
        <w:rPr>
          <w:rFonts w:ascii="Times New Roman" w:hAnsi="Times New Roman"/>
          <w:spacing w:val="-4"/>
          <w:sz w:val="28"/>
          <w:szCs w:val="28"/>
          <w:lang w:val="uk-UA"/>
        </w:rPr>
      </w:pPr>
      <w:r w:rsidRPr="008976D4">
        <w:rPr>
          <w:rFonts w:ascii="Times New Roman" w:hAnsi="Times New Roman"/>
          <w:spacing w:val="-4"/>
          <w:sz w:val="28"/>
          <w:szCs w:val="28"/>
          <w:lang w:val="uk-UA"/>
        </w:rPr>
        <w:t xml:space="preserve">Інструктивні рекомендації щодо проведення </w:t>
      </w:r>
    </w:p>
    <w:p w:rsidR="00901A87" w:rsidRPr="008976D4" w:rsidRDefault="00901A87" w:rsidP="00901A87">
      <w:pPr>
        <w:spacing w:after="0" w:line="240" w:lineRule="auto"/>
        <w:jc w:val="center"/>
        <w:rPr>
          <w:rFonts w:ascii="Times New Roman" w:hAnsi="Times New Roman"/>
          <w:spacing w:val="-6"/>
          <w:sz w:val="28"/>
          <w:szCs w:val="28"/>
          <w:lang w:val="uk-UA"/>
        </w:rPr>
      </w:pPr>
      <w:r w:rsidRPr="008976D4">
        <w:rPr>
          <w:rFonts w:ascii="Times New Roman" w:hAnsi="Times New Roman"/>
          <w:spacing w:val="-6"/>
          <w:sz w:val="28"/>
          <w:szCs w:val="28"/>
          <w:lang w:val="uk-UA"/>
        </w:rPr>
        <w:t xml:space="preserve">ІІ етапу Всеукраїнської учнівської олімпіади з англійської мови в </w:t>
      </w:r>
    </w:p>
    <w:p w:rsidR="00901A87" w:rsidRPr="008976D4" w:rsidRDefault="00901A87" w:rsidP="00901A87">
      <w:pPr>
        <w:spacing w:after="0" w:line="240" w:lineRule="auto"/>
        <w:jc w:val="center"/>
        <w:rPr>
          <w:rFonts w:ascii="Times New Roman" w:hAnsi="Times New Roman"/>
          <w:spacing w:val="-6"/>
          <w:sz w:val="28"/>
          <w:szCs w:val="28"/>
          <w:lang w:val="uk-UA"/>
        </w:rPr>
      </w:pPr>
      <w:r w:rsidRPr="008976D4">
        <w:rPr>
          <w:rFonts w:ascii="Times New Roman" w:hAnsi="Times New Roman"/>
          <w:spacing w:val="-6"/>
          <w:sz w:val="28"/>
          <w:szCs w:val="28"/>
          <w:lang w:val="uk-UA"/>
        </w:rPr>
        <w:t>дистанційному форматі</w:t>
      </w:r>
    </w:p>
    <w:p w:rsidR="009105A2" w:rsidRPr="007D0C10" w:rsidRDefault="00901A87" w:rsidP="007D0C10">
      <w:pPr>
        <w:pStyle w:val="osn-text"/>
        <w:ind w:firstLine="698"/>
        <w:rPr>
          <w:rFonts w:ascii="Times New Roman" w:hAnsi="Times New Roman" w:cs="Times New Roman"/>
          <w:bCs/>
          <w:color w:val="auto"/>
          <w:sz w:val="28"/>
          <w:szCs w:val="28"/>
        </w:rPr>
      </w:pPr>
      <w:r w:rsidRPr="008976D4">
        <w:rPr>
          <w:rFonts w:ascii="Times New Roman" w:hAnsi="Times New Roman" w:cs="Times New Roman"/>
          <w:bCs/>
          <w:color w:val="auto"/>
          <w:sz w:val="28"/>
          <w:szCs w:val="28"/>
        </w:rPr>
        <w:t>У випадку організації та проведення олімпіади з англійської мови в дистанційному форматі, рекомендуємо надсилати завдання на особисті електронні адреси учасникам, які попередньо повинні зареєструватися за  формою, розробленою організаторами. У формі зазначити:</w:t>
      </w:r>
    </w:p>
    <w:p w:rsidR="00901A87" w:rsidRPr="008976D4" w:rsidRDefault="00901A87" w:rsidP="00901A87">
      <w:pPr>
        <w:pStyle w:val="osn-text"/>
        <w:numPr>
          <w:ilvl w:val="0"/>
          <w:numId w:val="27"/>
        </w:numPr>
        <w:tabs>
          <w:tab w:val="left" w:pos="993"/>
        </w:tabs>
        <w:ind w:left="0" w:firstLine="698"/>
        <w:rPr>
          <w:rFonts w:ascii="Times New Roman" w:hAnsi="Times New Roman" w:cs="Times New Roman"/>
          <w:bCs/>
          <w:color w:val="auto"/>
          <w:sz w:val="28"/>
          <w:szCs w:val="28"/>
        </w:rPr>
      </w:pPr>
      <w:r w:rsidRPr="008976D4">
        <w:rPr>
          <w:rFonts w:ascii="Times New Roman" w:hAnsi="Times New Roman" w:cs="Times New Roman"/>
          <w:bCs/>
          <w:color w:val="auto"/>
          <w:sz w:val="28"/>
          <w:szCs w:val="28"/>
        </w:rPr>
        <w:t>прізвище, ім’я та по-батькові учасника олімпіади;</w:t>
      </w:r>
    </w:p>
    <w:p w:rsidR="00901A87" w:rsidRPr="008976D4" w:rsidRDefault="00901A87" w:rsidP="00901A87">
      <w:pPr>
        <w:pStyle w:val="osn-text"/>
        <w:numPr>
          <w:ilvl w:val="0"/>
          <w:numId w:val="27"/>
        </w:numPr>
        <w:tabs>
          <w:tab w:val="left" w:pos="993"/>
        </w:tabs>
        <w:ind w:left="0" w:firstLine="698"/>
        <w:rPr>
          <w:rFonts w:ascii="Times New Roman" w:hAnsi="Times New Roman" w:cs="Times New Roman"/>
          <w:bCs/>
          <w:color w:val="auto"/>
          <w:sz w:val="28"/>
          <w:szCs w:val="28"/>
        </w:rPr>
      </w:pPr>
      <w:r w:rsidRPr="008976D4">
        <w:rPr>
          <w:rFonts w:ascii="Times New Roman" w:hAnsi="Times New Roman" w:cs="Times New Roman"/>
          <w:bCs/>
          <w:color w:val="auto"/>
          <w:sz w:val="28"/>
          <w:szCs w:val="28"/>
        </w:rPr>
        <w:t>повну назву закладу освіти, у якому навчається учень;</w:t>
      </w:r>
    </w:p>
    <w:p w:rsidR="00901A87" w:rsidRPr="008976D4" w:rsidRDefault="00901A87" w:rsidP="00901A87">
      <w:pPr>
        <w:pStyle w:val="osn-text"/>
        <w:numPr>
          <w:ilvl w:val="0"/>
          <w:numId w:val="27"/>
        </w:numPr>
        <w:tabs>
          <w:tab w:val="left" w:pos="993"/>
        </w:tabs>
        <w:ind w:left="0" w:firstLine="698"/>
        <w:rPr>
          <w:rFonts w:ascii="Times New Roman" w:hAnsi="Times New Roman" w:cs="Times New Roman"/>
          <w:bCs/>
          <w:color w:val="auto"/>
          <w:sz w:val="28"/>
          <w:szCs w:val="28"/>
        </w:rPr>
      </w:pPr>
      <w:r w:rsidRPr="008976D4">
        <w:rPr>
          <w:rFonts w:ascii="Times New Roman" w:hAnsi="Times New Roman" w:cs="Times New Roman"/>
          <w:bCs/>
          <w:color w:val="auto"/>
          <w:sz w:val="28"/>
          <w:szCs w:val="28"/>
        </w:rPr>
        <w:t xml:space="preserve">клас навчання та клас, за який буде виконувати завдання; </w:t>
      </w:r>
    </w:p>
    <w:p w:rsidR="00901A87" w:rsidRPr="008976D4" w:rsidRDefault="00901A87" w:rsidP="00901A87">
      <w:pPr>
        <w:pStyle w:val="osn-text"/>
        <w:numPr>
          <w:ilvl w:val="0"/>
          <w:numId w:val="27"/>
        </w:numPr>
        <w:tabs>
          <w:tab w:val="left" w:pos="993"/>
        </w:tabs>
        <w:ind w:left="0" w:firstLine="698"/>
        <w:rPr>
          <w:rFonts w:ascii="Times New Roman" w:hAnsi="Times New Roman" w:cs="Times New Roman"/>
          <w:bCs/>
          <w:color w:val="auto"/>
          <w:sz w:val="28"/>
          <w:szCs w:val="28"/>
        </w:rPr>
      </w:pPr>
      <w:r w:rsidRPr="008976D4">
        <w:rPr>
          <w:rFonts w:ascii="Times New Roman" w:hAnsi="Times New Roman" w:cs="Times New Roman"/>
          <w:bCs/>
          <w:color w:val="auto"/>
          <w:sz w:val="28"/>
          <w:szCs w:val="28"/>
        </w:rPr>
        <w:t>електронну адресу, на яку надсилати завдання;</w:t>
      </w:r>
    </w:p>
    <w:p w:rsidR="00901A87" w:rsidRPr="008976D4" w:rsidRDefault="00901A87" w:rsidP="00901A87">
      <w:pPr>
        <w:pStyle w:val="osn-text"/>
        <w:numPr>
          <w:ilvl w:val="0"/>
          <w:numId w:val="27"/>
        </w:numPr>
        <w:tabs>
          <w:tab w:val="left" w:pos="993"/>
        </w:tabs>
        <w:ind w:left="0" w:firstLine="698"/>
        <w:rPr>
          <w:rFonts w:ascii="Times New Roman" w:hAnsi="Times New Roman" w:cs="Times New Roman"/>
          <w:bCs/>
          <w:color w:val="auto"/>
          <w:sz w:val="28"/>
          <w:szCs w:val="28"/>
        </w:rPr>
      </w:pPr>
      <w:r w:rsidRPr="008976D4">
        <w:rPr>
          <w:rFonts w:ascii="Times New Roman" w:hAnsi="Times New Roman" w:cs="Times New Roman"/>
          <w:bCs/>
          <w:color w:val="auto"/>
          <w:sz w:val="28"/>
          <w:szCs w:val="28"/>
        </w:rPr>
        <w:t>прізвище, ім’я та по-батькові вчителя, який готував учня (ученицю) до олімпіади.</w:t>
      </w:r>
    </w:p>
    <w:p w:rsidR="00901A87" w:rsidRPr="008976D4" w:rsidRDefault="00901A87" w:rsidP="00901A87">
      <w:pPr>
        <w:autoSpaceDE w:val="0"/>
        <w:autoSpaceDN w:val="0"/>
        <w:adjustRightInd w:val="0"/>
        <w:spacing w:after="0" w:line="240" w:lineRule="auto"/>
        <w:ind w:firstLine="709"/>
        <w:jc w:val="both"/>
        <w:textAlignment w:val="center"/>
        <w:rPr>
          <w:rFonts w:ascii="Times New Roman" w:hAnsi="Times New Roman"/>
          <w:sz w:val="28"/>
          <w:szCs w:val="28"/>
          <w:lang w:val="uk-UA"/>
        </w:rPr>
      </w:pPr>
      <w:r w:rsidRPr="008976D4">
        <w:rPr>
          <w:rFonts w:ascii="Times New Roman" w:hAnsi="Times New Roman"/>
          <w:sz w:val="28"/>
          <w:szCs w:val="28"/>
          <w:lang w:val="uk-UA"/>
        </w:rPr>
        <w:t xml:space="preserve">Для визначення рівня усної мовленнєвої компетенції в дистанційному режимі можна скористатися </w:t>
      </w:r>
      <w:proofErr w:type="spellStart"/>
      <w:r w:rsidRPr="008976D4">
        <w:rPr>
          <w:rFonts w:ascii="Times New Roman" w:hAnsi="Times New Roman"/>
          <w:sz w:val="28"/>
          <w:szCs w:val="28"/>
          <w:lang w:val="uk-UA"/>
        </w:rPr>
        <w:t>Skype</w:t>
      </w:r>
      <w:proofErr w:type="spellEnd"/>
      <w:r w:rsidRPr="008976D4">
        <w:rPr>
          <w:rFonts w:ascii="Times New Roman" w:hAnsi="Times New Roman"/>
          <w:sz w:val="28"/>
          <w:szCs w:val="28"/>
          <w:lang w:val="uk-UA"/>
        </w:rPr>
        <w:t xml:space="preserve">, </w:t>
      </w:r>
      <w:proofErr w:type="spellStart"/>
      <w:r w:rsidRPr="008976D4">
        <w:rPr>
          <w:rFonts w:ascii="Times New Roman" w:hAnsi="Times New Roman"/>
          <w:sz w:val="28"/>
          <w:szCs w:val="28"/>
          <w:lang w:val="uk-UA"/>
        </w:rPr>
        <w:t>Zoom</w:t>
      </w:r>
      <w:proofErr w:type="spellEnd"/>
      <w:r w:rsidRPr="008976D4">
        <w:rPr>
          <w:rFonts w:ascii="Times New Roman" w:hAnsi="Times New Roman"/>
          <w:sz w:val="28"/>
          <w:szCs w:val="28"/>
          <w:lang w:val="uk-UA"/>
        </w:rPr>
        <w:t xml:space="preserve">, який надає відео зв’язок, обмін екраном та запис.  </w:t>
      </w:r>
    </w:p>
    <w:p w:rsidR="00901A87" w:rsidRPr="008976D4" w:rsidRDefault="00901A87" w:rsidP="00901A87">
      <w:pPr>
        <w:autoSpaceDE w:val="0"/>
        <w:autoSpaceDN w:val="0"/>
        <w:adjustRightInd w:val="0"/>
        <w:spacing w:after="0" w:line="240" w:lineRule="auto"/>
        <w:ind w:firstLine="709"/>
        <w:jc w:val="both"/>
        <w:textAlignment w:val="center"/>
        <w:rPr>
          <w:rFonts w:ascii="Times New Roman" w:hAnsi="Times New Roman"/>
          <w:sz w:val="28"/>
          <w:szCs w:val="28"/>
          <w:lang w:val="uk-UA"/>
        </w:rPr>
      </w:pPr>
      <w:r w:rsidRPr="008976D4">
        <w:rPr>
          <w:rFonts w:ascii="Times New Roman" w:hAnsi="Times New Roman"/>
          <w:sz w:val="28"/>
          <w:szCs w:val="28"/>
          <w:lang w:val="uk-UA"/>
        </w:rPr>
        <w:t xml:space="preserve">Платформа </w:t>
      </w:r>
      <w:proofErr w:type="spellStart"/>
      <w:r w:rsidRPr="008976D4">
        <w:rPr>
          <w:rFonts w:ascii="Times New Roman" w:hAnsi="Times New Roman"/>
          <w:sz w:val="28"/>
          <w:szCs w:val="28"/>
          <w:lang w:val="uk-UA"/>
        </w:rPr>
        <w:t>Google</w:t>
      </w:r>
      <w:proofErr w:type="spellEnd"/>
      <w:r w:rsidRPr="008976D4">
        <w:rPr>
          <w:rFonts w:ascii="Times New Roman" w:hAnsi="Times New Roman"/>
          <w:sz w:val="28"/>
          <w:szCs w:val="28"/>
          <w:lang w:val="uk-UA"/>
        </w:rPr>
        <w:t xml:space="preserve"> Клас дає можливість вчителям швидко встановлювати зворотний зв’язок, легко спілкуватися з усім класом для надання інструкцій та </w:t>
      </w:r>
      <w:r w:rsidRPr="008976D4">
        <w:rPr>
          <w:rFonts w:ascii="Times New Roman" w:hAnsi="Times New Roman"/>
          <w:sz w:val="28"/>
          <w:szCs w:val="28"/>
          <w:lang w:val="uk-UA"/>
        </w:rPr>
        <w:lastRenderedPageBreak/>
        <w:t xml:space="preserve">пред’явлення тексту з </w:t>
      </w:r>
      <w:proofErr w:type="spellStart"/>
      <w:r w:rsidRPr="008976D4">
        <w:rPr>
          <w:rFonts w:ascii="Times New Roman" w:hAnsi="Times New Roman"/>
          <w:sz w:val="28"/>
          <w:szCs w:val="28"/>
          <w:lang w:val="uk-UA"/>
        </w:rPr>
        <w:t>аудіювання</w:t>
      </w:r>
      <w:proofErr w:type="spellEnd"/>
      <w:r w:rsidRPr="008976D4">
        <w:rPr>
          <w:rFonts w:ascii="Times New Roman" w:hAnsi="Times New Roman"/>
          <w:sz w:val="28"/>
          <w:szCs w:val="28"/>
          <w:lang w:val="uk-UA"/>
        </w:rPr>
        <w:t xml:space="preserve"> та з кожним учнем окремо при визначенні рівня мовленнєвої компетентності.</w:t>
      </w:r>
    </w:p>
    <w:p w:rsidR="00901A87" w:rsidRPr="005F304A" w:rsidRDefault="00901A87" w:rsidP="00901A87">
      <w:pPr>
        <w:tabs>
          <w:tab w:val="left" w:pos="993"/>
        </w:tabs>
        <w:spacing w:after="0" w:line="240" w:lineRule="auto"/>
        <w:ind w:firstLine="698"/>
        <w:jc w:val="both"/>
        <w:rPr>
          <w:rFonts w:ascii="Times New Roman" w:hAnsi="Times New Roman"/>
          <w:sz w:val="28"/>
          <w:szCs w:val="28"/>
          <w:lang w:val="uk-UA"/>
        </w:rPr>
      </w:pPr>
      <w:r w:rsidRPr="005F304A">
        <w:rPr>
          <w:rFonts w:ascii="Times New Roman" w:hAnsi="Times New Roman"/>
          <w:bCs/>
          <w:sz w:val="28"/>
          <w:szCs w:val="28"/>
          <w:lang w:val="uk-UA"/>
        </w:rPr>
        <w:t xml:space="preserve">Виконання завдань з </w:t>
      </w:r>
      <w:proofErr w:type="spellStart"/>
      <w:r w:rsidRPr="005F304A">
        <w:rPr>
          <w:rFonts w:ascii="Times New Roman" w:hAnsi="Times New Roman"/>
          <w:bCs/>
          <w:sz w:val="28"/>
          <w:szCs w:val="28"/>
          <w:lang w:val="uk-UA"/>
        </w:rPr>
        <w:t>аудіювання</w:t>
      </w:r>
      <w:proofErr w:type="spellEnd"/>
      <w:r w:rsidRPr="005F304A">
        <w:rPr>
          <w:rFonts w:ascii="Times New Roman" w:hAnsi="Times New Roman"/>
          <w:bCs/>
          <w:sz w:val="28"/>
          <w:szCs w:val="28"/>
          <w:lang w:val="uk-UA"/>
        </w:rPr>
        <w:t xml:space="preserve"> та творчої письмової роботи має відбуватися в синхронному режимі, тривалістю </w:t>
      </w:r>
      <w:r w:rsidRPr="005F304A">
        <w:rPr>
          <w:rFonts w:ascii="Times New Roman" w:hAnsi="Times New Roman"/>
          <w:spacing w:val="-4"/>
          <w:sz w:val="28"/>
          <w:szCs w:val="28"/>
          <w:lang w:val="uk-UA"/>
        </w:rPr>
        <w:t>2 години</w:t>
      </w:r>
      <w:r w:rsidR="009E7A64" w:rsidRPr="005F304A">
        <w:rPr>
          <w:rFonts w:ascii="Times New Roman" w:hAnsi="Times New Roman"/>
          <w:spacing w:val="-4"/>
          <w:sz w:val="28"/>
          <w:szCs w:val="28"/>
          <w:lang w:val="uk-UA"/>
        </w:rPr>
        <w:t xml:space="preserve"> 40 хвилин</w:t>
      </w:r>
      <w:r w:rsidRPr="005F304A">
        <w:rPr>
          <w:rFonts w:ascii="Times New Roman" w:hAnsi="Times New Roman"/>
          <w:spacing w:val="-4"/>
          <w:sz w:val="28"/>
          <w:szCs w:val="28"/>
          <w:lang w:val="uk-UA"/>
        </w:rPr>
        <w:t xml:space="preserve"> (більше на 40 хвилин у порівнянні з очним форматом, </w:t>
      </w:r>
      <w:r w:rsidR="00BB01B5">
        <w:rPr>
          <w:rFonts w:ascii="Times New Roman" w:hAnsi="Times New Roman"/>
          <w:spacing w:val="-4"/>
          <w:sz w:val="28"/>
          <w:szCs w:val="28"/>
          <w:lang w:val="uk-UA"/>
        </w:rPr>
        <w:t xml:space="preserve">у тому числі </w:t>
      </w:r>
      <w:r w:rsidRPr="005F304A">
        <w:rPr>
          <w:rFonts w:ascii="Times New Roman" w:hAnsi="Times New Roman"/>
          <w:spacing w:val="-4"/>
          <w:sz w:val="28"/>
          <w:szCs w:val="28"/>
          <w:lang w:val="uk-UA"/>
        </w:rPr>
        <w:t>на оформлення роботи). На</w:t>
      </w:r>
      <w:r w:rsidRPr="005F304A">
        <w:rPr>
          <w:rFonts w:ascii="Times New Roman" w:hAnsi="Times New Roman"/>
          <w:sz w:val="28"/>
          <w:szCs w:val="28"/>
          <w:lang w:val="uk-UA"/>
        </w:rPr>
        <w:t xml:space="preserve"> визначення рівня усної мовленнєвої компетентності відводиться </w:t>
      </w:r>
      <w:r w:rsidR="00BB01B5">
        <w:rPr>
          <w:rFonts w:ascii="Times New Roman" w:hAnsi="Times New Roman"/>
          <w:sz w:val="28"/>
          <w:szCs w:val="28"/>
          <w:lang w:val="uk-UA"/>
        </w:rPr>
        <w:br/>
      </w:r>
      <w:r w:rsidRPr="005F304A">
        <w:rPr>
          <w:rFonts w:ascii="Times New Roman" w:hAnsi="Times New Roman"/>
          <w:sz w:val="28"/>
          <w:szCs w:val="28"/>
          <w:lang w:val="uk-UA"/>
        </w:rPr>
        <w:t>по 10 хвилин на кожного учня.</w:t>
      </w:r>
    </w:p>
    <w:p w:rsidR="00901A87" w:rsidRPr="008976D4" w:rsidRDefault="00901A87" w:rsidP="00901A87">
      <w:pPr>
        <w:pStyle w:val="osn-text"/>
        <w:ind w:firstLine="709"/>
        <w:rPr>
          <w:rFonts w:ascii="Times New Roman" w:hAnsi="Times New Roman" w:cs="Times New Roman"/>
          <w:spacing w:val="-4"/>
          <w:sz w:val="28"/>
          <w:szCs w:val="28"/>
        </w:rPr>
      </w:pPr>
      <w:r w:rsidRPr="008976D4">
        <w:rPr>
          <w:rFonts w:ascii="Times New Roman" w:hAnsi="Times New Roman" w:cs="Times New Roman"/>
          <w:spacing w:val="-4"/>
          <w:sz w:val="28"/>
          <w:szCs w:val="28"/>
        </w:rPr>
        <w:t xml:space="preserve">По завершенню часу виконання завдань, учасник протягом </w:t>
      </w:r>
      <w:r w:rsidRPr="008976D4">
        <w:rPr>
          <w:rFonts w:ascii="Times New Roman" w:hAnsi="Times New Roman" w:cs="Times New Roman"/>
          <w:spacing w:val="-4"/>
          <w:sz w:val="28"/>
          <w:szCs w:val="28"/>
        </w:rPr>
        <w:br/>
        <w:t>10 хвилин повинен надіслати виконану роботу на електронну адресу  оргкомітету (відповідальному за проведення олімпіади).</w:t>
      </w:r>
    </w:p>
    <w:p w:rsidR="00901A87" w:rsidRPr="008976D4" w:rsidRDefault="00901A87" w:rsidP="00901A87">
      <w:pPr>
        <w:spacing w:after="0" w:line="240" w:lineRule="auto"/>
        <w:ind w:firstLine="709"/>
        <w:jc w:val="both"/>
        <w:rPr>
          <w:rFonts w:ascii="Times New Roman" w:hAnsi="Times New Roman"/>
          <w:sz w:val="28"/>
          <w:szCs w:val="28"/>
          <w:lang w:val="uk-UA"/>
        </w:rPr>
      </w:pPr>
      <w:r w:rsidRPr="008976D4">
        <w:rPr>
          <w:rFonts w:ascii="Times New Roman" w:hAnsi="Times New Roman"/>
          <w:sz w:val="28"/>
          <w:szCs w:val="28"/>
          <w:lang w:val="uk-UA"/>
        </w:rPr>
        <w:t xml:space="preserve">Рекомендуємо тестові завдання з </w:t>
      </w:r>
      <w:proofErr w:type="spellStart"/>
      <w:r w:rsidRPr="008976D4">
        <w:rPr>
          <w:rFonts w:ascii="Times New Roman" w:hAnsi="Times New Roman"/>
          <w:sz w:val="28"/>
          <w:szCs w:val="28"/>
          <w:lang w:val="uk-UA"/>
        </w:rPr>
        <w:t>аудіювання</w:t>
      </w:r>
      <w:proofErr w:type="spellEnd"/>
      <w:r w:rsidRPr="008976D4">
        <w:rPr>
          <w:rFonts w:ascii="Times New Roman" w:hAnsi="Times New Roman"/>
          <w:sz w:val="28"/>
          <w:szCs w:val="28"/>
          <w:lang w:val="uk-UA"/>
        </w:rPr>
        <w:t xml:space="preserve"> та творчу письмову роботи фотографувати  (кожна сторінка фотографується окремо та нумерується) та конвертувати в PDF-файл на сайті </w:t>
      </w:r>
      <w:hyperlink r:id="rId20" w:history="1">
        <w:r w:rsidRPr="008976D4">
          <w:rPr>
            <w:rFonts w:ascii="Times New Roman" w:hAnsi="Times New Roman"/>
            <w:sz w:val="28"/>
            <w:szCs w:val="28"/>
            <w:u w:val="single"/>
            <w:lang w:val="uk-UA"/>
          </w:rPr>
          <w:t>https://png2pdf.com</w:t>
        </w:r>
      </w:hyperlink>
      <w:r w:rsidRPr="008976D4">
        <w:rPr>
          <w:rFonts w:ascii="Times New Roman" w:hAnsi="Times New Roman"/>
          <w:sz w:val="28"/>
          <w:szCs w:val="28"/>
          <w:lang w:val="uk-UA"/>
        </w:rPr>
        <w:t>. Виконане завдання надсилається одним листом з указаною темою листа («Олімпіада з англійської мови. ПІБ учасника. Клас»). Для виконання вищезгаданих технічних та організаційних дій, рекомендуємо напередодні провести інструктаж з учнями.</w:t>
      </w:r>
    </w:p>
    <w:p w:rsidR="00901A87" w:rsidRPr="008976D4" w:rsidRDefault="00901A87" w:rsidP="00901A87">
      <w:pPr>
        <w:spacing w:after="0" w:line="240" w:lineRule="auto"/>
        <w:ind w:firstLine="709"/>
        <w:jc w:val="both"/>
        <w:rPr>
          <w:rFonts w:ascii="Times New Roman" w:hAnsi="Times New Roman"/>
          <w:sz w:val="28"/>
          <w:szCs w:val="28"/>
          <w:lang w:val="uk-UA"/>
        </w:rPr>
      </w:pPr>
      <w:r w:rsidRPr="008976D4">
        <w:rPr>
          <w:rFonts w:ascii="Times New Roman" w:hAnsi="Times New Roman"/>
          <w:sz w:val="28"/>
          <w:szCs w:val="28"/>
          <w:lang w:val="uk-UA"/>
        </w:rPr>
        <w:t xml:space="preserve">Відповідальна особа організаційного комітету отримує завдання учасників, шифрує роботи та передає голові журі. </w:t>
      </w:r>
    </w:p>
    <w:p w:rsidR="00901A87" w:rsidRPr="008976D4" w:rsidRDefault="00901A87" w:rsidP="00901A87">
      <w:pPr>
        <w:spacing w:after="0" w:line="240" w:lineRule="auto"/>
        <w:ind w:firstLine="709"/>
        <w:jc w:val="both"/>
        <w:rPr>
          <w:rFonts w:ascii="Times New Roman" w:hAnsi="Times New Roman"/>
          <w:spacing w:val="-4"/>
          <w:sz w:val="28"/>
          <w:szCs w:val="28"/>
          <w:lang w:val="uk-UA"/>
        </w:rPr>
      </w:pPr>
      <w:r w:rsidRPr="008976D4">
        <w:rPr>
          <w:rFonts w:ascii="Times New Roman" w:hAnsi="Times New Roman"/>
          <w:spacing w:val="-4"/>
          <w:sz w:val="28"/>
          <w:szCs w:val="28"/>
          <w:lang w:val="uk-UA"/>
        </w:rPr>
        <w:t>Критерії оцінювання завдань  в очному та дистанційному форматі проведення ідентичні.</w:t>
      </w:r>
    </w:p>
    <w:p w:rsidR="00901A87" w:rsidRPr="008976D4" w:rsidRDefault="00901A87" w:rsidP="00901A87">
      <w:pPr>
        <w:spacing w:after="0" w:line="240" w:lineRule="auto"/>
        <w:ind w:firstLine="709"/>
        <w:jc w:val="both"/>
        <w:rPr>
          <w:rFonts w:ascii="Times New Roman" w:hAnsi="Times New Roman"/>
          <w:sz w:val="12"/>
          <w:szCs w:val="28"/>
          <w:lang w:val="uk-UA"/>
        </w:rPr>
      </w:pPr>
    </w:p>
    <w:p w:rsidR="00901A87" w:rsidRPr="008976D4" w:rsidRDefault="00901A87" w:rsidP="00901A87">
      <w:pPr>
        <w:spacing w:after="0" w:line="240" w:lineRule="auto"/>
        <w:jc w:val="center"/>
        <w:rPr>
          <w:rFonts w:ascii="Times New Roman" w:hAnsi="Times New Roman"/>
          <w:spacing w:val="-4"/>
          <w:sz w:val="28"/>
          <w:szCs w:val="28"/>
          <w:lang w:val="uk-UA"/>
        </w:rPr>
      </w:pPr>
      <w:r w:rsidRPr="008976D4">
        <w:rPr>
          <w:rFonts w:ascii="Times New Roman" w:hAnsi="Times New Roman"/>
          <w:spacing w:val="-4"/>
          <w:sz w:val="28"/>
          <w:szCs w:val="28"/>
          <w:lang w:val="uk-UA"/>
        </w:rPr>
        <w:t xml:space="preserve">Інструктивні рекомендації щодо проведення </w:t>
      </w:r>
    </w:p>
    <w:p w:rsidR="00901A87" w:rsidRPr="008976D4" w:rsidRDefault="00901A87" w:rsidP="00901A87">
      <w:pPr>
        <w:spacing w:after="0" w:line="240" w:lineRule="auto"/>
        <w:jc w:val="center"/>
        <w:rPr>
          <w:rFonts w:ascii="Times New Roman" w:hAnsi="Times New Roman"/>
          <w:spacing w:val="-6"/>
          <w:sz w:val="28"/>
          <w:szCs w:val="28"/>
          <w:lang w:val="uk-UA"/>
        </w:rPr>
      </w:pPr>
      <w:r w:rsidRPr="008976D4">
        <w:rPr>
          <w:rFonts w:ascii="Times New Roman" w:hAnsi="Times New Roman"/>
          <w:spacing w:val="-6"/>
          <w:sz w:val="28"/>
          <w:szCs w:val="28"/>
          <w:lang w:val="uk-UA"/>
        </w:rPr>
        <w:t>ІІ етапу Всеукраїнської учнівської олімпіади з англійської мови</w:t>
      </w:r>
    </w:p>
    <w:p w:rsidR="00901A87" w:rsidRPr="008976D4" w:rsidRDefault="00901A87" w:rsidP="00901A87">
      <w:pPr>
        <w:spacing w:after="0" w:line="240" w:lineRule="auto"/>
        <w:jc w:val="center"/>
        <w:rPr>
          <w:rFonts w:ascii="Times New Roman" w:hAnsi="Times New Roman" w:cs="Times New Roman"/>
          <w:spacing w:val="-6"/>
          <w:sz w:val="28"/>
          <w:szCs w:val="28"/>
          <w:lang w:val="uk-UA"/>
        </w:rPr>
      </w:pPr>
      <w:r w:rsidRPr="008976D4">
        <w:rPr>
          <w:rFonts w:ascii="Times New Roman" w:hAnsi="Times New Roman"/>
          <w:spacing w:val="-6"/>
          <w:sz w:val="28"/>
          <w:szCs w:val="28"/>
          <w:lang w:val="uk-UA"/>
        </w:rPr>
        <w:t xml:space="preserve"> в очному форматі</w:t>
      </w:r>
    </w:p>
    <w:p w:rsidR="00901A87" w:rsidRPr="008976D4" w:rsidRDefault="00901A87" w:rsidP="00901A87">
      <w:pPr>
        <w:widowControl w:val="0"/>
        <w:autoSpaceDE w:val="0"/>
        <w:autoSpaceDN w:val="0"/>
        <w:spacing w:after="0" w:line="240" w:lineRule="auto"/>
        <w:ind w:firstLine="707"/>
        <w:jc w:val="both"/>
        <w:rPr>
          <w:rFonts w:ascii="Times New Roman" w:hAnsi="Times New Roman"/>
          <w:i/>
          <w:sz w:val="28"/>
          <w:szCs w:val="28"/>
          <w:lang w:val="uk-UA"/>
        </w:rPr>
      </w:pPr>
      <w:r w:rsidRPr="008976D4">
        <w:rPr>
          <w:rFonts w:ascii="Times New Roman" w:hAnsi="Times New Roman"/>
          <w:sz w:val="28"/>
          <w:szCs w:val="28"/>
          <w:lang w:val="uk-UA"/>
        </w:rPr>
        <w:t>У разі проведення олімпіади в очному форматі,</w:t>
      </w:r>
      <w:r w:rsidRPr="008976D4">
        <w:rPr>
          <w:rFonts w:ascii="Times New Roman" w:eastAsia="Calibri" w:hAnsi="Times New Roman"/>
          <w:sz w:val="28"/>
          <w:szCs w:val="28"/>
          <w:lang w:val="uk-UA"/>
        </w:rPr>
        <w:t xml:space="preserve">відповідальним у районі (місті, ОТГ) необхідно забезпечити належні умови її проведення: </w:t>
      </w:r>
    </w:p>
    <w:p w:rsidR="00901A87" w:rsidRPr="008976D4" w:rsidRDefault="00901A87" w:rsidP="00FF0175">
      <w:pPr>
        <w:widowControl w:val="0"/>
        <w:tabs>
          <w:tab w:val="left" w:pos="1391"/>
          <w:tab w:val="left" w:pos="9750"/>
        </w:tabs>
        <w:autoSpaceDE w:val="0"/>
        <w:autoSpaceDN w:val="0"/>
        <w:spacing w:after="0" w:line="240" w:lineRule="auto"/>
        <w:ind w:firstLine="709"/>
        <w:jc w:val="both"/>
        <w:rPr>
          <w:rFonts w:ascii="Times New Roman" w:hAnsi="Times New Roman"/>
          <w:spacing w:val="-4"/>
          <w:sz w:val="28"/>
          <w:lang w:val="uk-UA"/>
        </w:rPr>
      </w:pPr>
      <w:r w:rsidRPr="008976D4">
        <w:rPr>
          <w:rFonts w:ascii="Times New Roman" w:eastAsia="Calibri" w:hAnsi="Times New Roman"/>
          <w:sz w:val="28"/>
          <w:szCs w:val="28"/>
          <w:lang w:val="uk-UA"/>
        </w:rPr>
        <w:t>– в</w:t>
      </w:r>
      <w:r w:rsidRPr="008976D4">
        <w:rPr>
          <w:rFonts w:ascii="Times New Roman" w:hAnsi="Times New Roman"/>
          <w:sz w:val="28"/>
          <w:lang w:val="uk-UA"/>
        </w:rPr>
        <w:t xml:space="preserve">изначити потреби та вжити заходів щодо забезпечення закладу загальної середньої освіти дезінфікуючими, миючими, антисептичними засобами, захисними </w:t>
      </w:r>
      <w:r w:rsidRPr="008976D4">
        <w:rPr>
          <w:rFonts w:ascii="Times New Roman" w:hAnsi="Times New Roman"/>
          <w:spacing w:val="-4"/>
          <w:sz w:val="28"/>
          <w:lang w:val="uk-UA"/>
        </w:rPr>
        <w:t>масками,</w:t>
      </w:r>
      <w:r w:rsidRPr="008976D4">
        <w:rPr>
          <w:rFonts w:ascii="Times New Roman" w:hAnsi="Times New Roman"/>
          <w:sz w:val="28"/>
          <w:lang w:val="uk-UA"/>
        </w:rPr>
        <w:t xml:space="preserve"> термометрами</w:t>
      </w:r>
      <w:r w:rsidRPr="008976D4">
        <w:rPr>
          <w:rFonts w:ascii="Times New Roman" w:hAnsi="Times New Roman"/>
          <w:spacing w:val="-4"/>
          <w:sz w:val="28"/>
          <w:lang w:val="uk-UA"/>
        </w:rPr>
        <w:t>;</w:t>
      </w:r>
    </w:p>
    <w:p w:rsidR="00901A87" w:rsidRPr="008976D4" w:rsidRDefault="00901A87" w:rsidP="00FF0175">
      <w:pPr>
        <w:widowControl w:val="0"/>
        <w:tabs>
          <w:tab w:val="left" w:pos="1394"/>
          <w:tab w:val="left" w:pos="9750"/>
        </w:tabs>
        <w:autoSpaceDE w:val="0"/>
        <w:autoSpaceDN w:val="0"/>
        <w:spacing w:after="0" w:line="240" w:lineRule="auto"/>
        <w:ind w:firstLine="709"/>
        <w:jc w:val="both"/>
        <w:rPr>
          <w:rFonts w:ascii="Times New Roman" w:hAnsi="Times New Roman"/>
          <w:spacing w:val="-4"/>
          <w:sz w:val="28"/>
          <w:lang w:val="uk-UA"/>
        </w:rPr>
      </w:pPr>
      <w:r w:rsidRPr="008976D4">
        <w:rPr>
          <w:rFonts w:ascii="Times New Roman" w:eastAsia="Calibri" w:hAnsi="Times New Roman"/>
          <w:sz w:val="28"/>
          <w:szCs w:val="28"/>
          <w:lang w:val="uk-UA"/>
        </w:rPr>
        <w:t xml:space="preserve">– </w:t>
      </w:r>
      <w:r w:rsidRPr="008976D4">
        <w:rPr>
          <w:rFonts w:ascii="Times New Roman" w:hAnsi="Times New Roman"/>
          <w:sz w:val="28"/>
          <w:lang w:val="uk-UA"/>
        </w:rPr>
        <w:t>забезпечити підготовку навчальних приміщень до проведення олімпіади з урахуванням протиепідемічних та профілактичних заходів</w:t>
      </w:r>
      <w:r w:rsidRPr="008976D4">
        <w:rPr>
          <w:rFonts w:ascii="Times New Roman" w:hAnsi="Times New Roman"/>
          <w:spacing w:val="-4"/>
          <w:sz w:val="28"/>
          <w:lang w:val="uk-UA"/>
        </w:rPr>
        <w:t>;</w:t>
      </w:r>
    </w:p>
    <w:p w:rsidR="00901A87" w:rsidRPr="008976D4" w:rsidRDefault="00901A87" w:rsidP="00FF0175">
      <w:pPr>
        <w:widowControl w:val="0"/>
        <w:tabs>
          <w:tab w:val="left" w:pos="1394"/>
          <w:tab w:val="left" w:pos="9750"/>
        </w:tabs>
        <w:autoSpaceDE w:val="0"/>
        <w:autoSpaceDN w:val="0"/>
        <w:spacing w:after="0" w:line="240" w:lineRule="auto"/>
        <w:ind w:firstLine="709"/>
        <w:jc w:val="both"/>
        <w:rPr>
          <w:rFonts w:ascii="Times New Roman" w:hAnsi="Times New Roman"/>
          <w:spacing w:val="-4"/>
          <w:sz w:val="28"/>
          <w:lang w:val="uk-UA"/>
        </w:rPr>
      </w:pPr>
      <w:r w:rsidRPr="008976D4">
        <w:rPr>
          <w:rFonts w:ascii="Times New Roman" w:eastAsia="Calibri" w:hAnsi="Times New Roman"/>
          <w:sz w:val="28"/>
          <w:szCs w:val="28"/>
          <w:lang w:val="uk-UA"/>
        </w:rPr>
        <w:t>– створити умови для уникнення ризику інфікування;</w:t>
      </w:r>
    </w:p>
    <w:p w:rsidR="00901A87" w:rsidRPr="008976D4" w:rsidRDefault="00901A87" w:rsidP="00FF0175">
      <w:pPr>
        <w:widowControl w:val="0"/>
        <w:tabs>
          <w:tab w:val="left" w:pos="1394"/>
          <w:tab w:val="left" w:pos="9750"/>
        </w:tabs>
        <w:autoSpaceDE w:val="0"/>
        <w:autoSpaceDN w:val="0"/>
        <w:spacing w:after="0" w:line="240" w:lineRule="auto"/>
        <w:ind w:firstLine="709"/>
        <w:jc w:val="both"/>
        <w:rPr>
          <w:rFonts w:ascii="Times New Roman" w:eastAsia="Calibri" w:hAnsi="Times New Roman"/>
          <w:sz w:val="28"/>
          <w:szCs w:val="28"/>
          <w:lang w:val="uk-UA"/>
        </w:rPr>
      </w:pPr>
      <w:r w:rsidRPr="008976D4">
        <w:rPr>
          <w:rFonts w:ascii="Times New Roman" w:eastAsia="Calibri" w:hAnsi="Times New Roman"/>
          <w:sz w:val="28"/>
          <w:szCs w:val="28"/>
          <w:lang w:val="uk-UA"/>
        </w:rPr>
        <w:t>– створити умови для соціального дистанціювання.</w:t>
      </w:r>
    </w:p>
    <w:p w:rsidR="00901A87" w:rsidRPr="008976D4" w:rsidRDefault="00901A87" w:rsidP="00901A87">
      <w:pPr>
        <w:spacing w:after="0" w:line="240" w:lineRule="auto"/>
        <w:ind w:firstLine="709"/>
        <w:jc w:val="both"/>
        <w:rPr>
          <w:rFonts w:ascii="Times New Roman" w:eastAsia="Calibri" w:hAnsi="Times New Roman"/>
          <w:sz w:val="28"/>
          <w:szCs w:val="28"/>
          <w:lang w:val="uk-UA"/>
        </w:rPr>
      </w:pPr>
      <w:r w:rsidRPr="008976D4">
        <w:rPr>
          <w:rFonts w:ascii="Times New Roman" w:eastAsia="Calibri" w:hAnsi="Times New Roman"/>
          <w:sz w:val="28"/>
          <w:szCs w:val="28"/>
          <w:lang w:val="uk-UA"/>
        </w:rPr>
        <w:t>До місця проведення олімпіади учні повинні прибути в супроводі керівника команди, маючи при собі:</w:t>
      </w:r>
    </w:p>
    <w:p w:rsidR="00901A87" w:rsidRPr="008976D4" w:rsidRDefault="00901A87" w:rsidP="00901A87">
      <w:pPr>
        <w:spacing w:after="0" w:line="240" w:lineRule="auto"/>
        <w:ind w:firstLine="709"/>
        <w:jc w:val="both"/>
        <w:rPr>
          <w:rFonts w:ascii="Times New Roman" w:eastAsia="Calibri" w:hAnsi="Times New Roman"/>
          <w:sz w:val="28"/>
          <w:szCs w:val="28"/>
          <w:lang w:val="uk-UA"/>
        </w:rPr>
      </w:pPr>
      <w:r w:rsidRPr="008976D4">
        <w:rPr>
          <w:rFonts w:ascii="Times New Roman" w:eastAsia="Calibri" w:hAnsi="Times New Roman"/>
          <w:sz w:val="28"/>
          <w:szCs w:val="28"/>
          <w:lang w:val="uk-UA"/>
        </w:rPr>
        <w:t>– індивідуальні засоби захисту;</w:t>
      </w:r>
    </w:p>
    <w:p w:rsidR="00901A87" w:rsidRPr="008976D4" w:rsidRDefault="00901A87" w:rsidP="00901A87">
      <w:pPr>
        <w:spacing w:after="0" w:line="240" w:lineRule="auto"/>
        <w:ind w:firstLine="709"/>
        <w:jc w:val="both"/>
        <w:rPr>
          <w:rFonts w:ascii="Times New Roman" w:eastAsia="Calibri" w:hAnsi="Times New Roman"/>
          <w:sz w:val="28"/>
          <w:szCs w:val="28"/>
          <w:lang w:val="uk-UA"/>
        </w:rPr>
      </w:pPr>
      <w:r w:rsidRPr="008976D4">
        <w:rPr>
          <w:rFonts w:ascii="Times New Roman" w:eastAsia="Calibri" w:hAnsi="Times New Roman"/>
          <w:sz w:val="28"/>
          <w:szCs w:val="28"/>
          <w:lang w:val="uk-UA"/>
        </w:rPr>
        <w:t>– згоду батьків (одного з батьків) або законних представників на дозвіл участі дитини в ІІ етапі олімпіади.</w:t>
      </w:r>
    </w:p>
    <w:p w:rsidR="00901A87" w:rsidRPr="008976D4" w:rsidRDefault="00901A87" w:rsidP="00901A87">
      <w:pPr>
        <w:spacing w:after="0" w:line="240" w:lineRule="auto"/>
        <w:ind w:firstLine="851"/>
        <w:jc w:val="both"/>
        <w:rPr>
          <w:rFonts w:ascii="Times New Roman" w:hAnsi="Times New Roman"/>
          <w:sz w:val="28"/>
          <w:szCs w:val="28"/>
          <w:lang w:val="uk-UA"/>
        </w:rPr>
      </w:pPr>
      <w:r w:rsidRPr="008976D4">
        <w:rPr>
          <w:rFonts w:ascii="Times New Roman" w:hAnsi="Times New Roman"/>
          <w:sz w:val="28"/>
          <w:szCs w:val="28"/>
          <w:lang w:val="uk-UA"/>
        </w:rPr>
        <w:t>Наголошуємо, що оргкомітети та журі ІІ етапу Всеукраїнської учнівської олімпіади з англійської мови не мають права змінювати (повністю або частково) завдання, оприлюднювати їх зміст раніше, ніж це визначено графіком, умовами проведення олімпіади.</w:t>
      </w:r>
    </w:p>
    <w:p w:rsidR="00901A87" w:rsidRPr="008976D4" w:rsidRDefault="00901A87" w:rsidP="00901A87">
      <w:pPr>
        <w:spacing w:after="0" w:line="240" w:lineRule="auto"/>
        <w:ind w:firstLine="851"/>
        <w:jc w:val="both"/>
        <w:rPr>
          <w:rFonts w:ascii="Times New Roman" w:hAnsi="Times New Roman"/>
          <w:sz w:val="28"/>
          <w:szCs w:val="28"/>
          <w:lang w:val="uk-UA"/>
        </w:rPr>
      </w:pPr>
      <w:r w:rsidRPr="008976D4">
        <w:rPr>
          <w:rFonts w:ascii="Times New Roman" w:hAnsi="Times New Roman"/>
          <w:sz w:val="28"/>
          <w:szCs w:val="28"/>
          <w:lang w:val="uk-UA"/>
        </w:rPr>
        <w:t xml:space="preserve">Звертаємо увагу, що учасники виконують роботу на аркушах, які заздалегідь потрібно підготувати оргкомітетом та поставити на них штамп  закладу освіти, у якому проводиться олімпіада (на чернетках також). </w:t>
      </w:r>
    </w:p>
    <w:p w:rsidR="00901A87" w:rsidRPr="008976D4" w:rsidRDefault="00901A87" w:rsidP="00901A87">
      <w:pPr>
        <w:spacing w:after="0" w:line="240" w:lineRule="auto"/>
        <w:ind w:firstLine="851"/>
        <w:jc w:val="both"/>
        <w:rPr>
          <w:rFonts w:ascii="Times New Roman" w:hAnsi="Times New Roman"/>
          <w:sz w:val="28"/>
          <w:szCs w:val="28"/>
          <w:lang w:val="uk-UA"/>
        </w:rPr>
      </w:pPr>
      <w:r w:rsidRPr="008976D4">
        <w:rPr>
          <w:rFonts w:ascii="Times New Roman" w:hAnsi="Times New Roman"/>
          <w:sz w:val="28"/>
          <w:szCs w:val="28"/>
          <w:lang w:val="uk-UA"/>
        </w:rPr>
        <w:t xml:space="preserve">Перед початком олімпіади рекомендуємо  провести інструктаж для учнів щодо вимог оформлення роботи, терміну її виконання та правил поведінки під </w:t>
      </w:r>
      <w:r w:rsidRPr="008976D4">
        <w:rPr>
          <w:rFonts w:ascii="Times New Roman" w:hAnsi="Times New Roman"/>
          <w:sz w:val="28"/>
          <w:szCs w:val="28"/>
          <w:lang w:val="uk-UA"/>
        </w:rPr>
        <w:lastRenderedPageBreak/>
        <w:t xml:space="preserve">час олімпіади (заборонено спілкування між учасниками олімпіади, користування мобільним телефоном, використання цифрових пристроїв). </w:t>
      </w:r>
    </w:p>
    <w:p w:rsidR="00901A87" w:rsidRPr="008976D4" w:rsidRDefault="00901A87" w:rsidP="00901A87">
      <w:pPr>
        <w:spacing w:after="0" w:line="240" w:lineRule="auto"/>
        <w:ind w:firstLine="851"/>
        <w:jc w:val="both"/>
        <w:rPr>
          <w:rFonts w:ascii="Times New Roman" w:hAnsi="Times New Roman"/>
          <w:sz w:val="28"/>
          <w:szCs w:val="28"/>
          <w:lang w:val="uk-UA"/>
        </w:rPr>
      </w:pPr>
      <w:r w:rsidRPr="008976D4">
        <w:rPr>
          <w:rFonts w:ascii="Times New Roman" w:hAnsi="Times New Roman"/>
          <w:sz w:val="28"/>
          <w:szCs w:val="28"/>
          <w:lang w:val="uk-UA"/>
        </w:rPr>
        <w:t xml:space="preserve">Учасники олімпіади повинні сидіти за партами по одному. </w:t>
      </w:r>
    </w:p>
    <w:p w:rsidR="00901A87" w:rsidRPr="008976D4" w:rsidRDefault="00901A87" w:rsidP="00901A87">
      <w:pPr>
        <w:spacing w:after="0" w:line="240" w:lineRule="auto"/>
        <w:ind w:firstLine="851"/>
        <w:jc w:val="both"/>
        <w:rPr>
          <w:rFonts w:ascii="Times New Roman" w:hAnsi="Times New Roman"/>
          <w:sz w:val="28"/>
          <w:szCs w:val="28"/>
          <w:lang w:val="uk-UA"/>
        </w:rPr>
      </w:pPr>
      <w:r w:rsidRPr="008976D4">
        <w:rPr>
          <w:rFonts w:ascii="Times New Roman" w:hAnsi="Times New Roman"/>
          <w:sz w:val="28"/>
          <w:szCs w:val="28"/>
          <w:lang w:val="uk-UA"/>
        </w:rPr>
        <w:t>Змагання проводяться у три тури:</w:t>
      </w:r>
    </w:p>
    <w:p w:rsidR="00901A87" w:rsidRPr="008976D4" w:rsidRDefault="00901A87" w:rsidP="00901A87">
      <w:pPr>
        <w:spacing w:after="0" w:line="240" w:lineRule="auto"/>
        <w:ind w:firstLine="851"/>
        <w:jc w:val="both"/>
        <w:rPr>
          <w:rFonts w:ascii="Times New Roman" w:hAnsi="Times New Roman"/>
          <w:sz w:val="28"/>
          <w:szCs w:val="28"/>
          <w:lang w:val="uk-UA"/>
        </w:rPr>
      </w:pPr>
      <w:r w:rsidRPr="008976D4">
        <w:rPr>
          <w:rFonts w:ascii="Times New Roman" w:hAnsi="Times New Roman"/>
          <w:sz w:val="28"/>
          <w:szCs w:val="28"/>
          <w:lang w:val="uk-UA"/>
        </w:rPr>
        <w:t xml:space="preserve">перший – </w:t>
      </w:r>
      <w:proofErr w:type="spellStart"/>
      <w:r w:rsidRPr="008976D4">
        <w:rPr>
          <w:rFonts w:ascii="Times New Roman" w:hAnsi="Times New Roman"/>
          <w:sz w:val="28"/>
          <w:szCs w:val="28"/>
          <w:lang w:val="uk-UA"/>
        </w:rPr>
        <w:t>аудіювання</w:t>
      </w:r>
      <w:proofErr w:type="spellEnd"/>
      <w:r w:rsidRPr="008976D4">
        <w:rPr>
          <w:rFonts w:ascii="Times New Roman" w:hAnsi="Times New Roman"/>
          <w:sz w:val="28"/>
          <w:szCs w:val="28"/>
          <w:lang w:val="uk-UA"/>
        </w:rPr>
        <w:t>;</w:t>
      </w:r>
    </w:p>
    <w:p w:rsidR="00901A87" w:rsidRPr="008976D4" w:rsidRDefault="00901A87" w:rsidP="00901A87">
      <w:pPr>
        <w:spacing w:after="0" w:line="240" w:lineRule="auto"/>
        <w:ind w:firstLine="851"/>
        <w:jc w:val="both"/>
        <w:rPr>
          <w:rFonts w:ascii="Times New Roman" w:hAnsi="Times New Roman"/>
          <w:sz w:val="28"/>
          <w:szCs w:val="28"/>
          <w:lang w:val="uk-UA"/>
        </w:rPr>
      </w:pPr>
      <w:r w:rsidRPr="008976D4">
        <w:rPr>
          <w:rFonts w:ascii="Times New Roman" w:hAnsi="Times New Roman"/>
          <w:sz w:val="28"/>
          <w:szCs w:val="28"/>
          <w:lang w:val="uk-UA"/>
        </w:rPr>
        <w:t>другий – визначення рівня усної мовленнєвої компетентності;</w:t>
      </w:r>
    </w:p>
    <w:p w:rsidR="00901A87" w:rsidRPr="008976D4" w:rsidRDefault="00901A87" w:rsidP="00901A87">
      <w:pPr>
        <w:spacing w:after="0" w:line="240" w:lineRule="auto"/>
        <w:ind w:firstLine="851"/>
        <w:jc w:val="both"/>
        <w:rPr>
          <w:rFonts w:ascii="Times New Roman" w:hAnsi="Times New Roman"/>
          <w:sz w:val="28"/>
          <w:szCs w:val="28"/>
          <w:lang w:val="uk-UA"/>
        </w:rPr>
      </w:pPr>
      <w:r w:rsidRPr="008976D4">
        <w:rPr>
          <w:rFonts w:ascii="Times New Roman" w:hAnsi="Times New Roman"/>
          <w:sz w:val="28"/>
          <w:szCs w:val="28"/>
          <w:lang w:val="uk-UA"/>
        </w:rPr>
        <w:t xml:space="preserve">третій – творча письмова робота. </w:t>
      </w:r>
    </w:p>
    <w:p w:rsidR="00901A87" w:rsidRPr="008976D4" w:rsidRDefault="00901A87" w:rsidP="00901A87">
      <w:pPr>
        <w:spacing w:after="0" w:line="240" w:lineRule="auto"/>
        <w:ind w:firstLine="851"/>
        <w:jc w:val="both"/>
        <w:rPr>
          <w:rFonts w:ascii="Times New Roman" w:hAnsi="Times New Roman"/>
          <w:sz w:val="28"/>
          <w:szCs w:val="28"/>
          <w:lang w:val="uk-UA"/>
        </w:rPr>
      </w:pPr>
      <w:r w:rsidRPr="008976D4">
        <w:rPr>
          <w:rFonts w:ascii="Times New Roman" w:hAnsi="Times New Roman"/>
          <w:sz w:val="28"/>
          <w:szCs w:val="28"/>
          <w:lang w:val="uk-UA"/>
        </w:rPr>
        <w:t xml:space="preserve">Загальний час, відведений на виконання </w:t>
      </w:r>
      <w:proofErr w:type="spellStart"/>
      <w:r w:rsidRPr="008976D4">
        <w:rPr>
          <w:rFonts w:ascii="Times New Roman" w:hAnsi="Times New Roman"/>
          <w:sz w:val="28"/>
          <w:szCs w:val="28"/>
          <w:lang w:val="uk-UA"/>
        </w:rPr>
        <w:t>аудіювання</w:t>
      </w:r>
      <w:proofErr w:type="spellEnd"/>
      <w:r w:rsidRPr="008976D4">
        <w:rPr>
          <w:rFonts w:ascii="Times New Roman" w:hAnsi="Times New Roman"/>
          <w:sz w:val="28"/>
          <w:szCs w:val="28"/>
          <w:lang w:val="uk-UA"/>
        </w:rPr>
        <w:t xml:space="preserve"> становить </w:t>
      </w:r>
      <w:r w:rsidR="00FF0175" w:rsidRPr="008976D4">
        <w:rPr>
          <w:rFonts w:ascii="Times New Roman" w:hAnsi="Times New Roman"/>
          <w:sz w:val="28"/>
          <w:szCs w:val="28"/>
          <w:lang w:val="uk-UA"/>
        </w:rPr>
        <w:br/>
      </w:r>
      <w:r w:rsidRPr="008976D4">
        <w:rPr>
          <w:rFonts w:ascii="Times New Roman" w:hAnsi="Times New Roman"/>
          <w:sz w:val="28"/>
          <w:szCs w:val="28"/>
          <w:lang w:val="uk-UA"/>
        </w:rPr>
        <w:t xml:space="preserve">60 хвилин, на говоріння – 10 хвилин на кожного учасника. На виконання творчої письмової роботи відводиться 60 хвилин. </w:t>
      </w:r>
    </w:p>
    <w:p w:rsidR="00901A87" w:rsidRPr="008976D4" w:rsidRDefault="00901A87" w:rsidP="00901A87">
      <w:pPr>
        <w:spacing w:after="0" w:line="240" w:lineRule="auto"/>
        <w:ind w:firstLine="851"/>
        <w:jc w:val="both"/>
        <w:rPr>
          <w:rFonts w:ascii="Times New Roman" w:hAnsi="Times New Roman"/>
          <w:sz w:val="28"/>
          <w:szCs w:val="28"/>
          <w:lang w:val="uk-UA"/>
        </w:rPr>
      </w:pPr>
      <w:r w:rsidRPr="008976D4">
        <w:rPr>
          <w:rFonts w:ascii="Times New Roman" w:hAnsi="Times New Roman"/>
          <w:sz w:val="28"/>
          <w:szCs w:val="28"/>
          <w:lang w:val="uk-UA"/>
        </w:rPr>
        <w:t>Комплект завдань для учнів 8-11 класу складається з 3 завдань (</w:t>
      </w:r>
      <w:proofErr w:type="spellStart"/>
      <w:r w:rsidRPr="008976D4">
        <w:rPr>
          <w:rFonts w:ascii="Times New Roman" w:hAnsi="Times New Roman"/>
          <w:sz w:val="28"/>
          <w:szCs w:val="28"/>
          <w:lang w:val="uk-UA"/>
        </w:rPr>
        <w:t>аудіювання</w:t>
      </w:r>
      <w:proofErr w:type="spellEnd"/>
      <w:r w:rsidRPr="008976D4">
        <w:rPr>
          <w:rFonts w:ascii="Times New Roman" w:hAnsi="Times New Roman"/>
          <w:sz w:val="28"/>
          <w:szCs w:val="28"/>
          <w:lang w:val="uk-UA"/>
        </w:rPr>
        <w:t xml:space="preserve">, письмо, говоріння). </w:t>
      </w:r>
    </w:p>
    <w:p w:rsidR="00901A87" w:rsidRPr="005F304A" w:rsidRDefault="00901A87" w:rsidP="00901A87">
      <w:pPr>
        <w:spacing w:after="0" w:line="240" w:lineRule="auto"/>
        <w:ind w:firstLine="851"/>
        <w:jc w:val="both"/>
        <w:rPr>
          <w:rFonts w:ascii="Times New Roman" w:hAnsi="Times New Roman"/>
          <w:sz w:val="16"/>
          <w:szCs w:val="28"/>
          <w:lang w:val="uk-UA"/>
        </w:rPr>
      </w:pPr>
    </w:p>
    <w:p w:rsidR="00901A87" w:rsidRPr="008976D4" w:rsidRDefault="00901A87" w:rsidP="00901A87">
      <w:pPr>
        <w:spacing w:after="0" w:line="240" w:lineRule="auto"/>
        <w:jc w:val="center"/>
        <w:rPr>
          <w:rFonts w:ascii="Times New Roman" w:hAnsi="Times New Roman"/>
          <w:i/>
          <w:spacing w:val="-4"/>
          <w:sz w:val="28"/>
          <w:szCs w:val="28"/>
          <w:lang w:val="uk-UA"/>
        </w:rPr>
      </w:pPr>
      <w:r w:rsidRPr="008976D4">
        <w:rPr>
          <w:rFonts w:ascii="Times New Roman" w:hAnsi="Times New Roman"/>
          <w:i/>
          <w:spacing w:val="-4"/>
          <w:sz w:val="28"/>
          <w:szCs w:val="28"/>
          <w:lang w:val="uk-UA"/>
        </w:rPr>
        <w:t xml:space="preserve">Критерії оцінювання завдань </w:t>
      </w:r>
    </w:p>
    <w:p w:rsidR="00901A87" w:rsidRPr="008976D4" w:rsidRDefault="00901A87" w:rsidP="00901A87">
      <w:pPr>
        <w:spacing w:after="0" w:line="240" w:lineRule="auto"/>
        <w:jc w:val="center"/>
        <w:rPr>
          <w:rFonts w:ascii="Times New Roman" w:hAnsi="Times New Roman"/>
          <w:i/>
          <w:spacing w:val="-6"/>
          <w:sz w:val="28"/>
          <w:szCs w:val="28"/>
          <w:lang w:val="uk-UA"/>
        </w:rPr>
      </w:pPr>
      <w:r w:rsidRPr="008976D4">
        <w:rPr>
          <w:rFonts w:ascii="Times New Roman" w:hAnsi="Times New Roman"/>
          <w:i/>
          <w:spacing w:val="-6"/>
          <w:sz w:val="28"/>
          <w:szCs w:val="28"/>
          <w:lang w:val="uk-UA"/>
        </w:rPr>
        <w:t xml:space="preserve">ІІ етапу Всеукраїнської учнівської олімпіади  з англійської мови </w:t>
      </w:r>
    </w:p>
    <w:p w:rsidR="00901A87" w:rsidRPr="008976D4" w:rsidRDefault="00901A87" w:rsidP="00901A87">
      <w:pPr>
        <w:spacing w:after="0" w:line="240" w:lineRule="auto"/>
        <w:ind w:firstLine="540"/>
        <w:jc w:val="both"/>
        <w:rPr>
          <w:rFonts w:ascii="Times New Roman" w:hAnsi="Times New Roman"/>
          <w:spacing w:val="-4"/>
          <w:sz w:val="28"/>
          <w:szCs w:val="28"/>
          <w:lang w:val="uk-UA"/>
        </w:rPr>
      </w:pPr>
      <w:r w:rsidRPr="008976D4">
        <w:rPr>
          <w:rFonts w:ascii="Times New Roman" w:hAnsi="Times New Roman"/>
          <w:spacing w:val="-4"/>
          <w:sz w:val="28"/>
          <w:szCs w:val="28"/>
          <w:lang w:val="uk-UA"/>
        </w:rPr>
        <w:t xml:space="preserve">Максимальна кількість балів за  роботу з англійської мови становить: для учнів 8-11 класів – 100 балів,  із них: тести з </w:t>
      </w:r>
      <w:proofErr w:type="spellStart"/>
      <w:r w:rsidRPr="008976D4">
        <w:rPr>
          <w:rFonts w:ascii="Times New Roman" w:hAnsi="Times New Roman"/>
          <w:spacing w:val="-4"/>
          <w:sz w:val="28"/>
          <w:szCs w:val="28"/>
          <w:lang w:val="uk-UA"/>
        </w:rPr>
        <w:t>аудіювання</w:t>
      </w:r>
      <w:proofErr w:type="spellEnd"/>
      <w:r w:rsidRPr="008976D4">
        <w:rPr>
          <w:rFonts w:ascii="Times New Roman" w:hAnsi="Times New Roman"/>
          <w:spacing w:val="-4"/>
          <w:sz w:val="28"/>
          <w:szCs w:val="28"/>
          <w:lang w:val="uk-UA"/>
        </w:rPr>
        <w:t xml:space="preserve"> оцінюються в 40 балів </w:t>
      </w:r>
      <w:r w:rsidR="00FF0175" w:rsidRPr="008976D4">
        <w:rPr>
          <w:rFonts w:ascii="Times New Roman" w:hAnsi="Times New Roman"/>
          <w:spacing w:val="-4"/>
          <w:sz w:val="28"/>
          <w:szCs w:val="28"/>
          <w:lang w:val="uk-UA"/>
        </w:rPr>
        <w:br/>
      </w:r>
      <w:r w:rsidRPr="008976D4">
        <w:rPr>
          <w:rFonts w:ascii="Times New Roman" w:hAnsi="Times New Roman"/>
          <w:spacing w:val="-4"/>
          <w:sz w:val="28"/>
          <w:szCs w:val="28"/>
          <w:lang w:val="uk-UA"/>
        </w:rPr>
        <w:t xml:space="preserve">(20 тестів по 2 бали).  Максимальна кількість балів за </w:t>
      </w:r>
      <w:r w:rsidRPr="008976D4">
        <w:rPr>
          <w:rFonts w:ascii="Times New Roman" w:hAnsi="Times New Roman"/>
          <w:sz w:val="28"/>
          <w:szCs w:val="28"/>
          <w:lang w:val="uk-UA"/>
        </w:rPr>
        <w:t>рівень усної мовленнєвої компетентності</w:t>
      </w:r>
      <w:r w:rsidRPr="008976D4">
        <w:rPr>
          <w:rFonts w:ascii="Times New Roman" w:hAnsi="Times New Roman"/>
          <w:spacing w:val="-4"/>
          <w:sz w:val="28"/>
          <w:szCs w:val="28"/>
          <w:lang w:val="uk-UA"/>
        </w:rPr>
        <w:t xml:space="preserve"> та творчу письмову роботу по 30 балів.</w:t>
      </w:r>
    </w:p>
    <w:p w:rsidR="00901A87" w:rsidRPr="005F304A" w:rsidRDefault="00901A87" w:rsidP="00901A87">
      <w:pPr>
        <w:spacing w:after="0" w:line="240" w:lineRule="auto"/>
        <w:ind w:firstLine="540"/>
        <w:jc w:val="both"/>
        <w:rPr>
          <w:rFonts w:ascii="Times New Roman" w:hAnsi="Times New Roman"/>
          <w:spacing w:val="-4"/>
          <w:sz w:val="10"/>
          <w:szCs w:val="28"/>
          <w:lang w:val="uk-UA"/>
        </w:rPr>
      </w:pPr>
    </w:p>
    <w:p w:rsidR="00901A87" w:rsidRPr="008976D4" w:rsidRDefault="00901A87" w:rsidP="00901A87">
      <w:pPr>
        <w:spacing w:after="0" w:line="240" w:lineRule="auto"/>
        <w:jc w:val="center"/>
        <w:rPr>
          <w:rFonts w:ascii="Times New Roman" w:hAnsi="Times New Roman"/>
          <w:i/>
          <w:spacing w:val="-6"/>
          <w:sz w:val="28"/>
          <w:szCs w:val="28"/>
          <w:lang w:val="uk-UA"/>
        </w:rPr>
      </w:pPr>
      <w:r w:rsidRPr="008976D4">
        <w:rPr>
          <w:rFonts w:ascii="Times New Roman" w:hAnsi="Times New Roman"/>
          <w:i/>
          <w:spacing w:val="-6"/>
          <w:sz w:val="28"/>
          <w:szCs w:val="28"/>
          <w:lang w:val="uk-UA"/>
        </w:rPr>
        <w:t xml:space="preserve">Завдання та рекомендації щодо підготовки </w:t>
      </w:r>
    </w:p>
    <w:p w:rsidR="00901A87" w:rsidRPr="008976D4" w:rsidRDefault="00901A87" w:rsidP="00901A87">
      <w:pPr>
        <w:spacing w:after="0" w:line="240" w:lineRule="auto"/>
        <w:jc w:val="center"/>
        <w:rPr>
          <w:rFonts w:ascii="Times New Roman" w:hAnsi="Times New Roman"/>
          <w:i/>
          <w:spacing w:val="-6"/>
          <w:sz w:val="28"/>
          <w:szCs w:val="28"/>
          <w:lang w:val="uk-UA"/>
        </w:rPr>
      </w:pPr>
      <w:r w:rsidRPr="008976D4">
        <w:rPr>
          <w:rFonts w:ascii="Times New Roman" w:hAnsi="Times New Roman"/>
          <w:i/>
          <w:spacing w:val="-6"/>
          <w:sz w:val="28"/>
          <w:szCs w:val="28"/>
          <w:lang w:val="uk-UA"/>
        </w:rPr>
        <w:t>учнів до ІІ етапу Всеукраїнської учнівської олімпіади</w:t>
      </w:r>
    </w:p>
    <w:p w:rsidR="00901A87" w:rsidRPr="008976D4" w:rsidRDefault="00901A87" w:rsidP="00901A87">
      <w:pPr>
        <w:spacing w:after="0" w:line="240" w:lineRule="auto"/>
        <w:jc w:val="center"/>
        <w:rPr>
          <w:rFonts w:ascii="Times New Roman" w:hAnsi="Times New Roman"/>
          <w:i/>
          <w:spacing w:val="-6"/>
          <w:sz w:val="28"/>
          <w:szCs w:val="28"/>
          <w:lang w:val="uk-UA"/>
        </w:rPr>
      </w:pPr>
      <w:r w:rsidRPr="008976D4">
        <w:rPr>
          <w:rFonts w:ascii="Times New Roman" w:hAnsi="Times New Roman"/>
          <w:i/>
          <w:spacing w:val="-6"/>
          <w:sz w:val="28"/>
          <w:szCs w:val="28"/>
          <w:lang w:val="uk-UA"/>
        </w:rPr>
        <w:t xml:space="preserve"> з англійської мови  </w:t>
      </w:r>
    </w:p>
    <w:p w:rsidR="00901A87" w:rsidRPr="008976D4" w:rsidRDefault="00901A87" w:rsidP="00901A87">
      <w:pPr>
        <w:spacing w:after="0" w:line="240" w:lineRule="auto"/>
        <w:ind w:firstLine="851"/>
        <w:jc w:val="both"/>
        <w:rPr>
          <w:rFonts w:ascii="Times New Roman" w:hAnsi="Times New Roman"/>
          <w:sz w:val="28"/>
          <w:szCs w:val="28"/>
          <w:lang w:val="uk-UA"/>
        </w:rPr>
      </w:pPr>
      <w:r w:rsidRPr="008976D4">
        <w:rPr>
          <w:rFonts w:ascii="Times New Roman" w:hAnsi="Times New Roman"/>
          <w:sz w:val="28"/>
          <w:szCs w:val="28"/>
          <w:lang w:val="uk-UA"/>
        </w:rPr>
        <w:t xml:space="preserve">Виконання завдань з англійської мови потребує не тільки досконалого володіння програмовим матеріалом в обсязі підручника, а й практичного опанування учнями мовленнєвих умінь на рівні, достатньому для здійснення іншомовного спілкування трьома видами мовленнєвої діяльності: </w:t>
      </w:r>
      <w:proofErr w:type="spellStart"/>
      <w:r w:rsidRPr="008976D4">
        <w:rPr>
          <w:rFonts w:ascii="Times New Roman" w:hAnsi="Times New Roman"/>
          <w:sz w:val="28"/>
          <w:szCs w:val="28"/>
          <w:lang w:val="uk-UA"/>
        </w:rPr>
        <w:t>аудіювання</w:t>
      </w:r>
      <w:proofErr w:type="spellEnd"/>
      <w:r w:rsidRPr="008976D4">
        <w:rPr>
          <w:rFonts w:ascii="Times New Roman" w:hAnsi="Times New Roman"/>
          <w:sz w:val="28"/>
          <w:szCs w:val="28"/>
          <w:lang w:val="uk-UA"/>
        </w:rPr>
        <w:t>, говоріння та письма в типових ситуаціях, оскільки олімпіада – це захід, головною метою якого є пошук та підтримка обдарованої учнівської молоді.</w:t>
      </w:r>
    </w:p>
    <w:p w:rsidR="00FF0175" w:rsidRPr="005F304A" w:rsidRDefault="00FF0175" w:rsidP="00901A87">
      <w:pPr>
        <w:spacing w:after="0" w:line="240" w:lineRule="auto"/>
        <w:jc w:val="center"/>
        <w:rPr>
          <w:rFonts w:ascii="Times New Roman" w:hAnsi="Times New Roman"/>
          <w:szCs w:val="28"/>
          <w:lang w:val="uk-UA"/>
        </w:rPr>
      </w:pPr>
    </w:p>
    <w:p w:rsidR="00901A87" w:rsidRPr="008976D4" w:rsidRDefault="00901A87" w:rsidP="00901A87">
      <w:pPr>
        <w:pStyle w:val="Default"/>
        <w:jc w:val="center"/>
        <w:rPr>
          <w:sz w:val="28"/>
          <w:szCs w:val="28"/>
          <w:lang w:val="uk-UA"/>
        </w:rPr>
      </w:pPr>
      <w:r w:rsidRPr="008976D4">
        <w:rPr>
          <w:sz w:val="28"/>
          <w:szCs w:val="28"/>
          <w:lang w:val="uk-UA"/>
        </w:rPr>
        <w:t xml:space="preserve">Список рекомендованих літератури джерел для підготовки учнів </w:t>
      </w:r>
    </w:p>
    <w:p w:rsidR="00901A87" w:rsidRPr="008976D4" w:rsidRDefault="00901A87" w:rsidP="00901A87">
      <w:pPr>
        <w:pStyle w:val="Default"/>
        <w:jc w:val="center"/>
        <w:rPr>
          <w:sz w:val="28"/>
          <w:szCs w:val="28"/>
          <w:lang w:val="uk-UA"/>
        </w:rPr>
      </w:pPr>
      <w:r w:rsidRPr="008976D4">
        <w:rPr>
          <w:sz w:val="28"/>
          <w:szCs w:val="28"/>
          <w:lang w:val="uk-UA"/>
        </w:rPr>
        <w:t>до Всеукраїнської учнівської олімпіади з англійської мови</w:t>
      </w:r>
    </w:p>
    <w:p w:rsidR="00901A87" w:rsidRPr="005F304A" w:rsidRDefault="00901A87" w:rsidP="00901A87">
      <w:pPr>
        <w:pStyle w:val="Default"/>
        <w:jc w:val="center"/>
        <w:rPr>
          <w:b/>
          <w:sz w:val="20"/>
          <w:szCs w:val="28"/>
          <w:lang w:val="uk-UA"/>
        </w:rPr>
      </w:pPr>
    </w:p>
    <w:p w:rsidR="00901A87" w:rsidRPr="005F304A" w:rsidRDefault="00901A87" w:rsidP="005F304A">
      <w:pPr>
        <w:pStyle w:val="ae"/>
        <w:numPr>
          <w:ilvl w:val="0"/>
          <w:numId w:val="47"/>
        </w:numPr>
        <w:ind w:left="567" w:hanging="425"/>
        <w:jc w:val="both"/>
        <w:rPr>
          <w:noProof/>
          <w:sz w:val="28"/>
          <w:szCs w:val="28"/>
        </w:rPr>
      </w:pPr>
      <w:r w:rsidRPr="008976D4">
        <w:rPr>
          <w:noProof/>
          <w:sz w:val="28"/>
          <w:szCs w:val="28"/>
        </w:rPr>
        <w:t>Адаптивне тестування у вивченні англійської мови</w:t>
      </w:r>
      <w:r w:rsidR="008558FF" w:rsidRPr="008976D4">
        <w:rPr>
          <w:noProof/>
          <w:sz w:val="28"/>
          <w:szCs w:val="28"/>
        </w:rPr>
        <w:t xml:space="preserve">. веб </w:t>
      </w:r>
      <w:r w:rsidR="009105A2" w:rsidRPr="008976D4">
        <w:rPr>
          <w:noProof/>
          <w:sz w:val="28"/>
          <w:szCs w:val="28"/>
        </w:rPr>
        <w:t>сайт</w:t>
      </w:r>
      <w:r w:rsidR="008558FF" w:rsidRPr="008976D4">
        <w:rPr>
          <w:noProof/>
          <w:sz w:val="28"/>
          <w:szCs w:val="28"/>
        </w:rPr>
        <w:t xml:space="preserve">: </w:t>
      </w:r>
      <w:r w:rsidR="008558FF" w:rsidRPr="008976D4">
        <w:rPr>
          <w:sz w:val="28"/>
          <w:szCs w:val="28"/>
        </w:rPr>
        <w:t>URL:</w:t>
      </w:r>
      <w:hyperlink r:id="rId21" w:history="1">
        <w:r w:rsidRPr="008976D4">
          <w:rPr>
            <w:noProof/>
            <w:color w:val="0000FF"/>
            <w:sz w:val="28"/>
            <w:szCs w:val="28"/>
            <w:u w:val="single"/>
          </w:rPr>
          <w:t>https://tinyurl.com/y7vn7g66</w:t>
        </w:r>
      </w:hyperlink>
    </w:p>
    <w:p w:rsidR="00901A87" w:rsidRPr="008976D4" w:rsidRDefault="00901A87" w:rsidP="00CB2EA5">
      <w:pPr>
        <w:pStyle w:val="ae"/>
        <w:numPr>
          <w:ilvl w:val="0"/>
          <w:numId w:val="47"/>
        </w:numPr>
        <w:ind w:left="567" w:hanging="425"/>
        <w:jc w:val="both"/>
        <w:rPr>
          <w:b/>
          <w:noProof/>
          <w:sz w:val="28"/>
          <w:szCs w:val="28"/>
        </w:rPr>
      </w:pPr>
      <w:r w:rsidRPr="008976D4">
        <w:rPr>
          <w:bCs/>
          <w:noProof/>
          <w:sz w:val="28"/>
          <w:szCs w:val="28"/>
        </w:rPr>
        <w:t>Граматичний практикум</w:t>
      </w:r>
      <w:r w:rsidR="008558FF" w:rsidRPr="008976D4">
        <w:rPr>
          <w:bCs/>
          <w:noProof/>
          <w:sz w:val="28"/>
          <w:szCs w:val="28"/>
        </w:rPr>
        <w:t xml:space="preserve">. </w:t>
      </w:r>
      <w:r w:rsidR="00366443" w:rsidRPr="008976D4">
        <w:rPr>
          <w:noProof/>
          <w:sz w:val="28"/>
          <w:szCs w:val="28"/>
        </w:rPr>
        <w:t>в</w:t>
      </w:r>
      <w:r w:rsidR="008558FF" w:rsidRPr="008976D4">
        <w:rPr>
          <w:noProof/>
          <w:sz w:val="28"/>
          <w:szCs w:val="28"/>
        </w:rPr>
        <w:t>еб</w:t>
      </w:r>
      <w:r w:rsidR="00366443" w:rsidRPr="008976D4">
        <w:rPr>
          <w:noProof/>
          <w:sz w:val="28"/>
          <w:szCs w:val="28"/>
        </w:rPr>
        <w:t>-</w:t>
      </w:r>
      <w:r w:rsidR="009105A2" w:rsidRPr="008976D4">
        <w:rPr>
          <w:noProof/>
          <w:sz w:val="28"/>
          <w:szCs w:val="28"/>
        </w:rPr>
        <w:t>сайт</w:t>
      </w:r>
      <w:r w:rsidR="00366443" w:rsidRPr="008976D4">
        <w:rPr>
          <w:noProof/>
          <w:sz w:val="28"/>
          <w:szCs w:val="28"/>
        </w:rPr>
        <w:t>.</w:t>
      </w:r>
      <w:r w:rsidR="008558FF" w:rsidRPr="008976D4">
        <w:rPr>
          <w:sz w:val="28"/>
          <w:szCs w:val="28"/>
        </w:rPr>
        <w:t>URL:</w:t>
      </w:r>
      <w:hyperlink r:id="rId22" w:history="1">
        <w:r w:rsidRPr="008976D4">
          <w:rPr>
            <w:noProof/>
            <w:color w:val="0000FF"/>
            <w:sz w:val="28"/>
            <w:szCs w:val="28"/>
            <w:u w:val="single"/>
          </w:rPr>
          <w:t>https://learnenglish.britishcouncil.org/grammar</w:t>
        </w:r>
      </w:hyperlink>
    </w:p>
    <w:p w:rsidR="00901A87" w:rsidRPr="008976D4" w:rsidRDefault="00901A87" w:rsidP="00CB2EA5">
      <w:pPr>
        <w:pStyle w:val="ae"/>
        <w:numPr>
          <w:ilvl w:val="0"/>
          <w:numId w:val="47"/>
        </w:numPr>
        <w:ind w:left="567" w:hanging="425"/>
        <w:jc w:val="both"/>
        <w:rPr>
          <w:sz w:val="28"/>
          <w:szCs w:val="28"/>
        </w:rPr>
      </w:pPr>
      <w:r w:rsidRPr="008976D4">
        <w:rPr>
          <w:sz w:val="28"/>
          <w:szCs w:val="28"/>
        </w:rPr>
        <w:t xml:space="preserve">Завдання для підготовки до олімпіади. </w:t>
      </w:r>
      <w:r w:rsidR="00366443" w:rsidRPr="008976D4">
        <w:rPr>
          <w:noProof/>
          <w:sz w:val="28"/>
          <w:szCs w:val="28"/>
        </w:rPr>
        <w:t>веб-сайт.</w:t>
      </w:r>
      <w:r w:rsidR="008558FF" w:rsidRPr="008976D4">
        <w:rPr>
          <w:sz w:val="28"/>
          <w:szCs w:val="28"/>
        </w:rPr>
        <w:t>URL:</w:t>
      </w:r>
      <w:hyperlink r:id="rId23" w:history="1">
        <w:r w:rsidRPr="008976D4">
          <w:rPr>
            <w:rStyle w:val="a3"/>
            <w:sz w:val="28"/>
            <w:szCs w:val="28"/>
          </w:rPr>
          <w:t>http://naurok.com.ua/zavdannya-dlya-pidhotovri-do-olimpiadi-52751.html</w:t>
        </w:r>
      </w:hyperlink>
    </w:p>
    <w:p w:rsidR="00901A87" w:rsidRPr="008976D4" w:rsidRDefault="00901A87" w:rsidP="00CB2EA5">
      <w:pPr>
        <w:pStyle w:val="ae"/>
        <w:numPr>
          <w:ilvl w:val="0"/>
          <w:numId w:val="47"/>
        </w:numPr>
        <w:tabs>
          <w:tab w:val="left" w:pos="0"/>
        </w:tabs>
        <w:ind w:left="567" w:hanging="425"/>
        <w:jc w:val="both"/>
        <w:rPr>
          <w:sz w:val="28"/>
          <w:szCs w:val="28"/>
          <w:lang w:eastAsia="uk-UA"/>
        </w:rPr>
      </w:pPr>
      <w:r w:rsidRPr="008976D4">
        <w:rPr>
          <w:bCs/>
          <w:noProof/>
          <w:sz w:val="28"/>
          <w:szCs w:val="28"/>
        </w:rPr>
        <w:t>Колекція ресурсів для розвитку мовленнєвих умінь</w:t>
      </w:r>
      <w:r w:rsidR="008558FF" w:rsidRPr="008976D4">
        <w:rPr>
          <w:bCs/>
          <w:noProof/>
          <w:sz w:val="28"/>
          <w:szCs w:val="28"/>
        </w:rPr>
        <w:t xml:space="preserve">. </w:t>
      </w:r>
      <w:r w:rsidR="00366443" w:rsidRPr="008976D4">
        <w:rPr>
          <w:noProof/>
          <w:sz w:val="28"/>
          <w:szCs w:val="28"/>
        </w:rPr>
        <w:t xml:space="preserve">веб-сайт. </w:t>
      </w:r>
      <w:r w:rsidR="008558FF" w:rsidRPr="008976D4">
        <w:rPr>
          <w:sz w:val="28"/>
          <w:szCs w:val="28"/>
        </w:rPr>
        <w:t>URL:</w:t>
      </w:r>
      <w:hyperlink r:id="rId24" w:history="1">
        <w:r w:rsidRPr="008976D4">
          <w:rPr>
            <w:noProof/>
            <w:color w:val="0000FF"/>
            <w:sz w:val="28"/>
            <w:szCs w:val="28"/>
            <w:u w:val="single"/>
          </w:rPr>
          <w:t>https://learnenglish.britishcouncil.org/skills</w:t>
        </w:r>
      </w:hyperlink>
    </w:p>
    <w:p w:rsidR="00901A87" w:rsidRPr="008976D4" w:rsidRDefault="00901A87" w:rsidP="00CB2EA5">
      <w:pPr>
        <w:pStyle w:val="ae"/>
        <w:numPr>
          <w:ilvl w:val="0"/>
          <w:numId w:val="47"/>
        </w:numPr>
        <w:ind w:left="567" w:hanging="425"/>
        <w:jc w:val="both"/>
        <w:rPr>
          <w:b/>
          <w:noProof/>
          <w:sz w:val="28"/>
          <w:szCs w:val="28"/>
        </w:rPr>
      </w:pPr>
      <w:r w:rsidRPr="008976D4">
        <w:rPr>
          <w:bCs/>
          <w:noProof/>
          <w:sz w:val="28"/>
          <w:szCs w:val="28"/>
        </w:rPr>
        <w:t>Лексичний практикум</w:t>
      </w:r>
      <w:r w:rsidR="008558FF" w:rsidRPr="008976D4">
        <w:rPr>
          <w:bCs/>
          <w:noProof/>
          <w:sz w:val="28"/>
          <w:szCs w:val="28"/>
        </w:rPr>
        <w:t xml:space="preserve">. </w:t>
      </w:r>
      <w:r w:rsidR="00366443" w:rsidRPr="008976D4">
        <w:rPr>
          <w:noProof/>
          <w:sz w:val="28"/>
          <w:szCs w:val="28"/>
        </w:rPr>
        <w:t xml:space="preserve">веб-сайт. </w:t>
      </w:r>
      <w:r w:rsidR="008558FF" w:rsidRPr="008976D4">
        <w:rPr>
          <w:sz w:val="28"/>
          <w:szCs w:val="28"/>
        </w:rPr>
        <w:t>URL:</w:t>
      </w:r>
      <w:hyperlink r:id="rId25" w:history="1">
        <w:r w:rsidRPr="008976D4">
          <w:rPr>
            <w:noProof/>
            <w:color w:val="0000FF"/>
            <w:sz w:val="28"/>
            <w:szCs w:val="28"/>
            <w:u w:val="single"/>
          </w:rPr>
          <w:t>https://learnenglish.britishcouncil.org/vocabulary</w:t>
        </w:r>
      </w:hyperlink>
    </w:p>
    <w:p w:rsidR="00901A87" w:rsidRPr="008976D4" w:rsidRDefault="00901A87" w:rsidP="00CB2EA5">
      <w:pPr>
        <w:pStyle w:val="ae"/>
        <w:numPr>
          <w:ilvl w:val="0"/>
          <w:numId w:val="47"/>
        </w:numPr>
        <w:ind w:left="567" w:hanging="425"/>
        <w:jc w:val="both"/>
        <w:rPr>
          <w:bCs/>
          <w:noProof/>
          <w:sz w:val="28"/>
          <w:szCs w:val="28"/>
        </w:rPr>
      </w:pPr>
      <w:r w:rsidRPr="008976D4">
        <w:rPr>
          <w:bCs/>
          <w:noProof/>
          <w:sz w:val="28"/>
          <w:szCs w:val="28"/>
        </w:rPr>
        <w:t>Матеріали для сприймання на слух (рівні А2 – В1), плани уроків,     формувальне оцінювання</w:t>
      </w:r>
      <w:r w:rsidR="008558FF" w:rsidRPr="008976D4">
        <w:rPr>
          <w:bCs/>
          <w:noProof/>
          <w:sz w:val="28"/>
          <w:szCs w:val="28"/>
        </w:rPr>
        <w:t xml:space="preserve">. </w:t>
      </w:r>
      <w:r w:rsidR="00366443" w:rsidRPr="008976D4">
        <w:rPr>
          <w:noProof/>
          <w:sz w:val="28"/>
          <w:szCs w:val="28"/>
        </w:rPr>
        <w:t xml:space="preserve">веб-сайт. </w:t>
      </w:r>
      <w:r w:rsidR="008558FF" w:rsidRPr="008976D4">
        <w:rPr>
          <w:sz w:val="28"/>
          <w:szCs w:val="28"/>
        </w:rPr>
        <w:t>URL:</w:t>
      </w:r>
      <w:r w:rsidRPr="008976D4">
        <w:rPr>
          <w:noProof/>
          <w:color w:val="0000FF"/>
          <w:sz w:val="28"/>
          <w:szCs w:val="28"/>
          <w:u w:val="single"/>
        </w:rPr>
        <w:t>https://foliobooks.com.ua/ua-teachers-room</w:t>
      </w:r>
    </w:p>
    <w:p w:rsidR="00901A87" w:rsidRPr="008976D4" w:rsidRDefault="00901A87" w:rsidP="00CB2EA5">
      <w:pPr>
        <w:pStyle w:val="ae"/>
        <w:numPr>
          <w:ilvl w:val="0"/>
          <w:numId w:val="47"/>
        </w:numPr>
        <w:autoSpaceDE w:val="0"/>
        <w:autoSpaceDN w:val="0"/>
        <w:adjustRightInd w:val="0"/>
        <w:ind w:left="567" w:hanging="425"/>
        <w:jc w:val="both"/>
        <w:rPr>
          <w:color w:val="000000"/>
          <w:sz w:val="28"/>
          <w:szCs w:val="28"/>
        </w:rPr>
      </w:pPr>
      <w:proofErr w:type="spellStart"/>
      <w:r w:rsidRPr="008976D4">
        <w:rPr>
          <w:color w:val="000000"/>
          <w:sz w:val="28"/>
          <w:szCs w:val="28"/>
        </w:rPr>
        <w:lastRenderedPageBreak/>
        <w:t>Osadcha</w:t>
      </w:r>
      <w:proofErr w:type="spellEnd"/>
      <w:r w:rsidRPr="008976D4">
        <w:rPr>
          <w:color w:val="000000"/>
          <w:sz w:val="28"/>
          <w:szCs w:val="28"/>
        </w:rPr>
        <w:t xml:space="preserve">, N. (2016). </w:t>
      </w:r>
      <w:proofErr w:type="spellStart"/>
      <w:r w:rsidRPr="008976D4">
        <w:rPr>
          <w:color w:val="000000"/>
          <w:sz w:val="28"/>
          <w:szCs w:val="28"/>
        </w:rPr>
        <w:t>The</w:t>
      </w:r>
      <w:proofErr w:type="spellEnd"/>
      <w:r w:rsidRPr="008976D4">
        <w:rPr>
          <w:color w:val="000000"/>
          <w:sz w:val="28"/>
          <w:szCs w:val="28"/>
        </w:rPr>
        <w:t xml:space="preserve"> </w:t>
      </w:r>
      <w:proofErr w:type="spellStart"/>
      <w:r w:rsidRPr="008976D4">
        <w:rPr>
          <w:color w:val="000000"/>
          <w:sz w:val="28"/>
          <w:szCs w:val="28"/>
        </w:rPr>
        <w:t>exercises</w:t>
      </w:r>
      <w:proofErr w:type="spellEnd"/>
      <w:r w:rsidRPr="008976D4">
        <w:rPr>
          <w:color w:val="000000"/>
          <w:sz w:val="28"/>
          <w:szCs w:val="28"/>
        </w:rPr>
        <w:t xml:space="preserve"> </w:t>
      </w:r>
      <w:proofErr w:type="spellStart"/>
      <w:r w:rsidRPr="008976D4">
        <w:rPr>
          <w:color w:val="000000"/>
          <w:sz w:val="28"/>
          <w:szCs w:val="28"/>
        </w:rPr>
        <w:t>for</w:t>
      </w:r>
      <w:proofErr w:type="spellEnd"/>
      <w:r w:rsidRPr="008976D4">
        <w:rPr>
          <w:color w:val="000000"/>
          <w:sz w:val="28"/>
          <w:szCs w:val="28"/>
        </w:rPr>
        <w:t xml:space="preserve"> </w:t>
      </w:r>
      <w:proofErr w:type="spellStart"/>
      <w:r w:rsidRPr="008976D4">
        <w:rPr>
          <w:color w:val="000000"/>
          <w:sz w:val="28"/>
          <w:szCs w:val="28"/>
        </w:rPr>
        <w:t>forming</w:t>
      </w:r>
      <w:proofErr w:type="spellEnd"/>
      <w:r w:rsidRPr="008976D4">
        <w:rPr>
          <w:color w:val="000000"/>
          <w:sz w:val="28"/>
          <w:szCs w:val="28"/>
        </w:rPr>
        <w:t xml:space="preserve"> socio-</w:t>
      </w:r>
      <w:proofErr w:type="spellStart"/>
      <w:r w:rsidRPr="008976D4">
        <w:rPr>
          <w:color w:val="000000"/>
          <w:sz w:val="28"/>
          <w:szCs w:val="28"/>
        </w:rPr>
        <w:t>cultural</w:t>
      </w:r>
      <w:proofErr w:type="spellEnd"/>
      <w:r w:rsidRPr="008976D4">
        <w:rPr>
          <w:color w:val="000000"/>
          <w:sz w:val="28"/>
          <w:szCs w:val="28"/>
        </w:rPr>
        <w:t xml:space="preserve"> </w:t>
      </w:r>
      <w:proofErr w:type="spellStart"/>
      <w:r w:rsidRPr="008976D4">
        <w:rPr>
          <w:color w:val="000000"/>
          <w:sz w:val="28"/>
          <w:szCs w:val="28"/>
        </w:rPr>
        <w:t>competence</w:t>
      </w:r>
      <w:proofErr w:type="spellEnd"/>
      <w:r w:rsidRPr="008976D4">
        <w:rPr>
          <w:color w:val="000000"/>
          <w:sz w:val="28"/>
          <w:szCs w:val="28"/>
        </w:rPr>
        <w:t xml:space="preserve"> </w:t>
      </w:r>
      <w:proofErr w:type="spellStart"/>
      <w:r w:rsidRPr="008976D4">
        <w:rPr>
          <w:color w:val="000000"/>
          <w:sz w:val="28"/>
          <w:szCs w:val="28"/>
        </w:rPr>
        <w:t>to</w:t>
      </w:r>
      <w:proofErr w:type="spellEnd"/>
      <w:r w:rsidRPr="008976D4">
        <w:rPr>
          <w:color w:val="000000"/>
          <w:sz w:val="28"/>
          <w:szCs w:val="28"/>
        </w:rPr>
        <w:t xml:space="preserve"> </w:t>
      </w:r>
      <w:proofErr w:type="spellStart"/>
      <w:r w:rsidRPr="008976D4">
        <w:rPr>
          <w:color w:val="000000"/>
          <w:sz w:val="28"/>
          <w:szCs w:val="28"/>
        </w:rPr>
        <w:t>high</w:t>
      </w:r>
      <w:proofErr w:type="spellEnd"/>
      <w:r w:rsidRPr="008976D4">
        <w:rPr>
          <w:color w:val="000000"/>
          <w:sz w:val="28"/>
          <w:szCs w:val="28"/>
        </w:rPr>
        <w:t xml:space="preserve"> </w:t>
      </w:r>
      <w:proofErr w:type="spellStart"/>
      <w:r w:rsidRPr="008976D4">
        <w:rPr>
          <w:color w:val="000000"/>
          <w:sz w:val="28"/>
          <w:szCs w:val="28"/>
        </w:rPr>
        <w:t>school</w:t>
      </w:r>
      <w:proofErr w:type="spellEnd"/>
      <w:r w:rsidRPr="008976D4">
        <w:rPr>
          <w:color w:val="000000"/>
          <w:sz w:val="28"/>
          <w:szCs w:val="28"/>
        </w:rPr>
        <w:t xml:space="preserve"> </w:t>
      </w:r>
      <w:proofErr w:type="spellStart"/>
      <w:r w:rsidRPr="008976D4">
        <w:rPr>
          <w:color w:val="000000"/>
          <w:sz w:val="28"/>
          <w:szCs w:val="28"/>
        </w:rPr>
        <w:t>students</w:t>
      </w:r>
      <w:proofErr w:type="spellEnd"/>
      <w:r w:rsidRPr="008976D4">
        <w:rPr>
          <w:color w:val="000000"/>
          <w:sz w:val="28"/>
          <w:szCs w:val="28"/>
        </w:rPr>
        <w:t xml:space="preserve">, </w:t>
      </w:r>
      <w:proofErr w:type="spellStart"/>
      <w:r w:rsidRPr="008976D4">
        <w:rPr>
          <w:color w:val="000000"/>
          <w:sz w:val="28"/>
          <w:szCs w:val="28"/>
        </w:rPr>
        <w:t>while</w:t>
      </w:r>
      <w:proofErr w:type="spellEnd"/>
      <w:r w:rsidRPr="008976D4">
        <w:rPr>
          <w:color w:val="000000"/>
          <w:sz w:val="28"/>
          <w:szCs w:val="28"/>
        </w:rPr>
        <w:t xml:space="preserve"> </w:t>
      </w:r>
      <w:proofErr w:type="spellStart"/>
      <w:r w:rsidRPr="008976D4">
        <w:rPr>
          <w:color w:val="000000"/>
          <w:sz w:val="28"/>
          <w:szCs w:val="28"/>
        </w:rPr>
        <w:t>teaching</w:t>
      </w:r>
      <w:proofErr w:type="spellEnd"/>
      <w:r w:rsidRPr="008976D4">
        <w:rPr>
          <w:color w:val="000000"/>
          <w:sz w:val="28"/>
          <w:szCs w:val="28"/>
        </w:rPr>
        <w:t xml:space="preserve"> </w:t>
      </w:r>
      <w:proofErr w:type="spellStart"/>
      <w:r w:rsidRPr="008976D4">
        <w:rPr>
          <w:color w:val="000000"/>
          <w:sz w:val="28"/>
          <w:szCs w:val="28"/>
        </w:rPr>
        <w:t>them</w:t>
      </w:r>
      <w:proofErr w:type="spellEnd"/>
      <w:r w:rsidRPr="008976D4">
        <w:rPr>
          <w:color w:val="000000"/>
          <w:sz w:val="28"/>
          <w:szCs w:val="28"/>
        </w:rPr>
        <w:t xml:space="preserve"> </w:t>
      </w:r>
      <w:proofErr w:type="spellStart"/>
      <w:r w:rsidRPr="008976D4">
        <w:rPr>
          <w:color w:val="000000"/>
          <w:sz w:val="28"/>
          <w:szCs w:val="28"/>
        </w:rPr>
        <w:t>reading</w:t>
      </w:r>
      <w:proofErr w:type="spellEnd"/>
      <w:r w:rsidRPr="008976D4">
        <w:rPr>
          <w:color w:val="000000"/>
          <w:sz w:val="28"/>
          <w:szCs w:val="28"/>
        </w:rPr>
        <w:t xml:space="preserve"> </w:t>
      </w:r>
      <w:proofErr w:type="spellStart"/>
      <w:r w:rsidRPr="008976D4">
        <w:rPr>
          <w:color w:val="000000"/>
          <w:sz w:val="28"/>
          <w:szCs w:val="28"/>
        </w:rPr>
        <w:t>authentic</w:t>
      </w:r>
      <w:proofErr w:type="spellEnd"/>
      <w:r w:rsidRPr="008976D4">
        <w:rPr>
          <w:color w:val="000000"/>
          <w:sz w:val="28"/>
          <w:szCs w:val="28"/>
        </w:rPr>
        <w:t xml:space="preserve"> </w:t>
      </w:r>
      <w:proofErr w:type="spellStart"/>
      <w:r w:rsidRPr="008976D4">
        <w:rPr>
          <w:color w:val="000000"/>
          <w:sz w:val="28"/>
          <w:szCs w:val="28"/>
        </w:rPr>
        <w:t>poetry</w:t>
      </w:r>
      <w:proofErr w:type="spellEnd"/>
      <w:r w:rsidRPr="008976D4">
        <w:rPr>
          <w:color w:val="000000"/>
          <w:sz w:val="28"/>
          <w:szCs w:val="28"/>
        </w:rPr>
        <w:t xml:space="preserve"> </w:t>
      </w:r>
      <w:proofErr w:type="spellStart"/>
      <w:r w:rsidRPr="008976D4">
        <w:rPr>
          <w:color w:val="000000"/>
          <w:sz w:val="28"/>
          <w:szCs w:val="28"/>
        </w:rPr>
        <w:t>at</w:t>
      </w:r>
      <w:proofErr w:type="spellEnd"/>
      <w:r w:rsidRPr="008976D4">
        <w:rPr>
          <w:color w:val="000000"/>
          <w:sz w:val="28"/>
          <w:szCs w:val="28"/>
        </w:rPr>
        <w:t xml:space="preserve"> </w:t>
      </w:r>
      <w:proofErr w:type="spellStart"/>
      <w:r w:rsidRPr="008976D4">
        <w:rPr>
          <w:color w:val="000000"/>
          <w:sz w:val="28"/>
          <w:szCs w:val="28"/>
        </w:rPr>
        <w:t>the</w:t>
      </w:r>
      <w:proofErr w:type="spellEnd"/>
      <w:r w:rsidRPr="008976D4">
        <w:rPr>
          <w:color w:val="000000"/>
          <w:sz w:val="28"/>
          <w:szCs w:val="28"/>
        </w:rPr>
        <w:t xml:space="preserve"> </w:t>
      </w:r>
      <w:proofErr w:type="spellStart"/>
      <w:r w:rsidRPr="008976D4">
        <w:rPr>
          <w:color w:val="000000"/>
          <w:sz w:val="28"/>
          <w:szCs w:val="28"/>
        </w:rPr>
        <w:t>lessons</w:t>
      </w:r>
      <w:proofErr w:type="spellEnd"/>
      <w:r w:rsidRPr="008976D4">
        <w:rPr>
          <w:color w:val="000000"/>
          <w:sz w:val="28"/>
          <w:szCs w:val="28"/>
        </w:rPr>
        <w:t xml:space="preserve"> </w:t>
      </w:r>
      <w:proofErr w:type="spellStart"/>
      <w:r w:rsidRPr="008976D4">
        <w:rPr>
          <w:color w:val="000000"/>
          <w:sz w:val="28"/>
          <w:szCs w:val="28"/>
        </w:rPr>
        <w:t>of</w:t>
      </w:r>
      <w:proofErr w:type="spellEnd"/>
      <w:r w:rsidRPr="008976D4">
        <w:rPr>
          <w:color w:val="000000"/>
          <w:sz w:val="28"/>
          <w:szCs w:val="28"/>
        </w:rPr>
        <w:t xml:space="preserve"> </w:t>
      </w:r>
      <w:proofErr w:type="spellStart"/>
      <w:r w:rsidRPr="008976D4">
        <w:rPr>
          <w:color w:val="000000"/>
          <w:sz w:val="28"/>
          <w:szCs w:val="28"/>
        </w:rPr>
        <w:t>country</w:t>
      </w:r>
      <w:proofErr w:type="spellEnd"/>
      <w:r w:rsidRPr="008976D4">
        <w:rPr>
          <w:color w:val="000000"/>
          <w:sz w:val="28"/>
          <w:szCs w:val="28"/>
        </w:rPr>
        <w:t xml:space="preserve"> </w:t>
      </w:r>
      <w:proofErr w:type="spellStart"/>
      <w:r w:rsidRPr="008976D4">
        <w:rPr>
          <w:color w:val="000000"/>
          <w:sz w:val="28"/>
          <w:szCs w:val="28"/>
        </w:rPr>
        <w:t>study</w:t>
      </w:r>
      <w:proofErr w:type="spellEnd"/>
      <w:r w:rsidRPr="008976D4">
        <w:rPr>
          <w:color w:val="000000"/>
          <w:sz w:val="28"/>
          <w:szCs w:val="28"/>
        </w:rPr>
        <w:t xml:space="preserve">. </w:t>
      </w:r>
      <w:proofErr w:type="spellStart"/>
      <w:r w:rsidRPr="008976D4">
        <w:rPr>
          <w:i/>
          <w:iCs/>
          <w:color w:val="000000"/>
          <w:sz w:val="28"/>
          <w:szCs w:val="28"/>
        </w:rPr>
        <w:t>Social</w:t>
      </w:r>
      <w:proofErr w:type="spellEnd"/>
      <w:r w:rsidRPr="008976D4">
        <w:rPr>
          <w:i/>
          <w:iCs/>
          <w:color w:val="000000"/>
          <w:sz w:val="28"/>
          <w:szCs w:val="28"/>
        </w:rPr>
        <w:t xml:space="preserve"> </w:t>
      </w:r>
      <w:proofErr w:type="spellStart"/>
      <w:r w:rsidRPr="008976D4">
        <w:rPr>
          <w:i/>
          <w:iCs/>
          <w:color w:val="000000"/>
          <w:sz w:val="28"/>
          <w:szCs w:val="28"/>
        </w:rPr>
        <w:t>and</w:t>
      </w:r>
      <w:proofErr w:type="spellEnd"/>
      <w:r w:rsidRPr="008976D4">
        <w:rPr>
          <w:i/>
          <w:iCs/>
          <w:color w:val="000000"/>
          <w:sz w:val="28"/>
          <w:szCs w:val="28"/>
        </w:rPr>
        <w:t xml:space="preserve"> </w:t>
      </w:r>
      <w:proofErr w:type="spellStart"/>
      <w:r w:rsidRPr="008976D4">
        <w:rPr>
          <w:i/>
          <w:iCs/>
          <w:color w:val="000000"/>
          <w:sz w:val="28"/>
          <w:szCs w:val="28"/>
        </w:rPr>
        <w:t>Human</w:t>
      </w:r>
      <w:proofErr w:type="spellEnd"/>
      <w:r w:rsidRPr="008976D4">
        <w:rPr>
          <w:i/>
          <w:iCs/>
          <w:color w:val="000000"/>
          <w:sz w:val="28"/>
          <w:szCs w:val="28"/>
        </w:rPr>
        <w:t xml:space="preserve"> </w:t>
      </w:r>
      <w:proofErr w:type="spellStart"/>
      <w:r w:rsidRPr="008976D4">
        <w:rPr>
          <w:i/>
          <w:iCs/>
          <w:color w:val="000000"/>
          <w:sz w:val="28"/>
          <w:szCs w:val="28"/>
        </w:rPr>
        <w:t>Sciences</w:t>
      </w:r>
      <w:proofErr w:type="spellEnd"/>
      <w:r w:rsidRPr="008976D4">
        <w:rPr>
          <w:i/>
          <w:iCs/>
          <w:color w:val="000000"/>
          <w:sz w:val="28"/>
          <w:szCs w:val="28"/>
        </w:rPr>
        <w:t xml:space="preserve">. Polish-Ukrainian </w:t>
      </w:r>
      <w:proofErr w:type="spellStart"/>
      <w:r w:rsidRPr="008976D4">
        <w:rPr>
          <w:i/>
          <w:iCs/>
          <w:color w:val="000000"/>
          <w:sz w:val="28"/>
          <w:szCs w:val="28"/>
        </w:rPr>
        <w:t>scientific</w:t>
      </w:r>
      <w:proofErr w:type="spellEnd"/>
      <w:r w:rsidRPr="008976D4">
        <w:rPr>
          <w:i/>
          <w:iCs/>
          <w:color w:val="000000"/>
          <w:sz w:val="28"/>
          <w:szCs w:val="28"/>
        </w:rPr>
        <w:t xml:space="preserve"> </w:t>
      </w:r>
      <w:proofErr w:type="spellStart"/>
      <w:r w:rsidRPr="008976D4">
        <w:rPr>
          <w:i/>
          <w:iCs/>
          <w:color w:val="000000"/>
          <w:sz w:val="28"/>
          <w:szCs w:val="28"/>
        </w:rPr>
        <w:t>journal</w:t>
      </w:r>
      <w:proofErr w:type="spellEnd"/>
      <w:r w:rsidRPr="008976D4">
        <w:rPr>
          <w:i/>
          <w:iCs/>
          <w:color w:val="000000"/>
          <w:sz w:val="28"/>
          <w:szCs w:val="28"/>
        </w:rPr>
        <w:t>, 04 (12)</w:t>
      </w:r>
      <w:r w:rsidRPr="008976D4">
        <w:rPr>
          <w:color w:val="000000"/>
          <w:sz w:val="28"/>
          <w:szCs w:val="28"/>
        </w:rPr>
        <w:t xml:space="preserve">. </w:t>
      </w:r>
      <w:proofErr w:type="spellStart"/>
      <w:r w:rsidRPr="008976D4">
        <w:rPr>
          <w:color w:val="000000"/>
          <w:sz w:val="28"/>
          <w:szCs w:val="28"/>
        </w:rPr>
        <w:t>Retrieved</w:t>
      </w:r>
      <w:proofErr w:type="spellEnd"/>
      <w:r w:rsidRPr="008976D4">
        <w:rPr>
          <w:color w:val="000000"/>
          <w:sz w:val="28"/>
          <w:szCs w:val="28"/>
        </w:rPr>
        <w:t xml:space="preserve"> </w:t>
      </w:r>
      <w:proofErr w:type="spellStart"/>
      <w:r w:rsidRPr="008976D4">
        <w:rPr>
          <w:color w:val="000000"/>
          <w:sz w:val="28"/>
          <w:szCs w:val="28"/>
        </w:rPr>
        <w:t>from</w:t>
      </w:r>
      <w:r w:rsidR="00366443" w:rsidRPr="008976D4">
        <w:rPr>
          <w:color w:val="000000"/>
          <w:sz w:val="28"/>
          <w:szCs w:val="28"/>
        </w:rPr>
        <w:t>.</w:t>
      </w:r>
      <w:r w:rsidR="009105A2" w:rsidRPr="008976D4">
        <w:rPr>
          <w:sz w:val="28"/>
          <w:szCs w:val="28"/>
        </w:rPr>
        <w:t>URL</w:t>
      </w:r>
      <w:proofErr w:type="spellEnd"/>
      <w:r w:rsidR="009105A2" w:rsidRPr="008976D4">
        <w:rPr>
          <w:sz w:val="28"/>
          <w:szCs w:val="28"/>
        </w:rPr>
        <w:t>:</w:t>
      </w:r>
      <w:proofErr w:type="spellStart"/>
      <w:r w:rsidRPr="008976D4">
        <w:rPr>
          <w:color w:val="000000"/>
          <w:sz w:val="28"/>
          <w:szCs w:val="28"/>
        </w:rPr>
        <w:t>http</w:t>
      </w:r>
      <w:proofErr w:type="spellEnd"/>
      <w:r w:rsidRPr="008976D4">
        <w:rPr>
          <w:color w:val="000000"/>
          <w:sz w:val="28"/>
          <w:szCs w:val="28"/>
        </w:rPr>
        <w:t>://sp-</w:t>
      </w:r>
      <w:proofErr w:type="spellStart"/>
      <w:r w:rsidRPr="008976D4">
        <w:rPr>
          <w:color w:val="000000"/>
          <w:sz w:val="28"/>
          <w:szCs w:val="28"/>
        </w:rPr>
        <w:t>sciences.io.ua</w:t>
      </w:r>
      <w:proofErr w:type="spellEnd"/>
      <w:r w:rsidRPr="008976D4">
        <w:rPr>
          <w:color w:val="000000"/>
          <w:sz w:val="28"/>
          <w:szCs w:val="28"/>
        </w:rPr>
        <w:t>/s2596459/</w:t>
      </w:r>
      <w:proofErr w:type="spellStart"/>
      <w:r w:rsidRPr="008976D4">
        <w:rPr>
          <w:color w:val="000000"/>
          <w:sz w:val="28"/>
          <w:szCs w:val="28"/>
        </w:rPr>
        <w:t>osadcha_nad</w:t>
      </w:r>
      <w:proofErr w:type="spellEnd"/>
      <w:r w:rsidRPr="008976D4">
        <w:rPr>
          <w:color w:val="000000"/>
          <w:sz w:val="28"/>
          <w:szCs w:val="28"/>
        </w:rPr>
        <w:t xml:space="preserve">iia_2016. </w:t>
      </w:r>
    </w:p>
    <w:p w:rsidR="00901A87" w:rsidRPr="008976D4" w:rsidRDefault="00901A87" w:rsidP="00CB2EA5">
      <w:pPr>
        <w:pStyle w:val="ae"/>
        <w:numPr>
          <w:ilvl w:val="0"/>
          <w:numId w:val="47"/>
        </w:numPr>
        <w:ind w:left="567" w:hanging="425"/>
        <w:rPr>
          <w:noProof/>
          <w:sz w:val="28"/>
          <w:szCs w:val="28"/>
        </w:rPr>
      </w:pPr>
      <w:r w:rsidRPr="008976D4">
        <w:rPr>
          <w:noProof/>
          <w:sz w:val="28"/>
          <w:szCs w:val="28"/>
        </w:rPr>
        <w:t>Оцінювання: активності, які допомагають учням продемонструвати те, що вони знають</w:t>
      </w:r>
      <w:r w:rsidR="008558FF" w:rsidRPr="008976D4">
        <w:rPr>
          <w:noProof/>
          <w:sz w:val="28"/>
          <w:szCs w:val="28"/>
        </w:rPr>
        <w:t xml:space="preserve">. </w:t>
      </w:r>
      <w:r w:rsidR="00366443" w:rsidRPr="008976D4">
        <w:rPr>
          <w:noProof/>
          <w:sz w:val="28"/>
          <w:szCs w:val="28"/>
        </w:rPr>
        <w:t>веб-сайт.</w:t>
      </w:r>
      <w:r w:rsidR="008558FF" w:rsidRPr="008976D4">
        <w:rPr>
          <w:sz w:val="28"/>
          <w:szCs w:val="28"/>
        </w:rPr>
        <w:t>URL:</w:t>
      </w:r>
      <w:hyperlink r:id="rId26" w:history="1">
        <w:r w:rsidRPr="008976D4">
          <w:rPr>
            <w:noProof/>
            <w:color w:val="0000FF"/>
            <w:sz w:val="28"/>
            <w:szCs w:val="28"/>
            <w:u w:val="single"/>
          </w:rPr>
          <w:t>https://tinyurl.com/y7fnqnek</w:t>
        </w:r>
      </w:hyperlink>
    </w:p>
    <w:p w:rsidR="00901A87" w:rsidRPr="008976D4" w:rsidRDefault="00901A87" w:rsidP="00CB2EA5">
      <w:pPr>
        <w:pStyle w:val="ae"/>
        <w:numPr>
          <w:ilvl w:val="0"/>
          <w:numId w:val="47"/>
        </w:numPr>
        <w:ind w:left="567" w:hanging="425"/>
        <w:rPr>
          <w:noProof/>
          <w:sz w:val="28"/>
          <w:szCs w:val="28"/>
        </w:rPr>
      </w:pPr>
      <w:r w:rsidRPr="008976D4">
        <w:rPr>
          <w:noProof/>
          <w:sz w:val="28"/>
          <w:szCs w:val="28"/>
        </w:rPr>
        <w:t>Оцінювання глобальних умінь</w:t>
      </w:r>
      <w:r w:rsidR="008558FF" w:rsidRPr="008976D4">
        <w:rPr>
          <w:noProof/>
          <w:sz w:val="28"/>
          <w:szCs w:val="28"/>
        </w:rPr>
        <w:t xml:space="preserve">. веб </w:t>
      </w:r>
      <w:r w:rsidR="009105A2" w:rsidRPr="008976D4">
        <w:rPr>
          <w:noProof/>
          <w:sz w:val="28"/>
          <w:szCs w:val="28"/>
        </w:rPr>
        <w:t>сайт</w:t>
      </w:r>
      <w:r w:rsidR="008558FF" w:rsidRPr="008976D4">
        <w:rPr>
          <w:noProof/>
          <w:sz w:val="28"/>
          <w:szCs w:val="28"/>
        </w:rPr>
        <w:t xml:space="preserve">: </w:t>
      </w:r>
      <w:r w:rsidR="008558FF" w:rsidRPr="008976D4">
        <w:rPr>
          <w:sz w:val="28"/>
          <w:szCs w:val="28"/>
        </w:rPr>
        <w:t>URL:</w:t>
      </w:r>
      <w:hyperlink r:id="rId27" w:history="1">
        <w:r w:rsidRPr="008976D4">
          <w:rPr>
            <w:noProof/>
            <w:color w:val="0000FF"/>
            <w:sz w:val="28"/>
            <w:szCs w:val="28"/>
            <w:u w:val="single"/>
          </w:rPr>
          <w:t>https://tinyurl.com/y74fcmzz</w:t>
        </w:r>
      </w:hyperlink>
    </w:p>
    <w:p w:rsidR="00901A87" w:rsidRPr="008976D4" w:rsidRDefault="00901A87" w:rsidP="00CB2EA5">
      <w:pPr>
        <w:pStyle w:val="ae"/>
        <w:numPr>
          <w:ilvl w:val="0"/>
          <w:numId w:val="47"/>
        </w:numPr>
        <w:ind w:left="567" w:hanging="425"/>
        <w:jc w:val="both"/>
        <w:rPr>
          <w:sz w:val="28"/>
          <w:szCs w:val="28"/>
        </w:rPr>
      </w:pPr>
      <w:r w:rsidRPr="008976D4">
        <w:rPr>
          <w:sz w:val="28"/>
          <w:szCs w:val="28"/>
        </w:rPr>
        <w:t xml:space="preserve">Підготовка і проведення олімпіад з іноземної мови в старших класах середньої загальноосвітньої школи. </w:t>
      </w:r>
      <w:r w:rsidR="00366443" w:rsidRPr="008976D4">
        <w:rPr>
          <w:noProof/>
          <w:sz w:val="28"/>
          <w:szCs w:val="28"/>
        </w:rPr>
        <w:t>веб-сайт.</w:t>
      </w:r>
      <w:r w:rsidR="008558FF" w:rsidRPr="008976D4">
        <w:rPr>
          <w:sz w:val="28"/>
          <w:szCs w:val="28"/>
        </w:rPr>
        <w:t>URL:</w:t>
      </w:r>
      <w:hyperlink r:id="rId28" w:history="1">
        <w:r w:rsidRPr="008976D4">
          <w:rPr>
            <w:rStyle w:val="a3"/>
            <w:sz w:val="28"/>
            <w:szCs w:val="28"/>
          </w:rPr>
          <w:t>http://www.nbuv.gov.ua/portal/Soc_Gum/Npd/2009_3/Snichuk.pdf</w:t>
        </w:r>
      </w:hyperlink>
    </w:p>
    <w:p w:rsidR="00901A87" w:rsidRPr="008976D4" w:rsidRDefault="00901A87" w:rsidP="00CB2EA5">
      <w:pPr>
        <w:pStyle w:val="ae"/>
        <w:numPr>
          <w:ilvl w:val="0"/>
          <w:numId w:val="47"/>
        </w:numPr>
        <w:ind w:left="567" w:hanging="425"/>
        <w:jc w:val="both"/>
        <w:rPr>
          <w:sz w:val="28"/>
          <w:szCs w:val="28"/>
        </w:rPr>
      </w:pPr>
      <w:proofErr w:type="spellStart"/>
      <w:r w:rsidRPr="008976D4">
        <w:rPr>
          <w:sz w:val="28"/>
          <w:szCs w:val="28"/>
        </w:rPr>
        <w:t>Першукова</w:t>
      </w:r>
      <w:proofErr w:type="spellEnd"/>
      <w:r w:rsidRPr="008976D4">
        <w:rPr>
          <w:sz w:val="28"/>
          <w:szCs w:val="28"/>
        </w:rPr>
        <w:t xml:space="preserve"> О. О. (2004). Розвиток соціокультурного компонента змісту навчання іноземної мови в контексті діалогу культур. </w:t>
      </w:r>
      <w:r w:rsidRPr="008976D4">
        <w:rPr>
          <w:i/>
          <w:iCs/>
          <w:sz w:val="28"/>
          <w:szCs w:val="28"/>
        </w:rPr>
        <w:t xml:space="preserve">Іноземні мови в навчальних закладах, 3, </w:t>
      </w:r>
      <w:r w:rsidRPr="008976D4">
        <w:rPr>
          <w:sz w:val="28"/>
          <w:szCs w:val="28"/>
        </w:rPr>
        <w:t>116-122.</w:t>
      </w:r>
    </w:p>
    <w:p w:rsidR="00901A87" w:rsidRPr="008976D4" w:rsidRDefault="00901A87" w:rsidP="00CB2EA5">
      <w:pPr>
        <w:pStyle w:val="ae"/>
        <w:numPr>
          <w:ilvl w:val="0"/>
          <w:numId w:val="47"/>
        </w:numPr>
        <w:ind w:left="567" w:hanging="425"/>
        <w:jc w:val="both"/>
        <w:rPr>
          <w:sz w:val="28"/>
          <w:szCs w:val="28"/>
        </w:rPr>
      </w:pPr>
      <w:r w:rsidRPr="008976D4">
        <w:rPr>
          <w:sz w:val="28"/>
          <w:szCs w:val="28"/>
        </w:rPr>
        <w:t xml:space="preserve">Підготовка до олімпіади. </w:t>
      </w:r>
      <w:r w:rsidR="00366443" w:rsidRPr="008976D4">
        <w:rPr>
          <w:noProof/>
          <w:sz w:val="28"/>
          <w:szCs w:val="28"/>
        </w:rPr>
        <w:t>веб-сайт.</w:t>
      </w:r>
      <w:r w:rsidR="008558FF" w:rsidRPr="008976D4">
        <w:rPr>
          <w:sz w:val="28"/>
          <w:szCs w:val="28"/>
        </w:rPr>
        <w:t>URL:</w:t>
      </w:r>
      <w:hyperlink r:id="rId29" w:history="1">
        <w:r w:rsidRPr="008976D4">
          <w:rPr>
            <w:rStyle w:val="a3"/>
            <w:sz w:val="28"/>
            <w:szCs w:val="28"/>
          </w:rPr>
          <w:t>http://kurilenko-eng.at.ua/load/olimpiady/7</w:t>
        </w:r>
      </w:hyperlink>
    </w:p>
    <w:p w:rsidR="00901A87" w:rsidRPr="008976D4" w:rsidRDefault="00901A87" w:rsidP="00901A87">
      <w:pPr>
        <w:pStyle w:val="ae"/>
        <w:ind w:left="567"/>
        <w:jc w:val="both"/>
        <w:rPr>
          <w:b/>
          <w:noProof/>
          <w:sz w:val="28"/>
          <w:szCs w:val="28"/>
        </w:rPr>
      </w:pPr>
    </w:p>
    <w:p w:rsidR="00901A87" w:rsidRPr="008976D4" w:rsidRDefault="00901A87" w:rsidP="00901A87">
      <w:pPr>
        <w:pStyle w:val="ae"/>
        <w:ind w:left="567"/>
        <w:jc w:val="both"/>
        <w:rPr>
          <w:b/>
          <w:noProof/>
          <w:sz w:val="28"/>
          <w:szCs w:val="28"/>
        </w:rPr>
      </w:pPr>
    </w:p>
    <w:p w:rsidR="00901A87" w:rsidRPr="008976D4" w:rsidRDefault="00901A87" w:rsidP="00901A87">
      <w:pPr>
        <w:spacing w:after="0" w:line="240" w:lineRule="auto"/>
        <w:ind w:left="567" w:hanging="425"/>
        <w:rPr>
          <w:rFonts w:ascii="Times New Roman" w:hAnsi="Times New Roman"/>
          <w:noProof/>
          <w:sz w:val="28"/>
          <w:szCs w:val="28"/>
          <w:lang w:val="uk-UA"/>
        </w:rPr>
      </w:pPr>
    </w:p>
    <w:p w:rsidR="00806AE2" w:rsidRPr="007D0C10" w:rsidRDefault="00DC01E7" w:rsidP="007D0C10">
      <w:pPr>
        <w:tabs>
          <w:tab w:val="left" w:pos="709"/>
        </w:tabs>
        <w:spacing w:after="0" w:line="240" w:lineRule="auto"/>
        <w:jc w:val="both"/>
        <w:rPr>
          <w:rFonts w:ascii="Times New Roman" w:eastAsia="Times New Roman" w:hAnsi="Times New Roman" w:cs="Times New Roman"/>
          <w:bCs/>
          <w:color w:val="000000"/>
          <w:sz w:val="28"/>
          <w:szCs w:val="28"/>
          <w:lang w:val="uk-UA"/>
        </w:rPr>
      </w:pPr>
      <w:r w:rsidRPr="008976D4">
        <w:rPr>
          <w:rFonts w:ascii="Times New Roman" w:hAnsi="Times New Roman" w:cs="Times New Roman"/>
          <w:bCs/>
          <w:sz w:val="28"/>
          <w:szCs w:val="28"/>
          <w:lang w:val="uk-UA"/>
        </w:rPr>
        <w:br w:type="page"/>
      </w:r>
    </w:p>
    <w:p w:rsidR="00806AE2" w:rsidRPr="008976D4" w:rsidRDefault="00806AE2" w:rsidP="00806AE2">
      <w:pPr>
        <w:spacing w:after="0" w:line="240" w:lineRule="auto"/>
        <w:jc w:val="center"/>
        <w:outlineLvl w:val="0"/>
        <w:rPr>
          <w:rFonts w:ascii="Times New Roman" w:hAnsi="Times New Roman" w:cs="Times New Roman"/>
          <w:b/>
          <w:bCs/>
          <w:caps/>
          <w:sz w:val="28"/>
          <w:szCs w:val="28"/>
          <w:lang w:val="uk-UA"/>
        </w:rPr>
      </w:pPr>
      <w:r w:rsidRPr="008976D4">
        <w:rPr>
          <w:rFonts w:ascii="Times New Roman" w:hAnsi="Times New Roman" w:cs="Times New Roman"/>
          <w:b/>
          <w:bCs/>
          <w:sz w:val="28"/>
          <w:szCs w:val="28"/>
          <w:lang w:val="uk-UA"/>
        </w:rPr>
        <w:lastRenderedPageBreak/>
        <w:t xml:space="preserve">Методичні рекомендації та завдання з підготовки школярів </w:t>
      </w:r>
      <w:r w:rsidR="00C1324B" w:rsidRPr="008976D4">
        <w:rPr>
          <w:rFonts w:ascii="Times New Roman" w:hAnsi="Times New Roman" w:cs="Times New Roman"/>
          <w:b/>
          <w:bCs/>
          <w:sz w:val="28"/>
          <w:szCs w:val="28"/>
          <w:lang w:val="uk-UA"/>
        </w:rPr>
        <w:br/>
      </w:r>
      <w:r w:rsidRPr="008976D4">
        <w:rPr>
          <w:rFonts w:ascii="Times New Roman" w:hAnsi="Times New Roman" w:cs="Times New Roman"/>
          <w:b/>
          <w:bCs/>
          <w:sz w:val="28"/>
          <w:szCs w:val="28"/>
          <w:lang w:val="uk-UA"/>
        </w:rPr>
        <w:t xml:space="preserve">до участі у ІІ етапі Всеукраїнської учнівської олімпіади з біології </w:t>
      </w:r>
      <w:r w:rsidRPr="008976D4">
        <w:rPr>
          <w:rFonts w:ascii="Times New Roman" w:hAnsi="Times New Roman" w:cs="Times New Roman"/>
          <w:b/>
          <w:bCs/>
          <w:caps/>
          <w:sz w:val="28"/>
          <w:szCs w:val="28"/>
          <w:lang w:val="uk-UA"/>
        </w:rPr>
        <w:br/>
      </w:r>
      <w:r w:rsidRPr="008976D4">
        <w:rPr>
          <w:rFonts w:ascii="Times New Roman" w:hAnsi="Times New Roman" w:cs="Times New Roman"/>
          <w:b/>
          <w:bCs/>
          <w:sz w:val="28"/>
          <w:szCs w:val="28"/>
          <w:lang w:val="uk-UA"/>
        </w:rPr>
        <w:t>у</w:t>
      </w:r>
      <w:r w:rsidR="007D0C10">
        <w:rPr>
          <w:rFonts w:ascii="Times New Roman" w:hAnsi="Times New Roman" w:cs="Times New Roman"/>
          <w:b/>
          <w:bCs/>
          <w:caps/>
          <w:sz w:val="28"/>
          <w:szCs w:val="28"/>
          <w:lang w:val="uk-UA"/>
        </w:rPr>
        <w:t xml:space="preserve"> 2020/</w:t>
      </w:r>
      <w:r w:rsidRPr="008976D4">
        <w:rPr>
          <w:rFonts w:ascii="Times New Roman" w:hAnsi="Times New Roman" w:cs="Times New Roman"/>
          <w:b/>
          <w:bCs/>
          <w:caps/>
          <w:sz w:val="28"/>
          <w:szCs w:val="28"/>
          <w:lang w:val="uk-UA"/>
        </w:rPr>
        <w:t>2021</w:t>
      </w:r>
      <w:r w:rsidRPr="008976D4">
        <w:rPr>
          <w:rFonts w:ascii="Times New Roman" w:hAnsi="Times New Roman" w:cs="Times New Roman"/>
          <w:b/>
          <w:bCs/>
          <w:sz w:val="28"/>
          <w:szCs w:val="28"/>
          <w:lang w:val="uk-UA"/>
        </w:rPr>
        <w:t xml:space="preserve"> навчальному році</w:t>
      </w:r>
    </w:p>
    <w:p w:rsidR="00806AE2" w:rsidRPr="008976D4" w:rsidRDefault="00806AE2" w:rsidP="00806AE2">
      <w:pPr>
        <w:spacing w:after="0" w:line="240" w:lineRule="auto"/>
        <w:jc w:val="center"/>
        <w:outlineLvl w:val="0"/>
        <w:rPr>
          <w:rFonts w:ascii="Times New Roman" w:hAnsi="Times New Roman" w:cs="Times New Roman"/>
          <w:b/>
          <w:bCs/>
          <w:caps/>
          <w:sz w:val="28"/>
          <w:szCs w:val="28"/>
          <w:lang w:val="uk-UA"/>
        </w:rPr>
      </w:pPr>
    </w:p>
    <w:p w:rsidR="00806AE2" w:rsidRPr="008976D4" w:rsidRDefault="00806AE2" w:rsidP="00C1324B">
      <w:pPr>
        <w:widowControl w:val="0"/>
        <w:autoSpaceDE w:val="0"/>
        <w:autoSpaceDN w:val="0"/>
        <w:spacing w:after="0" w:line="240" w:lineRule="auto"/>
        <w:ind w:left="342" w:right="-2" w:firstLine="707"/>
        <w:jc w:val="center"/>
        <w:rPr>
          <w:rFonts w:ascii="Times New Roman" w:hAnsi="Times New Roman" w:cs="Times New Roman"/>
          <w:i/>
          <w:sz w:val="28"/>
          <w:szCs w:val="28"/>
          <w:lang w:val="uk-UA"/>
        </w:rPr>
      </w:pPr>
      <w:r w:rsidRPr="008976D4">
        <w:rPr>
          <w:rFonts w:ascii="Times New Roman" w:hAnsi="Times New Roman" w:cs="Times New Roman"/>
          <w:i/>
          <w:sz w:val="28"/>
          <w:szCs w:val="28"/>
          <w:lang w:val="uk-UA"/>
        </w:rPr>
        <w:t xml:space="preserve">Інструктивні рекомендації щодо проведення  </w:t>
      </w:r>
      <w:r w:rsidR="00C1324B" w:rsidRPr="008976D4">
        <w:rPr>
          <w:rFonts w:ascii="Times New Roman" w:hAnsi="Times New Roman" w:cs="Times New Roman"/>
          <w:i/>
          <w:sz w:val="28"/>
          <w:szCs w:val="28"/>
          <w:lang w:val="uk-UA"/>
        </w:rPr>
        <w:br/>
      </w:r>
      <w:r w:rsidRPr="008976D4">
        <w:rPr>
          <w:rFonts w:ascii="Times New Roman" w:hAnsi="Times New Roman" w:cs="Times New Roman"/>
          <w:i/>
          <w:sz w:val="28"/>
          <w:szCs w:val="28"/>
          <w:lang w:val="uk-UA"/>
        </w:rPr>
        <w:t xml:space="preserve">ІІ етапу Всеукраїнської учнівської олімпіади з біології </w:t>
      </w:r>
      <w:r w:rsidR="00C1324B" w:rsidRPr="008976D4">
        <w:rPr>
          <w:rFonts w:ascii="Times New Roman" w:hAnsi="Times New Roman" w:cs="Times New Roman"/>
          <w:i/>
          <w:sz w:val="28"/>
          <w:szCs w:val="28"/>
          <w:lang w:val="uk-UA"/>
        </w:rPr>
        <w:br/>
      </w:r>
      <w:r w:rsidR="007D0C10">
        <w:rPr>
          <w:rFonts w:ascii="Times New Roman" w:hAnsi="Times New Roman" w:cs="Times New Roman"/>
          <w:i/>
          <w:sz w:val="28"/>
          <w:szCs w:val="28"/>
          <w:lang w:val="uk-UA"/>
        </w:rPr>
        <w:t>у 2020/</w:t>
      </w:r>
      <w:r w:rsidRPr="008976D4">
        <w:rPr>
          <w:rFonts w:ascii="Times New Roman" w:hAnsi="Times New Roman" w:cs="Times New Roman"/>
          <w:i/>
          <w:sz w:val="28"/>
          <w:szCs w:val="28"/>
          <w:lang w:val="uk-UA"/>
        </w:rPr>
        <w:t xml:space="preserve">2021 навчальному році </w:t>
      </w:r>
    </w:p>
    <w:p w:rsidR="00806AE2" w:rsidRPr="008976D4" w:rsidRDefault="00806AE2" w:rsidP="00806AE2">
      <w:pPr>
        <w:spacing w:after="0" w:line="240" w:lineRule="auto"/>
        <w:ind w:firstLine="709"/>
        <w:jc w:val="both"/>
        <w:rPr>
          <w:rStyle w:val="FontStyle19"/>
          <w:sz w:val="28"/>
          <w:szCs w:val="28"/>
          <w:lang w:val="uk-UA" w:eastAsia="uk-UA"/>
        </w:rPr>
      </w:pPr>
      <w:r w:rsidRPr="008976D4">
        <w:rPr>
          <w:rFonts w:ascii="Times New Roman" w:hAnsi="Times New Roman" w:cs="Times New Roman"/>
          <w:sz w:val="28"/>
          <w:szCs w:val="28"/>
          <w:lang w:val="uk-UA"/>
        </w:rPr>
        <w:t>Відповідно до наказу Міністерства освіти і науки України від 24.09.2020      № 1175 «Про проведення Всеукраїнських учнівських олімпіад і турнірів з навчальних предметів у 2020-2021 навчальному році», Положення «Про Всеукраїнські учнівські олімпіади, турніри, конкурси з навчальних предметів, конкурси-захисти науково-дослідницьких робіт, олімпіади зі спеціальних дисциплін та конкурси фахової майстерності» (наказ Міністерства освіти і науки, молоді та спорту України від 22.09.2011 № 1099),</w:t>
      </w:r>
      <w:r w:rsidR="00BB01B5" w:rsidRPr="008976D4">
        <w:rPr>
          <w:rFonts w:ascii="Times New Roman" w:hAnsi="Times New Roman" w:cs="Times New Roman"/>
          <w:sz w:val="28"/>
          <w:szCs w:val="28"/>
          <w:shd w:val="clear" w:color="auto" w:fill="FFFFFF"/>
          <w:lang w:val="uk-UA"/>
        </w:rPr>
        <w:t xml:space="preserve">наказу Департаменту освіти і науки Сумської обласної державної адміністрації </w:t>
      </w:r>
      <w:r w:rsidR="00BB01B5">
        <w:rPr>
          <w:rFonts w:ascii="Times New Roman" w:hAnsi="Times New Roman" w:cs="Times New Roman"/>
          <w:sz w:val="28"/>
          <w:szCs w:val="28"/>
          <w:shd w:val="clear" w:color="auto" w:fill="FFFFFF"/>
          <w:lang w:val="uk-UA"/>
        </w:rPr>
        <w:br/>
      </w:r>
      <w:r w:rsidR="00BB01B5" w:rsidRPr="008976D4">
        <w:rPr>
          <w:rFonts w:ascii="Times New Roman" w:hAnsi="Times New Roman" w:cs="Times New Roman"/>
          <w:sz w:val="28"/>
          <w:szCs w:val="28"/>
          <w:shd w:val="clear" w:color="auto" w:fill="FFFFFF"/>
          <w:lang w:val="uk-UA"/>
        </w:rPr>
        <w:t>від 29.09.2020 № 394-ОД «Про проведення І-ІІ етапів Всеукраїнських учнівських олімпіад з навчальних предметів у 2020-2021 навчальному році»</w:t>
      </w:r>
      <w:r w:rsidR="00BB01B5">
        <w:rPr>
          <w:rFonts w:ascii="Times New Roman" w:hAnsi="Times New Roman" w:cs="Times New Roman"/>
          <w:sz w:val="28"/>
          <w:szCs w:val="28"/>
          <w:lang w:val="uk-UA"/>
        </w:rPr>
        <w:br/>
      </w:r>
      <w:r w:rsidRPr="008976D4">
        <w:rPr>
          <w:rFonts w:ascii="Times New Roman" w:hAnsi="Times New Roman" w:cs="Times New Roman"/>
          <w:sz w:val="28"/>
          <w:szCs w:val="28"/>
          <w:lang w:val="uk-UA"/>
        </w:rPr>
        <w:t xml:space="preserve">у ІІ етапі Всеукраїнської учнівської олімпіади з біології беруть участь учні  </w:t>
      </w:r>
      <w:r w:rsidR="00BB01B5">
        <w:rPr>
          <w:rFonts w:ascii="Times New Roman" w:hAnsi="Times New Roman" w:cs="Times New Roman"/>
          <w:sz w:val="28"/>
          <w:szCs w:val="28"/>
          <w:lang w:val="uk-UA"/>
        </w:rPr>
        <w:br/>
      </w:r>
      <w:r w:rsidRPr="008976D4">
        <w:rPr>
          <w:rFonts w:ascii="Times New Roman" w:hAnsi="Times New Roman" w:cs="Times New Roman"/>
          <w:sz w:val="28"/>
          <w:szCs w:val="28"/>
          <w:lang w:val="uk-UA"/>
        </w:rPr>
        <w:t xml:space="preserve">8-11 класів, що стали переможцями І етапу. </w:t>
      </w:r>
    </w:p>
    <w:p w:rsidR="00806AE2" w:rsidRPr="008976D4" w:rsidRDefault="00806AE2" w:rsidP="00806AE2">
      <w:pPr>
        <w:spacing w:after="0" w:line="240" w:lineRule="auto"/>
        <w:ind w:firstLine="709"/>
        <w:jc w:val="both"/>
        <w:rPr>
          <w:rFonts w:ascii="Times New Roman" w:hAnsi="Times New Roman" w:cs="Times New Roman"/>
          <w:sz w:val="28"/>
          <w:szCs w:val="28"/>
          <w:shd w:val="clear" w:color="auto" w:fill="FFFFFF"/>
          <w:lang w:val="uk-UA"/>
        </w:rPr>
      </w:pPr>
      <w:r w:rsidRPr="008976D4">
        <w:rPr>
          <w:rFonts w:ascii="Times New Roman" w:hAnsi="Times New Roman" w:cs="Times New Roman"/>
          <w:sz w:val="28"/>
          <w:szCs w:val="28"/>
          <w:lang w:val="uk-UA"/>
        </w:rPr>
        <w:t xml:space="preserve">У зв'язку з епідеміологічною ситуацією, що склалася в Україні, з метою запобігання поширенню </w:t>
      </w:r>
      <w:proofErr w:type="spellStart"/>
      <w:r w:rsidRPr="008976D4">
        <w:rPr>
          <w:rFonts w:ascii="Times New Roman" w:hAnsi="Times New Roman" w:cs="Times New Roman"/>
          <w:sz w:val="28"/>
          <w:szCs w:val="28"/>
          <w:lang w:val="uk-UA"/>
        </w:rPr>
        <w:t>коронавірусної</w:t>
      </w:r>
      <w:proofErr w:type="spellEnd"/>
      <w:r w:rsidRPr="008976D4">
        <w:rPr>
          <w:rFonts w:ascii="Times New Roman" w:hAnsi="Times New Roman" w:cs="Times New Roman"/>
          <w:sz w:val="28"/>
          <w:szCs w:val="28"/>
          <w:lang w:val="uk-UA"/>
        </w:rPr>
        <w:t xml:space="preserve"> хвороби (СОVID-19), рекомендуємо всім учасникам олімпіади дотримуватися </w:t>
      </w:r>
      <w:proofErr w:type="spellStart"/>
      <w:r w:rsidRPr="008976D4">
        <w:rPr>
          <w:rFonts w:ascii="Times New Roman" w:hAnsi="Times New Roman" w:cs="Times New Roman"/>
          <w:sz w:val="28"/>
          <w:szCs w:val="28"/>
          <w:lang w:val="uk-UA"/>
        </w:rPr>
        <w:t>протиепідеміологічних</w:t>
      </w:r>
      <w:proofErr w:type="spellEnd"/>
      <w:r w:rsidRPr="008976D4">
        <w:rPr>
          <w:rFonts w:ascii="Times New Roman" w:hAnsi="Times New Roman" w:cs="Times New Roman"/>
          <w:sz w:val="28"/>
          <w:szCs w:val="28"/>
          <w:lang w:val="uk-UA"/>
        </w:rPr>
        <w:t xml:space="preserve"> вимог в закладах загальної середньої освіти під час карантину, згідно з постановою </w:t>
      </w:r>
      <w:r w:rsidRPr="008976D4">
        <w:rPr>
          <w:rFonts w:ascii="Times New Roman" w:hAnsi="Times New Roman" w:cs="Times New Roman"/>
          <w:b/>
          <w:sz w:val="28"/>
          <w:szCs w:val="28"/>
          <w:lang w:val="uk-UA"/>
        </w:rPr>
        <w:t>«</w:t>
      </w:r>
      <w:r w:rsidRPr="008976D4">
        <w:rPr>
          <w:rStyle w:val="af1"/>
          <w:rFonts w:ascii="Times New Roman" w:hAnsi="Times New Roman" w:cs="Times New Roman"/>
          <w:b w:val="0"/>
          <w:color w:val="000000"/>
          <w:sz w:val="28"/>
          <w:szCs w:val="28"/>
          <w:bdr w:val="none" w:sz="0" w:space="0" w:color="auto" w:frame="1"/>
          <w:shd w:val="clear" w:color="auto" w:fill="FFFFFF"/>
          <w:lang w:val="uk-UA"/>
        </w:rPr>
        <w:t xml:space="preserve">Про затвердження протиепідемічних </w:t>
      </w:r>
      <w:proofErr w:type="spellStart"/>
      <w:r w:rsidRPr="008976D4">
        <w:rPr>
          <w:rStyle w:val="af1"/>
          <w:rFonts w:ascii="Times New Roman" w:hAnsi="Times New Roman" w:cs="Times New Roman"/>
          <w:b w:val="0"/>
          <w:color w:val="000000"/>
          <w:sz w:val="28"/>
          <w:szCs w:val="28"/>
          <w:bdr w:val="none" w:sz="0" w:space="0" w:color="auto" w:frame="1"/>
          <w:shd w:val="clear" w:color="auto" w:fill="FFFFFF"/>
          <w:lang w:val="uk-UA"/>
        </w:rPr>
        <w:t>заходіву</w:t>
      </w:r>
      <w:proofErr w:type="spellEnd"/>
      <w:r w:rsidRPr="008976D4">
        <w:rPr>
          <w:rStyle w:val="af1"/>
          <w:rFonts w:ascii="Times New Roman" w:hAnsi="Times New Roman" w:cs="Times New Roman"/>
          <w:b w:val="0"/>
          <w:color w:val="000000"/>
          <w:sz w:val="28"/>
          <w:szCs w:val="28"/>
          <w:bdr w:val="none" w:sz="0" w:space="0" w:color="auto" w:frame="1"/>
          <w:shd w:val="clear" w:color="auto" w:fill="FFFFFF"/>
          <w:lang w:val="uk-UA"/>
        </w:rPr>
        <w:t xml:space="preserve"> закладах освіти на період карантину</w:t>
      </w:r>
      <w:r w:rsidR="00E25151">
        <w:rPr>
          <w:rStyle w:val="af1"/>
          <w:rFonts w:ascii="Times New Roman" w:hAnsi="Times New Roman" w:cs="Times New Roman"/>
          <w:b w:val="0"/>
          <w:color w:val="000000"/>
          <w:sz w:val="28"/>
          <w:szCs w:val="28"/>
          <w:bdr w:val="none" w:sz="0" w:space="0" w:color="auto" w:frame="1"/>
          <w:shd w:val="clear" w:color="auto" w:fill="FFFFFF"/>
          <w:lang w:val="uk-UA"/>
        </w:rPr>
        <w:t xml:space="preserve"> </w:t>
      </w:r>
      <w:r w:rsidRPr="008976D4">
        <w:rPr>
          <w:rStyle w:val="af1"/>
          <w:rFonts w:ascii="Times New Roman" w:hAnsi="Times New Roman" w:cs="Times New Roman"/>
          <w:b w:val="0"/>
          <w:color w:val="000000"/>
          <w:sz w:val="28"/>
          <w:szCs w:val="28"/>
          <w:bdr w:val="none" w:sz="0" w:space="0" w:color="auto" w:frame="1"/>
          <w:shd w:val="clear" w:color="auto" w:fill="FFFFFF"/>
          <w:lang w:val="uk-UA"/>
        </w:rPr>
        <w:t>у зв'язку поширенням корона вірусної</w:t>
      </w:r>
      <w:r w:rsidR="00E25151">
        <w:rPr>
          <w:rStyle w:val="af1"/>
          <w:rFonts w:ascii="Times New Roman" w:hAnsi="Times New Roman" w:cs="Times New Roman"/>
          <w:b w:val="0"/>
          <w:color w:val="000000"/>
          <w:sz w:val="28"/>
          <w:szCs w:val="28"/>
          <w:bdr w:val="none" w:sz="0" w:space="0" w:color="auto" w:frame="1"/>
          <w:shd w:val="clear" w:color="auto" w:fill="FFFFFF"/>
          <w:lang w:val="uk-UA"/>
        </w:rPr>
        <w:t xml:space="preserve"> </w:t>
      </w:r>
      <w:r w:rsidRPr="008976D4">
        <w:rPr>
          <w:rStyle w:val="af1"/>
          <w:rFonts w:ascii="Times New Roman" w:hAnsi="Times New Roman" w:cs="Times New Roman"/>
          <w:b w:val="0"/>
          <w:color w:val="000000"/>
          <w:sz w:val="28"/>
          <w:szCs w:val="28"/>
          <w:bdr w:val="none" w:sz="0" w:space="0" w:color="auto" w:frame="1"/>
          <w:shd w:val="clear" w:color="auto" w:fill="FFFFFF"/>
          <w:lang w:val="uk-UA"/>
        </w:rPr>
        <w:t>хвороби (СОVID-19)</w:t>
      </w:r>
      <w:r w:rsidRPr="008976D4">
        <w:rPr>
          <w:rFonts w:ascii="Times New Roman" w:hAnsi="Times New Roman" w:cs="Times New Roman"/>
          <w:sz w:val="28"/>
          <w:szCs w:val="28"/>
          <w:lang w:val="uk-UA"/>
        </w:rPr>
        <w:t>»</w:t>
      </w:r>
      <w:r w:rsidRPr="008976D4">
        <w:rPr>
          <w:rFonts w:ascii="Times New Roman" w:hAnsi="Times New Roman" w:cs="Times New Roman"/>
          <w:sz w:val="28"/>
          <w:szCs w:val="28"/>
          <w:shd w:val="clear" w:color="auto" w:fill="FFFFFF"/>
          <w:lang w:val="uk-UA"/>
        </w:rPr>
        <w:t>(Постанова заступника Міністра охорони здоров’я – Головного державного санітарного лікаря України від 22.08.2020 № 50).</w:t>
      </w:r>
    </w:p>
    <w:p w:rsidR="00806AE2" w:rsidRPr="008976D4" w:rsidRDefault="00806AE2" w:rsidP="00806AE2">
      <w:pPr>
        <w:spacing w:after="0" w:line="240" w:lineRule="auto"/>
        <w:ind w:firstLine="709"/>
        <w:jc w:val="both"/>
        <w:rPr>
          <w:rStyle w:val="FontStyle19"/>
          <w:sz w:val="28"/>
          <w:szCs w:val="28"/>
          <w:lang w:val="uk-UA"/>
        </w:rPr>
      </w:pPr>
      <w:r w:rsidRPr="008976D4">
        <w:rPr>
          <w:rFonts w:ascii="Times New Roman" w:hAnsi="Times New Roman" w:cs="Times New Roman"/>
          <w:sz w:val="28"/>
          <w:szCs w:val="28"/>
          <w:shd w:val="clear" w:color="auto" w:fill="FFFFFF"/>
          <w:lang w:val="uk-UA"/>
        </w:rPr>
        <w:t>Проведення ІІ етапу Всеукраїнської учнівської олімпіади з біології можливе як в очному форматі так і в дистанційному режимі (відповідно до поділу на зони: зелену, жовту, помаранчеву, червону).</w:t>
      </w:r>
    </w:p>
    <w:p w:rsidR="00806AE2" w:rsidRPr="008976D4" w:rsidRDefault="00806AE2" w:rsidP="00806AE2">
      <w:pPr>
        <w:spacing w:after="0" w:line="240" w:lineRule="auto"/>
        <w:ind w:firstLine="709"/>
        <w:jc w:val="both"/>
        <w:rPr>
          <w:rStyle w:val="FontStyle19"/>
          <w:sz w:val="28"/>
          <w:szCs w:val="28"/>
          <w:lang w:val="uk-UA" w:eastAsia="uk-UA"/>
        </w:rPr>
      </w:pPr>
      <w:r w:rsidRPr="008976D4">
        <w:rPr>
          <w:rStyle w:val="FontStyle19"/>
          <w:sz w:val="28"/>
          <w:szCs w:val="28"/>
          <w:lang w:val="uk-UA" w:eastAsia="uk-UA"/>
        </w:rPr>
        <w:t xml:space="preserve">Комплект </w:t>
      </w:r>
      <w:proofErr w:type="spellStart"/>
      <w:r w:rsidRPr="008976D4">
        <w:rPr>
          <w:rStyle w:val="FontStyle19"/>
          <w:sz w:val="28"/>
          <w:szCs w:val="28"/>
          <w:lang w:val="uk-UA" w:eastAsia="uk-UA"/>
        </w:rPr>
        <w:t>олімпіадних</w:t>
      </w:r>
      <w:proofErr w:type="spellEnd"/>
      <w:r w:rsidRPr="008976D4">
        <w:rPr>
          <w:rStyle w:val="FontStyle19"/>
          <w:sz w:val="28"/>
          <w:szCs w:val="28"/>
          <w:lang w:val="uk-UA" w:eastAsia="uk-UA"/>
        </w:rPr>
        <w:t xml:space="preserve"> завдань охоплює матеріал з різних розділів курсу «Біологія» та «Біологія і екологія» за попередні роки навчання з тем, які учні повинні опанувати відповідно до чинних навчальних програм. Олімпіаді завдання розроблені з урахування змісту та структури завдань, що пропонуються на ІV етапі Всеукраїнської учнівської олімпіади з біології.</w:t>
      </w:r>
    </w:p>
    <w:p w:rsidR="002B7B24" w:rsidRPr="008976D4" w:rsidRDefault="002B7B24" w:rsidP="00806AE2">
      <w:pPr>
        <w:widowControl w:val="0"/>
        <w:autoSpaceDE w:val="0"/>
        <w:autoSpaceDN w:val="0"/>
        <w:spacing w:after="0" w:line="240" w:lineRule="auto"/>
        <w:ind w:left="342" w:right="308" w:firstLine="707"/>
        <w:jc w:val="center"/>
        <w:rPr>
          <w:rFonts w:ascii="Times New Roman" w:hAnsi="Times New Roman" w:cs="Times New Roman"/>
          <w:sz w:val="10"/>
          <w:szCs w:val="10"/>
          <w:lang w:val="uk-UA"/>
        </w:rPr>
      </w:pPr>
    </w:p>
    <w:p w:rsidR="00806AE2" w:rsidRPr="008976D4" w:rsidRDefault="00806AE2" w:rsidP="00806AE2">
      <w:pPr>
        <w:widowControl w:val="0"/>
        <w:autoSpaceDE w:val="0"/>
        <w:autoSpaceDN w:val="0"/>
        <w:spacing w:after="0" w:line="240" w:lineRule="auto"/>
        <w:ind w:left="342" w:right="308" w:firstLine="707"/>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Організація та проведення ІІ етапу Всеукраїнської учнівської олімпіади з біології в дистанційному </w:t>
      </w:r>
      <w:r w:rsidR="00064D6C" w:rsidRPr="008976D4">
        <w:rPr>
          <w:rFonts w:ascii="Times New Roman" w:hAnsi="Times New Roman" w:cs="Times New Roman"/>
          <w:sz w:val="28"/>
          <w:szCs w:val="28"/>
          <w:lang w:val="uk-UA"/>
        </w:rPr>
        <w:t>форматі</w:t>
      </w:r>
    </w:p>
    <w:p w:rsidR="00806AE2" w:rsidRPr="008976D4" w:rsidRDefault="00806AE2" w:rsidP="00806AE2">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В умовах карантинних заходів можливе проведення олімпіади з біології у дистанційному форматі за умов доступу в закладах загальної середньої освіти до якісної мережі Інтернет та наявності відповідних технічних пристроїв.</w:t>
      </w:r>
    </w:p>
    <w:p w:rsidR="00806AE2" w:rsidRPr="008976D4" w:rsidRDefault="00806AE2" w:rsidP="00806AE2">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Олімпіада у дистанційному форматі з теоретичними тестовими завданням проводиться за допомогою електронної пошти. </w:t>
      </w:r>
    </w:p>
    <w:p w:rsidR="00C1324B" w:rsidRPr="008976D4" w:rsidRDefault="00806AE2" w:rsidP="002B7B24">
      <w:pPr>
        <w:spacing w:after="0" w:line="240" w:lineRule="auto"/>
        <w:ind w:firstLine="709"/>
        <w:jc w:val="both"/>
        <w:rPr>
          <w:rFonts w:ascii="Times New Roman" w:hAnsi="Times New Roman" w:cs="Times New Roman"/>
          <w:sz w:val="24"/>
          <w:szCs w:val="28"/>
          <w:lang w:val="uk-UA"/>
        </w:rPr>
      </w:pPr>
      <w:r w:rsidRPr="008976D4">
        <w:rPr>
          <w:rFonts w:ascii="Times New Roman" w:hAnsi="Times New Roman" w:cs="Times New Roman"/>
          <w:sz w:val="28"/>
          <w:szCs w:val="28"/>
          <w:lang w:val="uk-UA"/>
        </w:rPr>
        <w:t>Заклади освіти організаційному комітетові ІІ етапу Всеукраїнської учнівської олімпіади з біології надсилають електронні заявки на участь учн</w:t>
      </w:r>
      <w:r w:rsidR="00064D6C" w:rsidRPr="008976D4">
        <w:rPr>
          <w:rFonts w:ascii="Times New Roman" w:hAnsi="Times New Roman" w:cs="Times New Roman"/>
          <w:sz w:val="28"/>
          <w:szCs w:val="28"/>
          <w:lang w:val="uk-UA"/>
        </w:rPr>
        <w:t>ів</w:t>
      </w:r>
      <w:r w:rsidRPr="008976D4">
        <w:rPr>
          <w:rFonts w:ascii="Times New Roman" w:hAnsi="Times New Roman" w:cs="Times New Roman"/>
          <w:sz w:val="28"/>
          <w:szCs w:val="28"/>
          <w:lang w:val="uk-UA"/>
        </w:rPr>
        <w:t xml:space="preserve"> в олімпіаді, де зазначають: </w:t>
      </w:r>
    </w:p>
    <w:p w:rsidR="00806AE2" w:rsidRPr="008976D4" w:rsidRDefault="00806AE2" w:rsidP="008C1620">
      <w:pPr>
        <w:pStyle w:val="ae"/>
        <w:numPr>
          <w:ilvl w:val="0"/>
          <w:numId w:val="17"/>
        </w:numPr>
        <w:tabs>
          <w:tab w:val="left" w:pos="993"/>
        </w:tabs>
        <w:ind w:left="0" w:firstLine="709"/>
        <w:jc w:val="both"/>
        <w:rPr>
          <w:sz w:val="28"/>
          <w:szCs w:val="28"/>
        </w:rPr>
      </w:pPr>
      <w:r w:rsidRPr="008976D4">
        <w:rPr>
          <w:sz w:val="28"/>
          <w:szCs w:val="28"/>
        </w:rPr>
        <w:t xml:space="preserve">ПІБ учня (повністю); </w:t>
      </w:r>
    </w:p>
    <w:p w:rsidR="00806AE2" w:rsidRPr="008976D4" w:rsidRDefault="00806AE2" w:rsidP="008C1620">
      <w:pPr>
        <w:pStyle w:val="ae"/>
        <w:numPr>
          <w:ilvl w:val="0"/>
          <w:numId w:val="17"/>
        </w:numPr>
        <w:tabs>
          <w:tab w:val="left" w:pos="993"/>
        </w:tabs>
        <w:ind w:left="0" w:firstLine="709"/>
        <w:jc w:val="both"/>
        <w:rPr>
          <w:sz w:val="28"/>
          <w:szCs w:val="28"/>
        </w:rPr>
      </w:pPr>
      <w:r w:rsidRPr="008976D4">
        <w:rPr>
          <w:sz w:val="28"/>
          <w:szCs w:val="28"/>
        </w:rPr>
        <w:lastRenderedPageBreak/>
        <w:t>число, місяць, рік народження;</w:t>
      </w:r>
    </w:p>
    <w:p w:rsidR="00806AE2" w:rsidRPr="008976D4" w:rsidRDefault="00806AE2" w:rsidP="008C1620">
      <w:pPr>
        <w:pStyle w:val="ae"/>
        <w:numPr>
          <w:ilvl w:val="0"/>
          <w:numId w:val="17"/>
        </w:numPr>
        <w:tabs>
          <w:tab w:val="left" w:pos="993"/>
        </w:tabs>
        <w:ind w:left="0" w:firstLine="709"/>
        <w:jc w:val="both"/>
        <w:rPr>
          <w:sz w:val="28"/>
          <w:szCs w:val="28"/>
        </w:rPr>
      </w:pPr>
      <w:r w:rsidRPr="008976D4">
        <w:rPr>
          <w:sz w:val="28"/>
          <w:szCs w:val="28"/>
        </w:rPr>
        <w:t xml:space="preserve">назву закладу освіти (повністю, згідно </w:t>
      </w:r>
      <w:proofErr w:type="spellStart"/>
      <w:r w:rsidRPr="008976D4">
        <w:rPr>
          <w:sz w:val="28"/>
          <w:szCs w:val="28"/>
        </w:rPr>
        <w:t>ІСУО</w:t>
      </w:r>
      <w:proofErr w:type="spellEnd"/>
      <w:r w:rsidRPr="008976D4">
        <w:rPr>
          <w:sz w:val="28"/>
          <w:szCs w:val="28"/>
        </w:rPr>
        <w:t>);</w:t>
      </w:r>
    </w:p>
    <w:p w:rsidR="00806AE2" w:rsidRPr="008976D4" w:rsidRDefault="00806AE2" w:rsidP="008C1620">
      <w:pPr>
        <w:pStyle w:val="ae"/>
        <w:numPr>
          <w:ilvl w:val="0"/>
          <w:numId w:val="17"/>
        </w:numPr>
        <w:tabs>
          <w:tab w:val="left" w:pos="993"/>
        </w:tabs>
        <w:ind w:left="0" w:firstLine="709"/>
        <w:jc w:val="both"/>
        <w:rPr>
          <w:sz w:val="28"/>
          <w:szCs w:val="28"/>
        </w:rPr>
      </w:pPr>
      <w:r w:rsidRPr="008976D4">
        <w:rPr>
          <w:sz w:val="28"/>
          <w:szCs w:val="28"/>
        </w:rPr>
        <w:t>клас навчання;</w:t>
      </w:r>
    </w:p>
    <w:p w:rsidR="00806AE2" w:rsidRPr="008976D4" w:rsidRDefault="00806AE2" w:rsidP="008C1620">
      <w:pPr>
        <w:pStyle w:val="ae"/>
        <w:numPr>
          <w:ilvl w:val="0"/>
          <w:numId w:val="17"/>
        </w:numPr>
        <w:tabs>
          <w:tab w:val="left" w:pos="993"/>
        </w:tabs>
        <w:ind w:left="0" w:firstLine="709"/>
        <w:jc w:val="both"/>
        <w:rPr>
          <w:sz w:val="28"/>
          <w:szCs w:val="28"/>
        </w:rPr>
      </w:pPr>
      <w:r w:rsidRPr="008976D4">
        <w:rPr>
          <w:sz w:val="28"/>
          <w:szCs w:val="28"/>
        </w:rPr>
        <w:t>клас, за який буде виконувати завдання на олімпіаді;</w:t>
      </w:r>
    </w:p>
    <w:p w:rsidR="00806AE2" w:rsidRPr="008976D4" w:rsidRDefault="00806AE2" w:rsidP="008C1620">
      <w:pPr>
        <w:pStyle w:val="ae"/>
        <w:numPr>
          <w:ilvl w:val="0"/>
          <w:numId w:val="17"/>
        </w:numPr>
        <w:tabs>
          <w:tab w:val="left" w:pos="993"/>
        </w:tabs>
        <w:ind w:left="0" w:firstLine="709"/>
        <w:jc w:val="both"/>
        <w:rPr>
          <w:sz w:val="28"/>
          <w:szCs w:val="28"/>
        </w:rPr>
      </w:pPr>
      <w:r w:rsidRPr="008976D4">
        <w:rPr>
          <w:sz w:val="28"/>
          <w:szCs w:val="28"/>
        </w:rPr>
        <w:t>ПІБ працівника, який підготував учня (повністю);</w:t>
      </w:r>
    </w:p>
    <w:p w:rsidR="00806AE2" w:rsidRPr="008976D4" w:rsidRDefault="00806AE2" w:rsidP="008C1620">
      <w:pPr>
        <w:pStyle w:val="ae"/>
        <w:numPr>
          <w:ilvl w:val="0"/>
          <w:numId w:val="17"/>
        </w:numPr>
        <w:tabs>
          <w:tab w:val="left" w:pos="993"/>
        </w:tabs>
        <w:ind w:left="0" w:firstLine="709"/>
        <w:jc w:val="both"/>
        <w:rPr>
          <w:sz w:val="28"/>
          <w:szCs w:val="28"/>
        </w:rPr>
      </w:pPr>
      <w:r w:rsidRPr="008976D4">
        <w:rPr>
          <w:sz w:val="28"/>
          <w:szCs w:val="28"/>
        </w:rPr>
        <w:t>адресу електронної пошти учня.</w:t>
      </w:r>
    </w:p>
    <w:p w:rsidR="00806AE2" w:rsidRPr="008976D4" w:rsidRDefault="00BA71ED" w:rsidP="00806AE2">
      <w:pPr>
        <w:spacing w:after="0" w:line="240" w:lineRule="auto"/>
        <w:ind w:firstLine="709"/>
        <w:jc w:val="both"/>
        <w:rPr>
          <w:rFonts w:ascii="Times New Roman" w:hAnsi="Times New Roman" w:cs="Times New Roman"/>
          <w:sz w:val="28"/>
          <w:szCs w:val="28"/>
          <w:lang w:val="uk-UA"/>
        </w:rPr>
      </w:pPr>
      <w:r w:rsidRPr="00BA71ED">
        <w:rPr>
          <w:rFonts w:ascii="Times New Roman" w:eastAsia="Calibri" w:hAnsi="Times New Roman" w:cs="Times New Roman"/>
          <w:noProof/>
          <w:spacing w:val="4"/>
          <w:sz w:val="28"/>
          <w:szCs w:val="28"/>
        </w:rPr>
        <w:pict>
          <v:shapetype id="_x0000_t32" coordsize="21600,21600" o:spt="32" o:oned="t" path="m,l21600,21600e" filled="f">
            <v:path arrowok="t" fillok="f" o:connecttype="none"/>
            <o:lock v:ext="edit" shapetype="t"/>
          </v:shapetype>
          <v:shape id="Прямая со стрелкой 3" o:spid="_x0000_s1026" type="#_x0000_t32" style="position:absolute;left:0;text-align:left;margin-left:129.4pt;margin-top:120.4pt;width:23.25pt;height:0;z-index:25166131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">
            <v:stroke endarrow="block"/>
          </v:shape>
        </w:pict>
      </w:r>
      <w:r w:rsidR="00806AE2" w:rsidRPr="008976D4">
        <w:rPr>
          <w:rFonts w:ascii="Times New Roman" w:hAnsi="Times New Roman" w:cs="Times New Roman"/>
          <w:sz w:val="28"/>
          <w:szCs w:val="28"/>
          <w:lang w:val="uk-UA"/>
        </w:rPr>
        <w:t>Якщо учасники під час олімпіади знаходяться в умовах дії карантинних обмежень, то розсилання завдань розпочинається до початку олімпіади на особисті електронні адреси учасників. Кожен учасник на вказану у заявці</w:t>
      </w:r>
      <w:r w:rsidR="00806AE2" w:rsidRPr="008976D4">
        <w:rPr>
          <w:rFonts w:ascii="Times New Roman" w:hAnsi="Times New Roman" w:cs="Times New Roman"/>
          <w:spacing w:val="4"/>
          <w:sz w:val="28"/>
          <w:szCs w:val="28"/>
          <w:lang w:val="uk-UA"/>
        </w:rPr>
        <w:t xml:space="preserve"> адресу електронної пошти отримує два документи: </w:t>
      </w:r>
      <w:proofErr w:type="spellStart"/>
      <w:r w:rsidR="00806AE2" w:rsidRPr="008976D4">
        <w:rPr>
          <w:rFonts w:ascii="Times New Roman" w:hAnsi="Times New Roman" w:cs="Times New Roman"/>
          <w:spacing w:val="4"/>
          <w:sz w:val="28"/>
          <w:szCs w:val="28"/>
          <w:lang w:val="uk-UA"/>
        </w:rPr>
        <w:t>олімпіадні</w:t>
      </w:r>
      <w:proofErr w:type="spellEnd"/>
      <w:r w:rsidR="00806AE2" w:rsidRPr="008976D4">
        <w:rPr>
          <w:rFonts w:ascii="Times New Roman" w:hAnsi="Times New Roman" w:cs="Times New Roman"/>
          <w:spacing w:val="4"/>
          <w:sz w:val="28"/>
          <w:szCs w:val="28"/>
          <w:lang w:val="uk-UA"/>
        </w:rPr>
        <w:t xml:space="preserve"> завдання в  </w:t>
      </w:r>
      <w:r w:rsidR="00806AE2" w:rsidRPr="008976D4">
        <w:rPr>
          <w:rFonts w:ascii="Times New Roman" w:hAnsi="Times New Roman" w:cs="Times New Roman"/>
          <w:sz w:val="28"/>
          <w:szCs w:val="28"/>
          <w:lang w:val="uk-UA"/>
        </w:rPr>
        <w:t>PDF-форматі та бланк для відповідей у Word-форматі.</w:t>
      </w:r>
      <w:r w:rsidR="00806AE2" w:rsidRPr="008976D4">
        <w:rPr>
          <w:rFonts w:ascii="Times New Roman" w:hAnsi="Times New Roman" w:cs="Times New Roman"/>
          <w:spacing w:val="4"/>
          <w:sz w:val="28"/>
          <w:szCs w:val="28"/>
          <w:lang w:val="uk-UA"/>
        </w:rPr>
        <w:t xml:space="preserve"> Позначати правильні відповіді у бланку для відповідей тестів групи А та Б можна виділивши курсором </w:t>
      </w:r>
      <w:r w:rsidR="008C1620" w:rsidRPr="008976D4">
        <w:rPr>
          <w:rFonts w:ascii="Times New Roman" w:hAnsi="Times New Roman" w:cs="Times New Roman"/>
          <w:spacing w:val="4"/>
          <w:sz w:val="28"/>
          <w:szCs w:val="28"/>
          <w:lang w:val="uk-UA"/>
        </w:rPr>
        <w:t>«</w:t>
      </w:r>
      <w:r w:rsidR="00806AE2" w:rsidRPr="008976D4">
        <w:rPr>
          <w:rFonts w:ascii="Times New Roman" w:hAnsi="Times New Roman" w:cs="Times New Roman"/>
          <w:spacing w:val="4"/>
          <w:sz w:val="28"/>
          <w:szCs w:val="28"/>
          <w:lang w:val="uk-UA"/>
        </w:rPr>
        <w:t>мишки</w:t>
      </w:r>
      <w:r w:rsidR="008C1620" w:rsidRPr="008976D4">
        <w:rPr>
          <w:rFonts w:ascii="Times New Roman" w:hAnsi="Times New Roman" w:cs="Times New Roman"/>
          <w:spacing w:val="4"/>
          <w:sz w:val="28"/>
          <w:szCs w:val="28"/>
          <w:lang w:val="uk-UA"/>
        </w:rPr>
        <w:t>»</w:t>
      </w:r>
      <w:r w:rsidR="00806AE2" w:rsidRPr="008976D4">
        <w:rPr>
          <w:rFonts w:ascii="Times New Roman" w:hAnsi="Times New Roman" w:cs="Times New Roman"/>
          <w:spacing w:val="4"/>
          <w:sz w:val="28"/>
          <w:szCs w:val="28"/>
          <w:lang w:val="uk-UA"/>
        </w:rPr>
        <w:t xml:space="preserve"> відповідну літеру та обрати на «Панелі інструментів» позначку «Заливка»     колір «Чорний». Щодо тестів групи В, то учаснику необхідно буде заповнити матриці відповідей у відповідності до вимог завдання. Розгорнуту відповідь на запитання теоретичного туру учасник надає на наступному аркуші бланку відповідей. </w:t>
      </w:r>
      <w:r w:rsidR="00806AE2" w:rsidRPr="008976D4">
        <w:rPr>
          <w:rFonts w:ascii="Times New Roman" w:hAnsi="Times New Roman" w:cs="Times New Roman"/>
          <w:sz w:val="28"/>
          <w:szCs w:val="28"/>
          <w:lang w:val="uk-UA"/>
        </w:rPr>
        <w:t xml:space="preserve">Учаснику олімпіади рекомендуємо виконані завдання </w:t>
      </w:r>
      <w:proofErr w:type="spellStart"/>
      <w:r w:rsidR="00806AE2" w:rsidRPr="008976D4">
        <w:rPr>
          <w:rFonts w:ascii="Times New Roman" w:hAnsi="Times New Roman" w:cs="Times New Roman"/>
          <w:sz w:val="28"/>
          <w:szCs w:val="28"/>
          <w:lang w:val="uk-UA"/>
        </w:rPr>
        <w:t>олімпіадної</w:t>
      </w:r>
      <w:proofErr w:type="spellEnd"/>
      <w:r w:rsidR="00806AE2" w:rsidRPr="008976D4">
        <w:rPr>
          <w:rFonts w:ascii="Times New Roman" w:hAnsi="Times New Roman" w:cs="Times New Roman"/>
          <w:sz w:val="28"/>
          <w:szCs w:val="28"/>
          <w:lang w:val="uk-UA"/>
        </w:rPr>
        <w:t xml:space="preserve"> роботи (бланк для відповідей) сфотографувати або конвертувати в PDF-файл (для незмінності інформації) за допомогою </w:t>
      </w:r>
      <w:proofErr w:type="spellStart"/>
      <w:r w:rsidR="00806AE2" w:rsidRPr="008976D4">
        <w:rPr>
          <w:rFonts w:ascii="Times New Roman" w:hAnsi="Times New Roman" w:cs="Times New Roman"/>
          <w:sz w:val="28"/>
          <w:szCs w:val="28"/>
          <w:lang w:val="uk-UA"/>
        </w:rPr>
        <w:t>онлайн-програми</w:t>
      </w:r>
      <w:proofErr w:type="spellEnd"/>
      <w:r w:rsidR="00806AE2" w:rsidRPr="008976D4">
        <w:rPr>
          <w:rFonts w:ascii="Times New Roman" w:hAnsi="Times New Roman" w:cs="Times New Roman"/>
          <w:sz w:val="28"/>
          <w:szCs w:val="28"/>
          <w:lang w:val="uk-UA"/>
        </w:rPr>
        <w:t xml:space="preserve">. Режим доступу: </w:t>
      </w:r>
      <w:hyperlink r:id="rId30" w:history="1">
        <w:r w:rsidR="00806AE2" w:rsidRPr="008976D4">
          <w:rPr>
            <w:rStyle w:val="a3"/>
            <w:rFonts w:ascii="Times New Roman" w:hAnsi="Times New Roman" w:cs="Times New Roman"/>
            <w:sz w:val="28"/>
            <w:szCs w:val="28"/>
            <w:lang w:val="uk-UA"/>
          </w:rPr>
          <w:t>https://png2pdf.com/</w:t>
        </w:r>
      </w:hyperlink>
      <w:r w:rsidR="00806AE2" w:rsidRPr="008976D4">
        <w:rPr>
          <w:rFonts w:ascii="Times New Roman" w:hAnsi="Times New Roman" w:cs="Times New Roman"/>
          <w:sz w:val="28"/>
          <w:szCs w:val="28"/>
          <w:lang w:val="uk-UA"/>
        </w:rPr>
        <w:t xml:space="preserve"> Сфотографований або конвертований файл бланк відповідей необхідно надіслати протягом 10 хвилин одним листом на електронну пошту організаційного комітету з указаною темою листа («Олімпіада з біології. ПІБ учасника. Клас»).</w:t>
      </w:r>
    </w:p>
    <w:p w:rsidR="00806AE2" w:rsidRPr="008976D4" w:rsidRDefault="00806AE2" w:rsidP="00806AE2">
      <w:pPr>
        <w:spacing w:after="0" w:line="240" w:lineRule="auto"/>
        <w:ind w:firstLine="709"/>
        <w:jc w:val="both"/>
        <w:rPr>
          <w:rFonts w:ascii="Times New Roman" w:eastAsia="Calibri" w:hAnsi="Times New Roman" w:cs="Times New Roman"/>
          <w:spacing w:val="4"/>
          <w:sz w:val="28"/>
          <w:szCs w:val="28"/>
          <w:lang w:val="uk-UA"/>
        </w:rPr>
      </w:pPr>
      <w:r w:rsidRPr="008976D4">
        <w:rPr>
          <w:rFonts w:ascii="Times New Roman" w:eastAsia="Calibri" w:hAnsi="Times New Roman" w:cs="Times New Roman"/>
          <w:spacing w:val="4"/>
          <w:sz w:val="28"/>
          <w:szCs w:val="28"/>
          <w:lang w:val="uk-UA"/>
        </w:rPr>
        <w:t>Час виконання роботи у 8-9 класах – 3 год. (180 хв.), у 10-11 класах –       4 год. (240 хв.). Якщо учасник надсилає роботу після відведеного часу для виконання завдань, то надіслані роботи учасників журі не приймаються.</w:t>
      </w:r>
    </w:p>
    <w:p w:rsidR="00806AE2" w:rsidRPr="008976D4" w:rsidRDefault="00806AE2" w:rsidP="00806AE2">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Відповідальна особа організаційного комітету отримує бланки відповідей  учасників, шифрує роботи та передає голові журі. </w:t>
      </w:r>
    </w:p>
    <w:p w:rsidR="002B7B24" w:rsidRPr="008976D4" w:rsidRDefault="002B7B24" w:rsidP="00806AE2">
      <w:pPr>
        <w:widowControl w:val="0"/>
        <w:autoSpaceDE w:val="0"/>
        <w:autoSpaceDN w:val="0"/>
        <w:spacing w:after="0" w:line="240" w:lineRule="auto"/>
        <w:ind w:left="342" w:right="308" w:firstLine="707"/>
        <w:jc w:val="center"/>
        <w:rPr>
          <w:rFonts w:ascii="Times New Roman" w:hAnsi="Times New Roman" w:cs="Times New Roman"/>
          <w:sz w:val="10"/>
          <w:szCs w:val="8"/>
          <w:lang w:val="uk-UA"/>
        </w:rPr>
      </w:pPr>
    </w:p>
    <w:p w:rsidR="00806AE2" w:rsidRPr="008976D4" w:rsidRDefault="00806AE2" w:rsidP="00806AE2">
      <w:pPr>
        <w:widowControl w:val="0"/>
        <w:autoSpaceDE w:val="0"/>
        <w:autoSpaceDN w:val="0"/>
        <w:spacing w:after="0" w:line="240" w:lineRule="auto"/>
        <w:ind w:left="342" w:right="308" w:firstLine="707"/>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Організація та проведення ІІ етапу Всеукраїнської учнівської олімпіади з біології в очному форматі</w:t>
      </w:r>
    </w:p>
    <w:p w:rsidR="00806AE2" w:rsidRPr="008976D4" w:rsidRDefault="00806AE2" w:rsidP="00806AE2">
      <w:pPr>
        <w:widowControl w:val="0"/>
        <w:autoSpaceDE w:val="0"/>
        <w:autoSpaceDN w:val="0"/>
        <w:spacing w:after="0" w:line="240" w:lineRule="auto"/>
        <w:ind w:right="-31" w:firstLine="707"/>
        <w:jc w:val="both"/>
        <w:rPr>
          <w:rFonts w:ascii="Times New Roman" w:hAnsi="Times New Roman" w:cs="Times New Roman"/>
          <w:i/>
          <w:sz w:val="28"/>
          <w:szCs w:val="28"/>
          <w:lang w:val="uk-UA"/>
        </w:rPr>
      </w:pPr>
      <w:r w:rsidRPr="008976D4">
        <w:rPr>
          <w:rFonts w:ascii="Times New Roman" w:hAnsi="Times New Roman" w:cs="Times New Roman"/>
          <w:sz w:val="28"/>
          <w:szCs w:val="28"/>
          <w:lang w:val="uk-UA"/>
        </w:rPr>
        <w:t>У разі проведення олімпіади в очному форматі,</w:t>
      </w:r>
      <w:r w:rsidRPr="008976D4">
        <w:rPr>
          <w:rFonts w:ascii="Times New Roman" w:eastAsia="Calibri" w:hAnsi="Times New Roman" w:cs="Times New Roman"/>
          <w:sz w:val="28"/>
          <w:szCs w:val="28"/>
          <w:lang w:val="uk-UA"/>
        </w:rPr>
        <w:t xml:space="preserve">відповідальним у районі (місті, ОТГ) необхідно забезпечити належні умови її проведення. </w:t>
      </w:r>
    </w:p>
    <w:p w:rsidR="00806AE2" w:rsidRPr="008976D4" w:rsidRDefault="00806AE2" w:rsidP="00806AE2">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Повідомити учнів, що до місця проведення олімпіади вони повинні прибути організовано у супроводі керівника команди, маючи при собі:</w:t>
      </w:r>
    </w:p>
    <w:p w:rsidR="00806AE2" w:rsidRPr="008976D4" w:rsidRDefault="00806AE2" w:rsidP="00C1324B">
      <w:pPr>
        <w:pStyle w:val="ae"/>
        <w:numPr>
          <w:ilvl w:val="0"/>
          <w:numId w:val="14"/>
        </w:numPr>
        <w:ind w:left="0" w:firstLine="284"/>
        <w:jc w:val="both"/>
        <w:rPr>
          <w:sz w:val="28"/>
          <w:szCs w:val="28"/>
        </w:rPr>
      </w:pPr>
      <w:r w:rsidRPr="008976D4">
        <w:rPr>
          <w:sz w:val="28"/>
          <w:szCs w:val="28"/>
        </w:rPr>
        <w:t>медичну довідку про відсутність інфекційних хвороб та контакту з інфекційними хворими (оригінал);</w:t>
      </w:r>
    </w:p>
    <w:p w:rsidR="00806AE2" w:rsidRPr="008976D4" w:rsidRDefault="00806AE2" w:rsidP="00C1324B">
      <w:pPr>
        <w:pStyle w:val="ae"/>
        <w:numPr>
          <w:ilvl w:val="0"/>
          <w:numId w:val="14"/>
        </w:numPr>
        <w:ind w:left="0" w:firstLine="284"/>
        <w:jc w:val="both"/>
        <w:rPr>
          <w:sz w:val="28"/>
          <w:szCs w:val="28"/>
        </w:rPr>
      </w:pPr>
      <w:r w:rsidRPr="008976D4">
        <w:rPr>
          <w:sz w:val="28"/>
          <w:szCs w:val="28"/>
        </w:rPr>
        <w:t>індивідуальні засоби захисту (захисні маски, індивідуальний антисептик);</w:t>
      </w:r>
    </w:p>
    <w:p w:rsidR="00806AE2" w:rsidRPr="008976D4" w:rsidRDefault="00806AE2" w:rsidP="00C1324B">
      <w:pPr>
        <w:pStyle w:val="ae"/>
        <w:numPr>
          <w:ilvl w:val="0"/>
          <w:numId w:val="14"/>
        </w:numPr>
        <w:ind w:left="0" w:firstLine="284"/>
        <w:jc w:val="both"/>
        <w:rPr>
          <w:sz w:val="28"/>
          <w:szCs w:val="28"/>
        </w:rPr>
      </w:pPr>
      <w:r w:rsidRPr="008976D4">
        <w:rPr>
          <w:sz w:val="28"/>
          <w:szCs w:val="28"/>
        </w:rPr>
        <w:t>згоду батьків (одного з батьків) або законних представників на дозвіл участі дитини в ІІ етапі Всеукраїнської учнівської олімпіади з біології;</w:t>
      </w:r>
    </w:p>
    <w:p w:rsidR="00806AE2" w:rsidRPr="008976D4" w:rsidRDefault="00806AE2" w:rsidP="00C1324B">
      <w:pPr>
        <w:pStyle w:val="ae"/>
        <w:numPr>
          <w:ilvl w:val="0"/>
          <w:numId w:val="14"/>
        </w:numPr>
        <w:ind w:left="0" w:firstLine="284"/>
        <w:jc w:val="both"/>
        <w:rPr>
          <w:sz w:val="28"/>
          <w:szCs w:val="28"/>
        </w:rPr>
      </w:pPr>
      <w:r w:rsidRPr="008976D4">
        <w:rPr>
          <w:sz w:val="28"/>
          <w:szCs w:val="28"/>
        </w:rPr>
        <w:t>кулькову ручку з синьою пастою.</w:t>
      </w:r>
    </w:p>
    <w:p w:rsidR="00806AE2" w:rsidRPr="008976D4" w:rsidRDefault="00806AE2" w:rsidP="00806AE2">
      <w:pPr>
        <w:spacing w:after="0" w:line="240" w:lineRule="auto"/>
        <w:ind w:firstLine="709"/>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Відповідальність за збереження інформації щодо змісту завдань (конфіденційність) покладається на</w:t>
      </w:r>
      <w:r w:rsidR="00E25151">
        <w:rPr>
          <w:rFonts w:ascii="Times New Roman" w:eastAsia="Calibri" w:hAnsi="Times New Roman" w:cs="Times New Roman"/>
          <w:sz w:val="28"/>
          <w:szCs w:val="28"/>
          <w:lang w:val="uk-UA"/>
        </w:rPr>
        <w:t xml:space="preserve"> </w:t>
      </w:r>
      <w:r w:rsidRPr="008976D4">
        <w:rPr>
          <w:rFonts w:ascii="Times New Roman" w:eastAsia="Calibri" w:hAnsi="Times New Roman" w:cs="Times New Roman"/>
          <w:sz w:val="28"/>
          <w:szCs w:val="28"/>
          <w:lang w:val="uk-UA"/>
        </w:rPr>
        <w:t xml:space="preserve">відповідального у районі (місті, ОТГ), який опікується  проведенням  олімпіади з біології в районі (місті, ОТГ). </w:t>
      </w:r>
    </w:p>
    <w:p w:rsidR="00806AE2" w:rsidRPr="008976D4" w:rsidRDefault="00806AE2" w:rsidP="00806AE2">
      <w:pPr>
        <w:tabs>
          <w:tab w:val="left" w:pos="5490"/>
        </w:tabs>
        <w:spacing w:after="0" w:line="240" w:lineRule="auto"/>
        <w:ind w:firstLine="709"/>
        <w:jc w:val="both"/>
        <w:outlineLvl w:val="0"/>
        <w:rPr>
          <w:rFonts w:ascii="Times New Roman" w:hAnsi="Times New Roman" w:cs="Times New Roman"/>
          <w:sz w:val="28"/>
          <w:szCs w:val="28"/>
          <w:lang w:val="uk-UA"/>
        </w:rPr>
      </w:pPr>
      <w:r w:rsidRPr="008976D4">
        <w:rPr>
          <w:rFonts w:ascii="Times New Roman" w:hAnsi="Times New Roman" w:cs="Times New Roman"/>
          <w:sz w:val="28"/>
          <w:szCs w:val="28"/>
          <w:lang w:val="uk-UA"/>
        </w:rPr>
        <w:t>Олімпіада з біології складається з теоретичного туру, у як</w:t>
      </w:r>
      <w:r w:rsidR="00064D6C" w:rsidRPr="008976D4">
        <w:rPr>
          <w:rFonts w:ascii="Times New Roman" w:hAnsi="Times New Roman" w:cs="Times New Roman"/>
          <w:sz w:val="28"/>
          <w:szCs w:val="28"/>
          <w:lang w:val="uk-UA"/>
        </w:rPr>
        <w:t>ому</w:t>
      </w:r>
      <w:r w:rsidR="00E25151">
        <w:rPr>
          <w:rFonts w:ascii="Times New Roman" w:hAnsi="Times New Roman" w:cs="Times New Roman"/>
          <w:sz w:val="28"/>
          <w:szCs w:val="28"/>
          <w:lang w:val="uk-UA"/>
        </w:rPr>
        <w:t xml:space="preserve"> </w:t>
      </w:r>
      <w:r w:rsidR="00064D6C" w:rsidRPr="008976D4">
        <w:rPr>
          <w:rFonts w:ascii="Times New Roman" w:hAnsi="Times New Roman" w:cs="Times New Roman"/>
          <w:sz w:val="28"/>
          <w:szCs w:val="28"/>
          <w:lang w:val="uk-UA"/>
        </w:rPr>
        <w:t xml:space="preserve">запропоновані </w:t>
      </w:r>
      <w:r w:rsidRPr="008976D4">
        <w:rPr>
          <w:rFonts w:ascii="Times New Roman" w:hAnsi="Times New Roman" w:cs="Times New Roman"/>
          <w:sz w:val="28"/>
          <w:szCs w:val="28"/>
          <w:lang w:val="uk-UA"/>
        </w:rPr>
        <w:t xml:space="preserve">завдання з відкритою відповіддю та/або задачі та тестові </w:t>
      </w:r>
      <w:r w:rsidRPr="008976D4">
        <w:rPr>
          <w:rFonts w:ascii="Times New Roman" w:hAnsi="Times New Roman" w:cs="Times New Roman"/>
          <w:sz w:val="28"/>
          <w:szCs w:val="28"/>
          <w:lang w:val="uk-UA"/>
        </w:rPr>
        <w:lastRenderedPageBreak/>
        <w:t xml:space="preserve">завдання. Тести трьох рівнів складності (А, Б, В). Тестові завдання групи А передбачають вибір однієї правильної відповіді із чотирьох запропонованих. Тестові завдання групи Б передбачають вибір усіх можливих правильних відповідей із п’яти запропонованих (кількість правильних відповідей може бути від однієї до п’яти). Тестові завдання групи В містять завдання, одне або декілька, до поставленої умови. Це завдання: з вибором однієї або кількох правильних відповідей; на встановлення відповідності; на встановлення правильної послідовності; на визначення правильності наведених пояснень, припущень, тверджень тощо.  </w:t>
      </w:r>
    </w:p>
    <w:p w:rsidR="00806AE2" w:rsidRPr="008976D4" w:rsidRDefault="00806AE2" w:rsidP="00806AE2">
      <w:pPr>
        <w:tabs>
          <w:tab w:val="left" w:pos="5490"/>
        </w:tabs>
        <w:spacing w:after="0" w:line="240" w:lineRule="auto"/>
        <w:ind w:firstLine="709"/>
        <w:jc w:val="both"/>
        <w:outlineLvl w:val="0"/>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Час виконання роботи  у 8-9 класах –  3 год. (180 хв.), у 10-11 класах – </w:t>
      </w:r>
      <w:r w:rsidR="00064D6C" w:rsidRPr="008976D4">
        <w:rPr>
          <w:rFonts w:ascii="Times New Roman" w:hAnsi="Times New Roman" w:cs="Times New Roman"/>
          <w:sz w:val="28"/>
          <w:szCs w:val="28"/>
          <w:lang w:val="uk-UA"/>
        </w:rPr>
        <w:br/>
      </w:r>
      <w:r w:rsidRPr="008976D4">
        <w:rPr>
          <w:rFonts w:ascii="Times New Roman" w:hAnsi="Times New Roman" w:cs="Times New Roman"/>
          <w:sz w:val="28"/>
          <w:szCs w:val="28"/>
          <w:lang w:val="uk-UA"/>
        </w:rPr>
        <w:t xml:space="preserve">4 год. (240 хв.). </w:t>
      </w:r>
    </w:p>
    <w:p w:rsidR="00806AE2" w:rsidRPr="008976D4" w:rsidRDefault="00806AE2" w:rsidP="00806AE2">
      <w:pPr>
        <w:tabs>
          <w:tab w:val="left" w:pos="5490"/>
        </w:tabs>
        <w:spacing w:after="0" w:line="240" w:lineRule="auto"/>
        <w:ind w:firstLine="709"/>
        <w:jc w:val="both"/>
        <w:outlineLvl w:val="0"/>
        <w:rPr>
          <w:rFonts w:ascii="Times New Roman" w:hAnsi="Times New Roman" w:cs="Times New Roman"/>
          <w:sz w:val="28"/>
          <w:szCs w:val="28"/>
          <w:lang w:val="uk-UA"/>
        </w:rPr>
      </w:pPr>
      <w:r w:rsidRPr="008976D4">
        <w:rPr>
          <w:rFonts w:ascii="Times New Roman" w:hAnsi="Times New Roman" w:cs="Times New Roman"/>
          <w:sz w:val="28"/>
          <w:szCs w:val="28"/>
          <w:lang w:val="uk-UA"/>
        </w:rPr>
        <w:t>На примірниках завдань вказано максимальну кількість балів до кожного виду роботи та спосіб відповіді.</w:t>
      </w:r>
    </w:p>
    <w:p w:rsidR="00806AE2" w:rsidRPr="008976D4" w:rsidRDefault="00806AE2" w:rsidP="00806AE2">
      <w:pPr>
        <w:tabs>
          <w:tab w:val="left" w:pos="5490"/>
        </w:tabs>
        <w:spacing w:after="0" w:line="240" w:lineRule="auto"/>
        <w:ind w:firstLine="709"/>
        <w:jc w:val="both"/>
        <w:outlineLvl w:val="0"/>
        <w:rPr>
          <w:rFonts w:ascii="Times New Roman" w:hAnsi="Times New Roman" w:cs="Times New Roman"/>
          <w:sz w:val="28"/>
          <w:szCs w:val="28"/>
          <w:lang w:val="uk-UA"/>
        </w:rPr>
      </w:pPr>
      <w:r w:rsidRPr="008976D4">
        <w:rPr>
          <w:rFonts w:ascii="Times New Roman" w:hAnsi="Times New Roman" w:cs="Times New Roman"/>
          <w:sz w:val="28"/>
          <w:szCs w:val="28"/>
          <w:lang w:val="uk-UA"/>
        </w:rPr>
        <w:t>Таблиця 1– Кількісний склад завдань</w:t>
      </w:r>
    </w:p>
    <w:tbl>
      <w:tblPr>
        <w:tblW w:w="98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2976"/>
        <w:gridCol w:w="1386"/>
        <w:gridCol w:w="1308"/>
        <w:gridCol w:w="1351"/>
        <w:gridCol w:w="1875"/>
      </w:tblGrid>
      <w:tr w:rsidR="00806AE2" w:rsidRPr="008976D4" w:rsidTr="007E7F38">
        <w:trPr>
          <w:trHeight w:val="408"/>
        </w:trPr>
        <w:tc>
          <w:tcPr>
            <w:tcW w:w="993" w:type="dxa"/>
            <w:vMerge w:val="restart"/>
            <w:shd w:val="clear" w:color="auto" w:fill="auto"/>
            <w:vAlign w:val="center"/>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Клас</w:t>
            </w:r>
          </w:p>
        </w:tc>
        <w:tc>
          <w:tcPr>
            <w:tcW w:w="2976" w:type="dxa"/>
            <w:vMerge w:val="restart"/>
            <w:vAlign w:val="center"/>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Завдання з відкритою відповіддю та/або задача)</w:t>
            </w:r>
          </w:p>
        </w:tc>
        <w:tc>
          <w:tcPr>
            <w:tcW w:w="4045" w:type="dxa"/>
            <w:gridSpan w:val="3"/>
            <w:shd w:val="clear" w:color="auto" w:fill="auto"/>
            <w:vAlign w:val="center"/>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Тестові завдання</w:t>
            </w:r>
          </w:p>
        </w:tc>
        <w:tc>
          <w:tcPr>
            <w:tcW w:w="1875" w:type="dxa"/>
            <w:vMerge w:val="restart"/>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Максимальна кількість балів за роботу</w:t>
            </w:r>
          </w:p>
        </w:tc>
      </w:tr>
      <w:tr w:rsidR="00806AE2" w:rsidRPr="008976D4" w:rsidTr="007E7F38">
        <w:trPr>
          <w:trHeight w:val="408"/>
        </w:trPr>
        <w:tc>
          <w:tcPr>
            <w:tcW w:w="993" w:type="dxa"/>
            <w:vMerge/>
            <w:shd w:val="clear" w:color="auto" w:fill="auto"/>
            <w:vAlign w:val="center"/>
          </w:tcPr>
          <w:p w:rsidR="00806AE2" w:rsidRPr="008976D4" w:rsidRDefault="00806AE2" w:rsidP="00806AE2">
            <w:pPr>
              <w:spacing w:after="0" w:line="240" w:lineRule="auto"/>
              <w:jc w:val="center"/>
              <w:rPr>
                <w:rFonts w:ascii="Times New Roman" w:hAnsi="Times New Roman" w:cs="Times New Roman"/>
                <w:sz w:val="28"/>
                <w:szCs w:val="28"/>
                <w:lang w:val="uk-UA"/>
              </w:rPr>
            </w:pPr>
          </w:p>
        </w:tc>
        <w:tc>
          <w:tcPr>
            <w:tcW w:w="2976" w:type="dxa"/>
            <w:vMerge/>
          </w:tcPr>
          <w:p w:rsidR="00806AE2" w:rsidRPr="008976D4" w:rsidRDefault="00806AE2" w:rsidP="00806AE2">
            <w:pPr>
              <w:spacing w:after="0" w:line="240" w:lineRule="auto"/>
              <w:jc w:val="center"/>
              <w:rPr>
                <w:rFonts w:ascii="Times New Roman" w:hAnsi="Times New Roman" w:cs="Times New Roman"/>
                <w:sz w:val="28"/>
                <w:szCs w:val="28"/>
                <w:lang w:val="uk-UA"/>
              </w:rPr>
            </w:pPr>
          </w:p>
        </w:tc>
        <w:tc>
          <w:tcPr>
            <w:tcW w:w="1386" w:type="dxa"/>
            <w:shd w:val="clear" w:color="auto" w:fill="auto"/>
            <w:vAlign w:val="center"/>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Завдання групи А</w:t>
            </w:r>
          </w:p>
        </w:tc>
        <w:tc>
          <w:tcPr>
            <w:tcW w:w="1308" w:type="dxa"/>
            <w:shd w:val="clear" w:color="auto" w:fill="auto"/>
            <w:vAlign w:val="center"/>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Завдання групи Б</w:t>
            </w:r>
          </w:p>
        </w:tc>
        <w:tc>
          <w:tcPr>
            <w:tcW w:w="1351" w:type="dxa"/>
            <w:shd w:val="clear" w:color="auto" w:fill="auto"/>
            <w:vAlign w:val="center"/>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Завдання групи В</w:t>
            </w:r>
          </w:p>
        </w:tc>
        <w:tc>
          <w:tcPr>
            <w:tcW w:w="1875" w:type="dxa"/>
            <w:vMerge/>
          </w:tcPr>
          <w:p w:rsidR="00806AE2" w:rsidRPr="008976D4" w:rsidRDefault="00806AE2" w:rsidP="00806AE2">
            <w:pPr>
              <w:spacing w:after="0" w:line="240" w:lineRule="auto"/>
              <w:jc w:val="center"/>
              <w:rPr>
                <w:rFonts w:ascii="Times New Roman" w:hAnsi="Times New Roman" w:cs="Times New Roman"/>
                <w:sz w:val="28"/>
                <w:szCs w:val="28"/>
                <w:lang w:val="uk-UA"/>
              </w:rPr>
            </w:pPr>
          </w:p>
        </w:tc>
      </w:tr>
      <w:tr w:rsidR="00806AE2" w:rsidRPr="008976D4" w:rsidTr="007E7F38">
        <w:trPr>
          <w:trHeight w:val="116"/>
        </w:trPr>
        <w:tc>
          <w:tcPr>
            <w:tcW w:w="993" w:type="dxa"/>
            <w:shd w:val="clear" w:color="auto" w:fill="auto"/>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8</w:t>
            </w:r>
          </w:p>
        </w:tc>
        <w:tc>
          <w:tcPr>
            <w:tcW w:w="2976" w:type="dxa"/>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1</w:t>
            </w:r>
          </w:p>
        </w:tc>
        <w:tc>
          <w:tcPr>
            <w:tcW w:w="1386" w:type="dxa"/>
            <w:shd w:val="clear" w:color="auto" w:fill="auto"/>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10</w:t>
            </w:r>
          </w:p>
        </w:tc>
        <w:tc>
          <w:tcPr>
            <w:tcW w:w="1308" w:type="dxa"/>
            <w:shd w:val="clear" w:color="auto" w:fill="auto"/>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20</w:t>
            </w:r>
          </w:p>
        </w:tc>
        <w:tc>
          <w:tcPr>
            <w:tcW w:w="1351" w:type="dxa"/>
            <w:shd w:val="clear" w:color="auto" w:fill="auto"/>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3</w:t>
            </w:r>
          </w:p>
        </w:tc>
        <w:tc>
          <w:tcPr>
            <w:tcW w:w="1875" w:type="dxa"/>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49</w:t>
            </w:r>
          </w:p>
        </w:tc>
      </w:tr>
      <w:tr w:rsidR="00806AE2" w:rsidRPr="008976D4" w:rsidTr="007E7F38">
        <w:trPr>
          <w:trHeight w:val="280"/>
        </w:trPr>
        <w:tc>
          <w:tcPr>
            <w:tcW w:w="993" w:type="dxa"/>
            <w:shd w:val="clear" w:color="auto" w:fill="auto"/>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9</w:t>
            </w:r>
          </w:p>
        </w:tc>
        <w:tc>
          <w:tcPr>
            <w:tcW w:w="2976" w:type="dxa"/>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1</w:t>
            </w:r>
          </w:p>
        </w:tc>
        <w:tc>
          <w:tcPr>
            <w:tcW w:w="1386" w:type="dxa"/>
            <w:shd w:val="clear" w:color="auto" w:fill="auto"/>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10</w:t>
            </w:r>
          </w:p>
        </w:tc>
        <w:tc>
          <w:tcPr>
            <w:tcW w:w="1308" w:type="dxa"/>
            <w:shd w:val="clear" w:color="auto" w:fill="auto"/>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20</w:t>
            </w:r>
          </w:p>
        </w:tc>
        <w:tc>
          <w:tcPr>
            <w:tcW w:w="1351" w:type="dxa"/>
            <w:shd w:val="clear" w:color="auto" w:fill="auto"/>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4</w:t>
            </w:r>
          </w:p>
        </w:tc>
        <w:tc>
          <w:tcPr>
            <w:tcW w:w="1875" w:type="dxa"/>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53</w:t>
            </w:r>
          </w:p>
        </w:tc>
      </w:tr>
      <w:tr w:rsidR="00806AE2" w:rsidRPr="008976D4" w:rsidTr="007E7F38">
        <w:trPr>
          <w:trHeight w:val="227"/>
        </w:trPr>
        <w:tc>
          <w:tcPr>
            <w:tcW w:w="993" w:type="dxa"/>
            <w:shd w:val="clear" w:color="auto" w:fill="auto"/>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10</w:t>
            </w:r>
          </w:p>
        </w:tc>
        <w:tc>
          <w:tcPr>
            <w:tcW w:w="2976" w:type="dxa"/>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2</w:t>
            </w:r>
          </w:p>
        </w:tc>
        <w:tc>
          <w:tcPr>
            <w:tcW w:w="1386" w:type="dxa"/>
            <w:shd w:val="clear" w:color="auto" w:fill="auto"/>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20</w:t>
            </w:r>
          </w:p>
        </w:tc>
        <w:tc>
          <w:tcPr>
            <w:tcW w:w="1308" w:type="dxa"/>
            <w:shd w:val="clear" w:color="auto" w:fill="auto"/>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30</w:t>
            </w:r>
          </w:p>
        </w:tc>
        <w:tc>
          <w:tcPr>
            <w:tcW w:w="1351" w:type="dxa"/>
            <w:shd w:val="clear" w:color="auto" w:fill="auto"/>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5</w:t>
            </w:r>
          </w:p>
        </w:tc>
        <w:tc>
          <w:tcPr>
            <w:tcW w:w="1875" w:type="dxa"/>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66</w:t>
            </w:r>
          </w:p>
        </w:tc>
      </w:tr>
      <w:tr w:rsidR="00806AE2" w:rsidRPr="008976D4" w:rsidTr="007E7F38">
        <w:trPr>
          <w:trHeight w:val="174"/>
        </w:trPr>
        <w:tc>
          <w:tcPr>
            <w:tcW w:w="993" w:type="dxa"/>
            <w:shd w:val="clear" w:color="auto" w:fill="auto"/>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11</w:t>
            </w:r>
          </w:p>
        </w:tc>
        <w:tc>
          <w:tcPr>
            <w:tcW w:w="2976" w:type="dxa"/>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2</w:t>
            </w:r>
          </w:p>
        </w:tc>
        <w:tc>
          <w:tcPr>
            <w:tcW w:w="1386" w:type="dxa"/>
            <w:shd w:val="clear" w:color="auto" w:fill="auto"/>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20</w:t>
            </w:r>
          </w:p>
        </w:tc>
        <w:tc>
          <w:tcPr>
            <w:tcW w:w="1308" w:type="dxa"/>
            <w:shd w:val="clear" w:color="auto" w:fill="auto"/>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30</w:t>
            </w:r>
          </w:p>
        </w:tc>
        <w:tc>
          <w:tcPr>
            <w:tcW w:w="1351" w:type="dxa"/>
            <w:shd w:val="clear" w:color="auto" w:fill="auto"/>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6</w:t>
            </w:r>
          </w:p>
        </w:tc>
        <w:tc>
          <w:tcPr>
            <w:tcW w:w="1875" w:type="dxa"/>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75</w:t>
            </w:r>
          </w:p>
        </w:tc>
      </w:tr>
    </w:tbl>
    <w:p w:rsidR="00806AE2" w:rsidRPr="008976D4" w:rsidRDefault="00806AE2" w:rsidP="00806AE2">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Завдання олімпіади виводяться на паперові носії з розрахунку:</w:t>
      </w:r>
      <w:r w:rsidRPr="008976D4">
        <w:rPr>
          <w:rFonts w:ascii="Times New Roman" w:hAnsi="Times New Roman" w:cs="Times New Roman"/>
          <w:color w:val="FF0000"/>
          <w:sz w:val="28"/>
          <w:szCs w:val="28"/>
          <w:lang w:val="uk-UA"/>
        </w:rPr>
        <w:br/>
      </w:r>
      <w:r w:rsidRPr="008976D4">
        <w:rPr>
          <w:rFonts w:ascii="Times New Roman" w:hAnsi="Times New Roman" w:cs="Times New Roman"/>
          <w:sz w:val="28"/>
          <w:szCs w:val="28"/>
          <w:lang w:val="uk-UA"/>
        </w:rPr>
        <w:t xml:space="preserve">8 класи – 6 аркушів А4 та 1 бланк відповідей на кожного учасника; </w:t>
      </w:r>
    </w:p>
    <w:p w:rsidR="00806AE2" w:rsidRPr="008976D4" w:rsidRDefault="00806AE2" w:rsidP="00806AE2">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9 класи – 7 аркушів А4 та 1 бланк відповідей на кожного учасника; </w:t>
      </w:r>
    </w:p>
    <w:p w:rsidR="00806AE2" w:rsidRPr="008976D4" w:rsidRDefault="00806AE2" w:rsidP="00806AE2">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10 класи – 9 аркушів А4 та 1 бланк відповідей на кожного учасника; </w:t>
      </w:r>
    </w:p>
    <w:p w:rsidR="00806AE2" w:rsidRPr="008976D4" w:rsidRDefault="00806AE2" w:rsidP="00806AE2">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11 класи</w:t>
      </w:r>
      <w:r w:rsidR="00E25151">
        <w:rPr>
          <w:rFonts w:ascii="Times New Roman" w:hAnsi="Times New Roman" w:cs="Times New Roman"/>
          <w:sz w:val="28"/>
          <w:szCs w:val="28"/>
          <w:lang w:val="uk-UA"/>
        </w:rPr>
        <w:t xml:space="preserve"> </w:t>
      </w:r>
      <w:r w:rsidRPr="008976D4">
        <w:rPr>
          <w:rFonts w:ascii="Times New Roman" w:hAnsi="Times New Roman" w:cs="Times New Roman"/>
          <w:sz w:val="28"/>
          <w:szCs w:val="28"/>
          <w:lang w:val="uk-UA"/>
        </w:rPr>
        <w:t>– 10 аркушів А4 та 1 бланк відповідей на кожного учасника.</w:t>
      </w:r>
    </w:p>
    <w:p w:rsidR="00806AE2" w:rsidRPr="008976D4" w:rsidRDefault="00806AE2" w:rsidP="00806AE2">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Перед початком виконання </w:t>
      </w:r>
      <w:proofErr w:type="spellStart"/>
      <w:r w:rsidRPr="008976D4">
        <w:rPr>
          <w:rFonts w:ascii="Times New Roman" w:hAnsi="Times New Roman" w:cs="Times New Roman"/>
          <w:sz w:val="28"/>
          <w:szCs w:val="28"/>
          <w:lang w:val="uk-UA"/>
        </w:rPr>
        <w:t>олімпіадної</w:t>
      </w:r>
      <w:proofErr w:type="spellEnd"/>
      <w:r w:rsidRPr="008976D4">
        <w:rPr>
          <w:rFonts w:ascii="Times New Roman" w:hAnsi="Times New Roman" w:cs="Times New Roman"/>
          <w:sz w:val="28"/>
          <w:szCs w:val="28"/>
          <w:lang w:val="uk-UA"/>
        </w:rPr>
        <w:t xml:space="preserve"> роботи ознайомити учнів з Інструкцією до виконання роботи.</w:t>
      </w:r>
    </w:p>
    <w:p w:rsidR="00064D6C" w:rsidRPr="008976D4" w:rsidRDefault="00064D6C" w:rsidP="00806AE2">
      <w:pPr>
        <w:spacing w:after="0" w:line="240" w:lineRule="auto"/>
        <w:ind w:firstLine="709"/>
        <w:jc w:val="both"/>
        <w:rPr>
          <w:rFonts w:ascii="Times New Roman" w:hAnsi="Times New Roman" w:cs="Times New Roman"/>
          <w:sz w:val="10"/>
          <w:szCs w:val="28"/>
          <w:lang w:val="uk-UA"/>
        </w:rPr>
      </w:pPr>
    </w:p>
    <w:p w:rsidR="00806AE2" w:rsidRPr="008976D4" w:rsidRDefault="00806AE2" w:rsidP="00806AE2">
      <w:pPr>
        <w:spacing w:after="0" w:line="240" w:lineRule="auto"/>
        <w:ind w:firstLine="709"/>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Інструкція для учасників олімпіади щодо виконання роботи</w:t>
      </w:r>
    </w:p>
    <w:p w:rsidR="00806AE2" w:rsidRPr="008976D4" w:rsidRDefault="00806AE2" w:rsidP="00806AE2">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Заходити до приміщень закладу дозволяється лише в захисній масці або респіраторі. Під час пересування закладом вдягати обов'язково маску. </w:t>
      </w:r>
    </w:p>
    <w:p w:rsidR="00806AE2" w:rsidRPr="008976D4" w:rsidRDefault="00806AE2" w:rsidP="00806AE2">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Перед початком виконання </w:t>
      </w:r>
      <w:proofErr w:type="spellStart"/>
      <w:r w:rsidRPr="008976D4">
        <w:rPr>
          <w:rFonts w:ascii="Times New Roman" w:hAnsi="Times New Roman" w:cs="Times New Roman"/>
          <w:sz w:val="28"/>
          <w:szCs w:val="28"/>
          <w:lang w:val="uk-UA"/>
        </w:rPr>
        <w:t>олімпіадної</w:t>
      </w:r>
      <w:proofErr w:type="spellEnd"/>
      <w:r w:rsidRPr="008976D4">
        <w:rPr>
          <w:rFonts w:ascii="Times New Roman" w:hAnsi="Times New Roman" w:cs="Times New Roman"/>
          <w:sz w:val="28"/>
          <w:szCs w:val="28"/>
          <w:lang w:val="uk-UA"/>
        </w:rPr>
        <w:t xml:space="preserve"> роботи потрібно вимкнути мобільний телефон і залишити його в супроводжуючого або представника робочої групи.</w:t>
      </w:r>
    </w:p>
    <w:p w:rsidR="007D0C10" w:rsidRDefault="00806AE2" w:rsidP="007D0C10">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Дозволяється користуватися власними ручками з синьою </w:t>
      </w:r>
      <w:r w:rsidR="00BE7F03" w:rsidRPr="008976D4">
        <w:rPr>
          <w:rFonts w:ascii="Times New Roman" w:hAnsi="Times New Roman" w:cs="Times New Roman"/>
          <w:sz w:val="28"/>
          <w:szCs w:val="28"/>
          <w:lang w:val="uk-UA"/>
        </w:rPr>
        <w:t xml:space="preserve">пастою </w:t>
      </w:r>
      <w:r w:rsidRPr="008976D4">
        <w:rPr>
          <w:rFonts w:ascii="Times New Roman" w:hAnsi="Times New Roman" w:cs="Times New Roman"/>
          <w:sz w:val="28"/>
          <w:szCs w:val="28"/>
          <w:lang w:val="uk-UA"/>
        </w:rPr>
        <w:t xml:space="preserve">та предметами, які видали організатори олімпіади (проштамповані аркуші паперу, </w:t>
      </w:r>
      <w:proofErr w:type="spellStart"/>
      <w:r w:rsidRPr="008976D4">
        <w:rPr>
          <w:rFonts w:ascii="Times New Roman" w:hAnsi="Times New Roman" w:cs="Times New Roman"/>
          <w:sz w:val="28"/>
          <w:szCs w:val="28"/>
          <w:lang w:val="uk-UA"/>
        </w:rPr>
        <w:t>олімпіадні</w:t>
      </w:r>
      <w:proofErr w:type="spellEnd"/>
      <w:r w:rsidRPr="008976D4">
        <w:rPr>
          <w:rFonts w:ascii="Times New Roman" w:hAnsi="Times New Roman" w:cs="Times New Roman"/>
          <w:sz w:val="28"/>
          <w:szCs w:val="28"/>
          <w:lang w:val="uk-UA"/>
        </w:rPr>
        <w:t xml:space="preserve"> завдання, бланк для відповідей).</w:t>
      </w:r>
    </w:p>
    <w:p w:rsidR="00806AE2" w:rsidRPr="008976D4" w:rsidRDefault="00806AE2" w:rsidP="007D0C10">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Забороняється користуватися шпаргалками, мобільними телефонами, додатковими довідковими матеріалами, консультуватися з будь-якими особами, окрім голови журі або експерта-консультанта.</w:t>
      </w:r>
    </w:p>
    <w:p w:rsidR="00806AE2" w:rsidRPr="008976D4" w:rsidRDefault="00806AE2" w:rsidP="00806AE2">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З питаннями щодо правильного розуміння змісту завдань учасник олімпіади може звернутися до голови журі, якого до класу запросить черговий.</w:t>
      </w:r>
    </w:p>
    <w:p w:rsidR="00806AE2" w:rsidRPr="008976D4" w:rsidRDefault="00806AE2" w:rsidP="00806AE2">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Правильні відповіді слід відмічати у бланку для відповідей, закреслюючи відповідні літери. Порожні клітинки у таблиці призначені для позначок членів журі.</w:t>
      </w:r>
    </w:p>
    <w:p w:rsidR="00806AE2" w:rsidRPr="008976D4" w:rsidRDefault="00806AE2" w:rsidP="00806AE2">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lastRenderedPageBreak/>
        <w:t>При нестачі паперу учасник олімпіади може одержати додаткові проштамповані аркуші у чергового вчителя.</w:t>
      </w:r>
    </w:p>
    <w:p w:rsidR="00806AE2" w:rsidRPr="008976D4" w:rsidRDefault="00806AE2" w:rsidP="00806AE2">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Граматичні помилки не впливають на оцінку роботи.</w:t>
      </w:r>
    </w:p>
    <w:p w:rsidR="00806AE2" w:rsidRPr="008976D4" w:rsidRDefault="00806AE2" w:rsidP="00806AE2">
      <w:pPr>
        <w:spacing w:after="0" w:line="240" w:lineRule="auto"/>
        <w:ind w:firstLine="709"/>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Обов’язки членів оргкомітету:</w:t>
      </w:r>
    </w:p>
    <w:p w:rsidR="00806AE2" w:rsidRPr="008976D4" w:rsidRDefault="00806AE2" w:rsidP="00BE7F03">
      <w:pPr>
        <w:pStyle w:val="ae"/>
        <w:numPr>
          <w:ilvl w:val="0"/>
          <w:numId w:val="50"/>
        </w:numPr>
        <w:tabs>
          <w:tab w:val="left" w:pos="993"/>
        </w:tabs>
        <w:ind w:left="0" w:firstLine="709"/>
        <w:jc w:val="both"/>
        <w:rPr>
          <w:sz w:val="28"/>
          <w:szCs w:val="28"/>
        </w:rPr>
      </w:pPr>
      <w:r w:rsidRPr="008976D4">
        <w:rPr>
          <w:sz w:val="28"/>
          <w:szCs w:val="28"/>
        </w:rPr>
        <w:t>забезпечити підготовку навчальних приміщень до проведення олімпіади з урахуванням протиепідемічних  та профілактичних заходів;</w:t>
      </w:r>
    </w:p>
    <w:p w:rsidR="00806AE2" w:rsidRPr="008976D4" w:rsidRDefault="00806AE2" w:rsidP="00BE7F03">
      <w:pPr>
        <w:pStyle w:val="ae"/>
        <w:numPr>
          <w:ilvl w:val="0"/>
          <w:numId w:val="50"/>
        </w:numPr>
        <w:tabs>
          <w:tab w:val="left" w:pos="993"/>
        </w:tabs>
        <w:ind w:left="0" w:firstLine="709"/>
        <w:jc w:val="both"/>
        <w:rPr>
          <w:sz w:val="28"/>
          <w:szCs w:val="28"/>
        </w:rPr>
      </w:pPr>
      <w:r w:rsidRPr="008976D4">
        <w:rPr>
          <w:sz w:val="28"/>
          <w:szCs w:val="28"/>
        </w:rPr>
        <w:t>визначити необхідну кількість безконтактних термометрів,  бактерицидних приладів, захисних масок, дезінфікуючих, миючих та антисептичних засобів,  одноразових рушників тощо, та вжити заходів щодо їх забезпечення закладу освіти;</w:t>
      </w:r>
    </w:p>
    <w:p w:rsidR="00806AE2" w:rsidRPr="008976D4" w:rsidRDefault="00806AE2" w:rsidP="00BE7F03">
      <w:pPr>
        <w:pStyle w:val="ae"/>
        <w:numPr>
          <w:ilvl w:val="0"/>
          <w:numId w:val="50"/>
        </w:numPr>
        <w:tabs>
          <w:tab w:val="left" w:pos="993"/>
        </w:tabs>
        <w:ind w:left="0" w:firstLine="709"/>
        <w:jc w:val="both"/>
        <w:rPr>
          <w:sz w:val="28"/>
          <w:szCs w:val="28"/>
        </w:rPr>
      </w:pPr>
      <w:r w:rsidRPr="008976D4">
        <w:rPr>
          <w:sz w:val="28"/>
          <w:szCs w:val="28"/>
        </w:rPr>
        <w:t>передбачити на вході до всіх приміщень закладу місце для обробки рук антисептичними засобами. Воно позначається яскравим вказівником, де є правила дезінфекції рук (банер, наклейка, тощо); у санітарних кімнатах має бути рідке мило, антисептичні засоби для рук та паперові рушники (або електросушарка для рук). Використання багаторазових рушників заборонено;</w:t>
      </w:r>
    </w:p>
    <w:p w:rsidR="00806AE2" w:rsidRPr="008976D4" w:rsidRDefault="00806AE2" w:rsidP="00BE7F03">
      <w:pPr>
        <w:pStyle w:val="ae"/>
        <w:numPr>
          <w:ilvl w:val="0"/>
          <w:numId w:val="50"/>
        </w:numPr>
        <w:tabs>
          <w:tab w:val="left" w:pos="993"/>
        </w:tabs>
        <w:ind w:left="0" w:firstLine="709"/>
        <w:jc w:val="both"/>
        <w:rPr>
          <w:sz w:val="28"/>
          <w:szCs w:val="28"/>
        </w:rPr>
      </w:pPr>
      <w:r w:rsidRPr="008976D4">
        <w:rPr>
          <w:sz w:val="28"/>
          <w:szCs w:val="28"/>
        </w:rPr>
        <w:t>створити умови для мінімізації ризику інфікування. Обладнати місця для обробки рук, розміщення контейнерів для утилізації використаних захисних масок, виокремити та обладнати спеціальне приміщення для перебування учасників олімпіади у разі виявлення у них симптомів ГРВІ та/або підвищеної температури. Про стан такої дитини інформують батьків та приймають рішення, щодо направлення до закладу охорони здоров’я;</w:t>
      </w:r>
    </w:p>
    <w:p w:rsidR="00806AE2" w:rsidRPr="008976D4" w:rsidRDefault="00806AE2" w:rsidP="00BE7F03">
      <w:pPr>
        <w:pStyle w:val="ae"/>
        <w:numPr>
          <w:ilvl w:val="0"/>
          <w:numId w:val="50"/>
        </w:numPr>
        <w:tabs>
          <w:tab w:val="left" w:pos="993"/>
        </w:tabs>
        <w:ind w:left="0" w:firstLine="709"/>
        <w:jc w:val="both"/>
        <w:rPr>
          <w:sz w:val="28"/>
          <w:szCs w:val="28"/>
        </w:rPr>
      </w:pPr>
      <w:r w:rsidRPr="008976D4">
        <w:rPr>
          <w:sz w:val="28"/>
          <w:szCs w:val="28"/>
        </w:rPr>
        <w:t>визначити приміщення для окремого зберігання верхнього одягу для різних вікових груп учасників, членів оргкомітету та членів журі;</w:t>
      </w:r>
    </w:p>
    <w:p w:rsidR="00806AE2" w:rsidRPr="008976D4" w:rsidRDefault="00806AE2" w:rsidP="00BE7F03">
      <w:pPr>
        <w:pStyle w:val="ae"/>
        <w:numPr>
          <w:ilvl w:val="0"/>
          <w:numId w:val="50"/>
        </w:numPr>
        <w:tabs>
          <w:tab w:val="left" w:pos="993"/>
        </w:tabs>
        <w:ind w:left="0" w:firstLine="709"/>
        <w:jc w:val="both"/>
        <w:rPr>
          <w:sz w:val="28"/>
          <w:szCs w:val="28"/>
        </w:rPr>
      </w:pPr>
      <w:r w:rsidRPr="008976D4">
        <w:rPr>
          <w:sz w:val="28"/>
          <w:szCs w:val="28"/>
        </w:rPr>
        <w:t>створити умови для соціального дистанціювання учасників олімпіади та уникнення масового скупчення, розробити маршрути руху учнів (залучити всі можливі входи в приміщення закладу) та скласти графік допуску. Графік повинен формуватися таким чином, щоб запобігати скупченню людей. Забороняється допуск до закладу освіти батьків або інших сторонніх супровідних осіб, окрім керівника команди;</w:t>
      </w:r>
    </w:p>
    <w:p w:rsidR="00806AE2" w:rsidRPr="008976D4" w:rsidRDefault="00806AE2" w:rsidP="00BE7F03">
      <w:pPr>
        <w:pStyle w:val="ae"/>
        <w:numPr>
          <w:ilvl w:val="0"/>
          <w:numId w:val="50"/>
        </w:numPr>
        <w:tabs>
          <w:tab w:val="left" w:pos="993"/>
        </w:tabs>
        <w:ind w:left="0" w:firstLine="709"/>
        <w:jc w:val="both"/>
        <w:rPr>
          <w:sz w:val="28"/>
          <w:szCs w:val="28"/>
        </w:rPr>
      </w:pPr>
      <w:r w:rsidRPr="008976D4">
        <w:rPr>
          <w:sz w:val="28"/>
          <w:szCs w:val="28"/>
        </w:rPr>
        <w:t>попередньо підготувати папір і поставити на ньому штамп закладу освіти, у якому проводиться олімпіада;</w:t>
      </w:r>
    </w:p>
    <w:p w:rsidR="00806AE2" w:rsidRPr="008976D4" w:rsidRDefault="00806AE2" w:rsidP="00BE7F03">
      <w:pPr>
        <w:pStyle w:val="ae"/>
        <w:numPr>
          <w:ilvl w:val="0"/>
          <w:numId w:val="50"/>
        </w:numPr>
        <w:tabs>
          <w:tab w:val="left" w:pos="993"/>
        </w:tabs>
        <w:ind w:left="0" w:firstLine="709"/>
        <w:jc w:val="both"/>
        <w:rPr>
          <w:sz w:val="28"/>
          <w:szCs w:val="28"/>
        </w:rPr>
      </w:pPr>
      <w:r w:rsidRPr="008976D4">
        <w:rPr>
          <w:sz w:val="28"/>
          <w:szCs w:val="28"/>
        </w:rPr>
        <w:t>передбачити можливість роздрукування завдань та бланк відповідей на кожного учня паралелі.</w:t>
      </w:r>
    </w:p>
    <w:p w:rsidR="00806AE2" w:rsidRPr="008976D4" w:rsidRDefault="00806AE2" w:rsidP="00806AE2">
      <w:pPr>
        <w:spacing w:after="0" w:line="240" w:lineRule="auto"/>
        <w:ind w:firstLine="709"/>
        <w:jc w:val="center"/>
        <w:rPr>
          <w:rFonts w:ascii="Times New Roman" w:hAnsi="Times New Roman" w:cs="Times New Roman"/>
          <w:iCs/>
          <w:sz w:val="28"/>
          <w:szCs w:val="28"/>
          <w:lang w:val="uk-UA"/>
        </w:rPr>
      </w:pPr>
      <w:r w:rsidRPr="008976D4">
        <w:rPr>
          <w:rFonts w:ascii="Times New Roman" w:hAnsi="Times New Roman" w:cs="Times New Roman"/>
          <w:iCs/>
          <w:sz w:val="28"/>
          <w:szCs w:val="28"/>
          <w:lang w:val="uk-UA"/>
        </w:rPr>
        <w:t>Обов’язки голови журі:</w:t>
      </w:r>
    </w:p>
    <w:p w:rsidR="00BB01B5" w:rsidRPr="007D0C10" w:rsidRDefault="00806AE2" w:rsidP="007D0C10">
      <w:pPr>
        <w:pStyle w:val="ae"/>
        <w:numPr>
          <w:ilvl w:val="0"/>
          <w:numId w:val="50"/>
        </w:numPr>
        <w:tabs>
          <w:tab w:val="left" w:pos="993"/>
        </w:tabs>
        <w:ind w:left="0" w:firstLine="709"/>
        <w:jc w:val="both"/>
        <w:rPr>
          <w:sz w:val="28"/>
          <w:szCs w:val="28"/>
        </w:rPr>
      </w:pPr>
      <w:r w:rsidRPr="008976D4">
        <w:rPr>
          <w:sz w:val="28"/>
          <w:szCs w:val="28"/>
        </w:rPr>
        <w:t xml:space="preserve">проводить інструктаж із робочою групою вчителів, які беруть участь у проведенні олімпіади, та членами журі; </w:t>
      </w:r>
    </w:p>
    <w:p w:rsidR="00806AE2" w:rsidRPr="008976D4" w:rsidRDefault="00806AE2" w:rsidP="00BE7F03">
      <w:pPr>
        <w:pStyle w:val="ae"/>
        <w:numPr>
          <w:ilvl w:val="0"/>
          <w:numId w:val="50"/>
        </w:numPr>
        <w:tabs>
          <w:tab w:val="left" w:pos="993"/>
        </w:tabs>
        <w:ind w:left="0" w:firstLine="709"/>
        <w:jc w:val="both"/>
        <w:rPr>
          <w:sz w:val="28"/>
          <w:szCs w:val="28"/>
        </w:rPr>
      </w:pPr>
      <w:r w:rsidRPr="008976D4">
        <w:rPr>
          <w:sz w:val="28"/>
          <w:szCs w:val="28"/>
        </w:rPr>
        <w:t xml:space="preserve">обговорює: дотримання протиепідемічних умов, конфіденційності, об’єктивності та однакового ставлення до всіх учасників олімпіади; </w:t>
      </w:r>
      <w:r w:rsidR="00BB01B5">
        <w:rPr>
          <w:sz w:val="28"/>
          <w:szCs w:val="28"/>
        </w:rPr>
        <w:br/>
      </w:r>
      <w:r w:rsidRPr="008976D4">
        <w:rPr>
          <w:sz w:val="28"/>
          <w:szCs w:val="28"/>
        </w:rPr>
        <w:t xml:space="preserve">оформлення титульної сторінки та відповідей в роботі учня; час проведення олімпіади; початок роботи членів журі; план дій у разі виявлення учасника олімпіади з ознаками ГРВІ та/або підвищеної температури тощо; </w:t>
      </w:r>
    </w:p>
    <w:p w:rsidR="00806AE2" w:rsidRPr="008976D4" w:rsidRDefault="00806AE2" w:rsidP="00BE7F03">
      <w:pPr>
        <w:pStyle w:val="ae"/>
        <w:numPr>
          <w:ilvl w:val="0"/>
          <w:numId w:val="50"/>
        </w:numPr>
        <w:tabs>
          <w:tab w:val="left" w:pos="993"/>
        </w:tabs>
        <w:ind w:left="0" w:firstLine="709"/>
        <w:jc w:val="both"/>
        <w:rPr>
          <w:sz w:val="28"/>
          <w:szCs w:val="28"/>
        </w:rPr>
      </w:pPr>
      <w:r w:rsidRPr="008976D4">
        <w:rPr>
          <w:sz w:val="28"/>
          <w:szCs w:val="28"/>
        </w:rPr>
        <w:t xml:space="preserve">узгоджує з членами журі план перевірки завдань, </w:t>
      </w:r>
      <w:proofErr w:type="spellStart"/>
      <w:r w:rsidRPr="008976D4">
        <w:rPr>
          <w:sz w:val="28"/>
          <w:szCs w:val="28"/>
        </w:rPr>
        <w:t>розбаловку</w:t>
      </w:r>
      <w:proofErr w:type="spellEnd"/>
      <w:r w:rsidRPr="008976D4">
        <w:rPr>
          <w:sz w:val="28"/>
          <w:szCs w:val="28"/>
        </w:rPr>
        <w:t xml:space="preserve"> за кожне завдання, при перевірці робіт враховувати, що окремі завдання можуть мати декілька правильних відповідей; граматичні помилки не впливають на оцінку роботи; </w:t>
      </w:r>
    </w:p>
    <w:p w:rsidR="00806AE2" w:rsidRPr="008976D4" w:rsidRDefault="00806AE2" w:rsidP="00BE7F03">
      <w:pPr>
        <w:pStyle w:val="ae"/>
        <w:numPr>
          <w:ilvl w:val="0"/>
          <w:numId w:val="50"/>
        </w:numPr>
        <w:tabs>
          <w:tab w:val="left" w:pos="993"/>
        </w:tabs>
        <w:ind w:left="0" w:firstLine="709"/>
        <w:jc w:val="both"/>
        <w:rPr>
          <w:sz w:val="28"/>
          <w:szCs w:val="28"/>
        </w:rPr>
      </w:pPr>
      <w:r w:rsidRPr="008976D4">
        <w:rPr>
          <w:sz w:val="28"/>
          <w:szCs w:val="28"/>
        </w:rPr>
        <w:t xml:space="preserve">обговорює, спільно з членами оргкомітету, кількість переможців відповідно до кількості учасників олімпіади, співвідношення </w:t>
      </w:r>
      <w:proofErr w:type="spellStart"/>
      <w:r w:rsidRPr="008976D4">
        <w:rPr>
          <w:sz w:val="28"/>
          <w:szCs w:val="28"/>
        </w:rPr>
        <w:t>І-х</w:t>
      </w:r>
      <w:proofErr w:type="spellEnd"/>
      <w:r w:rsidRPr="008976D4">
        <w:rPr>
          <w:sz w:val="28"/>
          <w:szCs w:val="28"/>
        </w:rPr>
        <w:t xml:space="preserve">, </w:t>
      </w:r>
      <w:proofErr w:type="spellStart"/>
      <w:r w:rsidRPr="008976D4">
        <w:rPr>
          <w:sz w:val="28"/>
          <w:szCs w:val="28"/>
        </w:rPr>
        <w:t>ІІ-х</w:t>
      </w:r>
      <w:proofErr w:type="spellEnd"/>
      <w:r w:rsidRPr="008976D4">
        <w:rPr>
          <w:sz w:val="28"/>
          <w:szCs w:val="28"/>
        </w:rPr>
        <w:t xml:space="preserve"> і </w:t>
      </w:r>
      <w:r w:rsidR="00EA3CFA" w:rsidRPr="008976D4">
        <w:rPr>
          <w:sz w:val="28"/>
          <w:szCs w:val="28"/>
        </w:rPr>
        <w:br/>
      </w:r>
      <w:proofErr w:type="spellStart"/>
      <w:r w:rsidRPr="008976D4">
        <w:rPr>
          <w:sz w:val="28"/>
          <w:szCs w:val="28"/>
        </w:rPr>
        <w:lastRenderedPageBreak/>
        <w:t>ІІІ-х</w:t>
      </w:r>
      <w:proofErr w:type="spellEnd"/>
      <w:r w:rsidRPr="008976D4">
        <w:rPr>
          <w:sz w:val="28"/>
          <w:szCs w:val="28"/>
        </w:rPr>
        <w:t xml:space="preserve"> місць по кожній паралелі відповідно до Положення про Всеукраїнські олімпіади та доводить цифри до членів журі; </w:t>
      </w:r>
    </w:p>
    <w:p w:rsidR="00806AE2" w:rsidRDefault="00806AE2" w:rsidP="00BE7F03">
      <w:pPr>
        <w:pStyle w:val="ae"/>
        <w:numPr>
          <w:ilvl w:val="0"/>
          <w:numId w:val="50"/>
        </w:numPr>
        <w:tabs>
          <w:tab w:val="left" w:pos="993"/>
        </w:tabs>
        <w:ind w:left="0" w:firstLine="709"/>
        <w:jc w:val="both"/>
        <w:rPr>
          <w:sz w:val="28"/>
          <w:szCs w:val="28"/>
        </w:rPr>
      </w:pPr>
      <w:r w:rsidRPr="008976D4">
        <w:rPr>
          <w:sz w:val="28"/>
          <w:szCs w:val="28"/>
        </w:rPr>
        <w:t>відбирає в кожній паралелі класів роботи, після перевірки членами журі, що претендують на місця переможців, і ще раз ретельно їх перевіряє: наявність балів за кожне завдання, підписи всіх членів журі, правильність підрахунків. Ставить власний підпис.</w:t>
      </w:r>
    </w:p>
    <w:p w:rsidR="008E5B15" w:rsidRPr="008E5B15" w:rsidRDefault="008E5B15" w:rsidP="008E5B15">
      <w:pPr>
        <w:pStyle w:val="ae"/>
        <w:tabs>
          <w:tab w:val="left" w:pos="993"/>
        </w:tabs>
        <w:ind w:left="709"/>
        <w:jc w:val="both"/>
        <w:rPr>
          <w:sz w:val="14"/>
          <w:szCs w:val="28"/>
        </w:rPr>
      </w:pPr>
    </w:p>
    <w:p w:rsidR="00806AE2" w:rsidRPr="008976D4" w:rsidRDefault="00806AE2" w:rsidP="00806AE2">
      <w:pPr>
        <w:spacing w:after="0" w:line="240" w:lineRule="auto"/>
        <w:ind w:firstLine="709"/>
        <w:jc w:val="center"/>
        <w:rPr>
          <w:rFonts w:ascii="Times New Roman" w:hAnsi="Times New Roman" w:cs="Times New Roman"/>
          <w:i/>
          <w:sz w:val="28"/>
          <w:szCs w:val="28"/>
          <w:lang w:val="uk-UA"/>
        </w:rPr>
      </w:pPr>
      <w:r w:rsidRPr="008976D4">
        <w:rPr>
          <w:rFonts w:ascii="Times New Roman" w:hAnsi="Times New Roman" w:cs="Times New Roman"/>
          <w:i/>
          <w:iCs/>
          <w:sz w:val="28"/>
          <w:szCs w:val="28"/>
          <w:lang w:val="uk-UA"/>
        </w:rPr>
        <w:t>Критерії оцінювання завдань ІІ етапу Всеукраїнської учнівської</w:t>
      </w:r>
    </w:p>
    <w:p w:rsidR="00806AE2" w:rsidRPr="008976D4" w:rsidRDefault="00806AE2" w:rsidP="00806AE2">
      <w:pPr>
        <w:spacing w:after="0" w:line="240" w:lineRule="auto"/>
        <w:ind w:firstLine="709"/>
        <w:jc w:val="center"/>
        <w:rPr>
          <w:rFonts w:ascii="Times New Roman" w:hAnsi="Times New Roman" w:cs="Times New Roman"/>
          <w:i/>
          <w:sz w:val="28"/>
          <w:szCs w:val="28"/>
          <w:lang w:val="uk-UA"/>
        </w:rPr>
      </w:pPr>
      <w:r w:rsidRPr="008976D4">
        <w:rPr>
          <w:rFonts w:ascii="Times New Roman" w:hAnsi="Times New Roman" w:cs="Times New Roman"/>
          <w:i/>
          <w:iCs/>
          <w:sz w:val="28"/>
          <w:szCs w:val="28"/>
          <w:lang w:val="uk-UA"/>
        </w:rPr>
        <w:t>олімпіади з біології у 2020-2021 навчальному році</w:t>
      </w:r>
    </w:p>
    <w:p w:rsidR="00806AE2" w:rsidRPr="008976D4" w:rsidRDefault="00806AE2" w:rsidP="00806AE2">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Максимальна кількість балів за </w:t>
      </w:r>
      <w:proofErr w:type="spellStart"/>
      <w:r w:rsidRPr="008976D4">
        <w:rPr>
          <w:rFonts w:ascii="Times New Roman" w:hAnsi="Times New Roman" w:cs="Times New Roman"/>
          <w:sz w:val="28"/>
          <w:szCs w:val="28"/>
          <w:lang w:val="uk-UA"/>
        </w:rPr>
        <w:t>олімпіадну</w:t>
      </w:r>
      <w:proofErr w:type="spellEnd"/>
      <w:r w:rsidRPr="008976D4">
        <w:rPr>
          <w:rFonts w:ascii="Times New Roman" w:hAnsi="Times New Roman" w:cs="Times New Roman"/>
          <w:sz w:val="28"/>
          <w:szCs w:val="28"/>
          <w:lang w:val="uk-UA"/>
        </w:rPr>
        <w:t xml:space="preserve"> роботу становить: </w:t>
      </w:r>
    </w:p>
    <w:p w:rsidR="00806AE2" w:rsidRPr="008976D4" w:rsidRDefault="00806AE2" w:rsidP="00806AE2">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для 8 класу – 49 балів, для 9 класу – 53 бали, для 10 класу – 66 балів; для </w:t>
      </w:r>
      <w:r w:rsidR="00EA3CFA" w:rsidRPr="008976D4">
        <w:rPr>
          <w:rFonts w:ascii="Times New Roman" w:hAnsi="Times New Roman" w:cs="Times New Roman"/>
          <w:sz w:val="28"/>
          <w:szCs w:val="28"/>
          <w:lang w:val="uk-UA"/>
        </w:rPr>
        <w:br/>
      </w:r>
      <w:r w:rsidRPr="008976D4">
        <w:rPr>
          <w:rFonts w:ascii="Times New Roman" w:hAnsi="Times New Roman" w:cs="Times New Roman"/>
          <w:sz w:val="28"/>
          <w:szCs w:val="28"/>
          <w:lang w:val="uk-UA"/>
        </w:rPr>
        <w:t>11 класу – 75 балів.</w:t>
      </w:r>
    </w:p>
    <w:p w:rsidR="00806AE2" w:rsidRPr="008976D4" w:rsidRDefault="00806AE2" w:rsidP="00806AE2">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 Правильна відповідь на тести групи А оцінюється 0,5 балів. За повністю правильну відповідь на тестове завдання групи Б учасник отримує 1 бал. Частково правильні та неправильні відповіді тестів групи Б, а також відсутність відповіді оцінюється в 0 балів. За правильну відповідь на тестове завдання групи В учень отримує кількість балів, вказану на примірнику завдань. </w:t>
      </w:r>
      <w:proofErr w:type="spellStart"/>
      <w:r w:rsidRPr="008976D4">
        <w:rPr>
          <w:rFonts w:ascii="Times New Roman" w:hAnsi="Times New Roman" w:cs="Times New Roman"/>
          <w:sz w:val="28"/>
          <w:szCs w:val="28"/>
          <w:lang w:val="uk-UA"/>
        </w:rPr>
        <w:t>Розбаловку</w:t>
      </w:r>
      <w:proofErr w:type="spellEnd"/>
      <w:r w:rsidRPr="008976D4">
        <w:rPr>
          <w:rFonts w:ascii="Times New Roman" w:hAnsi="Times New Roman" w:cs="Times New Roman"/>
          <w:sz w:val="28"/>
          <w:szCs w:val="28"/>
          <w:lang w:val="uk-UA"/>
        </w:rPr>
        <w:t xml:space="preserve"> за теоретичний тур та за кожну дію в межах тестових завдань групи В члени журі роблять самостійно.</w:t>
      </w:r>
    </w:p>
    <w:p w:rsidR="002B7B24" w:rsidRPr="008976D4" w:rsidRDefault="002B7B24" w:rsidP="00806AE2">
      <w:pPr>
        <w:spacing w:after="0" w:line="240" w:lineRule="auto"/>
        <w:ind w:firstLine="709"/>
        <w:jc w:val="both"/>
        <w:rPr>
          <w:rFonts w:ascii="Times New Roman" w:hAnsi="Times New Roman" w:cs="Times New Roman"/>
          <w:sz w:val="10"/>
          <w:szCs w:val="10"/>
          <w:lang w:val="uk-UA"/>
        </w:rPr>
      </w:pPr>
    </w:p>
    <w:p w:rsidR="00806AE2" w:rsidRPr="008976D4" w:rsidRDefault="00806AE2" w:rsidP="00806AE2">
      <w:pPr>
        <w:spacing w:after="0" w:line="240" w:lineRule="auto"/>
        <w:ind w:firstLine="720"/>
        <w:jc w:val="center"/>
        <w:rPr>
          <w:rFonts w:ascii="Times New Roman" w:hAnsi="Times New Roman" w:cs="Times New Roman"/>
          <w:i/>
          <w:sz w:val="28"/>
          <w:szCs w:val="28"/>
          <w:lang w:val="uk-UA"/>
        </w:rPr>
      </w:pPr>
      <w:r w:rsidRPr="008976D4">
        <w:rPr>
          <w:rFonts w:ascii="Times New Roman" w:hAnsi="Times New Roman" w:cs="Times New Roman"/>
          <w:i/>
          <w:sz w:val="28"/>
          <w:szCs w:val="28"/>
          <w:lang w:val="uk-UA"/>
        </w:rPr>
        <w:t>Рекомендації щодо підготовки школярів до ІІ етапу Всеукраїнської учнівської олімпіади з біології у 2020-2021 навчальному році</w:t>
      </w:r>
    </w:p>
    <w:p w:rsidR="00806AE2" w:rsidRPr="008976D4" w:rsidRDefault="00806AE2" w:rsidP="00806AE2">
      <w:pPr>
        <w:tabs>
          <w:tab w:val="left" w:pos="1843"/>
        </w:tabs>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Питання до ІІ етапу олімпіади охоплюють матеріал з різних розділів курсу біології відповідно до програми для закладів загальної середньої освіти за попередні роки навчання та з тем, які учні повинні опанувати в І семестрі поточного навчального року, а саме:</w:t>
      </w:r>
    </w:p>
    <w:p w:rsidR="00806AE2" w:rsidRPr="008976D4" w:rsidRDefault="00806AE2" w:rsidP="00806AE2">
      <w:pPr>
        <w:tabs>
          <w:tab w:val="left" w:pos="1843"/>
        </w:tabs>
        <w:spacing w:after="0" w:line="240" w:lineRule="auto"/>
        <w:ind w:firstLine="720"/>
        <w:jc w:val="both"/>
        <w:rPr>
          <w:rFonts w:ascii="Times New Roman" w:hAnsi="Times New Roman" w:cs="Times New Roman"/>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8820"/>
      </w:tblGrid>
      <w:tr w:rsidR="00806AE2" w:rsidRPr="008976D4" w:rsidTr="007E7F38">
        <w:trPr>
          <w:trHeight w:val="318"/>
        </w:trPr>
        <w:tc>
          <w:tcPr>
            <w:tcW w:w="851" w:type="dxa"/>
            <w:shd w:val="clear" w:color="auto" w:fill="auto"/>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Клас</w:t>
            </w:r>
          </w:p>
        </w:tc>
        <w:tc>
          <w:tcPr>
            <w:tcW w:w="8820" w:type="dxa"/>
            <w:shd w:val="clear" w:color="auto" w:fill="auto"/>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Розділ біології</w:t>
            </w:r>
          </w:p>
        </w:tc>
      </w:tr>
      <w:tr w:rsidR="00BB01B5" w:rsidRPr="00BB01B5" w:rsidTr="007E7F38">
        <w:trPr>
          <w:trHeight w:val="318"/>
        </w:trPr>
        <w:tc>
          <w:tcPr>
            <w:tcW w:w="851" w:type="dxa"/>
            <w:shd w:val="clear" w:color="auto" w:fill="auto"/>
          </w:tcPr>
          <w:p w:rsidR="00BB01B5" w:rsidRPr="00BB01B5" w:rsidRDefault="00BB01B5" w:rsidP="00806AE2">
            <w:pPr>
              <w:spacing w:after="0" w:line="240" w:lineRule="auto"/>
              <w:jc w:val="center"/>
              <w:rPr>
                <w:rFonts w:ascii="Times New Roman" w:hAnsi="Times New Roman" w:cs="Times New Roman"/>
                <w:i/>
                <w:sz w:val="28"/>
                <w:szCs w:val="28"/>
                <w:lang w:val="uk-UA"/>
              </w:rPr>
            </w:pPr>
            <w:r w:rsidRPr="00BB01B5">
              <w:rPr>
                <w:rFonts w:ascii="Times New Roman" w:hAnsi="Times New Roman" w:cs="Times New Roman"/>
                <w:i/>
                <w:sz w:val="28"/>
                <w:szCs w:val="28"/>
                <w:lang w:val="uk-UA"/>
              </w:rPr>
              <w:t>1</w:t>
            </w:r>
          </w:p>
        </w:tc>
        <w:tc>
          <w:tcPr>
            <w:tcW w:w="8820" w:type="dxa"/>
            <w:shd w:val="clear" w:color="auto" w:fill="auto"/>
          </w:tcPr>
          <w:p w:rsidR="00BB01B5" w:rsidRPr="00BB01B5" w:rsidRDefault="00BB01B5" w:rsidP="00806AE2">
            <w:pPr>
              <w:spacing w:after="0" w:line="240" w:lineRule="auto"/>
              <w:jc w:val="center"/>
              <w:rPr>
                <w:rFonts w:ascii="Times New Roman" w:hAnsi="Times New Roman" w:cs="Times New Roman"/>
                <w:i/>
                <w:sz w:val="28"/>
                <w:szCs w:val="28"/>
                <w:lang w:val="uk-UA"/>
              </w:rPr>
            </w:pPr>
            <w:r w:rsidRPr="00BB01B5">
              <w:rPr>
                <w:rFonts w:ascii="Times New Roman" w:hAnsi="Times New Roman" w:cs="Times New Roman"/>
                <w:i/>
                <w:sz w:val="28"/>
                <w:szCs w:val="28"/>
                <w:lang w:val="uk-UA"/>
              </w:rPr>
              <w:t>2</w:t>
            </w:r>
          </w:p>
        </w:tc>
      </w:tr>
      <w:tr w:rsidR="00806AE2" w:rsidRPr="008976D4" w:rsidTr="007E7F38">
        <w:trPr>
          <w:trHeight w:val="299"/>
        </w:trPr>
        <w:tc>
          <w:tcPr>
            <w:tcW w:w="851" w:type="dxa"/>
            <w:shd w:val="clear" w:color="auto" w:fill="auto"/>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8</w:t>
            </w:r>
          </w:p>
        </w:tc>
        <w:tc>
          <w:tcPr>
            <w:tcW w:w="8820" w:type="dxa"/>
            <w:shd w:val="clear" w:color="auto" w:fill="auto"/>
          </w:tcPr>
          <w:p w:rsidR="00806AE2" w:rsidRPr="008976D4" w:rsidRDefault="00806AE2" w:rsidP="00806AE2">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Біологія рослин. Біологія тварин. Біологія людини: Організм людини як біологічна система. Опора та рух. Обмін речовин та перетворення енергії в організмі людини. Травлення. Дихання. </w:t>
            </w:r>
          </w:p>
        </w:tc>
      </w:tr>
      <w:tr w:rsidR="00806AE2" w:rsidRPr="008976D4" w:rsidTr="007E7F38">
        <w:trPr>
          <w:trHeight w:val="318"/>
        </w:trPr>
        <w:tc>
          <w:tcPr>
            <w:tcW w:w="851" w:type="dxa"/>
            <w:shd w:val="clear" w:color="auto" w:fill="auto"/>
          </w:tcPr>
          <w:p w:rsidR="00806AE2" w:rsidRPr="008976D4" w:rsidRDefault="00806AE2"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9</w:t>
            </w:r>
          </w:p>
        </w:tc>
        <w:tc>
          <w:tcPr>
            <w:tcW w:w="8820" w:type="dxa"/>
            <w:shd w:val="clear" w:color="auto" w:fill="auto"/>
          </w:tcPr>
          <w:p w:rsidR="00806AE2" w:rsidRPr="008976D4" w:rsidRDefault="00806AE2" w:rsidP="00806AE2">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Біологія рослин. Біологія тварин. Біологія людини.  </w:t>
            </w:r>
          </w:p>
          <w:p w:rsidR="00806AE2" w:rsidRPr="008976D4" w:rsidRDefault="00806AE2" w:rsidP="00806AE2">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Загальна біологія: Вступ. Хімічний склад клітини. Структура клітини. Принципи функціонування клітин. Збереження та реалізація спадкової інформації. </w:t>
            </w:r>
          </w:p>
        </w:tc>
      </w:tr>
      <w:tr w:rsidR="007D0C10" w:rsidRPr="008976D4" w:rsidTr="007E7F38">
        <w:trPr>
          <w:trHeight w:val="318"/>
        </w:trPr>
        <w:tc>
          <w:tcPr>
            <w:tcW w:w="851" w:type="dxa"/>
            <w:shd w:val="clear" w:color="auto" w:fill="auto"/>
          </w:tcPr>
          <w:p w:rsidR="007D0C10" w:rsidRPr="008976D4" w:rsidRDefault="007D0C10"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10</w:t>
            </w:r>
          </w:p>
        </w:tc>
        <w:tc>
          <w:tcPr>
            <w:tcW w:w="8820" w:type="dxa"/>
            <w:shd w:val="clear" w:color="auto" w:fill="auto"/>
          </w:tcPr>
          <w:p w:rsidR="007D0C10" w:rsidRPr="008976D4" w:rsidRDefault="007D0C10" w:rsidP="007D0C10">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Біологія рослин. Біологія тварин. Біологія людини. Загальна біологія.</w:t>
            </w:r>
          </w:p>
          <w:p w:rsidR="007D0C10" w:rsidRPr="008976D4" w:rsidRDefault="007D0C10" w:rsidP="007D0C10">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Неклітинні форми життя. Прокаріоти і еукаріоти. Обмін речовин і перетворення енергії. Здоров’я людини і метаболізм.</w:t>
            </w:r>
          </w:p>
        </w:tc>
      </w:tr>
      <w:tr w:rsidR="007D0C10" w:rsidRPr="008976D4" w:rsidTr="007E7F38">
        <w:trPr>
          <w:trHeight w:val="318"/>
        </w:trPr>
        <w:tc>
          <w:tcPr>
            <w:tcW w:w="851" w:type="dxa"/>
            <w:shd w:val="clear" w:color="auto" w:fill="auto"/>
          </w:tcPr>
          <w:p w:rsidR="007D0C10" w:rsidRPr="008976D4" w:rsidRDefault="007D0C10" w:rsidP="00806AE2">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11</w:t>
            </w:r>
          </w:p>
        </w:tc>
        <w:tc>
          <w:tcPr>
            <w:tcW w:w="8820" w:type="dxa"/>
            <w:shd w:val="clear" w:color="auto" w:fill="auto"/>
          </w:tcPr>
          <w:p w:rsidR="007D0C10" w:rsidRPr="008976D4" w:rsidRDefault="007D0C10" w:rsidP="007D0C10">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Біологія рослин. Біологія тварин. Біологія людини. Загальна біологія.</w:t>
            </w:r>
          </w:p>
          <w:p w:rsidR="007D0C10" w:rsidRPr="008976D4" w:rsidRDefault="007D0C10" w:rsidP="007D0C10">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Адаптації. Біологічні основи здорового способу життя.</w:t>
            </w:r>
          </w:p>
        </w:tc>
      </w:tr>
    </w:tbl>
    <w:p w:rsidR="00BB01B5" w:rsidRPr="008976D4" w:rsidRDefault="00BB01B5" w:rsidP="00BB01B5">
      <w:pPr>
        <w:spacing w:after="0" w:line="240" w:lineRule="auto"/>
        <w:ind w:firstLine="709"/>
        <w:jc w:val="right"/>
        <w:rPr>
          <w:rFonts w:ascii="Times New Roman" w:hAnsi="Times New Roman" w:cs="Times New Roman"/>
          <w:sz w:val="28"/>
          <w:szCs w:val="28"/>
          <w:lang w:val="uk-UA"/>
        </w:rPr>
      </w:pPr>
    </w:p>
    <w:p w:rsidR="00806AE2" w:rsidRPr="008976D4" w:rsidRDefault="00806AE2" w:rsidP="005F304A">
      <w:pPr>
        <w:spacing w:after="0" w:line="240" w:lineRule="auto"/>
        <w:ind w:firstLine="709"/>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Список рекомендованих джерел до опрацювання:</w:t>
      </w:r>
    </w:p>
    <w:p w:rsidR="00806AE2" w:rsidRPr="008976D4" w:rsidRDefault="00806AE2" w:rsidP="00BB01B5">
      <w:pPr>
        <w:pStyle w:val="ae"/>
        <w:numPr>
          <w:ilvl w:val="0"/>
          <w:numId w:val="16"/>
        </w:numPr>
        <w:tabs>
          <w:tab w:val="left" w:pos="993"/>
        </w:tabs>
        <w:ind w:left="0" w:firstLine="709"/>
        <w:jc w:val="both"/>
        <w:rPr>
          <w:sz w:val="28"/>
          <w:szCs w:val="28"/>
        </w:rPr>
      </w:pPr>
      <w:r w:rsidRPr="008976D4">
        <w:rPr>
          <w:sz w:val="28"/>
          <w:szCs w:val="28"/>
        </w:rPr>
        <w:t>Барна І. Біологія: довідник школяра та абітурієнта. Тернопіль: Підручники і посібники, 2016. 768 с.</w:t>
      </w:r>
    </w:p>
    <w:p w:rsidR="00806AE2" w:rsidRPr="008976D4" w:rsidRDefault="00806AE2" w:rsidP="00BB01B5">
      <w:pPr>
        <w:pStyle w:val="ae"/>
        <w:numPr>
          <w:ilvl w:val="0"/>
          <w:numId w:val="16"/>
        </w:numPr>
        <w:tabs>
          <w:tab w:val="left" w:pos="993"/>
        </w:tabs>
        <w:ind w:left="0" w:firstLine="709"/>
        <w:jc w:val="both"/>
        <w:rPr>
          <w:sz w:val="28"/>
          <w:szCs w:val="28"/>
        </w:rPr>
      </w:pPr>
      <w:r w:rsidRPr="008976D4">
        <w:rPr>
          <w:sz w:val="28"/>
          <w:szCs w:val="28"/>
        </w:rPr>
        <w:t>Барна І. Загальна біологія. Збірник задач. Тернопіль: Підручники і посібники, 2008.  736 с.</w:t>
      </w:r>
    </w:p>
    <w:p w:rsidR="00806AE2" w:rsidRPr="008976D4" w:rsidRDefault="00806AE2" w:rsidP="00BB01B5">
      <w:pPr>
        <w:pStyle w:val="ae"/>
        <w:numPr>
          <w:ilvl w:val="0"/>
          <w:numId w:val="16"/>
        </w:numPr>
        <w:tabs>
          <w:tab w:val="left" w:pos="993"/>
        </w:tabs>
        <w:ind w:left="0" w:firstLine="709"/>
        <w:jc w:val="both"/>
        <w:rPr>
          <w:sz w:val="28"/>
          <w:szCs w:val="28"/>
        </w:rPr>
      </w:pPr>
      <w:r w:rsidRPr="008976D4">
        <w:rPr>
          <w:sz w:val="28"/>
          <w:szCs w:val="28"/>
        </w:rPr>
        <w:lastRenderedPageBreak/>
        <w:t xml:space="preserve">Бєляєва Л. В. Наочний довідник з біології для 8-9 кл. Київ, Харків: </w:t>
      </w:r>
      <w:proofErr w:type="spellStart"/>
      <w:r w:rsidRPr="008976D4">
        <w:rPr>
          <w:sz w:val="28"/>
          <w:szCs w:val="28"/>
        </w:rPr>
        <w:t>Веста</w:t>
      </w:r>
      <w:proofErr w:type="spellEnd"/>
      <w:r w:rsidRPr="008976D4">
        <w:rPr>
          <w:sz w:val="28"/>
          <w:szCs w:val="28"/>
        </w:rPr>
        <w:t>, 2007. 110 с.</w:t>
      </w:r>
    </w:p>
    <w:p w:rsidR="00806AE2" w:rsidRPr="008976D4" w:rsidRDefault="00806AE2" w:rsidP="00BB01B5">
      <w:pPr>
        <w:pStyle w:val="ae"/>
        <w:numPr>
          <w:ilvl w:val="0"/>
          <w:numId w:val="16"/>
        </w:numPr>
        <w:tabs>
          <w:tab w:val="left" w:pos="993"/>
        </w:tabs>
        <w:ind w:left="0" w:firstLine="709"/>
        <w:jc w:val="both"/>
        <w:rPr>
          <w:sz w:val="28"/>
          <w:szCs w:val="28"/>
        </w:rPr>
      </w:pPr>
      <w:r w:rsidRPr="008976D4">
        <w:rPr>
          <w:sz w:val="28"/>
          <w:szCs w:val="28"/>
        </w:rPr>
        <w:t xml:space="preserve">Віртуальна біологічна лабораторія. Режим доступу: </w:t>
      </w:r>
      <w:hyperlink r:id="rId31" w:history="1">
        <w:r w:rsidRPr="008976D4">
          <w:rPr>
            <w:rStyle w:val="a3"/>
            <w:sz w:val="28"/>
            <w:szCs w:val="28"/>
          </w:rPr>
          <w:t>http://www.virtulab.net/</w:t>
        </w:r>
      </w:hyperlink>
      <w:r w:rsidRPr="008976D4">
        <w:rPr>
          <w:sz w:val="28"/>
          <w:szCs w:val="28"/>
        </w:rPr>
        <w:t xml:space="preserve"> .</w:t>
      </w:r>
    </w:p>
    <w:p w:rsidR="00806AE2" w:rsidRPr="008976D4" w:rsidRDefault="00806AE2" w:rsidP="00BB01B5">
      <w:pPr>
        <w:pStyle w:val="ae"/>
        <w:numPr>
          <w:ilvl w:val="0"/>
          <w:numId w:val="16"/>
        </w:numPr>
        <w:tabs>
          <w:tab w:val="left" w:pos="993"/>
        </w:tabs>
        <w:ind w:left="0" w:firstLine="709"/>
        <w:jc w:val="both"/>
        <w:rPr>
          <w:sz w:val="28"/>
          <w:szCs w:val="28"/>
        </w:rPr>
      </w:pPr>
      <w:r w:rsidRPr="008976D4">
        <w:rPr>
          <w:sz w:val="28"/>
          <w:szCs w:val="28"/>
        </w:rPr>
        <w:t>Задорожний К. М. Тренувальні тести з ботаніки, зоології, біології людини. Харків: Вид. група «Основа», 2008. 208 с.</w:t>
      </w:r>
    </w:p>
    <w:p w:rsidR="00806AE2" w:rsidRPr="008976D4" w:rsidRDefault="00806AE2" w:rsidP="00BB01B5">
      <w:pPr>
        <w:pStyle w:val="ae"/>
        <w:numPr>
          <w:ilvl w:val="0"/>
          <w:numId w:val="16"/>
        </w:numPr>
        <w:tabs>
          <w:tab w:val="left" w:pos="993"/>
        </w:tabs>
        <w:ind w:left="0" w:firstLine="709"/>
        <w:jc w:val="both"/>
        <w:rPr>
          <w:sz w:val="28"/>
          <w:szCs w:val="28"/>
        </w:rPr>
      </w:pPr>
      <w:proofErr w:type="spellStart"/>
      <w:r w:rsidRPr="008976D4">
        <w:rPr>
          <w:sz w:val="28"/>
          <w:szCs w:val="28"/>
        </w:rPr>
        <w:t>Красильникова</w:t>
      </w:r>
      <w:proofErr w:type="spellEnd"/>
      <w:r w:rsidRPr="008976D4">
        <w:rPr>
          <w:sz w:val="28"/>
          <w:szCs w:val="28"/>
        </w:rPr>
        <w:t xml:space="preserve"> Т. В. Наочний довідник з біології для 10-11 кл. Київ, Харків: </w:t>
      </w:r>
      <w:proofErr w:type="spellStart"/>
      <w:r w:rsidRPr="008976D4">
        <w:rPr>
          <w:sz w:val="28"/>
          <w:szCs w:val="28"/>
        </w:rPr>
        <w:t>Веста</w:t>
      </w:r>
      <w:proofErr w:type="spellEnd"/>
      <w:r w:rsidRPr="008976D4">
        <w:rPr>
          <w:sz w:val="28"/>
          <w:szCs w:val="28"/>
        </w:rPr>
        <w:t>, 2006. 111 с.</w:t>
      </w:r>
    </w:p>
    <w:p w:rsidR="00806AE2" w:rsidRPr="008976D4" w:rsidRDefault="00806AE2" w:rsidP="00BB01B5">
      <w:pPr>
        <w:pStyle w:val="ae"/>
        <w:numPr>
          <w:ilvl w:val="0"/>
          <w:numId w:val="16"/>
        </w:numPr>
        <w:tabs>
          <w:tab w:val="left" w:pos="993"/>
        </w:tabs>
        <w:ind w:left="0" w:firstLine="709"/>
        <w:jc w:val="both"/>
        <w:rPr>
          <w:sz w:val="28"/>
          <w:szCs w:val="28"/>
        </w:rPr>
      </w:pPr>
      <w:r w:rsidRPr="008976D4">
        <w:rPr>
          <w:sz w:val="28"/>
          <w:szCs w:val="28"/>
        </w:rPr>
        <w:t xml:space="preserve">Навчально-науковий центр «Інститут біології та медицини». Режим доступу: </w:t>
      </w:r>
      <w:hyperlink r:id="rId32" w:history="1">
        <w:r w:rsidRPr="008976D4">
          <w:rPr>
            <w:rStyle w:val="a3"/>
            <w:sz w:val="28"/>
            <w:szCs w:val="28"/>
          </w:rPr>
          <w:t>http://biology.univ.kiev.ua/</w:t>
        </w:r>
      </w:hyperlink>
      <w:r w:rsidRPr="008976D4">
        <w:rPr>
          <w:sz w:val="28"/>
          <w:szCs w:val="28"/>
        </w:rPr>
        <w:t xml:space="preserve"> .</w:t>
      </w:r>
    </w:p>
    <w:p w:rsidR="00806AE2" w:rsidRPr="008976D4" w:rsidRDefault="00806AE2" w:rsidP="00BB01B5">
      <w:pPr>
        <w:pStyle w:val="ae"/>
        <w:numPr>
          <w:ilvl w:val="0"/>
          <w:numId w:val="16"/>
        </w:numPr>
        <w:tabs>
          <w:tab w:val="left" w:pos="993"/>
        </w:tabs>
        <w:ind w:left="0" w:firstLine="709"/>
        <w:jc w:val="both"/>
        <w:rPr>
          <w:sz w:val="28"/>
          <w:szCs w:val="28"/>
        </w:rPr>
      </w:pPr>
      <w:r w:rsidRPr="008976D4">
        <w:rPr>
          <w:sz w:val="28"/>
          <w:szCs w:val="28"/>
        </w:rPr>
        <w:t xml:space="preserve">Офіційний сайт Міжнародної біологічної олімпіади. Режим доступу: </w:t>
      </w:r>
      <w:hyperlink r:id="rId33" w:history="1">
        <w:r w:rsidRPr="008976D4">
          <w:rPr>
            <w:rStyle w:val="a3"/>
            <w:sz w:val="28"/>
            <w:szCs w:val="28"/>
          </w:rPr>
          <w:t>https://www.ibo-info.org/en/</w:t>
        </w:r>
      </w:hyperlink>
      <w:r w:rsidRPr="008976D4">
        <w:rPr>
          <w:sz w:val="28"/>
          <w:szCs w:val="28"/>
        </w:rPr>
        <w:t xml:space="preserve"> .</w:t>
      </w:r>
    </w:p>
    <w:p w:rsidR="00806AE2" w:rsidRPr="008976D4" w:rsidRDefault="00806AE2" w:rsidP="00BB01B5">
      <w:pPr>
        <w:pStyle w:val="ae"/>
        <w:numPr>
          <w:ilvl w:val="0"/>
          <w:numId w:val="16"/>
        </w:numPr>
        <w:tabs>
          <w:tab w:val="left" w:pos="993"/>
        </w:tabs>
        <w:ind w:left="0" w:firstLine="709"/>
        <w:jc w:val="both"/>
        <w:rPr>
          <w:sz w:val="28"/>
          <w:szCs w:val="28"/>
        </w:rPr>
      </w:pPr>
      <w:proofErr w:type="spellStart"/>
      <w:r w:rsidRPr="008976D4">
        <w:rPr>
          <w:sz w:val="28"/>
          <w:szCs w:val="28"/>
        </w:rPr>
        <w:t>Резніченко</w:t>
      </w:r>
      <w:proofErr w:type="spellEnd"/>
      <w:r w:rsidRPr="008976D4">
        <w:rPr>
          <w:sz w:val="28"/>
          <w:szCs w:val="28"/>
        </w:rPr>
        <w:t xml:space="preserve"> В. П. Біологія у порівняльних таблицях. Кам’янець-Подільський: Аксіома, 2007. 172 с.</w:t>
      </w:r>
    </w:p>
    <w:p w:rsidR="00806AE2" w:rsidRPr="008976D4" w:rsidRDefault="00806AE2" w:rsidP="00BB01B5">
      <w:pPr>
        <w:pStyle w:val="ae"/>
        <w:numPr>
          <w:ilvl w:val="0"/>
          <w:numId w:val="16"/>
        </w:numPr>
        <w:tabs>
          <w:tab w:val="left" w:pos="1134"/>
        </w:tabs>
        <w:ind w:left="0" w:firstLine="709"/>
        <w:jc w:val="both"/>
        <w:rPr>
          <w:sz w:val="28"/>
          <w:szCs w:val="28"/>
        </w:rPr>
      </w:pPr>
      <w:r w:rsidRPr="008976D4">
        <w:rPr>
          <w:sz w:val="28"/>
          <w:szCs w:val="28"/>
        </w:rPr>
        <w:t xml:space="preserve">Соболь В. І. Біологія. </w:t>
      </w:r>
      <w:proofErr w:type="spellStart"/>
      <w:r w:rsidRPr="008976D4">
        <w:rPr>
          <w:sz w:val="28"/>
          <w:szCs w:val="28"/>
        </w:rPr>
        <w:t>Довідник+Тестові</w:t>
      </w:r>
      <w:proofErr w:type="spellEnd"/>
      <w:r w:rsidRPr="008976D4">
        <w:rPr>
          <w:sz w:val="28"/>
          <w:szCs w:val="28"/>
        </w:rPr>
        <w:t xml:space="preserve"> завдання. Кам’янець-Подільський: </w:t>
      </w:r>
      <w:proofErr w:type="spellStart"/>
      <w:r w:rsidRPr="008976D4">
        <w:rPr>
          <w:sz w:val="28"/>
          <w:szCs w:val="28"/>
        </w:rPr>
        <w:t>ФОП</w:t>
      </w:r>
      <w:proofErr w:type="spellEnd"/>
      <w:r w:rsidRPr="008976D4">
        <w:rPr>
          <w:sz w:val="28"/>
          <w:szCs w:val="28"/>
        </w:rPr>
        <w:t xml:space="preserve"> </w:t>
      </w:r>
      <w:proofErr w:type="spellStart"/>
      <w:r w:rsidRPr="008976D4">
        <w:rPr>
          <w:sz w:val="28"/>
          <w:szCs w:val="28"/>
        </w:rPr>
        <w:t>Сисин</w:t>
      </w:r>
      <w:proofErr w:type="spellEnd"/>
      <w:r w:rsidRPr="008976D4">
        <w:rPr>
          <w:sz w:val="28"/>
          <w:szCs w:val="28"/>
        </w:rPr>
        <w:t xml:space="preserve"> О.В., 2019. 820 с.</w:t>
      </w:r>
    </w:p>
    <w:p w:rsidR="00806AE2" w:rsidRPr="008976D4" w:rsidRDefault="00806AE2" w:rsidP="00BB01B5">
      <w:pPr>
        <w:pStyle w:val="ae"/>
        <w:numPr>
          <w:ilvl w:val="0"/>
          <w:numId w:val="16"/>
        </w:numPr>
        <w:tabs>
          <w:tab w:val="left" w:pos="1134"/>
        </w:tabs>
        <w:ind w:left="0" w:firstLine="709"/>
        <w:jc w:val="both"/>
        <w:rPr>
          <w:sz w:val="28"/>
          <w:szCs w:val="28"/>
        </w:rPr>
      </w:pPr>
      <w:r w:rsidRPr="008976D4">
        <w:rPr>
          <w:sz w:val="28"/>
          <w:szCs w:val="28"/>
        </w:rPr>
        <w:t xml:space="preserve">Український біологічний сайт. Бібліотека. Режим доступу: </w:t>
      </w:r>
      <w:hyperlink r:id="rId34" w:history="1">
        <w:r w:rsidRPr="008976D4">
          <w:rPr>
            <w:rStyle w:val="a3"/>
            <w:sz w:val="28"/>
            <w:szCs w:val="28"/>
          </w:rPr>
          <w:t>http://www.biology.org.ua/index.php?subj=main&amp;lang=ukr&amp;chapter=lib</w:t>
        </w:r>
      </w:hyperlink>
      <w:r w:rsidRPr="008976D4">
        <w:rPr>
          <w:sz w:val="28"/>
          <w:szCs w:val="28"/>
        </w:rPr>
        <w:t xml:space="preserve"> .</w:t>
      </w:r>
    </w:p>
    <w:p w:rsidR="00806AE2" w:rsidRPr="008976D4" w:rsidRDefault="00806AE2" w:rsidP="00BB01B5">
      <w:pPr>
        <w:pStyle w:val="ae"/>
        <w:numPr>
          <w:ilvl w:val="0"/>
          <w:numId w:val="16"/>
        </w:numPr>
        <w:tabs>
          <w:tab w:val="left" w:pos="1134"/>
        </w:tabs>
        <w:ind w:left="0" w:firstLine="709"/>
        <w:jc w:val="both"/>
        <w:rPr>
          <w:sz w:val="28"/>
          <w:szCs w:val="28"/>
        </w:rPr>
      </w:pPr>
      <w:r w:rsidRPr="008976D4">
        <w:rPr>
          <w:sz w:val="28"/>
          <w:szCs w:val="28"/>
        </w:rPr>
        <w:t xml:space="preserve">Цікава наука. </w:t>
      </w:r>
      <w:proofErr w:type="spellStart"/>
      <w:r w:rsidRPr="008976D4">
        <w:rPr>
          <w:sz w:val="28"/>
          <w:szCs w:val="28"/>
        </w:rPr>
        <w:t>Відеофайли</w:t>
      </w:r>
      <w:proofErr w:type="spellEnd"/>
      <w:r w:rsidRPr="008976D4">
        <w:rPr>
          <w:sz w:val="28"/>
          <w:szCs w:val="28"/>
        </w:rPr>
        <w:t xml:space="preserve">. Режим доступу: </w:t>
      </w:r>
      <w:hyperlink r:id="rId35" w:history="1">
        <w:r w:rsidRPr="008976D4">
          <w:rPr>
            <w:rStyle w:val="a3"/>
            <w:sz w:val="28"/>
            <w:szCs w:val="28"/>
          </w:rPr>
          <w:t>https://www.youtube.com/cikavanauka</w:t>
        </w:r>
      </w:hyperlink>
      <w:r w:rsidRPr="008976D4">
        <w:rPr>
          <w:sz w:val="28"/>
          <w:szCs w:val="28"/>
        </w:rPr>
        <w:t xml:space="preserve"> .</w:t>
      </w:r>
    </w:p>
    <w:p w:rsidR="00806AE2" w:rsidRPr="008976D4" w:rsidRDefault="00806AE2" w:rsidP="00806AE2">
      <w:pPr>
        <w:spacing w:after="0" w:line="240" w:lineRule="auto"/>
        <w:ind w:left="1069"/>
        <w:rPr>
          <w:rFonts w:ascii="Times New Roman" w:hAnsi="Times New Roman" w:cs="Times New Roman"/>
          <w:sz w:val="28"/>
          <w:szCs w:val="28"/>
          <w:lang w:val="uk-UA"/>
        </w:rPr>
      </w:pPr>
    </w:p>
    <w:p w:rsidR="00806AE2" w:rsidRPr="008976D4" w:rsidRDefault="00806AE2" w:rsidP="00806AE2">
      <w:pPr>
        <w:spacing w:after="0" w:line="240" w:lineRule="auto"/>
        <w:rPr>
          <w:rFonts w:ascii="Times New Roman" w:hAnsi="Times New Roman" w:cs="Times New Roman"/>
          <w:sz w:val="28"/>
          <w:szCs w:val="28"/>
          <w:lang w:val="uk-UA"/>
        </w:rPr>
      </w:pPr>
    </w:p>
    <w:p w:rsidR="00806AE2" w:rsidRPr="008976D4" w:rsidRDefault="00806AE2" w:rsidP="00806AE2">
      <w:pPr>
        <w:rPr>
          <w:sz w:val="28"/>
          <w:szCs w:val="28"/>
          <w:lang w:val="uk-UA"/>
        </w:rPr>
      </w:pPr>
    </w:p>
    <w:p w:rsidR="00806AE2" w:rsidRPr="008976D4" w:rsidRDefault="00806AE2" w:rsidP="00DC01E7">
      <w:pPr>
        <w:pStyle w:val="Default"/>
        <w:ind w:firstLine="851"/>
        <w:jc w:val="both"/>
        <w:rPr>
          <w:bCs/>
          <w:sz w:val="16"/>
          <w:szCs w:val="28"/>
          <w:lang w:val="uk-UA"/>
        </w:rPr>
      </w:pPr>
    </w:p>
    <w:p w:rsidR="00DC01E7" w:rsidRPr="008976D4" w:rsidRDefault="00DC01E7" w:rsidP="00DC01E7">
      <w:pPr>
        <w:spacing w:after="0" w:line="240" w:lineRule="auto"/>
        <w:rPr>
          <w:rFonts w:ascii="Times New Roman" w:eastAsia="Times New Roman" w:hAnsi="Times New Roman" w:cs="Times New Roman"/>
          <w:bCs/>
          <w:color w:val="000000"/>
          <w:sz w:val="28"/>
          <w:szCs w:val="28"/>
          <w:lang w:val="uk-UA"/>
        </w:rPr>
      </w:pPr>
      <w:r w:rsidRPr="008976D4">
        <w:rPr>
          <w:rFonts w:ascii="Times New Roman" w:hAnsi="Times New Roman" w:cs="Times New Roman"/>
          <w:bCs/>
          <w:sz w:val="28"/>
          <w:szCs w:val="28"/>
          <w:lang w:val="uk-UA"/>
        </w:rPr>
        <w:br w:type="page"/>
      </w:r>
    </w:p>
    <w:p w:rsidR="00203753" w:rsidRDefault="007E7F38" w:rsidP="007E7F38">
      <w:pPr>
        <w:spacing w:after="0" w:line="240" w:lineRule="auto"/>
        <w:jc w:val="center"/>
        <w:rPr>
          <w:rFonts w:ascii="Times New Roman" w:hAnsi="Times New Roman" w:cs="Times New Roman"/>
          <w:b/>
          <w:sz w:val="28"/>
          <w:szCs w:val="28"/>
          <w:lang w:val="uk-UA"/>
        </w:rPr>
      </w:pPr>
      <w:r w:rsidRPr="008976D4">
        <w:rPr>
          <w:rFonts w:ascii="Times New Roman" w:hAnsi="Times New Roman" w:cs="Times New Roman"/>
          <w:b/>
          <w:sz w:val="28"/>
          <w:szCs w:val="28"/>
          <w:lang w:val="uk-UA"/>
        </w:rPr>
        <w:lastRenderedPageBreak/>
        <w:t xml:space="preserve">Методичні рекомендації щодо проведення ІІ етапу </w:t>
      </w:r>
    </w:p>
    <w:p w:rsidR="007E7F38" w:rsidRPr="008976D4" w:rsidRDefault="007E7F38" w:rsidP="007E7F38">
      <w:pPr>
        <w:spacing w:after="0" w:line="240" w:lineRule="auto"/>
        <w:jc w:val="center"/>
        <w:rPr>
          <w:rFonts w:ascii="Times New Roman" w:hAnsi="Times New Roman" w:cs="Times New Roman"/>
          <w:b/>
          <w:sz w:val="28"/>
          <w:szCs w:val="28"/>
          <w:lang w:val="uk-UA"/>
        </w:rPr>
      </w:pPr>
      <w:r w:rsidRPr="008976D4">
        <w:rPr>
          <w:rFonts w:ascii="Times New Roman" w:hAnsi="Times New Roman" w:cs="Times New Roman"/>
          <w:b/>
          <w:sz w:val="28"/>
          <w:szCs w:val="28"/>
          <w:lang w:val="uk-UA"/>
        </w:rPr>
        <w:t>Всеукраїнської учнівської олімпіади з географії</w:t>
      </w:r>
    </w:p>
    <w:p w:rsidR="007E7F38" w:rsidRPr="008976D4" w:rsidRDefault="00C03BBA" w:rsidP="007E7F38">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у 2020/</w:t>
      </w:r>
      <w:r w:rsidR="007E7F38" w:rsidRPr="008976D4">
        <w:rPr>
          <w:rFonts w:ascii="Times New Roman" w:hAnsi="Times New Roman" w:cs="Times New Roman"/>
          <w:b/>
          <w:sz w:val="28"/>
          <w:szCs w:val="28"/>
          <w:lang w:val="uk-UA"/>
        </w:rPr>
        <w:t>2021 навчальному році</w:t>
      </w:r>
    </w:p>
    <w:p w:rsidR="0053068C" w:rsidRPr="008976D4" w:rsidRDefault="0053068C" w:rsidP="007E7F38">
      <w:pPr>
        <w:spacing w:after="0" w:line="240" w:lineRule="auto"/>
        <w:jc w:val="center"/>
        <w:rPr>
          <w:rFonts w:ascii="Times New Roman" w:hAnsi="Times New Roman" w:cs="Times New Roman"/>
          <w:sz w:val="14"/>
          <w:szCs w:val="28"/>
          <w:lang w:val="uk-UA"/>
        </w:rPr>
      </w:pPr>
    </w:p>
    <w:p w:rsidR="007E7F38" w:rsidRPr="008976D4" w:rsidRDefault="007E7F38" w:rsidP="007E7F38">
      <w:pPr>
        <w:spacing w:after="0" w:line="240" w:lineRule="auto"/>
        <w:jc w:val="center"/>
        <w:rPr>
          <w:rFonts w:ascii="Times New Roman" w:hAnsi="Times New Roman" w:cs="Times New Roman"/>
          <w:i/>
          <w:sz w:val="28"/>
          <w:szCs w:val="28"/>
          <w:lang w:val="uk-UA"/>
        </w:rPr>
      </w:pPr>
      <w:r w:rsidRPr="008976D4">
        <w:rPr>
          <w:rFonts w:ascii="Times New Roman" w:hAnsi="Times New Roman" w:cs="Times New Roman"/>
          <w:i/>
          <w:sz w:val="28"/>
          <w:szCs w:val="28"/>
          <w:lang w:val="uk-UA"/>
        </w:rPr>
        <w:t xml:space="preserve">Інструктивні рекомендації щодо проведення ІІ етапу </w:t>
      </w:r>
      <w:r w:rsidR="00695489" w:rsidRPr="008976D4">
        <w:rPr>
          <w:rFonts w:ascii="Times New Roman" w:hAnsi="Times New Roman" w:cs="Times New Roman"/>
          <w:i/>
          <w:sz w:val="28"/>
          <w:szCs w:val="28"/>
          <w:lang w:val="uk-UA"/>
        </w:rPr>
        <w:br/>
      </w:r>
      <w:r w:rsidRPr="008976D4">
        <w:rPr>
          <w:rFonts w:ascii="Times New Roman" w:hAnsi="Times New Roman" w:cs="Times New Roman"/>
          <w:i/>
          <w:sz w:val="28"/>
          <w:szCs w:val="28"/>
          <w:lang w:val="uk-UA"/>
        </w:rPr>
        <w:t xml:space="preserve">Всеукраїнської учнівської олімпіади з географії </w:t>
      </w:r>
      <w:r w:rsidR="00695489" w:rsidRPr="008976D4">
        <w:rPr>
          <w:rFonts w:ascii="Times New Roman" w:hAnsi="Times New Roman" w:cs="Times New Roman"/>
          <w:i/>
          <w:sz w:val="28"/>
          <w:szCs w:val="28"/>
          <w:lang w:val="uk-UA"/>
        </w:rPr>
        <w:br/>
      </w:r>
      <w:r w:rsidR="0053068C" w:rsidRPr="008976D4">
        <w:rPr>
          <w:rFonts w:ascii="Times New Roman" w:hAnsi="Times New Roman" w:cs="Times New Roman"/>
          <w:i/>
          <w:sz w:val="28"/>
          <w:szCs w:val="28"/>
          <w:lang w:val="uk-UA"/>
        </w:rPr>
        <w:t>у</w:t>
      </w:r>
      <w:r w:rsidR="00C03BBA">
        <w:rPr>
          <w:rFonts w:ascii="Times New Roman" w:hAnsi="Times New Roman" w:cs="Times New Roman"/>
          <w:i/>
          <w:sz w:val="28"/>
          <w:szCs w:val="28"/>
          <w:lang w:val="uk-UA"/>
        </w:rPr>
        <w:t xml:space="preserve"> 2020/</w:t>
      </w:r>
      <w:r w:rsidRPr="008976D4">
        <w:rPr>
          <w:rFonts w:ascii="Times New Roman" w:hAnsi="Times New Roman" w:cs="Times New Roman"/>
          <w:i/>
          <w:sz w:val="28"/>
          <w:szCs w:val="28"/>
          <w:lang w:val="uk-UA"/>
        </w:rPr>
        <w:t>2021 навчальному році</w:t>
      </w:r>
    </w:p>
    <w:p w:rsidR="0086055C" w:rsidRDefault="007E7F38" w:rsidP="007E7F38">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Документ</w:t>
      </w:r>
      <w:r w:rsidR="0086055C">
        <w:rPr>
          <w:rFonts w:ascii="Times New Roman" w:hAnsi="Times New Roman" w:cs="Times New Roman"/>
          <w:sz w:val="28"/>
          <w:szCs w:val="28"/>
          <w:lang w:val="uk-UA"/>
        </w:rPr>
        <w:t>о</w:t>
      </w:r>
      <w:r w:rsidR="004B5087">
        <w:rPr>
          <w:rFonts w:ascii="Times New Roman" w:hAnsi="Times New Roman" w:cs="Times New Roman"/>
          <w:sz w:val="28"/>
          <w:szCs w:val="28"/>
          <w:lang w:val="uk-UA"/>
        </w:rPr>
        <w:t>м</w:t>
      </w:r>
      <w:r w:rsidRPr="008976D4">
        <w:rPr>
          <w:rFonts w:ascii="Times New Roman" w:hAnsi="Times New Roman" w:cs="Times New Roman"/>
          <w:sz w:val="28"/>
          <w:szCs w:val="28"/>
          <w:lang w:val="uk-UA"/>
        </w:rPr>
        <w:t>, що визнача</w:t>
      </w:r>
      <w:r w:rsidR="0086055C">
        <w:rPr>
          <w:rFonts w:ascii="Times New Roman" w:hAnsi="Times New Roman" w:cs="Times New Roman"/>
          <w:sz w:val="28"/>
          <w:szCs w:val="28"/>
          <w:lang w:val="uk-UA"/>
        </w:rPr>
        <w:t>є</w:t>
      </w:r>
      <w:r w:rsidRPr="008976D4">
        <w:rPr>
          <w:rFonts w:ascii="Times New Roman" w:hAnsi="Times New Roman" w:cs="Times New Roman"/>
          <w:sz w:val="28"/>
          <w:szCs w:val="28"/>
          <w:lang w:val="uk-UA"/>
        </w:rPr>
        <w:t xml:space="preserve"> мету, завдання, структуру, технологію проведення Всеукраїнських олімпіад є </w:t>
      </w:r>
      <w:r w:rsidR="008216D3" w:rsidRPr="008976D4">
        <w:rPr>
          <w:rFonts w:ascii="Times New Roman" w:hAnsi="Times New Roman" w:cs="Times New Roman"/>
          <w:sz w:val="28"/>
          <w:szCs w:val="28"/>
          <w:lang w:val="uk-UA"/>
        </w:rPr>
        <w:t>Положення «Про Всеукраїнські учнівські олімпіади, турніри, конкурси з навчальних предметів, конкурси-захисти науково-дослідницьких робіт, олімпіади зі спеціальних дисциплін та конкурси фахової майстерності» (наказ Міністерства освіти і науки, молоді та спорту України від 22.09.2011 № 1099)</w:t>
      </w:r>
      <w:r w:rsidR="0086055C">
        <w:rPr>
          <w:rFonts w:ascii="Times New Roman" w:hAnsi="Times New Roman" w:cs="Times New Roman"/>
          <w:sz w:val="28"/>
          <w:szCs w:val="28"/>
          <w:lang w:val="uk-UA"/>
        </w:rPr>
        <w:t>.</w:t>
      </w:r>
    </w:p>
    <w:p w:rsidR="007E7F38" w:rsidRPr="008976D4" w:rsidRDefault="0086055C" w:rsidP="007E7F38">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ІІ етап Всеукраїнської учнівської олімпіади з географії у </w:t>
      </w:r>
      <w:r w:rsidR="00C03BBA">
        <w:rPr>
          <w:rFonts w:ascii="Times New Roman" w:hAnsi="Times New Roman" w:cs="Times New Roman"/>
          <w:bCs/>
          <w:sz w:val="28"/>
          <w:szCs w:val="28"/>
          <w:lang w:val="uk-UA"/>
        </w:rPr>
        <w:t>2020/</w:t>
      </w:r>
      <w:r>
        <w:rPr>
          <w:rFonts w:ascii="Times New Roman" w:hAnsi="Times New Roman" w:cs="Times New Roman"/>
          <w:bCs/>
          <w:sz w:val="28"/>
          <w:szCs w:val="28"/>
          <w:lang w:val="uk-UA"/>
        </w:rPr>
        <w:br/>
      </w:r>
      <w:r w:rsidRPr="008976D4">
        <w:rPr>
          <w:rFonts w:ascii="Times New Roman" w:hAnsi="Times New Roman" w:cs="Times New Roman"/>
          <w:bCs/>
          <w:sz w:val="28"/>
          <w:szCs w:val="28"/>
          <w:lang w:val="uk-UA"/>
        </w:rPr>
        <w:t>2021</w:t>
      </w:r>
      <w:r w:rsidRPr="008976D4">
        <w:rPr>
          <w:rFonts w:ascii="Times New Roman" w:hAnsi="Times New Roman" w:cs="Times New Roman"/>
          <w:sz w:val="28"/>
          <w:szCs w:val="28"/>
          <w:lang w:val="uk-UA"/>
        </w:rPr>
        <w:t>навчальному році</w:t>
      </w:r>
      <w:r>
        <w:rPr>
          <w:rFonts w:ascii="Times New Roman" w:hAnsi="Times New Roman" w:cs="Times New Roman"/>
          <w:sz w:val="28"/>
          <w:szCs w:val="28"/>
          <w:lang w:val="uk-UA"/>
        </w:rPr>
        <w:t xml:space="preserve"> відбувається відповідно до</w:t>
      </w:r>
      <w:r w:rsidR="00E25151">
        <w:rPr>
          <w:rFonts w:ascii="Times New Roman" w:hAnsi="Times New Roman" w:cs="Times New Roman"/>
          <w:sz w:val="28"/>
          <w:szCs w:val="28"/>
          <w:lang w:val="uk-UA"/>
        </w:rPr>
        <w:t xml:space="preserve"> </w:t>
      </w:r>
      <w:r w:rsidR="004B5087" w:rsidRPr="008976D4">
        <w:rPr>
          <w:rFonts w:ascii="Times New Roman" w:eastAsia="Calibri" w:hAnsi="Times New Roman" w:cs="Times New Roman"/>
          <w:sz w:val="28"/>
          <w:szCs w:val="28"/>
          <w:lang w:val="uk-UA"/>
        </w:rPr>
        <w:t>наказ</w:t>
      </w:r>
      <w:r>
        <w:rPr>
          <w:rFonts w:ascii="Times New Roman" w:eastAsia="Calibri" w:hAnsi="Times New Roman" w:cs="Times New Roman"/>
          <w:sz w:val="28"/>
          <w:szCs w:val="28"/>
          <w:lang w:val="uk-UA"/>
        </w:rPr>
        <w:t>у</w:t>
      </w:r>
      <w:r w:rsidR="004B5087" w:rsidRPr="008976D4">
        <w:rPr>
          <w:rFonts w:ascii="Times New Roman" w:eastAsia="Calibri" w:hAnsi="Times New Roman" w:cs="Times New Roman"/>
          <w:sz w:val="28"/>
          <w:szCs w:val="28"/>
          <w:lang w:val="uk-UA"/>
        </w:rPr>
        <w:t xml:space="preserve"> Міністерства освіти і науки України від 24.09.2020 № 1175 «Про проведення Всеукраїнських учнівських олімпіад і турнірів з навчальних предметів у 2020-2021 навчальному році», наказ</w:t>
      </w:r>
      <w:r>
        <w:rPr>
          <w:rFonts w:ascii="Times New Roman" w:eastAsia="Calibri" w:hAnsi="Times New Roman" w:cs="Times New Roman"/>
          <w:sz w:val="28"/>
          <w:szCs w:val="28"/>
          <w:lang w:val="uk-UA"/>
        </w:rPr>
        <w:t>у</w:t>
      </w:r>
      <w:r w:rsidR="004B5087" w:rsidRPr="008976D4">
        <w:rPr>
          <w:rFonts w:ascii="Times New Roman" w:eastAsia="Calibri" w:hAnsi="Times New Roman" w:cs="Times New Roman"/>
          <w:sz w:val="28"/>
          <w:szCs w:val="28"/>
          <w:lang w:val="uk-UA"/>
        </w:rPr>
        <w:t xml:space="preserve"> Департаменту освіти і науки Сумської обласної державної адміністрації від 29.09.2020 № 394-ОД «Про проведення І-ІІ етапів Всеукраїнських учнівських олімпіад з навчальних предметів у 2020</w:t>
      </w:r>
      <w:r w:rsidR="00EB5885">
        <w:rPr>
          <w:rFonts w:ascii="Times New Roman" w:eastAsia="Calibri" w:hAnsi="Times New Roman" w:cs="Times New Roman"/>
          <w:sz w:val="28"/>
          <w:szCs w:val="28"/>
          <w:lang w:val="uk-UA"/>
        </w:rPr>
        <w:t>-</w:t>
      </w:r>
      <w:r w:rsidR="004B5087" w:rsidRPr="008976D4">
        <w:rPr>
          <w:rFonts w:ascii="Times New Roman" w:eastAsia="Calibri" w:hAnsi="Times New Roman" w:cs="Times New Roman"/>
          <w:sz w:val="28"/>
          <w:szCs w:val="28"/>
          <w:lang w:val="uk-UA"/>
        </w:rPr>
        <w:t>2021 навчальному році</w:t>
      </w:r>
      <w:r w:rsidR="007E7F38" w:rsidRPr="008976D4">
        <w:rPr>
          <w:rFonts w:ascii="Times New Roman" w:hAnsi="Times New Roman" w:cs="Times New Roman"/>
          <w:sz w:val="28"/>
          <w:szCs w:val="28"/>
          <w:lang w:val="uk-UA"/>
        </w:rPr>
        <w:t xml:space="preserve">. </w:t>
      </w:r>
    </w:p>
    <w:p w:rsidR="007E7F38" w:rsidRPr="008976D4" w:rsidRDefault="007E7F38" w:rsidP="007E7F38">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Залежно від встановленого рівня епідемічної небезпеки поширення COVID-19 епідемічної ситуації в окремих адміністративно-територіальних одиницях Сумської області рекомендуємо провести олімпіаду в очному або дистанційному форматі: у «зеленій», «жовтій», «помаранчевій» зонах – в очному форматі, у «червоній» – дистанційному.</w:t>
      </w:r>
    </w:p>
    <w:p w:rsidR="0053068C" w:rsidRPr="008976D4" w:rsidRDefault="0053068C" w:rsidP="007E7F38">
      <w:pPr>
        <w:spacing w:after="0" w:line="240" w:lineRule="auto"/>
        <w:ind w:firstLine="709"/>
        <w:jc w:val="both"/>
        <w:rPr>
          <w:rFonts w:ascii="Times New Roman" w:hAnsi="Times New Roman" w:cs="Times New Roman"/>
          <w:sz w:val="10"/>
          <w:szCs w:val="28"/>
          <w:lang w:val="uk-UA"/>
        </w:rPr>
      </w:pPr>
    </w:p>
    <w:p w:rsidR="0053068C" w:rsidRPr="008976D4" w:rsidRDefault="007E7F38" w:rsidP="007E7F38">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Інструктивні рекомендації щодо проведення </w:t>
      </w:r>
    </w:p>
    <w:p w:rsidR="0053068C" w:rsidRPr="008976D4" w:rsidRDefault="007E7F38" w:rsidP="007E7F38">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ІІ етапу Всеукраїнської учнівської олімпіади з географії </w:t>
      </w:r>
    </w:p>
    <w:p w:rsidR="007E7F38" w:rsidRPr="008976D4" w:rsidRDefault="0053068C" w:rsidP="007E7F38">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у</w:t>
      </w:r>
      <w:r w:rsidR="00C03BBA">
        <w:rPr>
          <w:rFonts w:ascii="Times New Roman" w:hAnsi="Times New Roman" w:cs="Times New Roman"/>
          <w:sz w:val="28"/>
          <w:szCs w:val="28"/>
          <w:lang w:val="uk-UA"/>
        </w:rPr>
        <w:t xml:space="preserve"> 2020/</w:t>
      </w:r>
      <w:r w:rsidR="007E7F38" w:rsidRPr="008976D4">
        <w:rPr>
          <w:rFonts w:ascii="Times New Roman" w:hAnsi="Times New Roman" w:cs="Times New Roman"/>
          <w:sz w:val="28"/>
          <w:szCs w:val="28"/>
          <w:lang w:val="uk-UA"/>
        </w:rPr>
        <w:t>2021 навчальному році в дистанційному форматі</w:t>
      </w:r>
    </w:p>
    <w:p w:rsidR="007E7F38" w:rsidRPr="008976D4" w:rsidRDefault="007E7F38" w:rsidP="007E7F38">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Під час проведення олімпіади в дистанційному форматі відповідальність за збереження інформації що</w:t>
      </w:r>
      <w:r w:rsidR="00C03BBA">
        <w:rPr>
          <w:rFonts w:ascii="Times New Roman" w:hAnsi="Times New Roman" w:cs="Times New Roman"/>
          <w:sz w:val="28"/>
          <w:szCs w:val="28"/>
          <w:lang w:val="uk-UA"/>
        </w:rPr>
        <w:t>до змісту завдань (конфіденцій</w:t>
      </w:r>
      <w:r w:rsidRPr="008976D4">
        <w:rPr>
          <w:rFonts w:ascii="Times New Roman" w:hAnsi="Times New Roman" w:cs="Times New Roman"/>
          <w:sz w:val="28"/>
          <w:szCs w:val="28"/>
          <w:lang w:val="uk-UA"/>
        </w:rPr>
        <w:t>ність) покладається на відповідального у районі (місті, ОТГ), який опікується проведенням олімпіади з економіки в районі (місті, ОТГ).</w:t>
      </w:r>
    </w:p>
    <w:p w:rsidR="007E7F38" w:rsidRPr="008976D4" w:rsidRDefault="007E7F38" w:rsidP="007E7F38">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За декілька днів до початку олімпіади учасник повинен зареєструватися на платформі, вибраній оргкомітетом для проведення олімпіади, ознайомитися з вимогами до умов участі.</w:t>
      </w:r>
    </w:p>
    <w:p w:rsidR="007E7F38" w:rsidRPr="008976D4" w:rsidRDefault="007E7F38" w:rsidP="007E7F38">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Комп’ютер повинен бути підключений до мережі Інтернет, на ньому – встановлені програма, визначена оргкомітетом для </w:t>
      </w:r>
      <w:proofErr w:type="spellStart"/>
      <w:r w:rsidRPr="008976D4">
        <w:rPr>
          <w:rFonts w:ascii="Times New Roman" w:hAnsi="Times New Roman" w:cs="Times New Roman"/>
          <w:sz w:val="28"/>
          <w:szCs w:val="28"/>
          <w:lang w:val="uk-UA"/>
        </w:rPr>
        <w:t>відеозв’язку</w:t>
      </w:r>
      <w:proofErr w:type="spellEnd"/>
      <w:r w:rsidRPr="008976D4">
        <w:rPr>
          <w:rFonts w:ascii="Times New Roman" w:hAnsi="Times New Roman" w:cs="Times New Roman"/>
          <w:sz w:val="28"/>
          <w:szCs w:val="28"/>
          <w:lang w:val="uk-UA"/>
        </w:rPr>
        <w:t xml:space="preserve">, програма для трансформування фотографій в PDF-файли, браузер з електронною поштою. </w:t>
      </w:r>
      <w:r w:rsidR="008D1F54" w:rsidRPr="008976D4">
        <w:rPr>
          <w:rFonts w:ascii="Times New Roman" w:hAnsi="Times New Roman" w:cs="Times New Roman"/>
          <w:sz w:val="28"/>
          <w:szCs w:val="28"/>
          <w:lang w:val="uk-UA"/>
        </w:rPr>
        <w:t xml:space="preserve">Перед початком </w:t>
      </w:r>
      <w:r w:rsidRPr="008976D4">
        <w:rPr>
          <w:rFonts w:ascii="Times New Roman" w:hAnsi="Times New Roman" w:cs="Times New Roman"/>
          <w:sz w:val="28"/>
          <w:szCs w:val="28"/>
          <w:lang w:val="uk-UA"/>
        </w:rPr>
        <w:t>ІІ етапу</w:t>
      </w:r>
      <w:r w:rsidR="008D1F54" w:rsidRPr="008976D4">
        <w:rPr>
          <w:rFonts w:ascii="Times New Roman" w:hAnsi="Times New Roman" w:cs="Times New Roman"/>
          <w:sz w:val="28"/>
          <w:szCs w:val="28"/>
          <w:lang w:val="uk-UA"/>
        </w:rPr>
        <w:t xml:space="preserve"> олімпіади </w:t>
      </w:r>
      <w:r w:rsidRPr="008976D4">
        <w:rPr>
          <w:rFonts w:ascii="Times New Roman" w:hAnsi="Times New Roman" w:cs="Times New Roman"/>
          <w:sz w:val="28"/>
          <w:szCs w:val="28"/>
          <w:lang w:val="uk-UA"/>
        </w:rPr>
        <w:t>учасник отрим</w:t>
      </w:r>
      <w:r w:rsidR="008D1F54" w:rsidRPr="008976D4">
        <w:rPr>
          <w:rFonts w:ascii="Times New Roman" w:hAnsi="Times New Roman" w:cs="Times New Roman"/>
          <w:sz w:val="28"/>
          <w:szCs w:val="28"/>
          <w:lang w:val="uk-UA"/>
        </w:rPr>
        <w:t>ує</w:t>
      </w:r>
      <w:r w:rsidRPr="008976D4">
        <w:rPr>
          <w:rFonts w:ascii="Times New Roman" w:hAnsi="Times New Roman" w:cs="Times New Roman"/>
          <w:sz w:val="28"/>
          <w:szCs w:val="28"/>
          <w:lang w:val="uk-UA"/>
        </w:rPr>
        <w:t xml:space="preserve"> завдання</w:t>
      </w:r>
      <w:r w:rsidR="008D1F54" w:rsidRPr="008976D4">
        <w:rPr>
          <w:rFonts w:ascii="Times New Roman" w:hAnsi="Times New Roman" w:cs="Times New Roman"/>
          <w:sz w:val="28"/>
          <w:szCs w:val="28"/>
          <w:lang w:val="uk-UA"/>
        </w:rPr>
        <w:t xml:space="preserve"> на особисту електронну адресу</w:t>
      </w:r>
      <w:r w:rsidRPr="008976D4">
        <w:rPr>
          <w:rFonts w:ascii="Times New Roman" w:hAnsi="Times New Roman" w:cs="Times New Roman"/>
          <w:sz w:val="28"/>
          <w:szCs w:val="28"/>
          <w:lang w:val="uk-UA"/>
        </w:rPr>
        <w:t xml:space="preserve">. Організаційний комітет ІІ етапу повинен забезпечити недопущення сторонніх осіб, самостійність виконання </w:t>
      </w:r>
      <w:proofErr w:type="spellStart"/>
      <w:r w:rsidRPr="008976D4">
        <w:rPr>
          <w:rFonts w:ascii="Times New Roman" w:hAnsi="Times New Roman" w:cs="Times New Roman"/>
          <w:sz w:val="28"/>
          <w:szCs w:val="28"/>
          <w:lang w:val="uk-UA"/>
        </w:rPr>
        <w:t>олімпіадних</w:t>
      </w:r>
      <w:proofErr w:type="spellEnd"/>
      <w:r w:rsidRPr="008976D4">
        <w:rPr>
          <w:rFonts w:ascii="Times New Roman" w:hAnsi="Times New Roman" w:cs="Times New Roman"/>
          <w:sz w:val="28"/>
          <w:szCs w:val="28"/>
          <w:lang w:val="uk-UA"/>
        </w:rPr>
        <w:t xml:space="preserve"> завдань учнем.</w:t>
      </w:r>
    </w:p>
    <w:p w:rsidR="007E7F38" w:rsidRPr="008976D4" w:rsidRDefault="007E7F38" w:rsidP="007E7F38">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Кожне завдання учасник виконує на окремому аркуші. Під час виконання завдання учасник може задати запитання голові журі ІІ етапу щодо умови задачі, озвучивши його через </w:t>
      </w:r>
      <w:proofErr w:type="spellStart"/>
      <w:r w:rsidRPr="008976D4">
        <w:rPr>
          <w:rFonts w:ascii="Times New Roman" w:hAnsi="Times New Roman" w:cs="Times New Roman"/>
          <w:sz w:val="28"/>
          <w:szCs w:val="28"/>
          <w:lang w:val="uk-UA"/>
        </w:rPr>
        <w:t>відеозв’язок</w:t>
      </w:r>
      <w:proofErr w:type="spellEnd"/>
      <w:r w:rsidRPr="008976D4">
        <w:rPr>
          <w:rFonts w:ascii="Times New Roman" w:hAnsi="Times New Roman" w:cs="Times New Roman"/>
          <w:sz w:val="28"/>
          <w:szCs w:val="28"/>
          <w:lang w:val="uk-UA"/>
        </w:rPr>
        <w:t>.</w:t>
      </w:r>
    </w:p>
    <w:p w:rsidR="007E7F38" w:rsidRPr="008976D4" w:rsidRDefault="007E7F38" w:rsidP="007E7F38">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lastRenderedPageBreak/>
        <w:t>Після завершення олімпіади учасник фотографує бланк відповідей на тести, відповіді на теоретичні питання, практичні завдання та трансформує його в PDF-файл. Учні 8-9 класів повинні створити 6 файлів, 10-11 класів – 7.</w:t>
      </w:r>
    </w:p>
    <w:p w:rsidR="007E7F38" w:rsidRPr="008976D4" w:rsidRDefault="007E7F38" w:rsidP="007E7F38">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Отримані PDF-файли учасник надсилає до оргкомітету (не пізніше часу, визначеного оргкомітетом). Спосіб передачі роботи вибирає оргкомітет </w:t>
      </w:r>
      <w:r w:rsidRPr="008976D4">
        <w:rPr>
          <w:rFonts w:ascii="Times New Roman" w:hAnsi="Times New Roman" w:cs="Times New Roman"/>
          <w:sz w:val="28"/>
          <w:szCs w:val="28"/>
          <w:lang w:val="uk-UA"/>
        </w:rPr>
        <w:br/>
        <w:t>ІІ етапу.</w:t>
      </w:r>
    </w:p>
    <w:p w:rsidR="002A6F2C" w:rsidRPr="008976D4" w:rsidRDefault="007E7F38" w:rsidP="00C03BBA">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Інструктивні рекомендації щодо проведення ІІ етапу Всеукраїнської </w:t>
      </w:r>
      <w:r w:rsidR="002A6F2C" w:rsidRPr="008976D4">
        <w:rPr>
          <w:rFonts w:ascii="Times New Roman" w:hAnsi="Times New Roman" w:cs="Times New Roman"/>
          <w:sz w:val="28"/>
          <w:szCs w:val="28"/>
          <w:lang w:val="uk-UA"/>
        </w:rPr>
        <w:br/>
      </w:r>
      <w:r w:rsidRPr="008976D4">
        <w:rPr>
          <w:rFonts w:ascii="Times New Roman" w:hAnsi="Times New Roman" w:cs="Times New Roman"/>
          <w:sz w:val="28"/>
          <w:szCs w:val="28"/>
          <w:lang w:val="uk-UA"/>
        </w:rPr>
        <w:t xml:space="preserve">учнівської олімпіади з географії </w:t>
      </w:r>
      <w:r w:rsidR="002A6F2C" w:rsidRPr="008976D4">
        <w:rPr>
          <w:rFonts w:ascii="Times New Roman" w:hAnsi="Times New Roman" w:cs="Times New Roman"/>
          <w:sz w:val="28"/>
          <w:szCs w:val="28"/>
          <w:lang w:val="uk-UA"/>
        </w:rPr>
        <w:t>у</w:t>
      </w:r>
      <w:r w:rsidR="00C03BBA">
        <w:rPr>
          <w:rFonts w:ascii="Times New Roman" w:hAnsi="Times New Roman" w:cs="Times New Roman"/>
          <w:sz w:val="28"/>
          <w:szCs w:val="28"/>
          <w:lang w:val="uk-UA"/>
        </w:rPr>
        <w:t xml:space="preserve"> 2020/</w:t>
      </w:r>
      <w:r w:rsidRPr="008976D4">
        <w:rPr>
          <w:rFonts w:ascii="Times New Roman" w:hAnsi="Times New Roman" w:cs="Times New Roman"/>
          <w:sz w:val="28"/>
          <w:szCs w:val="28"/>
          <w:lang w:val="uk-UA"/>
        </w:rPr>
        <w:t xml:space="preserve">2021 навчальному році </w:t>
      </w:r>
    </w:p>
    <w:p w:rsidR="007E7F38" w:rsidRPr="008976D4" w:rsidRDefault="007E7F38" w:rsidP="007E7F38">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в очному форматі</w:t>
      </w:r>
    </w:p>
    <w:p w:rsidR="007E7F38" w:rsidRPr="008976D4" w:rsidRDefault="007E7F38" w:rsidP="007E7F38">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Під час проведення ІІ етапу в очному форматі необхідно забезпечити дотримання законодавства України в частині запобігання поширенню на території України гострої респіраторної хвороби COVID-19, спричиненої </w:t>
      </w:r>
      <w:proofErr w:type="spellStart"/>
      <w:r w:rsidRPr="008976D4">
        <w:rPr>
          <w:rFonts w:ascii="Times New Roman" w:hAnsi="Times New Roman" w:cs="Times New Roman"/>
          <w:sz w:val="28"/>
          <w:szCs w:val="28"/>
          <w:lang w:val="uk-UA"/>
        </w:rPr>
        <w:t>коронавірусом</w:t>
      </w:r>
      <w:proofErr w:type="spellEnd"/>
      <w:r w:rsidRPr="008976D4">
        <w:rPr>
          <w:rFonts w:ascii="Times New Roman" w:hAnsi="Times New Roman" w:cs="Times New Roman"/>
          <w:sz w:val="28"/>
          <w:szCs w:val="28"/>
          <w:lang w:val="uk-UA"/>
        </w:rPr>
        <w:t xml:space="preserve"> SARS-CoV-2:</w:t>
      </w:r>
    </w:p>
    <w:p w:rsidR="007E7F38" w:rsidRPr="008976D4" w:rsidRDefault="007E7F38" w:rsidP="00C1324B">
      <w:pPr>
        <w:numPr>
          <w:ilvl w:val="0"/>
          <w:numId w:val="18"/>
        </w:numPr>
        <w:tabs>
          <w:tab w:val="left" w:pos="993"/>
        </w:tabs>
        <w:spacing w:after="0" w:line="240" w:lineRule="auto"/>
        <w:ind w:left="0"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здійснити допуск учасників, членів журі та оргкомітету до місця проведення олімпіади після проведення термометрії безконтактним термометром;</w:t>
      </w:r>
    </w:p>
    <w:p w:rsidR="007E7F38" w:rsidRPr="008976D4" w:rsidRDefault="007E7F38" w:rsidP="00C1324B">
      <w:pPr>
        <w:numPr>
          <w:ilvl w:val="0"/>
          <w:numId w:val="18"/>
        </w:numPr>
        <w:tabs>
          <w:tab w:val="left" w:pos="993"/>
        </w:tabs>
        <w:spacing w:after="0" w:line="240" w:lineRule="auto"/>
        <w:ind w:left="0"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учасники олімпіади, члени журі та оргкомітету повинні пересуватися по закладу освіти з використанням захисних масок;</w:t>
      </w:r>
    </w:p>
    <w:p w:rsidR="007E7F38" w:rsidRPr="008976D4" w:rsidRDefault="007E7F38" w:rsidP="00C1324B">
      <w:pPr>
        <w:numPr>
          <w:ilvl w:val="0"/>
          <w:numId w:val="18"/>
        </w:numPr>
        <w:tabs>
          <w:tab w:val="left" w:pos="993"/>
        </w:tabs>
        <w:spacing w:after="0" w:line="240" w:lineRule="auto"/>
        <w:ind w:left="0"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учасники та члени робочої групи під час виконання завдань, члени журі під час перевірки робіт захисні маски можуть не використовувати;</w:t>
      </w:r>
    </w:p>
    <w:p w:rsidR="007E7F38" w:rsidRPr="008976D4" w:rsidRDefault="007E7F38" w:rsidP="00C1324B">
      <w:pPr>
        <w:numPr>
          <w:ilvl w:val="0"/>
          <w:numId w:val="18"/>
        </w:numPr>
        <w:tabs>
          <w:tab w:val="left" w:pos="993"/>
        </w:tabs>
        <w:spacing w:after="0" w:line="240" w:lineRule="auto"/>
        <w:ind w:left="0"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на вході до приміщень, у яких проходить олімпіада, повинні знаходитися антисептичні засоби;</w:t>
      </w:r>
    </w:p>
    <w:p w:rsidR="007E7F38" w:rsidRPr="008976D4" w:rsidRDefault="007E7F38" w:rsidP="00C1324B">
      <w:pPr>
        <w:numPr>
          <w:ilvl w:val="0"/>
          <w:numId w:val="18"/>
        </w:numPr>
        <w:tabs>
          <w:tab w:val="left" w:pos="993"/>
        </w:tabs>
        <w:spacing w:after="0" w:line="240" w:lineRule="auto"/>
        <w:ind w:left="0"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забезпечити провітрювання приміщень;</w:t>
      </w:r>
    </w:p>
    <w:p w:rsidR="007E7F38" w:rsidRPr="008976D4" w:rsidRDefault="007E7F38" w:rsidP="00C1324B">
      <w:pPr>
        <w:numPr>
          <w:ilvl w:val="0"/>
          <w:numId w:val="18"/>
        </w:numPr>
        <w:tabs>
          <w:tab w:val="left" w:pos="993"/>
        </w:tabs>
        <w:spacing w:after="0" w:line="240" w:lineRule="auto"/>
        <w:ind w:left="0"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дотримання між учасниками фізичної дистанції не менше ніж </w:t>
      </w:r>
      <w:r w:rsidRPr="008976D4">
        <w:rPr>
          <w:rFonts w:ascii="Times New Roman" w:hAnsi="Times New Roman" w:cs="Times New Roman"/>
          <w:sz w:val="28"/>
          <w:szCs w:val="28"/>
          <w:lang w:val="uk-UA"/>
        </w:rPr>
        <w:br/>
        <w:t>1,5 метра;</w:t>
      </w:r>
    </w:p>
    <w:p w:rsidR="007E7F38" w:rsidRPr="008976D4" w:rsidRDefault="007E7F38" w:rsidP="00C1324B">
      <w:pPr>
        <w:numPr>
          <w:ilvl w:val="0"/>
          <w:numId w:val="18"/>
        </w:numPr>
        <w:tabs>
          <w:tab w:val="left" w:pos="993"/>
        </w:tabs>
        <w:spacing w:after="0" w:line="240" w:lineRule="auto"/>
        <w:ind w:left="0"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кількість учасників у одному приміщенні має бути відповідною до вимог щодо епідемічного зонування, зокрема не повинна перевищувати 20 осіб (для закладів з «помаранчевим» рівнем епідемічної небезпеки)</w:t>
      </w:r>
      <w:r w:rsidRPr="008976D4">
        <w:rPr>
          <w:rFonts w:ascii="Times New Roman" w:hAnsi="Times New Roman" w:cs="Times New Roman"/>
          <w:sz w:val="16"/>
          <w:szCs w:val="16"/>
          <w:lang w:val="uk-UA"/>
        </w:rPr>
        <w:t>.</w:t>
      </w:r>
    </w:p>
    <w:p w:rsidR="007E7F38" w:rsidRPr="004B5087" w:rsidRDefault="007E7F38" w:rsidP="007E7F38">
      <w:pPr>
        <w:spacing w:after="0" w:line="240" w:lineRule="auto"/>
        <w:ind w:left="1353"/>
        <w:jc w:val="both"/>
        <w:rPr>
          <w:rFonts w:ascii="Times New Roman" w:hAnsi="Times New Roman" w:cs="Times New Roman"/>
          <w:sz w:val="10"/>
          <w:szCs w:val="28"/>
          <w:lang w:val="uk-UA"/>
        </w:rPr>
      </w:pPr>
    </w:p>
    <w:p w:rsidR="007E7F38" w:rsidRDefault="007E7F38" w:rsidP="007E7F38">
      <w:pPr>
        <w:spacing w:after="0" w:line="240" w:lineRule="auto"/>
        <w:ind w:firstLine="540"/>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Особливості проведення ІІ етапу Всеукраїнської учнівськ</w:t>
      </w:r>
      <w:r w:rsidR="00C03BBA">
        <w:rPr>
          <w:rFonts w:ascii="Times New Roman" w:hAnsi="Times New Roman" w:cs="Times New Roman"/>
          <w:sz w:val="28"/>
          <w:szCs w:val="28"/>
          <w:lang w:val="uk-UA"/>
        </w:rPr>
        <w:t>ої олімпіади з географії у 2020/</w:t>
      </w:r>
      <w:r w:rsidRPr="008976D4">
        <w:rPr>
          <w:rFonts w:ascii="Times New Roman" w:hAnsi="Times New Roman" w:cs="Times New Roman"/>
          <w:sz w:val="28"/>
          <w:szCs w:val="28"/>
          <w:lang w:val="uk-UA"/>
        </w:rPr>
        <w:t>2021 навчальному році</w:t>
      </w:r>
    </w:p>
    <w:p w:rsidR="0086055C" w:rsidRPr="008976D4" w:rsidRDefault="0086055C" w:rsidP="0086055C">
      <w:pPr>
        <w:spacing w:after="0" w:line="240" w:lineRule="auto"/>
        <w:jc w:val="both"/>
        <w:rPr>
          <w:rFonts w:ascii="Times New Roman" w:hAnsi="Times New Roman" w:cs="Times New Roman"/>
          <w:lang w:val="uk-UA"/>
        </w:rPr>
      </w:pPr>
      <w:r w:rsidRPr="008976D4">
        <w:rPr>
          <w:rFonts w:ascii="Times New Roman" w:hAnsi="Times New Roman" w:cs="Times New Roman"/>
          <w:sz w:val="27"/>
          <w:szCs w:val="27"/>
          <w:lang w:val="uk-UA"/>
        </w:rPr>
        <w:t xml:space="preserve">1. У ІІ етапі Всеукраїнської учнівської олімпіади з географії беруть участь учні </w:t>
      </w:r>
      <w:r w:rsidRPr="008976D4">
        <w:rPr>
          <w:rFonts w:ascii="Times New Roman" w:hAnsi="Times New Roman" w:cs="Times New Roman"/>
          <w:sz w:val="27"/>
          <w:szCs w:val="27"/>
          <w:lang w:val="uk-UA"/>
        </w:rPr>
        <w:br/>
        <w:t>8-11 класів, що стали переможцями І етапу.</w:t>
      </w:r>
    </w:p>
    <w:p w:rsidR="0086055C" w:rsidRPr="008976D4" w:rsidRDefault="0086055C" w:rsidP="0086055C">
      <w:pPr>
        <w:spacing w:after="0" w:line="240" w:lineRule="auto"/>
        <w:jc w:val="both"/>
        <w:rPr>
          <w:rFonts w:ascii="Times New Roman" w:hAnsi="Times New Roman" w:cs="Times New Roman"/>
          <w:b/>
          <w:sz w:val="27"/>
          <w:szCs w:val="27"/>
          <w:lang w:val="uk-UA"/>
        </w:rPr>
      </w:pPr>
      <w:r w:rsidRPr="008976D4">
        <w:rPr>
          <w:rFonts w:ascii="Times New Roman" w:hAnsi="Times New Roman" w:cs="Times New Roman"/>
          <w:sz w:val="27"/>
          <w:szCs w:val="27"/>
          <w:lang w:val="uk-UA"/>
        </w:rPr>
        <w:t xml:space="preserve">2.Час на виконання роботи – 4 години(240 хвилин). </w:t>
      </w:r>
    </w:p>
    <w:p w:rsidR="0086055C" w:rsidRPr="008976D4" w:rsidRDefault="0086055C" w:rsidP="0086055C">
      <w:pPr>
        <w:spacing w:after="0" w:line="240" w:lineRule="auto"/>
        <w:jc w:val="both"/>
        <w:rPr>
          <w:rFonts w:ascii="Times New Roman" w:hAnsi="Times New Roman" w:cs="Times New Roman"/>
          <w:sz w:val="27"/>
          <w:szCs w:val="27"/>
          <w:lang w:val="uk-UA"/>
        </w:rPr>
      </w:pPr>
      <w:r w:rsidRPr="008976D4">
        <w:rPr>
          <w:rFonts w:ascii="Times New Roman" w:hAnsi="Times New Roman" w:cs="Times New Roman"/>
          <w:sz w:val="27"/>
          <w:szCs w:val="27"/>
          <w:lang w:val="uk-UA"/>
        </w:rPr>
        <w:t xml:space="preserve">3. Оргкомітету слід забезпечити однакові умови для виконання учасниками запропонованих завдань та дотримання однакових вимог при перевірці робіт. </w:t>
      </w:r>
    </w:p>
    <w:p w:rsidR="0086055C" w:rsidRPr="008976D4" w:rsidRDefault="0086055C" w:rsidP="0086055C">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4. Зміст завдань копіювати індивідуально для кожного учня. Оприлюднити його безпосередньо перед початком олімпіади.</w:t>
      </w:r>
    </w:p>
    <w:p w:rsidR="004B5087" w:rsidRPr="00C03BBA" w:rsidRDefault="004B5087" w:rsidP="00C03BBA">
      <w:pPr>
        <w:spacing w:after="0" w:line="240" w:lineRule="auto"/>
        <w:ind w:firstLine="708"/>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Завдання ІІ етапу Всеукраїнської учнівської олімпіади з географії містять завдання теоретичного і практичного спрямування, що дає можливість перевірити, окрім теоретичних знань учнів, їх практичні вм</w:t>
      </w:r>
      <w:r w:rsidR="00C03BBA">
        <w:rPr>
          <w:rFonts w:ascii="Times New Roman" w:hAnsi="Times New Roman" w:cs="Times New Roman"/>
          <w:sz w:val="28"/>
          <w:szCs w:val="28"/>
          <w:lang w:val="uk-UA"/>
        </w:rPr>
        <w:t xml:space="preserve">іння та навички. </w:t>
      </w:r>
    </w:p>
    <w:p w:rsidR="004B5087" w:rsidRPr="008976D4" w:rsidRDefault="004B5087" w:rsidP="004B5087">
      <w:pPr>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Основу теоретичних завдань складають:</w:t>
      </w:r>
    </w:p>
    <w:p w:rsidR="004B5087" w:rsidRPr="008976D4" w:rsidRDefault="004B5087" w:rsidP="004B5087">
      <w:pPr>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1. Теоретичні творчі запитання, які вимагають від учнів максимальної самостійності, творчості, уміння застосовувати свої знання в новій навчальній ситуації.</w:t>
      </w:r>
    </w:p>
    <w:p w:rsidR="004B5087" w:rsidRPr="008976D4" w:rsidRDefault="004B5087" w:rsidP="004B5087">
      <w:pPr>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lastRenderedPageBreak/>
        <w:t>2. Завдання типу «Бліц-тур» – серія цікавих пізнавальних географічних запитань, які вимагають від учня вміння коротко (одним-двома) реченнями сформулювати свою думку.</w:t>
      </w:r>
    </w:p>
    <w:p w:rsidR="004B5087" w:rsidRPr="008976D4" w:rsidRDefault="004B5087" w:rsidP="004B5087">
      <w:pPr>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3. Запитання на встановлення спільних та відмінних рис між певними географічними поняттями.</w:t>
      </w:r>
    </w:p>
    <w:p w:rsidR="004B5087" w:rsidRPr="008976D4" w:rsidRDefault="004B5087" w:rsidP="004B5087">
      <w:pPr>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4. Тестові завдання.</w:t>
      </w:r>
    </w:p>
    <w:p w:rsidR="004B5087" w:rsidRPr="008976D4" w:rsidRDefault="004B5087" w:rsidP="004B5087">
      <w:pPr>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Основу практичних завдань складають: </w:t>
      </w:r>
    </w:p>
    <w:p w:rsidR="004B5087" w:rsidRPr="008976D4" w:rsidRDefault="004B5087" w:rsidP="004B5087">
      <w:pPr>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1. Географічні задачі.</w:t>
      </w:r>
    </w:p>
    <w:p w:rsidR="004B5087" w:rsidRPr="008976D4" w:rsidRDefault="004B5087" w:rsidP="004B5087">
      <w:pPr>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2. Завдання на контурній карті.</w:t>
      </w:r>
    </w:p>
    <w:p w:rsidR="004B5087" w:rsidRPr="008976D4" w:rsidRDefault="004B5087" w:rsidP="004B5087">
      <w:pPr>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3. Креслення планів місцевості, різноманітних схем та заповнення таблиць.</w:t>
      </w:r>
    </w:p>
    <w:p w:rsidR="004B5087" w:rsidRPr="008976D4" w:rsidRDefault="004B5087" w:rsidP="004B5087">
      <w:pPr>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4. Характеристика графічних зображень, що ілюструють географічні процеси, об’єкти та явища.</w:t>
      </w:r>
    </w:p>
    <w:p w:rsidR="004B5087" w:rsidRPr="008976D4" w:rsidRDefault="004B5087" w:rsidP="004B5087">
      <w:pPr>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5. Заповнення пропусків у тексті тощо.</w:t>
      </w:r>
    </w:p>
    <w:p w:rsidR="004B5087" w:rsidRPr="008976D4" w:rsidRDefault="004B5087" w:rsidP="004B5087">
      <w:pPr>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6.Завдання з використанням різних географічних приладів та інформаційно-комунікаційних технологій.</w:t>
      </w:r>
    </w:p>
    <w:p w:rsidR="004B5087" w:rsidRPr="008976D4" w:rsidRDefault="004B5087" w:rsidP="004B5087">
      <w:pPr>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7. Пояснення термінів.</w:t>
      </w:r>
    </w:p>
    <w:p w:rsidR="004B5087" w:rsidRPr="008976D4" w:rsidRDefault="004B5087" w:rsidP="004B5087">
      <w:pPr>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8. Визначення понять.</w:t>
      </w:r>
    </w:p>
    <w:p w:rsidR="004B5087" w:rsidRPr="008976D4" w:rsidRDefault="004B5087" w:rsidP="004B5087">
      <w:pPr>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9. Заповнення таблиці за зразком.</w:t>
      </w:r>
    </w:p>
    <w:p w:rsidR="004B5087" w:rsidRPr="008976D4" w:rsidRDefault="004B5087" w:rsidP="004B5087">
      <w:pPr>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Теоретичні завдання спрямовані на виявлення в учнів уміння пояснювати географічні процеси, встановлювати причинно-наслідкові зв’язки, порівнювати об’єкти, здійснювати класифікацію, наводити аргументи.</w:t>
      </w:r>
    </w:p>
    <w:p w:rsidR="004B5087" w:rsidRPr="008976D4" w:rsidRDefault="004B5087" w:rsidP="004B5087">
      <w:pPr>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Практичні завдання сприяють виявленню різноманітних практичних умінь і навичок. Відповіді на теоретичні та практичні завдання оцінюються за багатобальною шкалою. Як правило, максимальна кількість балів зазначається біля кожного завдання.</w:t>
      </w:r>
    </w:p>
    <w:p w:rsidR="004B5087" w:rsidRPr="008976D4" w:rsidRDefault="004B5087" w:rsidP="004B5087">
      <w:pPr>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За допомогою тестових завдань перевіряються знання учнями географічних фактів, номенклатури, понять та їх визначень, умінь робити прості розрахунки. За формою тестові завдання наближені до тих, що пропонуються на зовнішнє незалежне оцінювання. Тобто, це завдання з вибором однієї правильної відповіді із чотирьох запропонованих; завдання на встановлення відповідності, або логічних пар, та завдання, що мають по сім варіантів відповідей, серед яких лише три правильні. </w:t>
      </w:r>
    </w:p>
    <w:p w:rsidR="007E7F38" w:rsidRPr="008976D4" w:rsidRDefault="007E7F38" w:rsidP="00C1324B">
      <w:pPr>
        <w:numPr>
          <w:ilvl w:val="0"/>
          <w:numId w:val="4"/>
        </w:numPr>
        <w:spacing w:after="0" w:line="240" w:lineRule="auto"/>
        <w:rPr>
          <w:rFonts w:ascii="Times New Roman" w:hAnsi="Times New Roman" w:cs="Times New Roman"/>
          <w:sz w:val="27"/>
          <w:szCs w:val="27"/>
          <w:lang w:val="uk-UA"/>
        </w:rPr>
      </w:pPr>
      <w:r w:rsidRPr="008976D4">
        <w:rPr>
          <w:rFonts w:ascii="Times New Roman" w:hAnsi="Times New Roman" w:cs="Times New Roman"/>
          <w:sz w:val="27"/>
          <w:szCs w:val="27"/>
          <w:lang w:val="uk-UA"/>
        </w:rPr>
        <w:t>Обладнання на кожного учня: ручка, олівець, гумка, лінійка.</w:t>
      </w:r>
    </w:p>
    <w:p w:rsidR="007E7F38" w:rsidRPr="008976D4" w:rsidRDefault="007E7F38" w:rsidP="00C1324B">
      <w:pPr>
        <w:numPr>
          <w:ilvl w:val="0"/>
          <w:numId w:val="4"/>
        </w:numPr>
        <w:spacing w:after="0" w:line="240" w:lineRule="auto"/>
        <w:rPr>
          <w:rFonts w:ascii="Times New Roman" w:hAnsi="Times New Roman" w:cs="Times New Roman"/>
          <w:b/>
          <w:i/>
          <w:caps/>
          <w:sz w:val="28"/>
          <w:szCs w:val="28"/>
          <w:lang w:val="uk-UA"/>
        </w:rPr>
      </w:pPr>
      <w:r w:rsidRPr="008976D4">
        <w:rPr>
          <w:rFonts w:ascii="Times New Roman" w:hAnsi="Times New Roman" w:cs="Times New Roman"/>
          <w:sz w:val="28"/>
          <w:szCs w:val="28"/>
          <w:lang w:val="uk-UA"/>
        </w:rPr>
        <w:t>Завдання олімпіади виводяться на паперові носії з розрахунку:</w:t>
      </w:r>
    </w:p>
    <w:p w:rsidR="007E7F38" w:rsidRPr="008976D4" w:rsidRDefault="007E7F38" w:rsidP="00C1324B">
      <w:pPr>
        <w:numPr>
          <w:ilvl w:val="1"/>
          <w:numId w:val="4"/>
        </w:num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8 клас – 8 сторінок;</w:t>
      </w:r>
    </w:p>
    <w:p w:rsidR="007E7F38" w:rsidRPr="008976D4" w:rsidRDefault="007E7F38" w:rsidP="00C1324B">
      <w:pPr>
        <w:numPr>
          <w:ilvl w:val="1"/>
          <w:numId w:val="4"/>
        </w:num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9 клас – 8 сторінок);</w:t>
      </w:r>
    </w:p>
    <w:p w:rsidR="007E7F38" w:rsidRPr="008976D4" w:rsidRDefault="007E7F38" w:rsidP="00C1324B">
      <w:pPr>
        <w:numPr>
          <w:ilvl w:val="1"/>
          <w:numId w:val="4"/>
        </w:num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10 клас – 8 сторінок;</w:t>
      </w:r>
    </w:p>
    <w:p w:rsidR="007E7F38" w:rsidRPr="008976D4" w:rsidRDefault="007E7F38" w:rsidP="00C1324B">
      <w:pPr>
        <w:numPr>
          <w:ilvl w:val="1"/>
          <w:numId w:val="4"/>
        </w:num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11 клас – 8 сторінок;</w:t>
      </w:r>
    </w:p>
    <w:p w:rsidR="007E7F38" w:rsidRPr="008976D4" w:rsidRDefault="007E7F38" w:rsidP="007E7F38">
      <w:pPr>
        <w:spacing w:after="0" w:line="240" w:lineRule="auto"/>
        <w:ind w:left="1100"/>
        <w:rPr>
          <w:rFonts w:ascii="Times New Roman" w:hAnsi="Times New Roman" w:cs="Times New Roman"/>
          <w:sz w:val="28"/>
          <w:szCs w:val="28"/>
          <w:lang w:val="uk-UA"/>
        </w:rPr>
      </w:pPr>
      <w:r w:rsidRPr="008976D4">
        <w:rPr>
          <w:rFonts w:ascii="Times New Roman" w:hAnsi="Times New Roman" w:cs="Times New Roman"/>
          <w:sz w:val="28"/>
          <w:szCs w:val="28"/>
          <w:lang w:val="uk-UA"/>
        </w:rPr>
        <w:t>– формат А-4, кегль № 14;</w:t>
      </w:r>
    </w:p>
    <w:p w:rsidR="004B5087" w:rsidRDefault="007E7F38" w:rsidP="00C03BBA">
      <w:pPr>
        <w:spacing w:after="0" w:line="240" w:lineRule="auto"/>
        <w:ind w:left="1100"/>
        <w:rPr>
          <w:rFonts w:ascii="Times New Roman" w:hAnsi="Times New Roman" w:cs="Times New Roman"/>
          <w:sz w:val="28"/>
          <w:szCs w:val="28"/>
          <w:lang w:val="uk-UA"/>
        </w:rPr>
      </w:pPr>
      <w:r w:rsidRPr="008976D4">
        <w:rPr>
          <w:rFonts w:ascii="Times New Roman" w:hAnsi="Times New Roman" w:cs="Times New Roman"/>
          <w:sz w:val="28"/>
          <w:szCs w:val="28"/>
          <w:lang w:val="uk-UA"/>
        </w:rPr>
        <w:t>– параметри сторінки – 1,5×1,5×1,5×1,0.</w:t>
      </w:r>
    </w:p>
    <w:p w:rsidR="007E7F38" w:rsidRPr="008976D4" w:rsidRDefault="007E7F38" w:rsidP="00C1324B">
      <w:pPr>
        <w:numPr>
          <w:ilvl w:val="0"/>
          <w:numId w:val="4"/>
        </w:num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Завдання виконуються без географічних атласів.</w:t>
      </w:r>
    </w:p>
    <w:p w:rsidR="007E7F38" w:rsidRPr="008976D4" w:rsidRDefault="007E7F38" w:rsidP="00C1324B">
      <w:pPr>
        <w:numPr>
          <w:ilvl w:val="0"/>
          <w:numId w:val="4"/>
        </w:num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Структура </w:t>
      </w:r>
      <w:proofErr w:type="spellStart"/>
      <w:r w:rsidRPr="008976D4">
        <w:rPr>
          <w:rFonts w:ascii="Times New Roman" w:hAnsi="Times New Roman" w:cs="Times New Roman"/>
          <w:sz w:val="28"/>
          <w:szCs w:val="28"/>
          <w:lang w:val="uk-UA"/>
        </w:rPr>
        <w:t>олімпіадних</w:t>
      </w:r>
      <w:proofErr w:type="spellEnd"/>
      <w:r w:rsidRPr="008976D4">
        <w:rPr>
          <w:rFonts w:ascii="Times New Roman" w:hAnsi="Times New Roman" w:cs="Times New Roman"/>
          <w:sz w:val="28"/>
          <w:szCs w:val="28"/>
          <w:lang w:val="uk-UA"/>
        </w:rPr>
        <w:t xml:space="preserve"> завдань:</w:t>
      </w:r>
    </w:p>
    <w:p w:rsidR="007E7F38" w:rsidRPr="008976D4" w:rsidRDefault="007E7F38" w:rsidP="007E7F38">
      <w:pPr>
        <w:spacing w:after="0" w:line="240" w:lineRule="auto"/>
        <w:ind w:firstLine="708"/>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А) </w:t>
      </w:r>
      <w:r w:rsidRPr="008976D4">
        <w:rPr>
          <w:rFonts w:ascii="Times New Roman" w:hAnsi="Times New Roman" w:cs="Times New Roman"/>
          <w:sz w:val="28"/>
          <w:szCs w:val="28"/>
          <w:u w:val="single"/>
          <w:lang w:val="uk-UA"/>
        </w:rPr>
        <w:t>Завдання № 1</w:t>
      </w:r>
      <w:r w:rsidRPr="008976D4">
        <w:rPr>
          <w:rFonts w:ascii="Times New Roman" w:hAnsi="Times New Roman" w:cs="Times New Roman"/>
          <w:sz w:val="28"/>
          <w:szCs w:val="28"/>
          <w:lang w:val="uk-UA"/>
        </w:rPr>
        <w:t>. Тести</w:t>
      </w:r>
    </w:p>
    <w:p w:rsidR="007E7F38" w:rsidRPr="008976D4" w:rsidRDefault="007E7F38" w:rsidP="007E7F38">
      <w:pPr>
        <w:spacing w:after="0" w:line="240" w:lineRule="auto"/>
        <w:ind w:firstLine="708"/>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Тестові завдання виконуються у бланку для відповідей, який знаходиться перед тестами. </w:t>
      </w:r>
      <w:r w:rsidRPr="008976D4">
        <w:rPr>
          <w:rFonts w:ascii="Times New Roman" w:hAnsi="Times New Roman" w:cs="Times New Roman"/>
          <w:bCs/>
          <w:sz w:val="28"/>
          <w:szCs w:val="28"/>
          <w:lang w:val="uk-UA"/>
        </w:rPr>
        <w:t xml:space="preserve">Оберіть, на Вашу думку, правильні варіанти відповідей та позначте їх в </w:t>
      </w:r>
      <w:r w:rsidRPr="008976D4">
        <w:rPr>
          <w:rFonts w:ascii="Times New Roman" w:hAnsi="Times New Roman" w:cs="Times New Roman"/>
          <w:bCs/>
          <w:iCs/>
          <w:sz w:val="28"/>
          <w:szCs w:val="28"/>
          <w:lang w:val="uk-UA"/>
        </w:rPr>
        <w:t xml:space="preserve">бланку </w:t>
      </w:r>
      <w:r w:rsidRPr="008976D4">
        <w:rPr>
          <w:rFonts w:ascii="Times New Roman" w:hAnsi="Times New Roman" w:cs="Times New Roman"/>
          <w:bCs/>
          <w:sz w:val="28"/>
          <w:szCs w:val="28"/>
          <w:lang w:val="uk-UA"/>
        </w:rPr>
        <w:t>згідно з інструкцією.</w:t>
      </w:r>
    </w:p>
    <w:p w:rsidR="007E7F38" w:rsidRPr="008976D4" w:rsidRDefault="007E7F38" w:rsidP="007E7F38">
      <w:pPr>
        <w:spacing w:after="0" w:line="240" w:lineRule="auto"/>
        <w:ind w:right="-561"/>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lastRenderedPageBreak/>
        <w:t>БЛАНК ВІДПОВІДЕЙ НА ТЕСТИ (зразок)</w:t>
      </w:r>
    </w:p>
    <w:p w:rsidR="007E7F38" w:rsidRPr="008976D4" w:rsidRDefault="007E7F38" w:rsidP="007E7F38">
      <w:pPr>
        <w:tabs>
          <w:tab w:val="left" w:pos="0"/>
          <w:tab w:val="left" w:pos="720"/>
        </w:tabs>
        <w:spacing w:after="0" w:line="240" w:lineRule="auto"/>
        <w:jc w:val="both"/>
        <w:rPr>
          <w:rFonts w:ascii="Times New Roman" w:hAnsi="Times New Roman" w:cs="Times New Roman"/>
          <w:bCs/>
          <w:spacing w:val="-1"/>
          <w:sz w:val="28"/>
          <w:szCs w:val="28"/>
          <w:lang w:val="uk-UA"/>
        </w:rPr>
      </w:pPr>
      <w:r w:rsidRPr="008976D4">
        <w:rPr>
          <w:rFonts w:ascii="Times New Roman" w:hAnsi="Times New Roman" w:cs="Times New Roman"/>
          <w:bCs/>
          <w:spacing w:val="-1"/>
          <w:sz w:val="28"/>
          <w:szCs w:val="28"/>
          <w:lang w:val="uk-UA"/>
        </w:rPr>
        <w:tab/>
        <w:t>Тести 1-15 мають по чотири варіанти відповідей, серед яких лише один правильний (1 бал). Тести 16-20 мають по п’ять варіантів відповідей, серед яких лише чотири</w:t>
      </w:r>
      <w:r w:rsidR="00E25151">
        <w:rPr>
          <w:rFonts w:ascii="Times New Roman" w:hAnsi="Times New Roman" w:cs="Times New Roman"/>
          <w:bCs/>
          <w:spacing w:val="-1"/>
          <w:sz w:val="28"/>
          <w:szCs w:val="28"/>
          <w:lang w:val="uk-UA"/>
        </w:rPr>
        <w:t xml:space="preserve"> </w:t>
      </w:r>
      <w:r w:rsidRPr="008976D4">
        <w:rPr>
          <w:rFonts w:ascii="Times New Roman" w:hAnsi="Times New Roman" w:cs="Times New Roman"/>
          <w:bCs/>
          <w:spacing w:val="-1"/>
          <w:sz w:val="28"/>
          <w:szCs w:val="28"/>
          <w:lang w:val="uk-UA"/>
        </w:rPr>
        <w:t xml:space="preserve">правильні (за кожну правильну відповідь – 1 бал; усього – 4 бали). </w:t>
      </w:r>
      <w:r w:rsidRPr="008976D4">
        <w:rPr>
          <w:rFonts w:ascii="Times New Roman" w:hAnsi="Times New Roman" w:cs="Times New Roman"/>
          <w:bCs/>
          <w:spacing w:val="-1"/>
          <w:sz w:val="28"/>
          <w:szCs w:val="28"/>
          <w:lang w:val="uk-UA"/>
        </w:rPr>
        <w:br/>
        <w:t>Тести 21–25 мають по сім варіантів відповідей, серед яких лише три</w:t>
      </w:r>
      <w:r w:rsidR="00E25151">
        <w:rPr>
          <w:rFonts w:ascii="Times New Roman" w:hAnsi="Times New Roman" w:cs="Times New Roman"/>
          <w:bCs/>
          <w:spacing w:val="-1"/>
          <w:sz w:val="28"/>
          <w:szCs w:val="28"/>
          <w:lang w:val="uk-UA"/>
        </w:rPr>
        <w:t xml:space="preserve"> </w:t>
      </w:r>
      <w:r w:rsidRPr="008976D4">
        <w:rPr>
          <w:rFonts w:ascii="Times New Roman" w:hAnsi="Times New Roman" w:cs="Times New Roman"/>
          <w:bCs/>
          <w:spacing w:val="-1"/>
          <w:sz w:val="28"/>
          <w:szCs w:val="28"/>
          <w:lang w:val="uk-UA"/>
        </w:rPr>
        <w:t xml:space="preserve">правильні </w:t>
      </w:r>
      <w:r w:rsidRPr="008976D4">
        <w:rPr>
          <w:rFonts w:ascii="Times New Roman" w:hAnsi="Times New Roman" w:cs="Times New Roman"/>
          <w:bCs/>
          <w:spacing w:val="-1"/>
          <w:sz w:val="28"/>
          <w:szCs w:val="28"/>
          <w:lang w:val="uk-UA"/>
        </w:rPr>
        <w:br/>
        <w:t>(за кожну правильну відповідь – 1 бал; усього – 3 бали). Виберіть три цифри, що позначають правильні, на Вашу думку, варіанти відповіді, та запишіть їх у бланку згідно з інструкцією.</w:t>
      </w:r>
    </w:p>
    <w:p w:rsidR="007E7F38" w:rsidRPr="008976D4" w:rsidRDefault="007E7F38" w:rsidP="007E7F38">
      <w:pPr>
        <w:tabs>
          <w:tab w:val="left" w:pos="0"/>
          <w:tab w:val="left" w:pos="720"/>
        </w:tabs>
        <w:spacing w:after="0" w:line="240" w:lineRule="auto"/>
        <w:jc w:val="both"/>
        <w:rPr>
          <w:rFonts w:ascii="Times New Roman" w:hAnsi="Times New Roman" w:cs="Times New Roman"/>
          <w:bCs/>
          <w:sz w:val="28"/>
          <w:szCs w:val="28"/>
          <w:lang w:val="uk-UA"/>
        </w:rPr>
      </w:pPr>
      <w:r w:rsidRPr="008976D4">
        <w:rPr>
          <w:rFonts w:ascii="Times New Roman" w:hAnsi="Times New Roman" w:cs="Times New Roman"/>
          <w:bCs/>
          <w:sz w:val="28"/>
          <w:szCs w:val="28"/>
          <w:lang w:val="uk-UA"/>
        </w:rPr>
        <w:t>УВАГА! Зараховуватися будуть відповіді позначені тільки в цьому бланку чіткими великими друкованими літерами</w:t>
      </w:r>
    </w:p>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r w:rsidRPr="008976D4">
        <w:rPr>
          <w:rFonts w:ascii="Times New Roman" w:hAnsi="Times New Roman" w:cs="Times New Roman"/>
          <w:bCs/>
          <w:sz w:val="28"/>
          <w:szCs w:val="28"/>
          <w:lang w:val="uk-UA"/>
        </w:rPr>
        <w:t>(виправлення не допускаються)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439"/>
        <w:gridCol w:w="844"/>
        <w:gridCol w:w="845"/>
        <w:gridCol w:w="845"/>
        <w:gridCol w:w="845"/>
        <w:gridCol w:w="845"/>
        <w:gridCol w:w="836"/>
        <w:gridCol w:w="836"/>
        <w:gridCol w:w="836"/>
        <w:gridCol w:w="836"/>
        <w:gridCol w:w="846"/>
      </w:tblGrid>
      <w:tr w:rsidR="007E7F38" w:rsidRPr="008976D4" w:rsidTr="007E7F38">
        <w:tc>
          <w:tcPr>
            <w:tcW w:w="1443" w:type="dxa"/>
            <w:tcBorders>
              <w:top w:val="single" w:sz="8" w:space="0" w:color="auto"/>
              <w:left w:val="single" w:sz="12" w:space="0" w:color="auto"/>
              <w:bottom w:val="single" w:sz="12" w:space="0" w:color="auto"/>
              <w:right w:val="single" w:sz="12"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r w:rsidRPr="008976D4">
              <w:rPr>
                <w:rFonts w:ascii="Times New Roman" w:hAnsi="Times New Roman" w:cs="Times New Roman"/>
                <w:bCs/>
                <w:sz w:val="28"/>
                <w:szCs w:val="28"/>
                <w:lang w:val="uk-UA"/>
              </w:rPr>
              <w:t>№</w:t>
            </w:r>
          </w:p>
        </w:tc>
        <w:tc>
          <w:tcPr>
            <w:tcW w:w="870" w:type="dxa"/>
            <w:tcBorders>
              <w:top w:val="single" w:sz="8" w:space="0" w:color="auto"/>
              <w:left w:val="single" w:sz="12" w:space="0" w:color="auto"/>
              <w:bottom w:val="single" w:sz="12" w:space="0" w:color="auto"/>
              <w:right w:val="single" w:sz="12"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r w:rsidRPr="008976D4">
              <w:rPr>
                <w:rFonts w:ascii="Times New Roman" w:hAnsi="Times New Roman" w:cs="Times New Roman"/>
                <w:bCs/>
                <w:sz w:val="28"/>
                <w:szCs w:val="28"/>
                <w:lang w:val="uk-UA"/>
              </w:rPr>
              <w:t>1</w:t>
            </w:r>
          </w:p>
        </w:tc>
        <w:tc>
          <w:tcPr>
            <w:tcW w:w="870" w:type="dxa"/>
            <w:tcBorders>
              <w:top w:val="single" w:sz="8" w:space="0" w:color="auto"/>
              <w:left w:val="single" w:sz="12" w:space="0" w:color="auto"/>
              <w:bottom w:val="single" w:sz="12" w:space="0" w:color="auto"/>
              <w:right w:val="single" w:sz="12"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r w:rsidRPr="008976D4">
              <w:rPr>
                <w:rFonts w:ascii="Times New Roman" w:hAnsi="Times New Roman" w:cs="Times New Roman"/>
                <w:bCs/>
                <w:sz w:val="28"/>
                <w:szCs w:val="28"/>
                <w:lang w:val="uk-UA"/>
              </w:rPr>
              <w:t>2</w:t>
            </w:r>
          </w:p>
        </w:tc>
        <w:tc>
          <w:tcPr>
            <w:tcW w:w="870" w:type="dxa"/>
            <w:tcBorders>
              <w:top w:val="single" w:sz="8" w:space="0" w:color="auto"/>
              <w:left w:val="single" w:sz="12" w:space="0" w:color="auto"/>
              <w:bottom w:val="single" w:sz="12" w:space="0" w:color="auto"/>
              <w:right w:val="single" w:sz="12"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r w:rsidRPr="008976D4">
              <w:rPr>
                <w:rFonts w:ascii="Times New Roman" w:hAnsi="Times New Roman" w:cs="Times New Roman"/>
                <w:bCs/>
                <w:sz w:val="28"/>
                <w:szCs w:val="28"/>
                <w:lang w:val="uk-UA"/>
              </w:rPr>
              <w:t>3</w:t>
            </w:r>
          </w:p>
        </w:tc>
        <w:tc>
          <w:tcPr>
            <w:tcW w:w="870" w:type="dxa"/>
            <w:tcBorders>
              <w:top w:val="single" w:sz="8" w:space="0" w:color="auto"/>
              <w:left w:val="single" w:sz="12" w:space="0" w:color="auto"/>
              <w:bottom w:val="single" w:sz="12" w:space="0" w:color="auto"/>
              <w:right w:val="single" w:sz="12"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r w:rsidRPr="008976D4">
              <w:rPr>
                <w:rFonts w:ascii="Times New Roman" w:hAnsi="Times New Roman" w:cs="Times New Roman"/>
                <w:bCs/>
                <w:sz w:val="28"/>
                <w:szCs w:val="28"/>
                <w:lang w:val="uk-UA"/>
              </w:rPr>
              <w:t>4</w:t>
            </w:r>
          </w:p>
        </w:tc>
        <w:tc>
          <w:tcPr>
            <w:tcW w:w="870" w:type="dxa"/>
            <w:tcBorders>
              <w:top w:val="single" w:sz="8" w:space="0" w:color="auto"/>
              <w:left w:val="single" w:sz="12" w:space="0" w:color="auto"/>
              <w:bottom w:val="single" w:sz="12" w:space="0" w:color="auto"/>
              <w:right w:val="single" w:sz="12"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r w:rsidRPr="008976D4">
              <w:rPr>
                <w:rFonts w:ascii="Times New Roman" w:hAnsi="Times New Roman" w:cs="Times New Roman"/>
                <w:bCs/>
                <w:sz w:val="28"/>
                <w:szCs w:val="28"/>
                <w:lang w:val="uk-UA"/>
              </w:rPr>
              <w:t>5</w:t>
            </w:r>
          </w:p>
        </w:tc>
        <w:tc>
          <w:tcPr>
            <w:tcW w:w="870" w:type="dxa"/>
            <w:tcBorders>
              <w:top w:val="single" w:sz="8" w:space="0" w:color="auto"/>
              <w:left w:val="single" w:sz="12" w:space="0" w:color="auto"/>
              <w:bottom w:val="single" w:sz="4" w:space="0" w:color="auto"/>
              <w:right w:val="single" w:sz="12"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r w:rsidRPr="008976D4">
              <w:rPr>
                <w:rFonts w:ascii="Times New Roman" w:hAnsi="Times New Roman" w:cs="Times New Roman"/>
                <w:bCs/>
                <w:sz w:val="28"/>
                <w:szCs w:val="28"/>
                <w:lang w:val="uk-UA"/>
              </w:rPr>
              <w:t>6</w:t>
            </w:r>
          </w:p>
        </w:tc>
        <w:tc>
          <w:tcPr>
            <w:tcW w:w="870" w:type="dxa"/>
            <w:tcBorders>
              <w:top w:val="single" w:sz="8" w:space="0" w:color="auto"/>
              <w:left w:val="single" w:sz="12" w:space="0" w:color="auto"/>
              <w:bottom w:val="single" w:sz="4" w:space="0" w:color="auto"/>
              <w:right w:val="single" w:sz="12"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r w:rsidRPr="008976D4">
              <w:rPr>
                <w:rFonts w:ascii="Times New Roman" w:hAnsi="Times New Roman" w:cs="Times New Roman"/>
                <w:bCs/>
                <w:sz w:val="28"/>
                <w:szCs w:val="28"/>
                <w:lang w:val="uk-UA"/>
              </w:rPr>
              <w:t>7</w:t>
            </w:r>
          </w:p>
        </w:tc>
        <w:tc>
          <w:tcPr>
            <w:tcW w:w="870" w:type="dxa"/>
            <w:tcBorders>
              <w:top w:val="single" w:sz="8" w:space="0" w:color="auto"/>
              <w:left w:val="single" w:sz="12" w:space="0" w:color="auto"/>
              <w:bottom w:val="single" w:sz="4" w:space="0" w:color="auto"/>
              <w:right w:val="single" w:sz="12"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r w:rsidRPr="008976D4">
              <w:rPr>
                <w:rFonts w:ascii="Times New Roman" w:hAnsi="Times New Roman" w:cs="Times New Roman"/>
                <w:bCs/>
                <w:sz w:val="28"/>
                <w:szCs w:val="28"/>
                <w:lang w:val="uk-UA"/>
              </w:rPr>
              <w:t>8</w:t>
            </w:r>
          </w:p>
        </w:tc>
        <w:tc>
          <w:tcPr>
            <w:tcW w:w="870" w:type="dxa"/>
            <w:tcBorders>
              <w:top w:val="single" w:sz="8" w:space="0" w:color="auto"/>
              <w:left w:val="single" w:sz="12" w:space="0" w:color="auto"/>
              <w:bottom w:val="single" w:sz="4" w:space="0" w:color="auto"/>
              <w:right w:val="single" w:sz="12"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r w:rsidRPr="008976D4">
              <w:rPr>
                <w:rFonts w:ascii="Times New Roman" w:hAnsi="Times New Roman" w:cs="Times New Roman"/>
                <w:bCs/>
                <w:sz w:val="28"/>
                <w:szCs w:val="28"/>
                <w:lang w:val="uk-UA"/>
              </w:rPr>
              <w:t>9</w:t>
            </w:r>
          </w:p>
        </w:tc>
        <w:tc>
          <w:tcPr>
            <w:tcW w:w="871" w:type="dxa"/>
            <w:tcBorders>
              <w:top w:val="single" w:sz="8" w:space="0" w:color="auto"/>
              <w:left w:val="single" w:sz="12" w:space="0" w:color="auto"/>
              <w:bottom w:val="single" w:sz="4" w:space="0" w:color="auto"/>
              <w:right w:val="single" w:sz="12"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r w:rsidRPr="008976D4">
              <w:rPr>
                <w:rFonts w:ascii="Times New Roman" w:hAnsi="Times New Roman" w:cs="Times New Roman"/>
                <w:bCs/>
                <w:sz w:val="28"/>
                <w:szCs w:val="28"/>
                <w:lang w:val="uk-UA"/>
              </w:rPr>
              <w:t>10</w:t>
            </w:r>
          </w:p>
        </w:tc>
      </w:tr>
      <w:tr w:rsidR="007E7F38" w:rsidRPr="008976D4" w:rsidTr="007E7F38">
        <w:tc>
          <w:tcPr>
            <w:tcW w:w="1443" w:type="dxa"/>
            <w:tcBorders>
              <w:top w:val="single" w:sz="12" w:space="0" w:color="auto"/>
              <w:left w:val="single" w:sz="12" w:space="0" w:color="auto"/>
              <w:bottom w:val="single" w:sz="12" w:space="0" w:color="auto"/>
              <w:right w:val="single" w:sz="12"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r w:rsidRPr="008976D4">
              <w:rPr>
                <w:rFonts w:ascii="Times New Roman" w:hAnsi="Times New Roman" w:cs="Times New Roman"/>
                <w:bCs/>
                <w:sz w:val="28"/>
                <w:szCs w:val="28"/>
                <w:lang w:val="uk-UA"/>
              </w:rPr>
              <w:t>Відповідь</w:t>
            </w:r>
          </w:p>
        </w:tc>
        <w:tc>
          <w:tcPr>
            <w:tcW w:w="870" w:type="dxa"/>
            <w:tcBorders>
              <w:top w:val="single" w:sz="12" w:space="0" w:color="auto"/>
              <w:left w:val="single" w:sz="12" w:space="0" w:color="auto"/>
              <w:bottom w:val="single" w:sz="12" w:space="0" w:color="auto"/>
              <w:right w:val="single" w:sz="4"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p>
        </w:tc>
        <w:tc>
          <w:tcPr>
            <w:tcW w:w="870" w:type="dxa"/>
            <w:tcBorders>
              <w:top w:val="single" w:sz="12" w:space="0" w:color="auto"/>
              <w:left w:val="single" w:sz="4" w:space="0" w:color="auto"/>
              <w:bottom w:val="single" w:sz="12" w:space="0" w:color="auto"/>
              <w:right w:val="single" w:sz="4"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p>
        </w:tc>
        <w:tc>
          <w:tcPr>
            <w:tcW w:w="870" w:type="dxa"/>
            <w:tcBorders>
              <w:top w:val="single" w:sz="12" w:space="0" w:color="auto"/>
              <w:left w:val="single" w:sz="4" w:space="0" w:color="auto"/>
              <w:bottom w:val="single" w:sz="12" w:space="0" w:color="auto"/>
              <w:right w:val="single" w:sz="4"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p>
        </w:tc>
        <w:tc>
          <w:tcPr>
            <w:tcW w:w="870" w:type="dxa"/>
            <w:tcBorders>
              <w:top w:val="single" w:sz="12" w:space="0" w:color="auto"/>
              <w:left w:val="single" w:sz="4" w:space="0" w:color="auto"/>
              <w:bottom w:val="single" w:sz="12" w:space="0" w:color="auto"/>
              <w:right w:val="single" w:sz="4"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p>
        </w:tc>
        <w:tc>
          <w:tcPr>
            <w:tcW w:w="870" w:type="dxa"/>
            <w:tcBorders>
              <w:top w:val="single" w:sz="12" w:space="0" w:color="auto"/>
              <w:left w:val="single" w:sz="4" w:space="0" w:color="auto"/>
              <w:bottom w:val="single" w:sz="12" w:space="0" w:color="auto"/>
              <w:right w:val="single" w:sz="4"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p>
        </w:tc>
        <w:tc>
          <w:tcPr>
            <w:tcW w:w="870" w:type="dxa"/>
            <w:tcBorders>
              <w:top w:val="single" w:sz="12" w:space="0" w:color="auto"/>
              <w:left w:val="single" w:sz="4" w:space="0" w:color="auto"/>
              <w:bottom w:val="single" w:sz="12" w:space="0" w:color="auto"/>
              <w:right w:val="single" w:sz="4"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p>
        </w:tc>
        <w:tc>
          <w:tcPr>
            <w:tcW w:w="870" w:type="dxa"/>
            <w:tcBorders>
              <w:top w:val="single" w:sz="12" w:space="0" w:color="auto"/>
              <w:left w:val="single" w:sz="4" w:space="0" w:color="auto"/>
              <w:bottom w:val="single" w:sz="12" w:space="0" w:color="auto"/>
              <w:right w:val="single" w:sz="4"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p>
        </w:tc>
        <w:tc>
          <w:tcPr>
            <w:tcW w:w="870" w:type="dxa"/>
            <w:tcBorders>
              <w:top w:val="single" w:sz="12" w:space="0" w:color="auto"/>
              <w:left w:val="single" w:sz="4" w:space="0" w:color="auto"/>
              <w:bottom w:val="single" w:sz="12" w:space="0" w:color="auto"/>
              <w:right w:val="single" w:sz="4"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p>
        </w:tc>
        <w:tc>
          <w:tcPr>
            <w:tcW w:w="870" w:type="dxa"/>
            <w:tcBorders>
              <w:top w:val="single" w:sz="12" w:space="0" w:color="auto"/>
              <w:left w:val="single" w:sz="4" w:space="0" w:color="auto"/>
              <w:bottom w:val="single" w:sz="12" w:space="0" w:color="auto"/>
              <w:right w:val="single" w:sz="4"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p>
        </w:tc>
        <w:tc>
          <w:tcPr>
            <w:tcW w:w="871" w:type="dxa"/>
            <w:tcBorders>
              <w:top w:val="single" w:sz="12" w:space="0" w:color="auto"/>
              <w:left w:val="single" w:sz="4" w:space="0" w:color="auto"/>
              <w:bottom w:val="single" w:sz="12" w:space="0" w:color="auto"/>
              <w:right w:val="single" w:sz="12"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p>
        </w:tc>
      </w:tr>
      <w:tr w:rsidR="007E7F38" w:rsidRPr="008976D4" w:rsidTr="007E7F38">
        <w:tc>
          <w:tcPr>
            <w:tcW w:w="1443" w:type="dxa"/>
            <w:tcBorders>
              <w:top w:val="single" w:sz="12" w:space="0" w:color="auto"/>
              <w:left w:val="single" w:sz="12" w:space="0" w:color="auto"/>
              <w:bottom w:val="single" w:sz="12" w:space="0" w:color="auto"/>
              <w:right w:val="single" w:sz="12"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r w:rsidRPr="008976D4">
              <w:rPr>
                <w:rFonts w:ascii="Times New Roman" w:hAnsi="Times New Roman" w:cs="Times New Roman"/>
                <w:bCs/>
                <w:sz w:val="28"/>
                <w:szCs w:val="28"/>
                <w:lang w:val="uk-UA"/>
              </w:rPr>
              <w:t>№</w:t>
            </w:r>
          </w:p>
        </w:tc>
        <w:tc>
          <w:tcPr>
            <w:tcW w:w="870" w:type="dxa"/>
            <w:tcBorders>
              <w:top w:val="single" w:sz="12" w:space="0" w:color="auto"/>
              <w:left w:val="single" w:sz="12" w:space="0" w:color="auto"/>
              <w:bottom w:val="single" w:sz="12" w:space="0" w:color="auto"/>
              <w:right w:val="single" w:sz="12"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r w:rsidRPr="008976D4">
              <w:rPr>
                <w:rFonts w:ascii="Times New Roman" w:hAnsi="Times New Roman" w:cs="Times New Roman"/>
                <w:bCs/>
                <w:sz w:val="28"/>
                <w:szCs w:val="28"/>
                <w:lang w:val="uk-UA"/>
              </w:rPr>
              <w:t>11</w:t>
            </w:r>
          </w:p>
        </w:tc>
        <w:tc>
          <w:tcPr>
            <w:tcW w:w="870" w:type="dxa"/>
            <w:tcBorders>
              <w:top w:val="single" w:sz="12" w:space="0" w:color="auto"/>
              <w:left w:val="single" w:sz="12" w:space="0" w:color="auto"/>
              <w:bottom w:val="single" w:sz="12" w:space="0" w:color="auto"/>
              <w:right w:val="single" w:sz="12"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r w:rsidRPr="008976D4">
              <w:rPr>
                <w:rFonts w:ascii="Times New Roman" w:hAnsi="Times New Roman" w:cs="Times New Roman"/>
                <w:bCs/>
                <w:sz w:val="28"/>
                <w:szCs w:val="28"/>
                <w:lang w:val="uk-UA"/>
              </w:rPr>
              <w:t>12</w:t>
            </w:r>
          </w:p>
        </w:tc>
        <w:tc>
          <w:tcPr>
            <w:tcW w:w="870" w:type="dxa"/>
            <w:tcBorders>
              <w:top w:val="single" w:sz="12" w:space="0" w:color="auto"/>
              <w:left w:val="single" w:sz="12" w:space="0" w:color="auto"/>
              <w:bottom w:val="single" w:sz="12" w:space="0" w:color="auto"/>
              <w:right w:val="single" w:sz="12"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r w:rsidRPr="008976D4">
              <w:rPr>
                <w:rFonts w:ascii="Times New Roman" w:hAnsi="Times New Roman" w:cs="Times New Roman"/>
                <w:bCs/>
                <w:sz w:val="28"/>
                <w:szCs w:val="28"/>
                <w:lang w:val="uk-UA"/>
              </w:rPr>
              <w:t>13</w:t>
            </w:r>
          </w:p>
        </w:tc>
        <w:tc>
          <w:tcPr>
            <w:tcW w:w="870" w:type="dxa"/>
            <w:tcBorders>
              <w:top w:val="single" w:sz="12" w:space="0" w:color="auto"/>
              <w:left w:val="single" w:sz="12" w:space="0" w:color="auto"/>
              <w:bottom w:val="single" w:sz="12" w:space="0" w:color="auto"/>
              <w:right w:val="single" w:sz="12"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r w:rsidRPr="008976D4">
              <w:rPr>
                <w:rFonts w:ascii="Times New Roman" w:hAnsi="Times New Roman" w:cs="Times New Roman"/>
                <w:bCs/>
                <w:sz w:val="28"/>
                <w:szCs w:val="28"/>
                <w:lang w:val="uk-UA"/>
              </w:rPr>
              <w:t>14</w:t>
            </w:r>
          </w:p>
        </w:tc>
        <w:tc>
          <w:tcPr>
            <w:tcW w:w="870" w:type="dxa"/>
            <w:tcBorders>
              <w:top w:val="single" w:sz="12" w:space="0" w:color="auto"/>
              <w:left w:val="single" w:sz="12" w:space="0" w:color="auto"/>
              <w:bottom w:val="single" w:sz="12" w:space="0" w:color="auto"/>
              <w:right w:val="single" w:sz="12"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r w:rsidRPr="008976D4">
              <w:rPr>
                <w:rFonts w:ascii="Times New Roman" w:hAnsi="Times New Roman" w:cs="Times New Roman"/>
                <w:bCs/>
                <w:sz w:val="28"/>
                <w:szCs w:val="28"/>
                <w:lang w:val="uk-UA"/>
              </w:rPr>
              <w:t>15</w:t>
            </w:r>
          </w:p>
        </w:tc>
        <w:tc>
          <w:tcPr>
            <w:tcW w:w="870" w:type="dxa"/>
            <w:vMerge w:val="restart"/>
            <w:tcBorders>
              <w:top w:val="single" w:sz="12" w:space="0" w:color="auto"/>
              <w:left w:val="single" w:sz="12" w:space="0" w:color="auto"/>
              <w:right w:val="nil"/>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p>
        </w:tc>
        <w:tc>
          <w:tcPr>
            <w:tcW w:w="870" w:type="dxa"/>
            <w:vMerge w:val="restart"/>
            <w:tcBorders>
              <w:top w:val="single" w:sz="12" w:space="0" w:color="auto"/>
              <w:left w:val="nil"/>
              <w:right w:val="nil"/>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p>
        </w:tc>
        <w:tc>
          <w:tcPr>
            <w:tcW w:w="870" w:type="dxa"/>
            <w:vMerge w:val="restart"/>
            <w:tcBorders>
              <w:top w:val="single" w:sz="12" w:space="0" w:color="auto"/>
              <w:left w:val="nil"/>
              <w:right w:val="nil"/>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p>
        </w:tc>
        <w:tc>
          <w:tcPr>
            <w:tcW w:w="870" w:type="dxa"/>
            <w:vMerge w:val="restart"/>
            <w:tcBorders>
              <w:top w:val="single" w:sz="12" w:space="0" w:color="auto"/>
              <w:left w:val="nil"/>
              <w:right w:val="nil"/>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p>
        </w:tc>
        <w:tc>
          <w:tcPr>
            <w:tcW w:w="871" w:type="dxa"/>
            <w:vMerge w:val="restart"/>
            <w:tcBorders>
              <w:top w:val="single" w:sz="12" w:space="0" w:color="auto"/>
              <w:left w:val="nil"/>
              <w:right w:val="nil"/>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p>
        </w:tc>
      </w:tr>
      <w:tr w:rsidR="007E7F38" w:rsidRPr="008976D4" w:rsidTr="007E7F38">
        <w:tc>
          <w:tcPr>
            <w:tcW w:w="1443" w:type="dxa"/>
            <w:tcBorders>
              <w:top w:val="single" w:sz="12" w:space="0" w:color="auto"/>
              <w:left w:val="single" w:sz="12" w:space="0" w:color="auto"/>
              <w:bottom w:val="single" w:sz="12" w:space="0" w:color="auto"/>
              <w:right w:val="single" w:sz="12"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r w:rsidRPr="008976D4">
              <w:rPr>
                <w:rFonts w:ascii="Times New Roman" w:hAnsi="Times New Roman" w:cs="Times New Roman"/>
                <w:bCs/>
                <w:sz w:val="28"/>
                <w:szCs w:val="28"/>
                <w:lang w:val="uk-UA"/>
              </w:rPr>
              <w:t>Відповідь</w:t>
            </w:r>
          </w:p>
        </w:tc>
        <w:tc>
          <w:tcPr>
            <w:tcW w:w="870" w:type="dxa"/>
            <w:tcBorders>
              <w:top w:val="single" w:sz="12" w:space="0" w:color="auto"/>
              <w:left w:val="single" w:sz="12" w:space="0" w:color="auto"/>
              <w:bottom w:val="single" w:sz="12" w:space="0" w:color="auto"/>
              <w:right w:val="single" w:sz="4"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p>
        </w:tc>
        <w:tc>
          <w:tcPr>
            <w:tcW w:w="870" w:type="dxa"/>
            <w:tcBorders>
              <w:top w:val="single" w:sz="12" w:space="0" w:color="auto"/>
              <w:left w:val="single" w:sz="4" w:space="0" w:color="auto"/>
              <w:bottom w:val="single" w:sz="12" w:space="0" w:color="auto"/>
              <w:right w:val="single" w:sz="4"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p>
        </w:tc>
        <w:tc>
          <w:tcPr>
            <w:tcW w:w="870" w:type="dxa"/>
            <w:tcBorders>
              <w:top w:val="single" w:sz="12" w:space="0" w:color="auto"/>
              <w:left w:val="single" w:sz="4" w:space="0" w:color="auto"/>
              <w:bottom w:val="single" w:sz="12" w:space="0" w:color="auto"/>
              <w:right w:val="single" w:sz="4"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p>
        </w:tc>
        <w:tc>
          <w:tcPr>
            <w:tcW w:w="870" w:type="dxa"/>
            <w:tcBorders>
              <w:top w:val="single" w:sz="12" w:space="0" w:color="auto"/>
              <w:left w:val="single" w:sz="4" w:space="0" w:color="auto"/>
              <w:bottom w:val="single" w:sz="12" w:space="0" w:color="auto"/>
              <w:right w:val="single" w:sz="4"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p>
        </w:tc>
        <w:tc>
          <w:tcPr>
            <w:tcW w:w="870" w:type="dxa"/>
            <w:tcBorders>
              <w:top w:val="single" w:sz="12" w:space="0" w:color="auto"/>
              <w:left w:val="single" w:sz="4" w:space="0" w:color="auto"/>
              <w:bottom w:val="single" w:sz="12" w:space="0" w:color="auto"/>
              <w:right w:val="single" w:sz="12" w:space="0" w:color="auto"/>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p>
        </w:tc>
        <w:tc>
          <w:tcPr>
            <w:tcW w:w="870" w:type="dxa"/>
            <w:vMerge/>
            <w:tcBorders>
              <w:left w:val="single" w:sz="12" w:space="0" w:color="auto"/>
              <w:bottom w:val="nil"/>
              <w:right w:val="nil"/>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p>
        </w:tc>
        <w:tc>
          <w:tcPr>
            <w:tcW w:w="870" w:type="dxa"/>
            <w:vMerge/>
            <w:tcBorders>
              <w:left w:val="nil"/>
              <w:bottom w:val="nil"/>
              <w:right w:val="nil"/>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p>
        </w:tc>
        <w:tc>
          <w:tcPr>
            <w:tcW w:w="870" w:type="dxa"/>
            <w:vMerge/>
            <w:tcBorders>
              <w:left w:val="nil"/>
              <w:bottom w:val="nil"/>
              <w:right w:val="nil"/>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p>
        </w:tc>
        <w:tc>
          <w:tcPr>
            <w:tcW w:w="870" w:type="dxa"/>
            <w:vMerge/>
            <w:tcBorders>
              <w:left w:val="nil"/>
              <w:bottom w:val="nil"/>
              <w:right w:val="nil"/>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p>
        </w:tc>
        <w:tc>
          <w:tcPr>
            <w:tcW w:w="871" w:type="dxa"/>
            <w:vMerge/>
            <w:tcBorders>
              <w:left w:val="nil"/>
              <w:bottom w:val="nil"/>
              <w:right w:val="nil"/>
            </w:tcBorders>
          </w:tcPr>
          <w:p w:rsidR="007E7F38" w:rsidRPr="008976D4" w:rsidRDefault="007E7F38" w:rsidP="007E7F38">
            <w:pPr>
              <w:tabs>
                <w:tab w:val="left" w:pos="0"/>
                <w:tab w:val="left" w:pos="720"/>
              </w:tabs>
              <w:spacing w:after="0" w:line="240" w:lineRule="auto"/>
              <w:jc w:val="center"/>
              <w:rPr>
                <w:rFonts w:ascii="Times New Roman" w:hAnsi="Times New Roman" w:cs="Times New Roman"/>
                <w:bCs/>
                <w:sz w:val="28"/>
                <w:szCs w:val="28"/>
                <w:lang w:val="uk-UA"/>
              </w:rPr>
            </w:pPr>
          </w:p>
        </w:tc>
      </w:tr>
    </w:tbl>
    <w:p w:rsidR="007E7F38" w:rsidRPr="008976D4" w:rsidRDefault="007E7F38" w:rsidP="007E7F38">
      <w:pPr>
        <w:tabs>
          <w:tab w:val="left" w:pos="0"/>
          <w:tab w:val="left" w:pos="720"/>
        </w:tabs>
        <w:spacing w:after="0" w:line="240" w:lineRule="auto"/>
        <w:jc w:val="center"/>
        <w:rPr>
          <w:rFonts w:ascii="Times New Roman" w:hAnsi="Times New Roman" w:cs="Times New Roman"/>
          <w:b/>
          <w:sz w:val="28"/>
          <w:szCs w:val="28"/>
          <w:lang w:val="uk-UA"/>
        </w:rPr>
      </w:pPr>
    </w:p>
    <w:tbl>
      <w:tblPr>
        <w:tblpPr w:leftFromText="180" w:rightFromText="180" w:vertAnchor="text" w:horzAnchor="margin"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9"/>
        <w:gridCol w:w="478"/>
        <w:gridCol w:w="478"/>
        <w:gridCol w:w="478"/>
        <w:gridCol w:w="478"/>
        <w:gridCol w:w="478"/>
        <w:gridCol w:w="478"/>
        <w:gridCol w:w="478"/>
        <w:gridCol w:w="478"/>
        <w:gridCol w:w="478"/>
        <w:gridCol w:w="478"/>
        <w:gridCol w:w="478"/>
        <w:gridCol w:w="478"/>
        <w:gridCol w:w="478"/>
        <w:gridCol w:w="478"/>
        <w:gridCol w:w="478"/>
        <w:gridCol w:w="478"/>
        <w:gridCol w:w="478"/>
        <w:gridCol w:w="478"/>
        <w:gridCol w:w="478"/>
      </w:tblGrid>
      <w:tr w:rsidR="007E7F38" w:rsidRPr="008976D4" w:rsidTr="007E7F38">
        <w:trPr>
          <w:trHeight w:val="324"/>
        </w:trPr>
        <w:tc>
          <w:tcPr>
            <w:tcW w:w="1913" w:type="dxa"/>
            <w:gridSpan w:val="4"/>
            <w:tcBorders>
              <w:top w:val="single" w:sz="12" w:space="0" w:color="auto"/>
              <w:left w:val="single" w:sz="12" w:space="0" w:color="auto"/>
              <w:bottom w:val="single" w:sz="12" w:space="0" w:color="auto"/>
              <w:right w:val="single" w:sz="12" w:space="0" w:color="auto"/>
            </w:tcBorders>
            <w:vAlign w:val="center"/>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 16</w:t>
            </w:r>
          </w:p>
        </w:tc>
        <w:tc>
          <w:tcPr>
            <w:tcW w:w="1912" w:type="dxa"/>
            <w:gridSpan w:val="4"/>
            <w:tcBorders>
              <w:top w:val="single" w:sz="12" w:space="0" w:color="auto"/>
              <w:left w:val="single" w:sz="12" w:space="0" w:color="auto"/>
              <w:bottom w:val="single" w:sz="12" w:space="0" w:color="auto"/>
              <w:right w:val="single" w:sz="12" w:space="0" w:color="auto"/>
            </w:tcBorders>
            <w:vAlign w:val="center"/>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 17</w:t>
            </w:r>
          </w:p>
        </w:tc>
        <w:tc>
          <w:tcPr>
            <w:tcW w:w="1912" w:type="dxa"/>
            <w:gridSpan w:val="4"/>
            <w:tcBorders>
              <w:top w:val="single" w:sz="12" w:space="0" w:color="auto"/>
              <w:left w:val="single" w:sz="12" w:space="0" w:color="auto"/>
              <w:bottom w:val="single" w:sz="12" w:space="0" w:color="auto"/>
              <w:right w:val="single" w:sz="12" w:space="0" w:color="auto"/>
            </w:tcBorders>
            <w:vAlign w:val="center"/>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 18</w:t>
            </w:r>
          </w:p>
        </w:tc>
        <w:tc>
          <w:tcPr>
            <w:tcW w:w="1912" w:type="dxa"/>
            <w:gridSpan w:val="4"/>
            <w:tcBorders>
              <w:top w:val="single" w:sz="12" w:space="0" w:color="auto"/>
              <w:left w:val="single" w:sz="12" w:space="0" w:color="auto"/>
              <w:bottom w:val="single" w:sz="12" w:space="0" w:color="auto"/>
              <w:right w:val="single" w:sz="12" w:space="0" w:color="auto"/>
            </w:tcBorders>
            <w:vAlign w:val="center"/>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 19</w:t>
            </w:r>
          </w:p>
        </w:tc>
        <w:tc>
          <w:tcPr>
            <w:tcW w:w="1912" w:type="dxa"/>
            <w:gridSpan w:val="4"/>
            <w:tcBorders>
              <w:top w:val="single" w:sz="12" w:space="0" w:color="auto"/>
              <w:left w:val="single" w:sz="12" w:space="0" w:color="auto"/>
              <w:bottom w:val="single" w:sz="12" w:space="0" w:color="auto"/>
              <w:right w:val="single" w:sz="12" w:space="0" w:color="auto"/>
            </w:tcBorders>
            <w:vAlign w:val="center"/>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 20</w:t>
            </w:r>
          </w:p>
        </w:tc>
      </w:tr>
      <w:tr w:rsidR="007E7F38" w:rsidRPr="008976D4" w:rsidTr="007E7F38">
        <w:trPr>
          <w:trHeight w:val="324"/>
        </w:trPr>
        <w:tc>
          <w:tcPr>
            <w:tcW w:w="479" w:type="dxa"/>
            <w:tcBorders>
              <w:top w:val="single" w:sz="12" w:space="0" w:color="auto"/>
              <w:left w:val="single" w:sz="12" w:space="0" w:color="auto"/>
              <w:bottom w:val="single" w:sz="4" w:space="0" w:color="auto"/>
              <w:right w:val="single" w:sz="8" w:space="0" w:color="auto"/>
            </w:tcBorders>
          </w:tcPr>
          <w:p w:rsidR="007E7F38" w:rsidRPr="008976D4" w:rsidRDefault="007E7F38" w:rsidP="007E7F38">
            <w:pPr>
              <w:spacing w:after="0" w:line="240" w:lineRule="auto"/>
              <w:ind w:right="-561"/>
              <w:rPr>
                <w:rFonts w:ascii="Times New Roman" w:hAnsi="Times New Roman" w:cs="Times New Roman"/>
                <w:sz w:val="28"/>
                <w:szCs w:val="28"/>
                <w:lang w:val="uk-UA"/>
              </w:rPr>
            </w:pPr>
            <w:r w:rsidRPr="008976D4">
              <w:rPr>
                <w:rFonts w:ascii="Times New Roman" w:hAnsi="Times New Roman" w:cs="Times New Roman"/>
                <w:sz w:val="28"/>
                <w:szCs w:val="28"/>
                <w:lang w:val="uk-UA"/>
              </w:rPr>
              <w:t>1</w:t>
            </w:r>
          </w:p>
        </w:tc>
        <w:tc>
          <w:tcPr>
            <w:tcW w:w="478" w:type="dxa"/>
            <w:tcBorders>
              <w:top w:val="single" w:sz="12" w:space="0" w:color="auto"/>
              <w:left w:val="single" w:sz="8" w:space="0" w:color="auto"/>
              <w:bottom w:val="single" w:sz="4" w:space="0" w:color="auto"/>
              <w:right w:val="single" w:sz="8" w:space="0" w:color="auto"/>
            </w:tcBorders>
          </w:tcPr>
          <w:p w:rsidR="007E7F38" w:rsidRPr="008976D4" w:rsidRDefault="007E7F38" w:rsidP="007E7F38">
            <w:pPr>
              <w:spacing w:after="0" w:line="240" w:lineRule="auto"/>
              <w:ind w:right="-561"/>
              <w:rPr>
                <w:rFonts w:ascii="Times New Roman" w:hAnsi="Times New Roman" w:cs="Times New Roman"/>
                <w:sz w:val="28"/>
                <w:szCs w:val="28"/>
                <w:lang w:val="uk-UA"/>
              </w:rPr>
            </w:pPr>
            <w:r w:rsidRPr="008976D4">
              <w:rPr>
                <w:rFonts w:ascii="Times New Roman" w:hAnsi="Times New Roman" w:cs="Times New Roman"/>
                <w:sz w:val="28"/>
                <w:szCs w:val="28"/>
                <w:lang w:val="uk-UA"/>
              </w:rPr>
              <w:t>2</w:t>
            </w:r>
          </w:p>
        </w:tc>
        <w:tc>
          <w:tcPr>
            <w:tcW w:w="478" w:type="dxa"/>
            <w:tcBorders>
              <w:top w:val="single" w:sz="12" w:space="0" w:color="auto"/>
              <w:left w:val="single" w:sz="8" w:space="0" w:color="auto"/>
              <w:bottom w:val="single" w:sz="4" w:space="0" w:color="auto"/>
              <w:right w:val="single" w:sz="4" w:space="0" w:color="auto"/>
            </w:tcBorders>
          </w:tcPr>
          <w:p w:rsidR="007E7F38" w:rsidRPr="008976D4" w:rsidRDefault="007E7F38" w:rsidP="007E7F38">
            <w:pPr>
              <w:spacing w:after="0" w:line="240" w:lineRule="auto"/>
              <w:ind w:right="-561"/>
              <w:rPr>
                <w:rFonts w:ascii="Times New Roman" w:hAnsi="Times New Roman" w:cs="Times New Roman"/>
                <w:sz w:val="28"/>
                <w:szCs w:val="28"/>
                <w:lang w:val="uk-UA"/>
              </w:rPr>
            </w:pPr>
            <w:r w:rsidRPr="008976D4">
              <w:rPr>
                <w:rFonts w:ascii="Times New Roman" w:hAnsi="Times New Roman" w:cs="Times New Roman"/>
                <w:sz w:val="28"/>
                <w:szCs w:val="28"/>
                <w:lang w:val="uk-UA"/>
              </w:rPr>
              <w:t>3</w:t>
            </w:r>
          </w:p>
        </w:tc>
        <w:tc>
          <w:tcPr>
            <w:tcW w:w="478" w:type="dxa"/>
            <w:tcBorders>
              <w:top w:val="single" w:sz="12" w:space="0" w:color="auto"/>
              <w:left w:val="single" w:sz="4" w:space="0" w:color="auto"/>
              <w:bottom w:val="single" w:sz="4" w:space="0" w:color="auto"/>
              <w:right w:val="single" w:sz="12" w:space="0" w:color="auto"/>
            </w:tcBorders>
          </w:tcPr>
          <w:p w:rsidR="007E7F38" w:rsidRPr="008976D4" w:rsidRDefault="007E7F38" w:rsidP="007E7F38">
            <w:pPr>
              <w:spacing w:after="0" w:line="240" w:lineRule="auto"/>
              <w:ind w:right="-561"/>
              <w:rPr>
                <w:rFonts w:ascii="Times New Roman" w:hAnsi="Times New Roman" w:cs="Times New Roman"/>
                <w:sz w:val="28"/>
                <w:szCs w:val="28"/>
                <w:lang w:val="uk-UA"/>
              </w:rPr>
            </w:pPr>
            <w:r w:rsidRPr="008976D4">
              <w:rPr>
                <w:rFonts w:ascii="Times New Roman" w:hAnsi="Times New Roman" w:cs="Times New Roman"/>
                <w:sz w:val="28"/>
                <w:szCs w:val="28"/>
                <w:lang w:val="uk-UA"/>
              </w:rPr>
              <w:t>4</w:t>
            </w:r>
          </w:p>
        </w:tc>
        <w:tc>
          <w:tcPr>
            <w:tcW w:w="478" w:type="dxa"/>
            <w:tcBorders>
              <w:top w:val="single" w:sz="12" w:space="0" w:color="auto"/>
              <w:left w:val="single" w:sz="12" w:space="0" w:color="auto"/>
              <w:bottom w:val="single" w:sz="4" w:space="0" w:color="auto"/>
              <w:right w:val="single" w:sz="4" w:space="0" w:color="auto"/>
            </w:tcBorders>
          </w:tcPr>
          <w:p w:rsidR="007E7F38" w:rsidRPr="008976D4" w:rsidRDefault="007E7F38" w:rsidP="007E7F38">
            <w:pPr>
              <w:spacing w:after="0" w:line="240" w:lineRule="auto"/>
              <w:ind w:right="-561"/>
              <w:rPr>
                <w:rFonts w:ascii="Times New Roman" w:hAnsi="Times New Roman" w:cs="Times New Roman"/>
                <w:sz w:val="28"/>
                <w:szCs w:val="28"/>
                <w:lang w:val="uk-UA"/>
              </w:rPr>
            </w:pPr>
            <w:r w:rsidRPr="008976D4">
              <w:rPr>
                <w:rFonts w:ascii="Times New Roman" w:hAnsi="Times New Roman" w:cs="Times New Roman"/>
                <w:sz w:val="28"/>
                <w:szCs w:val="28"/>
                <w:lang w:val="uk-UA"/>
              </w:rPr>
              <w:t>1</w:t>
            </w:r>
          </w:p>
        </w:tc>
        <w:tc>
          <w:tcPr>
            <w:tcW w:w="478" w:type="dxa"/>
            <w:tcBorders>
              <w:top w:val="single" w:sz="12" w:space="0" w:color="auto"/>
              <w:left w:val="single" w:sz="4" w:space="0" w:color="auto"/>
              <w:bottom w:val="single" w:sz="4" w:space="0" w:color="auto"/>
              <w:right w:val="single" w:sz="4" w:space="0" w:color="auto"/>
            </w:tcBorders>
          </w:tcPr>
          <w:p w:rsidR="007E7F38" w:rsidRPr="008976D4" w:rsidRDefault="007E7F38" w:rsidP="007E7F38">
            <w:pPr>
              <w:spacing w:after="0" w:line="240" w:lineRule="auto"/>
              <w:ind w:right="-561"/>
              <w:rPr>
                <w:rFonts w:ascii="Times New Roman" w:hAnsi="Times New Roman" w:cs="Times New Roman"/>
                <w:sz w:val="28"/>
                <w:szCs w:val="28"/>
                <w:lang w:val="uk-UA"/>
              </w:rPr>
            </w:pPr>
            <w:r w:rsidRPr="008976D4">
              <w:rPr>
                <w:rFonts w:ascii="Times New Roman" w:hAnsi="Times New Roman" w:cs="Times New Roman"/>
                <w:sz w:val="28"/>
                <w:szCs w:val="28"/>
                <w:lang w:val="uk-UA"/>
              </w:rPr>
              <w:t>2</w:t>
            </w:r>
          </w:p>
        </w:tc>
        <w:tc>
          <w:tcPr>
            <w:tcW w:w="478" w:type="dxa"/>
            <w:tcBorders>
              <w:top w:val="single" w:sz="12" w:space="0" w:color="auto"/>
              <w:left w:val="single" w:sz="4" w:space="0" w:color="auto"/>
              <w:bottom w:val="single" w:sz="4" w:space="0" w:color="auto"/>
              <w:right w:val="single" w:sz="4" w:space="0" w:color="auto"/>
            </w:tcBorders>
          </w:tcPr>
          <w:p w:rsidR="007E7F38" w:rsidRPr="008976D4" w:rsidRDefault="007E7F38" w:rsidP="007E7F38">
            <w:pPr>
              <w:spacing w:after="0" w:line="240" w:lineRule="auto"/>
              <w:ind w:left="36" w:right="-561"/>
              <w:rPr>
                <w:rFonts w:ascii="Times New Roman" w:hAnsi="Times New Roman" w:cs="Times New Roman"/>
                <w:sz w:val="28"/>
                <w:szCs w:val="28"/>
                <w:lang w:val="uk-UA"/>
              </w:rPr>
            </w:pPr>
            <w:r w:rsidRPr="008976D4">
              <w:rPr>
                <w:rFonts w:ascii="Times New Roman" w:hAnsi="Times New Roman" w:cs="Times New Roman"/>
                <w:sz w:val="28"/>
                <w:szCs w:val="28"/>
                <w:lang w:val="uk-UA"/>
              </w:rPr>
              <w:t>3</w:t>
            </w:r>
          </w:p>
        </w:tc>
        <w:tc>
          <w:tcPr>
            <w:tcW w:w="478" w:type="dxa"/>
            <w:tcBorders>
              <w:top w:val="single" w:sz="12" w:space="0" w:color="auto"/>
              <w:left w:val="single" w:sz="4" w:space="0" w:color="auto"/>
              <w:bottom w:val="single" w:sz="4" w:space="0" w:color="auto"/>
              <w:right w:val="single" w:sz="12" w:space="0" w:color="auto"/>
            </w:tcBorders>
          </w:tcPr>
          <w:p w:rsidR="007E7F38" w:rsidRPr="008976D4" w:rsidRDefault="007E7F38" w:rsidP="007E7F38">
            <w:pPr>
              <w:spacing w:after="0" w:line="240" w:lineRule="auto"/>
              <w:ind w:right="-561"/>
              <w:rPr>
                <w:rFonts w:ascii="Times New Roman" w:hAnsi="Times New Roman" w:cs="Times New Roman"/>
                <w:sz w:val="28"/>
                <w:szCs w:val="28"/>
                <w:lang w:val="uk-UA"/>
              </w:rPr>
            </w:pPr>
            <w:r w:rsidRPr="008976D4">
              <w:rPr>
                <w:rFonts w:ascii="Times New Roman" w:hAnsi="Times New Roman" w:cs="Times New Roman"/>
                <w:sz w:val="28"/>
                <w:szCs w:val="28"/>
                <w:lang w:val="uk-UA"/>
              </w:rPr>
              <w:t>4</w:t>
            </w:r>
          </w:p>
        </w:tc>
        <w:tc>
          <w:tcPr>
            <w:tcW w:w="478" w:type="dxa"/>
            <w:tcBorders>
              <w:top w:val="single" w:sz="12" w:space="0" w:color="auto"/>
              <w:left w:val="single" w:sz="12" w:space="0" w:color="auto"/>
              <w:bottom w:val="single" w:sz="4" w:space="0" w:color="auto"/>
              <w:right w:val="single" w:sz="4" w:space="0" w:color="auto"/>
            </w:tcBorders>
          </w:tcPr>
          <w:p w:rsidR="007E7F38" w:rsidRPr="008976D4" w:rsidRDefault="007E7F38" w:rsidP="007E7F38">
            <w:pPr>
              <w:spacing w:after="0" w:line="240" w:lineRule="auto"/>
              <w:ind w:right="-561"/>
              <w:rPr>
                <w:rFonts w:ascii="Times New Roman" w:hAnsi="Times New Roman" w:cs="Times New Roman"/>
                <w:sz w:val="28"/>
                <w:szCs w:val="28"/>
                <w:lang w:val="uk-UA"/>
              </w:rPr>
            </w:pPr>
            <w:r w:rsidRPr="008976D4">
              <w:rPr>
                <w:rFonts w:ascii="Times New Roman" w:hAnsi="Times New Roman" w:cs="Times New Roman"/>
                <w:sz w:val="28"/>
                <w:szCs w:val="28"/>
                <w:lang w:val="uk-UA"/>
              </w:rPr>
              <w:t>1</w:t>
            </w:r>
          </w:p>
        </w:tc>
        <w:tc>
          <w:tcPr>
            <w:tcW w:w="478" w:type="dxa"/>
            <w:tcBorders>
              <w:top w:val="single" w:sz="12" w:space="0" w:color="auto"/>
              <w:left w:val="single" w:sz="4" w:space="0" w:color="auto"/>
              <w:bottom w:val="single" w:sz="4" w:space="0" w:color="auto"/>
              <w:right w:val="single" w:sz="4" w:space="0" w:color="auto"/>
            </w:tcBorders>
          </w:tcPr>
          <w:p w:rsidR="007E7F38" w:rsidRPr="008976D4" w:rsidRDefault="007E7F38" w:rsidP="007E7F38">
            <w:pPr>
              <w:spacing w:after="0" w:line="240" w:lineRule="auto"/>
              <w:ind w:right="-561"/>
              <w:rPr>
                <w:rFonts w:ascii="Times New Roman" w:hAnsi="Times New Roman" w:cs="Times New Roman"/>
                <w:sz w:val="28"/>
                <w:szCs w:val="28"/>
                <w:lang w:val="uk-UA"/>
              </w:rPr>
            </w:pPr>
            <w:r w:rsidRPr="008976D4">
              <w:rPr>
                <w:rFonts w:ascii="Times New Roman" w:hAnsi="Times New Roman" w:cs="Times New Roman"/>
                <w:sz w:val="28"/>
                <w:szCs w:val="28"/>
                <w:lang w:val="uk-UA"/>
              </w:rPr>
              <w:t>2</w:t>
            </w:r>
          </w:p>
        </w:tc>
        <w:tc>
          <w:tcPr>
            <w:tcW w:w="478" w:type="dxa"/>
            <w:tcBorders>
              <w:top w:val="single" w:sz="12" w:space="0" w:color="auto"/>
              <w:left w:val="single" w:sz="4" w:space="0" w:color="auto"/>
              <w:bottom w:val="single" w:sz="4" w:space="0" w:color="auto"/>
              <w:right w:val="single" w:sz="4" w:space="0" w:color="auto"/>
            </w:tcBorders>
          </w:tcPr>
          <w:p w:rsidR="007E7F38" w:rsidRPr="008976D4" w:rsidRDefault="007E7F38" w:rsidP="007E7F38">
            <w:pPr>
              <w:spacing w:after="0" w:line="240" w:lineRule="auto"/>
              <w:ind w:right="-561"/>
              <w:rPr>
                <w:rFonts w:ascii="Times New Roman" w:hAnsi="Times New Roman" w:cs="Times New Roman"/>
                <w:sz w:val="28"/>
                <w:szCs w:val="28"/>
                <w:lang w:val="uk-UA"/>
              </w:rPr>
            </w:pPr>
            <w:r w:rsidRPr="008976D4">
              <w:rPr>
                <w:rFonts w:ascii="Times New Roman" w:hAnsi="Times New Roman" w:cs="Times New Roman"/>
                <w:sz w:val="28"/>
                <w:szCs w:val="28"/>
                <w:lang w:val="uk-UA"/>
              </w:rPr>
              <w:t>3</w:t>
            </w:r>
          </w:p>
        </w:tc>
        <w:tc>
          <w:tcPr>
            <w:tcW w:w="478" w:type="dxa"/>
            <w:tcBorders>
              <w:top w:val="single" w:sz="12" w:space="0" w:color="auto"/>
              <w:left w:val="single" w:sz="4" w:space="0" w:color="auto"/>
              <w:bottom w:val="single" w:sz="4" w:space="0" w:color="auto"/>
              <w:right w:val="single" w:sz="12" w:space="0" w:color="auto"/>
            </w:tcBorders>
          </w:tcPr>
          <w:p w:rsidR="007E7F38" w:rsidRPr="008976D4" w:rsidRDefault="007E7F38" w:rsidP="007E7F38">
            <w:pPr>
              <w:spacing w:after="0" w:line="240" w:lineRule="auto"/>
              <w:ind w:left="36" w:right="-561"/>
              <w:rPr>
                <w:rFonts w:ascii="Times New Roman" w:hAnsi="Times New Roman" w:cs="Times New Roman"/>
                <w:sz w:val="28"/>
                <w:szCs w:val="28"/>
                <w:lang w:val="uk-UA"/>
              </w:rPr>
            </w:pPr>
            <w:r w:rsidRPr="008976D4">
              <w:rPr>
                <w:rFonts w:ascii="Times New Roman" w:hAnsi="Times New Roman" w:cs="Times New Roman"/>
                <w:sz w:val="28"/>
                <w:szCs w:val="28"/>
                <w:lang w:val="uk-UA"/>
              </w:rPr>
              <w:t>4</w:t>
            </w:r>
          </w:p>
        </w:tc>
        <w:tc>
          <w:tcPr>
            <w:tcW w:w="478" w:type="dxa"/>
            <w:tcBorders>
              <w:top w:val="single" w:sz="12" w:space="0" w:color="auto"/>
              <w:left w:val="single" w:sz="12" w:space="0" w:color="auto"/>
              <w:bottom w:val="single" w:sz="4" w:space="0" w:color="auto"/>
              <w:right w:val="single" w:sz="4" w:space="0" w:color="auto"/>
            </w:tcBorders>
          </w:tcPr>
          <w:p w:rsidR="007E7F38" w:rsidRPr="008976D4" w:rsidRDefault="007E7F38" w:rsidP="007E7F38">
            <w:pPr>
              <w:spacing w:after="0" w:line="240" w:lineRule="auto"/>
              <w:ind w:right="-561"/>
              <w:rPr>
                <w:rFonts w:ascii="Times New Roman" w:hAnsi="Times New Roman" w:cs="Times New Roman"/>
                <w:sz w:val="28"/>
                <w:szCs w:val="28"/>
                <w:lang w:val="uk-UA"/>
              </w:rPr>
            </w:pPr>
            <w:r w:rsidRPr="008976D4">
              <w:rPr>
                <w:rFonts w:ascii="Times New Roman" w:hAnsi="Times New Roman" w:cs="Times New Roman"/>
                <w:sz w:val="28"/>
                <w:szCs w:val="28"/>
                <w:lang w:val="uk-UA"/>
              </w:rPr>
              <w:t>1</w:t>
            </w:r>
          </w:p>
        </w:tc>
        <w:tc>
          <w:tcPr>
            <w:tcW w:w="478" w:type="dxa"/>
            <w:tcBorders>
              <w:top w:val="single" w:sz="12" w:space="0" w:color="auto"/>
              <w:left w:val="single" w:sz="4" w:space="0" w:color="auto"/>
              <w:bottom w:val="single" w:sz="4" w:space="0" w:color="auto"/>
              <w:right w:val="single" w:sz="4" w:space="0" w:color="auto"/>
            </w:tcBorders>
          </w:tcPr>
          <w:p w:rsidR="007E7F38" w:rsidRPr="008976D4" w:rsidRDefault="007E7F38" w:rsidP="007E7F38">
            <w:pPr>
              <w:spacing w:after="0" w:line="240" w:lineRule="auto"/>
              <w:ind w:right="-561"/>
              <w:rPr>
                <w:rFonts w:ascii="Times New Roman" w:hAnsi="Times New Roman" w:cs="Times New Roman"/>
                <w:sz w:val="28"/>
                <w:szCs w:val="28"/>
                <w:lang w:val="uk-UA"/>
              </w:rPr>
            </w:pPr>
            <w:r w:rsidRPr="008976D4">
              <w:rPr>
                <w:rFonts w:ascii="Times New Roman" w:hAnsi="Times New Roman" w:cs="Times New Roman"/>
                <w:sz w:val="28"/>
                <w:szCs w:val="28"/>
                <w:lang w:val="uk-UA"/>
              </w:rPr>
              <w:t>2</w:t>
            </w:r>
          </w:p>
        </w:tc>
        <w:tc>
          <w:tcPr>
            <w:tcW w:w="478" w:type="dxa"/>
            <w:tcBorders>
              <w:top w:val="single" w:sz="12" w:space="0" w:color="auto"/>
              <w:left w:val="single" w:sz="4" w:space="0" w:color="auto"/>
              <w:bottom w:val="single" w:sz="4" w:space="0" w:color="auto"/>
              <w:right w:val="single" w:sz="4" w:space="0" w:color="auto"/>
            </w:tcBorders>
          </w:tcPr>
          <w:p w:rsidR="007E7F38" w:rsidRPr="008976D4" w:rsidRDefault="007E7F38" w:rsidP="007E7F38">
            <w:pPr>
              <w:spacing w:after="0" w:line="240" w:lineRule="auto"/>
              <w:ind w:left="36" w:right="-561"/>
              <w:rPr>
                <w:rFonts w:ascii="Times New Roman" w:hAnsi="Times New Roman" w:cs="Times New Roman"/>
                <w:sz w:val="28"/>
                <w:szCs w:val="28"/>
                <w:lang w:val="uk-UA"/>
              </w:rPr>
            </w:pPr>
            <w:r w:rsidRPr="008976D4">
              <w:rPr>
                <w:rFonts w:ascii="Times New Roman" w:hAnsi="Times New Roman" w:cs="Times New Roman"/>
                <w:sz w:val="28"/>
                <w:szCs w:val="28"/>
                <w:lang w:val="uk-UA"/>
              </w:rPr>
              <w:t>3</w:t>
            </w:r>
          </w:p>
        </w:tc>
        <w:tc>
          <w:tcPr>
            <w:tcW w:w="478" w:type="dxa"/>
            <w:tcBorders>
              <w:top w:val="single" w:sz="12" w:space="0" w:color="auto"/>
              <w:left w:val="single" w:sz="4" w:space="0" w:color="auto"/>
              <w:bottom w:val="single" w:sz="4" w:space="0" w:color="auto"/>
              <w:right w:val="single" w:sz="12" w:space="0" w:color="auto"/>
            </w:tcBorders>
          </w:tcPr>
          <w:p w:rsidR="007E7F38" w:rsidRPr="008976D4" w:rsidRDefault="007E7F38" w:rsidP="007E7F38">
            <w:pPr>
              <w:spacing w:after="0" w:line="240" w:lineRule="auto"/>
              <w:ind w:right="-561"/>
              <w:rPr>
                <w:rFonts w:ascii="Times New Roman" w:hAnsi="Times New Roman" w:cs="Times New Roman"/>
                <w:sz w:val="28"/>
                <w:szCs w:val="28"/>
                <w:lang w:val="uk-UA"/>
              </w:rPr>
            </w:pPr>
            <w:r w:rsidRPr="008976D4">
              <w:rPr>
                <w:rFonts w:ascii="Times New Roman" w:hAnsi="Times New Roman" w:cs="Times New Roman"/>
                <w:sz w:val="28"/>
                <w:szCs w:val="28"/>
                <w:lang w:val="uk-UA"/>
              </w:rPr>
              <w:t>4</w:t>
            </w:r>
          </w:p>
        </w:tc>
        <w:tc>
          <w:tcPr>
            <w:tcW w:w="478" w:type="dxa"/>
            <w:tcBorders>
              <w:top w:val="single" w:sz="12" w:space="0" w:color="auto"/>
              <w:left w:val="single" w:sz="12" w:space="0" w:color="auto"/>
              <w:bottom w:val="single" w:sz="4" w:space="0" w:color="auto"/>
              <w:right w:val="single" w:sz="4" w:space="0" w:color="auto"/>
            </w:tcBorders>
          </w:tcPr>
          <w:p w:rsidR="007E7F38" w:rsidRPr="008976D4" w:rsidRDefault="007E7F38" w:rsidP="007E7F38">
            <w:pPr>
              <w:spacing w:after="0" w:line="240" w:lineRule="auto"/>
              <w:ind w:right="-561"/>
              <w:rPr>
                <w:rFonts w:ascii="Times New Roman" w:hAnsi="Times New Roman" w:cs="Times New Roman"/>
                <w:sz w:val="28"/>
                <w:szCs w:val="28"/>
                <w:lang w:val="uk-UA"/>
              </w:rPr>
            </w:pPr>
            <w:r w:rsidRPr="008976D4">
              <w:rPr>
                <w:rFonts w:ascii="Times New Roman" w:hAnsi="Times New Roman" w:cs="Times New Roman"/>
                <w:sz w:val="28"/>
                <w:szCs w:val="28"/>
                <w:lang w:val="uk-UA"/>
              </w:rPr>
              <w:t>1</w:t>
            </w:r>
          </w:p>
        </w:tc>
        <w:tc>
          <w:tcPr>
            <w:tcW w:w="478" w:type="dxa"/>
            <w:tcBorders>
              <w:top w:val="single" w:sz="12" w:space="0" w:color="auto"/>
              <w:left w:val="single" w:sz="4" w:space="0" w:color="auto"/>
              <w:bottom w:val="single" w:sz="4" w:space="0" w:color="auto"/>
              <w:right w:val="single" w:sz="4" w:space="0" w:color="auto"/>
            </w:tcBorders>
          </w:tcPr>
          <w:p w:rsidR="007E7F38" w:rsidRPr="008976D4" w:rsidRDefault="007E7F38" w:rsidP="007E7F38">
            <w:pPr>
              <w:spacing w:after="0" w:line="240" w:lineRule="auto"/>
              <w:ind w:right="-561"/>
              <w:rPr>
                <w:rFonts w:ascii="Times New Roman" w:hAnsi="Times New Roman" w:cs="Times New Roman"/>
                <w:sz w:val="28"/>
                <w:szCs w:val="28"/>
                <w:lang w:val="uk-UA"/>
              </w:rPr>
            </w:pPr>
            <w:r w:rsidRPr="008976D4">
              <w:rPr>
                <w:rFonts w:ascii="Times New Roman" w:hAnsi="Times New Roman" w:cs="Times New Roman"/>
                <w:sz w:val="28"/>
                <w:szCs w:val="28"/>
                <w:lang w:val="uk-UA"/>
              </w:rPr>
              <w:t>2</w:t>
            </w:r>
          </w:p>
        </w:tc>
        <w:tc>
          <w:tcPr>
            <w:tcW w:w="478" w:type="dxa"/>
            <w:tcBorders>
              <w:top w:val="single" w:sz="12" w:space="0" w:color="auto"/>
              <w:left w:val="single" w:sz="4" w:space="0" w:color="auto"/>
              <w:bottom w:val="single" w:sz="4" w:space="0" w:color="auto"/>
              <w:right w:val="single" w:sz="4" w:space="0" w:color="auto"/>
            </w:tcBorders>
          </w:tcPr>
          <w:p w:rsidR="007E7F38" w:rsidRPr="008976D4" w:rsidRDefault="007E7F38" w:rsidP="007E7F38">
            <w:pPr>
              <w:spacing w:after="0" w:line="240" w:lineRule="auto"/>
              <w:ind w:left="36" w:right="-561"/>
              <w:rPr>
                <w:rFonts w:ascii="Times New Roman" w:hAnsi="Times New Roman" w:cs="Times New Roman"/>
                <w:sz w:val="28"/>
                <w:szCs w:val="28"/>
                <w:lang w:val="uk-UA"/>
              </w:rPr>
            </w:pPr>
            <w:r w:rsidRPr="008976D4">
              <w:rPr>
                <w:rFonts w:ascii="Times New Roman" w:hAnsi="Times New Roman" w:cs="Times New Roman"/>
                <w:sz w:val="28"/>
                <w:szCs w:val="28"/>
                <w:lang w:val="uk-UA"/>
              </w:rPr>
              <w:t>3</w:t>
            </w:r>
          </w:p>
        </w:tc>
        <w:tc>
          <w:tcPr>
            <w:tcW w:w="478" w:type="dxa"/>
            <w:tcBorders>
              <w:top w:val="single" w:sz="12" w:space="0" w:color="auto"/>
              <w:left w:val="single" w:sz="4" w:space="0" w:color="auto"/>
              <w:bottom w:val="single" w:sz="4" w:space="0" w:color="auto"/>
              <w:right w:val="single" w:sz="12" w:space="0" w:color="auto"/>
            </w:tcBorders>
          </w:tcPr>
          <w:p w:rsidR="007E7F38" w:rsidRPr="008976D4" w:rsidRDefault="007E7F38" w:rsidP="007E7F38">
            <w:pPr>
              <w:spacing w:after="0" w:line="240" w:lineRule="auto"/>
              <w:ind w:right="-561"/>
              <w:rPr>
                <w:rFonts w:ascii="Times New Roman" w:hAnsi="Times New Roman" w:cs="Times New Roman"/>
                <w:sz w:val="28"/>
                <w:szCs w:val="28"/>
                <w:lang w:val="uk-UA"/>
              </w:rPr>
            </w:pPr>
            <w:r w:rsidRPr="008976D4">
              <w:rPr>
                <w:rFonts w:ascii="Times New Roman" w:hAnsi="Times New Roman" w:cs="Times New Roman"/>
                <w:sz w:val="28"/>
                <w:szCs w:val="28"/>
                <w:lang w:val="uk-UA"/>
              </w:rPr>
              <w:t>4</w:t>
            </w:r>
          </w:p>
        </w:tc>
      </w:tr>
      <w:tr w:rsidR="007E7F38" w:rsidRPr="008976D4" w:rsidTr="007E7F38">
        <w:trPr>
          <w:trHeight w:val="324"/>
        </w:trPr>
        <w:tc>
          <w:tcPr>
            <w:tcW w:w="479" w:type="dxa"/>
            <w:tcBorders>
              <w:top w:val="single" w:sz="4" w:space="0" w:color="auto"/>
              <w:left w:val="single" w:sz="12" w:space="0" w:color="auto"/>
              <w:bottom w:val="single" w:sz="12" w:space="0" w:color="auto"/>
              <w:right w:val="single" w:sz="8"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4" w:space="0" w:color="auto"/>
              <w:left w:val="single" w:sz="8" w:space="0" w:color="auto"/>
              <w:bottom w:val="single" w:sz="12" w:space="0" w:color="auto"/>
              <w:right w:val="single" w:sz="8"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4" w:space="0" w:color="auto"/>
              <w:left w:val="single" w:sz="8" w:space="0" w:color="auto"/>
              <w:bottom w:val="single" w:sz="12" w:space="0" w:color="auto"/>
              <w:right w:val="single" w:sz="4"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4" w:space="0" w:color="auto"/>
              <w:left w:val="single" w:sz="4" w:space="0" w:color="auto"/>
              <w:bottom w:val="single" w:sz="12" w:space="0" w:color="auto"/>
              <w:right w:val="single" w:sz="12"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4" w:space="0" w:color="auto"/>
              <w:left w:val="single" w:sz="12" w:space="0" w:color="auto"/>
              <w:bottom w:val="single" w:sz="12" w:space="0" w:color="auto"/>
              <w:right w:val="single" w:sz="4"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4" w:space="0" w:color="auto"/>
              <w:left w:val="single" w:sz="4" w:space="0" w:color="auto"/>
              <w:bottom w:val="single" w:sz="12" w:space="0" w:color="auto"/>
              <w:right w:val="single" w:sz="4"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4" w:space="0" w:color="auto"/>
              <w:left w:val="single" w:sz="4" w:space="0" w:color="auto"/>
              <w:bottom w:val="single" w:sz="12" w:space="0" w:color="auto"/>
              <w:right w:val="single" w:sz="4"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4" w:space="0" w:color="auto"/>
              <w:left w:val="single" w:sz="4" w:space="0" w:color="auto"/>
              <w:bottom w:val="single" w:sz="12" w:space="0" w:color="auto"/>
              <w:right w:val="single" w:sz="12"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4" w:space="0" w:color="auto"/>
              <w:left w:val="single" w:sz="12" w:space="0" w:color="auto"/>
              <w:bottom w:val="single" w:sz="12" w:space="0" w:color="auto"/>
              <w:right w:val="single" w:sz="4"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4" w:space="0" w:color="auto"/>
              <w:left w:val="single" w:sz="4" w:space="0" w:color="auto"/>
              <w:bottom w:val="single" w:sz="12" w:space="0" w:color="auto"/>
              <w:right w:val="single" w:sz="4"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4" w:space="0" w:color="auto"/>
              <w:left w:val="single" w:sz="4" w:space="0" w:color="auto"/>
              <w:bottom w:val="single" w:sz="12" w:space="0" w:color="auto"/>
              <w:right w:val="single" w:sz="4"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4" w:space="0" w:color="auto"/>
              <w:left w:val="single" w:sz="4" w:space="0" w:color="auto"/>
              <w:bottom w:val="single" w:sz="12" w:space="0" w:color="auto"/>
              <w:right w:val="single" w:sz="12"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4" w:space="0" w:color="auto"/>
              <w:left w:val="single" w:sz="12" w:space="0" w:color="auto"/>
              <w:bottom w:val="single" w:sz="12" w:space="0" w:color="auto"/>
              <w:right w:val="single" w:sz="4"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4" w:space="0" w:color="auto"/>
              <w:left w:val="single" w:sz="4" w:space="0" w:color="auto"/>
              <w:bottom w:val="single" w:sz="12" w:space="0" w:color="auto"/>
              <w:right w:val="single" w:sz="4"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4" w:space="0" w:color="auto"/>
              <w:left w:val="single" w:sz="4" w:space="0" w:color="auto"/>
              <w:bottom w:val="single" w:sz="12" w:space="0" w:color="auto"/>
              <w:right w:val="single" w:sz="4"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4" w:space="0" w:color="auto"/>
              <w:left w:val="single" w:sz="4" w:space="0" w:color="auto"/>
              <w:bottom w:val="single" w:sz="12" w:space="0" w:color="auto"/>
              <w:right w:val="single" w:sz="12"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4" w:space="0" w:color="auto"/>
              <w:left w:val="single" w:sz="12" w:space="0" w:color="auto"/>
              <w:bottom w:val="single" w:sz="12" w:space="0" w:color="auto"/>
              <w:right w:val="single" w:sz="4"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4" w:space="0" w:color="auto"/>
              <w:left w:val="single" w:sz="4" w:space="0" w:color="auto"/>
              <w:bottom w:val="single" w:sz="12" w:space="0" w:color="auto"/>
              <w:right w:val="single" w:sz="4"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4" w:space="0" w:color="auto"/>
              <w:left w:val="single" w:sz="4" w:space="0" w:color="auto"/>
              <w:bottom w:val="single" w:sz="12" w:space="0" w:color="auto"/>
              <w:right w:val="single" w:sz="4"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4" w:space="0" w:color="auto"/>
              <w:left w:val="single" w:sz="4" w:space="0" w:color="auto"/>
              <w:bottom w:val="single" w:sz="12" w:space="0" w:color="auto"/>
              <w:right w:val="single" w:sz="12"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r>
    </w:tbl>
    <w:p w:rsidR="007E7F38" w:rsidRPr="008976D4" w:rsidRDefault="007E7F38" w:rsidP="007E7F38">
      <w:pPr>
        <w:tabs>
          <w:tab w:val="left" w:pos="0"/>
          <w:tab w:val="left" w:pos="720"/>
        </w:tabs>
        <w:spacing w:after="0" w:line="240" w:lineRule="auto"/>
        <w:jc w:val="center"/>
        <w:rPr>
          <w:rFonts w:ascii="Times New Roman" w:hAnsi="Times New Roman" w:cs="Times New Roman"/>
          <w:b/>
          <w:sz w:val="28"/>
          <w:szCs w:val="28"/>
          <w:lang w:val="uk-UA"/>
        </w:rPr>
      </w:pPr>
    </w:p>
    <w:p w:rsidR="007E7F38" w:rsidRPr="008976D4" w:rsidRDefault="007E7F38" w:rsidP="007E7F38">
      <w:pPr>
        <w:spacing w:after="0" w:line="240" w:lineRule="auto"/>
        <w:ind w:firstLine="708"/>
        <w:jc w:val="both"/>
        <w:rPr>
          <w:rFonts w:ascii="Times New Roman" w:hAnsi="Times New Roman" w:cs="Times New Roman"/>
          <w:i/>
          <w:sz w:val="28"/>
          <w:szCs w:val="28"/>
          <w:lang w:val="uk-UA"/>
        </w:rPr>
      </w:pPr>
    </w:p>
    <w:tbl>
      <w:tblPr>
        <w:tblpPr w:leftFromText="180" w:rightFromText="180" w:vertAnchor="text" w:horzAnchor="margin"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9"/>
        <w:gridCol w:w="478"/>
        <w:gridCol w:w="478"/>
        <w:gridCol w:w="478"/>
        <w:gridCol w:w="478"/>
        <w:gridCol w:w="478"/>
        <w:gridCol w:w="478"/>
        <w:gridCol w:w="478"/>
        <w:gridCol w:w="478"/>
        <w:gridCol w:w="478"/>
        <w:gridCol w:w="478"/>
        <w:gridCol w:w="478"/>
        <w:gridCol w:w="478"/>
        <w:gridCol w:w="478"/>
        <w:gridCol w:w="478"/>
      </w:tblGrid>
      <w:tr w:rsidR="007E7F38" w:rsidRPr="008976D4" w:rsidTr="007E7F38">
        <w:trPr>
          <w:trHeight w:val="324"/>
        </w:trPr>
        <w:tc>
          <w:tcPr>
            <w:tcW w:w="1435" w:type="dxa"/>
            <w:gridSpan w:val="3"/>
            <w:tcBorders>
              <w:top w:val="single" w:sz="8" w:space="0" w:color="auto"/>
              <w:left w:val="single" w:sz="12" w:space="0" w:color="auto"/>
              <w:bottom w:val="single" w:sz="12" w:space="0" w:color="auto"/>
              <w:right w:val="single" w:sz="12" w:space="0" w:color="auto"/>
            </w:tcBorders>
          </w:tcPr>
          <w:p w:rsidR="007E7F38" w:rsidRPr="008976D4" w:rsidRDefault="007E7F38" w:rsidP="007E7F38">
            <w:pPr>
              <w:spacing w:after="0" w:line="240" w:lineRule="auto"/>
              <w:ind w:right="-561"/>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   № 21</w:t>
            </w:r>
          </w:p>
        </w:tc>
        <w:tc>
          <w:tcPr>
            <w:tcW w:w="1434" w:type="dxa"/>
            <w:gridSpan w:val="3"/>
            <w:tcBorders>
              <w:top w:val="single" w:sz="8" w:space="0" w:color="auto"/>
              <w:left w:val="single" w:sz="12" w:space="0" w:color="auto"/>
              <w:bottom w:val="single" w:sz="12" w:space="0" w:color="auto"/>
              <w:right w:val="single" w:sz="12" w:space="0" w:color="auto"/>
            </w:tcBorders>
          </w:tcPr>
          <w:p w:rsidR="007E7F38" w:rsidRPr="008976D4" w:rsidRDefault="007E7F38" w:rsidP="007E7F38">
            <w:pPr>
              <w:spacing w:after="0" w:line="240" w:lineRule="auto"/>
              <w:ind w:right="-561"/>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   № 22</w:t>
            </w:r>
          </w:p>
        </w:tc>
        <w:tc>
          <w:tcPr>
            <w:tcW w:w="1434" w:type="dxa"/>
            <w:gridSpan w:val="3"/>
            <w:tcBorders>
              <w:top w:val="single" w:sz="8" w:space="0" w:color="auto"/>
              <w:left w:val="single" w:sz="12" w:space="0" w:color="auto"/>
              <w:bottom w:val="single" w:sz="12" w:space="0" w:color="auto"/>
              <w:right w:val="single" w:sz="12" w:space="0" w:color="auto"/>
            </w:tcBorders>
          </w:tcPr>
          <w:p w:rsidR="007E7F38" w:rsidRPr="008976D4" w:rsidRDefault="007E7F38" w:rsidP="007E7F38">
            <w:pPr>
              <w:spacing w:after="0" w:line="240" w:lineRule="auto"/>
              <w:ind w:right="-561"/>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   № 23</w:t>
            </w:r>
          </w:p>
        </w:tc>
        <w:tc>
          <w:tcPr>
            <w:tcW w:w="1434" w:type="dxa"/>
            <w:gridSpan w:val="3"/>
            <w:tcBorders>
              <w:top w:val="single" w:sz="8" w:space="0" w:color="auto"/>
              <w:left w:val="single" w:sz="12" w:space="0" w:color="auto"/>
              <w:bottom w:val="single" w:sz="12" w:space="0" w:color="auto"/>
              <w:right w:val="single" w:sz="12" w:space="0" w:color="auto"/>
            </w:tcBorders>
          </w:tcPr>
          <w:p w:rsidR="007E7F38" w:rsidRPr="008976D4" w:rsidRDefault="007E7F38" w:rsidP="007E7F38">
            <w:pPr>
              <w:spacing w:after="0" w:line="240" w:lineRule="auto"/>
              <w:ind w:right="-561"/>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   № 24</w:t>
            </w:r>
          </w:p>
        </w:tc>
        <w:tc>
          <w:tcPr>
            <w:tcW w:w="1434" w:type="dxa"/>
            <w:gridSpan w:val="3"/>
            <w:tcBorders>
              <w:top w:val="single" w:sz="8" w:space="0" w:color="auto"/>
              <w:left w:val="single" w:sz="12" w:space="0" w:color="auto"/>
              <w:bottom w:val="single" w:sz="12" w:space="0" w:color="auto"/>
              <w:right w:val="single" w:sz="12" w:space="0" w:color="auto"/>
            </w:tcBorders>
          </w:tcPr>
          <w:p w:rsidR="007E7F38" w:rsidRPr="008976D4" w:rsidRDefault="007E7F38" w:rsidP="007E7F38">
            <w:pPr>
              <w:spacing w:after="0" w:line="240" w:lineRule="auto"/>
              <w:ind w:right="-561"/>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   № 25</w:t>
            </w:r>
          </w:p>
        </w:tc>
      </w:tr>
      <w:tr w:rsidR="007E7F38" w:rsidRPr="008976D4" w:rsidTr="007E7F38">
        <w:trPr>
          <w:trHeight w:val="324"/>
        </w:trPr>
        <w:tc>
          <w:tcPr>
            <w:tcW w:w="479" w:type="dxa"/>
            <w:tcBorders>
              <w:top w:val="single" w:sz="12" w:space="0" w:color="auto"/>
              <w:left w:val="single" w:sz="12" w:space="0" w:color="auto"/>
              <w:bottom w:val="single" w:sz="12"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12" w:space="0" w:color="auto"/>
              <w:bottom w:val="single" w:sz="12"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12" w:space="0" w:color="auto"/>
              <w:bottom w:val="single" w:sz="12" w:space="0" w:color="auto"/>
              <w:right w:val="single" w:sz="12"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12" w:space="0" w:color="auto"/>
              <w:left w:val="single" w:sz="12" w:space="0" w:color="auto"/>
              <w:bottom w:val="single" w:sz="12"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12" w:space="0" w:color="auto"/>
              <w:bottom w:val="single" w:sz="12"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12" w:space="0" w:color="auto"/>
              <w:bottom w:val="single" w:sz="12" w:space="0" w:color="auto"/>
              <w:right w:val="single" w:sz="12"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12" w:space="0" w:color="auto"/>
              <w:left w:val="single" w:sz="12" w:space="0" w:color="auto"/>
              <w:bottom w:val="single" w:sz="12" w:space="0" w:color="auto"/>
              <w:right w:val="single" w:sz="4"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12" w:space="0" w:color="auto"/>
              <w:left w:val="single" w:sz="4" w:space="0" w:color="auto"/>
              <w:bottom w:val="single" w:sz="12"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12" w:space="0" w:color="auto"/>
              <w:bottom w:val="single" w:sz="12" w:space="0" w:color="auto"/>
              <w:right w:val="single" w:sz="12"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12" w:space="0" w:color="auto"/>
              <w:left w:val="single" w:sz="12" w:space="0" w:color="auto"/>
              <w:bottom w:val="single" w:sz="12"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12" w:space="0" w:color="auto"/>
              <w:bottom w:val="single" w:sz="12"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12" w:space="0" w:color="auto"/>
              <w:bottom w:val="single" w:sz="12" w:space="0" w:color="auto"/>
              <w:right w:val="single" w:sz="12"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12" w:space="0" w:color="auto"/>
              <w:left w:val="single" w:sz="12" w:space="0" w:color="auto"/>
              <w:bottom w:val="single" w:sz="12"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12" w:space="0" w:color="auto"/>
              <w:bottom w:val="single" w:sz="12" w:space="0" w:color="auto"/>
              <w:right w:val="single" w:sz="4"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c>
          <w:tcPr>
            <w:tcW w:w="478" w:type="dxa"/>
            <w:tcBorders>
              <w:top w:val="single" w:sz="12" w:space="0" w:color="auto"/>
              <w:left w:val="single" w:sz="4" w:space="0" w:color="auto"/>
              <w:bottom w:val="single" w:sz="12" w:space="0" w:color="auto"/>
              <w:right w:val="single" w:sz="12" w:space="0" w:color="auto"/>
            </w:tcBorders>
          </w:tcPr>
          <w:p w:rsidR="007E7F38" w:rsidRPr="008976D4" w:rsidRDefault="007E7F38" w:rsidP="007E7F38">
            <w:pPr>
              <w:spacing w:after="0" w:line="240" w:lineRule="auto"/>
              <w:ind w:right="-561"/>
              <w:jc w:val="center"/>
              <w:rPr>
                <w:rFonts w:ascii="Times New Roman" w:hAnsi="Times New Roman" w:cs="Times New Roman"/>
                <w:sz w:val="28"/>
                <w:szCs w:val="28"/>
                <w:lang w:val="uk-UA"/>
              </w:rPr>
            </w:pPr>
          </w:p>
        </w:tc>
      </w:tr>
    </w:tbl>
    <w:p w:rsidR="007E7F38" w:rsidRPr="008976D4" w:rsidRDefault="007E7F38" w:rsidP="007E7F38">
      <w:pPr>
        <w:spacing w:after="0" w:line="240" w:lineRule="auto"/>
        <w:ind w:firstLine="708"/>
        <w:jc w:val="both"/>
        <w:rPr>
          <w:rFonts w:ascii="Times New Roman" w:hAnsi="Times New Roman" w:cs="Times New Roman"/>
          <w:i/>
          <w:sz w:val="28"/>
          <w:szCs w:val="28"/>
          <w:lang w:val="uk-UA"/>
        </w:rPr>
      </w:pPr>
    </w:p>
    <w:p w:rsidR="007E7F38" w:rsidRPr="008976D4" w:rsidRDefault="007E7F38" w:rsidP="007E7F38">
      <w:pPr>
        <w:spacing w:after="0" w:line="240" w:lineRule="auto"/>
        <w:ind w:firstLine="708"/>
        <w:jc w:val="both"/>
        <w:rPr>
          <w:rFonts w:ascii="Times New Roman" w:hAnsi="Times New Roman" w:cs="Times New Roman"/>
          <w:i/>
          <w:sz w:val="28"/>
          <w:szCs w:val="28"/>
          <w:lang w:val="uk-UA"/>
        </w:rPr>
      </w:pPr>
    </w:p>
    <w:p w:rsidR="007E7F38" w:rsidRPr="008976D4" w:rsidRDefault="007E7F38" w:rsidP="007E7F38">
      <w:pPr>
        <w:spacing w:after="0" w:line="240" w:lineRule="auto"/>
        <w:ind w:firstLine="708"/>
        <w:jc w:val="both"/>
        <w:rPr>
          <w:rFonts w:ascii="Times New Roman" w:hAnsi="Times New Roman" w:cs="Times New Roman"/>
          <w:i/>
          <w:sz w:val="28"/>
          <w:szCs w:val="28"/>
          <w:lang w:val="uk-UA"/>
        </w:rPr>
      </w:pPr>
    </w:p>
    <w:p w:rsidR="007E7F38" w:rsidRPr="008976D4" w:rsidRDefault="007E7F38" w:rsidP="007E7F38">
      <w:pPr>
        <w:spacing w:after="0" w:line="240" w:lineRule="auto"/>
        <w:ind w:firstLine="708"/>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Б) </w:t>
      </w:r>
      <w:r w:rsidRPr="008976D4">
        <w:rPr>
          <w:rFonts w:ascii="Times New Roman" w:hAnsi="Times New Roman" w:cs="Times New Roman"/>
          <w:sz w:val="28"/>
          <w:szCs w:val="28"/>
          <w:u w:val="single"/>
          <w:lang w:val="uk-UA"/>
        </w:rPr>
        <w:t>Завдання № 2</w:t>
      </w:r>
      <w:r w:rsidRPr="008976D4">
        <w:rPr>
          <w:rFonts w:ascii="Times New Roman" w:hAnsi="Times New Roman" w:cs="Times New Roman"/>
          <w:sz w:val="28"/>
          <w:szCs w:val="28"/>
          <w:lang w:val="uk-UA"/>
        </w:rPr>
        <w:t xml:space="preserve"> (теоретичні): 8 кл – 2; 9 кл – 2; 10 кл – 3; 11 кл – 3</w:t>
      </w:r>
    </w:p>
    <w:p w:rsidR="007E7F38" w:rsidRPr="008976D4" w:rsidRDefault="007E7F38" w:rsidP="007E7F38">
      <w:pPr>
        <w:spacing w:after="0" w:line="240" w:lineRule="auto"/>
        <w:ind w:firstLine="708"/>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В) </w:t>
      </w:r>
      <w:r w:rsidRPr="008976D4">
        <w:rPr>
          <w:rFonts w:ascii="Times New Roman" w:hAnsi="Times New Roman" w:cs="Times New Roman"/>
          <w:sz w:val="28"/>
          <w:szCs w:val="28"/>
          <w:u w:val="single"/>
          <w:lang w:val="uk-UA"/>
        </w:rPr>
        <w:t>Завдання № 3</w:t>
      </w:r>
      <w:r w:rsidRPr="008976D4">
        <w:rPr>
          <w:rFonts w:ascii="Times New Roman" w:hAnsi="Times New Roman" w:cs="Times New Roman"/>
          <w:sz w:val="28"/>
          <w:szCs w:val="28"/>
          <w:lang w:val="uk-UA"/>
        </w:rPr>
        <w:t xml:space="preserve"> (практичні): 8 кл – 3; 9 кл – 3; 10 кл – 3; 11 кл – 3</w:t>
      </w:r>
    </w:p>
    <w:p w:rsidR="007E7F38" w:rsidRPr="008976D4" w:rsidRDefault="007E7F38" w:rsidP="007E7F38">
      <w:pPr>
        <w:spacing w:after="0" w:line="240" w:lineRule="auto"/>
        <w:ind w:firstLine="708"/>
        <w:jc w:val="both"/>
        <w:rPr>
          <w:rFonts w:ascii="Times New Roman" w:hAnsi="Times New Roman" w:cs="Times New Roman"/>
          <w:b/>
          <w:sz w:val="28"/>
          <w:szCs w:val="28"/>
          <w:lang w:val="uk-UA"/>
        </w:rPr>
      </w:pPr>
    </w:p>
    <w:p w:rsidR="007E7F38" w:rsidRPr="008976D4" w:rsidRDefault="007E7F38" w:rsidP="007E7F38">
      <w:pPr>
        <w:spacing w:after="0" w:line="240" w:lineRule="auto"/>
        <w:jc w:val="center"/>
        <w:rPr>
          <w:rFonts w:ascii="Times New Roman" w:hAnsi="Times New Roman" w:cs="Times New Roman"/>
          <w:i/>
          <w:sz w:val="28"/>
          <w:szCs w:val="28"/>
          <w:lang w:val="uk-UA"/>
        </w:rPr>
      </w:pPr>
      <w:r w:rsidRPr="008976D4">
        <w:rPr>
          <w:rFonts w:ascii="Times New Roman" w:hAnsi="Times New Roman" w:cs="Times New Roman"/>
          <w:i/>
          <w:sz w:val="28"/>
          <w:szCs w:val="28"/>
          <w:lang w:val="uk-UA"/>
        </w:rPr>
        <w:t>Критерії оцінювання завдань ІІ етапу Всеукраїнської учнівськ</w:t>
      </w:r>
      <w:r w:rsidR="00C03BBA">
        <w:rPr>
          <w:rFonts w:ascii="Times New Roman" w:hAnsi="Times New Roman" w:cs="Times New Roman"/>
          <w:i/>
          <w:sz w:val="28"/>
          <w:szCs w:val="28"/>
          <w:lang w:val="uk-UA"/>
        </w:rPr>
        <w:t>ої олімпіади з географії у 2020/</w:t>
      </w:r>
      <w:r w:rsidRPr="008976D4">
        <w:rPr>
          <w:rFonts w:ascii="Times New Roman" w:hAnsi="Times New Roman" w:cs="Times New Roman"/>
          <w:i/>
          <w:sz w:val="28"/>
          <w:szCs w:val="28"/>
          <w:lang w:val="uk-UA"/>
        </w:rPr>
        <w:t>2021 навчальному році</w:t>
      </w:r>
    </w:p>
    <w:p w:rsidR="007E7F38" w:rsidRPr="008976D4" w:rsidRDefault="007E7F38" w:rsidP="007E7F38">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До завдань № 1, № 3 критерії     оцінювання    подані на бланках.  До завдань  № 2    критерії оцінювання розробляють члени журі.</w:t>
      </w:r>
    </w:p>
    <w:p w:rsidR="007E7F38" w:rsidRPr="008976D4" w:rsidRDefault="007E7F38" w:rsidP="007E7F38">
      <w:pPr>
        <w:spacing w:after="0" w:line="240" w:lineRule="auto"/>
        <w:ind w:firstLine="540"/>
        <w:jc w:val="both"/>
        <w:rPr>
          <w:rFonts w:ascii="Times New Roman" w:hAnsi="Times New Roman" w:cs="Times New Roman"/>
          <w:sz w:val="28"/>
          <w:szCs w:val="28"/>
          <w:lang w:val="uk-UA"/>
        </w:rPr>
      </w:pPr>
    </w:p>
    <w:p w:rsidR="007E7F38" w:rsidRPr="008976D4" w:rsidRDefault="002A6F2C" w:rsidP="007E7F38">
      <w:pPr>
        <w:spacing w:after="0" w:line="240" w:lineRule="auto"/>
        <w:jc w:val="center"/>
        <w:rPr>
          <w:rFonts w:ascii="Times New Roman" w:hAnsi="Times New Roman" w:cs="Times New Roman"/>
          <w:i/>
          <w:sz w:val="28"/>
          <w:szCs w:val="28"/>
          <w:lang w:val="uk-UA"/>
        </w:rPr>
      </w:pPr>
      <w:r w:rsidRPr="008976D4">
        <w:rPr>
          <w:rFonts w:ascii="Times New Roman" w:hAnsi="Times New Roman" w:cs="Times New Roman"/>
          <w:i/>
          <w:sz w:val="28"/>
          <w:szCs w:val="28"/>
          <w:lang w:val="uk-UA"/>
        </w:rPr>
        <w:t>Завдання та</w:t>
      </w:r>
      <w:r w:rsidR="007E7F38" w:rsidRPr="008976D4">
        <w:rPr>
          <w:rFonts w:ascii="Times New Roman" w:hAnsi="Times New Roman" w:cs="Times New Roman"/>
          <w:i/>
          <w:sz w:val="28"/>
          <w:szCs w:val="28"/>
          <w:lang w:val="uk-UA"/>
        </w:rPr>
        <w:t xml:space="preserve"> рекомендації щодо підготовки школярів до ІІ етапу Всеукраїнської учнівськ</w:t>
      </w:r>
      <w:r w:rsidR="00C03BBA">
        <w:rPr>
          <w:rFonts w:ascii="Times New Roman" w:hAnsi="Times New Roman" w:cs="Times New Roman"/>
          <w:i/>
          <w:sz w:val="28"/>
          <w:szCs w:val="28"/>
          <w:lang w:val="uk-UA"/>
        </w:rPr>
        <w:t>ої олімпіади з географії у 2020/</w:t>
      </w:r>
      <w:r w:rsidR="007E7F38" w:rsidRPr="008976D4">
        <w:rPr>
          <w:rFonts w:ascii="Times New Roman" w:hAnsi="Times New Roman" w:cs="Times New Roman"/>
          <w:i/>
          <w:sz w:val="28"/>
          <w:szCs w:val="28"/>
          <w:lang w:val="uk-UA"/>
        </w:rPr>
        <w:t>2021 навчальному році</w:t>
      </w:r>
    </w:p>
    <w:p w:rsidR="007E7F38" w:rsidRPr="008976D4" w:rsidRDefault="007E7F38" w:rsidP="007E7F38">
      <w:pPr>
        <w:spacing w:after="0" w:line="240" w:lineRule="auto"/>
        <w:jc w:val="center"/>
        <w:rPr>
          <w:rFonts w:ascii="Times New Roman" w:hAnsi="Times New Roman" w:cs="Times New Roman"/>
          <w:sz w:val="28"/>
          <w:szCs w:val="28"/>
          <w:lang w:val="uk-UA"/>
        </w:rPr>
      </w:pPr>
    </w:p>
    <w:p w:rsidR="007E7F38" w:rsidRPr="008976D4" w:rsidRDefault="007E7F38" w:rsidP="007E7F38">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Завдання щодо підготовки учнів з географії – опрацювати наступні теми:</w:t>
      </w:r>
    </w:p>
    <w:p w:rsidR="007E7F38" w:rsidRPr="008976D4" w:rsidRDefault="007E7F38" w:rsidP="007E7F38">
      <w:pPr>
        <w:spacing w:after="0" w:line="240" w:lineRule="auto"/>
        <w:rPr>
          <w:rFonts w:ascii="Times New Roman" w:hAnsi="Times New Roman" w:cs="Times New Roman"/>
          <w:sz w:val="28"/>
          <w:szCs w:val="28"/>
          <w:lang w:val="uk-UA"/>
        </w:rPr>
      </w:pPr>
      <w:r w:rsidRPr="008976D4">
        <w:rPr>
          <w:rFonts w:ascii="Times New Roman" w:hAnsi="Times New Roman" w:cs="Times New Roman"/>
          <w:b/>
          <w:sz w:val="28"/>
          <w:szCs w:val="28"/>
          <w:lang w:val="uk-UA"/>
        </w:rPr>
        <w:tab/>
      </w:r>
      <w:r w:rsidRPr="008976D4">
        <w:rPr>
          <w:rFonts w:ascii="Times New Roman" w:hAnsi="Times New Roman" w:cs="Times New Roman"/>
          <w:b/>
          <w:sz w:val="28"/>
          <w:szCs w:val="28"/>
          <w:lang w:val="uk-UA"/>
        </w:rPr>
        <w:tab/>
      </w:r>
      <w:r w:rsidRPr="008976D4">
        <w:rPr>
          <w:rFonts w:ascii="Times New Roman" w:hAnsi="Times New Roman" w:cs="Times New Roman"/>
          <w:b/>
          <w:sz w:val="28"/>
          <w:szCs w:val="28"/>
          <w:lang w:val="uk-UA"/>
        </w:rPr>
        <w:tab/>
      </w:r>
      <w:r w:rsidRPr="008976D4">
        <w:rPr>
          <w:rFonts w:ascii="Times New Roman" w:hAnsi="Times New Roman" w:cs="Times New Roman"/>
          <w:b/>
          <w:sz w:val="28"/>
          <w:szCs w:val="28"/>
          <w:lang w:val="uk-UA"/>
        </w:rPr>
        <w:tab/>
      </w:r>
      <w:r w:rsidRPr="008976D4">
        <w:rPr>
          <w:rFonts w:ascii="Times New Roman" w:hAnsi="Times New Roman" w:cs="Times New Roman"/>
          <w:b/>
          <w:sz w:val="28"/>
          <w:szCs w:val="28"/>
          <w:lang w:val="uk-UA"/>
        </w:rPr>
        <w:tab/>
      </w:r>
      <w:r w:rsidRPr="008976D4">
        <w:rPr>
          <w:rFonts w:ascii="Times New Roman" w:hAnsi="Times New Roman" w:cs="Times New Roman"/>
          <w:b/>
          <w:sz w:val="28"/>
          <w:szCs w:val="28"/>
          <w:lang w:val="uk-UA"/>
        </w:rPr>
        <w:tab/>
      </w:r>
      <w:r w:rsidRPr="008976D4">
        <w:rPr>
          <w:rFonts w:ascii="Times New Roman" w:hAnsi="Times New Roman" w:cs="Times New Roman"/>
          <w:sz w:val="28"/>
          <w:szCs w:val="28"/>
          <w:lang w:val="uk-UA"/>
        </w:rPr>
        <w:t>8 клас</w:t>
      </w:r>
    </w:p>
    <w:p w:rsidR="007E7F38" w:rsidRPr="008976D4" w:rsidRDefault="007E7F38" w:rsidP="007E7F38">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1.  Теми з курсу 6 класу «Загальна географія»</w:t>
      </w:r>
    </w:p>
    <w:p w:rsidR="007E7F38" w:rsidRPr="008976D4" w:rsidRDefault="007E7F38" w:rsidP="007E7F38">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2.  Теми з курсу 7 класу «Материки і океани»</w:t>
      </w:r>
    </w:p>
    <w:p w:rsidR="007E7F38" w:rsidRPr="008976D4" w:rsidRDefault="007E7F38" w:rsidP="007E7F38">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3  Теми з курсу 8 класу «Україна у світі: природа, населення» (до теми «Клімат і кліматичні ресурси»)</w:t>
      </w:r>
    </w:p>
    <w:p w:rsidR="007E7F38" w:rsidRPr="008976D4" w:rsidRDefault="007E7F38" w:rsidP="007E7F38">
      <w:pPr>
        <w:spacing w:after="0" w:line="240" w:lineRule="auto"/>
        <w:rPr>
          <w:rFonts w:ascii="Times New Roman" w:hAnsi="Times New Roman" w:cs="Times New Roman"/>
          <w:sz w:val="28"/>
          <w:szCs w:val="28"/>
          <w:lang w:val="uk-UA"/>
        </w:rPr>
      </w:pPr>
      <w:r w:rsidRPr="008976D4">
        <w:rPr>
          <w:rFonts w:ascii="Times New Roman" w:hAnsi="Times New Roman" w:cs="Times New Roman"/>
          <w:b/>
          <w:sz w:val="28"/>
          <w:szCs w:val="28"/>
          <w:lang w:val="uk-UA"/>
        </w:rPr>
        <w:tab/>
      </w:r>
      <w:r w:rsidRPr="008976D4">
        <w:rPr>
          <w:rFonts w:ascii="Times New Roman" w:hAnsi="Times New Roman" w:cs="Times New Roman"/>
          <w:b/>
          <w:sz w:val="28"/>
          <w:szCs w:val="28"/>
          <w:lang w:val="uk-UA"/>
        </w:rPr>
        <w:tab/>
      </w:r>
      <w:r w:rsidRPr="008976D4">
        <w:rPr>
          <w:rFonts w:ascii="Times New Roman" w:hAnsi="Times New Roman" w:cs="Times New Roman"/>
          <w:b/>
          <w:sz w:val="28"/>
          <w:szCs w:val="28"/>
          <w:lang w:val="uk-UA"/>
        </w:rPr>
        <w:tab/>
      </w:r>
      <w:r w:rsidRPr="008976D4">
        <w:rPr>
          <w:rFonts w:ascii="Times New Roman" w:hAnsi="Times New Roman" w:cs="Times New Roman"/>
          <w:b/>
          <w:sz w:val="28"/>
          <w:szCs w:val="28"/>
          <w:lang w:val="uk-UA"/>
        </w:rPr>
        <w:tab/>
      </w:r>
      <w:r w:rsidRPr="008976D4">
        <w:rPr>
          <w:rFonts w:ascii="Times New Roman" w:hAnsi="Times New Roman" w:cs="Times New Roman"/>
          <w:b/>
          <w:sz w:val="28"/>
          <w:szCs w:val="28"/>
          <w:lang w:val="uk-UA"/>
        </w:rPr>
        <w:tab/>
      </w:r>
      <w:r w:rsidRPr="008976D4">
        <w:rPr>
          <w:rFonts w:ascii="Times New Roman" w:hAnsi="Times New Roman" w:cs="Times New Roman"/>
          <w:b/>
          <w:sz w:val="28"/>
          <w:szCs w:val="28"/>
          <w:lang w:val="uk-UA"/>
        </w:rPr>
        <w:tab/>
      </w:r>
      <w:r w:rsidRPr="008976D4">
        <w:rPr>
          <w:rFonts w:ascii="Times New Roman" w:hAnsi="Times New Roman" w:cs="Times New Roman"/>
          <w:sz w:val="28"/>
          <w:szCs w:val="28"/>
          <w:lang w:val="uk-UA"/>
        </w:rPr>
        <w:t>9 клас</w:t>
      </w:r>
    </w:p>
    <w:p w:rsidR="007E7F38" w:rsidRPr="008976D4" w:rsidRDefault="007E7F38" w:rsidP="007E7F38">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1.  Теми з курсу 6 класу «Загальна географія»</w:t>
      </w:r>
    </w:p>
    <w:p w:rsidR="007E7F38" w:rsidRPr="008976D4" w:rsidRDefault="007E7F38" w:rsidP="007E7F38">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2.  Теми з курсу 7 класу «Материки і океани»</w:t>
      </w:r>
    </w:p>
    <w:p w:rsidR="007E7F38" w:rsidRPr="008976D4" w:rsidRDefault="007E7F38" w:rsidP="007E7F38">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3.  Теми з курсу 8 класу «Україна у світі: природа, населення»</w:t>
      </w:r>
    </w:p>
    <w:p w:rsidR="007E7F38" w:rsidRPr="008976D4" w:rsidRDefault="007E7F38" w:rsidP="007E7F38">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lastRenderedPageBreak/>
        <w:t>4.  Теми з курсу 9 класу «Україна і світове господарство» (до теми «Добувна промисловість»)</w:t>
      </w:r>
    </w:p>
    <w:p w:rsidR="007E7F38" w:rsidRPr="008976D4" w:rsidRDefault="007E7F38" w:rsidP="007E7F38">
      <w:pPr>
        <w:spacing w:after="0" w:line="240" w:lineRule="auto"/>
        <w:rPr>
          <w:rFonts w:ascii="Times New Roman" w:hAnsi="Times New Roman" w:cs="Times New Roman"/>
          <w:sz w:val="28"/>
          <w:szCs w:val="28"/>
          <w:lang w:val="uk-UA"/>
        </w:rPr>
      </w:pPr>
      <w:r w:rsidRPr="008976D4">
        <w:rPr>
          <w:rFonts w:ascii="Times New Roman" w:hAnsi="Times New Roman" w:cs="Times New Roman"/>
          <w:b/>
          <w:sz w:val="28"/>
          <w:szCs w:val="28"/>
          <w:lang w:val="uk-UA"/>
        </w:rPr>
        <w:tab/>
      </w:r>
      <w:r w:rsidRPr="008976D4">
        <w:rPr>
          <w:rFonts w:ascii="Times New Roman" w:hAnsi="Times New Roman" w:cs="Times New Roman"/>
          <w:b/>
          <w:sz w:val="28"/>
          <w:szCs w:val="28"/>
          <w:lang w:val="uk-UA"/>
        </w:rPr>
        <w:tab/>
      </w:r>
      <w:r w:rsidRPr="008976D4">
        <w:rPr>
          <w:rFonts w:ascii="Times New Roman" w:hAnsi="Times New Roman" w:cs="Times New Roman"/>
          <w:b/>
          <w:sz w:val="28"/>
          <w:szCs w:val="28"/>
          <w:lang w:val="uk-UA"/>
        </w:rPr>
        <w:tab/>
      </w:r>
      <w:r w:rsidRPr="008976D4">
        <w:rPr>
          <w:rFonts w:ascii="Times New Roman" w:hAnsi="Times New Roman" w:cs="Times New Roman"/>
          <w:b/>
          <w:sz w:val="28"/>
          <w:szCs w:val="28"/>
          <w:lang w:val="uk-UA"/>
        </w:rPr>
        <w:tab/>
      </w:r>
      <w:r w:rsidRPr="008976D4">
        <w:rPr>
          <w:rFonts w:ascii="Times New Roman" w:hAnsi="Times New Roman" w:cs="Times New Roman"/>
          <w:b/>
          <w:sz w:val="28"/>
          <w:szCs w:val="28"/>
          <w:lang w:val="uk-UA"/>
        </w:rPr>
        <w:tab/>
      </w:r>
      <w:r w:rsidRPr="008976D4">
        <w:rPr>
          <w:rFonts w:ascii="Times New Roman" w:hAnsi="Times New Roman" w:cs="Times New Roman"/>
          <w:b/>
          <w:sz w:val="28"/>
          <w:szCs w:val="28"/>
          <w:lang w:val="uk-UA"/>
        </w:rPr>
        <w:tab/>
      </w:r>
      <w:r w:rsidRPr="008976D4">
        <w:rPr>
          <w:rFonts w:ascii="Times New Roman" w:hAnsi="Times New Roman" w:cs="Times New Roman"/>
          <w:sz w:val="28"/>
          <w:szCs w:val="28"/>
          <w:lang w:val="uk-UA"/>
        </w:rPr>
        <w:t>10 клас</w:t>
      </w:r>
    </w:p>
    <w:p w:rsidR="007E7F38" w:rsidRPr="008976D4" w:rsidRDefault="007E7F38" w:rsidP="007E7F38">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1.  Теми з курсу 6 класу «Загальна географія»</w:t>
      </w:r>
    </w:p>
    <w:p w:rsidR="007E7F38" w:rsidRPr="008976D4" w:rsidRDefault="007E7F38" w:rsidP="007E7F38">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2.  Теми з курсу 7 класу «Материки і океани»</w:t>
      </w:r>
    </w:p>
    <w:p w:rsidR="007E7F38" w:rsidRPr="008976D4" w:rsidRDefault="007E7F38" w:rsidP="007E7F38">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3.  Теми з курсу 8 класу «Україна у світі: природа, населення»</w:t>
      </w:r>
    </w:p>
    <w:p w:rsidR="007E7F38" w:rsidRPr="008976D4" w:rsidRDefault="007E7F38" w:rsidP="007E7F38">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4.  Теми з курсу 9 класу «Україна і світове господарство»</w:t>
      </w:r>
    </w:p>
    <w:p w:rsidR="007E7F38" w:rsidRPr="008976D4" w:rsidRDefault="007E7F38" w:rsidP="007E7F38">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5.  Теми з курсу 10 класу «Географія: регіони та країни» (до теми «Загальна характеристика Азії»)</w:t>
      </w:r>
    </w:p>
    <w:p w:rsidR="007E7F38" w:rsidRPr="008976D4" w:rsidRDefault="007E7F38" w:rsidP="007E7F38">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                                                              11 клас</w:t>
      </w:r>
    </w:p>
    <w:p w:rsidR="007E7F38" w:rsidRPr="008976D4" w:rsidRDefault="007E7F38" w:rsidP="007E7F38">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1.  Теми з курсу 6 класу «Загальна географія»</w:t>
      </w:r>
    </w:p>
    <w:p w:rsidR="007E7F38" w:rsidRPr="008976D4" w:rsidRDefault="007E7F38" w:rsidP="007E7F38">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2.  Теми з курсу 7 класу «Материки і океани»</w:t>
      </w:r>
    </w:p>
    <w:p w:rsidR="007E7F38" w:rsidRPr="008976D4" w:rsidRDefault="007E7F38" w:rsidP="007E7F38">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3.  Теми з курсу 8 класу «Україна у світі: природа, населення»</w:t>
      </w:r>
    </w:p>
    <w:p w:rsidR="007E7F38" w:rsidRPr="008976D4" w:rsidRDefault="007E7F38" w:rsidP="007E7F38">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4.  Теми з курсу 9 класу «Україна і світове господарство»</w:t>
      </w:r>
    </w:p>
    <w:p w:rsidR="007E7F38" w:rsidRPr="008976D4" w:rsidRDefault="007E7F38" w:rsidP="007E7F38">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5.  Теми з курсу 10 класу «Географія: регіони та країни»</w:t>
      </w:r>
    </w:p>
    <w:p w:rsidR="007E7F38" w:rsidRPr="008976D4" w:rsidRDefault="007E7F38" w:rsidP="007E7F38">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6.  Теми з курсу 11 класу «Географічний простір Землі» (до теми 4. «Атмосфера та системи Землі. Погода. Синоптичні карти»).</w:t>
      </w:r>
    </w:p>
    <w:p w:rsidR="007E7F38" w:rsidRPr="008976D4" w:rsidRDefault="007E7F38" w:rsidP="007E7F38">
      <w:pPr>
        <w:spacing w:after="0" w:line="240" w:lineRule="auto"/>
        <w:ind w:firstLine="708"/>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Список рекомендованих джерел</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1.</w:t>
      </w:r>
      <w:r w:rsidRPr="008976D4">
        <w:rPr>
          <w:rFonts w:ascii="Times New Roman" w:hAnsi="Times New Roman" w:cs="Times New Roman"/>
          <w:sz w:val="28"/>
          <w:szCs w:val="28"/>
          <w:lang w:val="uk-UA"/>
        </w:rPr>
        <w:tab/>
        <w:t xml:space="preserve">Біда Л.М. Економічна і соціальна географія світу. Дидактичні матеріали до уроків. 10 клас. Регіональна географія / Л.М. Біда. – Тернопіль : </w:t>
      </w:r>
      <w:proofErr w:type="spellStart"/>
      <w:r w:rsidRPr="008976D4">
        <w:rPr>
          <w:rFonts w:ascii="Times New Roman" w:hAnsi="Times New Roman" w:cs="Times New Roman"/>
          <w:sz w:val="28"/>
          <w:szCs w:val="28"/>
          <w:lang w:val="uk-UA"/>
        </w:rPr>
        <w:t>Астон</w:t>
      </w:r>
      <w:proofErr w:type="spellEnd"/>
      <w:r w:rsidRPr="008976D4">
        <w:rPr>
          <w:rFonts w:ascii="Times New Roman" w:hAnsi="Times New Roman" w:cs="Times New Roman"/>
          <w:sz w:val="28"/>
          <w:szCs w:val="28"/>
          <w:lang w:val="uk-UA"/>
        </w:rPr>
        <w:t>, 2010. – 72 с.</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2</w:t>
      </w:r>
      <w:r w:rsidR="00E25151">
        <w:rPr>
          <w:rFonts w:ascii="Times New Roman" w:hAnsi="Times New Roman" w:cs="Times New Roman"/>
          <w:sz w:val="28"/>
          <w:szCs w:val="28"/>
          <w:lang w:val="uk-UA"/>
        </w:rPr>
        <w:t>.</w:t>
      </w:r>
      <w:r w:rsidR="00E25151">
        <w:rPr>
          <w:rFonts w:ascii="Times New Roman" w:hAnsi="Times New Roman" w:cs="Times New Roman"/>
          <w:sz w:val="28"/>
          <w:szCs w:val="28"/>
          <w:lang w:val="uk-UA"/>
        </w:rPr>
        <w:tab/>
        <w:t>Бойко В.М. Географія. Зовнішнє</w:t>
      </w:r>
      <w:r w:rsidRPr="008976D4">
        <w:rPr>
          <w:rFonts w:ascii="Times New Roman" w:hAnsi="Times New Roman" w:cs="Times New Roman"/>
          <w:sz w:val="28"/>
          <w:szCs w:val="28"/>
          <w:lang w:val="uk-UA"/>
        </w:rPr>
        <w:t xml:space="preserve"> незалежне оцінювання. Тестові завдання: Посібник для тренування / В.М. Бойко, Г.І. </w:t>
      </w:r>
      <w:proofErr w:type="spellStart"/>
      <w:r w:rsidRPr="008976D4">
        <w:rPr>
          <w:rFonts w:ascii="Times New Roman" w:hAnsi="Times New Roman" w:cs="Times New Roman"/>
          <w:sz w:val="28"/>
          <w:szCs w:val="28"/>
          <w:lang w:val="uk-UA"/>
        </w:rPr>
        <w:t>Карпюк</w:t>
      </w:r>
      <w:proofErr w:type="spellEnd"/>
      <w:r w:rsidRPr="008976D4">
        <w:rPr>
          <w:rFonts w:ascii="Times New Roman" w:hAnsi="Times New Roman" w:cs="Times New Roman"/>
          <w:sz w:val="28"/>
          <w:szCs w:val="28"/>
          <w:lang w:val="uk-UA"/>
        </w:rPr>
        <w:t xml:space="preserve">, Н.І. </w:t>
      </w:r>
      <w:proofErr w:type="spellStart"/>
      <w:r w:rsidRPr="008976D4">
        <w:rPr>
          <w:rFonts w:ascii="Times New Roman" w:hAnsi="Times New Roman" w:cs="Times New Roman"/>
          <w:sz w:val="28"/>
          <w:szCs w:val="28"/>
          <w:lang w:val="uk-UA"/>
        </w:rPr>
        <w:t>Чанцева</w:t>
      </w:r>
      <w:proofErr w:type="spellEnd"/>
      <w:r w:rsidRPr="008976D4">
        <w:rPr>
          <w:rFonts w:ascii="Times New Roman" w:hAnsi="Times New Roman" w:cs="Times New Roman"/>
          <w:sz w:val="28"/>
          <w:szCs w:val="28"/>
          <w:lang w:val="uk-UA"/>
        </w:rPr>
        <w:t>. – Тернопіль : Навчальна книга – Богдан, 2008. – 80 с.</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3.</w:t>
      </w:r>
      <w:r w:rsidRPr="008976D4">
        <w:rPr>
          <w:rFonts w:ascii="Times New Roman" w:hAnsi="Times New Roman" w:cs="Times New Roman"/>
          <w:sz w:val="28"/>
          <w:szCs w:val="28"/>
          <w:lang w:val="uk-UA"/>
        </w:rPr>
        <w:tab/>
        <w:t>Булава Л.М. Готуємось до географічних олімпіад / Л.М. Булава. – Х. : Видавнича група «Основа», 2008. – 176 с.</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4.</w:t>
      </w:r>
      <w:r w:rsidRPr="008976D4">
        <w:rPr>
          <w:rFonts w:ascii="Times New Roman" w:hAnsi="Times New Roman" w:cs="Times New Roman"/>
          <w:sz w:val="28"/>
          <w:szCs w:val="28"/>
          <w:lang w:val="uk-UA"/>
        </w:rPr>
        <w:tab/>
        <w:t xml:space="preserve">Булгакова Т.Є. Практичні завдання на контурних картах. 5-10 класи / </w:t>
      </w:r>
      <w:r w:rsidRPr="008976D4">
        <w:rPr>
          <w:rFonts w:ascii="Times New Roman" w:hAnsi="Times New Roman" w:cs="Times New Roman"/>
          <w:sz w:val="28"/>
          <w:szCs w:val="28"/>
          <w:lang w:val="uk-UA"/>
        </w:rPr>
        <w:br/>
        <w:t xml:space="preserve">Т.Є Булгакова, А.М. </w:t>
      </w:r>
      <w:proofErr w:type="spellStart"/>
      <w:r w:rsidRPr="008976D4">
        <w:rPr>
          <w:rFonts w:ascii="Times New Roman" w:hAnsi="Times New Roman" w:cs="Times New Roman"/>
          <w:sz w:val="28"/>
          <w:szCs w:val="28"/>
          <w:lang w:val="uk-UA"/>
        </w:rPr>
        <w:t>Байназаров</w:t>
      </w:r>
      <w:proofErr w:type="spellEnd"/>
      <w:r w:rsidRPr="008976D4">
        <w:rPr>
          <w:rFonts w:ascii="Times New Roman" w:hAnsi="Times New Roman" w:cs="Times New Roman"/>
          <w:sz w:val="28"/>
          <w:szCs w:val="28"/>
          <w:lang w:val="uk-UA"/>
        </w:rPr>
        <w:t>. – Х. : Видавнича група «Основа», 2005. –112 с. – 112 с. – (Б-ка журн. «Географія»; Вип.1 (3))</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4.</w:t>
      </w:r>
      <w:r w:rsidRPr="008976D4">
        <w:rPr>
          <w:rFonts w:ascii="Times New Roman" w:hAnsi="Times New Roman" w:cs="Times New Roman"/>
          <w:sz w:val="28"/>
          <w:szCs w:val="28"/>
          <w:lang w:val="uk-UA"/>
        </w:rPr>
        <w:tab/>
      </w:r>
      <w:proofErr w:type="spellStart"/>
      <w:r w:rsidRPr="008976D4">
        <w:rPr>
          <w:rFonts w:ascii="Times New Roman" w:hAnsi="Times New Roman" w:cs="Times New Roman"/>
          <w:sz w:val="28"/>
          <w:szCs w:val="28"/>
          <w:lang w:val="uk-UA"/>
        </w:rPr>
        <w:t>Вахрів</w:t>
      </w:r>
      <w:proofErr w:type="spellEnd"/>
      <w:r w:rsidRPr="008976D4">
        <w:rPr>
          <w:rFonts w:ascii="Times New Roman" w:hAnsi="Times New Roman" w:cs="Times New Roman"/>
          <w:sz w:val="28"/>
          <w:szCs w:val="28"/>
          <w:lang w:val="uk-UA"/>
        </w:rPr>
        <w:t xml:space="preserve"> Т. З. Інтелектуальне змагання «Слабка ланка» (географія) / </w:t>
      </w:r>
      <w:r w:rsidRPr="008976D4">
        <w:rPr>
          <w:rFonts w:ascii="Times New Roman" w:hAnsi="Times New Roman" w:cs="Times New Roman"/>
          <w:sz w:val="28"/>
          <w:szCs w:val="28"/>
          <w:lang w:val="uk-UA"/>
        </w:rPr>
        <w:br/>
        <w:t xml:space="preserve">Т.З </w:t>
      </w:r>
      <w:proofErr w:type="spellStart"/>
      <w:r w:rsidRPr="008976D4">
        <w:rPr>
          <w:rFonts w:ascii="Times New Roman" w:hAnsi="Times New Roman" w:cs="Times New Roman"/>
          <w:sz w:val="28"/>
          <w:szCs w:val="28"/>
          <w:lang w:val="uk-UA"/>
        </w:rPr>
        <w:t>Вахров</w:t>
      </w:r>
      <w:proofErr w:type="spellEnd"/>
      <w:r w:rsidRPr="008976D4">
        <w:rPr>
          <w:rFonts w:ascii="Times New Roman" w:hAnsi="Times New Roman" w:cs="Times New Roman"/>
          <w:sz w:val="28"/>
          <w:szCs w:val="28"/>
          <w:lang w:val="uk-UA"/>
        </w:rPr>
        <w:t>. – Тернопіль : Мандрівець, 2010. – 60 с.</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9.</w:t>
      </w:r>
      <w:r w:rsidRPr="008976D4">
        <w:rPr>
          <w:rFonts w:ascii="Times New Roman" w:hAnsi="Times New Roman" w:cs="Times New Roman"/>
          <w:sz w:val="28"/>
          <w:szCs w:val="28"/>
          <w:lang w:val="uk-UA"/>
        </w:rPr>
        <w:tab/>
        <w:t xml:space="preserve">Величко І.В. </w:t>
      </w:r>
      <w:proofErr w:type="spellStart"/>
      <w:r w:rsidRPr="008976D4">
        <w:rPr>
          <w:rFonts w:ascii="Times New Roman" w:hAnsi="Times New Roman" w:cs="Times New Roman"/>
          <w:sz w:val="28"/>
          <w:szCs w:val="28"/>
          <w:lang w:val="uk-UA"/>
        </w:rPr>
        <w:t>Геовікторина</w:t>
      </w:r>
      <w:proofErr w:type="spellEnd"/>
      <w:r w:rsidRPr="008976D4">
        <w:rPr>
          <w:rFonts w:ascii="Times New Roman" w:hAnsi="Times New Roman" w:cs="Times New Roman"/>
          <w:sz w:val="28"/>
          <w:szCs w:val="28"/>
          <w:lang w:val="uk-UA"/>
        </w:rPr>
        <w:t xml:space="preserve">. У запитаннях та відповідях / І.В. Величко. – </w:t>
      </w:r>
      <w:r w:rsidRPr="008976D4">
        <w:rPr>
          <w:rFonts w:ascii="Times New Roman" w:hAnsi="Times New Roman" w:cs="Times New Roman"/>
          <w:sz w:val="28"/>
          <w:szCs w:val="28"/>
          <w:lang w:val="uk-UA"/>
        </w:rPr>
        <w:br/>
        <w:t>Тернопіль : Видавництво «Підручники і посібники», 2006. – 64 с.</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5.</w:t>
      </w:r>
      <w:r w:rsidRPr="008976D4">
        <w:rPr>
          <w:rFonts w:ascii="Times New Roman" w:hAnsi="Times New Roman" w:cs="Times New Roman"/>
          <w:sz w:val="28"/>
          <w:szCs w:val="28"/>
          <w:lang w:val="uk-UA"/>
        </w:rPr>
        <w:tab/>
        <w:t>Вовк В.Ф. Соціально-економічна географія світу. 10 клас : Картографічний тренінг / В.Ф. Вовк. – Х. :  Вид-во «Ранок», 2011. – 32 с.</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6.</w:t>
      </w:r>
      <w:r w:rsidRPr="008976D4">
        <w:rPr>
          <w:rFonts w:ascii="Times New Roman" w:hAnsi="Times New Roman" w:cs="Times New Roman"/>
          <w:sz w:val="28"/>
          <w:szCs w:val="28"/>
          <w:lang w:val="uk-UA"/>
        </w:rPr>
        <w:tab/>
        <w:t>Вовк В.Ф. Загальна географія. 6 клас : Картографічний тренінг / В.Ф. Вовк. – Х. :  Вид-во «Ранок», 2010. – 32 с.</w:t>
      </w:r>
    </w:p>
    <w:p w:rsidR="004B5087" w:rsidRPr="00C03BBA" w:rsidRDefault="007E7F38" w:rsidP="00C03BBA">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7.</w:t>
      </w:r>
      <w:r w:rsidRPr="008976D4">
        <w:rPr>
          <w:rFonts w:ascii="Times New Roman" w:hAnsi="Times New Roman" w:cs="Times New Roman"/>
          <w:sz w:val="28"/>
          <w:szCs w:val="28"/>
          <w:lang w:val="uk-UA"/>
        </w:rPr>
        <w:tab/>
        <w:t xml:space="preserve">Вовк В.Ф. Географія материків і океанів. 7 клас : Картографічний тренінг / </w:t>
      </w:r>
      <w:r w:rsidRPr="008976D4">
        <w:rPr>
          <w:rFonts w:ascii="Times New Roman" w:hAnsi="Times New Roman" w:cs="Times New Roman"/>
          <w:sz w:val="28"/>
          <w:szCs w:val="28"/>
          <w:lang w:val="uk-UA"/>
        </w:rPr>
        <w:br/>
        <w:t>В.Ф. Вовк. – Х. : Вид-во «Ранок», 2009. – 32 с.</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8.</w:t>
      </w:r>
      <w:r w:rsidRPr="008976D4">
        <w:rPr>
          <w:rFonts w:ascii="Times New Roman" w:hAnsi="Times New Roman" w:cs="Times New Roman"/>
          <w:sz w:val="28"/>
          <w:szCs w:val="28"/>
          <w:lang w:val="uk-UA"/>
        </w:rPr>
        <w:tab/>
        <w:t xml:space="preserve">Вовк В.Ф. Фізична географія України. 8 клас : Картографічний тренінг / </w:t>
      </w:r>
      <w:r w:rsidRPr="008976D4">
        <w:rPr>
          <w:rFonts w:ascii="Times New Roman" w:hAnsi="Times New Roman" w:cs="Times New Roman"/>
          <w:sz w:val="28"/>
          <w:szCs w:val="28"/>
          <w:lang w:val="uk-UA"/>
        </w:rPr>
        <w:br/>
        <w:t>В.Ф. Вовк. – Х. : Вид-во «Ранок», 2009. – 32 с.</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9.</w:t>
      </w:r>
      <w:r w:rsidRPr="008976D4">
        <w:rPr>
          <w:rFonts w:ascii="Times New Roman" w:hAnsi="Times New Roman" w:cs="Times New Roman"/>
          <w:sz w:val="28"/>
          <w:szCs w:val="28"/>
          <w:lang w:val="uk-UA"/>
        </w:rPr>
        <w:tab/>
      </w:r>
      <w:proofErr w:type="spellStart"/>
      <w:r w:rsidRPr="008976D4">
        <w:rPr>
          <w:rFonts w:ascii="Times New Roman" w:hAnsi="Times New Roman" w:cs="Times New Roman"/>
          <w:sz w:val="28"/>
          <w:szCs w:val="28"/>
          <w:lang w:val="uk-UA"/>
        </w:rPr>
        <w:t>Воклич</w:t>
      </w:r>
      <w:proofErr w:type="spellEnd"/>
      <w:r w:rsidRPr="008976D4">
        <w:rPr>
          <w:rFonts w:ascii="Times New Roman" w:hAnsi="Times New Roman" w:cs="Times New Roman"/>
          <w:sz w:val="28"/>
          <w:szCs w:val="28"/>
          <w:lang w:val="uk-UA"/>
        </w:rPr>
        <w:t xml:space="preserve"> Л.М. Атлас «Знайомтесь, Україна» / Л.М. </w:t>
      </w:r>
      <w:proofErr w:type="spellStart"/>
      <w:r w:rsidRPr="008976D4">
        <w:rPr>
          <w:rFonts w:ascii="Times New Roman" w:hAnsi="Times New Roman" w:cs="Times New Roman"/>
          <w:sz w:val="28"/>
          <w:szCs w:val="28"/>
          <w:lang w:val="uk-UA"/>
        </w:rPr>
        <w:t>Воклич</w:t>
      </w:r>
      <w:proofErr w:type="spellEnd"/>
      <w:r w:rsidRPr="008976D4">
        <w:rPr>
          <w:rFonts w:ascii="Times New Roman" w:hAnsi="Times New Roman" w:cs="Times New Roman"/>
          <w:sz w:val="28"/>
          <w:szCs w:val="28"/>
          <w:lang w:val="uk-UA"/>
        </w:rPr>
        <w:t xml:space="preserve">, Н.О. Крижова. – </w:t>
      </w:r>
      <w:r w:rsidRPr="008976D4">
        <w:rPr>
          <w:rFonts w:ascii="Times New Roman" w:hAnsi="Times New Roman" w:cs="Times New Roman"/>
          <w:sz w:val="28"/>
          <w:szCs w:val="28"/>
          <w:lang w:val="uk-UA"/>
        </w:rPr>
        <w:br/>
        <w:t>К. : ДНВП «Картографія», 2009. – 144 с. ; іл.</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10.</w:t>
      </w:r>
      <w:r w:rsidRPr="008976D4">
        <w:rPr>
          <w:rFonts w:ascii="Times New Roman" w:hAnsi="Times New Roman" w:cs="Times New Roman"/>
          <w:sz w:val="28"/>
          <w:szCs w:val="28"/>
          <w:lang w:val="uk-UA"/>
        </w:rPr>
        <w:tab/>
      </w:r>
      <w:proofErr w:type="spellStart"/>
      <w:r w:rsidRPr="008976D4">
        <w:rPr>
          <w:rFonts w:ascii="Times New Roman" w:hAnsi="Times New Roman" w:cs="Times New Roman"/>
          <w:sz w:val="28"/>
          <w:szCs w:val="28"/>
          <w:lang w:val="uk-UA"/>
        </w:rPr>
        <w:t>Гілецький</w:t>
      </w:r>
      <w:proofErr w:type="spellEnd"/>
      <w:r w:rsidRPr="008976D4">
        <w:rPr>
          <w:rFonts w:ascii="Times New Roman" w:hAnsi="Times New Roman" w:cs="Times New Roman"/>
          <w:sz w:val="28"/>
          <w:szCs w:val="28"/>
          <w:lang w:val="uk-UA"/>
        </w:rPr>
        <w:t xml:space="preserve"> Й.Р. Соціально-економічна географія світу : навчальні </w:t>
      </w:r>
      <w:r w:rsidRPr="008976D4">
        <w:rPr>
          <w:rFonts w:ascii="Times New Roman" w:hAnsi="Times New Roman" w:cs="Times New Roman"/>
          <w:sz w:val="28"/>
          <w:szCs w:val="28"/>
          <w:lang w:val="uk-UA"/>
        </w:rPr>
        <w:br/>
        <w:t xml:space="preserve">матеріали / Й.Р. </w:t>
      </w:r>
      <w:proofErr w:type="spellStart"/>
      <w:r w:rsidRPr="008976D4">
        <w:rPr>
          <w:rFonts w:ascii="Times New Roman" w:hAnsi="Times New Roman" w:cs="Times New Roman"/>
          <w:sz w:val="28"/>
          <w:szCs w:val="28"/>
          <w:lang w:val="uk-UA"/>
        </w:rPr>
        <w:t>Гілецький</w:t>
      </w:r>
      <w:proofErr w:type="spellEnd"/>
      <w:r w:rsidRPr="008976D4">
        <w:rPr>
          <w:rFonts w:ascii="Times New Roman" w:hAnsi="Times New Roman" w:cs="Times New Roman"/>
          <w:sz w:val="28"/>
          <w:szCs w:val="28"/>
          <w:lang w:val="uk-UA"/>
        </w:rPr>
        <w:t>, Р.Р. Сливка. – Тернопіль : Мандрівець, 2016. – 132 с.</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lastRenderedPageBreak/>
        <w:t>10.</w:t>
      </w:r>
      <w:r w:rsidRPr="008976D4">
        <w:rPr>
          <w:rFonts w:ascii="Times New Roman" w:hAnsi="Times New Roman" w:cs="Times New Roman"/>
          <w:sz w:val="28"/>
          <w:szCs w:val="28"/>
          <w:lang w:val="uk-UA"/>
        </w:rPr>
        <w:tab/>
      </w:r>
      <w:proofErr w:type="spellStart"/>
      <w:r w:rsidRPr="008976D4">
        <w:rPr>
          <w:rFonts w:ascii="Times New Roman" w:hAnsi="Times New Roman" w:cs="Times New Roman"/>
          <w:sz w:val="28"/>
          <w:szCs w:val="28"/>
          <w:lang w:val="uk-UA"/>
        </w:rPr>
        <w:t>Гільберг</w:t>
      </w:r>
      <w:proofErr w:type="spellEnd"/>
      <w:r w:rsidRPr="008976D4">
        <w:rPr>
          <w:rFonts w:ascii="Times New Roman" w:hAnsi="Times New Roman" w:cs="Times New Roman"/>
          <w:sz w:val="28"/>
          <w:szCs w:val="28"/>
          <w:lang w:val="uk-UA"/>
        </w:rPr>
        <w:t xml:space="preserve"> Т.Г. Географія: Типові тестові завдання. Збірник / Т.Г. </w:t>
      </w:r>
      <w:proofErr w:type="spellStart"/>
      <w:r w:rsidRPr="008976D4">
        <w:rPr>
          <w:rFonts w:ascii="Times New Roman" w:hAnsi="Times New Roman" w:cs="Times New Roman"/>
          <w:sz w:val="28"/>
          <w:szCs w:val="28"/>
          <w:lang w:val="uk-UA"/>
        </w:rPr>
        <w:t>Гільберг</w:t>
      </w:r>
      <w:proofErr w:type="spellEnd"/>
      <w:r w:rsidRPr="008976D4">
        <w:rPr>
          <w:rFonts w:ascii="Times New Roman" w:hAnsi="Times New Roman" w:cs="Times New Roman"/>
          <w:sz w:val="28"/>
          <w:szCs w:val="28"/>
          <w:lang w:val="uk-UA"/>
        </w:rPr>
        <w:t xml:space="preserve">, </w:t>
      </w:r>
      <w:r w:rsidRPr="008976D4">
        <w:rPr>
          <w:rFonts w:ascii="Times New Roman" w:hAnsi="Times New Roman" w:cs="Times New Roman"/>
          <w:sz w:val="28"/>
          <w:szCs w:val="28"/>
          <w:lang w:val="uk-UA"/>
        </w:rPr>
        <w:br/>
        <w:t xml:space="preserve">М.І. Бочко. – Х. : </w:t>
      </w:r>
      <w:proofErr w:type="spellStart"/>
      <w:r w:rsidRPr="008976D4">
        <w:rPr>
          <w:rFonts w:ascii="Times New Roman" w:hAnsi="Times New Roman" w:cs="Times New Roman"/>
          <w:sz w:val="28"/>
          <w:szCs w:val="28"/>
          <w:lang w:val="uk-UA"/>
        </w:rPr>
        <w:t>Веста</w:t>
      </w:r>
      <w:proofErr w:type="spellEnd"/>
      <w:r w:rsidRPr="008976D4">
        <w:rPr>
          <w:rFonts w:ascii="Times New Roman" w:hAnsi="Times New Roman" w:cs="Times New Roman"/>
          <w:sz w:val="28"/>
          <w:szCs w:val="28"/>
          <w:lang w:val="uk-UA"/>
        </w:rPr>
        <w:t>, 2010. – 104 с. – (Серія журналу «Вісник ТІМО»)</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11.</w:t>
      </w:r>
      <w:r w:rsidRPr="008976D4">
        <w:rPr>
          <w:rFonts w:ascii="Times New Roman" w:hAnsi="Times New Roman" w:cs="Times New Roman"/>
          <w:sz w:val="28"/>
          <w:szCs w:val="28"/>
          <w:lang w:val="uk-UA"/>
        </w:rPr>
        <w:tab/>
      </w:r>
      <w:proofErr w:type="spellStart"/>
      <w:r w:rsidRPr="008976D4">
        <w:rPr>
          <w:rFonts w:ascii="Times New Roman" w:hAnsi="Times New Roman" w:cs="Times New Roman"/>
          <w:sz w:val="28"/>
          <w:szCs w:val="28"/>
          <w:lang w:val="uk-UA"/>
        </w:rPr>
        <w:t>Гільберг</w:t>
      </w:r>
      <w:proofErr w:type="spellEnd"/>
      <w:r w:rsidRPr="008976D4">
        <w:rPr>
          <w:rFonts w:ascii="Times New Roman" w:hAnsi="Times New Roman" w:cs="Times New Roman"/>
          <w:sz w:val="28"/>
          <w:szCs w:val="28"/>
          <w:lang w:val="uk-UA"/>
        </w:rPr>
        <w:t xml:space="preserve"> Т.Г. Самостійні роботи. Географія. </w:t>
      </w:r>
      <w:proofErr w:type="spellStart"/>
      <w:r w:rsidRPr="008976D4">
        <w:rPr>
          <w:rFonts w:ascii="Times New Roman" w:hAnsi="Times New Roman" w:cs="Times New Roman"/>
          <w:sz w:val="28"/>
          <w:szCs w:val="28"/>
          <w:lang w:val="uk-UA"/>
        </w:rPr>
        <w:t>Блиц-тести</w:t>
      </w:r>
      <w:proofErr w:type="spellEnd"/>
      <w:r w:rsidRPr="008976D4">
        <w:rPr>
          <w:rFonts w:ascii="Times New Roman" w:hAnsi="Times New Roman" w:cs="Times New Roman"/>
          <w:sz w:val="28"/>
          <w:szCs w:val="28"/>
          <w:lang w:val="uk-UA"/>
        </w:rPr>
        <w:t xml:space="preserve">. </w:t>
      </w:r>
      <w:r w:rsidRPr="008976D4">
        <w:rPr>
          <w:rFonts w:ascii="Times New Roman" w:hAnsi="Times New Roman" w:cs="Times New Roman"/>
          <w:sz w:val="28"/>
          <w:szCs w:val="28"/>
          <w:lang w:val="uk-UA"/>
        </w:rPr>
        <w:br/>
        <w:t xml:space="preserve">9 клас / Т.Г. </w:t>
      </w:r>
      <w:proofErr w:type="spellStart"/>
      <w:r w:rsidRPr="008976D4">
        <w:rPr>
          <w:rFonts w:ascii="Times New Roman" w:hAnsi="Times New Roman" w:cs="Times New Roman"/>
          <w:sz w:val="28"/>
          <w:szCs w:val="28"/>
          <w:lang w:val="uk-UA"/>
        </w:rPr>
        <w:t>Гільберг</w:t>
      </w:r>
      <w:proofErr w:type="spellEnd"/>
      <w:r w:rsidRPr="008976D4">
        <w:rPr>
          <w:rFonts w:ascii="Times New Roman" w:hAnsi="Times New Roman" w:cs="Times New Roman"/>
          <w:sz w:val="28"/>
          <w:szCs w:val="28"/>
          <w:lang w:val="uk-UA"/>
        </w:rPr>
        <w:t xml:space="preserve">, Л.Б. Паламарчук. – К. : </w:t>
      </w:r>
      <w:proofErr w:type="spellStart"/>
      <w:r w:rsidRPr="008976D4">
        <w:rPr>
          <w:rFonts w:ascii="Times New Roman" w:hAnsi="Times New Roman" w:cs="Times New Roman"/>
          <w:sz w:val="28"/>
          <w:szCs w:val="28"/>
          <w:lang w:val="uk-UA"/>
        </w:rPr>
        <w:t>Торсінг</w:t>
      </w:r>
      <w:proofErr w:type="spellEnd"/>
      <w:r w:rsidRPr="008976D4">
        <w:rPr>
          <w:rFonts w:ascii="Times New Roman" w:hAnsi="Times New Roman" w:cs="Times New Roman"/>
          <w:sz w:val="28"/>
          <w:szCs w:val="28"/>
          <w:lang w:val="uk-UA"/>
        </w:rPr>
        <w:t xml:space="preserve"> плюс, 2009. – 128 с.</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12.</w:t>
      </w:r>
      <w:r w:rsidRPr="008976D4">
        <w:rPr>
          <w:rFonts w:ascii="Times New Roman" w:hAnsi="Times New Roman" w:cs="Times New Roman"/>
          <w:sz w:val="28"/>
          <w:szCs w:val="28"/>
          <w:lang w:val="uk-UA"/>
        </w:rPr>
        <w:tab/>
      </w:r>
      <w:proofErr w:type="spellStart"/>
      <w:r w:rsidRPr="008976D4">
        <w:rPr>
          <w:rFonts w:ascii="Times New Roman" w:hAnsi="Times New Roman" w:cs="Times New Roman"/>
          <w:sz w:val="28"/>
          <w:szCs w:val="28"/>
          <w:lang w:val="uk-UA"/>
        </w:rPr>
        <w:t>Думанська</w:t>
      </w:r>
      <w:proofErr w:type="spellEnd"/>
      <w:r w:rsidRPr="008976D4">
        <w:rPr>
          <w:rFonts w:ascii="Times New Roman" w:hAnsi="Times New Roman" w:cs="Times New Roman"/>
          <w:sz w:val="28"/>
          <w:szCs w:val="28"/>
          <w:lang w:val="uk-UA"/>
        </w:rPr>
        <w:t xml:space="preserve"> Г.В. Тренувальні вправи для підготовки до зовнішнього незалежного оцінювання. «Географія материків і океанів». 6 клас / </w:t>
      </w:r>
      <w:r w:rsidRPr="008976D4">
        <w:rPr>
          <w:rFonts w:ascii="Times New Roman" w:hAnsi="Times New Roman" w:cs="Times New Roman"/>
          <w:sz w:val="28"/>
          <w:szCs w:val="28"/>
          <w:lang w:val="uk-UA"/>
        </w:rPr>
        <w:br/>
        <w:t xml:space="preserve">Г.В. </w:t>
      </w:r>
      <w:proofErr w:type="spellStart"/>
      <w:r w:rsidRPr="008976D4">
        <w:rPr>
          <w:rFonts w:ascii="Times New Roman" w:hAnsi="Times New Roman" w:cs="Times New Roman"/>
          <w:sz w:val="28"/>
          <w:szCs w:val="28"/>
          <w:lang w:val="uk-UA"/>
        </w:rPr>
        <w:t>Думанська</w:t>
      </w:r>
      <w:proofErr w:type="spellEnd"/>
      <w:r w:rsidRPr="008976D4">
        <w:rPr>
          <w:rFonts w:ascii="Times New Roman" w:hAnsi="Times New Roman" w:cs="Times New Roman"/>
          <w:sz w:val="28"/>
          <w:szCs w:val="28"/>
          <w:lang w:val="uk-UA"/>
        </w:rPr>
        <w:t xml:space="preserve">, Т.Г. Назаренко. –  Кам’янець-Подільський : Аксіома, </w:t>
      </w:r>
      <w:r w:rsidRPr="008976D4">
        <w:rPr>
          <w:rFonts w:ascii="Times New Roman" w:hAnsi="Times New Roman" w:cs="Times New Roman"/>
          <w:sz w:val="28"/>
          <w:szCs w:val="28"/>
          <w:lang w:val="uk-UA"/>
        </w:rPr>
        <w:br/>
        <w:t>2008. – 68 с.</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13.</w:t>
      </w:r>
      <w:r w:rsidRPr="008976D4">
        <w:rPr>
          <w:rFonts w:ascii="Times New Roman" w:hAnsi="Times New Roman" w:cs="Times New Roman"/>
          <w:sz w:val="28"/>
          <w:szCs w:val="28"/>
          <w:lang w:val="uk-UA"/>
        </w:rPr>
        <w:tab/>
      </w:r>
      <w:proofErr w:type="spellStart"/>
      <w:r w:rsidRPr="008976D4">
        <w:rPr>
          <w:rFonts w:ascii="Times New Roman" w:hAnsi="Times New Roman" w:cs="Times New Roman"/>
          <w:sz w:val="28"/>
          <w:szCs w:val="28"/>
          <w:lang w:val="uk-UA"/>
        </w:rPr>
        <w:t>Думанська</w:t>
      </w:r>
      <w:proofErr w:type="spellEnd"/>
      <w:r w:rsidRPr="008976D4">
        <w:rPr>
          <w:rFonts w:ascii="Times New Roman" w:hAnsi="Times New Roman" w:cs="Times New Roman"/>
          <w:sz w:val="28"/>
          <w:szCs w:val="28"/>
          <w:lang w:val="uk-UA"/>
        </w:rPr>
        <w:t xml:space="preserve"> Г.В. Тренувальні вправи для підготовки до зовнішнього незалежного оцінювання. «Загальна географія». 7 клас / Г.В. </w:t>
      </w:r>
      <w:proofErr w:type="spellStart"/>
      <w:r w:rsidRPr="008976D4">
        <w:rPr>
          <w:rFonts w:ascii="Times New Roman" w:hAnsi="Times New Roman" w:cs="Times New Roman"/>
          <w:sz w:val="28"/>
          <w:szCs w:val="28"/>
          <w:lang w:val="uk-UA"/>
        </w:rPr>
        <w:t>Думанська</w:t>
      </w:r>
      <w:proofErr w:type="spellEnd"/>
      <w:r w:rsidRPr="008976D4">
        <w:rPr>
          <w:rFonts w:ascii="Times New Roman" w:hAnsi="Times New Roman" w:cs="Times New Roman"/>
          <w:sz w:val="28"/>
          <w:szCs w:val="28"/>
          <w:lang w:val="uk-UA"/>
        </w:rPr>
        <w:t>, Т.Г. Назаренко. – Кам’янець-Подільський : Аксіома, 2008. – 68 с.</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14.</w:t>
      </w:r>
      <w:r w:rsidRPr="008976D4">
        <w:rPr>
          <w:rFonts w:ascii="Times New Roman" w:hAnsi="Times New Roman" w:cs="Times New Roman"/>
          <w:sz w:val="28"/>
          <w:szCs w:val="28"/>
          <w:lang w:val="uk-UA"/>
        </w:rPr>
        <w:tab/>
      </w:r>
      <w:proofErr w:type="spellStart"/>
      <w:r w:rsidRPr="008976D4">
        <w:rPr>
          <w:rFonts w:ascii="Times New Roman" w:hAnsi="Times New Roman" w:cs="Times New Roman"/>
          <w:sz w:val="28"/>
          <w:szCs w:val="28"/>
          <w:lang w:val="uk-UA"/>
        </w:rPr>
        <w:t>Думанська</w:t>
      </w:r>
      <w:proofErr w:type="spellEnd"/>
      <w:r w:rsidRPr="008976D4">
        <w:rPr>
          <w:rFonts w:ascii="Times New Roman" w:hAnsi="Times New Roman" w:cs="Times New Roman"/>
          <w:sz w:val="28"/>
          <w:szCs w:val="28"/>
          <w:lang w:val="uk-UA"/>
        </w:rPr>
        <w:t xml:space="preserve"> Г.В. Тренувальні вправи для підготовки до зовнішнього незалежного оцінювання. «Фізична географія України». 8 клас / </w:t>
      </w:r>
      <w:r w:rsidRPr="008976D4">
        <w:rPr>
          <w:rFonts w:ascii="Times New Roman" w:hAnsi="Times New Roman" w:cs="Times New Roman"/>
          <w:sz w:val="28"/>
          <w:szCs w:val="28"/>
          <w:lang w:val="uk-UA"/>
        </w:rPr>
        <w:br/>
        <w:t xml:space="preserve">Г.В. </w:t>
      </w:r>
      <w:proofErr w:type="spellStart"/>
      <w:r w:rsidRPr="008976D4">
        <w:rPr>
          <w:rFonts w:ascii="Times New Roman" w:hAnsi="Times New Roman" w:cs="Times New Roman"/>
          <w:sz w:val="28"/>
          <w:szCs w:val="28"/>
          <w:lang w:val="uk-UA"/>
        </w:rPr>
        <w:t>Думанська</w:t>
      </w:r>
      <w:proofErr w:type="spellEnd"/>
      <w:r w:rsidRPr="008976D4">
        <w:rPr>
          <w:rFonts w:ascii="Times New Roman" w:hAnsi="Times New Roman" w:cs="Times New Roman"/>
          <w:sz w:val="28"/>
          <w:szCs w:val="28"/>
          <w:lang w:val="uk-UA"/>
        </w:rPr>
        <w:t xml:space="preserve">, Т.Г. Назаренко. – Кам’янець-Подільський : Аксіома, </w:t>
      </w:r>
      <w:r w:rsidRPr="008976D4">
        <w:rPr>
          <w:rFonts w:ascii="Times New Roman" w:hAnsi="Times New Roman" w:cs="Times New Roman"/>
          <w:sz w:val="28"/>
          <w:szCs w:val="28"/>
          <w:lang w:val="uk-UA"/>
        </w:rPr>
        <w:br/>
        <w:t>2009. – 64 с.</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15.</w:t>
      </w:r>
      <w:r w:rsidRPr="008976D4">
        <w:rPr>
          <w:rFonts w:ascii="Times New Roman" w:hAnsi="Times New Roman" w:cs="Times New Roman"/>
          <w:sz w:val="28"/>
          <w:szCs w:val="28"/>
          <w:lang w:val="uk-UA"/>
        </w:rPr>
        <w:tab/>
      </w:r>
      <w:proofErr w:type="spellStart"/>
      <w:r w:rsidRPr="008976D4">
        <w:rPr>
          <w:rFonts w:ascii="Times New Roman" w:hAnsi="Times New Roman" w:cs="Times New Roman"/>
          <w:sz w:val="28"/>
          <w:szCs w:val="28"/>
          <w:lang w:val="uk-UA"/>
        </w:rPr>
        <w:t>Думанська</w:t>
      </w:r>
      <w:proofErr w:type="spellEnd"/>
      <w:r w:rsidRPr="008976D4">
        <w:rPr>
          <w:rFonts w:ascii="Times New Roman" w:hAnsi="Times New Roman" w:cs="Times New Roman"/>
          <w:sz w:val="28"/>
          <w:szCs w:val="28"/>
          <w:lang w:val="uk-UA"/>
        </w:rPr>
        <w:t xml:space="preserve"> Г.В. Тренувальні вправи для підготовки до зовнішнього незалежного оцінювання. «Економічна і соціальна географія України». </w:t>
      </w:r>
      <w:r w:rsidRPr="008976D4">
        <w:rPr>
          <w:rFonts w:ascii="Times New Roman" w:hAnsi="Times New Roman" w:cs="Times New Roman"/>
          <w:sz w:val="28"/>
          <w:szCs w:val="28"/>
          <w:lang w:val="uk-UA"/>
        </w:rPr>
        <w:br/>
        <w:t xml:space="preserve">9 клас / Г.В. </w:t>
      </w:r>
      <w:proofErr w:type="spellStart"/>
      <w:r w:rsidRPr="008976D4">
        <w:rPr>
          <w:rFonts w:ascii="Times New Roman" w:hAnsi="Times New Roman" w:cs="Times New Roman"/>
          <w:sz w:val="28"/>
          <w:szCs w:val="28"/>
          <w:lang w:val="uk-UA"/>
        </w:rPr>
        <w:t>Думанська</w:t>
      </w:r>
      <w:proofErr w:type="spellEnd"/>
      <w:r w:rsidRPr="008976D4">
        <w:rPr>
          <w:rFonts w:ascii="Times New Roman" w:hAnsi="Times New Roman" w:cs="Times New Roman"/>
          <w:sz w:val="28"/>
          <w:szCs w:val="28"/>
          <w:lang w:val="uk-UA"/>
        </w:rPr>
        <w:t>, Т.Г. Назаренко. – Кам’янець-Подільський : Аксіома, 2009. – 64 с.</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16. </w:t>
      </w:r>
      <w:r w:rsidRPr="008976D4">
        <w:rPr>
          <w:rFonts w:ascii="Times New Roman" w:hAnsi="Times New Roman" w:cs="Times New Roman"/>
          <w:sz w:val="28"/>
          <w:szCs w:val="28"/>
          <w:lang w:val="uk-UA"/>
        </w:rPr>
        <w:tab/>
        <w:t xml:space="preserve">Збірник завдань для державної підсумкової атестації з географії: </w:t>
      </w:r>
      <w:r w:rsidRPr="008976D4">
        <w:rPr>
          <w:rFonts w:ascii="Times New Roman" w:hAnsi="Times New Roman" w:cs="Times New Roman"/>
          <w:sz w:val="28"/>
          <w:szCs w:val="28"/>
          <w:lang w:val="uk-UA"/>
        </w:rPr>
        <w:br/>
        <w:t xml:space="preserve">9 кл. / Р.В. </w:t>
      </w:r>
      <w:proofErr w:type="spellStart"/>
      <w:r w:rsidRPr="008976D4">
        <w:rPr>
          <w:rFonts w:ascii="Times New Roman" w:hAnsi="Times New Roman" w:cs="Times New Roman"/>
          <w:sz w:val="28"/>
          <w:szCs w:val="28"/>
          <w:lang w:val="uk-UA"/>
        </w:rPr>
        <w:t>Гладковський</w:t>
      </w:r>
      <w:proofErr w:type="spellEnd"/>
      <w:r w:rsidRPr="008976D4">
        <w:rPr>
          <w:rFonts w:ascii="Times New Roman" w:hAnsi="Times New Roman" w:cs="Times New Roman"/>
          <w:sz w:val="28"/>
          <w:szCs w:val="28"/>
          <w:lang w:val="uk-UA"/>
        </w:rPr>
        <w:t xml:space="preserve">, А.І. Довгань, Л.Б. Паламарчук, В.В. </w:t>
      </w:r>
      <w:proofErr w:type="spellStart"/>
      <w:r w:rsidRPr="008976D4">
        <w:rPr>
          <w:rFonts w:ascii="Times New Roman" w:hAnsi="Times New Roman" w:cs="Times New Roman"/>
          <w:sz w:val="28"/>
          <w:szCs w:val="28"/>
          <w:lang w:val="uk-UA"/>
        </w:rPr>
        <w:t>Совенко</w:t>
      </w:r>
      <w:proofErr w:type="spellEnd"/>
      <w:r w:rsidRPr="008976D4">
        <w:rPr>
          <w:rFonts w:ascii="Times New Roman" w:hAnsi="Times New Roman" w:cs="Times New Roman"/>
          <w:sz w:val="28"/>
          <w:szCs w:val="28"/>
          <w:lang w:val="uk-UA"/>
        </w:rPr>
        <w:t xml:space="preserve">. – </w:t>
      </w:r>
      <w:r w:rsidRPr="008976D4">
        <w:rPr>
          <w:rFonts w:ascii="Times New Roman" w:hAnsi="Times New Roman" w:cs="Times New Roman"/>
          <w:sz w:val="28"/>
          <w:szCs w:val="28"/>
          <w:lang w:val="uk-UA"/>
        </w:rPr>
        <w:br/>
        <w:t xml:space="preserve">К. : Центр </w:t>
      </w:r>
      <w:proofErr w:type="spellStart"/>
      <w:r w:rsidRPr="008976D4">
        <w:rPr>
          <w:rFonts w:ascii="Times New Roman" w:hAnsi="Times New Roman" w:cs="Times New Roman"/>
          <w:sz w:val="28"/>
          <w:szCs w:val="28"/>
          <w:lang w:val="uk-UA"/>
        </w:rPr>
        <w:t>нав.-метод</w:t>
      </w:r>
      <w:proofErr w:type="spellEnd"/>
      <w:r w:rsidRPr="008976D4">
        <w:rPr>
          <w:rFonts w:ascii="Times New Roman" w:hAnsi="Times New Roman" w:cs="Times New Roman"/>
          <w:sz w:val="28"/>
          <w:szCs w:val="28"/>
          <w:lang w:val="uk-UA"/>
        </w:rPr>
        <w:t>. л-ри, 2011. – 192 с.</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17.</w:t>
      </w:r>
      <w:r w:rsidRPr="008976D4">
        <w:rPr>
          <w:rFonts w:ascii="Times New Roman" w:hAnsi="Times New Roman" w:cs="Times New Roman"/>
          <w:sz w:val="28"/>
          <w:szCs w:val="28"/>
          <w:lang w:val="uk-UA"/>
        </w:rPr>
        <w:tab/>
        <w:t xml:space="preserve">Збірник завдань для державної підсумкової атестації з географії: 11 кл. / </w:t>
      </w:r>
      <w:r w:rsidRPr="008976D4">
        <w:rPr>
          <w:rFonts w:ascii="Times New Roman" w:hAnsi="Times New Roman" w:cs="Times New Roman"/>
          <w:sz w:val="28"/>
          <w:szCs w:val="28"/>
          <w:lang w:val="uk-UA"/>
        </w:rPr>
        <w:br/>
        <w:t xml:space="preserve">Р.В. </w:t>
      </w:r>
      <w:proofErr w:type="spellStart"/>
      <w:r w:rsidRPr="008976D4">
        <w:rPr>
          <w:rFonts w:ascii="Times New Roman" w:hAnsi="Times New Roman" w:cs="Times New Roman"/>
          <w:sz w:val="28"/>
          <w:szCs w:val="28"/>
          <w:lang w:val="uk-UA"/>
        </w:rPr>
        <w:t>Гладковський</w:t>
      </w:r>
      <w:proofErr w:type="spellEnd"/>
      <w:r w:rsidRPr="008976D4">
        <w:rPr>
          <w:rFonts w:ascii="Times New Roman" w:hAnsi="Times New Roman" w:cs="Times New Roman"/>
          <w:sz w:val="28"/>
          <w:szCs w:val="28"/>
          <w:lang w:val="uk-UA"/>
        </w:rPr>
        <w:t xml:space="preserve">, А.І. Довгань, Н.І. </w:t>
      </w:r>
      <w:proofErr w:type="spellStart"/>
      <w:r w:rsidRPr="008976D4">
        <w:rPr>
          <w:rFonts w:ascii="Times New Roman" w:hAnsi="Times New Roman" w:cs="Times New Roman"/>
          <w:sz w:val="28"/>
          <w:szCs w:val="28"/>
          <w:lang w:val="uk-UA"/>
        </w:rPr>
        <w:t>Забуга</w:t>
      </w:r>
      <w:proofErr w:type="spellEnd"/>
      <w:r w:rsidRPr="008976D4">
        <w:rPr>
          <w:rFonts w:ascii="Times New Roman" w:hAnsi="Times New Roman" w:cs="Times New Roman"/>
          <w:sz w:val="28"/>
          <w:szCs w:val="28"/>
          <w:lang w:val="uk-UA"/>
        </w:rPr>
        <w:t xml:space="preserve">, Л.Б. Паламарчук, </w:t>
      </w:r>
      <w:r w:rsidRPr="008976D4">
        <w:rPr>
          <w:rFonts w:ascii="Times New Roman" w:hAnsi="Times New Roman" w:cs="Times New Roman"/>
          <w:sz w:val="28"/>
          <w:szCs w:val="28"/>
          <w:lang w:val="uk-UA"/>
        </w:rPr>
        <w:br/>
        <w:t xml:space="preserve">В.В. </w:t>
      </w:r>
      <w:proofErr w:type="spellStart"/>
      <w:r w:rsidRPr="008976D4">
        <w:rPr>
          <w:rFonts w:ascii="Times New Roman" w:hAnsi="Times New Roman" w:cs="Times New Roman"/>
          <w:sz w:val="28"/>
          <w:szCs w:val="28"/>
          <w:lang w:val="uk-UA"/>
        </w:rPr>
        <w:t>Совенко</w:t>
      </w:r>
      <w:proofErr w:type="spellEnd"/>
      <w:r w:rsidRPr="008976D4">
        <w:rPr>
          <w:rFonts w:ascii="Times New Roman" w:hAnsi="Times New Roman" w:cs="Times New Roman"/>
          <w:sz w:val="28"/>
          <w:szCs w:val="28"/>
          <w:lang w:val="uk-UA"/>
        </w:rPr>
        <w:t xml:space="preserve">. – К. : Центр </w:t>
      </w:r>
      <w:proofErr w:type="spellStart"/>
      <w:r w:rsidRPr="008976D4">
        <w:rPr>
          <w:rFonts w:ascii="Times New Roman" w:hAnsi="Times New Roman" w:cs="Times New Roman"/>
          <w:sz w:val="28"/>
          <w:szCs w:val="28"/>
          <w:lang w:val="uk-UA"/>
        </w:rPr>
        <w:t>навч.-метод</w:t>
      </w:r>
      <w:proofErr w:type="spellEnd"/>
      <w:r w:rsidRPr="008976D4">
        <w:rPr>
          <w:rFonts w:ascii="Times New Roman" w:hAnsi="Times New Roman" w:cs="Times New Roman"/>
          <w:sz w:val="28"/>
          <w:szCs w:val="28"/>
          <w:lang w:val="uk-UA"/>
        </w:rPr>
        <w:t>. л-ри, 2011. – 128 с. : іл.</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18.</w:t>
      </w:r>
      <w:r w:rsidRPr="008976D4">
        <w:rPr>
          <w:rFonts w:ascii="Times New Roman" w:hAnsi="Times New Roman" w:cs="Times New Roman"/>
          <w:sz w:val="28"/>
          <w:szCs w:val="28"/>
          <w:lang w:val="uk-UA"/>
        </w:rPr>
        <w:tab/>
        <w:t xml:space="preserve">Інтелектуальні ігри на уроках географії / Укладач. В.О. </w:t>
      </w:r>
      <w:proofErr w:type="spellStart"/>
      <w:r w:rsidRPr="008976D4">
        <w:rPr>
          <w:rFonts w:ascii="Times New Roman" w:hAnsi="Times New Roman" w:cs="Times New Roman"/>
          <w:sz w:val="28"/>
          <w:szCs w:val="28"/>
          <w:lang w:val="uk-UA"/>
        </w:rPr>
        <w:t>Ніколенко</w:t>
      </w:r>
      <w:proofErr w:type="spellEnd"/>
      <w:r w:rsidRPr="008976D4">
        <w:rPr>
          <w:rFonts w:ascii="Times New Roman" w:hAnsi="Times New Roman" w:cs="Times New Roman"/>
          <w:sz w:val="28"/>
          <w:szCs w:val="28"/>
          <w:lang w:val="uk-UA"/>
        </w:rPr>
        <w:t>. – Х. : Вид. група «Основа», 2011. – 127 с. – (Б-ка журн. «Географія». Вип. 10 (94).</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19.</w:t>
      </w:r>
      <w:r w:rsidRPr="008976D4">
        <w:rPr>
          <w:rFonts w:ascii="Times New Roman" w:hAnsi="Times New Roman" w:cs="Times New Roman"/>
          <w:sz w:val="28"/>
          <w:szCs w:val="28"/>
          <w:lang w:val="uk-UA"/>
        </w:rPr>
        <w:tab/>
        <w:t xml:space="preserve">Лис Ю.В. Географічні </w:t>
      </w:r>
      <w:proofErr w:type="spellStart"/>
      <w:r w:rsidRPr="008976D4">
        <w:rPr>
          <w:rFonts w:ascii="Times New Roman" w:hAnsi="Times New Roman" w:cs="Times New Roman"/>
          <w:sz w:val="28"/>
          <w:szCs w:val="28"/>
          <w:lang w:val="uk-UA"/>
        </w:rPr>
        <w:t>олімпіадні</w:t>
      </w:r>
      <w:proofErr w:type="spellEnd"/>
      <w:r w:rsidRPr="008976D4">
        <w:rPr>
          <w:rFonts w:ascii="Times New Roman" w:hAnsi="Times New Roman" w:cs="Times New Roman"/>
          <w:sz w:val="28"/>
          <w:szCs w:val="28"/>
          <w:lang w:val="uk-UA"/>
        </w:rPr>
        <w:t xml:space="preserve"> завдання з відповідями і розв’язками : Посібник / Ю.В. Лис. – Кам’янець-Подільський : Аксіома, 2008. – 120 с.</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20.</w:t>
      </w:r>
      <w:r w:rsidRPr="008976D4">
        <w:rPr>
          <w:rFonts w:ascii="Times New Roman" w:hAnsi="Times New Roman" w:cs="Times New Roman"/>
          <w:sz w:val="28"/>
          <w:szCs w:val="28"/>
          <w:lang w:val="uk-UA"/>
        </w:rPr>
        <w:tab/>
      </w:r>
      <w:proofErr w:type="spellStart"/>
      <w:r w:rsidRPr="008976D4">
        <w:rPr>
          <w:rFonts w:ascii="Times New Roman" w:hAnsi="Times New Roman" w:cs="Times New Roman"/>
          <w:sz w:val="28"/>
          <w:szCs w:val="28"/>
          <w:lang w:val="uk-UA"/>
        </w:rPr>
        <w:t>Машика</w:t>
      </w:r>
      <w:proofErr w:type="spellEnd"/>
      <w:r w:rsidRPr="008976D4">
        <w:rPr>
          <w:rFonts w:ascii="Times New Roman" w:hAnsi="Times New Roman" w:cs="Times New Roman"/>
          <w:sz w:val="28"/>
          <w:szCs w:val="28"/>
          <w:lang w:val="uk-UA"/>
        </w:rPr>
        <w:t xml:space="preserve"> В.А. Географічний </w:t>
      </w:r>
      <w:proofErr w:type="spellStart"/>
      <w:r w:rsidRPr="008976D4">
        <w:rPr>
          <w:rFonts w:ascii="Times New Roman" w:hAnsi="Times New Roman" w:cs="Times New Roman"/>
          <w:sz w:val="28"/>
          <w:szCs w:val="28"/>
          <w:lang w:val="uk-UA"/>
        </w:rPr>
        <w:t>брейн-ринг</w:t>
      </w:r>
      <w:proofErr w:type="spellEnd"/>
      <w:r w:rsidRPr="008976D4">
        <w:rPr>
          <w:rFonts w:ascii="Times New Roman" w:hAnsi="Times New Roman" w:cs="Times New Roman"/>
          <w:sz w:val="28"/>
          <w:szCs w:val="28"/>
          <w:lang w:val="uk-UA"/>
        </w:rPr>
        <w:t xml:space="preserve"> / В.А. </w:t>
      </w:r>
      <w:proofErr w:type="spellStart"/>
      <w:r w:rsidRPr="008976D4">
        <w:rPr>
          <w:rFonts w:ascii="Times New Roman" w:hAnsi="Times New Roman" w:cs="Times New Roman"/>
          <w:sz w:val="28"/>
          <w:szCs w:val="28"/>
          <w:lang w:val="uk-UA"/>
        </w:rPr>
        <w:t>Машика</w:t>
      </w:r>
      <w:proofErr w:type="spellEnd"/>
      <w:r w:rsidRPr="008976D4">
        <w:rPr>
          <w:rFonts w:ascii="Times New Roman" w:hAnsi="Times New Roman" w:cs="Times New Roman"/>
          <w:sz w:val="28"/>
          <w:szCs w:val="28"/>
          <w:lang w:val="uk-UA"/>
        </w:rPr>
        <w:t xml:space="preserve">. – К. : Вид. дім </w:t>
      </w:r>
      <w:r w:rsidRPr="008976D4">
        <w:rPr>
          <w:rFonts w:ascii="Times New Roman" w:hAnsi="Times New Roman" w:cs="Times New Roman"/>
          <w:sz w:val="28"/>
          <w:szCs w:val="28"/>
          <w:lang w:val="uk-UA"/>
        </w:rPr>
        <w:br/>
        <w:t xml:space="preserve">«Шкіл. Світ» : Вид.  Л. </w:t>
      </w:r>
      <w:proofErr w:type="spellStart"/>
      <w:r w:rsidRPr="008976D4">
        <w:rPr>
          <w:rFonts w:ascii="Times New Roman" w:hAnsi="Times New Roman" w:cs="Times New Roman"/>
          <w:sz w:val="28"/>
          <w:szCs w:val="28"/>
          <w:lang w:val="uk-UA"/>
        </w:rPr>
        <w:t>Галіцина</w:t>
      </w:r>
      <w:proofErr w:type="spellEnd"/>
      <w:r w:rsidRPr="008976D4">
        <w:rPr>
          <w:rFonts w:ascii="Times New Roman" w:hAnsi="Times New Roman" w:cs="Times New Roman"/>
          <w:sz w:val="28"/>
          <w:szCs w:val="28"/>
          <w:lang w:val="uk-UA"/>
        </w:rPr>
        <w:t>, 2005. – 112 с. – (Б-ка «Шкіл. світу»).</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21.</w:t>
      </w:r>
      <w:r w:rsidRPr="008976D4">
        <w:rPr>
          <w:rFonts w:ascii="Times New Roman" w:hAnsi="Times New Roman" w:cs="Times New Roman"/>
          <w:sz w:val="28"/>
          <w:szCs w:val="28"/>
          <w:lang w:val="uk-UA"/>
        </w:rPr>
        <w:tab/>
      </w:r>
      <w:proofErr w:type="spellStart"/>
      <w:r w:rsidRPr="008976D4">
        <w:rPr>
          <w:rFonts w:ascii="Times New Roman" w:hAnsi="Times New Roman" w:cs="Times New Roman"/>
          <w:sz w:val="28"/>
          <w:szCs w:val="28"/>
          <w:lang w:val="uk-UA"/>
        </w:rPr>
        <w:t>Муніч</w:t>
      </w:r>
      <w:proofErr w:type="spellEnd"/>
      <w:r w:rsidRPr="008976D4">
        <w:rPr>
          <w:rFonts w:ascii="Times New Roman" w:hAnsi="Times New Roman" w:cs="Times New Roman"/>
          <w:sz w:val="28"/>
          <w:szCs w:val="28"/>
          <w:lang w:val="uk-UA"/>
        </w:rPr>
        <w:t xml:space="preserve"> Н.В. Олімпіади з географії. Науково-виробниче видання / </w:t>
      </w:r>
      <w:proofErr w:type="spellStart"/>
      <w:r w:rsidRPr="008976D4">
        <w:rPr>
          <w:rFonts w:ascii="Times New Roman" w:hAnsi="Times New Roman" w:cs="Times New Roman"/>
          <w:sz w:val="28"/>
          <w:szCs w:val="28"/>
          <w:lang w:val="uk-UA"/>
        </w:rPr>
        <w:t>Упоряд</w:t>
      </w:r>
      <w:proofErr w:type="spellEnd"/>
      <w:r w:rsidRPr="008976D4">
        <w:rPr>
          <w:rFonts w:ascii="Times New Roman" w:hAnsi="Times New Roman" w:cs="Times New Roman"/>
          <w:sz w:val="28"/>
          <w:szCs w:val="28"/>
          <w:lang w:val="uk-UA"/>
        </w:rPr>
        <w:t xml:space="preserve">. : </w:t>
      </w:r>
      <w:r w:rsidRPr="008976D4">
        <w:rPr>
          <w:rFonts w:ascii="Times New Roman" w:hAnsi="Times New Roman" w:cs="Times New Roman"/>
          <w:sz w:val="28"/>
          <w:szCs w:val="28"/>
          <w:lang w:val="uk-UA"/>
        </w:rPr>
        <w:br/>
        <w:t xml:space="preserve">Н. </w:t>
      </w:r>
      <w:proofErr w:type="spellStart"/>
      <w:r w:rsidRPr="008976D4">
        <w:rPr>
          <w:rFonts w:ascii="Times New Roman" w:hAnsi="Times New Roman" w:cs="Times New Roman"/>
          <w:sz w:val="28"/>
          <w:szCs w:val="28"/>
          <w:lang w:val="uk-UA"/>
        </w:rPr>
        <w:t>Муніч</w:t>
      </w:r>
      <w:proofErr w:type="spellEnd"/>
      <w:r w:rsidRPr="008976D4">
        <w:rPr>
          <w:rFonts w:ascii="Times New Roman" w:hAnsi="Times New Roman" w:cs="Times New Roman"/>
          <w:sz w:val="28"/>
          <w:szCs w:val="28"/>
          <w:lang w:val="uk-UA"/>
        </w:rPr>
        <w:t xml:space="preserve">, В. </w:t>
      </w:r>
      <w:proofErr w:type="spellStart"/>
      <w:r w:rsidRPr="008976D4">
        <w:rPr>
          <w:rFonts w:ascii="Times New Roman" w:hAnsi="Times New Roman" w:cs="Times New Roman"/>
          <w:sz w:val="28"/>
          <w:szCs w:val="28"/>
          <w:lang w:val="uk-UA"/>
        </w:rPr>
        <w:t>Серебрій</w:t>
      </w:r>
      <w:proofErr w:type="spellEnd"/>
      <w:r w:rsidRPr="008976D4">
        <w:rPr>
          <w:rFonts w:ascii="Times New Roman" w:hAnsi="Times New Roman" w:cs="Times New Roman"/>
          <w:sz w:val="28"/>
          <w:szCs w:val="28"/>
          <w:lang w:val="uk-UA"/>
        </w:rPr>
        <w:t>. – Київ : «Редакція загально педагогічних газет», 2004. – 126 с.</w:t>
      </w:r>
    </w:p>
    <w:p w:rsidR="004B5087" w:rsidRPr="00C03BBA" w:rsidRDefault="007E7F38" w:rsidP="00C03BBA">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22.</w:t>
      </w:r>
      <w:r w:rsidRPr="008976D4">
        <w:rPr>
          <w:rFonts w:ascii="Times New Roman" w:hAnsi="Times New Roman" w:cs="Times New Roman"/>
          <w:sz w:val="28"/>
          <w:szCs w:val="28"/>
          <w:lang w:val="uk-UA"/>
        </w:rPr>
        <w:tab/>
      </w:r>
      <w:proofErr w:type="spellStart"/>
      <w:r w:rsidRPr="008976D4">
        <w:rPr>
          <w:rFonts w:ascii="Times New Roman" w:hAnsi="Times New Roman" w:cs="Times New Roman"/>
          <w:sz w:val="28"/>
          <w:szCs w:val="28"/>
          <w:lang w:val="uk-UA"/>
        </w:rPr>
        <w:t>Муніч</w:t>
      </w:r>
      <w:proofErr w:type="spellEnd"/>
      <w:r w:rsidRPr="008976D4">
        <w:rPr>
          <w:rFonts w:ascii="Times New Roman" w:hAnsi="Times New Roman" w:cs="Times New Roman"/>
          <w:sz w:val="28"/>
          <w:szCs w:val="28"/>
          <w:lang w:val="uk-UA"/>
        </w:rPr>
        <w:t xml:space="preserve"> Н.В. Олімпіади з географії / </w:t>
      </w:r>
      <w:proofErr w:type="spellStart"/>
      <w:r w:rsidRPr="008976D4">
        <w:rPr>
          <w:rFonts w:ascii="Times New Roman" w:hAnsi="Times New Roman" w:cs="Times New Roman"/>
          <w:sz w:val="28"/>
          <w:szCs w:val="28"/>
          <w:lang w:val="uk-UA"/>
        </w:rPr>
        <w:t>Упоряд</w:t>
      </w:r>
      <w:proofErr w:type="spellEnd"/>
      <w:r w:rsidRPr="008976D4">
        <w:rPr>
          <w:rFonts w:ascii="Times New Roman" w:hAnsi="Times New Roman" w:cs="Times New Roman"/>
          <w:sz w:val="28"/>
          <w:szCs w:val="28"/>
          <w:lang w:val="uk-UA"/>
        </w:rPr>
        <w:t xml:space="preserve">. : Н.В. </w:t>
      </w:r>
      <w:proofErr w:type="spellStart"/>
      <w:r w:rsidRPr="008976D4">
        <w:rPr>
          <w:rFonts w:ascii="Times New Roman" w:hAnsi="Times New Roman" w:cs="Times New Roman"/>
          <w:sz w:val="28"/>
          <w:szCs w:val="28"/>
          <w:lang w:val="uk-UA"/>
        </w:rPr>
        <w:t>Муніч</w:t>
      </w:r>
      <w:proofErr w:type="spellEnd"/>
      <w:r w:rsidRPr="008976D4">
        <w:rPr>
          <w:rFonts w:ascii="Times New Roman" w:hAnsi="Times New Roman" w:cs="Times New Roman"/>
          <w:sz w:val="28"/>
          <w:szCs w:val="28"/>
          <w:lang w:val="uk-UA"/>
        </w:rPr>
        <w:t xml:space="preserve">, В.С. </w:t>
      </w:r>
      <w:proofErr w:type="spellStart"/>
      <w:r w:rsidRPr="008976D4">
        <w:rPr>
          <w:rFonts w:ascii="Times New Roman" w:hAnsi="Times New Roman" w:cs="Times New Roman"/>
          <w:sz w:val="28"/>
          <w:szCs w:val="28"/>
          <w:lang w:val="uk-UA"/>
        </w:rPr>
        <w:t>Серебрій</w:t>
      </w:r>
      <w:proofErr w:type="spellEnd"/>
      <w:r w:rsidRPr="008976D4">
        <w:rPr>
          <w:rFonts w:ascii="Times New Roman" w:hAnsi="Times New Roman" w:cs="Times New Roman"/>
          <w:sz w:val="28"/>
          <w:szCs w:val="28"/>
          <w:lang w:val="uk-UA"/>
        </w:rPr>
        <w:t xml:space="preserve">. – К.: Ред. </w:t>
      </w:r>
      <w:proofErr w:type="spellStart"/>
      <w:r w:rsidRPr="008976D4">
        <w:rPr>
          <w:rFonts w:ascii="Times New Roman" w:hAnsi="Times New Roman" w:cs="Times New Roman"/>
          <w:sz w:val="28"/>
          <w:szCs w:val="28"/>
          <w:lang w:val="uk-UA"/>
        </w:rPr>
        <w:t>загальнопед</w:t>
      </w:r>
      <w:proofErr w:type="spellEnd"/>
      <w:r w:rsidRPr="008976D4">
        <w:rPr>
          <w:rFonts w:ascii="Times New Roman" w:hAnsi="Times New Roman" w:cs="Times New Roman"/>
          <w:sz w:val="28"/>
          <w:szCs w:val="28"/>
          <w:lang w:val="uk-UA"/>
        </w:rPr>
        <w:t>. газ., 2004. – (Б-ка «Шк. світу»). – 126 с.</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23.</w:t>
      </w:r>
      <w:r w:rsidRPr="008976D4">
        <w:rPr>
          <w:rFonts w:ascii="Times New Roman" w:hAnsi="Times New Roman" w:cs="Times New Roman"/>
          <w:sz w:val="28"/>
          <w:szCs w:val="28"/>
          <w:lang w:val="uk-UA"/>
        </w:rPr>
        <w:tab/>
        <w:t xml:space="preserve">Пестушко В.Ю. Географія материків і океанів: Робочий зошит із контурними картами: 7 кл. / В.Ю. Пестушко, Г.Ш. </w:t>
      </w:r>
      <w:proofErr w:type="spellStart"/>
      <w:r w:rsidRPr="008976D4">
        <w:rPr>
          <w:rFonts w:ascii="Times New Roman" w:hAnsi="Times New Roman" w:cs="Times New Roman"/>
          <w:sz w:val="28"/>
          <w:szCs w:val="28"/>
          <w:lang w:val="uk-UA"/>
        </w:rPr>
        <w:t>Уварова.–</w:t>
      </w:r>
      <w:proofErr w:type="spellEnd"/>
      <w:r w:rsidRPr="008976D4">
        <w:rPr>
          <w:rFonts w:ascii="Times New Roman" w:hAnsi="Times New Roman" w:cs="Times New Roman"/>
          <w:sz w:val="28"/>
          <w:szCs w:val="28"/>
          <w:lang w:val="uk-UA"/>
        </w:rPr>
        <w:t xml:space="preserve"> 2-ге вид. – К. : </w:t>
      </w:r>
      <w:proofErr w:type="spellStart"/>
      <w:r w:rsidRPr="008976D4">
        <w:rPr>
          <w:rFonts w:ascii="Times New Roman" w:hAnsi="Times New Roman" w:cs="Times New Roman"/>
          <w:sz w:val="28"/>
          <w:szCs w:val="28"/>
          <w:lang w:val="uk-UA"/>
        </w:rPr>
        <w:t>Генеза</w:t>
      </w:r>
      <w:proofErr w:type="spellEnd"/>
      <w:r w:rsidRPr="008976D4">
        <w:rPr>
          <w:rFonts w:ascii="Times New Roman" w:hAnsi="Times New Roman" w:cs="Times New Roman"/>
          <w:sz w:val="28"/>
          <w:szCs w:val="28"/>
          <w:lang w:val="uk-UA"/>
        </w:rPr>
        <w:t>, 2012. – 96 с.: іл.</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23. Пестушко В.Ю. Географія. Економічна і соціальна географія України: </w:t>
      </w:r>
      <w:r w:rsidRPr="008976D4">
        <w:rPr>
          <w:rFonts w:ascii="Times New Roman" w:hAnsi="Times New Roman" w:cs="Times New Roman"/>
          <w:sz w:val="28"/>
          <w:szCs w:val="28"/>
          <w:lang w:val="uk-UA"/>
        </w:rPr>
        <w:br/>
        <w:t xml:space="preserve">Зб. Тестових завдань : 9 клас. / В.Ю. Пестушко, Г.Ш. </w:t>
      </w:r>
      <w:proofErr w:type="spellStart"/>
      <w:r w:rsidRPr="008976D4">
        <w:rPr>
          <w:rFonts w:ascii="Times New Roman" w:hAnsi="Times New Roman" w:cs="Times New Roman"/>
          <w:sz w:val="28"/>
          <w:szCs w:val="28"/>
          <w:lang w:val="uk-UA"/>
        </w:rPr>
        <w:t>Уварова</w:t>
      </w:r>
      <w:proofErr w:type="spellEnd"/>
      <w:r w:rsidRPr="008976D4">
        <w:rPr>
          <w:rFonts w:ascii="Times New Roman" w:hAnsi="Times New Roman" w:cs="Times New Roman"/>
          <w:sz w:val="28"/>
          <w:szCs w:val="28"/>
          <w:lang w:val="uk-UA"/>
        </w:rPr>
        <w:t xml:space="preserve">. – К. : </w:t>
      </w:r>
      <w:proofErr w:type="spellStart"/>
      <w:r w:rsidRPr="008976D4">
        <w:rPr>
          <w:rFonts w:ascii="Times New Roman" w:hAnsi="Times New Roman" w:cs="Times New Roman"/>
          <w:sz w:val="28"/>
          <w:szCs w:val="28"/>
          <w:lang w:val="uk-UA"/>
        </w:rPr>
        <w:t>Генеза</w:t>
      </w:r>
      <w:proofErr w:type="spellEnd"/>
      <w:r w:rsidRPr="008976D4">
        <w:rPr>
          <w:rFonts w:ascii="Times New Roman" w:hAnsi="Times New Roman" w:cs="Times New Roman"/>
          <w:sz w:val="28"/>
          <w:szCs w:val="28"/>
          <w:lang w:val="uk-UA"/>
        </w:rPr>
        <w:t>, 2011. – 86 с.</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24.</w:t>
      </w:r>
      <w:r w:rsidRPr="008976D4">
        <w:rPr>
          <w:rFonts w:ascii="Times New Roman" w:hAnsi="Times New Roman" w:cs="Times New Roman"/>
          <w:sz w:val="28"/>
          <w:szCs w:val="28"/>
          <w:lang w:val="uk-UA"/>
        </w:rPr>
        <w:tab/>
        <w:t xml:space="preserve">Пестушко В.Ю. Географія у незвичному ракурсі: Несподівані запитання, цікаві завдання, пізнавальні відповіді / В.Ю. Пестушко. – К. : </w:t>
      </w:r>
      <w:proofErr w:type="spellStart"/>
      <w:r w:rsidRPr="008976D4">
        <w:rPr>
          <w:rFonts w:ascii="Times New Roman" w:hAnsi="Times New Roman" w:cs="Times New Roman"/>
          <w:sz w:val="28"/>
          <w:szCs w:val="28"/>
          <w:lang w:val="uk-UA"/>
        </w:rPr>
        <w:t>Генеза</w:t>
      </w:r>
      <w:proofErr w:type="spellEnd"/>
      <w:r w:rsidRPr="008976D4">
        <w:rPr>
          <w:rFonts w:ascii="Times New Roman" w:hAnsi="Times New Roman" w:cs="Times New Roman"/>
          <w:sz w:val="28"/>
          <w:szCs w:val="28"/>
          <w:lang w:val="uk-UA"/>
        </w:rPr>
        <w:t xml:space="preserve">, </w:t>
      </w:r>
      <w:r w:rsidR="002A6F2C" w:rsidRPr="008976D4">
        <w:rPr>
          <w:rFonts w:ascii="Times New Roman" w:hAnsi="Times New Roman" w:cs="Times New Roman"/>
          <w:sz w:val="28"/>
          <w:szCs w:val="28"/>
          <w:lang w:val="uk-UA"/>
        </w:rPr>
        <w:br/>
      </w:r>
      <w:r w:rsidRPr="008976D4">
        <w:rPr>
          <w:rFonts w:ascii="Times New Roman" w:hAnsi="Times New Roman" w:cs="Times New Roman"/>
          <w:sz w:val="28"/>
          <w:szCs w:val="28"/>
          <w:lang w:val="uk-UA"/>
        </w:rPr>
        <w:t>2006. – 160 с.</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25.</w:t>
      </w:r>
      <w:r w:rsidRPr="008976D4">
        <w:rPr>
          <w:rFonts w:ascii="Times New Roman" w:hAnsi="Times New Roman" w:cs="Times New Roman"/>
          <w:sz w:val="28"/>
          <w:szCs w:val="28"/>
          <w:lang w:val="uk-UA"/>
        </w:rPr>
        <w:tab/>
      </w:r>
      <w:proofErr w:type="spellStart"/>
      <w:r w:rsidRPr="008976D4">
        <w:rPr>
          <w:rFonts w:ascii="Times New Roman" w:hAnsi="Times New Roman" w:cs="Times New Roman"/>
          <w:sz w:val="28"/>
          <w:szCs w:val="28"/>
          <w:lang w:val="uk-UA"/>
        </w:rPr>
        <w:t>Пивоварова</w:t>
      </w:r>
      <w:proofErr w:type="spellEnd"/>
      <w:r w:rsidRPr="008976D4">
        <w:rPr>
          <w:rFonts w:ascii="Times New Roman" w:hAnsi="Times New Roman" w:cs="Times New Roman"/>
          <w:sz w:val="28"/>
          <w:szCs w:val="28"/>
          <w:lang w:val="uk-UA"/>
        </w:rPr>
        <w:t xml:space="preserve"> Г.П. По </w:t>
      </w:r>
      <w:proofErr w:type="spellStart"/>
      <w:r w:rsidRPr="008976D4">
        <w:rPr>
          <w:rFonts w:ascii="Times New Roman" w:hAnsi="Times New Roman" w:cs="Times New Roman"/>
          <w:sz w:val="28"/>
          <w:szCs w:val="28"/>
          <w:lang w:val="uk-UA"/>
        </w:rPr>
        <w:t>страницам</w:t>
      </w:r>
      <w:proofErr w:type="spellEnd"/>
      <w:r w:rsidRPr="008976D4">
        <w:rPr>
          <w:rFonts w:ascii="Times New Roman" w:hAnsi="Times New Roman" w:cs="Times New Roman"/>
          <w:sz w:val="28"/>
          <w:szCs w:val="28"/>
          <w:lang w:val="uk-UA"/>
        </w:rPr>
        <w:t xml:space="preserve"> </w:t>
      </w:r>
      <w:proofErr w:type="spellStart"/>
      <w:r w:rsidRPr="008976D4">
        <w:rPr>
          <w:rFonts w:ascii="Times New Roman" w:hAnsi="Times New Roman" w:cs="Times New Roman"/>
          <w:sz w:val="28"/>
          <w:szCs w:val="28"/>
          <w:lang w:val="uk-UA"/>
        </w:rPr>
        <w:t>занимательной</w:t>
      </w:r>
      <w:proofErr w:type="spellEnd"/>
      <w:r w:rsidRPr="008976D4">
        <w:rPr>
          <w:rFonts w:ascii="Times New Roman" w:hAnsi="Times New Roman" w:cs="Times New Roman"/>
          <w:sz w:val="28"/>
          <w:szCs w:val="28"/>
          <w:lang w:val="uk-UA"/>
        </w:rPr>
        <w:t xml:space="preserve"> </w:t>
      </w:r>
      <w:proofErr w:type="spellStart"/>
      <w:r w:rsidRPr="008976D4">
        <w:rPr>
          <w:rFonts w:ascii="Times New Roman" w:hAnsi="Times New Roman" w:cs="Times New Roman"/>
          <w:sz w:val="28"/>
          <w:szCs w:val="28"/>
          <w:lang w:val="uk-UA"/>
        </w:rPr>
        <w:t>географии</w:t>
      </w:r>
      <w:proofErr w:type="spellEnd"/>
      <w:r w:rsidRPr="008976D4">
        <w:rPr>
          <w:rFonts w:ascii="Times New Roman" w:hAnsi="Times New Roman" w:cs="Times New Roman"/>
          <w:sz w:val="28"/>
          <w:szCs w:val="28"/>
          <w:lang w:val="uk-UA"/>
        </w:rPr>
        <w:t xml:space="preserve"> : Кн. для </w:t>
      </w:r>
      <w:proofErr w:type="spellStart"/>
      <w:r w:rsidRPr="008976D4">
        <w:rPr>
          <w:rFonts w:ascii="Times New Roman" w:hAnsi="Times New Roman" w:cs="Times New Roman"/>
          <w:sz w:val="28"/>
          <w:szCs w:val="28"/>
          <w:lang w:val="uk-UA"/>
        </w:rPr>
        <w:t>учащихся</w:t>
      </w:r>
      <w:proofErr w:type="spellEnd"/>
      <w:r w:rsidRPr="008976D4">
        <w:rPr>
          <w:rFonts w:ascii="Times New Roman" w:hAnsi="Times New Roman" w:cs="Times New Roman"/>
          <w:sz w:val="28"/>
          <w:szCs w:val="28"/>
          <w:lang w:val="uk-UA"/>
        </w:rPr>
        <w:t xml:space="preserve"> </w:t>
      </w:r>
    </w:p>
    <w:p w:rsidR="007E7F38" w:rsidRPr="008976D4" w:rsidRDefault="007E7F38" w:rsidP="007E7F38">
      <w:pPr>
        <w:spacing w:after="0" w:line="240" w:lineRule="auto"/>
        <w:ind w:left="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lastRenderedPageBreak/>
        <w:t xml:space="preserve">6-8 кл. – 2-е </w:t>
      </w:r>
      <w:proofErr w:type="spellStart"/>
      <w:r w:rsidRPr="008976D4">
        <w:rPr>
          <w:rFonts w:ascii="Times New Roman" w:hAnsi="Times New Roman" w:cs="Times New Roman"/>
          <w:sz w:val="28"/>
          <w:szCs w:val="28"/>
          <w:lang w:val="uk-UA"/>
        </w:rPr>
        <w:t>изд</w:t>
      </w:r>
      <w:proofErr w:type="spellEnd"/>
      <w:r w:rsidRPr="008976D4">
        <w:rPr>
          <w:rFonts w:ascii="Times New Roman" w:hAnsi="Times New Roman" w:cs="Times New Roman"/>
          <w:sz w:val="28"/>
          <w:szCs w:val="28"/>
          <w:lang w:val="uk-UA"/>
        </w:rPr>
        <w:t xml:space="preserve">., </w:t>
      </w:r>
      <w:proofErr w:type="spellStart"/>
      <w:r w:rsidRPr="008976D4">
        <w:rPr>
          <w:rFonts w:ascii="Times New Roman" w:hAnsi="Times New Roman" w:cs="Times New Roman"/>
          <w:sz w:val="28"/>
          <w:szCs w:val="28"/>
          <w:lang w:val="uk-UA"/>
        </w:rPr>
        <w:t>перераб</w:t>
      </w:r>
      <w:proofErr w:type="spellEnd"/>
      <w:r w:rsidRPr="008976D4">
        <w:rPr>
          <w:rFonts w:ascii="Times New Roman" w:hAnsi="Times New Roman" w:cs="Times New Roman"/>
          <w:sz w:val="28"/>
          <w:szCs w:val="28"/>
          <w:lang w:val="uk-UA"/>
        </w:rPr>
        <w:t xml:space="preserve">. / Г.П. </w:t>
      </w:r>
      <w:proofErr w:type="spellStart"/>
      <w:r w:rsidRPr="008976D4">
        <w:rPr>
          <w:rFonts w:ascii="Times New Roman" w:hAnsi="Times New Roman" w:cs="Times New Roman"/>
          <w:sz w:val="28"/>
          <w:szCs w:val="28"/>
          <w:lang w:val="uk-UA"/>
        </w:rPr>
        <w:t>Пивоварова</w:t>
      </w:r>
      <w:proofErr w:type="spellEnd"/>
      <w:r w:rsidRPr="008976D4">
        <w:rPr>
          <w:rFonts w:ascii="Times New Roman" w:hAnsi="Times New Roman" w:cs="Times New Roman"/>
          <w:sz w:val="28"/>
          <w:szCs w:val="28"/>
          <w:lang w:val="uk-UA"/>
        </w:rPr>
        <w:t xml:space="preserve">. – М. : </w:t>
      </w:r>
      <w:proofErr w:type="spellStart"/>
      <w:r w:rsidRPr="008976D4">
        <w:rPr>
          <w:rFonts w:ascii="Times New Roman" w:hAnsi="Times New Roman" w:cs="Times New Roman"/>
          <w:sz w:val="28"/>
          <w:szCs w:val="28"/>
          <w:lang w:val="uk-UA"/>
        </w:rPr>
        <w:t>Просвещение</w:t>
      </w:r>
      <w:proofErr w:type="spellEnd"/>
      <w:r w:rsidRPr="008976D4">
        <w:rPr>
          <w:rFonts w:ascii="Times New Roman" w:hAnsi="Times New Roman" w:cs="Times New Roman"/>
          <w:sz w:val="28"/>
          <w:szCs w:val="28"/>
          <w:lang w:val="uk-UA"/>
        </w:rPr>
        <w:t xml:space="preserve">, 1970. – </w:t>
      </w:r>
      <w:r w:rsidRPr="008976D4">
        <w:rPr>
          <w:rFonts w:ascii="Times New Roman" w:hAnsi="Times New Roman" w:cs="Times New Roman"/>
          <w:sz w:val="28"/>
          <w:szCs w:val="28"/>
          <w:lang w:val="uk-UA"/>
        </w:rPr>
        <w:br/>
        <w:t xml:space="preserve">176 с. : </w:t>
      </w:r>
      <w:proofErr w:type="spellStart"/>
      <w:r w:rsidRPr="008976D4">
        <w:rPr>
          <w:rFonts w:ascii="Times New Roman" w:hAnsi="Times New Roman" w:cs="Times New Roman"/>
          <w:sz w:val="28"/>
          <w:szCs w:val="28"/>
          <w:lang w:val="uk-UA"/>
        </w:rPr>
        <w:t>ил</w:t>
      </w:r>
      <w:proofErr w:type="spellEnd"/>
      <w:r w:rsidRPr="008976D4">
        <w:rPr>
          <w:rFonts w:ascii="Times New Roman" w:hAnsi="Times New Roman" w:cs="Times New Roman"/>
          <w:sz w:val="28"/>
          <w:szCs w:val="28"/>
          <w:lang w:val="uk-UA"/>
        </w:rPr>
        <w:t>.</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26.</w:t>
      </w:r>
      <w:r w:rsidRPr="008976D4">
        <w:rPr>
          <w:rFonts w:ascii="Times New Roman" w:hAnsi="Times New Roman" w:cs="Times New Roman"/>
          <w:sz w:val="28"/>
          <w:szCs w:val="28"/>
          <w:lang w:val="uk-UA"/>
        </w:rPr>
        <w:tab/>
        <w:t>Ситник О.Ю. Географічні загадки. 6-7 класи / О.Ю. Ситник. – К. : Навчальна книга – Богдан, 2010. – 96 с.</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27.</w:t>
      </w:r>
      <w:r w:rsidRPr="008976D4">
        <w:rPr>
          <w:rFonts w:ascii="Times New Roman" w:hAnsi="Times New Roman" w:cs="Times New Roman"/>
          <w:sz w:val="28"/>
          <w:szCs w:val="28"/>
          <w:lang w:val="uk-UA"/>
        </w:rPr>
        <w:tab/>
        <w:t xml:space="preserve">Стадник О.Г. Увесь довідковий матеріал до курсу географії 6-7 класів / </w:t>
      </w:r>
      <w:r w:rsidRPr="008976D4">
        <w:rPr>
          <w:rFonts w:ascii="Times New Roman" w:hAnsi="Times New Roman" w:cs="Times New Roman"/>
          <w:sz w:val="28"/>
          <w:szCs w:val="28"/>
          <w:lang w:val="uk-UA"/>
        </w:rPr>
        <w:br/>
        <w:t>О.Г. Стадник. – Х. : Вид. група «Основа», 2007. – 176 с. – ( Б-ка журн. «Географія»; Серія «12-річна школа». Вип. 2 (38).</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28.</w:t>
      </w:r>
      <w:r w:rsidRPr="008976D4">
        <w:rPr>
          <w:rFonts w:ascii="Times New Roman" w:hAnsi="Times New Roman" w:cs="Times New Roman"/>
          <w:sz w:val="28"/>
          <w:szCs w:val="28"/>
          <w:lang w:val="uk-UA"/>
        </w:rPr>
        <w:tab/>
        <w:t xml:space="preserve">Стадник О.Г. Річки та озера світу. Матеріали до уроків / О.Г. Стадник. – </w:t>
      </w:r>
      <w:r w:rsidR="002A6F2C" w:rsidRPr="008976D4">
        <w:rPr>
          <w:rFonts w:ascii="Times New Roman" w:hAnsi="Times New Roman" w:cs="Times New Roman"/>
          <w:sz w:val="28"/>
          <w:szCs w:val="28"/>
          <w:lang w:val="uk-UA"/>
        </w:rPr>
        <w:br/>
      </w:r>
      <w:r w:rsidRPr="008976D4">
        <w:rPr>
          <w:rFonts w:ascii="Times New Roman" w:hAnsi="Times New Roman" w:cs="Times New Roman"/>
          <w:sz w:val="28"/>
          <w:szCs w:val="28"/>
          <w:lang w:val="uk-UA"/>
        </w:rPr>
        <w:t>Х. : Вид. група «Основа», 2013. – 127, (1) с. – (Б-ка журн. «Географія». Вип. 1 (109)).</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29. </w:t>
      </w:r>
      <w:r w:rsidRPr="008976D4">
        <w:rPr>
          <w:rFonts w:ascii="Times New Roman" w:hAnsi="Times New Roman" w:cs="Times New Roman"/>
          <w:sz w:val="28"/>
          <w:szCs w:val="28"/>
          <w:lang w:val="uk-UA"/>
        </w:rPr>
        <w:tab/>
      </w:r>
      <w:proofErr w:type="spellStart"/>
      <w:r w:rsidRPr="008976D4">
        <w:rPr>
          <w:rFonts w:ascii="Times New Roman" w:hAnsi="Times New Roman" w:cs="Times New Roman"/>
          <w:sz w:val="28"/>
          <w:szCs w:val="28"/>
          <w:lang w:val="uk-UA"/>
        </w:rPr>
        <w:t>Фейгін</w:t>
      </w:r>
      <w:proofErr w:type="spellEnd"/>
      <w:r w:rsidRPr="008976D4">
        <w:rPr>
          <w:rFonts w:ascii="Times New Roman" w:hAnsi="Times New Roman" w:cs="Times New Roman"/>
          <w:sz w:val="28"/>
          <w:szCs w:val="28"/>
          <w:lang w:val="uk-UA"/>
        </w:rPr>
        <w:t xml:space="preserve"> О.О. Цікаво про гідросферу / О.О. </w:t>
      </w:r>
      <w:proofErr w:type="spellStart"/>
      <w:r w:rsidRPr="008976D4">
        <w:rPr>
          <w:rFonts w:ascii="Times New Roman" w:hAnsi="Times New Roman" w:cs="Times New Roman"/>
          <w:sz w:val="28"/>
          <w:szCs w:val="28"/>
          <w:lang w:val="uk-UA"/>
        </w:rPr>
        <w:t>Фейгин</w:t>
      </w:r>
      <w:proofErr w:type="spellEnd"/>
      <w:r w:rsidRPr="008976D4">
        <w:rPr>
          <w:rFonts w:ascii="Times New Roman" w:hAnsi="Times New Roman" w:cs="Times New Roman"/>
          <w:sz w:val="28"/>
          <w:szCs w:val="28"/>
          <w:lang w:val="uk-UA"/>
        </w:rPr>
        <w:t>. – Х. : Вид. група «Основа», 2013. – 93, [3] с. – (Б-ка журн. «Географія». Вип. 7 (115)).</w:t>
      </w:r>
    </w:p>
    <w:p w:rsidR="007E7F38" w:rsidRPr="008976D4" w:rsidRDefault="007E7F38" w:rsidP="007E7F38">
      <w:pPr>
        <w:spacing w:after="0" w:line="240" w:lineRule="auto"/>
        <w:ind w:left="539" w:hanging="539"/>
        <w:jc w:val="both"/>
        <w:rPr>
          <w:rFonts w:ascii="Times New Roman" w:hAnsi="Times New Roman" w:cs="Times New Roman"/>
          <w:sz w:val="28"/>
          <w:szCs w:val="28"/>
          <w:lang w:val="uk-UA"/>
        </w:rPr>
      </w:pPr>
    </w:p>
    <w:p w:rsidR="00DC01E7" w:rsidRPr="00C03BBA" w:rsidRDefault="007E7F38" w:rsidP="00C03BBA">
      <w:pPr>
        <w:ind w:firstLine="708"/>
        <w:rPr>
          <w:sz w:val="28"/>
          <w:szCs w:val="28"/>
          <w:lang w:val="uk-UA"/>
        </w:rPr>
      </w:pPr>
      <w:r w:rsidRPr="008976D4">
        <w:rPr>
          <w:sz w:val="28"/>
          <w:szCs w:val="28"/>
          <w:lang w:val="uk-UA"/>
        </w:rPr>
        <w:br w:type="page"/>
      </w:r>
    </w:p>
    <w:p w:rsidR="00EA3CFA" w:rsidRPr="008976D4" w:rsidRDefault="00EA3CFA" w:rsidP="00EA3CFA">
      <w:pPr>
        <w:spacing w:after="0" w:line="240" w:lineRule="auto"/>
        <w:ind w:firstLine="708"/>
        <w:jc w:val="center"/>
        <w:rPr>
          <w:rFonts w:ascii="Times New Roman" w:hAnsi="Times New Roman" w:cs="Times New Roman"/>
          <w:b/>
          <w:sz w:val="28"/>
          <w:szCs w:val="28"/>
          <w:lang w:val="uk-UA"/>
        </w:rPr>
      </w:pPr>
      <w:r w:rsidRPr="008976D4">
        <w:rPr>
          <w:rFonts w:ascii="Times New Roman" w:hAnsi="Times New Roman" w:cs="Times New Roman"/>
          <w:b/>
          <w:sz w:val="28"/>
          <w:szCs w:val="28"/>
          <w:lang w:val="uk-UA"/>
        </w:rPr>
        <w:lastRenderedPageBreak/>
        <w:t>Методичні рекомендації щодо проведення</w:t>
      </w:r>
    </w:p>
    <w:p w:rsidR="00EA3CFA" w:rsidRPr="008976D4" w:rsidRDefault="00EA3CFA" w:rsidP="00EA3CFA">
      <w:pPr>
        <w:spacing w:after="0" w:line="240" w:lineRule="auto"/>
        <w:jc w:val="center"/>
        <w:rPr>
          <w:rFonts w:ascii="Times New Roman" w:hAnsi="Times New Roman" w:cs="Times New Roman"/>
          <w:b/>
          <w:sz w:val="28"/>
          <w:szCs w:val="28"/>
          <w:lang w:val="uk-UA"/>
        </w:rPr>
      </w:pPr>
      <w:r w:rsidRPr="008976D4">
        <w:rPr>
          <w:rFonts w:ascii="Times New Roman" w:hAnsi="Times New Roman" w:cs="Times New Roman"/>
          <w:b/>
          <w:sz w:val="28"/>
          <w:szCs w:val="28"/>
          <w:lang w:val="uk-UA"/>
        </w:rPr>
        <w:t>ІІ етапу Всеукраїнської учнівської</w:t>
      </w:r>
      <w:r w:rsidR="00E25151">
        <w:rPr>
          <w:rFonts w:ascii="Times New Roman" w:hAnsi="Times New Roman" w:cs="Times New Roman"/>
          <w:b/>
          <w:sz w:val="28"/>
          <w:szCs w:val="28"/>
          <w:lang w:val="uk-UA"/>
        </w:rPr>
        <w:t xml:space="preserve"> </w:t>
      </w:r>
      <w:r w:rsidRPr="008976D4">
        <w:rPr>
          <w:rFonts w:ascii="Times New Roman" w:hAnsi="Times New Roman" w:cs="Times New Roman"/>
          <w:b/>
          <w:sz w:val="28"/>
          <w:szCs w:val="28"/>
          <w:lang w:val="uk-UA"/>
        </w:rPr>
        <w:t xml:space="preserve">олімпіади з правознавства </w:t>
      </w:r>
      <w:r w:rsidR="003B2740" w:rsidRPr="008976D4">
        <w:rPr>
          <w:rFonts w:ascii="Times New Roman" w:hAnsi="Times New Roman" w:cs="Times New Roman"/>
          <w:b/>
          <w:sz w:val="28"/>
          <w:szCs w:val="28"/>
          <w:lang w:val="uk-UA"/>
        </w:rPr>
        <w:br/>
        <w:t xml:space="preserve">у </w:t>
      </w:r>
      <w:r w:rsidR="00C03BBA">
        <w:rPr>
          <w:rFonts w:ascii="Times New Roman" w:hAnsi="Times New Roman" w:cs="Times New Roman"/>
          <w:b/>
          <w:sz w:val="28"/>
          <w:szCs w:val="28"/>
          <w:lang w:val="uk-UA"/>
        </w:rPr>
        <w:t>2020/</w:t>
      </w:r>
      <w:r w:rsidRPr="008976D4">
        <w:rPr>
          <w:rFonts w:ascii="Times New Roman" w:hAnsi="Times New Roman" w:cs="Times New Roman"/>
          <w:b/>
          <w:sz w:val="28"/>
          <w:szCs w:val="28"/>
          <w:lang w:val="uk-UA"/>
        </w:rPr>
        <w:t>2021 начальному році</w:t>
      </w:r>
    </w:p>
    <w:p w:rsidR="00EA3CFA" w:rsidRPr="008976D4" w:rsidRDefault="00EA3CFA" w:rsidP="00EA3CFA">
      <w:pPr>
        <w:spacing w:after="0" w:line="240" w:lineRule="auto"/>
        <w:jc w:val="center"/>
        <w:rPr>
          <w:rFonts w:ascii="Times New Roman" w:hAnsi="Times New Roman" w:cs="Times New Roman"/>
          <w:i/>
          <w:color w:val="000000"/>
          <w:sz w:val="16"/>
          <w:szCs w:val="16"/>
          <w:lang w:val="uk-UA"/>
        </w:rPr>
      </w:pPr>
    </w:p>
    <w:p w:rsidR="00EA3CFA" w:rsidRPr="008976D4" w:rsidRDefault="00EA3CFA" w:rsidP="00EA3CFA">
      <w:pPr>
        <w:spacing w:after="0" w:line="240" w:lineRule="auto"/>
        <w:jc w:val="center"/>
        <w:rPr>
          <w:rFonts w:ascii="Times New Roman" w:hAnsi="Times New Roman" w:cs="Times New Roman"/>
          <w:i/>
          <w:color w:val="000000"/>
          <w:sz w:val="28"/>
          <w:szCs w:val="28"/>
          <w:lang w:val="uk-UA"/>
        </w:rPr>
      </w:pPr>
      <w:r w:rsidRPr="008976D4">
        <w:rPr>
          <w:rFonts w:ascii="Times New Roman" w:hAnsi="Times New Roman" w:cs="Times New Roman"/>
          <w:i/>
          <w:color w:val="000000"/>
          <w:sz w:val="28"/>
          <w:szCs w:val="28"/>
          <w:lang w:val="uk-UA"/>
        </w:rPr>
        <w:t xml:space="preserve">Інструктивні рекомендації щодо проведення </w:t>
      </w:r>
    </w:p>
    <w:p w:rsidR="00EA3CFA" w:rsidRPr="008976D4" w:rsidRDefault="00EA3CFA" w:rsidP="00EA3CFA">
      <w:pPr>
        <w:spacing w:after="0" w:line="240" w:lineRule="auto"/>
        <w:jc w:val="center"/>
        <w:rPr>
          <w:rFonts w:ascii="Times New Roman" w:hAnsi="Times New Roman" w:cs="Times New Roman"/>
          <w:i/>
          <w:sz w:val="28"/>
          <w:szCs w:val="28"/>
          <w:lang w:val="uk-UA"/>
        </w:rPr>
      </w:pPr>
      <w:r w:rsidRPr="008976D4">
        <w:rPr>
          <w:rFonts w:ascii="Times New Roman" w:hAnsi="Times New Roman" w:cs="Times New Roman"/>
          <w:i/>
          <w:sz w:val="28"/>
          <w:szCs w:val="28"/>
          <w:lang w:val="uk-UA"/>
        </w:rPr>
        <w:t>ІІ етапу Всеукраїнської учнівської</w:t>
      </w:r>
      <w:r w:rsidR="00E25151">
        <w:rPr>
          <w:rFonts w:ascii="Times New Roman" w:hAnsi="Times New Roman" w:cs="Times New Roman"/>
          <w:i/>
          <w:sz w:val="28"/>
          <w:szCs w:val="28"/>
          <w:lang w:val="uk-UA"/>
        </w:rPr>
        <w:t xml:space="preserve"> </w:t>
      </w:r>
      <w:r w:rsidRPr="008976D4">
        <w:rPr>
          <w:rFonts w:ascii="Times New Roman" w:hAnsi="Times New Roman" w:cs="Times New Roman"/>
          <w:i/>
          <w:sz w:val="28"/>
          <w:szCs w:val="28"/>
          <w:lang w:val="uk-UA"/>
        </w:rPr>
        <w:t xml:space="preserve">олімпіади з правознавства </w:t>
      </w:r>
      <w:r w:rsidR="003B2740" w:rsidRPr="008976D4">
        <w:rPr>
          <w:rFonts w:ascii="Times New Roman" w:hAnsi="Times New Roman" w:cs="Times New Roman"/>
          <w:i/>
          <w:sz w:val="28"/>
          <w:szCs w:val="28"/>
          <w:lang w:val="uk-UA"/>
        </w:rPr>
        <w:br/>
      </w:r>
      <w:r w:rsidR="00C03BBA">
        <w:rPr>
          <w:rFonts w:ascii="Times New Roman" w:hAnsi="Times New Roman" w:cs="Times New Roman"/>
          <w:i/>
          <w:sz w:val="28"/>
          <w:szCs w:val="28"/>
          <w:lang w:val="uk-UA"/>
        </w:rPr>
        <w:t>у 2020/</w:t>
      </w:r>
      <w:r w:rsidRPr="008976D4">
        <w:rPr>
          <w:rFonts w:ascii="Times New Roman" w:hAnsi="Times New Roman" w:cs="Times New Roman"/>
          <w:i/>
          <w:sz w:val="28"/>
          <w:szCs w:val="28"/>
          <w:lang w:val="uk-UA"/>
        </w:rPr>
        <w:t>2021 навчальному році</w:t>
      </w:r>
    </w:p>
    <w:p w:rsidR="00EA3CFA" w:rsidRPr="008976D4" w:rsidRDefault="00EA3CFA" w:rsidP="00EA3CFA">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Відповідно до наказу Міністерства освіти і науки України від 24.09.2020                  № 1175 «Про проведення Всеукраїнських учнівських олімпіад і турнірів з навчальних предметів у 2020-2021 навчальному році», </w:t>
      </w:r>
      <w:r w:rsidR="008216D3" w:rsidRPr="008976D4">
        <w:rPr>
          <w:rFonts w:ascii="Times New Roman" w:hAnsi="Times New Roman" w:cs="Times New Roman"/>
          <w:sz w:val="28"/>
          <w:szCs w:val="28"/>
          <w:lang w:val="uk-UA"/>
        </w:rPr>
        <w:t>Положення «Про Всеукраїнські учнівські олімпіади, турніри, конкурси з навчальних предметів, конкурси-захисти науково-дослідницьких робіт, олімпіади зі спеціальних дисциплін та конкурси фахової майстерності» (наказ Міністерства освіти і науки, молоді та спорту України від 22.09.2011 № 1099)</w:t>
      </w:r>
      <w:r w:rsidRPr="008976D4">
        <w:rPr>
          <w:rFonts w:ascii="Times New Roman" w:hAnsi="Times New Roman" w:cs="Times New Roman"/>
          <w:sz w:val="28"/>
          <w:szCs w:val="28"/>
          <w:lang w:val="uk-UA"/>
        </w:rPr>
        <w:t>,</w:t>
      </w:r>
      <w:r w:rsidR="000E0614" w:rsidRPr="008976D4">
        <w:rPr>
          <w:rFonts w:ascii="Times New Roman" w:hAnsi="Times New Roman"/>
          <w:spacing w:val="-4"/>
          <w:sz w:val="28"/>
          <w:szCs w:val="28"/>
          <w:lang w:val="uk-UA"/>
        </w:rPr>
        <w:t xml:space="preserve">наказу Департаменту освіти і науки Сумської обласної державної адміністрації від 29.09.2020 </w:t>
      </w:r>
      <w:r w:rsidR="000E0614">
        <w:rPr>
          <w:rFonts w:ascii="Times New Roman" w:hAnsi="Times New Roman"/>
          <w:spacing w:val="-4"/>
          <w:sz w:val="28"/>
          <w:szCs w:val="28"/>
          <w:lang w:val="uk-UA"/>
        </w:rPr>
        <w:br/>
      </w:r>
      <w:r w:rsidR="000E0614" w:rsidRPr="008976D4">
        <w:rPr>
          <w:rFonts w:ascii="Times New Roman" w:hAnsi="Times New Roman"/>
          <w:spacing w:val="-4"/>
          <w:sz w:val="28"/>
          <w:szCs w:val="28"/>
          <w:lang w:val="uk-UA"/>
        </w:rPr>
        <w:t>№ 394-ОД «Про проведення І-ІІ етапів Всеукраїнських учнівських олімпіад з навчальних предметів у 2020</w:t>
      </w:r>
      <w:r w:rsidR="0086055C">
        <w:rPr>
          <w:rFonts w:ascii="Times New Roman" w:hAnsi="Times New Roman"/>
          <w:spacing w:val="-4"/>
          <w:sz w:val="28"/>
          <w:szCs w:val="28"/>
          <w:lang w:val="uk-UA"/>
        </w:rPr>
        <w:t>-</w:t>
      </w:r>
      <w:r w:rsidR="000E0614" w:rsidRPr="008976D4">
        <w:rPr>
          <w:rFonts w:ascii="Times New Roman" w:hAnsi="Times New Roman"/>
          <w:spacing w:val="-4"/>
          <w:sz w:val="28"/>
          <w:szCs w:val="28"/>
          <w:lang w:val="uk-UA"/>
        </w:rPr>
        <w:t xml:space="preserve">2021 навчальному </w:t>
      </w:r>
      <w:proofErr w:type="spellStart"/>
      <w:r w:rsidR="000E0614" w:rsidRPr="008976D4">
        <w:rPr>
          <w:rFonts w:ascii="Times New Roman" w:hAnsi="Times New Roman"/>
          <w:spacing w:val="-4"/>
          <w:sz w:val="28"/>
          <w:szCs w:val="28"/>
          <w:lang w:val="uk-UA"/>
        </w:rPr>
        <w:t>році»</w:t>
      </w:r>
      <w:r w:rsidR="00DB358D" w:rsidRPr="008976D4">
        <w:rPr>
          <w:rFonts w:ascii="Times New Roman" w:hAnsi="Times New Roman" w:cs="Times New Roman"/>
          <w:sz w:val="28"/>
          <w:szCs w:val="28"/>
          <w:lang w:val="uk-UA"/>
        </w:rPr>
        <w:t>буде</w:t>
      </w:r>
      <w:proofErr w:type="spellEnd"/>
      <w:r w:rsidR="00DB358D" w:rsidRPr="008976D4">
        <w:rPr>
          <w:rFonts w:ascii="Times New Roman" w:hAnsi="Times New Roman" w:cs="Times New Roman"/>
          <w:sz w:val="28"/>
          <w:szCs w:val="28"/>
          <w:lang w:val="uk-UA"/>
        </w:rPr>
        <w:t xml:space="preserve"> проведено </w:t>
      </w:r>
      <w:r w:rsidRPr="008976D4">
        <w:rPr>
          <w:rFonts w:ascii="Times New Roman" w:hAnsi="Times New Roman" w:cs="Times New Roman"/>
          <w:sz w:val="28"/>
          <w:szCs w:val="28"/>
          <w:lang w:val="uk-UA"/>
        </w:rPr>
        <w:t>ІІ етап олімпіад</w:t>
      </w:r>
      <w:r w:rsidR="00FE0095">
        <w:rPr>
          <w:rFonts w:ascii="Times New Roman" w:hAnsi="Times New Roman" w:cs="Times New Roman"/>
          <w:sz w:val="28"/>
          <w:szCs w:val="28"/>
          <w:lang w:val="uk-UA"/>
        </w:rPr>
        <w:t>и</w:t>
      </w:r>
      <w:r w:rsidRPr="008976D4">
        <w:rPr>
          <w:rFonts w:ascii="Times New Roman" w:hAnsi="Times New Roman" w:cs="Times New Roman"/>
          <w:sz w:val="28"/>
          <w:szCs w:val="28"/>
          <w:lang w:val="uk-UA"/>
        </w:rPr>
        <w:t xml:space="preserve"> з правознавства.</w:t>
      </w:r>
    </w:p>
    <w:p w:rsidR="00EA3CFA" w:rsidRPr="008976D4" w:rsidRDefault="00EA3CFA" w:rsidP="00EA3CFA">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У зв’язку з поширенням на території України гострої респіраторної хвороби COVID</w:t>
      </w:r>
      <w:r w:rsidR="004D1E4B" w:rsidRPr="008976D4">
        <w:rPr>
          <w:rFonts w:ascii="Times New Roman" w:hAnsi="Times New Roman" w:cs="Times New Roman"/>
          <w:sz w:val="28"/>
          <w:szCs w:val="28"/>
          <w:lang w:val="uk-UA"/>
        </w:rPr>
        <w:t>-</w:t>
      </w:r>
      <w:r w:rsidRPr="008976D4">
        <w:rPr>
          <w:rFonts w:ascii="Times New Roman" w:hAnsi="Times New Roman" w:cs="Times New Roman"/>
          <w:sz w:val="28"/>
          <w:szCs w:val="28"/>
          <w:lang w:val="uk-UA"/>
        </w:rPr>
        <w:t xml:space="preserve">19, спричиненої </w:t>
      </w:r>
      <w:proofErr w:type="spellStart"/>
      <w:r w:rsidRPr="008976D4">
        <w:rPr>
          <w:rFonts w:ascii="Times New Roman" w:hAnsi="Times New Roman" w:cs="Times New Roman"/>
          <w:sz w:val="28"/>
          <w:szCs w:val="28"/>
          <w:lang w:val="uk-UA"/>
        </w:rPr>
        <w:t>коронавірусом</w:t>
      </w:r>
      <w:proofErr w:type="spellEnd"/>
      <w:r w:rsidRPr="008976D4">
        <w:rPr>
          <w:rFonts w:ascii="Times New Roman" w:hAnsi="Times New Roman" w:cs="Times New Roman"/>
          <w:sz w:val="28"/>
          <w:szCs w:val="28"/>
          <w:lang w:val="uk-UA"/>
        </w:rPr>
        <w:t xml:space="preserve"> SARS-CoV-2 рекомендуємо забезпечити проведення ІІ етапу Всеукраїнської учнівської олімпіади з правознавства в очному або дистанційному форматі (відповідно до поділу на зони зелену, жовту, помаранчеву, червону). </w:t>
      </w:r>
    </w:p>
    <w:p w:rsidR="00DF665F" w:rsidRPr="008976D4" w:rsidRDefault="00DF665F" w:rsidP="00EA3CFA">
      <w:pPr>
        <w:spacing w:after="0" w:line="240" w:lineRule="auto"/>
        <w:ind w:firstLine="709"/>
        <w:jc w:val="both"/>
        <w:rPr>
          <w:rFonts w:ascii="Times New Roman" w:hAnsi="Times New Roman" w:cs="Times New Roman"/>
          <w:sz w:val="10"/>
          <w:szCs w:val="10"/>
          <w:lang w:val="uk-UA"/>
        </w:rPr>
      </w:pPr>
    </w:p>
    <w:p w:rsidR="00DF665F" w:rsidRPr="008976D4" w:rsidRDefault="00EA3CFA" w:rsidP="00EA3CFA">
      <w:pPr>
        <w:spacing w:after="0" w:line="240" w:lineRule="auto"/>
        <w:ind w:firstLine="709"/>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Інструктивно-методичні рекомендації щодо проведення </w:t>
      </w:r>
    </w:p>
    <w:p w:rsidR="00DF665F" w:rsidRPr="008976D4" w:rsidRDefault="00EA3CFA" w:rsidP="00EA3CFA">
      <w:pPr>
        <w:spacing w:after="0" w:line="240" w:lineRule="auto"/>
        <w:ind w:firstLine="709"/>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ІІ етапу Всеукраїнської учнівської олімпіади з правознавства </w:t>
      </w:r>
    </w:p>
    <w:p w:rsidR="00EA3CFA" w:rsidRPr="008976D4" w:rsidRDefault="00EA3CFA" w:rsidP="00EA3CFA">
      <w:pPr>
        <w:spacing w:after="0" w:line="240" w:lineRule="auto"/>
        <w:ind w:firstLine="709"/>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в дистанційному форматі</w:t>
      </w:r>
    </w:p>
    <w:p w:rsidR="00EA3CFA" w:rsidRPr="008976D4" w:rsidRDefault="00EA3CFA" w:rsidP="00EA3CFA">
      <w:pPr>
        <w:pStyle w:val="ac"/>
        <w:shd w:val="clear" w:color="auto" w:fill="FFFFFF"/>
        <w:spacing w:before="0" w:beforeAutospacing="0" w:after="0" w:afterAutospacing="0"/>
        <w:ind w:firstLine="709"/>
        <w:jc w:val="both"/>
        <w:rPr>
          <w:sz w:val="28"/>
          <w:szCs w:val="28"/>
          <w:lang w:val="uk-UA"/>
        </w:rPr>
      </w:pPr>
      <w:r w:rsidRPr="008976D4">
        <w:rPr>
          <w:sz w:val="28"/>
          <w:szCs w:val="28"/>
          <w:lang w:val="uk-UA"/>
        </w:rPr>
        <w:t xml:space="preserve">У разі проведення ІІ етапу Всеукраїнської учнівської олімпіади з правознавства </w:t>
      </w:r>
      <w:r w:rsidR="004D1E4B" w:rsidRPr="008976D4">
        <w:rPr>
          <w:sz w:val="28"/>
          <w:szCs w:val="28"/>
          <w:lang w:val="uk-UA"/>
        </w:rPr>
        <w:t>у дистанційному форматі учаснику необхідно пройти реєстрацію на сайті відділу (управління) освіти міста (району, об’єднаної територіальної громади</w:t>
      </w:r>
      <w:r w:rsidR="000E0614" w:rsidRPr="008976D4">
        <w:rPr>
          <w:sz w:val="28"/>
          <w:szCs w:val="28"/>
          <w:lang w:val="uk-UA"/>
        </w:rPr>
        <w:t>)</w:t>
      </w:r>
      <w:r w:rsidR="004D1E4B" w:rsidRPr="008976D4">
        <w:rPr>
          <w:sz w:val="28"/>
          <w:szCs w:val="28"/>
          <w:lang w:val="uk-UA"/>
        </w:rPr>
        <w:t xml:space="preserve"> та заповнити реєстраційну картку </w:t>
      </w:r>
      <w:r w:rsidR="004D1E4B" w:rsidRPr="008976D4">
        <w:rPr>
          <w:bCs/>
          <w:sz w:val="28"/>
          <w:szCs w:val="28"/>
          <w:lang w:val="uk-UA"/>
        </w:rPr>
        <w:t>розроблену організаторами</w:t>
      </w:r>
      <w:r w:rsidRPr="008976D4">
        <w:rPr>
          <w:sz w:val="28"/>
          <w:szCs w:val="28"/>
          <w:lang w:val="uk-UA"/>
        </w:rPr>
        <w:t xml:space="preserve">. Учасник олімпіади несе персональну відповідальність за достовірність інформації, зазначених реєстраційних даних у реєстраційній формі. При реєстрації учасник отримує на вказану адресу електронної пошти повідомлення про те, що він зареєстрований, а також інші інформаційні повідомлення  (дата та час проведення олімпіади). ІІ етап Всеукраїнської учнівської олімпіади за необхідності  проводиться на платформі </w:t>
      </w:r>
      <w:proofErr w:type="spellStart"/>
      <w:r w:rsidRPr="008976D4">
        <w:rPr>
          <w:sz w:val="28"/>
          <w:szCs w:val="28"/>
          <w:lang w:val="uk-UA"/>
        </w:rPr>
        <w:t>Zoom</w:t>
      </w:r>
      <w:proofErr w:type="spellEnd"/>
      <w:r w:rsidRPr="008976D4">
        <w:rPr>
          <w:sz w:val="28"/>
          <w:szCs w:val="28"/>
          <w:lang w:val="uk-UA"/>
        </w:rPr>
        <w:t xml:space="preserve"> (</w:t>
      </w:r>
      <w:proofErr w:type="spellStart"/>
      <w:r w:rsidRPr="008976D4">
        <w:rPr>
          <w:sz w:val="28"/>
          <w:szCs w:val="28"/>
          <w:lang w:val="uk-UA"/>
        </w:rPr>
        <w:t>відеоконференція</w:t>
      </w:r>
      <w:proofErr w:type="spellEnd"/>
      <w:r w:rsidRPr="008976D4">
        <w:rPr>
          <w:sz w:val="28"/>
          <w:szCs w:val="28"/>
          <w:lang w:val="uk-UA"/>
        </w:rPr>
        <w:t xml:space="preserve"> – відеозапис виконання роботи учасника),</w:t>
      </w:r>
      <w:proofErr w:type="spellStart"/>
      <w:r w:rsidRPr="008976D4">
        <w:rPr>
          <w:sz w:val="28"/>
          <w:szCs w:val="28"/>
          <w:lang w:val="uk-UA"/>
        </w:rPr>
        <w:t>Google</w:t>
      </w:r>
      <w:proofErr w:type="spellEnd"/>
      <w:r w:rsidRPr="008976D4">
        <w:rPr>
          <w:sz w:val="28"/>
          <w:szCs w:val="28"/>
          <w:lang w:val="uk-UA"/>
        </w:rPr>
        <w:t xml:space="preserve"> </w:t>
      </w:r>
      <w:proofErr w:type="spellStart"/>
      <w:r w:rsidRPr="008976D4">
        <w:rPr>
          <w:sz w:val="28"/>
          <w:szCs w:val="28"/>
          <w:lang w:val="uk-UA"/>
        </w:rPr>
        <w:t>meet</w:t>
      </w:r>
      <w:proofErr w:type="spellEnd"/>
      <w:r w:rsidRPr="008976D4">
        <w:rPr>
          <w:lang w:val="uk-UA"/>
        </w:rPr>
        <w:t xml:space="preserve">, </w:t>
      </w:r>
      <w:r w:rsidRPr="008976D4">
        <w:rPr>
          <w:sz w:val="28"/>
          <w:szCs w:val="28"/>
          <w:lang w:val="uk-UA"/>
        </w:rPr>
        <w:t>відповідно графіку проведення олімпіад.</w:t>
      </w:r>
    </w:p>
    <w:p w:rsidR="00EA3CFA" w:rsidRPr="008976D4" w:rsidRDefault="00EA3CFA" w:rsidP="00EA3CFA">
      <w:pPr>
        <w:pStyle w:val="ac"/>
        <w:shd w:val="clear" w:color="auto" w:fill="FFFFFF"/>
        <w:spacing w:before="0" w:beforeAutospacing="0" w:after="0" w:afterAutospacing="0"/>
        <w:ind w:firstLine="709"/>
        <w:jc w:val="both"/>
        <w:rPr>
          <w:sz w:val="28"/>
          <w:szCs w:val="28"/>
          <w:lang w:val="uk-UA"/>
        </w:rPr>
      </w:pPr>
      <w:r w:rsidRPr="008976D4">
        <w:rPr>
          <w:sz w:val="28"/>
          <w:szCs w:val="28"/>
          <w:lang w:val="uk-UA"/>
        </w:rPr>
        <w:t xml:space="preserve">Організаційний комітет ІІ етапу олімпіади має забезпечити </w:t>
      </w:r>
      <w:proofErr w:type="spellStart"/>
      <w:r w:rsidRPr="008976D4">
        <w:rPr>
          <w:sz w:val="28"/>
          <w:szCs w:val="28"/>
          <w:lang w:val="uk-UA"/>
        </w:rPr>
        <w:t>відеозв’язок</w:t>
      </w:r>
      <w:proofErr w:type="spellEnd"/>
      <w:r w:rsidRPr="008976D4">
        <w:rPr>
          <w:sz w:val="28"/>
          <w:szCs w:val="28"/>
          <w:lang w:val="uk-UA"/>
        </w:rPr>
        <w:t xml:space="preserve"> (</w:t>
      </w:r>
      <w:proofErr w:type="spellStart"/>
      <w:r w:rsidRPr="008976D4">
        <w:rPr>
          <w:sz w:val="28"/>
          <w:szCs w:val="28"/>
          <w:lang w:val="uk-UA"/>
        </w:rPr>
        <w:t>відеоспостереження</w:t>
      </w:r>
      <w:proofErr w:type="spellEnd"/>
      <w:r w:rsidRPr="008976D4">
        <w:rPr>
          <w:sz w:val="28"/>
          <w:szCs w:val="28"/>
          <w:lang w:val="uk-UA"/>
        </w:rPr>
        <w:t xml:space="preserve">) за умовами проведення: не допущення сторонніх осіб, самостійність виконання учнем завдань. За 15 хвилин до початку ІІ етапу Всеукраїнської учнівської олімпіади з правознавства уповноважені особи отримають завдання для учасників олімпіади. </w:t>
      </w:r>
    </w:p>
    <w:p w:rsidR="00EA3CFA" w:rsidRPr="008976D4" w:rsidRDefault="00EA3CFA" w:rsidP="00EA3CFA">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Після завершення олімпіади член робочої групи до кожної роботи учасника створює власний PDF-файл, заповнює Google-форму, сканує роботи та надсилає до організаційного комітету не пізніше зазначеного часу.</w:t>
      </w:r>
    </w:p>
    <w:p w:rsidR="00EA3CFA" w:rsidRPr="008976D4" w:rsidRDefault="00EA3CFA" w:rsidP="00EA3CFA">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lastRenderedPageBreak/>
        <w:t xml:space="preserve">У разі виникнення питання, у процесі виконання завдань, учасник має оголосити це запитання голові журі або експерту у форматі </w:t>
      </w:r>
      <w:proofErr w:type="spellStart"/>
      <w:r w:rsidRPr="008976D4">
        <w:rPr>
          <w:rFonts w:ascii="Times New Roman" w:hAnsi="Times New Roman" w:cs="Times New Roman"/>
          <w:sz w:val="28"/>
          <w:szCs w:val="28"/>
          <w:lang w:val="uk-UA"/>
        </w:rPr>
        <w:t>відеозв’язку</w:t>
      </w:r>
      <w:proofErr w:type="spellEnd"/>
      <w:r w:rsidRPr="008976D4">
        <w:rPr>
          <w:rFonts w:ascii="Times New Roman" w:hAnsi="Times New Roman" w:cs="Times New Roman"/>
          <w:sz w:val="28"/>
          <w:szCs w:val="28"/>
          <w:lang w:val="uk-UA"/>
        </w:rPr>
        <w:t xml:space="preserve"> або написати повідомлення у </w:t>
      </w:r>
      <w:proofErr w:type="spellStart"/>
      <w:r w:rsidRPr="008976D4">
        <w:rPr>
          <w:rFonts w:ascii="Times New Roman" w:hAnsi="Times New Roman" w:cs="Times New Roman"/>
          <w:sz w:val="28"/>
          <w:szCs w:val="28"/>
          <w:lang w:val="uk-UA"/>
        </w:rPr>
        <w:t>чаті</w:t>
      </w:r>
      <w:proofErr w:type="spellEnd"/>
      <w:r w:rsidRPr="008976D4">
        <w:rPr>
          <w:rFonts w:ascii="Times New Roman" w:hAnsi="Times New Roman" w:cs="Times New Roman"/>
          <w:sz w:val="28"/>
          <w:szCs w:val="28"/>
          <w:lang w:val="uk-UA"/>
        </w:rPr>
        <w:t xml:space="preserve"> адміністратору (організатору </w:t>
      </w:r>
      <w:proofErr w:type="spellStart"/>
      <w:r w:rsidRPr="008976D4">
        <w:rPr>
          <w:rFonts w:ascii="Times New Roman" w:hAnsi="Times New Roman" w:cs="Times New Roman"/>
          <w:sz w:val="28"/>
          <w:szCs w:val="28"/>
          <w:lang w:val="uk-UA"/>
        </w:rPr>
        <w:t>відеоконференції</w:t>
      </w:r>
      <w:proofErr w:type="spellEnd"/>
      <w:r w:rsidRPr="008976D4">
        <w:rPr>
          <w:rFonts w:ascii="Times New Roman" w:hAnsi="Times New Roman" w:cs="Times New Roman"/>
          <w:sz w:val="28"/>
          <w:szCs w:val="28"/>
          <w:lang w:val="uk-UA"/>
        </w:rPr>
        <w:t>).</w:t>
      </w:r>
    </w:p>
    <w:p w:rsidR="004D1E4B" w:rsidRPr="008976D4" w:rsidRDefault="004D1E4B" w:rsidP="00EA3CFA">
      <w:pPr>
        <w:spacing w:after="0" w:line="240" w:lineRule="auto"/>
        <w:ind w:firstLine="709"/>
        <w:jc w:val="center"/>
        <w:rPr>
          <w:rFonts w:ascii="Times New Roman" w:hAnsi="Times New Roman" w:cs="Times New Roman"/>
          <w:sz w:val="10"/>
          <w:szCs w:val="28"/>
          <w:lang w:val="uk-UA"/>
        </w:rPr>
      </w:pPr>
    </w:p>
    <w:p w:rsidR="00EA3CFA" w:rsidRPr="008976D4" w:rsidRDefault="00EA3CFA" w:rsidP="00EA3CFA">
      <w:pPr>
        <w:spacing w:after="0" w:line="240" w:lineRule="auto"/>
        <w:ind w:firstLine="709"/>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Інструктивно-методичні рекомендації щодо проведення ІІ етапу Всеукраїнської учнівської олімпіади з правознавства в очному  форматі</w:t>
      </w:r>
    </w:p>
    <w:p w:rsidR="00EA3CFA" w:rsidRPr="008976D4" w:rsidRDefault="00EA3CFA" w:rsidP="00EA3CFA">
      <w:pPr>
        <w:tabs>
          <w:tab w:val="left" w:pos="709"/>
        </w:tabs>
        <w:spacing w:after="0" w:line="240" w:lineRule="auto"/>
        <w:ind w:firstLine="426"/>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У ІІ етапі Всеукраїнської учнівської олімпіаді з правознавства беруть участь учні  9-11 класів. Час роботи над </w:t>
      </w:r>
      <w:proofErr w:type="spellStart"/>
      <w:r w:rsidRPr="008976D4">
        <w:rPr>
          <w:rFonts w:ascii="Times New Roman" w:hAnsi="Times New Roman" w:cs="Times New Roman"/>
          <w:sz w:val="28"/>
          <w:szCs w:val="28"/>
          <w:lang w:val="uk-UA"/>
        </w:rPr>
        <w:t>олімпіадними</w:t>
      </w:r>
      <w:proofErr w:type="spellEnd"/>
      <w:r w:rsidRPr="008976D4">
        <w:rPr>
          <w:rFonts w:ascii="Times New Roman" w:hAnsi="Times New Roman" w:cs="Times New Roman"/>
          <w:sz w:val="28"/>
          <w:szCs w:val="28"/>
          <w:lang w:val="uk-UA"/>
        </w:rPr>
        <w:t xml:space="preserve"> завданнями – 4 астрономічні години.</w:t>
      </w:r>
    </w:p>
    <w:p w:rsidR="00EA3CFA" w:rsidRPr="008976D4" w:rsidRDefault="00EA3CFA" w:rsidP="00EA3CFA">
      <w:pPr>
        <w:tabs>
          <w:tab w:val="left" w:pos="709"/>
        </w:tabs>
        <w:spacing w:after="0" w:line="240" w:lineRule="auto"/>
        <w:ind w:firstLine="426"/>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ab/>
      </w:r>
      <w:r w:rsidRPr="008976D4">
        <w:rPr>
          <w:rFonts w:ascii="Times New Roman" w:hAnsi="Times New Roman" w:cs="Times New Roman"/>
          <w:color w:val="000000"/>
          <w:sz w:val="28"/>
          <w:szCs w:val="28"/>
          <w:lang w:val="uk-UA"/>
        </w:rPr>
        <w:t>Учням 9 класу будуть запропоновані завдання в межах навчальної програми з основ правознавства для 9 класу загальноосвітніх навчальних закладів (</w:t>
      </w:r>
      <w:r w:rsidRPr="008976D4">
        <w:rPr>
          <w:rFonts w:ascii="Times New Roman" w:hAnsi="Times New Roman" w:cs="Times New Roman"/>
          <w:sz w:val="28"/>
          <w:lang w:val="uk-UA"/>
        </w:rPr>
        <w:t>наказ Міністерства освіти і науки України від 07.06.2017 № 804</w:t>
      </w:r>
      <w:r w:rsidR="003B2740" w:rsidRPr="008976D4">
        <w:rPr>
          <w:rFonts w:ascii="Times New Roman" w:hAnsi="Times New Roman" w:cs="Times New Roman"/>
          <w:sz w:val="28"/>
          <w:lang w:val="uk-UA"/>
        </w:rPr>
        <w:t xml:space="preserve"> «</w:t>
      </w:r>
      <w:r w:rsidR="003B2740" w:rsidRPr="008976D4">
        <w:rPr>
          <w:rStyle w:val="af1"/>
          <w:rFonts w:ascii="Times New Roman" w:hAnsi="Times New Roman" w:cs="Times New Roman"/>
          <w:b w:val="0"/>
          <w:color w:val="000000"/>
          <w:sz w:val="28"/>
          <w:szCs w:val="28"/>
          <w:bdr w:val="none" w:sz="0" w:space="0" w:color="auto" w:frame="1"/>
          <w:shd w:val="clear" w:color="auto" w:fill="FFFFFF"/>
          <w:lang w:val="uk-UA"/>
        </w:rPr>
        <w:t>Про оновлені навчальні програми для учнів 5-9 класів загальноосвітніх навчальних закладів</w:t>
      </w:r>
      <w:r w:rsidR="003B2740" w:rsidRPr="008976D4">
        <w:rPr>
          <w:rFonts w:ascii="Times New Roman" w:hAnsi="Times New Roman" w:cs="Times New Roman"/>
          <w:sz w:val="28"/>
          <w:lang w:val="uk-UA"/>
        </w:rPr>
        <w:t>»</w:t>
      </w:r>
      <w:r w:rsidRPr="008976D4">
        <w:rPr>
          <w:rFonts w:ascii="Times New Roman" w:hAnsi="Times New Roman" w:cs="Times New Roman"/>
          <w:color w:val="000000"/>
          <w:sz w:val="28"/>
          <w:szCs w:val="28"/>
          <w:lang w:val="uk-UA"/>
        </w:rPr>
        <w:t>). Окрім того, потрібно звернути увагу на нормативно-правові документи, що регулюють відносини в межах вивченого матеріалу. Для учнів 10-11 класів – будуть надані питання в межах програми профільного рівня (наказ Міністерства освіти і науки України від 14.06.2016 № 826</w:t>
      </w:r>
      <w:r w:rsidR="008976D4" w:rsidRPr="008976D4">
        <w:rPr>
          <w:rFonts w:ascii="Times New Roman" w:hAnsi="Times New Roman" w:cs="Times New Roman"/>
          <w:b/>
          <w:color w:val="000000"/>
          <w:sz w:val="28"/>
          <w:szCs w:val="28"/>
          <w:lang w:val="uk-UA"/>
        </w:rPr>
        <w:t>«</w:t>
      </w:r>
      <w:r w:rsidR="003B2740" w:rsidRPr="008976D4">
        <w:rPr>
          <w:rStyle w:val="af1"/>
          <w:rFonts w:ascii="Times New Roman" w:hAnsi="Times New Roman" w:cs="Times New Roman"/>
          <w:b w:val="0"/>
          <w:color w:val="000000"/>
          <w:sz w:val="28"/>
          <w:szCs w:val="28"/>
          <w:bdr w:val="none" w:sz="0" w:space="0" w:color="auto" w:frame="1"/>
          <w:shd w:val="clear" w:color="auto" w:fill="FFFFFF"/>
          <w:lang w:val="uk-UA"/>
        </w:rPr>
        <w:t>Про затвердження навчальних</w:t>
      </w:r>
      <w:r w:rsidR="00E25151">
        <w:rPr>
          <w:rStyle w:val="af1"/>
          <w:rFonts w:ascii="Times New Roman" w:hAnsi="Times New Roman" w:cs="Times New Roman"/>
          <w:b w:val="0"/>
          <w:color w:val="000000"/>
          <w:sz w:val="28"/>
          <w:szCs w:val="28"/>
          <w:bdr w:val="none" w:sz="0" w:space="0" w:color="auto" w:frame="1"/>
          <w:shd w:val="clear" w:color="auto" w:fill="FFFFFF"/>
          <w:lang w:val="uk-UA"/>
        </w:rPr>
        <w:t xml:space="preserve"> </w:t>
      </w:r>
      <w:r w:rsidR="003B2740" w:rsidRPr="008976D4">
        <w:rPr>
          <w:rStyle w:val="af1"/>
          <w:rFonts w:ascii="Times New Roman" w:hAnsi="Times New Roman" w:cs="Times New Roman"/>
          <w:b w:val="0"/>
          <w:color w:val="000000"/>
          <w:sz w:val="28"/>
          <w:szCs w:val="28"/>
          <w:bdr w:val="none" w:sz="0" w:space="0" w:color="auto" w:frame="1"/>
          <w:shd w:val="clear" w:color="auto" w:fill="FFFFFF"/>
          <w:lang w:val="uk-UA"/>
        </w:rPr>
        <w:t>програм для 10-11 класів</w:t>
      </w:r>
      <w:r w:rsidR="00E25151">
        <w:rPr>
          <w:rStyle w:val="af1"/>
          <w:rFonts w:ascii="Times New Roman" w:hAnsi="Times New Roman" w:cs="Times New Roman"/>
          <w:b w:val="0"/>
          <w:color w:val="000000"/>
          <w:sz w:val="28"/>
          <w:szCs w:val="28"/>
          <w:bdr w:val="none" w:sz="0" w:space="0" w:color="auto" w:frame="1"/>
          <w:shd w:val="clear" w:color="auto" w:fill="FFFFFF"/>
          <w:lang w:val="uk-UA"/>
        </w:rPr>
        <w:t xml:space="preserve"> </w:t>
      </w:r>
      <w:r w:rsidR="003B2740" w:rsidRPr="008976D4">
        <w:rPr>
          <w:rStyle w:val="af1"/>
          <w:rFonts w:ascii="Times New Roman" w:hAnsi="Times New Roman" w:cs="Times New Roman"/>
          <w:b w:val="0"/>
          <w:color w:val="000000"/>
          <w:sz w:val="28"/>
          <w:szCs w:val="28"/>
          <w:bdr w:val="none" w:sz="0" w:space="0" w:color="auto" w:frame="1"/>
          <w:shd w:val="clear" w:color="auto" w:fill="FFFFFF"/>
          <w:lang w:val="uk-UA"/>
        </w:rPr>
        <w:t>загальноосвітніх</w:t>
      </w:r>
      <w:r w:rsidR="00E25151">
        <w:rPr>
          <w:rStyle w:val="af1"/>
          <w:rFonts w:ascii="Times New Roman" w:hAnsi="Times New Roman" w:cs="Times New Roman"/>
          <w:b w:val="0"/>
          <w:color w:val="000000"/>
          <w:sz w:val="28"/>
          <w:szCs w:val="28"/>
          <w:bdr w:val="none" w:sz="0" w:space="0" w:color="auto" w:frame="1"/>
          <w:shd w:val="clear" w:color="auto" w:fill="FFFFFF"/>
          <w:lang w:val="uk-UA"/>
        </w:rPr>
        <w:t xml:space="preserve"> </w:t>
      </w:r>
      <w:r w:rsidR="003B2740" w:rsidRPr="008976D4">
        <w:rPr>
          <w:rStyle w:val="af1"/>
          <w:rFonts w:ascii="Times New Roman" w:hAnsi="Times New Roman" w:cs="Times New Roman"/>
          <w:b w:val="0"/>
          <w:color w:val="000000"/>
          <w:sz w:val="28"/>
          <w:szCs w:val="28"/>
          <w:bdr w:val="none" w:sz="0" w:space="0" w:color="auto" w:frame="1"/>
          <w:shd w:val="clear" w:color="auto" w:fill="FFFFFF"/>
          <w:lang w:val="uk-UA"/>
        </w:rPr>
        <w:t>навчальних закладів</w:t>
      </w:r>
      <w:r w:rsidR="008976D4" w:rsidRPr="008976D4">
        <w:rPr>
          <w:rStyle w:val="af1"/>
          <w:rFonts w:ascii="Times New Roman" w:hAnsi="Times New Roman" w:cs="Times New Roman"/>
          <w:b w:val="0"/>
          <w:color w:val="000000"/>
          <w:sz w:val="28"/>
          <w:szCs w:val="28"/>
          <w:bdr w:val="none" w:sz="0" w:space="0" w:color="auto" w:frame="1"/>
          <w:shd w:val="clear" w:color="auto" w:fill="FFFFFF"/>
          <w:lang w:val="uk-UA"/>
        </w:rPr>
        <w:t>»</w:t>
      </w:r>
      <w:r w:rsidRPr="008976D4">
        <w:rPr>
          <w:rFonts w:ascii="Times New Roman" w:hAnsi="Times New Roman" w:cs="Times New Roman"/>
          <w:color w:val="000000"/>
          <w:sz w:val="28"/>
          <w:szCs w:val="28"/>
          <w:lang w:val="uk-UA"/>
        </w:rPr>
        <w:t xml:space="preserve">). </w:t>
      </w:r>
      <w:r w:rsidRPr="008976D4">
        <w:rPr>
          <w:rFonts w:ascii="Times New Roman" w:hAnsi="Times New Roman" w:cs="Times New Roman"/>
          <w:sz w:val="28"/>
          <w:szCs w:val="28"/>
          <w:lang w:val="uk-UA"/>
        </w:rPr>
        <w:t>Програми названих предметів розміщені на офіційному сайті Міністерства освіти і науки України</w:t>
      </w:r>
      <w:r w:rsidRPr="008976D4">
        <w:rPr>
          <w:rFonts w:ascii="Times New Roman" w:hAnsi="Times New Roman" w:cs="Times New Roman"/>
          <w:sz w:val="28"/>
          <w:szCs w:val="28"/>
          <w:bdr w:val="none" w:sz="0" w:space="0" w:color="auto" w:frame="1"/>
          <w:lang w:val="uk-UA"/>
        </w:rPr>
        <w:t xml:space="preserve">, </w:t>
      </w:r>
      <w:r w:rsidRPr="008976D4">
        <w:rPr>
          <w:rFonts w:ascii="Times New Roman" w:hAnsi="Times New Roman" w:cs="Times New Roman"/>
          <w:sz w:val="28"/>
          <w:szCs w:val="28"/>
          <w:lang w:val="uk-UA"/>
        </w:rPr>
        <w:t>видані окремими брошурами та опубліковані у фахових виданнях.</w:t>
      </w:r>
    </w:p>
    <w:p w:rsidR="00EA3CFA" w:rsidRPr="008976D4" w:rsidRDefault="00EA3CFA" w:rsidP="00EA3CFA">
      <w:pPr>
        <w:spacing w:after="0" w:line="240" w:lineRule="auto"/>
        <w:ind w:firstLine="54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Завдання вимагають ксерокопіювання на кожного учня з розрахунку              9-10 клас (4 аркуші (фо</w:t>
      </w:r>
      <w:r w:rsidR="00E25151">
        <w:rPr>
          <w:rFonts w:ascii="Times New Roman" w:hAnsi="Times New Roman" w:cs="Times New Roman"/>
          <w:sz w:val="28"/>
          <w:szCs w:val="28"/>
          <w:lang w:val="uk-UA"/>
        </w:rPr>
        <w:t>р</w:t>
      </w:r>
      <w:r w:rsidRPr="008976D4">
        <w:rPr>
          <w:rFonts w:ascii="Times New Roman" w:hAnsi="Times New Roman" w:cs="Times New Roman"/>
          <w:sz w:val="28"/>
          <w:szCs w:val="28"/>
          <w:lang w:val="uk-UA"/>
        </w:rPr>
        <w:t xml:space="preserve">мату А-4), 11 клас (5 аркушів (формату А-4). Зошити для виконання </w:t>
      </w:r>
      <w:proofErr w:type="spellStart"/>
      <w:r w:rsidRPr="008976D4">
        <w:rPr>
          <w:rFonts w:ascii="Times New Roman" w:hAnsi="Times New Roman" w:cs="Times New Roman"/>
          <w:sz w:val="28"/>
          <w:szCs w:val="28"/>
          <w:lang w:val="uk-UA"/>
        </w:rPr>
        <w:t>олімпіадних</w:t>
      </w:r>
      <w:proofErr w:type="spellEnd"/>
      <w:r w:rsidRPr="008976D4">
        <w:rPr>
          <w:rFonts w:ascii="Times New Roman" w:hAnsi="Times New Roman" w:cs="Times New Roman"/>
          <w:sz w:val="28"/>
          <w:szCs w:val="28"/>
          <w:lang w:val="uk-UA"/>
        </w:rPr>
        <w:t xml:space="preserve"> завдань готує міський (районний) відділ (управління</w:t>
      </w:r>
      <w:r w:rsidR="004D1E4B" w:rsidRPr="008976D4">
        <w:rPr>
          <w:rFonts w:ascii="Times New Roman" w:hAnsi="Times New Roman" w:cs="Times New Roman"/>
          <w:sz w:val="28"/>
          <w:szCs w:val="28"/>
          <w:lang w:val="uk-UA"/>
        </w:rPr>
        <w:t>)</w:t>
      </w:r>
      <w:r w:rsidRPr="008976D4">
        <w:rPr>
          <w:rFonts w:ascii="Times New Roman" w:hAnsi="Times New Roman" w:cs="Times New Roman"/>
          <w:sz w:val="28"/>
          <w:szCs w:val="28"/>
          <w:lang w:val="uk-UA"/>
        </w:rPr>
        <w:t xml:space="preserve"> освіти, відділи освіти об’єднаних територіальних громад. На кожній сторінці до середини зошита необхідно поставити штамп відповідних відділів освіти міст (районів), об’єднаних територіальних громад.</w:t>
      </w:r>
    </w:p>
    <w:p w:rsidR="00EA3CFA" w:rsidRPr="008976D4" w:rsidRDefault="00EA3CFA" w:rsidP="00EA3CFA">
      <w:pPr>
        <w:spacing w:after="0" w:line="240" w:lineRule="auto"/>
        <w:ind w:firstLine="708"/>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Звертаємо увагу на те, що учням не дозволяється користуватись додатковою літературою (нормативно-правовими актами, довідниками, підручниками тощо) під час виконання </w:t>
      </w:r>
      <w:proofErr w:type="spellStart"/>
      <w:r w:rsidRPr="008976D4">
        <w:rPr>
          <w:rFonts w:ascii="Times New Roman" w:hAnsi="Times New Roman" w:cs="Times New Roman"/>
          <w:sz w:val="28"/>
          <w:szCs w:val="28"/>
          <w:lang w:val="uk-UA"/>
        </w:rPr>
        <w:t>олімпіадних</w:t>
      </w:r>
      <w:proofErr w:type="spellEnd"/>
      <w:r w:rsidRPr="008976D4">
        <w:rPr>
          <w:rFonts w:ascii="Times New Roman" w:hAnsi="Times New Roman" w:cs="Times New Roman"/>
          <w:sz w:val="28"/>
          <w:szCs w:val="28"/>
          <w:lang w:val="uk-UA"/>
        </w:rPr>
        <w:t xml:space="preserve"> завдань.</w:t>
      </w:r>
    </w:p>
    <w:p w:rsidR="00EA3CFA" w:rsidRPr="008976D4" w:rsidRDefault="00EA3CFA" w:rsidP="00EA3CFA">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16"/>
          <w:szCs w:val="16"/>
          <w:lang w:val="uk-UA"/>
        </w:rPr>
        <w:tab/>
      </w:r>
      <w:r w:rsidRPr="008976D4">
        <w:rPr>
          <w:rFonts w:ascii="Times New Roman" w:hAnsi="Times New Roman" w:cs="Times New Roman"/>
          <w:sz w:val="28"/>
          <w:szCs w:val="28"/>
          <w:lang w:val="uk-UA"/>
        </w:rPr>
        <w:t xml:space="preserve">Проведення ІІ етапу Всеукраїнської учнівської олімпіади з правознавства в очному форматі здійснюється у звичайному режимі відповідно графіка проведення </w:t>
      </w:r>
      <w:proofErr w:type="spellStart"/>
      <w:r w:rsidRPr="008976D4">
        <w:rPr>
          <w:rFonts w:ascii="Times New Roman" w:hAnsi="Times New Roman" w:cs="Times New Roman"/>
          <w:sz w:val="28"/>
          <w:szCs w:val="28"/>
          <w:lang w:val="uk-UA"/>
        </w:rPr>
        <w:t>олімпіадних</w:t>
      </w:r>
      <w:proofErr w:type="spellEnd"/>
      <w:r w:rsidRPr="008976D4">
        <w:rPr>
          <w:rFonts w:ascii="Times New Roman" w:hAnsi="Times New Roman" w:cs="Times New Roman"/>
          <w:sz w:val="28"/>
          <w:szCs w:val="28"/>
          <w:lang w:val="uk-UA"/>
        </w:rPr>
        <w:t xml:space="preserve"> змагань.</w:t>
      </w:r>
    </w:p>
    <w:p w:rsidR="00EA3CFA" w:rsidRPr="008976D4" w:rsidRDefault="00EA3CFA" w:rsidP="00EA3CFA">
      <w:pPr>
        <w:spacing w:after="0" w:line="240" w:lineRule="auto"/>
        <w:jc w:val="both"/>
        <w:rPr>
          <w:rFonts w:ascii="Times New Roman" w:hAnsi="Times New Roman" w:cs="Times New Roman"/>
          <w:sz w:val="8"/>
          <w:szCs w:val="28"/>
          <w:lang w:val="uk-UA"/>
        </w:rPr>
      </w:pPr>
    </w:p>
    <w:p w:rsidR="00EA3CFA" w:rsidRPr="008976D4" w:rsidRDefault="00EA3CFA" w:rsidP="00EA3CFA">
      <w:pPr>
        <w:spacing w:after="0" w:line="240" w:lineRule="auto"/>
        <w:jc w:val="center"/>
        <w:rPr>
          <w:rFonts w:ascii="Times New Roman" w:hAnsi="Times New Roman" w:cs="Times New Roman"/>
          <w:i/>
          <w:sz w:val="28"/>
          <w:szCs w:val="28"/>
          <w:lang w:val="uk-UA"/>
        </w:rPr>
      </w:pPr>
      <w:r w:rsidRPr="008976D4">
        <w:rPr>
          <w:rFonts w:ascii="Times New Roman" w:hAnsi="Times New Roman" w:cs="Times New Roman"/>
          <w:i/>
          <w:sz w:val="28"/>
          <w:szCs w:val="28"/>
          <w:lang w:val="uk-UA"/>
        </w:rPr>
        <w:t>Критерії оцінювання ІІ етапу Всеукраїнської учнівської</w:t>
      </w:r>
    </w:p>
    <w:p w:rsidR="00EA3CFA" w:rsidRPr="008976D4" w:rsidRDefault="00EA3CFA" w:rsidP="00EA3CFA">
      <w:pPr>
        <w:spacing w:after="0" w:line="240" w:lineRule="auto"/>
        <w:jc w:val="center"/>
        <w:rPr>
          <w:rFonts w:ascii="Times New Roman" w:hAnsi="Times New Roman" w:cs="Times New Roman"/>
          <w:i/>
          <w:sz w:val="28"/>
          <w:szCs w:val="28"/>
          <w:lang w:val="uk-UA"/>
        </w:rPr>
      </w:pPr>
      <w:r w:rsidRPr="008976D4">
        <w:rPr>
          <w:rFonts w:ascii="Times New Roman" w:hAnsi="Times New Roman" w:cs="Times New Roman"/>
          <w:i/>
          <w:sz w:val="28"/>
          <w:szCs w:val="28"/>
          <w:lang w:val="uk-UA"/>
        </w:rPr>
        <w:t>олі</w:t>
      </w:r>
      <w:r w:rsidR="00E25151">
        <w:rPr>
          <w:rFonts w:ascii="Times New Roman" w:hAnsi="Times New Roman" w:cs="Times New Roman"/>
          <w:i/>
          <w:sz w:val="28"/>
          <w:szCs w:val="28"/>
          <w:lang w:val="uk-UA"/>
        </w:rPr>
        <w:t>мпіади з  правознавства  у 2020/</w:t>
      </w:r>
      <w:r w:rsidRPr="008976D4">
        <w:rPr>
          <w:rFonts w:ascii="Times New Roman" w:hAnsi="Times New Roman" w:cs="Times New Roman"/>
          <w:i/>
          <w:sz w:val="28"/>
          <w:szCs w:val="28"/>
          <w:lang w:val="uk-UA"/>
        </w:rPr>
        <w:t>2021навчальному році</w:t>
      </w:r>
    </w:p>
    <w:p w:rsidR="00EA3CFA" w:rsidRPr="008976D4" w:rsidRDefault="00EA3CFA" w:rsidP="00EA3CFA">
      <w:pPr>
        <w:spacing w:after="0" w:line="240" w:lineRule="auto"/>
        <w:ind w:firstLine="708"/>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Оцінювання </w:t>
      </w:r>
      <w:proofErr w:type="spellStart"/>
      <w:r w:rsidRPr="008976D4">
        <w:rPr>
          <w:rFonts w:ascii="Times New Roman" w:hAnsi="Times New Roman" w:cs="Times New Roman"/>
          <w:sz w:val="28"/>
          <w:szCs w:val="28"/>
          <w:lang w:val="uk-UA"/>
        </w:rPr>
        <w:t>олімпіадних</w:t>
      </w:r>
      <w:proofErr w:type="spellEnd"/>
      <w:r w:rsidRPr="008976D4">
        <w:rPr>
          <w:rFonts w:ascii="Times New Roman" w:hAnsi="Times New Roman" w:cs="Times New Roman"/>
          <w:sz w:val="28"/>
          <w:szCs w:val="28"/>
          <w:lang w:val="uk-UA"/>
        </w:rPr>
        <w:t xml:space="preserve"> завдань здійснюється балами, указаними безпосередньо в завданнях. Критерії оцінювання </w:t>
      </w:r>
      <w:proofErr w:type="spellStart"/>
      <w:r w:rsidRPr="008976D4">
        <w:rPr>
          <w:rFonts w:ascii="Times New Roman" w:hAnsi="Times New Roman" w:cs="Times New Roman"/>
          <w:sz w:val="28"/>
          <w:szCs w:val="28"/>
          <w:lang w:val="uk-UA"/>
        </w:rPr>
        <w:t>олімпіадних</w:t>
      </w:r>
      <w:proofErr w:type="spellEnd"/>
      <w:r w:rsidRPr="008976D4">
        <w:rPr>
          <w:rFonts w:ascii="Times New Roman" w:hAnsi="Times New Roman" w:cs="Times New Roman"/>
          <w:sz w:val="28"/>
          <w:szCs w:val="28"/>
          <w:lang w:val="uk-UA"/>
        </w:rPr>
        <w:t xml:space="preserve"> робіт розробляються членами журі після оприлюднення завдань.</w:t>
      </w:r>
    </w:p>
    <w:p w:rsidR="00EA3CFA" w:rsidRPr="008976D4" w:rsidRDefault="00EA3CFA" w:rsidP="00EA3CFA">
      <w:pPr>
        <w:spacing w:after="0" w:line="240" w:lineRule="auto"/>
        <w:ind w:firstLine="567"/>
        <w:jc w:val="both"/>
        <w:rPr>
          <w:rFonts w:ascii="Times New Roman" w:hAnsi="Times New Roman" w:cs="Times New Roman"/>
          <w:sz w:val="28"/>
          <w:szCs w:val="28"/>
          <w:lang w:val="uk-UA"/>
        </w:rPr>
      </w:pPr>
      <w:r w:rsidRPr="008976D4">
        <w:rPr>
          <w:rFonts w:ascii="Times New Roman" w:hAnsi="Times New Roman" w:cs="Times New Roman"/>
          <w:bCs/>
          <w:sz w:val="28"/>
          <w:szCs w:val="28"/>
          <w:lang w:val="uk-UA"/>
        </w:rPr>
        <w:t>Перевірку та оцінювання</w:t>
      </w:r>
      <w:r w:rsidRPr="008976D4">
        <w:rPr>
          <w:rFonts w:ascii="Times New Roman" w:hAnsi="Times New Roman" w:cs="Times New Roman"/>
          <w:sz w:val="28"/>
          <w:szCs w:val="28"/>
          <w:lang w:val="uk-UA"/>
        </w:rPr>
        <w:t xml:space="preserve"> робіт фахове журі здійснює у день проведення олімпіади:</w:t>
      </w:r>
    </w:p>
    <w:p w:rsidR="008976D4" w:rsidRDefault="00EA3CFA" w:rsidP="00C03BBA">
      <w:pPr>
        <w:pStyle w:val="23"/>
        <w:numPr>
          <w:ilvl w:val="0"/>
          <w:numId w:val="2"/>
        </w:numPr>
        <w:tabs>
          <w:tab w:val="left" w:pos="993"/>
        </w:tabs>
        <w:spacing w:after="0" w:line="240" w:lineRule="auto"/>
        <w:ind w:left="0" w:firstLine="709"/>
        <w:jc w:val="both"/>
        <w:rPr>
          <w:szCs w:val="28"/>
        </w:rPr>
      </w:pPr>
      <w:r w:rsidRPr="008976D4">
        <w:rPr>
          <w:rFonts w:ascii="Times New Roman" w:hAnsi="Times New Roman" w:cs="Times New Roman"/>
          <w:sz w:val="28"/>
          <w:szCs w:val="28"/>
        </w:rPr>
        <w:t xml:space="preserve">члени журі в </w:t>
      </w:r>
      <w:proofErr w:type="spellStart"/>
      <w:r w:rsidRPr="008976D4">
        <w:rPr>
          <w:rFonts w:ascii="Times New Roman" w:hAnsi="Times New Roman" w:cs="Times New Roman"/>
          <w:sz w:val="28"/>
          <w:szCs w:val="28"/>
        </w:rPr>
        <w:t>олімпіадних</w:t>
      </w:r>
      <w:proofErr w:type="spellEnd"/>
      <w:r w:rsidRPr="008976D4">
        <w:rPr>
          <w:rFonts w:ascii="Times New Roman" w:hAnsi="Times New Roman" w:cs="Times New Roman"/>
          <w:sz w:val="28"/>
          <w:szCs w:val="28"/>
        </w:rPr>
        <w:t xml:space="preserve"> роботах ставлять кількість балів за кожне завдання, підраховують загальну кількість балів та записують їх у кінці роботи. </w:t>
      </w:r>
    </w:p>
    <w:p w:rsidR="000E0614" w:rsidRPr="000E0614" w:rsidRDefault="000E0614" w:rsidP="008976D4">
      <w:pPr>
        <w:pStyle w:val="ae"/>
        <w:ind w:left="927"/>
        <w:jc w:val="right"/>
        <w:rPr>
          <w:sz w:val="12"/>
          <w:szCs w:val="28"/>
        </w:rPr>
      </w:pPr>
    </w:p>
    <w:p w:rsidR="00EA3CFA" w:rsidRPr="008976D4" w:rsidRDefault="00EA3CFA" w:rsidP="00C03BBA">
      <w:pPr>
        <w:pStyle w:val="23"/>
        <w:tabs>
          <w:tab w:val="left" w:pos="993"/>
        </w:tabs>
        <w:spacing w:after="0" w:line="240" w:lineRule="auto"/>
        <w:ind w:left="0" w:firstLine="709"/>
        <w:jc w:val="both"/>
        <w:rPr>
          <w:rFonts w:ascii="Times New Roman" w:hAnsi="Times New Roman" w:cs="Times New Roman"/>
          <w:sz w:val="28"/>
          <w:szCs w:val="28"/>
        </w:rPr>
      </w:pPr>
      <w:r w:rsidRPr="008976D4">
        <w:rPr>
          <w:rFonts w:ascii="Times New Roman" w:hAnsi="Times New Roman" w:cs="Times New Roman"/>
          <w:sz w:val="28"/>
          <w:szCs w:val="28"/>
        </w:rPr>
        <w:t>Поруч із перевіреним завданням кожен член журі записує своє прізвище та ставить підпис.</w:t>
      </w:r>
    </w:p>
    <w:p w:rsidR="00EA3CFA" w:rsidRPr="008976D4" w:rsidRDefault="00EA3CFA" w:rsidP="009E1659">
      <w:pPr>
        <w:pStyle w:val="4"/>
        <w:tabs>
          <w:tab w:val="left" w:pos="720"/>
        </w:tabs>
        <w:spacing w:after="0" w:line="240" w:lineRule="auto"/>
        <w:ind w:left="0" w:firstLine="709"/>
        <w:jc w:val="both"/>
        <w:rPr>
          <w:rFonts w:ascii="Times New Roman" w:hAnsi="Times New Roman" w:cs="Times New Roman"/>
          <w:sz w:val="28"/>
          <w:szCs w:val="28"/>
        </w:rPr>
      </w:pPr>
      <w:r w:rsidRPr="008976D4">
        <w:rPr>
          <w:rFonts w:ascii="Times New Roman" w:hAnsi="Times New Roman" w:cs="Times New Roman"/>
          <w:sz w:val="28"/>
          <w:szCs w:val="28"/>
        </w:rPr>
        <w:lastRenderedPageBreak/>
        <w:t>Для забезпечення прозорості й об’єктивності перевірку робіт необхідно організувати так, щоб кожен член журі перевіряв одне питання у всіх роботах на паралелі.</w:t>
      </w:r>
    </w:p>
    <w:p w:rsidR="00EA3CFA" w:rsidRPr="008976D4" w:rsidRDefault="00EA3CFA" w:rsidP="00EA3CFA">
      <w:pPr>
        <w:spacing w:after="0" w:line="240" w:lineRule="auto"/>
        <w:jc w:val="center"/>
        <w:rPr>
          <w:rFonts w:ascii="Times New Roman" w:hAnsi="Times New Roman" w:cs="Times New Roman"/>
          <w:i/>
          <w:sz w:val="28"/>
          <w:szCs w:val="28"/>
          <w:lang w:val="uk-UA"/>
        </w:rPr>
      </w:pPr>
      <w:r w:rsidRPr="008976D4">
        <w:rPr>
          <w:rFonts w:ascii="Times New Roman" w:hAnsi="Times New Roman" w:cs="Times New Roman"/>
          <w:i/>
          <w:sz w:val="28"/>
          <w:szCs w:val="28"/>
          <w:lang w:val="uk-UA"/>
        </w:rPr>
        <w:t>Завдання та рекомендації щодо підготовки школярів</w:t>
      </w:r>
    </w:p>
    <w:p w:rsidR="00EA3CFA" w:rsidRPr="008976D4" w:rsidRDefault="00EA3CFA" w:rsidP="00EA3CFA">
      <w:pPr>
        <w:spacing w:after="0" w:line="240" w:lineRule="auto"/>
        <w:jc w:val="center"/>
        <w:rPr>
          <w:rFonts w:ascii="Times New Roman" w:hAnsi="Times New Roman" w:cs="Times New Roman"/>
          <w:i/>
          <w:sz w:val="28"/>
          <w:szCs w:val="28"/>
          <w:lang w:val="uk-UA"/>
        </w:rPr>
      </w:pPr>
      <w:r w:rsidRPr="008976D4">
        <w:rPr>
          <w:rFonts w:ascii="Times New Roman" w:hAnsi="Times New Roman" w:cs="Times New Roman"/>
          <w:i/>
          <w:sz w:val="28"/>
          <w:szCs w:val="28"/>
          <w:lang w:val="uk-UA"/>
        </w:rPr>
        <w:t>до ІІ етапу Всеукраїнської учнівської</w:t>
      </w:r>
    </w:p>
    <w:p w:rsidR="00EA3CFA" w:rsidRPr="008976D4" w:rsidRDefault="00EA3CFA" w:rsidP="00EA3CFA">
      <w:pPr>
        <w:spacing w:after="0" w:line="240" w:lineRule="auto"/>
        <w:jc w:val="center"/>
        <w:rPr>
          <w:rFonts w:ascii="Times New Roman" w:hAnsi="Times New Roman" w:cs="Times New Roman"/>
          <w:i/>
          <w:sz w:val="28"/>
          <w:szCs w:val="28"/>
          <w:lang w:val="uk-UA"/>
        </w:rPr>
      </w:pPr>
      <w:r w:rsidRPr="008976D4">
        <w:rPr>
          <w:rFonts w:ascii="Times New Roman" w:hAnsi="Times New Roman" w:cs="Times New Roman"/>
          <w:i/>
          <w:sz w:val="28"/>
          <w:szCs w:val="28"/>
          <w:lang w:val="uk-UA"/>
        </w:rPr>
        <w:t>олімпіади з</w:t>
      </w:r>
      <w:r w:rsidR="00C03BBA">
        <w:rPr>
          <w:rFonts w:ascii="Times New Roman" w:hAnsi="Times New Roman" w:cs="Times New Roman"/>
          <w:i/>
          <w:sz w:val="28"/>
          <w:szCs w:val="28"/>
          <w:lang w:val="uk-UA"/>
        </w:rPr>
        <w:t xml:space="preserve"> правознавства  у 2020/</w:t>
      </w:r>
      <w:r w:rsidRPr="008976D4">
        <w:rPr>
          <w:rFonts w:ascii="Times New Roman" w:hAnsi="Times New Roman" w:cs="Times New Roman"/>
          <w:i/>
          <w:sz w:val="28"/>
          <w:szCs w:val="28"/>
          <w:lang w:val="uk-UA"/>
        </w:rPr>
        <w:t>2021 навчальному році</w:t>
      </w:r>
    </w:p>
    <w:p w:rsidR="00EA3CFA" w:rsidRPr="008976D4" w:rsidRDefault="00EA3CFA" w:rsidP="00EA3CFA">
      <w:pPr>
        <w:pStyle w:val="ac"/>
        <w:shd w:val="clear" w:color="auto" w:fill="FFFFFF"/>
        <w:spacing w:before="0" w:beforeAutospacing="0" w:after="0" w:afterAutospacing="0"/>
        <w:ind w:firstLine="708"/>
        <w:jc w:val="both"/>
        <w:rPr>
          <w:color w:val="000000"/>
          <w:sz w:val="28"/>
          <w:szCs w:val="28"/>
          <w:lang w:val="uk-UA"/>
        </w:rPr>
      </w:pPr>
      <w:r w:rsidRPr="008976D4">
        <w:rPr>
          <w:color w:val="000000"/>
          <w:sz w:val="28"/>
          <w:szCs w:val="28"/>
          <w:lang w:val="uk-UA"/>
        </w:rPr>
        <w:t>Завдання ІІ етапу Всеукраїнської учнівської олімпіади з правознавства передбачатимуть, як знання теоретичного матеріалу, так і практичні вміння розв’язувати ситуації у вигляді юридичних задач. Щодо перевірки теоретичних знань варто орієнтуватись на таку структуру завдань:</w:t>
      </w:r>
    </w:p>
    <w:p w:rsidR="00EA3CFA" w:rsidRPr="008976D4" w:rsidRDefault="00EA3CFA" w:rsidP="00EA3CFA">
      <w:pPr>
        <w:shd w:val="clear" w:color="auto" w:fill="FFFFFF"/>
        <w:tabs>
          <w:tab w:val="left" w:pos="720"/>
          <w:tab w:val="left" w:pos="1080"/>
        </w:tabs>
        <w:spacing w:after="0" w:line="240" w:lineRule="auto"/>
        <w:jc w:val="both"/>
        <w:rPr>
          <w:rFonts w:ascii="Times New Roman" w:hAnsi="Times New Roman" w:cs="Times New Roman"/>
          <w:color w:val="000000"/>
          <w:sz w:val="28"/>
          <w:szCs w:val="28"/>
          <w:lang w:val="uk-UA"/>
        </w:rPr>
      </w:pPr>
      <w:r w:rsidRPr="008976D4">
        <w:rPr>
          <w:rFonts w:ascii="Times New Roman" w:hAnsi="Times New Roman" w:cs="Times New Roman"/>
          <w:color w:val="000000"/>
          <w:sz w:val="28"/>
          <w:szCs w:val="28"/>
          <w:lang w:val="uk-UA"/>
        </w:rPr>
        <w:tab/>
        <w:t>– тести, які мають чотири варіанти відповіді, серед яких лише один правильний;</w:t>
      </w:r>
    </w:p>
    <w:p w:rsidR="00EA3CFA" w:rsidRPr="008976D4" w:rsidRDefault="00EA3CFA" w:rsidP="00EA3CFA">
      <w:pPr>
        <w:shd w:val="clear" w:color="auto" w:fill="FFFFFF"/>
        <w:tabs>
          <w:tab w:val="left" w:pos="720"/>
          <w:tab w:val="left" w:pos="1080"/>
        </w:tabs>
        <w:spacing w:after="0" w:line="240" w:lineRule="auto"/>
        <w:jc w:val="both"/>
        <w:rPr>
          <w:rFonts w:ascii="Times New Roman" w:hAnsi="Times New Roman" w:cs="Times New Roman"/>
          <w:color w:val="000000"/>
          <w:sz w:val="28"/>
          <w:szCs w:val="28"/>
          <w:lang w:val="uk-UA"/>
        </w:rPr>
      </w:pPr>
      <w:r w:rsidRPr="008976D4">
        <w:rPr>
          <w:rFonts w:ascii="Times New Roman" w:hAnsi="Times New Roman" w:cs="Times New Roman"/>
          <w:color w:val="000000"/>
          <w:sz w:val="28"/>
          <w:szCs w:val="28"/>
          <w:lang w:val="uk-UA"/>
        </w:rPr>
        <w:tab/>
        <w:t>– юридичні задачі, ситуації;</w:t>
      </w:r>
    </w:p>
    <w:p w:rsidR="00EA3CFA" w:rsidRPr="008976D4" w:rsidRDefault="00EA3CFA" w:rsidP="00EA3CFA">
      <w:pPr>
        <w:shd w:val="clear" w:color="auto" w:fill="FFFFFF"/>
        <w:tabs>
          <w:tab w:val="left" w:pos="720"/>
          <w:tab w:val="left" w:pos="1080"/>
        </w:tabs>
        <w:spacing w:after="0" w:line="240" w:lineRule="auto"/>
        <w:jc w:val="both"/>
        <w:rPr>
          <w:rFonts w:ascii="Times New Roman" w:hAnsi="Times New Roman" w:cs="Times New Roman"/>
          <w:color w:val="000000"/>
          <w:sz w:val="28"/>
          <w:szCs w:val="28"/>
          <w:lang w:val="uk-UA"/>
        </w:rPr>
      </w:pPr>
      <w:r w:rsidRPr="008976D4">
        <w:rPr>
          <w:rFonts w:ascii="Times New Roman" w:hAnsi="Times New Roman" w:cs="Times New Roman"/>
          <w:color w:val="000000"/>
          <w:sz w:val="28"/>
          <w:szCs w:val="28"/>
          <w:lang w:val="uk-UA"/>
        </w:rPr>
        <w:tab/>
        <w:t>– завдання, що мають відкриту форму відповіді (заповнити пропуски);</w:t>
      </w:r>
    </w:p>
    <w:p w:rsidR="00EA3CFA" w:rsidRPr="008976D4" w:rsidRDefault="00EA3CFA" w:rsidP="00EA3CFA">
      <w:pPr>
        <w:shd w:val="clear" w:color="auto" w:fill="FFFFFF"/>
        <w:tabs>
          <w:tab w:val="left" w:pos="720"/>
          <w:tab w:val="left" w:pos="1080"/>
        </w:tabs>
        <w:spacing w:after="0" w:line="240" w:lineRule="auto"/>
        <w:jc w:val="both"/>
        <w:rPr>
          <w:rFonts w:ascii="Times New Roman" w:hAnsi="Times New Roman" w:cs="Times New Roman"/>
          <w:color w:val="000000"/>
          <w:sz w:val="28"/>
          <w:szCs w:val="28"/>
          <w:lang w:val="uk-UA"/>
        </w:rPr>
      </w:pPr>
      <w:r w:rsidRPr="008976D4">
        <w:rPr>
          <w:rFonts w:ascii="Times New Roman" w:hAnsi="Times New Roman" w:cs="Times New Roman"/>
          <w:color w:val="000000"/>
          <w:sz w:val="28"/>
          <w:szCs w:val="28"/>
          <w:lang w:val="uk-UA"/>
        </w:rPr>
        <w:tab/>
        <w:t>– робота з понятійним апаратом;</w:t>
      </w:r>
    </w:p>
    <w:p w:rsidR="00EA3CFA" w:rsidRPr="008976D4" w:rsidRDefault="00EA3CFA" w:rsidP="00EA3CFA">
      <w:pPr>
        <w:shd w:val="clear" w:color="auto" w:fill="FFFFFF"/>
        <w:tabs>
          <w:tab w:val="left" w:pos="720"/>
          <w:tab w:val="left" w:pos="1080"/>
        </w:tabs>
        <w:spacing w:after="0" w:line="240" w:lineRule="auto"/>
        <w:jc w:val="both"/>
        <w:rPr>
          <w:rFonts w:ascii="Times New Roman" w:hAnsi="Times New Roman" w:cs="Times New Roman"/>
          <w:color w:val="000000"/>
          <w:sz w:val="28"/>
          <w:szCs w:val="28"/>
          <w:lang w:val="uk-UA"/>
        </w:rPr>
      </w:pPr>
      <w:r w:rsidRPr="008976D4">
        <w:rPr>
          <w:rFonts w:ascii="Times New Roman" w:hAnsi="Times New Roman" w:cs="Times New Roman"/>
          <w:color w:val="000000"/>
          <w:sz w:val="28"/>
          <w:szCs w:val="28"/>
          <w:lang w:val="uk-UA"/>
        </w:rPr>
        <w:tab/>
        <w:t>– завдання, що передбачає характеристику правового порядку, явища чи правової процедури.</w:t>
      </w:r>
    </w:p>
    <w:p w:rsidR="00EA3CFA" w:rsidRPr="008976D4" w:rsidRDefault="00EA3CFA" w:rsidP="00EA3CFA">
      <w:pPr>
        <w:shd w:val="clear" w:color="auto" w:fill="FFFFFF"/>
        <w:tabs>
          <w:tab w:val="left" w:pos="720"/>
          <w:tab w:val="left" w:pos="1080"/>
        </w:tabs>
        <w:spacing w:after="0" w:line="240" w:lineRule="auto"/>
        <w:jc w:val="both"/>
        <w:rPr>
          <w:rFonts w:ascii="Times New Roman" w:hAnsi="Times New Roman" w:cs="Times New Roman"/>
          <w:color w:val="000000"/>
          <w:sz w:val="28"/>
          <w:szCs w:val="28"/>
          <w:lang w:val="uk-UA"/>
        </w:rPr>
      </w:pPr>
      <w:r w:rsidRPr="008976D4">
        <w:rPr>
          <w:rFonts w:ascii="Times New Roman" w:hAnsi="Times New Roman" w:cs="Times New Roman"/>
          <w:color w:val="000000"/>
          <w:sz w:val="28"/>
          <w:szCs w:val="28"/>
          <w:lang w:val="uk-UA"/>
        </w:rPr>
        <w:tab/>
        <w:t>Виконання юридичних задач спрямовано  на розуміння учнями  правових норм відповідно до представлених життєвих ситуацій.</w:t>
      </w:r>
    </w:p>
    <w:p w:rsidR="00EA3CFA" w:rsidRPr="008976D4" w:rsidRDefault="00EA3CFA" w:rsidP="00EA3CFA">
      <w:pPr>
        <w:tabs>
          <w:tab w:val="num" w:pos="-142"/>
          <w:tab w:val="left" w:pos="709"/>
        </w:tabs>
        <w:spacing w:after="0" w:line="240" w:lineRule="auto"/>
        <w:ind w:firstLine="426"/>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ab/>
        <w:t>Готуючись до олімпіади з правознавства учні повинні ґрунтовно оволодіти знаннями основ теорії держави і права, основ публічного права України (конституційного, адміністративного, фінансового, екологічного права), на належному рівні орієнтуватися у питаннях сімейного, цивільного,  трудового права; прав людини. Під час підготовки до олімпіади, – виконувати тестові завдання, проводити роботу над понятійним апаратом.</w:t>
      </w:r>
    </w:p>
    <w:p w:rsidR="00EA3CFA" w:rsidRPr="008976D4" w:rsidRDefault="00EA3CFA" w:rsidP="00EA3CFA">
      <w:pPr>
        <w:pStyle w:val="ac"/>
        <w:shd w:val="clear" w:color="auto" w:fill="FFFFFF"/>
        <w:spacing w:before="0" w:beforeAutospacing="0" w:after="0" w:afterAutospacing="0"/>
        <w:ind w:firstLine="720"/>
        <w:jc w:val="both"/>
        <w:rPr>
          <w:sz w:val="28"/>
          <w:szCs w:val="28"/>
          <w:lang w:val="uk-UA"/>
        </w:rPr>
      </w:pPr>
      <w:r w:rsidRPr="008976D4">
        <w:rPr>
          <w:sz w:val="28"/>
          <w:szCs w:val="28"/>
          <w:lang w:val="uk-UA"/>
        </w:rPr>
        <w:t>Під час підготовки до ІІ етапу Всеукраїнської учнівської олімпіади з основ правознавства слід урахувати, що протягом 2019, 2020 років Верховною Радою України було прийнято ряд законодавчих актів, вивчення яких охоплюється навчальними програмами. Потрібно звернути особливу увагу на наступні нормативно-правові акти:</w:t>
      </w:r>
    </w:p>
    <w:p w:rsidR="00EA3CFA" w:rsidRPr="008976D4" w:rsidRDefault="00EA3CFA" w:rsidP="00C1324B">
      <w:pPr>
        <w:numPr>
          <w:ilvl w:val="0"/>
          <w:numId w:val="3"/>
        </w:numPr>
        <w:tabs>
          <w:tab w:val="left" w:pos="993"/>
        </w:tabs>
        <w:spacing w:after="0" w:line="240" w:lineRule="auto"/>
        <w:ind w:left="0" w:firstLine="708"/>
        <w:contextualSpacing/>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Закон України від 18.12.2018 № 2657-VIII «Про внесення змін до деяких законодавчих актів України щодо протидії </w:t>
      </w:r>
      <w:proofErr w:type="spellStart"/>
      <w:r w:rsidRPr="008976D4">
        <w:rPr>
          <w:rFonts w:ascii="Times New Roman" w:hAnsi="Times New Roman" w:cs="Times New Roman"/>
          <w:sz w:val="28"/>
          <w:szCs w:val="28"/>
          <w:lang w:val="uk-UA"/>
        </w:rPr>
        <w:t>булінгу</w:t>
      </w:r>
      <w:proofErr w:type="spellEnd"/>
      <w:r w:rsidRPr="008976D4">
        <w:rPr>
          <w:rFonts w:ascii="Times New Roman" w:hAnsi="Times New Roman" w:cs="Times New Roman"/>
          <w:sz w:val="28"/>
          <w:szCs w:val="28"/>
          <w:lang w:val="uk-UA"/>
        </w:rPr>
        <w:t xml:space="preserve"> (цькуванню)»; </w:t>
      </w:r>
    </w:p>
    <w:p w:rsidR="00EA3CFA" w:rsidRPr="008976D4" w:rsidRDefault="00EA3CFA" w:rsidP="00C1324B">
      <w:pPr>
        <w:numPr>
          <w:ilvl w:val="0"/>
          <w:numId w:val="3"/>
        </w:numPr>
        <w:tabs>
          <w:tab w:val="left" w:pos="993"/>
        </w:tabs>
        <w:spacing w:after="0" w:line="240" w:lineRule="auto"/>
        <w:ind w:left="0" w:firstLine="708"/>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Закон України від 25.04.2019 № 2704-VIII «Про забезпечення функціонування української мови як державної» (набрання чинності                     16.07.2019);</w:t>
      </w:r>
    </w:p>
    <w:p w:rsidR="00EA3CFA" w:rsidRPr="008976D4" w:rsidRDefault="00EA3CFA" w:rsidP="00C1324B">
      <w:pPr>
        <w:pStyle w:val="rvps6"/>
        <w:numPr>
          <w:ilvl w:val="0"/>
          <w:numId w:val="3"/>
        </w:numPr>
        <w:tabs>
          <w:tab w:val="left" w:pos="993"/>
        </w:tabs>
        <w:spacing w:before="0" w:beforeAutospacing="0" w:after="0" w:afterAutospacing="0"/>
        <w:ind w:left="0" w:firstLine="708"/>
        <w:jc w:val="both"/>
        <w:rPr>
          <w:sz w:val="28"/>
          <w:szCs w:val="28"/>
        </w:rPr>
      </w:pPr>
      <w:r w:rsidRPr="008976D4">
        <w:rPr>
          <w:rStyle w:val="rvts23"/>
          <w:bCs/>
          <w:sz w:val="28"/>
          <w:szCs w:val="28"/>
        </w:rPr>
        <w:t xml:space="preserve">Закон України від </w:t>
      </w:r>
      <w:r w:rsidRPr="008976D4">
        <w:rPr>
          <w:rStyle w:val="rvts44"/>
          <w:bCs/>
          <w:sz w:val="28"/>
          <w:szCs w:val="28"/>
        </w:rPr>
        <w:t>30.05.2019 № 2728-VIII</w:t>
      </w:r>
      <w:r w:rsidRPr="008976D4">
        <w:rPr>
          <w:rStyle w:val="rvts23"/>
          <w:bCs/>
          <w:sz w:val="28"/>
          <w:szCs w:val="28"/>
        </w:rPr>
        <w:t xml:space="preserve"> «Про внесення змін до деяких законодавчих актів України щодо надання відпустки </w:t>
      </w:r>
      <w:proofErr w:type="spellStart"/>
      <w:r w:rsidRPr="008976D4">
        <w:rPr>
          <w:rStyle w:val="rvts23"/>
          <w:bCs/>
          <w:sz w:val="28"/>
          <w:szCs w:val="28"/>
        </w:rPr>
        <w:t>усиновлювачам</w:t>
      </w:r>
      <w:proofErr w:type="spellEnd"/>
      <w:r w:rsidRPr="008976D4">
        <w:rPr>
          <w:rStyle w:val="rvts23"/>
          <w:bCs/>
          <w:sz w:val="28"/>
          <w:szCs w:val="28"/>
        </w:rPr>
        <w:t xml:space="preserve"> при усиновленні дитини-сироти, дитини, позбавленої батьківського піклування»;</w:t>
      </w:r>
    </w:p>
    <w:p w:rsidR="00F1166D" w:rsidRPr="00C03BBA" w:rsidRDefault="00EA3CFA" w:rsidP="00C03BBA">
      <w:pPr>
        <w:shd w:val="clear" w:color="auto" w:fill="FFFFFF"/>
        <w:tabs>
          <w:tab w:val="left" w:pos="720"/>
          <w:tab w:val="left" w:pos="900"/>
        </w:tabs>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ab/>
        <w:t>– Закон України від 03.09.2019 № 27-ІХ «Про внесення змін до                  статті 80 Конституції України (щодо недоторканост</w:t>
      </w:r>
      <w:r w:rsidR="00C03BBA">
        <w:rPr>
          <w:rFonts w:ascii="Times New Roman" w:hAnsi="Times New Roman" w:cs="Times New Roman"/>
          <w:sz w:val="28"/>
          <w:szCs w:val="28"/>
          <w:lang w:val="uk-UA"/>
        </w:rPr>
        <w:t>і народних депутатів України)».</w:t>
      </w:r>
    </w:p>
    <w:p w:rsidR="000E0614" w:rsidRPr="000E0614" w:rsidRDefault="000E0614" w:rsidP="00F1166D">
      <w:pPr>
        <w:spacing w:after="0" w:line="240" w:lineRule="auto"/>
        <w:ind w:firstLine="709"/>
        <w:jc w:val="right"/>
        <w:rPr>
          <w:rFonts w:ascii="Times New Roman" w:hAnsi="Times New Roman" w:cs="Times New Roman"/>
          <w:sz w:val="10"/>
          <w:szCs w:val="28"/>
          <w:lang w:val="uk-UA"/>
        </w:rPr>
      </w:pPr>
    </w:p>
    <w:p w:rsidR="00EA3CFA" w:rsidRPr="008976D4" w:rsidRDefault="00EA3CFA" w:rsidP="00F1166D">
      <w:pPr>
        <w:pStyle w:val="ac"/>
        <w:tabs>
          <w:tab w:val="left" w:pos="709"/>
        </w:tabs>
        <w:spacing w:before="0" w:beforeAutospacing="0" w:after="0" w:afterAutospacing="0"/>
        <w:ind w:firstLine="709"/>
        <w:jc w:val="both"/>
        <w:rPr>
          <w:sz w:val="28"/>
          <w:szCs w:val="28"/>
          <w:lang w:val="uk-UA"/>
        </w:rPr>
      </w:pPr>
      <w:r w:rsidRPr="008976D4">
        <w:rPr>
          <w:sz w:val="28"/>
          <w:szCs w:val="28"/>
          <w:lang w:val="uk-UA"/>
        </w:rPr>
        <w:t xml:space="preserve">Особливу увагу під час підготовки до </w:t>
      </w:r>
      <w:proofErr w:type="spellStart"/>
      <w:r w:rsidRPr="008976D4">
        <w:rPr>
          <w:sz w:val="28"/>
          <w:szCs w:val="28"/>
          <w:lang w:val="uk-UA"/>
        </w:rPr>
        <w:t>олімпіадних</w:t>
      </w:r>
      <w:proofErr w:type="spellEnd"/>
      <w:r w:rsidRPr="008976D4">
        <w:rPr>
          <w:sz w:val="28"/>
          <w:szCs w:val="28"/>
          <w:lang w:val="uk-UA"/>
        </w:rPr>
        <w:t xml:space="preserve"> змагань необхідно приділяти: правовідносинам, учасниками яких є неповнолітні особи; формуванню правових знань для реалізації й захисту учнями прав, свобод і законних інтересів; регулюванню взаємовідносин з іншими людьми; </w:t>
      </w:r>
      <w:r w:rsidRPr="008976D4">
        <w:rPr>
          <w:rStyle w:val="af"/>
          <w:i w:val="0"/>
          <w:sz w:val="28"/>
          <w:szCs w:val="28"/>
          <w:bdr w:val="none" w:sz="0" w:space="0" w:color="auto" w:frame="1"/>
          <w:lang w:val="uk-UA"/>
        </w:rPr>
        <w:t xml:space="preserve">правам </w:t>
      </w:r>
      <w:r w:rsidRPr="008976D4">
        <w:rPr>
          <w:rStyle w:val="af"/>
          <w:i w:val="0"/>
          <w:sz w:val="28"/>
          <w:szCs w:val="28"/>
          <w:bdr w:val="none" w:sz="0" w:space="0" w:color="auto" w:frame="1"/>
          <w:lang w:val="uk-UA"/>
        </w:rPr>
        <w:lastRenderedPageBreak/>
        <w:t>людини як наскрізному компоненту (знання та розуміння</w:t>
      </w:r>
      <w:r w:rsidRPr="008976D4">
        <w:rPr>
          <w:sz w:val="28"/>
          <w:szCs w:val="28"/>
          <w:lang w:val="uk-UA"/>
        </w:rPr>
        <w:t xml:space="preserve">(філософія прав людини, принципи прав людини і прав дитини, міжнародні стандарти, </w:t>
      </w:r>
      <w:r w:rsidRPr="008976D4">
        <w:rPr>
          <w:sz w:val="28"/>
          <w:szCs w:val="28"/>
          <w:lang w:val="uk-UA"/>
        </w:rPr>
        <w:br/>
        <w:t xml:space="preserve">дотримання прав людини), </w:t>
      </w:r>
      <w:r w:rsidRPr="008976D4">
        <w:rPr>
          <w:rStyle w:val="af"/>
          <w:i w:val="0"/>
          <w:sz w:val="28"/>
          <w:szCs w:val="28"/>
          <w:bdr w:val="none" w:sz="0" w:space="0" w:color="auto" w:frame="1"/>
          <w:lang w:val="uk-UA"/>
        </w:rPr>
        <w:t>ставлення та цінності</w:t>
      </w:r>
      <w:r w:rsidRPr="008976D4">
        <w:rPr>
          <w:sz w:val="28"/>
          <w:szCs w:val="28"/>
          <w:lang w:val="uk-UA"/>
        </w:rPr>
        <w:t>(повага до себе та інших, критичне мислення, толерантність тощо),</w:t>
      </w:r>
      <w:r w:rsidRPr="008976D4">
        <w:rPr>
          <w:rStyle w:val="af"/>
          <w:i w:val="0"/>
          <w:sz w:val="28"/>
          <w:szCs w:val="28"/>
          <w:bdr w:val="none" w:sz="0" w:space="0" w:color="auto" w:frame="1"/>
          <w:lang w:val="uk-UA"/>
        </w:rPr>
        <w:t xml:space="preserve"> навички та поведінка</w:t>
      </w:r>
      <w:r w:rsidRPr="008976D4">
        <w:rPr>
          <w:sz w:val="28"/>
          <w:szCs w:val="28"/>
          <w:lang w:val="uk-UA"/>
        </w:rPr>
        <w:t>(відстоювання прав людини тощо).</w:t>
      </w:r>
    </w:p>
    <w:p w:rsidR="00EA3CFA" w:rsidRPr="008976D4" w:rsidRDefault="00EA3CFA" w:rsidP="00EA3CFA">
      <w:pPr>
        <w:spacing w:after="0" w:line="240" w:lineRule="auto"/>
        <w:ind w:firstLine="567"/>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З метою якісної підготовки до ІІ етапу Всеукраїнської учнівської олімпіади з правознавства  у 2020-2021 навчальному році рекомендуємо використовувати:</w:t>
      </w:r>
    </w:p>
    <w:p w:rsidR="00EA3CFA" w:rsidRPr="008976D4" w:rsidRDefault="00EA3CFA" w:rsidP="00EA3CFA">
      <w:pPr>
        <w:pStyle w:val="ae"/>
        <w:numPr>
          <w:ilvl w:val="0"/>
          <w:numId w:val="2"/>
        </w:numPr>
        <w:ind w:left="0" w:firstLine="567"/>
        <w:jc w:val="both"/>
        <w:rPr>
          <w:sz w:val="28"/>
          <w:szCs w:val="28"/>
        </w:rPr>
      </w:pPr>
      <w:r w:rsidRPr="008976D4">
        <w:rPr>
          <w:sz w:val="28"/>
          <w:szCs w:val="28"/>
        </w:rPr>
        <w:t xml:space="preserve"> інформаційно-аналітичні бюлетені «Організація, проведення, результати ІІ, ІІІ та IV етапів Всеукраїнської учнівської олімпіади з правознавства» Сумського ОІППО (2017-2018, 2018-2019, 2019-2020 </w:t>
      </w:r>
      <w:proofErr w:type="spellStart"/>
      <w:r w:rsidRPr="008976D4">
        <w:rPr>
          <w:sz w:val="28"/>
          <w:szCs w:val="28"/>
        </w:rPr>
        <w:t>н.р</w:t>
      </w:r>
      <w:proofErr w:type="spellEnd"/>
      <w:r w:rsidRPr="008976D4">
        <w:rPr>
          <w:sz w:val="28"/>
          <w:szCs w:val="28"/>
        </w:rPr>
        <w:t xml:space="preserve">.); </w:t>
      </w:r>
    </w:p>
    <w:p w:rsidR="00EA3CFA" w:rsidRPr="008976D4" w:rsidRDefault="00EA3CFA" w:rsidP="00EA3CFA">
      <w:pPr>
        <w:pStyle w:val="ae"/>
        <w:numPr>
          <w:ilvl w:val="0"/>
          <w:numId w:val="2"/>
        </w:numPr>
        <w:ind w:left="0" w:firstLine="567"/>
        <w:jc w:val="both"/>
        <w:rPr>
          <w:sz w:val="28"/>
          <w:szCs w:val="28"/>
        </w:rPr>
      </w:pPr>
      <w:r w:rsidRPr="008976D4">
        <w:rPr>
          <w:sz w:val="28"/>
          <w:szCs w:val="28"/>
        </w:rPr>
        <w:t xml:space="preserve"> навчально-методичну літературу, рекомендовану листом Міністерства освіти і науки України від 22.07.2020 № 1/9-394 «Про переліки навчальної літератури, рекомендованої Міністерством освіти і науки України для використання у закладах загальної середньої освіти у 2020-2021 навчальному році».</w:t>
      </w:r>
    </w:p>
    <w:p w:rsidR="00EA3CFA" w:rsidRPr="008976D4" w:rsidRDefault="00EA3CFA" w:rsidP="00EA3CFA">
      <w:pPr>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Інтернет сайт</w:t>
      </w:r>
    </w:p>
    <w:p w:rsidR="00EA3CFA" w:rsidRPr="008976D4" w:rsidRDefault="00EA3CFA" w:rsidP="00EA3CFA">
      <w:pPr>
        <w:spacing w:after="0" w:line="240" w:lineRule="auto"/>
        <w:ind w:firstLine="708"/>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Верховна Рада України </w:t>
      </w:r>
      <w:r w:rsidR="00DF665F" w:rsidRPr="008976D4">
        <w:rPr>
          <w:rFonts w:ascii="Times New Roman" w:hAnsi="Times New Roman" w:cs="Times New Roman"/>
          <w:noProof/>
          <w:sz w:val="28"/>
          <w:szCs w:val="28"/>
          <w:lang w:val="uk-UA"/>
        </w:rPr>
        <w:t>: веб-сайт. URL:</w:t>
      </w:r>
      <w:hyperlink r:id="rId36" w:history="1">
        <w:r w:rsidRPr="008976D4">
          <w:rPr>
            <w:rStyle w:val="a3"/>
            <w:rFonts w:ascii="Times New Roman" w:hAnsi="Times New Roman" w:cs="Times New Roman"/>
            <w:sz w:val="28"/>
            <w:szCs w:val="28"/>
            <w:lang w:val="uk-UA"/>
          </w:rPr>
          <w:t>https://www.rada.gov.ua/</w:t>
        </w:r>
      </w:hyperlink>
    </w:p>
    <w:p w:rsidR="00EA3CFA" w:rsidRPr="008976D4" w:rsidRDefault="00EA3CFA" w:rsidP="00EA3CFA">
      <w:pPr>
        <w:spacing w:after="0" w:line="240" w:lineRule="auto"/>
        <w:rPr>
          <w:rFonts w:ascii="Times New Roman" w:hAnsi="Times New Roman" w:cs="Times New Roman"/>
          <w:sz w:val="28"/>
          <w:szCs w:val="28"/>
          <w:lang w:val="uk-UA"/>
        </w:rPr>
      </w:pPr>
    </w:p>
    <w:p w:rsidR="00EA3CFA" w:rsidRPr="008976D4" w:rsidRDefault="00EA3CFA" w:rsidP="00DC01E7">
      <w:pPr>
        <w:pStyle w:val="ae"/>
        <w:ind w:left="0" w:firstLine="709"/>
        <w:jc w:val="both"/>
        <w:rPr>
          <w:bCs/>
          <w:sz w:val="28"/>
          <w:szCs w:val="28"/>
        </w:rPr>
      </w:pPr>
    </w:p>
    <w:p w:rsidR="00DC01E7" w:rsidRPr="008976D4" w:rsidRDefault="00DC01E7" w:rsidP="00DC01E7">
      <w:pPr>
        <w:pStyle w:val="ae"/>
        <w:ind w:left="0" w:firstLine="709"/>
        <w:jc w:val="both"/>
        <w:rPr>
          <w:rFonts w:eastAsia="Times New Roman"/>
          <w:bCs/>
          <w:color w:val="000000"/>
          <w:sz w:val="28"/>
          <w:szCs w:val="28"/>
        </w:rPr>
      </w:pPr>
      <w:r w:rsidRPr="008976D4">
        <w:rPr>
          <w:bCs/>
          <w:sz w:val="28"/>
          <w:szCs w:val="28"/>
        </w:rPr>
        <w:br w:type="page"/>
      </w:r>
    </w:p>
    <w:p w:rsidR="00A75B78" w:rsidRPr="008976D4" w:rsidRDefault="00A75B78" w:rsidP="00A75B78">
      <w:pPr>
        <w:spacing w:after="0" w:line="240" w:lineRule="auto"/>
        <w:ind w:left="-540"/>
        <w:jc w:val="center"/>
        <w:rPr>
          <w:rFonts w:ascii="Times New Roman" w:hAnsi="Times New Roman" w:cs="Times New Roman"/>
          <w:b/>
          <w:sz w:val="28"/>
          <w:szCs w:val="28"/>
          <w:lang w:val="uk-UA"/>
        </w:rPr>
      </w:pPr>
      <w:r w:rsidRPr="008976D4">
        <w:rPr>
          <w:rFonts w:ascii="Times New Roman" w:hAnsi="Times New Roman" w:cs="Times New Roman"/>
          <w:b/>
          <w:sz w:val="28"/>
          <w:szCs w:val="28"/>
          <w:lang w:val="uk-UA"/>
        </w:rPr>
        <w:lastRenderedPageBreak/>
        <w:t>Методичні рекомендації</w:t>
      </w:r>
      <w:r w:rsidRPr="008976D4">
        <w:rPr>
          <w:rFonts w:ascii="Times New Roman" w:hAnsi="Times New Roman" w:cs="Times New Roman"/>
          <w:b/>
          <w:bCs/>
          <w:sz w:val="28"/>
          <w:szCs w:val="28"/>
          <w:lang w:val="uk-UA"/>
        </w:rPr>
        <w:t xml:space="preserve"> та завдання з підготовки школярів до участі в</w:t>
      </w:r>
    </w:p>
    <w:p w:rsidR="00A75B78" w:rsidRPr="008976D4" w:rsidRDefault="00A75B78" w:rsidP="00A75B78">
      <w:pPr>
        <w:spacing w:after="0" w:line="240" w:lineRule="auto"/>
        <w:ind w:left="-540"/>
        <w:jc w:val="center"/>
        <w:rPr>
          <w:rFonts w:ascii="Times New Roman" w:hAnsi="Times New Roman" w:cs="Times New Roman"/>
          <w:b/>
          <w:bCs/>
          <w:sz w:val="28"/>
          <w:szCs w:val="28"/>
          <w:lang w:val="uk-UA"/>
        </w:rPr>
      </w:pPr>
      <w:r w:rsidRPr="008976D4">
        <w:rPr>
          <w:rFonts w:ascii="Times New Roman" w:hAnsi="Times New Roman" w:cs="Times New Roman"/>
          <w:b/>
          <w:bCs/>
          <w:sz w:val="28"/>
          <w:szCs w:val="28"/>
          <w:lang w:val="uk-UA"/>
        </w:rPr>
        <w:t>ІІ етапі Всеукраїнської учнівської олімпіади з фізики</w:t>
      </w:r>
    </w:p>
    <w:p w:rsidR="00A75B78" w:rsidRPr="008976D4" w:rsidRDefault="00C03BBA" w:rsidP="00A75B78">
      <w:pPr>
        <w:spacing w:after="0" w:line="240" w:lineRule="auto"/>
        <w:ind w:left="-54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у 2020/</w:t>
      </w:r>
      <w:r w:rsidR="00A75B78" w:rsidRPr="008976D4">
        <w:rPr>
          <w:rFonts w:ascii="Times New Roman" w:hAnsi="Times New Roman" w:cs="Times New Roman"/>
          <w:b/>
          <w:bCs/>
          <w:sz w:val="28"/>
          <w:szCs w:val="28"/>
          <w:lang w:val="uk-UA"/>
        </w:rPr>
        <w:t>2021 навчальному році</w:t>
      </w:r>
    </w:p>
    <w:p w:rsidR="00A75B78" w:rsidRPr="008976D4" w:rsidRDefault="00A75B78" w:rsidP="00A75B78">
      <w:pPr>
        <w:spacing w:after="0" w:line="240" w:lineRule="auto"/>
        <w:ind w:left="-540"/>
        <w:jc w:val="center"/>
        <w:rPr>
          <w:rFonts w:ascii="Times New Roman" w:hAnsi="Times New Roman" w:cs="Times New Roman"/>
          <w:b/>
          <w:bCs/>
          <w:sz w:val="28"/>
          <w:szCs w:val="28"/>
          <w:lang w:val="uk-UA"/>
        </w:rPr>
      </w:pPr>
    </w:p>
    <w:p w:rsidR="00A75B78" w:rsidRPr="008976D4" w:rsidRDefault="00A75B78" w:rsidP="00A75B78">
      <w:pPr>
        <w:spacing w:after="0" w:line="240" w:lineRule="auto"/>
        <w:ind w:left="-540"/>
        <w:jc w:val="center"/>
        <w:rPr>
          <w:rFonts w:ascii="Times New Roman" w:hAnsi="Times New Roman" w:cs="Times New Roman"/>
          <w:bCs/>
          <w:i/>
          <w:sz w:val="28"/>
          <w:szCs w:val="28"/>
          <w:lang w:val="uk-UA"/>
        </w:rPr>
      </w:pPr>
      <w:r w:rsidRPr="008976D4">
        <w:rPr>
          <w:rFonts w:ascii="Times New Roman" w:hAnsi="Times New Roman" w:cs="Times New Roman"/>
          <w:i/>
          <w:sz w:val="28"/>
          <w:szCs w:val="28"/>
          <w:lang w:val="uk-UA"/>
        </w:rPr>
        <w:t xml:space="preserve">Інструктивні рекомендації щодо проведення </w:t>
      </w:r>
      <w:r w:rsidRPr="008976D4">
        <w:rPr>
          <w:rFonts w:ascii="Times New Roman" w:hAnsi="Times New Roman" w:cs="Times New Roman"/>
          <w:i/>
          <w:sz w:val="28"/>
          <w:szCs w:val="28"/>
          <w:lang w:val="uk-UA"/>
        </w:rPr>
        <w:br/>
        <w:t xml:space="preserve">ІІ етапу </w:t>
      </w:r>
      <w:r w:rsidRPr="008976D4">
        <w:rPr>
          <w:rFonts w:ascii="Times New Roman" w:hAnsi="Times New Roman" w:cs="Times New Roman"/>
          <w:bCs/>
          <w:i/>
          <w:sz w:val="28"/>
          <w:szCs w:val="28"/>
          <w:lang w:val="uk-UA"/>
        </w:rPr>
        <w:t>Всеукраїнської учнівської олімпіади з фізики</w:t>
      </w:r>
    </w:p>
    <w:p w:rsidR="00A75B78" w:rsidRPr="008976D4" w:rsidRDefault="00C03BBA" w:rsidP="00A75B78">
      <w:pPr>
        <w:spacing w:after="0" w:line="240" w:lineRule="auto"/>
        <w:ind w:left="-540"/>
        <w:jc w:val="center"/>
        <w:rPr>
          <w:rFonts w:ascii="Times New Roman" w:hAnsi="Times New Roman" w:cs="Times New Roman"/>
          <w:bCs/>
          <w:i/>
          <w:sz w:val="28"/>
          <w:szCs w:val="28"/>
          <w:lang w:val="uk-UA"/>
        </w:rPr>
      </w:pPr>
      <w:r>
        <w:rPr>
          <w:rFonts w:ascii="Times New Roman" w:hAnsi="Times New Roman" w:cs="Times New Roman"/>
          <w:bCs/>
          <w:i/>
          <w:sz w:val="28"/>
          <w:szCs w:val="28"/>
          <w:lang w:val="uk-UA"/>
        </w:rPr>
        <w:t>у 2020/</w:t>
      </w:r>
      <w:r w:rsidR="00A75B78" w:rsidRPr="008976D4">
        <w:rPr>
          <w:rFonts w:ascii="Times New Roman" w:hAnsi="Times New Roman" w:cs="Times New Roman"/>
          <w:bCs/>
          <w:i/>
          <w:sz w:val="28"/>
          <w:szCs w:val="28"/>
          <w:lang w:val="uk-UA"/>
        </w:rPr>
        <w:t>2021 навчальному році</w:t>
      </w:r>
    </w:p>
    <w:p w:rsidR="00A75B78" w:rsidRDefault="00A75B78" w:rsidP="00A75B78">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Документ</w:t>
      </w:r>
      <w:r w:rsidR="00F240C0">
        <w:rPr>
          <w:rFonts w:ascii="Times New Roman" w:hAnsi="Times New Roman" w:cs="Times New Roman"/>
          <w:sz w:val="28"/>
          <w:szCs w:val="28"/>
          <w:lang w:val="uk-UA"/>
        </w:rPr>
        <w:t>ами</w:t>
      </w:r>
      <w:r w:rsidRPr="008976D4">
        <w:rPr>
          <w:rFonts w:ascii="Times New Roman" w:hAnsi="Times New Roman" w:cs="Times New Roman"/>
          <w:sz w:val="28"/>
          <w:szCs w:val="28"/>
          <w:lang w:val="uk-UA"/>
        </w:rPr>
        <w:t>, що визнача</w:t>
      </w:r>
      <w:r w:rsidR="00F240C0">
        <w:rPr>
          <w:rFonts w:ascii="Times New Roman" w:hAnsi="Times New Roman" w:cs="Times New Roman"/>
          <w:sz w:val="28"/>
          <w:szCs w:val="28"/>
          <w:lang w:val="uk-UA"/>
        </w:rPr>
        <w:t>ють</w:t>
      </w:r>
      <w:r w:rsidRPr="008976D4">
        <w:rPr>
          <w:rFonts w:ascii="Times New Roman" w:hAnsi="Times New Roman" w:cs="Times New Roman"/>
          <w:sz w:val="28"/>
          <w:szCs w:val="28"/>
          <w:lang w:val="uk-UA"/>
        </w:rPr>
        <w:t xml:space="preserve"> мету, завдання, структуру, технологію проведення Всеукраїнських олімпіад є </w:t>
      </w:r>
      <w:r w:rsidR="008216D3" w:rsidRPr="008976D4">
        <w:rPr>
          <w:rFonts w:ascii="Times New Roman" w:hAnsi="Times New Roman" w:cs="Times New Roman"/>
          <w:sz w:val="28"/>
          <w:szCs w:val="28"/>
          <w:lang w:val="uk-UA"/>
        </w:rPr>
        <w:t>Положення «Про Всеукраїнські учнівські олімпіади, турніри, конкурси з навчальних предметів, конкурси-захисти науково-дослідницьких робіт, олімпіади зі спеціальних дисциплін та конкурси фахової майстерності» (наказ Міністерства освіти і науки, молоді та спорту України від 22.09.2011 № 1099)</w:t>
      </w:r>
      <w:r w:rsidRPr="008976D4">
        <w:rPr>
          <w:rFonts w:ascii="Times New Roman" w:hAnsi="Times New Roman" w:cs="Times New Roman"/>
          <w:sz w:val="28"/>
          <w:szCs w:val="28"/>
          <w:lang w:val="uk-UA"/>
        </w:rPr>
        <w:t xml:space="preserve">, </w:t>
      </w:r>
      <w:r w:rsidR="00F240C0" w:rsidRPr="008976D4">
        <w:rPr>
          <w:rFonts w:ascii="Times New Roman" w:hAnsi="Times New Roman" w:cs="Times New Roman"/>
          <w:sz w:val="28"/>
          <w:szCs w:val="28"/>
          <w:lang w:val="uk-UA"/>
        </w:rPr>
        <w:t>наказ Міністерства освіти і науки України від 24.09.2020 № 1175 «Про проведення Всеукраїнських учнівських олімпіад і турнірів з навчальних предметів у 2020-2021 навчальному році»,</w:t>
      </w:r>
      <w:r w:rsidR="00F240C0" w:rsidRPr="008976D4">
        <w:rPr>
          <w:rFonts w:ascii="Times New Roman" w:hAnsi="Times New Roman"/>
          <w:spacing w:val="-4"/>
          <w:sz w:val="28"/>
          <w:szCs w:val="28"/>
          <w:lang w:val="uk-UA"/>
        </w:rPr>
        <w:t xml:space="preserve">наказ Департаменту освіти і науки Сумської обласної державної адміністрації </w:t>
      </w:r>
      <w:r w:rsidR="00F240C0">
        <w:rPr>
          <w:rFonts w:ascii="Times New Roman" w:hAnsi="Times New Roman"/>
          <w:spacing w:val="-4"/>
          <w:sz w:val="28"/>
          <w:szCs w:val="28"/>
          <w:lang w:val="uk-UA"/>
        </w:rPr>
        <w:br/>
      </w:r>
      <w:r w:rsidR="00F240C0" w:rsidRPr="008976D4">
        <w:rPr>
          <w:rFonts w:ascii="Times New Roman" w:hAnsi="Times New Roman"/>
          <w:spacing w:val="-4"/>
          <w:sz w:val="28"/>
          <w:szCs w:val="28"/>
          <w:lang w:val="uk-UA"/>
        </w:rPr>
        <w:t>від 29.09.2020 № 394-ОД «Про проведення І-ІІ етапів Всеукраїнських учнівських олімпіад з навчальних предметів у 2020</w:t>
      </w:r>
      <w:r w:rsidR="00B7571F">
        <w:rPr>
          <w:rFonts w:ascii="Times New Roman" w:hAnsi="Times New Roman"/>
          <w:spacing w:val="-4"/>
          <w:sz w:val="28"/>
          <w:szCs w:val="28"/>
          <w:lang w:val="uk-UA"/>
        </w:rPr>
        <w:t>-</w:t>
      </w:r>
      <w:r w:rsidR="00F240C0" w:rsidRPr="008976D4">
        <w:rPr>
          <w:rFonts w:ascii="Times New Roman" w:hAnsi="Times New Roman"/>
          <w:spacing w:val="-4"/>
          <w:sz w:val="28"/>
          <w:szCs w:val="28"/>
          <w:lang w:val="uk-UA"/>
        </w:rPr>
        <w:t>2021 навчальному році»</w:t>
      </w:r>
      <w:r w:rsidR="00F240C0">
        <w:rPr>
          <w:rFonts w:ascii="Times New Roman" w:hAnsi="Times New Roman"/>
          <w:spacing w:val="-4"/>
          <w:sz w:val="28"/>
          <w:szCs w:val="28"/>
          <w:lang w:val="uk-UA"/>
        </w:rPr>
        <w:t xml:space="preserve">, </w:t>
      </w:r>
      <w:r w:rsidRPr="008976D4">
        <w:rPr>
          <w:rFonts w:ascii="Times New Roman" w:hAnsi="Times New Roman" w:cs="Times New Roman"/>
          <w:sz w:val="28"/>
          <w:szCs w:val="28"/>
          <w:lang w:val="uk-UA"/>
        </w:rPr>
        <w:t>яким</w:t>
      </w:r>
      <w:r w:rsidR="00F240C0">
        <w:rPr>
          <w:rFonts w:ascii="Times New Roman" w:hAnsi="Times New Roman" w:cs="Times New Roman"/>
          <w:sz w:val="28"/>
          <w:szCs w:val="28"/>
          <w:lang w:val="uk-UA"/>
        </w:rPr>
        <w:t>и</w:t>
      </w:r>
      <w:r w:rsidRPr="008976D4">
        <w:rPr>
          <w:rFonts w:ascii="Times New Roman" w:hAnsi="Times New Roman" w:cs="Times New Roman"/>
          <w:sz w:val="28"/>
          <w:szCs w:val="28"/>
          <w:lang w:val="uk-UA"/>
        </w:rPr>
        <w:t xml:space="preserve"> повинні керуватися оргкомітети та журі під час проведення ІІ етапу Всеукраїнської учнівської олімпіади з фізики у </w:t>
      </w:r>
      <w:r w:rsidRPr="008976D4">
        <w:rPr>
          <w:rFonts w:ascii="Times New Roman" w:hAnsi="Times New Roman" w:cs="Times New Roman"/>
          <w:bCs/>
          <w:sz w:val="28"/>
          <w:szCs w:val="28"/>
          <w:lang w:val="uk-UA"/>
        </w:rPr>
        <w:t>2020-2021</w:t>
      </w:r>
      <w:r w:rsidRPr="008976D4">
        <w:rPr>
          <w:rFonts w:ascii="Times New Roman" w:hAnsi="Times New Roman" w:cs="Times New Roman"/>
          <w:sz w:val="28"/>
          <w:szCs w:val="28"/>
          <w:lang w:val="uk-UA"/>
        </w:rPr>
        <w:t xml:space="preserve">навчальному році. </w:t>
      </w:r>
    </w:p>
    <w:p w:rsidR="00A75B78" w:rsidRPr="008976D4" w:rsidRDefault="00A75B78" w:rsidP="00D822C8">
      <w:pPr>
        <w:numPr>
          <w:ilvl w:val="0"/>
          <w:numId w:val="28"/>
        </w:numPr>
        <w:tabs>
          <w:tab w:val="clear" w:pos="180"/>
          <w:tab w:val="left" w:pos="993"/>
        </w:tabs>
        <w:spacing w:after="0" w:line="240" w:lineRule="auto"/>
        <w:ind w:left="0" w:firstLine="708"/>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У ІІ етапі Всеукраїнської учнівської олімпіади з фізики беруть участь учні 7-11 класів, що стали переможцями І етапу.</w:t>
      </w:r>
    </w:p>
    <w:p w:rsidR="00A75B78" w:rsidRPr="008976D4" w:rsidRDefault="00A75B78" w:rsidP="00D822C8">
      <w:pPr>
        <w:numPr>
          <w:ilvl w:val="0"/>
          <w:numId w:val="28"/>
        </w:numPr>
        <w:tabs>
          <w:tab w:val="clear" w:pos="180"/>
          <w:tab w:val="left" w:pos="993"/>
        </w:tabs>
        <w:spacing w:after="0" w:line="240" w:lineRule="auto"/>
        <w:ind w:left="0" w:firstLine="708"/>
        <w:jc w:val="both"/>
        <w:rPr>
          <w:rFonts w:ascii="Times New Roman" w:hAnsi="Times New Roman" w:cs="Times New Roman"/>
          <w:b/>
          <w:sz w:val="28"/>
          <w:szCs w:val="28"/>
          <w:lang w:val="uk-UA"/>
        </w:rPr>
      </w:pPr>
      <w:r w:rsidRPr="008976D4">
        <w:rPr>
          <w:rFonts w:ascii="Times New Roman" w:hAnsi="Times New Roman" w:cs="Times New Roman"/>
          <w:sz w:val="28"/>
          <w:szCs w:val="28"/>
          <w:lang w:val="uk-UA"/>
        </w:rPr>
        <w:t xml:space="preserve">Час на виконання завдань з фізики для учнів 7-го класу – 2 години </w:t>
      </w:r>
      <w:r w:rsidRPr="008976D4">
        <w:rPr>
          <w:rFonts w:ascii="Times New Roman" w:hAnsi="Times New Roman" w:cs="Times New Roman"/>
          <w:sz w:val="28"/>
          <w:szCs w:val="28"/>
          <w:lang w:val="uk-UA"/>
        </w:rPr>
        <w:br/>
        <w:t>(120 хвилин), 8-11 класів – 3 години (180 хвилин).</w:t>
      </w:r>
    </w:p>
    <w:p w:rsidR="00A75B78" w:rsidRPr="008976D4" w:rsidRDefault="00A75B78" w:rsidP="00D822C8">
      <w:pPr>
        <w:numPr>
          <w:ilvl w:val="0"/>
          <w:numId w:val="28"/>
        </w:numPr>
        <w:tabs>
          <w:tab w:val="clear" w:pos="180"/>
          <w:tab w:val="left" w:pos="993"/>
        </w:tabs>
        <w:spacing w:after="0" w:line="240" w:lineRule="auto"/>
        <w:ind w:left="0" w:firstLine="708"/>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Оргкомітетами забезпечуються однакові умови виконання запропонованих завдань для всіх учасників та дотримання однакових вимог при перевірці робіт. </w:t>
      </w:r>
    </w:p>
    <w:p w:rsidR="00A75B78" w:rsidRPr="008976D4" w:rsidRDefault="00A75B78" w:rsidP="00D822C8">
      <w:pPr>
        <w:numPr>
          <w:ilvl w:val="0"/>
          <w:numId w:val="28"/>
        </w:numPr>
        <w:tabs>
          <w:tab w:val="clear" w:pos="180"/>
          <w:tab w:val="left" w:pos="993"/>
        </w:tabs>
        <w:spacing w:after="0" w:line="240" w:lineRule="auto"/>
        <w:ind w:left="0" w:firstLine="708"/>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Оргкомітетами здійснюються всі необхідні заходи щодо забезпечення секретності змісту завдань та публічного оголошення тексту завдань.</w:t>
      </w:r>
    </w:p>
    <w:p w:rsidR="00A75B78" w:rsidRPr="008976D4" w:rsidRDefault="00A75B78" w:rsidP="00D822C8">
      <w:pPr>
        <w:numPr>
          <w:ilvl w:val="0"/>
          <w:numId w:val="28"/>
        </w:numPr>
        <w:tabs>
          <w:tab w:val="clear" w:pos="180"/>
          <w:tab w:val="left" w:pos="993"/>
        </w:tabs>
        <w:spacing w:after="0" w:line="240" w:lineRule="auto"/>
        <w:ind w:left="0" w:firstLine="708"/>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Зміст завдань копіюється індивідуально для кожного учня </w:t>
      </w:r>
      <w:r w:rsidRPr="008976D4">
        <w:rPr>
          <w:rFonts w:ascii="Times New Roman" w:hAnsi="Times New Roman" w:cs="Times New Roman"/>
          <w:sz w:val="28"/>
          <w:szCs w:val="28"/>
          <w:lang w:val="uk-UA"/>
        </w:rPr>
        <w:br/>
        <w:t>(з розрахунку: по 1 аркушу формату А-4 чорно-білого друку) та оприлюднюється безпосередньо перед початком олімпіади.</w:t>
      </w:r>
    </w:p>
    <w:p w:rsidR="00A75B78" w:rsidRPr="008976D4" w:rsidRDefault="00A75B78" w:rsidP="00D822C8">
      <w:pPr>
        <w:numPr>
          <w:ilvl w:val="0"/>
          <w:numId w:val="28"/>
        </w:numPr>
        <w:tabs>
          <w:tab w:val="clear" w:pos="180"/>
          <w:tab w:val="left" w:pos="993"/>
        </w:tabs>
        <w:spacing w:after="0" w:line="240" w:lineRule="auto"/>
        <w:ind w:left="0" w:firstLine="708"/>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Під час виконання завдань не дозволяється користуватися довідковою літературою, таблицями. У процесі обчислення учні можуть використовувати калькулятори.</w:t>
      </w:r>
    </w:p>
    <w:p w:rsidR="00A75B78" w:rsidRPr="008976D4" w:rsidRDefault="00A75B78" w:rsidP="00D822C8">
      <w:pPr>
        <w:numPr>
          <w:ilvl w:val="0"/>
          <w:numId w:val="28"/>
        </w:numPr>
        <w:tabs>
          <w:tab w:val="clear" w:pos="180"/>
          <w:tab w:val="left" w:pos="993"/>
        </w:tabs>
        <w:spacing w:after="0" w:line="240" w:lineRule="auto"/>
        <w:ind w:left="0" w:firstLine="708"/>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Для виконання завдань кожен учень на початок олімпіади повинен мати: ручку, олівець, лінійку, гумку.</w:t>
      </w:r>
    </w:p>
    <w:p w:rsidR="00A75B78" w:rsidRPr="008976D4" w:rsidRDefault="00A75B78" w:rsidP="00D822C8">
      <w:pPr>
        <w:numPr>
          <w:ilvl w:val="0"/>
          <w:numId w:val="28"/>
        </w:numPr>
        <w:tabs>
          <w:tab w:val="clear" w:pos="180"/>
          <w:tab w:val="left" w:pos="993"/>
        </w:tabs>
        <w:spacing w:after="0" w:line="240" w:lineRule="auto"/>
        <w:ind w:left="0" w:firstLine="708"/>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При виконанні письмових робіт, які підлягають шифруванню, забороняється використання будь-яких позначок, написання розв’язків завдань різними кольорами, які сприяли б дешифруванню роботи.</w:t>
      </w:r>
    </w:p>
    <w:p w:rsidR="00F240C0" w:rsidRPr="00C03BBA" w:rsidRDefault="00A75B78" w:rsidP="00C03BBA">
      <w:pPr>
        <w:numPr>
          <w:ilvl w:val="0"/>
          <w:numId w:val="28"/>
        </w:numPr>
        <w:tabs>
          <w:tab w:val="clear" w:pos="180"/>
          <w:tab w:val="left" w:pos="993"/>
        </w:tabs>
        <w:spacing w:after="0" w:line="240" w:lineRule="auto"/>
        <w:ind w:left="0" w:firstLine="708"/>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Журі перевіряє тільки завдання, що записані в чистовик учасника олімпіади. Чернетка членами журі не розглядається. </w:t>
      </w:r>
    </w:p>
    <w:p w:rsidR="00A75B78" w:rsidRPr="008976D4" w:rsidRDefault="00A75B78" w:rsidP="00D822C8">
      <w:pPr>
        <w:numPr>
          <w:ilvl w:val="0"/>
          <w:numId w:val="28"/>
        </w:numPr>
        <w:tabs>
          <w:tab w:val="clear" w:pos="180"/>
          <w:tab w:val="left" w:pos="1134"/>
        </w:tabs>
        <w:spacing w:after="0" w:line="240" w:lineRule="auto"/>
        <w:ind w:left="0" w:firstLine="708"/>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Перед початком змагання оргкомітет повідомляє учасників про строки подання апеляцій. </w:t>
      </w:r>
    </w:p>
    <w:p w:rsidR="00A75B78" w:rsidRPr="008976D4" w:rsidRDefault="00A75B78" w:rsidP="00F240C0">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Залежно від встановленого рівня епідемічної небезпеки поширення COVID-19 епідемічної ситуації в окремих адміністративно-територіальних </w:t>
      </w:r>
      <w:r w:rsidRPr="008976D4">
        <w:rPr>
          <w:rFonts w:ascii="Times New Roman" w:hAnsi="Times New Roman" w:cs="Times New Roman"/>
          <w:sz w:val="28"/>
          <w:szCs w:val="28"/>
          <w:lang w:val="uk-UA"/>
        </w:rPr>
        <w:lastRenderedPageBreak/>
        <w:t xml:space="preserve">одиницях Сумської області рекомендуємо провести олімпіаду в очному або дистанційному форматі: у «зеленій», «жовтій», «помаранчевій» зонах – </w:t>
      </w:r>
      <w:r w:rsidR="00D822C8" w:rsidRPr="008976D4">
        <w:rPr>
          <w:rFonts w:ascii="Times New Roman" w:hAnsi="Times New Roman" w:cs="Times New Roman"/>
          <w:sz w:val="28"/>
          <w:szCs w:val="28"/>
          <w:lang w:val="uk-UA"/>
        </w:rPr>
        <w:br/>
      </w:r>
      <w:r w:rsidRPr="008976D4">
        <w:rPr>
          <w:rFonts w:ascii="Times New Roman" w:hAnsi="Times New Roman" w:cs="Times New Roman"/>
          <w:sz w:val="28"/>
          <w:szCs w:val="28"/>
          <w:lang w:val="uk-UA"/>
        </w:rPr>
        <w:t>в очному форматі, у «червоній» – дистанційному.</w:t>
      </w:r>
    </w:p>
    <w:p w:rsidR="00DF665F" w:rsidRPr="008976D4" w:rsidRDefault="00DF665F" w:rsidP="00A75B78">
      <w:pPr>
        <w:spacing w:after="0" w:line="240" w:lineRule="auto"/>
        <w:ind w:left="720"/>
        <w:jc w:val="center"/>
        <w:rPr>
          <w:rFonts w:ascii="Times New Roman" w:hAnsi="Times New Roman" w:cs="Times New Roman"/>
          <w:sz w:val="6"/>
          <w:szCs w:val="28"/>
          <w:lang w:val="uk-UA"/>
        </w:rPr>
      </w:pPr>
    </w:p>
    <w:p w:rsidR="00A75B78" w:rsidRPr="008976D4" w:rsidRDefault="00A75B78" w:rsidP="00A75B78">
      <w:pPr>
        <w:spacing w:after="0" w:line="240" w:lineRule="auto"/>
        <w:ind w:left="720"/>
        <w:jc w:val="center"/>
        <w:rPr>
          <w:rFonts w:ascii="Times New Roman" w:hAnsi="Times New Roman" w:cs="Times New Roman"/>
          <w:bCs/>
          <w:sz w:val="28"/>
          <w:szCs w:val="28"/>
          <w:lang w:val="uk-UA"/>
        </w:rPr>
      </w:pPr>
      <w:r w:rsidRPr="008976D4">
        <w:rPr>
          <w:rFonts w:ascii="Times New Roman" w:hAnsi="Times New Roman" w:cs="Times New Roman"/>
          <w:sz w:val="28"/>
          <w:szCs w:val="28"/>
          <w:lang w:val="uk-UA"/>
        </w:rPr>
        <w:t xml:space="preserve">Інструктивні рекомендації щодо організації </w:t>
      </w:r>
      <w:r w:rsidRPr="008976D4">
        <w:rPr>
          <w:rFonts w:ascii="Times New Roman" w:hAnsi="Times New Roman" w:cs="Times New Roman"/>
          <w:sz w:val="28"/>
          <w:szCs w:val="28"/>
          <w:lang w:val="uk-UA"/>
        </w:rPr>
        <w:br/>
      </w:r>
      <w:r w:rsidRPr="008976D4">
        <w:rPr>
          <w:rFonts w:ascii="Times New Roman" w:hAnsi="Times New Roman" w:cs="Times New Roman"/>
          <w:bCs/>
          <w:sz w:val="28"/>
          <w:szCs w:val="28"/>
          <w:lang w:val="uk-UA"/>
        </w:rPr>
        <w:t xml:space="preserve">ІІ етапу Всеукраїнської учнівської олімпіади з фізики </w:t>
      </w:r>
      <w:r w:rsidRPr="008976D4">
        <w:rPr>
          <w:rFonts w:ascii="Times New Roman" w:hAnsi="Times New Roman" w:cs="Times New Roman"/>
          <w:bCs/>
          <w:sz w:val="28"/>
          <w:szCs w:val="28"/>
          <w:lang w:val="uk-UA"/>
        </w:rPr>
        <w:br/>
        <w:t>в дистанційному режимі</w:t>
      </w:r>
    </w:p>
    <w:p w:rsidR="00A75B78" w:rsidRPr="008976D4" w:rsidRDefault="00A75B78" w:rsidP="00A75B78">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Під час проведення ІІ етапу в дистанційному форматі учасники олімпіади виконують завдання </w:t>
      </w:r>
      <w:r w:rsidR="00F240C0">
        <w:rPr>
          <w:rFonts w:ascii="Times New Roman" w:hAnsi="Times New Roman" w:cs="Times New Roman"/>
          <w:sz w:val="28"/>
          <w:szCs w:val="28"/>
          <w:lang w:val="uk-UA"/>
        </w:rPr>
        <w:t>у віддаленому режимі</w:t>
      </w:r>
      <w:r w:rsidRPr="008976D4">
        <w:rPr>
          <w:rFonts w:ascii="Times New Roman" w:hAnsi="Times New Roman" w:cs="Times New Roman"/>
          <w:sz w:val="28"/>
          <w:szCs w:val="28"/>
          <w:lang w:val="uk-UA"/>
        </w:rPr>
        <w:t xml:space="preserve">. </w:t>
      </w:r>
    </w:p>
    <w:p w:rsidR="00A75B78" w:rsidRPr="008976D4" w:rsidRDefault="00A75B78" w:rsidP="00A75B78">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За декілька днів до початку олімпіади учасник повинен зареєструватися на платформі, обраній оргкомітетом для проведення олімпіади, ознайомитися з вимогами до умов участі. </w:t>
      </w:r>
    </w:p>
    <w:p w:rsidR="00A75B78" w:rsidRPr="008976D4" w:rsidRDefault="00A75B78" w:rsidP="00A75B78">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Рекомендуємо для контролю за умовами виконання завдання учасником олімпіади (відсутність сторонніх осіб, самостійність виконання завдань) оргкомітету забезпечити </w:t>
      </w:r>
      <w:proofErr w:type="spellStart"/>
      <w:r w:rsidRPr="008976D4">
        <w:rPr>
          <w:rFonts w:ascii="Times New Roman" w:hAnsi="Times New Roman" w:cs="Times New Roman"/>
          <w:sz w:val="28"/>
          <w:szCs w:val="28"/>
          <w:lang w:val="uk-UA"/>
        </w:rPr>
        <w:t>відеозв’язок</w:t>
      </w:r>
      <w:proofErr w:type="spellEnd"/>
      <w:r w:rsidRPr="008976D4">
        <w:rPr>
          <w:rFonts w:ascii="Times New Roman" w:hAnsi="Times New Roman" w:cs="Times New Roman"/>
          <w:sz w:val="28"/>
          <w:szCs w:val="28"/>
          <w:lang w:val="uk-UA"/>
        </w:rPr>
        <w:t xml:space="preserve">, наприклад, через приєднання в сервісах </w:t>
      </w:r>
      <w:proofErr w:type="spellStart"/>
      <w:r w:rsidRPr="008976D4">
        <w:rPr>
          <w:rFonts w:ascii="Times New Roman" w:hAnsi="Times New Roman" w:cs="Times New Roman"/>
          <w:sz w:val="28"/>
          <w:szCs w:val="28"/>
          <w:lang w:val="uk-UA"/>
        </w:rPr>
        <w:t>Skype</w:t>
      </w:r>
      <w:proofErr w:type="spellEnd"/>
      <w:r w:rsidRPr="008976D4">
        <w:rPr>
          <w:rFonts w:ascii="Times New Roman" w:hAnsi="Times New Roman" w:cs="Times New Roman"/>
          <w:sz w:val="28"/>
          <w:szCs w:val="28"/>
          <w:lang w:val="uk-UA"/>
        </w:rPr>
        <w:t xml:space="preserve"> або </w:t>
      </w:r>
      <w:proofErr w:type="spellStart"/>
      <w:r w:rsidRPr="008976D4">
        <w:rPr>
          <w:rFonts w:ascii="Times New Roman" w:hAnsi="Times New Roman" w:cs="Times New Roman"/>
          <w:sz w:val="28"/>
          <w:szCs w:val="28"/>
          <w:lang w:val="uk-UA"/>
        </w:rPr>
        <w:t>Google</w:t>
      </w:r>
      <w:proofErr w:type="spellEnd"/>
      <w:r w:rsidRPr="008976D4">
        <w:rPr>
          <w:rFonts w:ascii="Times New Roman" w:hAnsi="Times New Roman" w:cs="Times New Roman"/>
          <w:sz w:val="28"/>
          <w:szCs w:val="28"/>
          <w:lang w:val="uk-UA"/>
        </w:rPr>
        <w:t xml:space="preserve"> </w:t>
      </w:r>
      <w:proofErr w:type="spellStart"/>
      <w:r w:rsidRPr="008976D4">
        <w:rPr>
          <w:rFonts w:ascii="Times New Roman" w:hAnsi="Times New Roman" w:cs="Times New Roman"/>
          <w:sz w:val="28"/>
          <w:szCs w:val="28"/>
          <w:lang w:val="uk-UA"/>
        </w:rPr>
        <w:t>Meet</w:t>
      </w:r>
      <w:proofErr w:type="spellEnd"/>
      <w:r w:rsidRPr="008976D4">
        <w:rPr>
          <w:rFonts w:ascii="Times New Roman" w:hAnsi="Times New Roman" w:cs="Times New Roman"/>
          <w:sz w:val="28"/>
          <w:szCs w:val="28"/>
          <w:lang w:val="uk-UA"/>
        </w:rPr>
        <w:t xml:space="preserve">. </w:t>
      </w:r>
    </w:p>
    <w:p w:rsidR="00A75B78" w:rsidRPr="008976D4" w:rsidRDefault="00A75B78" w:rsidP="00A75B78">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Комп’ютер учасника повинен бути підключений до мережі Інтернет, на ньому – встановлені програма, визначена оргкомітетом для </w:t>
      </w:r>
      <w:proofErr w:type="spellStart"/>
      <w:r w:rsidRPr="008976D4">
        <w:rPr>
          <w:rFonts w:ascii="Times New Roman" w:hAnsi="Times New Roman" w:cs="Times New Roman"/>
          <w:sz w:val="28"/>
          <w:szCs w:val="28"/>
          <w:lang w:val="uk-UA"/>
        </w:rPr>
        <w:t>відеозв’язку</w:t>
      </w:r>
      <w:proofErr w:type="spellEnd"/>
      <w:r w:rsidRPr="008976D4">
        <w:rPr>
          <w:rFonts w:ascii="Times New Roman" w:hAnsi="Times New Roman" w:cs="Times New Roman"/>
          <w:sz w:val="28"/>
          <w:szCs w:val="28"/>
          <w:lang w:val="uk-UA"/>
        </w:rPr>
        <w:t>, програма для трансформування фотографій в PDF-файли, браузер з електронною поштою. На екран монітора може бути завантажено лише завдання олімпіади. Завантаження сайтів з додатковою інформацією не допустиме.</w:t>
      </w:r>
    </w:p>
    <w:p w:rsidR="00A75B78" w:rsidRPr="008976D4" w:rsidRDefault="00A75B78" w:rsidP="00A75B78">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Кожне завдання учасник виконує на окремому аркуші. </w:t>
      </w:r>
    </w:p>
    <w:p w:rsidR="00A75B78" w:rsidRPr="008976D4" w:rsidRDefault="00A75B78" w:rsidP="00A75B78">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Під час виконання завдання учасник може задати питання голові журі </w:t>
      </w:r>
      <w:r w:rsidRPr="008976D4">
        <w:rPr>
          <w:rFonts w:ascii="Times New Roman" w:hAnsi="Times New Roman" w:cs="Times New Roman"/>
          <w:sz w:val="28"/>
          <w:szCs w:val="28"/>
          <w:lang w:val="uk-UA"/>
        </w:rPr>
        <w:br/>
        <w:t xml:space="preserve">ІІ етапу щодо умови задачі, озвучивши його через </w:t>
      </w:r>
      <w:proofErr w:type="spellStart"/>
      <w:r w:rsidRPr="008976D4">
        <w:rPr>
          <w:rFonts w:ascii="Times New Roman" w:hAnsi="Times New Roman" w:cs="Times New Roman"/>
          <w:sz w:val="28"/>
          <w:szCs w:val="28"/>
          <w:lang w:val="uk-UA"/>
        </w:rPr>
        <w:t>відеозв’язок</w:t>
      </w:r>
      <w:proofErr w:type="spellEnd"/>
      <w:r w:rsidRPr="008976D4">
        <w:rPr>
          <w:rFonts w:ascii="Times New Roman" w:hAnsi="Times New Roman" w:cs="Times New Roman"/>
          <w:sz w:val="28"/>
          <w:szCs w:val="28"/>
          <w:lang w:val="uk-UA"/>
        </w:rPr>
        <w:t>.</w:t>
      </w:r>
    </w:p>
    <w:p w:rsidR="00A75B78" w:rsidRPr="008976D4" w:rsidRDefault="00A75B78" w:rsidP="00A75B78">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Після завершення олімпіади учасник фотографує розв’язок окремої задачі та трансформує його в PDF-файл. Усього учень 7-го класу повинен створити </w:t>
      </w:r>
      <w:r w:rsidR="00DA6A8E">
        <w:rPr>
          <w:rFonts w:ascii="Times New Roman" w:hAnsi="Times New Roman" w:cs="Times New Roman"/>
          <w:sz w:val="28"/>
          <w:szCs w:val="28"/>
          <w:lang w:val="uk-UA"/>
        </w:rPr>
        <w:br/>
      </w:r>
      <w:r w:rsidRPr="008976D4">
        <w:rPr>
          <w:rFonts w:ascii="Times New Roman" w:hAnsi="Times New Roman" w:cs="Times New Roman"/>
          <w:sz w:val="28"/>
          <w:szCs w:val="28"/>
          <w:lang w:val="uk-UA"/>
        </w:rPr>
        <w:t xml:space="preserve">3 файли, учні 8-11 класів – 4.  </w:t>
      </w:r>
    </w:p>
    <w:p w:rsidR="00A75B78" w:rsidRPr="008976D4" w:rsidRDefault="00A75B78" w:rsidP="00A75B78">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Отримані PDF-файли учасник надсилає до оргкомітету (не пізніше часу, визначеного оргкомітетом). Спосіб передачі роботи вибирає оргкомітет </w:t>
      </w:r>
      <w:r w:rsidRPr="008976D4">
        <w:rPr>
          <w:rFonts w:ascii="Times New Roman" w:hAnsi="Times New Roman" w:cs="Times New Roman"/>
          <w:sz w:val="28"/>
          <w:szCs w:val="28"/>
          <w:lang w:val="uk-UA"/>
        </w:rPr>
        <w:br/>
        <w:t>ІІ етапу.</w:t>
      </w:r>
    </w:p>
    <w:p w:rsidR="00A75B78" w:rsidRPr="008976D4" w:rsidRDefault="00A75B78" w:rsidP="00A75B78">
      <w:pPr>
        <w:spacing w:after="0" w:line="240" w:lineRule="auto"/>
        <w:jc w:val="center"/>
        <w:rPr>
          <w:rFonts w:ascii="Times New Roman" w:hAnsi="Times New Roman" w:cs="Times New Roman"/>
          <w:bCs/>
          <w:sz w:val="28"/>
          <w:szCs w:val="28"/>
          <w:lang w:val="uk-UA"/>
        </w:rPr>
      </w:pPr>
      <w:r w:rsidRPr="008976D4">
        <w:rPr>
          <w:rFonts w:ascii="Times New Roman" w:hAnsi="Times New Roman" w:cs="Times New Roman"/>
          <w:sz w:val="28"/>
          <w:szCs w:val="28"/>
          <w:lang w:val="uk-UA"/>
        </w:rPr>
        <w:t xml:space="preserve">Інструктивні рекомендації щодо організації </w:t>
      </w:r>
      <w:r w:rsidRPr="008976D4">
        <w:rPr>
          <w:rFonts w:ascii="Times New Roman" w:hAnsi="Times New Roman" w:cs="Times New Roman"/>
          <w:sz w:val="28"/>
          <w:szCs w:val="28"/>
          <w:lang w:val="uk-UA"/>
        </w:rPr>
        <w:br/>
      </w:r>
      <w:r w:rsidRPr="008976D4">
        <w:rPr>
          <w:rFonts w:ascii="Times New Roman" w:hAnsi="Times New Roman" w:cs="Times New Roman"/>
          <w:bCs/>
          <w:sz w:val="28"/>
          <w:szCs w:val="28"/>
          <w:lang w:val="uk-UA"/>
        </w:rPr>
        <w:t xml:space="preserve">ІІ етапу Всеукраїнської учнівської олімпіади з фізики </w:t>
      </w:r>
      <w:r w:rsidRPr="008976D4">
        <w:rPr>
          <w:rFonts w:ascii="Times New Roman" w:hAnsi="Times New Roman" w:cs="Times New Roman"/>
          <w:bCs/>
          <w:sz w:val="28"/>
          <w:szCs w:val="28"/>
          <w:lang w:val="uk-UA"/>
        </w:rPr>
        <w:br/>
        <w:t>в очному режимі</w:t>
      </w:r>
    </w:p>
    <w:p w:rsidR="00A75B78" w:rsidRPr="008976D4" w:rsidRDefault="00A75B78" w:rsidP="00A75B78">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Під час проведення ІІ етапу в очному форматі необхідно забезпечити дотримання законодавства України в частині запобігання поширенню на території України гострої респіраторної хвороби COVID</w:t>
      </w:r>
      <w:r w:rsidR="00DA6A8E">
        <w:rPr>
          <w:rFonts w:ascii="Times New Roman" w:hAnsi="Times New Roman" w:cs="Times New Roman"/>
          <w:sz w:val="28"/>
          <w:szCs w:val="28"/>
          <w:lang w:val="uk-UA"/>
        </w:rPr>
        <w:t>-</w:t>
      </w:r>
      <w:r w:rsidRPr="008976D4">
        <w:rPr>
          <w:rFonts w:ascii="Times New Roman" w:hAnsi="Times New Roman" w:cs="Times New Roman"/>
          <w:sz w:val="28"/>
          <w:szCs w:val="28"/>
          <w:lang w:val="uk-UA"/>
        </w:rPr>
        <w:t xml:space="preserve">19, спричиненої </w:t>
      </w:r>
      <w:proofErr w:type="spellStart"/>
      <w:r w:rsidRPr="008976D4">
        <w:rPr>
          <w:rFonts w:ascii="Times New Roman" w:hAnsi="Times New Roman" w:cs="Times New Roman"/>
          <w:sz w:val="28"/>
          <w:szCs w:val="28"/>
          <w:lang w:val="uk-UA"/>
        </w:rPr>
        <w:t>коронавірусом</w:t>
      </w:r>
      <w:proofErr w:type="spellEnd"/>
      <w:r w:rsidRPr="008976D4">
        <w:rPr>
          <w:rFonts w:ascii="Times New Roman" w:hAnsi="Times New Roman" w:cs="Times New Roman"/>
          <w:sz w:val="28"/>
          <w:szCs w:val="28"/>
          <w:lang w:val="uk-UA"/>
        </w:rPr>
        <w:t xml:space="preserve"> SARS-CoV-2:</w:t>
      </w:r>
    </w:p>
    <w:p w:rsidR="00F240C0" w:rsidRPr="00C03BBA" w:rsidRDefault="00A75B78" w:rsidP="00F240C0">
      <w:pPr>
        <w:numPr>
          <w:ilvl w:val="0"/>
          <w:numId w:val="30"/>
        </w:numPr>
        <w:tabs>
          <w:tab w:val="left" w:pos="993"/>
        </w:tabs>
        <w:spacing w:after="0" w:line="240" w:lineRule="auto"/>
        <w:ind w:left="0"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здійснити допуск учасників, членів журі та оргкомітету до місця проведення олімпіади після проведення термометрії безконтактним термометром;</w:t>
      </w:r>
    </w:p>
    <w:p w:rsidR="00A75B78" w:rsidRPr="008976D4" w:rsidRDefault="00A75B78" w:rsidP="00A75B78">
      <w:pPr>
        <w:numPr>
          <w:ilvl w:val="0"/>
          <w:numId w:val="30"/>
        </w:numPr>
        <w:tabs>
          <w:tab w:val="left" w:pos="993"/>
        </w:tabs>
        <w:spacing w:after="0" w:line="240" w:lineRule="auto"/>
        <w:ind w:left="0"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учасники олімпіади, члени журі та оргкомітету повинні пересуватися по закладу освіти з використанням захисних масок</w:t>
      </w:r>
    </w:p>
    <w:p w:rsidR="00A75B78" w:rsidRPr="008976D4" w:rsidRDefault="00A75B78" w:rsidP="00A75B78">
      <w:pPr>
        <w:numPr>
          <w:ilvl w:val="0"/>
          <w:numId w:val="30"/>
        </w:numPr>
        <w:tabs>
          <w:tab w:val="left" w:pos="993"/>
        </w:tabs>
        <w:spacing w:after="0" w:line="240" w:lineRule="auto"/>
        <w:ind w:left="0"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учасники та члени робочої групи під час виконання завдань, члени журі під час перевірки робіт захисні маски можуть не використовувати;</w:t>
      </w:r>
    </w:p>
    <w:p w:rsidR="00A75B78" w:rsidRPr="008976D4" w:rsidRDefault="00A75B78" w:rsidP="00A75B78">
      <w:pPr>
        <w:numPr>
          <w:ilvl w:val="0"/>
          <w:numId w:val="30"/>
        </w:numPr>
        <w:tabs>
          <w:tab w:val="left" w:pos="993"/>
        </w:tabs>
        <w:spacing w:after="0" w:line="240" w:lineRule="auto"/>
        <w:ind w:left="0"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на вході до приміщень, у яких проходить олімпіада, повинні знаходитися антисептичні засоби;</w:t>
      </w:r>
    </w:p>
    <w:p w:rsidR="00A75B78" w:rsidRPr="008976D4" w:rsidRDefault="00A75B78" w:rsidP="00A75B78">
      <w:pPr>
        <w:numPr>
          <w:ilvl w:val="0"/>
          <w:numId w:val="30"/>
        </w:numPr>
        <w:tabs>
          <w:tab w:val="left" w:pos="993"/>
        </w:tabs>
        <w:spacing w:after="0" w:line="240" w:lineRule="auto"/>
        <w:ind w:left="0"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lastRenderedPageBreak/>
        <w:t>забезпечити провітрювання приміщень;</w:t>
      </w:r>
    </w:p>
    <w:p w:rsidR="00A75B78" w:rsidRPr="008976D4" w:rsidRDefault="00A75B78" w:rsidP="00A75B78">
      <w:pPr>
        <w:numPr>
          <w:ilvl w:val="0"/>
          <w:numId w:val="30"/>
        </w:numPr>
        <w:tabs>
          <w:tab w:val="left" w:pos="993"/>
        </w:tabs>
        <w:spacing w:after="0" w:line="240" w:lineRule="auto"/>
        <w:ind w:left="0"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дотримання між учасниками фізичної дистанції не менше ніж </w:t>
      </w:r>
      <w:r w:rsidRPr="008976D4">
        <w:rPr>
          <w:rFonts w:ascii="Times New Roman" w:hAnsi="Times New Roman" w:cs="Times New Roman"/>
          <w:sz w:val="28"/>
          <w:szCs w:val="28"/>
          <w:lang w:val="uk-UA"/>
        </w:rPr>
        <w:br/>
        <w:t>1,5 метра;</w:t>
      </w:r>
    </w:p>
    <w:p w:rsidR="00A75B78" w:rsidRPr="008976D4" w:rsidRDefault="00A75B78" w:rsidP="00A75B78">
      <w:pPr>
        <w:numPr>
          <w:ilvl w:val="0"/>
          <w:numId w:val="30"/>
        </w:numPr>
        <w:tabs>
          <w:tab w:val="left" w:pos="993"/>
        </w:tabs>
        <w:spacing w:after="0" w:line="240" w:lineRule="auto"/>
        <w:ind w:left="0"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кількість учасників у одному приміщенні – залежно рівня епідемічної небезпеки.</w:t>
      </w:r>
    </w:p>
    <w:p w:rsidR="00A75B78" w:rsidRPr="008976D4" w:rsidRDefault="00A75B78" w:rsidP="00A75B78">
      <w:pPr>
        <w:spacing w:after="0" w:line="240" w:lineRule="auto"/>
        <w:jc w:val="center"/>
        <w:rPr>
          <w:rFonts w:ascii="Times New Roman" w:hAnsi="Times New Roman" w:cs="Times New Roman"/>
          <w:bCs/>
          <w:i/>
          <w:sz w:val="28"/>
          <w:szCs w:val="28"/>
          <w:lang w:val="uk-UA"/>
        </w:rPr>
      </w:pPr>
      <w:r w:rsidRPr="008976D4">
        <w:rPr>
          <w:rFonts w:ascii="Times New Roman" w:hAnsi="Times New Roman" w:cs="Times New Roman"/>
          <w:i/>
          <w:sz w:val="28"/>
          <w:szCs w:val="28"/>
          <w:lang w:val="uk-UA"/>
        </w:rPr>
        <w:t xml:space="preserve">Критерії оцінювання завдань </w:t>
      </w:r>
      <w:r w:rsidRPr="008976D4">
        <w:rPr>
          <w:rFonts w:ascii="Times New Roman" w:hAnsi="Times New Roman" w:cs="Times New Roman"/>
          <w:i/>
          <w:sz w:val="28"/>
          <w:szCs w:val="28"/>
          <w:lang w:val="uk-UA"/>
        </w:rPr>
        <w:br/>
        <w:t xml:space="preserve">ІІ етапу </w:t>
      </w:r>
      <w:r w:rsidRPr="008976D4">
        <w:rPr>
          <w:rFonts w:ascii="Times New Roman" w:hAnsi="Times New Roman" w:cs="Times New Roman"/>
          <w:bCs/>
          <w:i/>
          <w:sz w:val="28"/>
          <w:szCs w:val="28"/>
          <w:lang w:val="uk-UA"/>
        </w:rPr>
        <w:t>Всеукраїнської учнівської олімпіади з фізики</w:t>
      </w:r>
    </w:p>
    <w:p w:rsidR="00A75B78" w:rsidRPr="008976D4" w:rsidRDefault="00C03BBA" w:rsidP="00A75B78">
      <w:pPr>
        <w:spacing w:after="0" w:line="240" w:lineRule="auto"/>
        <w:ind w:left="-540"/>
        <w:jc w:val="center"/>
        <w:rPr>
          <w:rFonts w:ascii="Times New Roman" w:hAnsi="Times New Roman" w:cs="Times New Roman"/>
          <w:bCs/>
          <w:i/>
          <w:sz w:val="28"/>
          <w:szCs w:val="28"/>
          <w:lang w:val="uk-UA"/>
        </w:rPr>
      </w:pPr>
      <w:r>
        <w:rPr>
          <w:rFonts w:ascii="Times New Roman" w:hAnsi="Times New Roman" w:cs="Times New Roman"/>
          <w:bCs/>
          <w:i/>
          <w:sz w:val="28"/>
          <w:szCs w:val="28"/>
          <w:lang w:val="uk-UA"/>
        </w:rPr>
        <w:t>у 2020/</w:t>
      </w:r>
      <w:r w:rsidR="00A75B78" w:rsidRPr="008976D4">
        <w:rPr>
          <w:rFonts w:ascii="Times New Roman" w:hAnsi="Times New Roman" w:cs="Times New Roman"/>
          <w:bCs/>
          <w:i/>
          <w:sz w:val="28"/>
          <w:szCs w:val="28"/>
          <w:lang w:val="uk-UA"/>
        </w:rPr>
        <w:t>2021 навчальному році</w:t>
      </w:r>
    </w:p>
    <w:p w:rsidR="00A75B78" w:rsidRPr="008976D4" w:rsidRDefault="00A75B78" w:rsidP="00A75B78">
      <w:pPr>
        <w:spacing w:after="0" w:line="240" w:lineRule="auto"/>
        <w:ind w:firstLine="709"/>
        <w:jc w:val="both"/>
        <w:rPr>
          <w:rFonts w:ascii="Times New Roman" w:hAnsi="Times New Roman" w:cs="Times New Roman"/>
          <w:bCs/>
          <w:sz w:val="28"/>
          <w:szCs w:val="28"/>
          <w:lang w:val="uk-UA"/>
        </w:rPr>
      </w:pPr>
      <w:r w:rsidRPr="008976D4">
        <w:rPr>
          <w:rFonts w:ascii="Times New Roman" w:hAnsi="Times New Roman" w:cs="Times New Roman"/>
          <w:bCs/>
          <w:sz w:val="28"/>
          <w:szCs w:val="28"/>
          <w:lang w:val="uk-UA"/>
        </w:rPr>
        <w:t xml:space="preserve">Критерії оцінювання кожного окремого завдання </w:t>
      </w:r>
      <w:r w:rsidRPr="008976D4">
        <w:rPr>
          <w:rFonts w:ascii="Times New Roman" w:hAnsi="Times New Roman" w:cs="Times New Roman"/>
          <w:sz w:val="28"/>
          <w:szCs w:val="28"/>
          <w:lang w:val="uk-UA"/>
        </w:rPr>
        <w:t>олімпіади з фізики</w:t>
      </w:r>
      <w:r w:rsidRPr="008976D4">
        <w:rPr>
          <w:rFonts w:ascii="Times New Roman" w:hAnsi="Times New Roman" w:cs="Times New Roman"/>
          <w:bCs/>
          <w:sz w:val="28"/>
          <w:szCs w:val="28"/>
          <w:lang w:val="uk-UA"/>
        </w:rPr>
        <w:t xml:space="preserve"> журі ІІ етапу розробляє самостійно.</w:t>
      </w:r>
    </w:p>
    <w:p w:rsidR="00A75B78" w:rsidRPr="008976D4" w:rsidRDefault="00A75B78" w:rsidP="00A75B78">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При оцінюванні завдань </w:t>
      </w:r>
      <w:proofErr w:type="spellStart"/>
      <w:r w:rsidRPr="008976D4">
        <w:rPr>
          <w:rFonts w:ascii="Times New Roman" w:hAnsi="Times New Roman" w:cs="Times New Roman"/>
          <w:sz w:val="28"/>
          <w:szCs w:val="28"/>
          <w:lang w:val="uk-UA"/>
        </w:rPr>
        <w:t>олімпіадних</w:t>
      </w:r>
      <w:proofErr w:type="spellEnd"/>
      <w:r w:rsidRPr="008976D4">
        <w:rPr>
          <w:rFonts w:ascii="Times New Roman" w:hAnsi="Times New Roman" w:cs="Times New Roman"/>
          <w:sz w:val="28"/>
          <w:szCs w:val="28"/>
          <w:lang w:val="uk-UA"/>
        </w:rPr>
        <w:t xml:space="preserve"> робіт з фізики: максимальна оцінка за кожне правильно розв’язане завдання – 5 балів, максимальна кількість балів, яку може отримати учасник ІІ етапу олімпіади з фізики:  </w:t>
      </w:r>
      <w:r w:rsidRPr="008976D4">
        <w:rPr>
          <w:rFonts w:ascii="Times New Roman" w:hAnsi="Times New Roman" w:cs="Times New Roman"/>
          <w:sz w:val="28"/>
          <w:szCs w:val="28"/>
          <w:lang w:val="uk-UA"/>
        </w:rPr>
        <w:br/>
        <w:t xml:space="preserve">20 балів – 8-11 клас, 15 – 7 клас. </w:t>
      </w:r>
    </w:p>
    <w:p w:rsidR="00DF665F" w:rsidRPr="008976D4" w:rsidRDefault="00DF665F" w:rsidP="00A75B78">
      <w:pPr>
        <w:spacing w:after="0" w:line="240" w:lineRule="auto"/>
        <w:ind w:firstLine="709"/>
        <w:jc w:val="both"/>
        <w:rPr>
          <w:rFonts w:ascii="Times New Roman" w:hAnsi="Times New Roman" w:cs="Times New Roman"/>
          <w:sz w:val="10"/>
          <w:szCs w:val="28"/>
          <w:lang w:val="uk-UA"/>
        </w:rPr>
      </w:pPr>
    </w:p>
    <w:p w:rsidR="00A75B78" w:rsidRPr="008976D4" w:rsidRDefault="00DA6A8E" w:rsidP="00A75B78">
      <w:pPr>
        <w:spacing w:after="0" w:line="240" w:lineRule="auto"/>
        <w:ind w:left="-540"/>
        <w:jc w:val="center"/>
        <w:rPr>
          <w:rFonts w:ascii="Times New Roman" w:hAnsi="Times New Roman" w:cs="Times New Roman"/>
          <w:bCs/>
          <w:i/>
          <w:sz w:val="28"/>
          <w:szCs w:val="28"/>
          <w:lang w:val="uk-UA"/>
        </w:rPr>
      </w:pPr>
      <w:r>
        <w:rPr>
          <w:rFonts w:ascii="Times New Roman" w:hAnsi="Times New Roman" w:cs="Times New Roman"/>
          <w:i/>
          <w:sz w:val="28"/>
          <w:szCs w:val="28"/>
          <w:lang w:val="uk-UA"/>
        </w:rPr>
        <w:t>Завдання та</w:t>
      </w:r>
      <w:r w:rsidR="00A75B78" w:rsidRPr="008976D4">
        <w:rPr>
          <w:rFonts w:ascii="Times New Roman" w:hAnsi="Times New Roman" w:cs="Times New Roman"/>
          <w:i/>
          <w:sz w:val="28"/>
          <w:szCs w:val="28"/>
          <w:lang w:val="uk-UA"/>
        </w:rPr>
        <w:t xml:space="preserve"> рекомендації щодо підготовки учнів </w:t>
      </w:r>
      <w:r w:rsidR="00A75B78" w:rsidRPr="008976D4">
        <w:rPr>
          <w:rFonts w:ascii="Times New Roman" w:hAnsi="Times New Roman" w:cs="Times New Roman"/>
          <w:i/>
          <w:sz w:val="28"/>
          <w:szCs w:val="28"/>
          <w:lang w:val="uk-UA"/>
        </w:rPr>
        <w:br/>
        <w:t xml:space="preserve">до ІІ етапу </w:t>
      </w:r>
      <w:r w:rsidR="00A75B78" w:rsidRPr="008976D4">
        <w:rPr>
          <w:rFonts w:ascii="Times New Roman" w:hAnsi="Times New Roman" w:cs="Times New Roman"/>
          <w:bCs/>
          <w:i/>
          <w:sz w:val="28"/>
          <w:szCs w:val="28"/>
          <w:lang w:val="uk-UA"/>
        </w:rPr>
        <w:t>Всеукраїнської учнівської олімпіади з фізики</w:t>
      </w:r>
    </w:p>
    <w:p w:rsidR="00A75B78" w:rsidRPr="008976D4" w:rsidRDefault="00A75B78" w:rsidP="00A75B78">
      <w:pPr>
        <w:spacing w:after="0" w:line="240" w:lineRule="auto"/>
        <w:ind w:left="-540"/>
        <w:jc w:val="center"/>
        <w:rPr>
          <w:rFonts w:ascii="Times New Roman" w:hAnsi="Times New Roman" w:cs="Times New Roman"/>
          <w:bCs/>
          <w:i/>
          <w:sz w:val="28"/>
          <w:szCs w:val="28"/>
          <w:lang w:val="uk-UA"/>
        </w:rPr>
      </w:pPr>
      <w:r w:rsidRPr="008976D4">
        <w:rPr>
          <w:rFonts w:ascii="Times New Roman" w:hAnsi="Times New Roman" w:cs="Times New Roman"/>
          <w:bCs/>
          <w:i/>
          <w:sz w:val="28"/>
          <w:szCs w:val="28"/>
          <w:lang w:val="uk-UA"/>
        </w:rPr>
        <w:t>у 2020-2021 навчальному році</w:t>
      </w:r>
    </w:p>
    <w:p w:rsidR="00A75B78" w:rsidRPr="008976D4" w:rsidRDefault="00A75B78" w:rsidP="00A75B78">
      <w:pPr>
        <w:spacing w:after="0" w:line="240" w:lineRule="auto"/>
        <w:ind w:firstLine="709"/>
        <w:jc w:val="both"/>
        <w:rPr>
          <w:rFonts w:ascii="Times New Roman" w:hAnsi="Times New Roman" w:cs="Times New Roman"/>
          <w:bCs/>
          <w:i/>
          <w:sz w:val="28"/>
          <w:szCs w:val="28"/>
          <w:lang w:val="uk-UA"/>
        </w:rPr>
      </w:pPr>
      <w:r w:rsidRPr="008976D4">
        <w:rPr>
          <w:rFonts w:ascii="Times New Roman" w:hAnsi="Times New Roman" w:cs="Times New Roman"/>
          <w:sz w:val="28"/>
          <w:szCs w:val="28"/>
          <w:lang w:val="uk-UA"/>
        </w:rPr>
        <w:t>Для успішного виконання завдань на момент проведення ІІ етапу олімпіади учні повинні опрацювати:</w:t>
      </w:r>
    </w:p>
    <w:tbl>
      <w:tblPr>
        <w:tblpPr w:leftFromText="180" w:rightFromText="180" w:vertAnchor="text" w:horzAnchor="margin" w:tblpY="13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2"/>
        <w:gridCol w:w="8814"/>
      </w:tblGrid>
      <w:tr w:rsidR="00A75B78" w:rsidRPr="008976D4" w:rsidTr="00901A87">
        <w:tc>
          <w:tcPr>
            <w:tcW w:w="792" w:type="dxa"/>
            <w:shd w:val="clear" w:color="auto" w:fill="auto"/>
          </w:tcPr>
          <w:p w:rsidR="00A75B78" w:rsidRPr="008976D4" w:rsidRDefault="00A75B78" w:rsidP="00A75B78">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Клас</w:t>
            </w:r>
          </w:p>
        </w:tc>
        <w:tc>
          <w:tcPr>
            <w:tcW w:w="8814" w:type="dxa"/>
            <w:shd w:val="clear" w:color="auto" w:fill="auto"/>
          </w:tcPr>
          <w:p w:rsidR="00A75B78" w:rsidRPr="008976D4" w:rsidRDefault="00A75B78" w:rsidP="00A75B78">
            <w:pPr>
              <w:spacing w:after="0" w:line="240" w:lineRule="auto"/>
              <w:rPr>
                <w:rFonts w:ascii="Times New Roman" w:hAnsi="Times New Roman" w:cs="Times New Roman"/>
                <w:sz w:val="28"/>
                <w:szCs w:val="28"/>
                <w:lang w:val="uk-UA"/>
              </w:rPr>
            </w:pPr>
          </w:p>
        </w:tc>
      </w:tr>
      <w:tr w:rsidR="00F240C0" w:rsidRPr="00F240C0" w:rsidTr="00901A87">
        <w:tc>
          <w:tcPr>
            <w:tcW w:w="792" w:type="dxa"/>
            <w:shd w:val="clear" w:color="auto" w:fill="auto"/>
          </w:tcPr>
          <w:p w:rsidR="00F240C0" w:rsidRPr="00F240C0" w:rsidRDefault="00F240C0" w:rsidP="00F240C0">
            <w:pPr>
              <w:spacing w:after="0" w:line="240" w:lineRule="auto"/>
              <w:jc w:val="center"/>
              <w:rPr>
                <w:rFonts w:ascii="Times New Roman" w:hAnsi="Times New Roman" w:cs="Times New Roman"/>
                <w:i/>
                <w:sz w:val="28"/>
                <w:szCs w:val="28"/>
                <w:lang w:val="uk-UA"/>
              </w:rPr>
            </w:pPr>
            <w:r>
              <w:rPr>
                <w:rFonts w:ascii="Times New Roman" w:hAnsi="Times New Roman" w:cs="Times New Roman"/>
                <w:i/>
                <w:sz w:val="28"/>
                <w:szCs w:val="28"/>
                <w:lang w:val="uk-UA"/>
              </w:rPr>
              <w:t>1</w:t>
            </w:r>
          </w:p>
        </w:tc>
        <w:tc>
          <w:tcPr>
            <w:tcW w:w="8814" w:type="dxa"/>
            <w:shd w:val="clear" w:color="auto" w:fill="auto"/>
          </w:tcPr>
          <w:p w:rsidR="00F240C0" w:rsidRPr="00F240C0" w:rsidRDefault="00F240C0" w:rsidP="00F240C0">
            <w:pPr>
              <w:spacing w:after="0" w:line="240" w:lineRule="auto"/>
              <w:jc w:val="center"/>
              <w:rPr>
                <w:rFonts w:ascii="Times New Roman" w:hAnsi="Times New Roman" w:cs="Times New Roman"/>
                <w:i/>
                <w:sz w:val="28"/>
                <w:szCs w:val="28"/>
                <w:lang w:val="uk-UA"/>
              </w:rPr>
            </w:pPr>
            <w:r>
              <w:rPr>
                <w:rFonts w:ascii="Times New Roman" w:hAnsi="Times New Roman" w:cs="Times New Roman"/>
                <w:i/>
                <w:sz w:val="28"/>
                <w:szCs w:val="28"/>
                <w:lang w:val="uk-UA"/>
              </w:rPr>
              <w:t>2</w:t>
            </w:r>
          </w:p>
        </w:tc>
      </w:tr>
      <w:tr w:rsidR="00A75B78" w:rsidRPr="008976D4" w:rsidTr="00901A87">
        <w:tc>
          <w:tcPr>
            <w:tcW w:w="792" w:type="dxa"/>
            <w:shd w:val="clear" w:color="auto" w:fill="auto"/>
          </w:tcPr>
          <w:p w:rsidR="00A75B78" w:rsidRPr="008976D4" w:rsidRDefault="00A75B78" w:rsidP="00A75B78">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7</w:t>
            </w:r>
          </w:p>
        </w:tc>
        <w:tc>
          <w:tcPr>
            <w:tcW w:w="8814" w:type="dxa"/>
            <w:shd w:val="clear" w:color="auto" w:fill="auto"/>
          </w:tcPr>
          <w:p w:rsidR="00A75B78" w:rsidRPr="008976D4" w:rsidRDefault="00A75B78" w:rsidP="00D822C8">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За програмою 7-го класу: розділи «Фізика як природнича наука. Пізнання природи», «Механічний рух».</w:t>
            </w:r>
          </w:p>
        </w:tc>
      </w:tr>
      <w:tr w:rsidR="00A75B78" w:rsidRPr="008976D4" w:rsidTr="00901A87">
        <w:tc>
          <w:tcPr>
            <w:tcW w:w="792" w:type="dxa"/>
            <w:shd w:val="clear" w:color="auto" w:fill="auto"/>
          </w:tcPr>
          <w:p w:rsidR="00A75B78" w:rsidRPr="008976D4" w:rsidRDefault="00A75B78" w:rsidP="00A75B78">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8</w:t>
            </w:r>
          </w:p>
        </w:tc>
        <w:tc>
          <w:tcPr>
            <w:tcW w:w="8814" w:type="dxa"/>
            <w:shd w:val="clear" w:color="auto" w:fill="auto"/>
          </w:tcPr>
          <w:p w:rsidR="00A75B78" w:rsidRPr="008976D4" w:rsidRDefault="00A75B78" w:rsidP="00D822C8">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За програмою 7-го класу: розділи «Фізика як природнича наука. Пізнання природи», «Механічний рух», «Взаємодія тіл. Сила», «Механічна робота та енергія».</w:t>
            </w:r>
          </w:p>
          <w:p w:rsidR="00A75B78" w:rsidRPr="008976D4" w:rsidRDefault="00A75B78" w:rsidP="00D822C8">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За програмою 8-го класу: розділ «Теплові явища. Теплові машини і  механізми».</w:t>
            </w:r>
          </w:p>
        </w:tc>
      </w:tr>
      <w:tr w:rsidR="00A75B78" w:rsidRPr="00E25151" w:rsidTr="00901A87">
        <w:tc>
          <w:tcPr>
            <w:tcW w:w="792" w:type="dxa"/>
            <w:shd w:val="clear" w:color="auto" w:fill="auto"/>
          </w:tcPr>
          <w:p w:rsidR="00A75B78" w:rsidRPr="008976D4" w:rsidRDefault="00A75B78" w:rsidP="00A75B78">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9</w:t>
            </w:r>
          </w:p>
        </w:tc>
        <w:tc>
          <w:tcPr>
            <w:tcW w:w="8814" w:type="dxa"/>
            <w:shd w:val="clear" w:color="auto" w:fill="auto"/>
          </w:tcPr>
          <w:p w:rsidR="00A75B78" w:rsidRPr="008976D4" w:rsidRDefault="00A75B78" w:rsidP="00D822C8">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За програмою 7-го класу: розділи «Фізика як природнича наука. Пізнання природи», «Механічний рух», «Взаємодія тіл. Сила», «Механічна робота та енергія».</w:t>
            </w:r>
          </w:p>
          <w:p w:rsidR="00A75B78" w:rsidRPr="008976D4" w:rsidRDefault="00A75B78" w:rsidP="00D822C8">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За програмою 8-го класу: розділи «Теплові явища», «Електричні явища. Електричний струм». </w:t>
            </w:r>
          </w:p>
          <w:p w:rsidR="00A75B78" w:rsidRPr="008976D4" w:rsidRDefault="00A75B78" w:rsidP="00D822C8">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За програмою 9-го класу: розділи «Магнітне поле», «Світлові явища», «Механічні та електромагнітні хвилі».</w:t>
            </w:r>
          </w:p>
        </w:tc>
      </w:tr>
      <w:tr w:rsidR="00A75B78" w:rsidRPr="008976D4" w:rsidTr="00901A87">
        <w:tc>
          <w:tcPr>
            <w:tcW w:w="792" w:type="dxa"/>
            <w:shd w:val="clear" w:color="auto" w:fill="auto"/>
          </w:tcPr>
          <w:p w:rsidR="00A75B78" w:rsidRPr="008976D4" w:rsidRDefault="00A75B78" w:rsidP="00A75B78">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10</w:t>
            </w:r>
          </w:p>
        </w:tc>
        <w:tc>
          <w:tcPr>
            <w:tcW w:w="8814" w:type="dxa"/>
            <w:shd w:val="clear" w:color="auto" w:fill="auto"/>
          </w:tcPr>
          <w:p w:rsidR="00A75B78" w:rsidRPr="008976D4" w:rsidRDefault="00A75B78" w:rsidP="00A75B78">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Знання за програмами базової середньої освіти (7-9 клас)</w:t>
            </w:r>
          </w:p>
          <w:p w:rsidR="00A75B78" w:rsidRPr="008976D4" w:rsidRDefault="00A75B78" w:rsidP="00A75B78">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За програмою 10-го класу: розділ «Механіка» (кінематика механічного руху, закони динаміки, статика).</w:t>
            </w:r>
          </w:p>
        </w:tc>
      </w:tr>
      <w:tr w:rsidR="00C03BBA" w:rsidRPr="008976D4" w:rsidTr="00901A87">
        <w:tc>
          <w:tcPr>
            <w:tcW w:w="792" w:type="dxa"/>
            <w:shd w:val="clear" w:color="auto" w:fill="auto"/>
          </w:tcPr>
          <w:p w:rsidR="00C03BBA" w:rsidRPr="008976D4" w:rsidRDefault="00C03BBA" w:rsidP="00A75B78">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11</w:t>
            </w:r>
          </w:p>
        </w:tc>
        <w:tc>
          <w:tcPr>
            <w:tcW w:w="8814" w:type="dxa"/>
            <w:shd w:val="clear" w:color="auto" w:fill="auto"/>
          </w:tcPr>
          <w:p w:rsidR="00C03BBA" w:rsidRPr="008976D4" w:rsidRDefault="00C03BBA" w:rsidP="00C03BBA">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Знання за програмами  базової середньої освіти (7-9 клас)</w:t>
            </w:r>
          </w:p>
          <w:p w:rsidR="00C03BBA" w:rsidRPr="008976D4" w:rsidRDefault="00C03BBA" w:rsidP="00C03BBA">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За програмою 10-го класу:</w:t>
            </w:r>
          </w:p>
          <w:p w:rsidR="00C03BBA" w:rsidRPr="008976D4" w:rsidRDefault="00C03BBA" w:rsidP="00C03BBA">
            <w:pPr>
              <w:spacing w:after="0" w:line="240" w:lineRule="auto"/>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механіка: розділи «Кінематика», «Динаміка», «Закони збереження в механіці», «Механічні коливання та хвилі», «Релятивістська механіка»; молекулярна фізики та термодинаміка: розділи «Властивості газів, рідин, твердих тіл», «Основи термодинаміки».</w:t>
            </w:r>
          </w:p>
          <w:p w:rsidR="00C03BBA" w:rsidRPr="008976D4" w:rsidRDefault="00C03BBA" w:rsidP="00C03BBA">
            <w:pPr>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За програмою 11-го класу: розділи «Електричне поле», «Електричний </w:t>
            </w:r>
            <w:r w:rsidRPr="008976D4">
              <w:rPr>
                <w:rFonts w:ascii="Times New Roman" w:hAnsi="Times New Roman" w:cs="Times New Roman"/>
                <w:sz w:val="28"/>
                <w:szCs w:val="28"/>
                <w:lang w:val="uk-UA"/>
              </w:rPr>
              <w:lastRenderedPageBreak/>
              <w:t>струм».</w:t>
            </w:r>
          </w:p>
        </w:tc>
      </w:tr>
    </w:tbl>
    <w:p w:rsidR="00B7571F" w:rsidRPr="00C03BBA" w:rsidRDefault="00B7571F" w:rsidP="00C03BBA">
      <w:pPr>
        <w:spacing w:after="0" w:line="240" w:lineRule="auto"/>
        <w:contextualSpacing/>
        <w:jc w:val="both"/>
        <w:rPr>
          <w:rFonts w:ascii="Times New Roman" w:hAnsi="Times New Roman" w:cs="Times New Roman"/>
          <w:sz w:val="18"/>
          <w:szCs w:val="28"/>
          <w:lang w:val="uk-UA"/>
        </w:rPr>
      </w:pPr>
    </w:p>
    <w:p w:rsidR="00A75B78" w:rsidRPr="008976D4" w:rsidRDefault="00A75B78" w:rsidP="00A75B78">
      <w:pPr>
        <w:spacing w:after="0" w:line="240" w:lineRule="auto"/>
        <w:ind w:firstLine="709"/>
        <w:contextualSpacing/>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З метою підготовки школярів до участі у Всеукраїнській учнівській олімпіаді з фізики рекомендуємо використовувати завдання, наведені в літературних джерелах:</w:t>
      </w:r>
    </w:p>
    <w:p w:rsidR="00A75B78" w:rsidRPr="008976D4" w:rsidRDefault="00A75B78" w:rsidP="00A75B78">
      <w:pPr>
        <w:numPr>
          <w:ilvl w:val="0"/>
          <w:numId w:val="29"/>
        </w:numPr>
        <w:tabs>
          <w:tab w:val="left" w:pos="993"/>
        </w:tabs>
        <w:spacing w:after="0" w:line="240" w:lineRule="auto"/>
        <w:ind w:left="0" w:firstLine="709"/>
        <w:contextualSpacing/>
        <w:jc w:val="both"/>
        <w:rPr>
          <w:rFonts w:ascii="Times New Roman" w:hAnsi="Times New Roman" w:cs="Times New Roman"/>
          <w:sz w:val="28"/>
          <w:szCs w:val="28"/>
          <w:lang w:val="uk-UA"/>
        </w:rPr>
      </w:pPr>
      <w:proofErr w:type="spellStart"/>
      <w:r w:rsidRPr="008976D4">
        <w:rPr>
          <w:rFonts w:ascii="Times New Roman" w:hAnsi="Times New Roman" w:cs="Times New Roman"/>
          <w:sz w:val="28"/>
          <w:szCs w:val="28"/>
          <w:lang w:val="uk-UA"/>
        </w:rPr>
        <w:t>Гончаренко</w:t>
      </w:r>
      <w:proofErr w:type="spellEnd"/>
      <w:r w:rsidRPr="008976D4">
        <w:rPr>
          <w:rFonts w:ascii="Times New Roman" w:hAnsi="Times New Roman" w:cs="Times New Roman"/>
          <w:sz w:val="28"/>
          <w:szCs w:val="28"/>
          <w:lang w:val="uk-UA"/>
        </w:rPr>
        <w:t xml:space="preserve"> С.У. Фізика. </w:t>
      </w:r>
      <w:proofErr w:type="spellStart"/>
      <w:r w:rsidRPr="008976D4">
        <w:rPr>
          <w:rFonts w:ascii="Times New Roman" w:hAnsi="Times New Roman" w:cs="Times New Roman"/>
          <w:sz w:val="28"/>
          <w:szCs w:val="28"/>
          <w:lang w:val="uk-UA"/>
        </w:rPr>
        <w:t>Олімпіадні</w:t>
      </w:r>
      <w:proofErr w:type="spellEnd"/>
      <w:r w:rsidRPr="008976D4">
        <w:rPr>
          <w:rFonts w:ascii="Times New Roman" w:hAnsi="Times New Roman" w:cs="Times New Roman"/>
          <w:sz w:val="28"/>
          <w:szCs w:val="28"/>
          <w:lang w:val="uk-UA"/>
        </w:rPr>
        <w:t xml:space="preserve"> задачі. 7-8 класи/ </w:t>
      </w:r>
      <w:r w:rsidRPr="008976D4">
        <w:rPr>
          <w:rFonts w:ascii="Times New Roman" w:hAnsi="Times New Roman" w:cs="Times New Roman"/>
          <w:sz w:val="28"/>
          <w:szCs w:val="28"/>
          <w:lang w:val="uk-UA"/>
        </w:rPr>
        <w:br/>
        <w:t xml:space="preserve">С.У. </w:t>
      </w:r>
      <w:proofErr w:type="spellStart"/>
      <w:r w:rsidRPr="008976D4">
        <w:rPr>
          <w:rFonts w:ascii="Times New Roman" w:hAnsi="Times New Roman" w:cs="Times New Roman"/>
          <w:sz w:val="28"/>
          <w:szCs w:val="28"/>
          <w:lang w:val="uk-UA"/>
        </w:rPr>
        <w:t>Гончаренко</w:t>
      </w:r>
      <w:proofErr w:type="spellEnd"/>
      <w:r w:rsidRPr="008976D4">
        <w:rPr>
          <w:rFonts w:ascii="Times New Roman" w:hAnsi="Times New Roman" w:cs="Times New Roman"/>
          <w:sz w:val="28"/>
          <w:szCs w:val="28"/>
          <w:lang w:val="uk-UA"/>
        </w:rPr>
        <w:t xml:space="preserve">. – Тернопіль: Навчальна </w:t>
      </w:r>
      <w:proofErr w:type="spellStart"/>
      <w:r w:rsidRPr="008976D4">
        <w:rPr>
          <w:rFonts w:ascii="Times New Roman" w:hAnsi="Times New Roman" w:cs="Times New Roman"/>
          <w:sz w:val="28"/>
          <w:szCs w:val="28"/>
          <w:lang w:val="uk-UA"/>
        </w:rPr>
        <w:t>книга-Богдан</w:t>
      </w:r>
      <w:proofErr w:type="spellEnd"/>
      <w:r w:rsidRPr="008976D4">
        <w:rPr>
          <w:rFonts w:ascii="Times New Roman" w:hAnsi="Times New Roman" w:cs="Times New Roman"/>
          <w:sz w:val="28"/>
          <w:szCs w:val="28"/>
          <w:lang w:val="uk-UA"/>
        </w:rPr>
        <w:t>, 1998. – 72 с;</w:t>
      </w:r>
    </w:p>
    <w:p w:rsidR="00A75B78" w:rsidRPr="008976D4" w:rsidRDefault="00A75B78" w:rsidP="00A75B78">
      <w:pPr>
        <w:numPr>
          <w:ilvl w:val="0"/>
          <w:numId w:val="29"/>
        </w:numPr>
        <w:tabs>
          <w:tab w:val="left" w:pos="993"/>
        </w:tabs>
        <w:spacing w:after="0" w:line="240" w:lineRule="auto"/>
        <w:ind w:left="0" w:firstLine="709"/>
        <w:contextualSpacing/>
        <w:jc w:val="both"/>
        <w:rPr>
          <w:rFonts w:ascii="Times New Roman" w:hAnsi="Times New Roman" w:cs="Times New Roman"/>
          <w:sz w:val="28"/>
          <w:szCs w:val="28"/>
          <w:lang w:val="uk-UA"/>
        </w:rPr>
      </w:pPr>
      <w:proofErr w:type="spellStart"/>
      <w:r w:rsidRPr="008976D4">
        <w:rPr>
          <w:rFonts w:ascii="Times New Roman" w:hAnsi="Times New Roman" w:cs="Times New Roman"/>
          <w:sz w:val="28"/>
          <w:szCs w:val="28"/>
          <w:lang w:val="uk-UA"/>
        </w:rPr>
        <w:t>Гончаренко</w:t>
      </w:r>
      <w:proofErr w:type="spellEnd"/>
      <w:r w:rsidRPr="008976D4">
        <w:rPr>
          <w:rFonts w:ascii="Times New Roman" w:hAnsi="Times New Roman" w:cs="Times New Roman"/>
          <w:sz w:val="28"/>
          <w:szCs w:val="28"/>
          <w:lang w:val="uk-UA"/>
        </w:rPr>
        <w:t xml:space="preserve"> С.У. Фізика. </w:t>
      </w:r>
      <w:proofErr w:type="spellStart"/>
      <w:r w:rsidRPr="008976D4">
        <w:rPr>
          <w:rFonts w:ascii="Times New Roman" w:hAnsi="Times New Roman" w:cs="Times New Roman"/>
          <w:sz w:val="28"/>
          <w:szCs w:val="28"/>
          <w:lang w:val="uk-UA"/>
        </w:rPr>
        <w:t>Олімпіадні</w:t>
      </w:r>
      <w:proofErr w:type="spellEnd"/>
      <w:r w:rsidRPr="008976D4">
        <w:rPr>
          <w:rFonts w:ascii="Times New Roman" w:hAnsi="Times New Roman" w:cs="Times New Roman"/>
          <w:sz w:val="28"/>
          <w:szCs w:val="28"/>
          <w:lang w:val="uk-UA"/>
        </w:rPr>
        <w:t xml:space="preserve"> задачі. 9-11 класи/ </w:t>
      </w:r>
      <w:r w:rsidRPr="008976D4">
        <w:rPr>
          <w:rFonts w:ascii="Times New Roman" w:hAnsi="Times New Roman" w:cs="Times New Roman"/>
          <w:sz w:val="28"/>
          <w:szCs w:val="28"/>
          <w:lang w:val="uk-UA"/>
        </w:rPr>
        <w:br/>
        <w:t xml:space="preserve">С.У. </w:t>
      </w:r>
      <w:proofErr w:type="spellStart"/>
      <w:r w:rsidRPr="008976D4">
        <w:rPr>
          <w:rFonts w:ascii="Times New Roman" w:hAnsi="Times New Roman" w:cs="Times New Roman"/>
          <w:sz w:val="28"/>
          <w:szCs w:val="28"/>
          <w:lang w:val="uk-UA"/>
        </w:rPr>
        <w:t>Гончаренко</w:t>
      </w:r>
      <w:proofErr w:type="spellEnd"/>
      <w:r w:rsidRPr="008976D4">
        <w:rPr>
          <w:rFonts w:ascii="Times New Roman" w:hAnsi="Times New Roman" w:cs="Times New Roman"/>
          <w:sz w:val="28"/>
          <w:szCs w:val="28"/>
          <w:lang w:val="uk-UA"/>
        </w:rPr>
        <w:t xml:space="preserve">. – Тернопіль: Навчальна </w:t>
      </w:r>
      <w:proofErr w:type="spellStart"/>
      <w:r w:rsidRPr="008976D4">
        <w:rPr>
          <w:rFonts w:ascii="Times New Roman" w:hAnsi="Times New Roman" w:cs="Times New Roman"/>
          <w:sz w:val="28"/>
          <w:szCs w:val="28"/>
          <w:lang w:val="uk-UA"/>
        </w:rPr>
        <w:t>книга-Богдан</w:t>
      </w:r>
      <w:proofErr w:type="spellEnd"/>
      <w:r w:rsidRPr="008976D4">
        <w:rPr>
          <w:rFonts w:ascii="Times New Roman" w:hAnsi="Times New Roman" w:cs="Times New Roman"/>
          <w:sz w:val="28"/>
          <w:szCs w:val="28"/>
          <w:lang w:val="uk-UA"/>
        </w:rPr>
        <w:t>, 1999. – 200 с;</w:t>
      </w:r>
    </w:p>
    <w:p w:rsidR="00A75B78" w:rsidRPr="008976D4" w:rsidRDefault="00A75B78" w:rsidP="00A75B78">
      <w:pPr>
        <w:numPr>
          <w:ilvl w:val="0"/>
          <w:numId w:val="29"/>
        </w:numPr>
        <w:tabs>
          <w:tab w:val="left" w:pos="993"/>
        </w:tabs>
        <w:spacing w:after="0" w:line="240" w:lineRule="auto"/>
        <w:ind w:left="0" w:firstLine="709"/>
        <w:contextualSpacing/>
        <w:jc w:val="both"/>
        <w:rPr>
          <w:rFonts w:ascii="Times New Roman" w:hAnsi="Times New Roman" w:cs="Times New Roman"/>
          <w:color w:val="000000"/>
          <w:sz w:val="28"/>
          <w:szCs w:val="28"/>
          <w:shd w:val="clear" w:color="auto" w:fill="FFFFFF"/>
          <w:lang w:val="uk-UA"/>
        </w:rPr>
      </w:pPr>
      <w:proofErr w:type="spellStart"/>
      <w:r w:rsidRPr="008976D4">
        <w:rPr>
          <w:rFonts w:ascii="Times New Roman" w:hAnsi="Times New Roman" w:cs="Times New Roman"/>
          <w:bCs/>
          <w:color w:val="000000"/>
          <w:sz w:val="28"/>
          <w:szCs w:val="28"/>
          <w:lang w:val="uk-UA"/>
        </w:rPr>
        <w:t>Алексейчук</w:t>
      </w:r>
      <w:proofErr w:type="spellEnd"/>
      <w:r w:rsidRPr="008976D4">
        <w:rPr>
          <w:rFonts w:ascii="Times New Roman" w:hAnsi="Times New Roman" w:cs="Times New Roman"/>
          <w:bCs/>
          <w:color w:val="000000"/>
          <w:sz w:val="28"/>
          <w:szCs w:val="28"/>
          <w:lang w:val="uk-UA"/>
        </w:rPr>
        <w:t xml:space="preserve"> В. Обласні олімпіади з фізики. / В. </w:t>
      </w:r>
      <w:proofErr w:type="spellStart"/>
      <w:r w:rsidRPr="008976D4">
        <w:rPr>
          <w:rFonts w:ascii="Times New Roman" w:hAnsi="Times New Roman" w:cs="Times New Roman"/>
          <w:bCs/>
          <w:color w:val="000000"/>
          <w:sz w:val="28"/>
          <w:szCs w:val="28"/>
          <w:lang w:val="uk-UA"/>
        </w:rPr>
        <w:t>Алексейчук</w:t>
      </w:r>
      <w:proofErr w:type="spellEnd"/>
      <w:r w:rsidRPr="008976D4">
        <w:rPr>
          <w:rFonts w:ascii="Times New Roman" w:hAnsi="Times New Roman" w:cs="Times New Roman"/>
          <w:bCs/>
          <w:color w:val="000000"/>
          <w:sz w:val="28"/>
          <w:szCs w:val="28"/>
          <w:lang w:val="uk-UA"/>
        </w:rPr>
        <w:t xml:space="preserve">, </w:t>
      </w:r>
      <w:r w:rsidRPr="008976D4">
        <w:rPr>
          <w:rFonts w:ascii="Times New Roman" w:hAnsi="Times New Roman" w:cs="Times New Roman"/>
          <w:bCs/>
          <w:color w:val="000000"/>
          <w:sz w:val="28"/>
          <w:szCs w:val="28"/>
          <w:lang w:val="uk-UA"/>
        </w:rPr>
        <w:br/>
        <w:t xml:space="preserve">О. </w:t>
      </w:r>
      <w:proofErr w:type="spellStart"/>
      <w:r w:rsidRPr="008976D4">
        <w:rPr>
          <w:rFonts w:ascii="Times New Roman" w:hAnsi="Times New Roman" w:cs="Times New Roman"/>
          <w:bCs/>
          <w:color w:val="000000"/>
          <w:sz w:val="28"/>
          <w:szCs w:val="28"/>
          <w:lang w:val="uk-UA"/>
        </w:rPr>
        <w:t>Гальчинський</w:t>
      </w:r>
      <w:proofErr w:type="spellEnd"/>
      <w:r w:rsidRPr="008976D4">
        <w:rPr>
          <w:rFonts w:ascii="Times New Roman" w:hAnsi="Times New Roman" w:cs="Times New Roman"/>
          <w:bCs/>
          <w:color w:val="000000"/>
          <w:sz w:val="28"/>
          <w:szCs w:val="28"/>
          <w:lang w:val="uk-UA"/>
        </w:rPr>
        <w:t xml:space="preserve">, Г. Шопа. </w:t>
      </w:r>
      <w:proofErr w:type="spellStart"/>
      <w:r w:rsidRPr="008976D4">
        <w:rPr>
          <w:rFonts w:ascii="Times New Roman" w:hAnsi="Times New Roman" w:cs="Times New Roman"/>
          <w:color w:val="000000"/>
          <w:sz w:val="28"/>
          <w:szCs w:val="28"/>
          <w:shd w:val="clear" w:color="auto" w:fill="FFFFFF"/>
          <w:lang w:val="uk-UA"/>
        </w:rPr>
        <w:t>–Львів</w:t>
      </w:r>
      <w:proofErr w:type="spellEnd"/>
      <w:r w:rsidRPr="008976D4">
        <w:rPr>
          <w:rFonts w:ascii="Times New Roman" w:hAnsi="Times New Roman" w:cs="Times New Roman"/>
          <w:color w:val="000000"/>
          <w:sz w:val="28"/>
          <w:szCs w:val="28"/>
          <w:shd w:val="clear" w:color="auto" w:fill="FFFFFF"/>
          <w:lang w:val="uk-UA"/>
        </w:rPr>
        <w:t xml:space="preserve">: </w:t>
      </w:r>
      <w:proofErr w:type="spellStart"/>
      <w:r w:rsidRPr="008976D4">
        <w:rPr>
          <w:rFonts w:ascii="Times New Roman" w:hAnsi="Times New Roman" w:cs="Times New Roman"/>
          <w:color w:val="000000"/>
          <w:sz w:val="28"/>
          <w:szCs w:val="28"/>
          <w:shd w:val="clear" w:color="auto" w:fill="FFFFFF"/>
          <w:lang w:val="uk-UA"/>
        </w:rPr>
        <w:t>Євросвіт</w:t>
      </w:r>
      <w:proofErr w:type="spellEnd"/>
      <w:r w:rsidRPr="008976D4">
        <w:rPr>
          <w:rFonts w:ascii="Times New Roman" w:hAnsi="Times New Roman" w:cs="Times New Roman"/>
          <w:color w:val="000000"/>
          <w:sz w:val="28"/>
          <w:szCs w:val="28"/>
          <w:shd w:val="clear" w:color="auto" w:fill="FFFFFF"/>
          <w:lang w:val="uk-UA"/>
        </w:rPr>
        <w:t>, 2000. – 168 с;</w:t>
      </w:r>
    </w:p>
    <w:p w:rsidR="00A75B78" w:rsidRPr="008976D4" w:rsidRDefault="00A75B78" w:rsidP="00A75B78">
      <w:pPr>
        <w:numPr>
          <w:ilvl w:val="0"/>
          <w:numId w:val="29"/>
        </w:numPr>
        <w:tabs>
          <w:tab w:val="left" w:pos="993"/>
        </w:tabs>
        <w:spacing w:after="0" w:line="240" w:lineRule="auto"/>
        <w:ind w:left="0" w:firstLine="709"/>
        <w:contextualSpacing/>
        <w:jc w:val="both"/>
        <w:rPr>
          <w:rFonts w:ascii="Times New Roman" w:hAnsi="Times New Roman" w:cs="Times New Roman"/>
          <w:sz w:val="28"/>
          <w:szCs w:val="28"/>
          <w:lang w:val="uk-UA"/>
        </w:rPr>
      </w:pPr>
      <w:r w:rsidRPr="008976D4">
        <w:rPr>
          <w:rFonts w:ascii="Times New Roman" w:hAnsi="Times New Roman" w:cs="Times New Roman"/>
          <w:color w:val="000000"/>
          <w:sz w:val="28"/>
          <w:szCs w:val="28"/>
          <w:shd w:val="clear" w:color="auto" w:fill="FFFFFF"/>
          <w:lang w:val="uk-UA"/>
        </w:rPr>
        <w:t xml:space="preserve">Всеукраїнські олімпіади з фізики. Задачі та </w:t>
      </w:r>
      <w:proofErr w:type="spellStart"/>
      <w:r w:rsidRPr="008976D4">
        <w:rPr>
          <w:rFonts w:ascii="Times New Roman" w:hAnsi="Times New Roman" w:cs="Times New Roman"/>
          <w:color w:val="000000"/>
          <w:sz w:val="28"/>
          <w:szCs w:val="28"/>
          <w:shd w:val="clear" w:color="auto" w:fill="FFFFFF"/>
          <w:lang w:val="uk-UA"/>
        </w:rPr>
        <w:t>розвязки</w:t>
      </w:r>
      <w:proofErr w:type="spellEnd"/>
      <w:r w:rsidRPr="008976D4">
        <w:rPr>
          <w:rFonts w:ascii="Times New Roman" w:hAnsi="Times New Roman" w:cs="Times New Roman"/>
          <w:color w:val="000000"/>
          <w:sz w:val="28"/>
          <w:szCs w:val="28"/>
          <w:shd w:val="clear" w:color="auto" w:fill="FFFFFF"/>
          <w:lang w:val="uk-UA"/>
        </w:rPr>
        <w:t xml:space="preserve"> / ред. </w:t>
      </w:r>
      <w:proofErr w:type="spellStart"/>
      <w:r w:rsidRPr="008976D4">
        <w:rPr>
          <w:rFonts w:ascii="Times New Roman" w:hAnsi="Times New Roman" w:cs="Times New Roman"/>
          <w:color w:val="000000"/>
          <w:sz w:val="28"/>
          <w:szCs w:val="28"/>
          <w:shd w:val="clear" w:color="auto" w:fill="FFFFFF"/>
          <w:lang w:val="uk-UA"/>
        </w:rPr>
        <w:t>Кремінський</w:t>
      </w:r>
      <w:proofErr w:type="spellEnd"/>
      <w:r w:rsidR="002F1B9C" w:rsidRPr="008976D4">
        <w:rPr>
          <w:rFonts w:ascii="Times New Roman" w:hAnsi="Times New Roman" w:cs="Times New Roman"/>
          <w:color w:val="000000"/>
          <w:sz w:val="28"/>
          <w:szCs w:val="28"/>
          <w:shd w:val="clear" w:color="auto" w:fill="FFFFFF"/>
          <w:lang w:val="uk-UA"/>
        </w:rPr>
        <w:t> </w:t>
      </w:r>
      <w:r w:rsidRPr="008976D4">
        <w:rPr>
          <w:rFonts w:ascii="Times New Roman" w:hAnsi="Times New Roman" w:cs="Times New Roman"/>
          <w:color w:val="000000"/>
          <w:sz w:val="28"/>
          <w:szCs w:val="28"/>
          <w:shd w:val="clear" w:color="auto" w:fill="FFFFFF"/>
          <w:lang w:val="uk-UA"/>
        </w:rPr>
        <w:t xml:space="preserve">Б. – Львів: </w:t>
      </w:r>
      <w:proofErr w:type="spellStart"/>
      <w:r w:rsidRPr="008976D4">
        <w:rPr>
          <w:rFonts w:ascii="Times New Roman" w:hAnsi="Times New Roman" w:cs="Times New Roman"/>
          <w:color w:val="000000"/>
          <w:sz w:val="28"/>
          <w:szCs w:val="28"/>
          <w:shd w:val="clear" w:color="auto" w:fill="FFFFFF"/>
          <w:lang w:val="uk-UA"/>
        </w:rPr>
        <w:t>Євросвіт</w:t>
      </w:r>
      <w:proofErr w:type="spellEnd"/>
      <w:r w:rsidRPr="008976D4">
        <w:rPr>
          <w:rFonts w:ascii="Times New Roman" w:hAnsi="Times New Roman" w:cs="Times New Roman"/>
          <w:color w:val="000000"/>
          <w:sz w:val="28"/>
          <w:szCs w:val="28"/>
          <w:shd w:val="clear" w:color="auto" w:fill="FFFFFF"/>
          <w:lang w:val="uk-UA"/>
        </w:rPr>
        <w:t>, 2003. – 232 с.</w:t>
      </w:r>
    </w:p>
    <w:p w:rsidR="00A75B78" w:rsidRPr="008976D4" w:rsidRDefault="00A75B78" w:rsidP="00A75B78">
      <w:pPr>
        <w:rPr>
          <w:lang w:val="uk-UA"/>
        </w:rPr>
      </w:pPr>
    </w:p>
    <w:p w:rsidR="00DC01E7" w:rsidRPr="008976D4" w:rsidRDefault="00DC01E7" w:rsidP="00A06CD2">
      <w:pPr>
        <w:pStyle w:val="ac"/>
        <w:tabs>
          <w:tab w:val="left" w:pos="993"/>
        </w:tabs>
        <w:spacing w:before="0" w:beforeAutospacing="0" w:after="0" w:afterAutospacing="0"/>
        <w:jc w:val="both"/>
        <w:rPr>
          <w:rFonts w:eastAsia="Times New Roman"/>
          <w:bCs/>
          <w:color w:val="000000"/>
          <w:sz w:val="28"/>
          <w:szCs w:val="28"/>
          <w:lang w:val="uk-UA"/>
        </w:rPr>
      </w:pPr>
      <w:r w:rsidRPr="008976D4">
        <w:rPr>
          <w:bCs/>
          <w:sz w:val="28"/>
          <w:szCs w:val="28"/>
          <w:lang w:val="uk-UA"/>
        </w:rPr>
        <w:br w:type="page"/>
      </w:r>
    </w:p>
    <w:p w:rsidR="00FF6332" w:rsidRPr="008976D4" w:rsidRDefault="00FF6332" w:rsidP="00FF6332">
      <w:pPr>
        <w:spacing w:after="0" w:line="240" w:lineRule="auto"/>
        <w:ind w:firstLine="720"/>
        <w:jc w:val="center"/>
        <w:rPr>
          <w:rFonts w:ascii="Times New Roman" w:hAnsi="Times New Roman" w:cs="Times New Roman"/>
          <w:b/>
          <w:sz w:val="28"/>
          <w:szCs w:val="28"/>
          <w:lang w:val="uk-UA"/>
        </w:rPr>
      </w:pPr>
      <w:r w:rsidRPr="008976D4">
        <w:rPr>
          <w:rFonts w:ascii="Times New Roman" w:hAnsi="Times New Roman" w:cs="Times New Roman"/>
          <w:b/>
          <w:sz w:val="28"/>
          <w:szCs w:val="28"/>
          <w:lang w:val="uk-UA"/>
        </w:rPr>
        <w:lastRenderedPageBreak/>
        <w:t xml:space="preserve">Методичні рекомендації та завдання з підготовки школярів до участі в ІІ етапі Всеукраїнської учнівської олімпіади з математики </w:t>
      </w:r>
    </w:p>
    <w:p w:rsidR="00FF6332" w:rsidRPr="008976D4" w:rsidRDefault="00C03BBA" w:rsidP="00FF6332">
      <w:pPr>
        <w:spacing w:after="0" w:line="240" w:lineRule="auto"/>
        <w:ind w:firstLine="720"/>
        <w:jc w:val="center"/>
        <w:rPr>
          <w:rFonts w:ascii="Times New Roman" w:hAnsi="Times New Roman" w:cs="Times New Roman"/>
          <w:b/>
          <w:sz w:val="28"/>
          <w:szCs w:val="28"/>
          <w:lang w:val="uk-UA"/>
        </w:rPr>
      </w:pPr>
      <w:r>
        <w:rPr>
          <w:rFonts w:ascii="Times New Roman" w:hAnsi="Times New Roman" w:cs="Times New Roman"/>
          <w:b/>
          <w:sz w:val="28"/>
          <w:szCs w:val="28"/>
          <w:lang w:val="uk-UA"/>
        </w:rPr>
        <w:t>у 2020/</w:t>
      </w:r>
      <w:r w:rsidR="00FF6332" w:rsidRPr="008976D4">
        <w:rPr>
          <w:rFonts w:ascii="Times New Roman" w:hAnsi="Times New Roman" w:cs="Times New Roman"/>
          <w:b/>
          <w:sz w:val="28"/>
          <w:szCs w:val="28"/>
          <w:lang w:val="uk-UA"/>
        </w:rPr>
        <w:t>2021 навчальному році</w:t>
      </w:r>
    </w:p>
    <w:p w:rsidR="00FF6332" w:rsidRPr="008976D4" w:rsidRDefault="00FF6332" w:rsidP="00FF6332">
      <w:pPr>
        <w:spacing w:after="0" w:line="240" w:lineRule="auto"/>
        <w:ind w:firstLine="720"/>
        <w:jc w:val="center"/>
        <w:rPr>
          <w:rFonts w:ascii="Times New Roman" w:hAnsi="Times New Roman" w:cs="Times New Roman"/>
          <w:b/>
          <w:sz w:val="28"/>
          <w:szCs w:val="28"/>
          <w:lang w:val="uk-UA"/>
        </w:rPr>
      </w:pPr>
    </w:p>
    <w:p w:rsidR="00FF6332" w:rsidRPr="008976D4" w:rsidRDefault="00FF6332" w:rsidP="00FF6332">
      <w:pPr>
        <w:spacing w:after="0" w:line="240" w:lineRule="auto"/>
        <w:ind w:firstLine="720"/>
        <w:jc w:val="center"/>
        <w:rPr>
          <w:rFonts w:ascii="Times New Roman" w:hAnsi="Times New Roman" w:cs="Times New Roman"/>
          <w:i/>
          <w:sz w:val="28"/>
          <w:szCs w:val="28"/>
          <w:lang w:val="uk-UA"/>
        </w:rPr>
      </w:pPr>
      <w:r w:rsidRPr="008976D4">
        <w:rPr>
          <w:rFonts w:ascii="Times New Roman" w:hAnsi="Times New Roman" w:cs="Times New Roman"/>
          <w:i/>
          <w:sz w:val="28"/>
          <w:szCs w:val="28"/>
          <w:lang w:val="uk-UA"/>
        </w:rPr>
        <w:t>Інструктивні рекомендації щодо проведення ІІ етапу Всеукраїнської учнівсько</w:t>
      </w:r>
      <w:r w:rsidR="00C03BBA">
        <w:rPr>
          <w:rFonts w:ascii="Times New Roman" w:hAnsi="Times New Roman" w:cs="Times New Roman"/>
          <w:i/>
          <w:sz w:val="28"/>
          <w:szCs w:val="28"/>
          <w:lang w:val="uk-UA"/>
        </w:rPr>
        <w:t>ї олімпіади з математики у 2020/</w:t>
      </w:r>
      <w:r w:rsidRPr="008976D4">
        <w:rPr>
          <w:rFonts w:ascii="Times New Roman" w:hAnsi="Times New Roman" w:cs="Times New Roman"/>
          <w:i/>
          <w:sz w:val="28"/>
          <w:szCs w:val="28"/>
          <w:lang w:val="uk-UA"/>
        </w:rPr>
        <w:t>2021 навчальному році</w:t>
      </w:r>
    </w:p>
    <w:p w:rsidR="00FF6332" w:rsidRPr="008976D4" w:rsidRDefault="00FF6332" w:rsidP="00FF6332">
      <w:pPr>
        <w:pStyle w:val="12"/>
        <w:spacing w:before="0" w:after="0" w:line="240" w:lineRule="auto"/>
        <w:ind w:firstLine="720"/>
        <w:jc w:val="both"/>
        <w:rPr>
          <w:sz w:val="28"/>
          <w:szCs w:val="28"/>
          <w:lang w:val="uk-UA"/>
        </w:rPr>
      </w:pPr>
      <w:r w:rsidRPr="008976D4">
        <w:rPr>
          <w:sz w:val="28"/>
          <w:szCs w:val="28"/>
          <w:lang w:val="uk-UA"/>
        </w:rPr>
        <w:t>Порядок організації та проведення ІІ етапу Всеукраїнської учнівської олімпіади з математики</w:t>
      </w:r>
      <w:r w:rsidR="00E25151">
        <w:rPr>
          <w:sz w:val="28"/>
          <w:szCs w:val="28"/>
          <w:lang w:val="uk-UA"/>
        </w:rPr>
        <w:t xml:space="preserve"> </w:t>
      </w:r>
      <w:r w:rsidR="00C03BBA">
        <w:rPr>
          <w:sz w:val="28"/>
          <w:szCs w:val="28"/>
          <w:lang w:val="uk-UA"/>
        </w:rPr>
        <w:t>у 2020/</w:t>
      </w:r>
      <w:r w:rsidRPr="008976D4">
        <w:rPr>
          <w:sz w:val="28"/>
          <w:szCs w:val="28"/>
          <w:lang w:val="uk-UA"/>
        </w:rPr>
        <w:t xml:space="preserve">2021 навчальному році здійснюється відповідно до наказу Міністерства освіти і науки України від 24.09.2020 </w:t>
      </w:r>
      <w:r w:rsidRPr="008976D4">
        <w:rPr>
          <w:sz w:val="28"/>
          <w:szCs w:val="28"/>
          <w:lang w:val="uk-UA"/>
        </w:rPr>
        <w:br/>
        <w:t>№ 1175 «Про проведення Всеукраїнських учнівських олімпіад і турнірів з навчальних предметів у 2020-2021 навчальному році»,</w:t>
      </w:r>
      <w:r w:rsidR="008216D3" w:rsidRPr="008976D4">
        <w:rPr>
          <w:sz w:val="28"/>
          <w:szCs w:val="28"/>
          <w:lang w:val="uk-UA"/>
        </w:rPr>
        <w:t>Положення «Про Всеукраїнські учнівські олімпіади, турніри, конкурси з навчальних предметів, конкурси-захисти науково-дослідницьких робіт, олімпіади зі спеціальних дисциплін та конкурси фахової майстерності» (наказ Міністерства освіти і науки, молоді та спорту України від 22.09.2011 № 1099)</w:t>
      </w:r>
      <w:r w:rsidR="00F240C0">
        <w:rPr>
          <w:sz w:val="28"/>
          <w:szCs w:val="28"/>
          <w:lang w:val="uk-UA"/>
        </w:rPr>
        <w:t xml:space="preserve">, </w:t>
      </w:r>
      <w:r w:rsidR="00F240C0" w:rsidRPr="008976D4">
        <w:rPr>
          <w:spacing w:val="-4"/>
          <w:sz w:val="28"/>
          <w:szCs w:val="28"/>
          <w:lang w:val="uk-UA"/>
        </w:rPr>
        <w:t>наказ</w:t>
      </w:r>
      <w:r w:rsidR="00F240C0">
        <w:rPr>
          <w:spacing w:val="-4"/>
          <w:sz w:val="28"/>
          <w:szCs w:val="28"/>
          <w:lang w:val="uk-UA"/>
        </w:rPr>
        <w:t>у</w:t>
      </w:r>
      <w:r w:rsidR="00F240C0" w:rsidRPr="008976D4">
        <w:rPr>
          <w:spacing w:val="-4"/>
          <w:sz w:val="28"/>
          <w:szCs w:val="28"/>
          <w:lang w:val="uk-UA"/>
        </w:rPr>
        <w:t xml:space="preserve"> Департаменту освіти і науки Сумської обласної державної адміністрації від 29.09.2020 № 394-ОД «Про проведення І-ІІ етапів Всеукраїнських учнівських олімпіад з навчальних предметів у 2020</w:t>
      </w:r>
      <w:r w:rsidR="00EB5885">
        <w:rPr>
          <w:spacing w:val="-4"/>
          <w:sz w:val="28"/>
          <w:szCs w:val="28"/>
          <w:lang w:val="uk-UA"/>
        </w:rPr>
        <w:t>-</w:t>
      </w:r>
      <w:r w:rsidR="00F240C0" w:rsidRPr="008976D4">
        <w:rPr>
          <w:spacing w:val="-4"/>
          <w:sz w:val="28"/>
          <w:szCs w:val="28"/>
          <w:lang w:val="uk-UA"/>
        </w:rPr>
        <w:t>2021 навчальному році»</w:t>
      </w:r>
      <w:r w:rsidRPr="008976D4">
        <w:rPr>
          <w:sz w:val="28"/>
          <w:szCs w:val="28"/>
          <w:lang w:val="uk-UA"/>
        </w:rPr>
        <w:t xml:space="preserve">. </w:t>
      </w:r>
    </w:p>
    <w:p w:rsidR="00FF6332" w:rsidRPr="008976D4" w:rsidRDefault="00FF6332" w:rsidP="00FF6332">
      <w:pPr>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Рекомендуємо забезпечити в закладах загальної середньої освіти проведення </w:t>
      </w:r>
      <w:r w:rsidRPr="008976D4">
        <w:rPr>
          <w:rFonts w:ascii="Times New Roman" w:hAnsi="Times New Roman" w:cs="Times New Roman"/>
          <w:bCs/>
          <w:sz w:val="28"/>
          <w:szCs w:val="28"/>
          <w:lang w:val="uk-UA"/>
        </w:rPr>
        <w:t xml:space="preserve">ІІ етапу Всеукраїнської учнівської олімпіади з </w:t>
      </w:r>
      <w:r w:rsidRPr="008976D4">
        <w:rPr>
          <w:rFonts w:ascii="Times New Roman" w:hAnsi="Times New Roman" w:cs="Times New Roman"/>
          <w:sz w:val="28"/>
          <w:szCs w:val="28"/>
          <w:lang w:val="uk-UA"/>
        </w:rPr>
        <w:t xml:space="preserve">математики (очному або дистанційному форматі) з дотриманням законодавства України в частині запобігання поширенню на території України гострої респіраторної хвороби COVID-19, спричиненої </w:t>
      </w:r>
      <w:proofErr w:type="spellStart"/>
      <w:r w:rsidRPr="008976D4">
        <w:rPr>
          <w:rFonts w:ascii="Times New Roman" w:hAnsi="Times New Roman" w:cs="Times New Roman"/>
          <w:sz w:val="28"/>
          <w:szCs w:val="28"/>
          <w:lang w:val="uk-UA"/>
        </w:rPr>
        <w:t>короновірусом</w:t>
      </w:r>
      <w:proofErr w:type="spellEnd"/>
      <w:r w:rsidRPr="008976D4">
        <w:rPr>
          <w:rFonts w:ascii="Times New Roman" w:hAnsi="Times New Roman" w:cs="Times New Roman"/>
          <w:sz w:val="28"/>
          <w:szCs w:val="28"/>
          <w:lang w:val="uk-UA"/>
        </w:rPr>
        <w:t xml:space="preserve"> SARS-CoV-2 відповідно до розподілу на зони (зелена, жовта, помаранчева, червона).</w:t>
      </w:r>
    </w:p>
    <w:p w:rsidR="00FF6332" w:rsidRPr="008976D4" w:rsidRDefault="00FF6332" w:rsidP="00FF6332">
      <w:pPr>
        <w:spacing w:after="0" w:line="240" w:lineRule="auto"/>
        <w:ind w:firstLine="720"/>
        <w:jc w:val="both"/>
        <w:rPr>
          <w:rFonts w:ascii="Times New Roman" w:hAnsi="Times New Roman" w:cs="Times New Roman"/>
          <w:sz w:val="8"/>
          <w:szCs w:val="28"/>
          <w:lang w:val="uk-UA"/>
        </w:rPr>
      </w:pPr>
    </w:p>
    <w:p w:rsidR="00FF6332" w:rsidRPr="008976D4" w:rsidRDefault="00FF6332" w:rsidP="00FF6332">
      <w:pPr>
        <w:spacing w:after="0" w:line="240" w:lineRule="auto"/>
        <w:ind w:firstLine="708"/>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Інструктивні рекомендації щодо проведення </w:t>
      </w:r>
      <w:r w:rsidR="008A0AB1" w:rsidRPr="008976D4">
        <w:rPr>
          <w:rFonts w:ascii="Times New Roman" w:hAnsi="Times New Roman" w:cs="Times New Roman"/>
          <w:sz w:val="28"/>
          <w:szCs w:val="28"/>
          <w:lang w:val="uk-UA"/>
        </w:rPr>
        <w:br/>
      </w:r>
      <w:r w:rsidRPr="008976D4">
        <w:rPr>
          <w:rFonts w:ascii="Times New Roman" w:hAnsi="Times New Roman" w:cs="Times New Roman"/>
          <w:sz w:val="28"/>
          <w:szCs w:val="28"/>
          <w:lang w:val="uk-UA"/>
        </w:rPr>
        <w:t xml:space="preserve">ІІ етапу Всеукраїнської учнівської олімпіади з математики </w:t>
      </w:r>
      <w:r w:rsidR="008A0AB1" w:rsidRPr="008976D4">
        <w:rPr>
          <w:rFonts w:ascii="Times New Roman" w:hAnsi="Times New Roman" w:cs="Times New Roman"/>
          <w:sz w:val="28"/>
          <w:szCs w:val="28"/>
          <w:lang w:val="uk-UA"/>
        </w:rPr>
        <w:br/>
      </w:r>
      <w:r w:rsidRPr="008976D4">
        <w:rPr>
          <w:rFonts w:ascii="Times New Roman" w:hAnsi="Times New Roman" w:cs="Times New Roman"/>
          <w:sz w:val="28"/>
          <w:szCs w:val="28"/>
          <w:lang w:val="uk-UA"/>
        </w:rPr>
        <w:t>в дистанційному форматі</w:t>
      </w:r>
    </w:p>
    <w:p w:rsidR="00FF6332" w:rsidRPr="008976D4" w:rsidRDefault="00FF6332" w:rsidP="00FF6332">
      <w:pPr>
        <w:spacing w:after="0" w:line="240" w:lineRule="auto"/>
        <w:ind w:firstLine="708"/>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У разі проведення </w:t>
      </w:r>
      <w:r w:rsidRPr="008976D4">
        <w:rPr>
          <w:rFonts w:ascii="Times New Roman" w:hAnsi="Times New Roman" w:cs="Times New Roman"/>
          <w:bCs/>
          <w:sz w:val="28"/>
          <w:szCs w:val="28"/>
          <w:lang w:val="uk-UA"/>
        </w:rPr>
        <w:t xml:space="preserve">ІІ етапу Всеукраїнської учнівської олімпіади з </w:t>
      </w:r>
      <w:r w:rsidRPr="008976D4">
        <w:rPr>
          <w:rFonts w:ascii="Times New Roman" w:hAnsi="Times New Roman" w:cs="Times New Roman"/>
          <w:sz w:val="28"/>
          <w:szCs w:val="28"/>
          <w:lang w:val="uk-UA"/>
        </w:rPr>
        <w:t>математики в дистанційному форматі, оргкомітетам необхідно забезпечити безпечні та зручні умови проведення олімпіади</w:t>
      </w:r>
      <w:r w:rsidR="00E16039">
        <w:rPr>
          <w:rFonts w:ascii="Times New Roman" w:hAnsi="Times New Roman" w:cs="Times New Roman"/>
          <w:sz w:val="28"/>
          <w:szCs w:val="28"/>
          <w:lang w:val="uk-UA"/>
        </w:rPr>
        <w:t xml:space="preserve"> віддалено</w:t>
      </w:r>
      <w:r w:rsidR="00B7571F">
        <w:rPr>
          <w:rFonts w:ascii="Times New Roman" w:hAnsi="Times New Roman" w:cs="Times New Roman"/>
          <w:sz w:val="28"/>
          <w:szCs w:val="28"/>
          <w:lang w:val="uk-UA"/>
        </w:rPr>
        <w:t>,</w:t>
      </w:r>
      <w:r w:rsidRPr="008976D4">
        <w:rPr>
          <w:rFonts w:ascii="Times New Roman" w:hAnsi="Times New Roman" w:cs="Times New Roman"/>
          <w:sz w:val="28"/>
          <w:szCs w:val="28"/>
          <w:lang w:val="uk-UA"/>
        </w:rPr>
        <w:t xml:space="preserve"> у визначеному закладі загальної середньої освіти.</w:t>
      </w:r>
    </w:p>
    <w:p w:rsidR="00FF6332" w:rsidRPr="008976D4" w:rsidRDefault="00FF6332" w:rsidP="00FF6332">
      <w:pPr>
        <w:spacing w:after="0" w:line="240" w:lineRule="auto"/>
        <w:ind w:firstLine="708"/>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Доцільно забезпечити </w:t>
      </w:r>
      <w:proofErr w:type="spellStart"/>
      <w:r w:rsidRPr="008976D4">
        <w:rPr>
          <w:rFonts w:ascii="Times New Roman" w:hAnsi="Times New Roman" w:cs="Times New Roman"/>
          <w:sz w:val="28"/>
          <w:szCs w:val="28"/>
          <w:lang w:val="uk-UA"/>
        </w:rPr>
        <w:t>відеозв’язок</w:t>
      </w:r>
      <w:proofErr w:type="spellEnd"/>
      <w:r w:rsidRPr="008976D4">
        <w:rPr>
          <w:rFonts w:ascii="Times New Roman" w:hAnsi="Times New Roman" w:cs="Times New Roman"/>
          <w:sz w:val="28"/>
          <w:szCs w:val="28"/>
          <w:lang w:val="uk-UA"/>
        </w:rPr>
        <w:t xml:space="preserve"> (</w:t>
      </w:r>
      <w:proofErr w:type="spellStart"/>
      <w:r w:rsidRPr="008976D4">
        <w:rPr>
          <w:rFonts w:ascii="Times New Roman" w:hAnsi="Times New Roman" w:cs="Times New Roman"/>
          <w:sz w:val="28"/>
          <w:szCs w:val="28"/>
          <w:lang w:val="uk-UA"/>
        </w:rPr>
        <w:t>відеоспостереження</w:t>
      </w:r>
      <w:proofErr w:type="spellEnd"/>
      <w:r w:rsidRPr="008976D4">
        <w:rPr>
          <w:rFonts w:ascii="Times New Roman" w:hAnsi="Times New Roman" w:cs="Times New Roman"/>
          <w:sz w:val="28"/>
          <w:szCs w:val="28"/>
          <w:lang w:val="uk-UA"/>
        </w:rPr>
        <w:t xml:space="preserve">) за умовами проведення олімпіади з дотриманням принципів доброчесності та неупередженості: відсутність сторонніх осіб, самостійність виконання учнями завдань. </w:t>
      </w:r>
    </w:p>
    <w:p w:rsidR="00FF6332" w:rsidRPr="008976D4" w:rsidRDefault="00FF6332" w:rsidP="00FF6332">
      <w:pPr>
        <w:spacing w:after="0" w:line="240" w:lineRule="auto"/>
        <w:ind w:firstLine="708"/>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У разі виникнення питань у процесі виконання завдань учасник олімпіади має це запитання оголосити голові журі (експерту) за допомогою </w:t>
      </w:r>
      <w:proofErr w:type="spellStart"/>
      <w:r w:rsidRPr="008976D4">
        <w:rPr>
          <w:rFonts w:ascii="Times New Roman" w:hAnsi="Times New Roman" w:cs="Times New Roman"/>
          <w:sz w:val="28"/>
          <w:szCs w:val="28"/>
          <w:lang w:val="uk-UA"/>
        </w:rPr>
        <w:t>відеозв’язку</w:t>
      </w:r>
      <w:proofErr w:type="spellEnd"/>
      <w:r w:rsidRPr="008976D4">
        <w:rPr>
          <w:rFonts w:ascii="Times New Roman" w:hAnsi="Times New Roman" w:cs="Times New Roman"/>
          <w:sz w:val="28"/>
          <w:szCs w:val="28"/>
          <w:lang w:val="uk-UA"/>
        </w:rPr>
        <w:t xml:space="preserve">. </w:t>
      </w:r>
    </w:p>
    <w:p w:rsidR="00FF6332" w:rsidRPr="008976D4" w:rsidRDefault="00FF6332" w:rsidP="00FF6332">
      <w:pPr>
        <w:spacing w:after="0" w:line="240" w:lineRule="auto"/>
        <w:ind w:firstLine="708"/>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Після закінчення олімпіади члену робочої групи необхідно </w:t>
      </w:r>
      <w:proofErr w:type="spellStart"/>
      <w:r w:rsidRPr="008976D4">
        <w:rPr>
          <w:rFonts w:ascii="Times New Roman" w:hAnsi="Times New Roman" w:cs="Times New Roman"/>
          <w:sz w:val="28"/>
          <w:szCs w:val="28"/>
          <w:lang w:val="uk-UA"/>
        </w:rPr>
        <w:t>відсканувати</w:t>
      </w:r>
      <w:proofErr w:type="spellEnd"/>
      <w:r w:rsidRPr="008976D4">
        <w:rPr>
          <w:rFonts w:ascii="Times New Roman" w:hAnsi="Times New Roman" w:cs="Times New Roman"/>
          <w:sz w:val="28"/>
          <w:szCs w:val="28"/>
          <w:lang w:val="uk-UA"/>
        </w:rPr>
        <w:t xml:space="preserve"> роботи учасників (PDF-файл), за посиланням заповнити GOOGLЕ форму, куди прикріпити </w:t>
      </w:r>
      <w:proofErr w:type="spellStart"/>
      <w:r w:rsidRPr="008976D4">
        <w:rPr>
          <w:rFonts w:ascii="Times New Roman" w:hAnsi="Times New Roman" w:cs="Times New Roman"/>
          <w:sz w:val="28"/>
          <w:szCs w:val="28"/>
          <w:lang w:val="uk-UA"/>
        </w:rPr>
        <w:t>відскановані</w:t>
      </w:r>
      <w:proofErr w:type="spellEnd"/>
      <w:r w:rsidRPr="008976D4">
        <w:rPr>
          <w:rFonts w:ascii="Times New Roman" w:hAnsi="Times New Roman" w:cs="Times New Roman"/>
          <w:sz w:val="28"/>
          <w:szCs w:val="28"/>
          <w:lang w:val="uk-UA"/>
        </w:rPr>
        <w:t xml:space="preserve"> роботи учасників олімпіади та переслати їх голові оргкомітету (голові журі)для подальшої перевірки. </w:t>
      </w:r>
    </w:p>
    <w:p w:rsidR="00FF6332" w:rsidRPr="008976D4" w:rsidRDefault="00FF6332" w:rsidP="00FF6332">
      <w:pPr>
        <w:spacing w:after="0" w:line="240" w:lineRule="auto"/>
        <w:ind w:firstLine="708"/>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Зазначаємо, що оригінали робіт необхідно зберегти, чернетки не скануються.</w:t>
      </w:r>
    </w:p>
    <w:p w:rsidR="00FF6332" w:rsidRPr="008976D4" w:rsidRDefault="00FF6332" w:rsidP="00FF6332">
      <w:pPr>
        <w:spacing w:after="0" w:line="240" w:lineRule="auto"/>
        <w:ind w:firstLine="708"/>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Інструктивні рекомендації щодо проведення ІІ етапу Всеукраїнської учнівської олімпіади з математики в очному форматі</w:t>
      </w:r>
    </w:p>
    <w:p w:rsidR="00FF6332" w:rsidRPr="008976D4" w:rsidRDefault="00FF6332" w:rsidP="00FF6332">
      <w:pPr>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lastRenderedPageBreak/>
        <w:t xml:space="preserve">У ІІ етапі Всеукраїнської учнівської олімпіади з математики беруть участь учні 6-11 класів, що стали переможцями І етапу. </w:t>
      </w:r>
    </w:p>
    <w:p w:rsidR="00FF6332" w:rsidRPr="008976D4" w:rsidRDefault="00FF6332" w:rsidP="00FF6332">
      <w:pPr>
        <w:spacing w:after="0" w:line="240" w:lineRule="auto"/>
        <w:ind w:firstLine="720"/>
        <w:jc w:val="both"/>
        <w:rPr>
          <w:rStyle w:val="FontStyle19"/>
          <w:sz w:val="28"/>
          <w:szCs w:val="28"/>
          <w:lang w:val="uk-UA" w:eastAsia="uk-UA"/>
        </w:rPr>
      </w:pPr>
      <w:r w:rsidRPr="008976D4">
        <w:rPr>
          <w:rStyle w:val="FontStyle19"/>
          <w:sz w:val="28"/>
          <w:szCs w:val="28"/>
          <w:lang w:val="uk-UA" w:eastAsia="uk-UA"/>
        </w:rPr>
        <w:t>За бажанням учасник має право, на загальних умовах, брати участь у змаганнях серед учнів старших класів (порівняно з класом навчання).</w:t>
      </w:r>
    </w:p>
    <w:p w:rsidR="00FF6332" w:rsidRPr="008976D4" w:rsidRDefault="00FF6332" w:rsidP="00FF6332">
      <w:pPr>
        <w:tabs>
          <w:tab w:val="num" w:pos="1985"/>
        </w:tabs>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Наголошуємо, що оргкомітети та журі ІІ етапу Всеукраїнської учнівської олімпіади з математики не мають права змінювати (повністю або частково) завдання, оприлюднювати їх зміст раніше, ніж це визначено графіком, умовами проведення олімпіади. </w:t>
      </w:r>
    </w:p>
    <w:p w:rsidR="00FF6332" w:rsidRPr="008976D4" w:rsidRDefault="00FF6332" w:rsidP="00FF6332">
      <w:pPr>
        <w:spacing w:after="0" w:line="240" w:lineRule="auto"/>
        <w:ind w:firstLine="708"/>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Перед початком олімпіади рекомендуємо організаторам провести інструктаж для учнів щодо вимог оформлення роботи, терміну її виконання та правил поведінки під час олімпіади (заборонено спілкування між учасниками олімпіади, користування мобільним телефоном, використання цифрових пристроїв).</w:t>
      </w:r>
    </w:p>
    <w:p w:rsidR="00FF6332" w:rsidRPr="008976D4" w:rsidRDefault="00FF6332" w:rsidP="00FF6332">
      <w:pPr>
        <w:tabs>
          <w:tab w:val="num" w:pos="900"/>
          <w:tab w:val="num" w:pos="1985"/>
        </w:tabs>
        <w:spacing w:after="0" w:line="240" w:lineRule="auto"/>
        <w:ind w:firstLine="720"/>
        <w:jc w:val="both"/>
        <w:rPr>
          <w:rFonts w:ascii="Times New Roman" w:hAnsi="Times New Roman" w:cs="Times New Roman"/>
          <w:b/>
          <w:sz w:val="28"/>
          <w:szCs w:val="28"/>
          <w:lang w:val="uk-UA"/>
        </w:rPr>
      </w:pPr>
      <w:r w:rsidRPr="008976D4">
        <w:rPr>
          <w:rFonts w:ascii="Times New Roman" w:hAnsi="Times New Roman" w:cs="Times New Roman"/>
          <w:sz w:val="28"/>
          <w:szCs w:val="28"/>
          <w:lang w:val="uk-UA"/>
        </w:rPr>
        <w:t>Звертаємо особливу увагу, що учасники олімпіади виконують роботу на аркушах в клітинку, які заздалегідь необхідно підготувати оргкомітетам та поставити на них штамп закладу загальної середньої освіти, у якому проводиться олімпіада</w:t>
      </w:r>
      <w:r w:rsidR="00E25151">
        <w:rPr>
          <w:rFonts w:ascii="Times New Roman" w:hAnsi="Times New Roman" w:cs="Times New Roman"/>
          <w:sz w:val="28"/>
          <w:szCs w:val="28"/>
          <w:lang w:val="uk-UA"/>
        </w:rPr>
        <w:t xml:space="preserve"> </w:t>
      </w:r>
      <w:r w:rsidRPr="008976D4">
        <w:rPr>
          <w:rFonts w:ascii="Times New Roman" w:hAnsi="Times New Roman" w:cs="Times New Roman"/>
          <w:sz w:val="28"/>
          <w:szCs w:val="28"/>
          <w:lang w:val="uk-UA"/>
        </w:rPr>
        <w:t>(на</w:t>
      </w:r>
      <w:r w:rsidR="00E25151">
        <w:rPr>
          <w:rFonts w:ascii="Times New Roman" w:hAnsi="Times New Roman" w:cs="Times New Roman"/>
          <w:sz w:val="28"/>
          <w:szCs w:val="28"/>
          <w:lang w:val="uk-UA"/>
        </w:rPr>
        <w:t xml:space="preserve"> </w:t>
      </w:r>
      <w:r w:rsidRPr="008976D4">
        <w:rPr>
          <w:rFonts w:ascii="Times New Roman" w:hAnsi="Times New Roman" w:cs="Times New Roman"/>
          <w:sz w:val="28"/>
          <w:szCs w:val="28"/>
          <w:lang w:val="uk-UA"/>
        </w:rPr>
        <w:t xml:space="preserve">чернетках також). </w:t>
      </w:r>
    </w:p>
    <w:p w:rsidR="00FF6332" w:rsidRPr="008976D4" w:rsidRDefault="00FF6332" w:rsidP="00FF6332">
      <w:pPr>
        <w:spacing w:after="0" w:line="240" w:lineRule="auto"/>
        <w:ind w:right="-186"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Наголошуємо, що учасники олімпіади повинні сидіти за партами по одному. </w:t>
      </w:r>
    </w:p>
    <w:p w:rsidR="00FF6332" w:rsidRPr="008976D4" w:rsidRDefault="00FF6332" w:rsidP="00FF6332">
      <w:pPr>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Нагадуємо, що для виконання завдань ІІ етапу Всеукраїнської учнівської олімпіади з математики</w:t>
      </w:r>
      <w:r w:rsidR="00E25151">
        <w:rPr>
          <w:rFonts w:ascii="Times New Roman" w:hAnsi="Times New Roman" w:cs="Times New Roman"/>
          <w:sz w:val="28"/>
          <w:szCs w:val="28"/>
          <w:lang w:val="uk-UA"/>
        </w:rPr>
        <w:t xml:space="preserve"> </w:t>
      </w:r>
      <w:r w:rsidRPr="008976D4">
        <w:rPr>
          <w:rFonts w:ascii="Times New Roman" w:hAnsi="Times New Roman" w:cs="Times New Roman"/>
          <w:sz w:val="28"/>
          <w:szCs w:val="28"/>
          <w:lang w:val="uk-UA"/>
        </w:rPr>
        <w:t xml:space="preserve">кожен учень повинен мати ручку, олівець, лінійку, гумку, циркуль. </w:t>
      </w:r>
    </w:p>
    <w:p w:rsidR="00FF6332" w:rsidRPr="008976D4" w:rsidRDefault="00FF6332" w:rsidP="00FF6332">
      <w:pPr>
        <w:spacing w:after="0" w:line="240" w:lineRule="auto"/>
        <w:ind w:right="-186"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Час виконання роботи в 6 класі – 3 астрономічні години, у 7-11 класах –</w:t>
      </w:r>
      <w:r w:rsidRPr="008976D4">
        <w:rPr>
          <w:rFonts w:ascii="Times New Roman" w:hAnsi="Times New Roman" w:cs="Times New Roman"/>
          <w:sz w:val="28"/>
          <w:szCs w:val="28"/>
          <w:lang w:val="uk-UA"/>
        </w:rPr>
        <w:br w:type="textWrapping" w:clear="all"/>
        <w:t xml:space="preserve">4 астрономічні години. </w:t>
      </w:r>
    </w:p>
    <w:p w:rsidR="00FF6332" w:rsidRPr="008976D4" w:rsidRDefault="00FF6332" w:rsidP="00FF6332">
      <w:pPr>
        <w:spacing w:after="0" w:line="240" w:lineRule="auto"/>
        <w:ind w:right="-186"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Комплект завдань для 6 класу складається з 5 завдань, для 7-11 класів – </w:t>
      </w:r>
      <w:r w:rsidRPr="008976D4">
        <w:rPr>
          <w:rFonts w:ascii="Times New Roman" w:hAnsi="Times New Roman" w:cs="Times New Roman"/>
          <w:sz w:val="28"/>
          <w:szCs w:val="28"/>
          <w:lang w:val="uk-UA"/>
        </w:rPr>
        <w:br/>
        <w:t xml:space="preserve">6 завдань. </w:t>
      </w:r>
    </w:p>
    <w:p w:rsidR="00FF6332" w:rsidRPr="008976D4" w:rsidRDefault="00FF6332" w:rsidP="00FF6332">
      <w:pPr>
        <w:spacing w:after="0" w:line="240" w:lineRule="auto"/>
        <w:ind w:right="-186"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Максимальна оцінка за виконання одного завдання – 7 балів. Максимально можлива кількість набраних балів у 6 класі – 35 балів, </w:t>
      </w:r>
      <w:r w:rsidRPr="008976D4">
        <w:rPr>
          <w:rFonts w:ascii="Times New Roman" w:hAnsi="Times New Roman" w:cs="Times New Roman"/>
          <w:sz w:val="28"/>
          <w:szCs w:val="28"/>
          <w:lang w:val="uk-UA"/>
        </w:rPr>
        <w:br/>
        <w:t xml:space="preserve">у 7-11 класах – 42 бали. </w:t>
      </w:r>
    </w:p>
    <w:p w:rsidR="00FF6332" w:rsidRPr="008976D4" w:rsidRDefault="00FF6332" w:rsidP="00FF6332">
      <w:pPr>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Наголошуємо, що оргкомітетам необхідно забезпечити однакові умови для виконання учасниками запропонованих завдань та дотримання однакових вимог при перевірці робіт, згідно з критеріями оцінювання.</w:t>
      </w:r>
    </w:p>
    <w:p w:rsidR="00FF6332" w:rsidRPr="008976D4" w:rsidRDefault="00FF6332" w:rsidP="00FF6332">
      <w:pPr>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Звертаємо увагу, що завдання вимагають ксерокопіювання з розрахунку: 6-11 класи – 1 сторінка (формату А-4) на учня.</w:t>
      </w:r>
    </w:p>
    <w:p w:rsidR="00FF6332" w:rsidRPr="008976D4" w:rsidRDefault="00FF6332" w:rsidP="00FF6332">
      <w:pPr>
        <w:spacing w:after="0" w:line="240" w:lineRule="auto"/>
        <w:ind w:firstLine="720"/>
        <w:jc w:val="both"/>
        <w:rPr>
          <w:rFonts w:ascii="Times New Roman" w:hAnsi="Times New Roman" w:cs="Times New Roman"/>
          <w:sz w:val="28"/>
          <w:szCs w:val="28"/>
          <w:lang w:val="uk-UA"/>
        </w:rPr>
      </w:pPr>
    </w:p>
    <w:p w:rsidR="00FF6332" w:rsidRPr="008976D4" w:rsidRDefault="00FF6332" w:rsidP="00FF6332">
      <w:pPr>
        <w:spacing w:after="0" w:line="240" w:lineRule="auto"/>
        <w:ind w:firstLine="720"/>
        <w:jc w:val="center"/>
        <w:rPr>
          <w:rFonts w:ascii="Times New Roman" w:hAnsi="Times New Roman" w:cs="Times New Roman"/>
          <w:i/>
          <w:sz w:val="28"/>
          <w:szCs w:val="28"/>
          <w:lang w:val="uk-UA"/>
        </w:rPr>
      </w:pPr>
      <w:r w:rsidRPr="008976D4">
        <w:rPr>
          <w:rFonts w:ascii="Times New Roman" w:hAnsi="Times New Roman" w:cs="Times New Roman"/>
          <w:i/>
          <w:sz w:val="28"/>
          <w:szCs w:val="28"/>
          <w:lang w:val="uk-UA"/>
        </w:rPr>
        <w:t>Критерії оцінювання ІІ етапу Всеукраїнської учнівської олімпіади</w:t>
      </w:r>
    </w:p>
    <w:p w:rsidR="00FF6332" w:rsidRPr="008976D4" w:rsidRDefault="00FF6332" w:rsidP="00FF6332">
      <w:pPr>
        <w:spacing w:after="0" w:line="240" w:lineRule="auto"/>
        <w:ind w:firstLine="720"/>
        <w:jc w:val="center"/>
        <w:rPr>
          <w:rFonts w:ascii="Times New Roman" w:hAnsi="Times New Roman" w:cs="Times New Roman"/>
          <w:i/>
          <w:sz w:val="28"/>
          <w:szCs w:val="28"/>
          <w:lang w:val="uk-UA"/>
        </w:rPr>
      </w:pPr>
      <w:r w:rsidRPr="008976D4">
        <w:rPr>
          <w:rFonts w:ascii="Times New Roman" w:hAnsi="Times New Roman" w:cs="Times New Roman"/>
          <w:i/>
          <w:sz w:val="28"/>
          <w:szCs w:val="28"/>
          <w:lang w:val="uk-UA"/>
        </w:rPr>
        <w:t>з математики у 2020-2021 навчальному році</w:t>
      </w:r>
    </w:p>
    <w:p w:rsidR="00FF6332" w:rsidRPr="008976D4" w:rsidRDefault="00FF6332" w:rsidP="00FF6332">
      <w:pPr>
        <w:pStyle w:val="12"/>
        <w:spacing w:before="0" w:after="0" w:line="240" w:lineRule="auto"/>
        <w:ind w:firstLine="720"/>
        <w:jc w:val="both"/>
        <w:rPr>
          <w:sz w:val="28"/>
          <w:szCs w:val="28"/>
          <w:lang w:val="uk-UA"/>
        </w:rPr>
      </w:pPr>
      <w:r w:rsidRPr="008976D4">
        <w:rPr>
          <w:sz w:val="28"/>
          <w:szCs w:val="28"/>
          <w:lang w:val="uk-UA"/>
        </w:rPr>
        <w:t xml:space="preserve">З метою здійснення якісної неупередженої перевірки завдань розроблено єдині критерії оцінювання (табл. 1), де відображено всі кроки (просування) розв’язування кожної задач учасниками олімпіади. </w:t>
      </w:r>
    </w:p>
    <w:p w:rsidR="00FF6332" w:rsidRPr="008976D4" w:rsidRDefault="00FF6332" w:rsidP="00C03BBA">
      <w:pPr>
        <w:pStyle w:val="12"/>
        <w:spacing w:before="0" w:after="0" w:line="240" w:lineRule="auto"/>
        <w:ind w:firstLine="709"/>
        <w:rPr>
          <w:sz w:val="28"/>
          <w:szCs w:val="28"/>
          <w:lang w:val="uk-UA"/>
        </w:rPr>
      </w:pPr>
      <w:r w:rsidRPr="008976D4">
        <w:rPr>
          <w:sz w:val="28"/>
          <w:szCs w:val="28"/>
          <w:lang w:val="uk-UA"/>
        </w:rPr>
        <w:t>Таблиця 1 – Критерії оцінювання завдань</w:t>
      </w:r>
    </w:p>
    <w:p w:rsidR="00FF6332" w:rsidRPr="008976D4" w:rsidRDefault="00FF6332" w:rsidP="00FF6332">
      <w:pPr>
        <w:pStyle w:val="12"/>
        <w:spacing w:before="0" w:after="0" w:line="240" w:lineRule="auto"/>
        <w:ind w:firstLine="709"/>
        <w:rPr>
          <w:sz w:val="16"/>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6"/>
        <w:gridCol w:w="8849"/>
      </w:tblGrid>
      <w:tr w:rsidR="00FF6332" w:rsidRPr="008976D4" w:rsidTr="00901A87">
        <w:tc>
          <w:tcPr>
            <w:tcW w:w="900" w:type="dxa"/>
          </w:tcPr>
          <w:p w:rsidR="00FF6332" w:rsidRPr="008976D4" w:rsidRDefault="00FF6332" w:rsidP="00FF6332">
            <w:pPr>
              <w:pStyle w:val="12"/>
              <w:spacing w:before="0" w:after="0" w:line="240" w:lineRule="auto"/>
              <w:jc w:val="center"/>
              <w:rPr>
                <w:sz w:val="28"/>
                <w:szCs w:val="28"/>
                <w:lang w:val="uk-UA"/>
              </w:rPr>
            </w:pPr>
            <w:r w:rsidRPr="008976D4">
              <w:rPr>
                <w:sz w:val="28"/>
                <w:szCs w:val="28"/>
                <w:lang w:val="uk-UA"/>
              </w:rPr>
              <w:t>Бали</w:t>
            </w:r>
          </w:p>
        </w:tc>
        <w:tc>
          <w:tcPr>
            <w:tcW w:w="9129" w:type="dxa"/>
          </w:tcPr>
          <w:p w:rsidR="00FF6332" w:rsidRPr="008976D4" w:rsidRDefault="00FF6332" w:rsidP="00FF6332">
            <w:pPr>
              <w:pStyle w:val="12"/>
              <w:spacing w:before="0" w:after="0" w:line="240" w:lineRule="auto"/>
              <w:ind w:firstLine="720"/>
              <w:jc w:val="center"/>
              <w:rPr>
                <w:sz w:val="28"/>
                <w:szCs w:val="28"/>
                <w:lang w:val="uk-UA"/>
              </w:rPr>
            </w:pPr>
            <w:r w:rsidRPr="008976D4">
              <w:rPr>
                <w:sz w:val="28"/>
                <w:szCs w:val="28"/>
                <w:lang w:val="uk-UA"/>
              </w:rPr>
              <w:t>Критерії оцінювання</w:t>
            </w:r>
          </w:p>
        </w:tc>
      </w:tr>
      <w:tr w:rsidR="00FF6332" w:rsidRPr="008976D4" w:rsidTr="00901A87">
        <w:tc>
          <w:tcPr>
            <w:tcW w:w="900" w:type="dxa"/>
          </w:tcPr>
          <w:p w:rsidR="00FF6332" w:rsidRPr="008976D4" w:rsidRDefault="00FF6332" w:rsidP="00FF6332">
            <w:pPr>
              <w:pStyle w:val="12"/>
              <w:spacing w:before="0" w:after="0" w:line="240" w:lineRule="auto"/>
              <w:jc w:val="center"/>
              <w:rPr>
                <w:sz w:val="28"/>
                <w:szCs w:val="28"/>
                <w:lang w:val="uk-UA"/>
              </w:rPr>
            </w:pPr>
            <w:r w:rsidRPr="008976D4">
              <w:rPr>
                <w:sz w:val="28"/>
                <w:szCs w:val="28"/>
                <w:lang w:val="uk-UA"/>
              </w:rPr>
              <w:t>7</w:t>
            </w:r>
          </w:p>
        </w:tc>
        <w:tc>
          <w:tcPr>
            <w:tcW w:w="9129" w:type="dxa"/>
          </w:tcPr>
          <w:p w:rsidR="00FF6332" w:rsidRPr="008976D4" w:rsidRDefault="00FF6332" w:rsidP="00FF6332">
            <w:pPr>
              <w:pStyle w:val="12"/>
              <w:spacing w:before="0" w:after="0" w:line="240" w:lineRule="auto"/>
              <w:jc w:val="both"/>
              <w:rPr>
                <w:sz w:val="28"/>
                <w:szCs w:val="28"/>
                <w:lang w:val="uk-UA"/>
              </w:rPr>
            </w:pPr>
            <w:r w:rsidRPr="008976D4">
              <w:rPr>
                <w:sz w:val="28"/>
                <w:szCs w:val="28"/>
                <w:lang w:val="uk-UA"/>
              </w:rPr>
              <w:t>Завдання розв’язано правильно, супроводжується докладними поясненнями, містить необхідні обґрунтування</w:t>
            </w:r>
          </w:p>
        </w:tc>
      </w:tr>
      <w:tr w:rsidR="00FF6332" w:rsidRPr="008976D4" w:rsidTr="00901A87">
        <w:tc>
          <w:tcPr>
            <w:tcW w:w="900" w:type="dxa"/>
          </w:tcPr>
          <w:p w:rsidR="00FF6332" w:rsidRPr="008976D4" w:rsidRDefault="00FF6332" w:rsidP="00FF6332">
            <w:pPr>
              <w:pStyle w:val="12"/>
              <w:spacing w:before="0" w:after="0" w:line="240" w:lineRule="auto"/>
              <w:jc w:val="center"/>
              <w:rPr>
                <w:sz w:val="28"/>
                <w:szCs w:val="28"/>
                <w:lang w:val="uk-UA"/>
              </w:rPr>
            </w:pPr>
            <w:r w:rsidRPr="008976D4">
              <w:rPr>
                <w:sz w:val="28"/>
                <w:szCs w:val="28"/>
                <w:lang w:val="uk-UA"/>
              </w:rPr>
              <w:t>6</w:t>
            </w:r>
          </w:p>
        </w:tc>
        <w:tc>
          <w:tcPr>
            <w:tcW w:w="9129" w:type="dxa"/>
          </w:tcPr>
          <w:p w:rsidR="00FF6332" w:rsidRPr="008976D4" w:rsidRDefault="00FF6332" w:rsidP="00FF6332">
            <w:pPr>
              <w:pStyle w:val="12"/>
              <w:tabs>
                <w:tab w:val="left" w:pos="1"/>
                <w:tab w:val="left" w:pos="721"/>
              </w:tabs>
              <w:spacing w:before="0" w:after="0" w:line="240" w:lineRule="auto"/>
              <w:ind w:left="1"/>
              <w:jc w:val="both"/>
              <w:rPr>
                <w:sz w:val="28"/>
                <w:szCs w:val="28"/>
                <w:lang w:val="uk-UA"/>
              </w:rPr>
            </w:pPr>
            <w:r w:rsidRPr="008976D4">
              <w:rPr>
                <w:sz w:val="28"/>
                <w:szCs w:val="28"/>
                <w:lang w:val="uk-UA"/>
              </w:rPr>
              <w:t xml:space="preserve">Відповідь вказано правильну, обґрунтування містить деякі недоліки: правильні, але недостатньо обґрунтовані логічні кроки, які легко </w:t>
            </w:r>
            <w:r w:rsidRPr="008976D4">
              <w:rPr>
                <w:sz w:val="28"/>
                <w:szCs w:val="28"/>
                <w:lang w:val="uk-UA"/>
              </w:rPr>
              <w:lastRenderedPageBreak/>
              <w:t>обґрунтовуються; помилки обчислювального характеру, що не призводять до порушення логіки виконання</w:t>
            </w:r>
          </w:p>
        </w:tc>
      </w:tr>
      <w:tr w:rsidR="00FF6332" w:rsidRPr="008976D4" w:rsidTr="00901A87">
        <w:tc>
          <w:tcPr>
            <w:tcW w:w="900" w:type="dxa"/>
          </w:tcPr>
          <w:p w:rsidR="00FF6332" w:rsidRPr="008976D4" w:rsidRDefault="00FF6332" w:rsidP="00FF6332">
            <w:pPr>
              <w:pStyle w:val="12"/>
              <w:spacing w:before="0" w:after="0" w:line="240" w:lineRule="auto"/>
              <w:jc w:val="center"/>
              <w:rPr>
                <w:sz w:val="28"/>
                <w:szCs w:val="28"/>
                <w:lang w:val="uk-UA"/>
              </w:rPr>
            </w:pPr>
            <w:r w:rsidRPr="008976D4">
              <w:rPr>
                <w:sz w:val="28"/>
                <w:szCs w:val="28"/>
                <w:lang w:val="uk-UA"/>
              </w:rPr>
              <w:lastRenderedPageBreak/>
              <w:t>5</w:t>
            </w:r>
          </w:p>
        </w:tc>
        <w:tc>
          <w:tcPr>
            <w:tcW w:w="9129" w:type="dxa"/>
          </w:tcPr>
          <w:p w:rsidR="00FF6332" w:rsidRPr="008976D4" w:rsidRDefault="00FF6332" w:rsidP="00FF6332">
            <w:pPr>
              <w:pStyle w:val="12"/>
              <w:spacing w:before="0" w:after="0" w:line="240" w:lineRule="auto"/>
              <w:jc w:val="both"/>
              <w:rPr>
                <w:sz w:val="28"/>
                <w:szCs w:val="28"/>
                <w:lang w:val="uk-UA"/>
              </w:rPr>
            </w:pPr>
            <w:r w:rsidRPr="008976D4">
              <w:rPr>
                <w:sz w:val="28"/>
                <w:szCs w:val="28"/>
                <w:lang w:val="uk-UA"/>
              </w:rPr>
              <w:t xml:space="preserve">Завдання в основному розв’язано, але допущена механічна помилка, яка не вплинула корінним чином на відповідь, чи наявний інший недолік, який легко усунути </w:t>
            </w:r>
          </w:p>
        </w:tc>
      </w:tr>
      <w:tr w:rsidR="00FF6332" w:rsidRPr="008976D4" w:rsidTr="00901A87">
        <w:tc>
          <w:tcPr>
            <w:tcW w:w="900" w:type="dxa"/>
          </w:tcPr>
          <w:p w:rsidR="00FF6332" w:rsidRPr="008976D4" w:rsidRDefault="00FF6332" w:rsidP="00FF6332">
            <w:pPr>
              <w:pStyle w:val="12"/>
              <w:spacing w:before="0" w:after="0" w:line="240" w:lineRule="auto"/>
              <w:jc w:val="center"/>
              <w:rPr>
                <w:sz w:val="28"/>
                <w:szCs w:val="28"/>
                <w:lang w:val="uk-UA"/>
              </w:rPr>
            </w:pPr>
            <w:r w:rsidRPr="008976D4">
              <w:rPr>
                <w:sz w:val="28"/>
                <w:szCs w:val="28"/>
                <w:lang w:val="uk-UA"/>
              </w:rPr>
              <w:t>4</w:t>
            </w:r>
          </w:p>
        </w:tc>
        <w:tc>
          <w:tcPr>
            <w:tcW w:w="9129" w:type="dxa"/>
          </w:tcPr>
          <w:p w:rsidR="00FF6332" w:rsidRPr="008976D4" w:rsidRDefault="00FF6332" w:rsidP="00FF6332">
            <w:pPr>
              <w:pStyle w:val="12"/>
              <w:spacing w:before="0" w:after="0" w:line="240" w:lineRule="auto"/>
              <w:jc w:val="both"/>
              <w:rPr>
                <w:sz w:val="28"/>
                <w:szCs w:val="28"/>
                <w:lang w:val="uk-UA"/>
              </w:rPr>
            </w:pPr>
            <w:r w:rsidRPr="008976D4">
              <w:rPr>
                <w:sz w:val="28"/>
                <w:szCs w:val="28"/>
                <w:lang w:val="uk-UA"/>
              </w:rPr>
              <w:t xml:space="preserve">Чітко виражена не менше як половина розв’язання завдання, або наявний рівносильний їй частковий випадок, або із двох складових завдання розв’язано складніше </w:t>
            </w:r>
          </w:p>
        </w:tc>
      </w:tr>
      <w:tr w:rsidR="00FF6332" w:rsidRPr="00E25151" w:rsidTr="00901A87">
        <w:tc>
          <w:tcPr>
            <w:tcW w:w="900" w:type="dxa"/>
          </w:tcPr>
          <w:p w:rsidR="00FF6332" w:rsidRPr="008976D4" w:rsidRDefault="00FF6332" w:rsidP="00FF6332">
            <w:pPr>
              <w:pStyle w:val="12"/>
              <w:spacing w:before="0" w:after="0" w:line="240" w:lineRule="auto"/>
              <w:jc w:val="center"/>
              <w:rPr>
                <w:sz w:val="28"/>
                <w:szCs w:val="28"/>
                <w:lang w:val="uk-UA"/>
              </w:rPr>
            </w:pPr>
            <w:r w:rsidRPr="008976D4">
              <w:rPr>
                <w:sz w:val="28"/>
                <w:szCs w:val="28"/>
                <w:lang w:val="uk-UA"/>
              </w:rPr>
              <w:t>3</w:t>
            </w:r>
          </w:p>
        </w:tc>
        <w:tc>
          <w:tcPr>
            <w:tcW w:w="9129" w:type="dxa"/>
          </w:tcPr>
          <w:p w:rsidR="00FF6332" w:rsidRPr="008976D4" w:rsidRDefault="00FF6332" w:rsidP="00FF6332">
            <w:pPr>
              <w:pStyle w:val="12"/>
              <w:spacing w:before="0" w:after="0" w:line="240" w:lineRule="auto"/>
              <w:jc w:val="both"/>
              <w:rPr>
                <w:sz w:val="28"/>
                <w:szCs w:val="28"/>
                <w:lang w:val="uk-UA"/>
              </w:rPr>
            </w:pPr>
            <w:r w:rsidRPr="008976D4">
              <w:rPr>
                <w:sz w:val="28"/>
                <w:szCs w:val="28"/>
                <w:lang w:val="uk-UA"/>
              </w:rPr>
              <w:t xml:space="preserve">Відповідь вказано правильну, але відсутнє обґрунтування основних етапів або із двох складових завдання розв’язано простіше </w:t>
            </w:r>
          </w:p>
        </w:tc>
      </w:tr>
      <w:tr w:rsidR="00FF6332" w:rsidRPr="008976D4" w:rsidTr="00901A87">
        <w:tc>
          <w:tcPr>
            <w:tcW w:w="900" w:type="dxa"/>
          </w:tcPr>
          <w:p w:rsidR="00FF6332" w:rsidRPr="008976D4" w:rsidRDefault="00FF6332" w:rsidP="00FF6332">
            <w:pPr>
              <w:pStyle w:val="12"/>
              <w:spacing w:before="0" w:after="0" w:line="240" w:lineRule="auto"/>
              <w:jc w:val="center"/>
              <w:rPr>
                <w:sz w:val="28"/>
                <w:szCs w:val="28"/>
                <w:lang w:val="uk-UA"/>
              </w:rPr>
            </w:pPr>
            <w:r w:rsidRPr="008976D4">
              <w:rPr>
                <w:sz w:val="28"/>
                <w:szCs w:val="28"/>
                <w:lang w:val="uk-UA"/>
              </w:rPr>
              <w:t>2</w:t>
            </w:r>
          </w:p>
        </w:tc>
        <w:tc>
          <w:tcPr>
            <w:tcW w:w="9129" w:type="dxa"/>
          </w:tcPr>
          <w:p w:rsidR="00FF6332" w:rsidRPr="008976D4" w:rsidRDefault="00FF6332" w:rsidP="00FF6332">
            <w:pPr>
              <w:pStyle w:val="12"/>
              <w:spacing w:before="0" w:after="0" w:line="240" w:lineRule="auto"/>
              <w:jc w:val="both"/>
              <w:rPr>
                <w:sz w:val="28"/>
                <w:szCs w:val="28"/>
                <w:lang w:val="uk-UA"/>
              </w:rPr>
            </w:pPr>
            <w:r w:rsidRPr="008976D4">
              <w:rPr>
                <w:sz w:val="28"/>
                <w:szCs w:val="28"/>
                <w:lang w:val="uk-UA"/>
              </w:rPr>
              <w:t>Запропонована ідея розв’язання, зроблено деякі кроки в її реалізації або розглянуто деякий нетривіальний частковий випадок</w:t>
            </w:r>
          </w:p>
        </w:tc>
      </w:tr>
      <w:tr w:rsidR="00FF6332" w:rsidRPr="008976D4" w:rsidTr="00901A87">
        <w:tc>
          <w:tcPr>
            <w:tcW w:w="900" w:type="dxa"/>
          </w:tcPr>
          <w:p w:rsidR="00FF6332" w:rsidRPr="008976D4" w:rsidRDefault="00FF6332" w:rsidP="00FF6332">
            <w:pPr>
              <w:pStyle w:val="12"/>
              <w:spacing w:before="0" w:after="0" w:line="240" w:lineRule="auto"/>
              <w:jc w:val="center"/>
              <w:rPr>
                <w:sz w:val="28"/>
                <w:szCs w:val="28"/>
                <w:lang w:val="uk-UA"/>
              </w:rPr>
            </w:pPr>
            <w:r w:rsidRPr="008976D4">
              <w:rPr>
                <w:sz w:val="28"/>
                <w:szCs w:val="28"/>
                <w:lang w:val="uk-UA"/>
              </w:rPr>
              <w:t>1</w:t>
            </w:r>
          </w:p>
        </w:tc>
        <w:tc>
          <w:tcPr>
            <w:tcW w:w="9129" w:type="dxa"/>
          </w:tcPr>
          <w:p w:rsidR="00FF6332" w:rsidRPr="008976D4" w:rsidRDefault="00FF6332" w:rsidP="00FF6332">
            <w:pPr>
              <w:pStyle w:val="12"/>
              <w:spacing w:before="0" w:after="0" w:line="240" w:lineRule="auto"/>
              <w:jc w:val="both"/>
              <w:rPr>
                <w:sz w:val="28"/>
                <w:szCs w:val="28"/>
                <w:lang w:val="uk-UA"/>
              </w:rPr>
            </w:pPr>
            <w:r w:rsidRPr="008976D4">
              <w:rPr>
                <w:sz w:val="28"/>
                <w:szCs w:val="28"/>
                <w:lang w:val="uk-UA"/>
              </w:rPr>
              <w:t xml:space="preserve">Виражена ідея розв’язання чи записана правильна відповідь при обов’язковій наявності спроб, можливо, й невдалих </w:t>
            </w:r>
          </w:p>
        </w:tc>
      </w:tr>
      <w:tr w:rsidR="00FF6332" w:rsidRPr="008976D4" w:rsidTr="00901A87">
        <w:tc>
          <w:tcPr>
            <w:tcW w:w="900" w:type="dxa"/>
          </w:tcPr>
          <w:p w:rsidR="00FF6332" w:rsidRPr="008976D4" w:rsidRDefault="00FF6332" w:rsidP="00FF6332">
            <w:pPr>
              <w:pStyle w:val="12"/>
              <w:spacing w:before="0" w:after="0" w:line="240" w:lineRule="auto"/>
              <w:jc w:val="center"/>
              <w:rPr>
                <w:sz w:val="28"/>
                <w:szCs w:val="28"/>
                <w:lang w:val="uk-UA"/>
              </w:rPr>
            </w:pPr>
            <w:r w:rsidRPr="008976D4">
              <w:rPr>
                <w:sz w:val="28"/>
                <w:szCs w:val="28"/>
                <w:lang w:val="uk-UA"/>
              </w:rPr>
              <w:t>0</w:t>
            </w:r>
          </w:p>
        </w:tc>
        <w:tc>
          <w:tcPr>
            <w:tcW w:w="9129" w:type="dxa"/>
          </w:tcPr>
          <w:p w:rsidR="00FF6332" w:rsidRPr="008976D4" w:rsidRDefault="00FF6332" w:rsidP="00FF6332">
            <w:pPr>
              <w:pStyle w:val="12"/>
              <w:spacing w:before="0" w:after="0" w:line="240" w:lineRule="auto"/>
              <w:jc w:val="both"/>
              <w:rPr>
                <w:sz w:val="28"/>
                <w:szCs w:val="28"/>
                <w:lang w:val="uk-UA"/>
              </w:rPr>
            </w:pPr>
            <w:r w:rsidRPr="008976D4">
              <w:rPr>
                <w:sz w:val="28"/>
                <w:szCs w:val="28"/>
                <w:lang w:val="uk-UA"/>
              </w:rPr>
              <w:t xml:space="preserve">Завдання розв’язано цілком неправильно, або записано лише готову відповідь, одержання якої не є очевидним, або завдання не розв’язувалося взагалі </w:t>
            </w:r>
          </w:p>
        </w:tc>
      </w:tr>
    </w:tbl>
    <w:p w:rsidR="00FF6332" w:rsidRPr="008976D4" w:rsidRDefault="00FF6332" w:rsidP="00FF6332">
      <w:pPr>
        <w:spacing w:after="0" w:line="240" w:lineRule="auto"/>
        <w:ind w:firstLine="708"/>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Наголошуємо, що розв’язання завдань учасником оцінюється лише цілою кількістю балів. Під час оцінювання </w:t>
      </w:r>
      <w:proofErr w:type="spellStart"/>
      <w:r w:rsidRPr="008976D4">
        <w:rPr>
          <w:rFonts w:ascii="Times New Roman" w:hAnsi="Times New Roman" w:cs="Times New Roman"/>
          <w:sz w:val="28"/>
          <w:szCs w:val="28"/>
          <w:lang w:val="uk-UA"/>
        </w:rPr>
        <w:t>олімпіадних</w:t>
      </w:r>
      <w:proofErr w:type="spellEnd"/>
      <w:r w:rsidRPr="008976D4">
        <w:rPr>
          <w:rFonts w:ascii="Times New Roman" w:hAnsi="Times New Roman" w:cs="Times New Roman"/>
          <w:sz w:val="28"/>
          <w:szCs w:val="28"/>
          <w:lang w:val="uk-UA"/>
        </w:rPr>
        <w:t xml:space="preserve"> робіт не враховується</w:t>
      </w:r>
      <w:r w:rsidR="00E25151">
        <w:rPr>
          <w:rFonts w:ascii="Times New Roman" w:hAnsi="Times New Roman" w:cs="Times New Roman"/>
          <w:sz w:val="28"/>
          <w:szCs w:val="28"/>
          <w:lang w:val="uk-UA"/>
        </w:rPr>
        <w:t xml:space="preserve"> </w:t>
      </w:r>
      <w:r w:rsidRPr="008976D4">
        <w:rPr>
          <w:rFonts w:ascii="Times New Roman" w:hAnsi="Times New Roman" w:cs="Times New Roman"/>
          <w:sz w:val="28"/>
          <w:szCs w:val="28"/>
          <w:lang w:val="uk-UA"/>
        </w:rPr>
        <w:t xml:space="preserve">раціональність або нераціональність розв’язань, метод розв’язання, обсяг написаного. </w:t>
      </w:r>
    </w:p>
    <w:p w:rsidR="00FF6332" w:rsidRPr="008976D4" w:rsidRDefault="00FF6332" w:rsidP="00FF6332">
      <w:pPr>
        <w:spacing w:after="0" w:line="240" w:lineRule="auto"/>
        <w:ind w:firstLine="708"/>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Знаходження декількох способів правильного виконання одного завдання не призводить до збільшення максимальної кількості балів (7 балів</w:t>
      </w:r>
      <w:r w:rsidRPr="008976D4">
        <w:rPr>
          <w:rFonts w:ascii="Times New Roman" w:hAnsi="Times New Roman" w:cs="Times New Roman"/>
          <w:b/>
          <w:sz w:val="28"/>
          <w:szCs w:val="28"/>
          <w:lang w:val="uk-UA"/>
        </w:rPr>
        <w:t>)</w:t>
      </w:r>
      <w:r w:rsidRPr="008976D4">
        <w:rPr>
          <w:rFonts w:ascii="Times New Roman" w:hAnsi="Times New Roman" w:cs="Times New Roman"/>
          <w:sz w:val="28"/>
          <w:szCs w:val="28"/>
          <w:lang w:val="uk-UA"/>
        </w:rPr>
        <w:t xml:space="preserve"> за виконання завдання.</w:t>
      </w:r>
    </w:p>
    <w:p w:rsidR="00FF6332" w:rsidRPr="008976D4" w:rsidRDefault="00FF6332" w:rsidP="00FF6332">
      <w:pPr>
        <w:spacing w:after="0" w:line="240" w:lineRule="auto"/>
        <w:ind w:firstLine="708"/>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Звертаємо увагу, що журі перевіряє тільки завдання, що записані у чистовик учасника олімпіади; чернетка членами журі не розглядається. За неналежне оформлення розв’язання, журі може прийняти окреме рішення щодо зниження загального балу за виконання відповідного завдання.</w:t>
      </w:r>
    </w:p>
    <w:p w:rsidR="00FF6332" w:rsidRPr="008976D4" w:rsidRDefault="00FF6332" w:rsidP="00FF6332">
      <w:pPr>
        <w:spacing w:after="0" w:line="240" w:lineRule="auto"/>
        <w:ind w:firstLine="708"/>
        <w:jc w:val="both"/>
        <w:rPr>
          <w:rFonts w:ascii="Times New Roman" w:hAnsi="Times New Roman" w:cs="Times New Roman"/>
          <w:sz w:val="28"/>
          <w:szCs w:val="28"/>
          <w:lang w:val="uk-UA"/>
        </w:rPr>
      </w:pPr>
    </w:p>
    <w:p w:rsidR="00FF6332" w:rsidRPr="008976D4" w:rsidRDefault="00FF6332" w:rsidP="00FF6332">
      <w:pPr>
        <w:spacing w:after="0" w:line="240" w:lineRule="auto"/>
        <w:ind w:firstLine="720"/>
        <w:jc w:val="center"/>
        <w:rPr>
          <w:rFonts w:ascii="Times New Roman" w:hAnsi="Times New Roman" w:cs="Times New Roman"/>
          <w:i/>
          <w:sz w:val="28"/>
          <w:szCs w:val="28"/>
          <w:lang w:val="uk-UA"/>
        </w:rPr>
      </w:pPr>
      <w:r w:rsidRPr="008976D4">
        <w:rPr>
          <w:rFonts w:ascii="Times New Roman" w:hAnsi="Times New Roman" w:cs="Times New Roman"/>
          <w:i/>
          <w:sz w:val="28"/>
          <w:szCs w:val="28"/>
          <w:lang w:val="uk-UA"/>
        </w:rPr>
        <w:t>Завдання та рекомендації щодо</w:t>
      </w:r>
      <w:r w:rsidRPr="008976D4">
        <w:rPr>
          <w:rFonts w:ascii="Times New Roman" w:hAnsi="Times New Roman" w:cs="Times New Roman"/>
          <w:bCs/>
          <w:i/>
          <w:sz w:val="28"/>
          <w:szCs w:val="28"/>
          <w:lang w:val="uk-UA"/>
        </w:rPr>
        <w:t xml:space="preserve"> підвищення якості підготовки учнів</w:t>
      </w:r>
      <w:r w:rsidR="00A21E02">
        <w:rPr>
          <w:rFonts w:ascii="Times New Roman" w:hAnsi="Times New Roman" w:cs="Times New Roman"/>
          <w:i/>
          <w:sz w:val="28"/>
          <w:szCs w:val="28"/>
          <w:lang w:val="uk-UA"/>
        </w:rPr>
        <w:br/>
      </w:r>
      <w:r w:rsidRPr="008976D4">
        <w:rPr>
          <w:rFonts w:ascii="Times New Roman" w:hAnsi="Times New Roman" w:cs="Times New Roman"/>
          <w:i/>
          <w:sz w:val="28"/>
          <w:szCs w:val="28"/>
          <w:lang w:val="uk-UA"/>
        </w:rPr>
        <w:t xml:space="preserve">до ІІ етапу Всеукраїнської учнівської олімпіади з математики </w:t>
      </w:r>
      <w:r w:rsidR="00A21E02">
        <w:rPr>
          <w:rFonts w:ascii="Times New Roman" w:hAnsi="Times New Roman" w:cs="Times New Roman"/>
          <w:i/>
          <w:sz w:val="28"/>
          <w:szCs w:val="28"/>
          <w:lang w:val="uk-UA"/>
        </w:rPr>
        <w:br/>
      </w:r>
      <w:r w:rsidR="00C03BBA">
        <w:rPr>
          <w:rFonts w:ascii="Times New Roman" w:hAnsi="Times New Roman" w:cs="Times New Roman"/>
          <w:i/>
          <w:sz w:val="28"/>
          <w:szCs w:val="28"/>
          <w:lang w:val="uk-UA"/>
        </w:rPr>
        <w:t>у 2020/</w:t>
      </w:r>
      <w:r w:rsidRPr="008976D4">
        <w:rPr>
          <w:rFonts w:ascii="Times New Roman" w:hAnsi="Times New Roman" w:cs="Times New Roman"/>
          <w:i/>
          <w:sz w:val="28"/>
          <w:szCs w:val="28"/>
          <w:lang w:val="uk-UA"/>
        </w:rPr>
        <w:t>2021 навчальному році</w:t>
      </w:r>
    </w:p>
    <w:p w:rsidR="00FF6332" w:rsidRPr="008976D4" w:rsidRDefault="00FF6332" w:rsidP="00FF6332">
      <w:pPr>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У процесі підготовки до ІІ етапу Всеукраїнської учнівської олімпіади з математики рекомендуємо ознайомити учнів із:</w:t>
      </w:r>
    </w:p>
    <w:p w:rsidR="00FF6332" w:rsidRPr="008976D4" w:rsidRDefault="00FF6332" w:rsidP="00CB2EA5">
      <w:pPr>
        <w:pStyle w:val="Style2"/>
        <w:numPr>
          <w:ilvl w:val="0"/>
          <w:numId w:val="43"/>
        </w:numPr>
        <w:tabs>
          <w:tab w:val="left" w:pos="0"/>
          <w:tab w:val="left" w:pos="993"/>
        </w:tabs>
        <w:ind w:left="0" w:firstLine="709"/>
        <w:jc w:val="both"/>
        <w:rPr>
          <w:rStyle w:val="FontStyle19"/>
          <w:rFonts w:eastAsiaTheme="majorEastAsia"/>
          <w:sz w:val="28"/>
          <w:szCs w:val="28"/>
          <w:lang w:val="uk-UA" w:eastAsia="uk-UA"/>
        </w:rPr>
      </w:pPr>
      <w:r w:rsidRPr="008976D4">
        <w:rPr>
          <w:rStyle w:val="FontStyle19"/>
          <w:rFonts w:eastAsiaTheme="majorEastAsia"/>
          <w:sz w:val="28"/>
          <w:szCs w:val="28"/>
          <w:lang w:val="uk-UA" w:eastAsia="uk-UA"/>
        </w:rPr>
        <w:t>методами розв’язування задач підвищеної складності, безпосередньо пов’язаними зі змістом шкільної програми;</w:t>
      </w:r>
    </w:p>
    <w:p w:rsidR="00FF6332" w:rsidRPr="00C03BBA" w:rsidRDefault="00FF6332" w:rsidP="00C11EA5">
      <w:pPr>
        <w:pStyle w:val="Style2"/>
        <w:numPr>
          <w:ilvl w:val="0"/>
          <w:numId w:val="43"/>
        </w:numPr>
        <w:tabs>
          <w:tab w:val="num" w:pos="900"/>
          <w:tab w:val="left" w:pos="1134"/>
        </w:tabs>
        <w:ind w:left="0" w:firstLine="709"/>
        <w:jc w:val="both"/>
        <w:rPr>
          <w:rStyle w:val="FontStyle19"/>
          <w:rFonts w:eastAsiaTheme="majorEastAsia"/>
          <w:sz w:val="28"/>
          <w:szCs w:val="28"/>
          <w:lang w:val="uk-UA" w:eastAsia="uk-UA"/>
        </w:rPr>
      </w:pPr>
      <w:r w:rsidRPr="008976D4">
        <w:rPr>
          <w:rStyle w:val="FontStyle19"/>
          <w:rFonts w:eastAsiaTheme="majorEastAsia"/>
          <w:sz w:val="28"/>
          <w:szCs w:val="28"/>
          <w:lang w:val="uk-UA" w:eastAsia="uk-UA"/>
        </w:rPr>
        <w:t xml:space="preserve">спеціальними методами та прийомами розв’язування </w:t>
      </w:r>
      <w:proofErr w:type="spellStart"/>
      <w:r w:rsidRPr="008976D4">
        <w:rPr>
          <w:rStyle w:val="FontStyle19"/>
          <w:rFonts w:eastAsiaTheme="majorEastAsia"/>
          <w:sz w:val="28"/>
          <w:szCs w:val="28"/>
          <w:lang w:val="uk-UA" w:eastAsia="uk-UA"/>
        </w:rPr>
        <w:t>олімпіадних</w:t>
      </w:r>
      <w:proofErr w:type="spellEnd"/>
      <w:r w:rsidRPr="008976D4">
        <w:rPr>
          <w:rStyle w:val="FontStyle19"/>
          <w:rFonts w:eastAsiaTheme="majorEastAsia"/>
          <w:sz w:val="28"/>
          <w:szCs w:val="28"/>
          <w:lang w:val="uk-UA" w:eastAsia="uk-UA"/>
        </w:rPr>
        <w:t xml:space="preserve"> задач (метод математичної індукції, принцип </w:t>
      </w:r>
      <w:proofErr w:type="spellStart"/>
      <w:r w:rsidRPr="008976D4">
        <w:rPr>
          <w:rStyle w:val="FontStyle19"/>
          <w:rFonts w:eastAsiaTheme="majorEastAsia"/>
          <w:sz w:val="28"/>
          <w:szCs w:val="28"/>
          <w:lang w:val="uk-UA" w:eastAsia="uk-UA"/>
        </w:rPr>
        <w:t>Дирихле</w:t>
      </w:r>
      <w:proofErr w:type="spellEnd"/>
      <w:r w:rsidRPr="008976D4">
        <w:rPr>
          <w:rStyle w:val="FontStyle19"/>
          <w:rFonts w:eastAsiaTheme="majorEastAsia"/>
          <w:sz w:val="28"/>
          <w:szCs w:val="28"/>
          <w:lang w:val="uk-UA" w:eastAsia="uk-UA"/>
        </w:rPr>
        <w:t xml:space="preserve">, принцип крайнього, </w:t>
      </w:r>
      <w:r w:rsidR="00C11EA5" w:rsidRPr="008976D4">
        <w:rPr>
          <w:rStyle w:val="FontStyle19"/>
          <w:rFonts w:eastAsiaTheme="majorEastAsia"/>
          <w:sz w:val="28"/>
          <w:szCs w:val="28"/>
          <w:lang w:val="uk-UA" w:eastAsia="uk-UA"/>
        </w:rPr>
        <w:br/>
      </w:r>
      <w:r w:rsidRPr="00C03BBA">
        <w:rPr>
          <w:rStyle w:val="FontStyle19"/>
          <w:rFonts w:eastAsiaTheme="majorEastAsia"/>
          <w:sz w:val="28"/>
          <w:szCs w:val="28"/>
          <w:lang w:val="uk-UA" w:eastAsia="uk-UA"/>
        </w:rPr>
        <w:t xml:space="preserve">розміщення фігур на площині, покриття, розрізання, розфарбування фігур, інваріанти, парність, подільність та остачі, методи доведення нерівностей, вибір стратегії успіху, метод </w:t>
      </w:r>
      <w:proofErr w:type="spellStart"/>
      <w:r w:rsidRPr="00C03BBA">
        <w:rPr>
          <w:rStyle w:val="FontStyle19"/>
          <w:rFonts w:eastAsiaTheme="majorEastAsia"/>
          <w:sz w:val="28"/>
          <w:szCs w:val="28"/>
          <w:lang w:val="uk-UA" w:eastAsia="uk-UA"/>
        </w:rPr>
        <w:t>Малікова</w:t>
      </w:r>
      <w:proofErr w:type="spellEnd"/>
      <w:r w:rsidRPr="00C03BBA">
        <w:rPr>
          <w:rStyle w:val="FontStyle19"/>
          <w:rFonts w:eastAsiaTheme="majorEastAsia"/>
          <w:sz w:val="28"/>
          <w:szCs w:val="28"/>
          <w:lang w:val="uk-UA" w:eastAsia="uk-UA"/>
        </w:rPr>
        <w:t>);</w:t>
      </w:r>
    </w:p>
    <w:p w:rsidR="00FF6332" w:rsidRPr="008976D4" w:rsidRDefault="00FF6332" w:rsidP="00CB2EA5">
      <w:pPr>
        <w:pStyle w:val="Style2"/>
        <w:numPr>
          <w:ilvl w:val="0"/>
          <w:numId w:val="43"/>
        </w:numPr>
        <w:tabs>
          <w:tab w:val="num" w:pos="900"/>
          <w:tab w:val="left" w:pos="1134"/>
        </w:tabs>
        <w:ind w:left="0" w:firstLine="709"/>
        <w:jc w:val="both"/>
        <w:rPr>
          <w:rStyle w:val="FontStyle19"/>
          <w:rFonts w:eastAsiaTheme="majorEastAsia"/>
          <w:sz w:val="28"/>
          <w:szCs w:val="28"/>
          <w:lang w:val="uk-UA" w:eastAsia="uk-UA"/>
        </w:rPr>
      </w:pPr>
      <w:r w:rsidRPr="008976D4">
        <w:rPr>
          <w:rStyle w:val="FontStyle19"/>
          <w:rFonts w:eastAsiaTheme="majorEastAsia"/>
          <w:sz w:val="28"/>
          <w:szCs w:val="28"/>
          <w:lang w:val="uk-UA" w:eastAsia="uk-UA"/>
        </w:rPr>
        <w:t xml:space="preserve">нестандартними підходами, </w:t>
      </w:r>
      <w:proofErr w:type="spellStart"/>
      <w:r w:rsidRPr="008976D4">
        <w:rPr>
          <w:rStyle w:val="FontStyle19"/>
          <w:rFonts w:eastAsiaTheme="majorEastAsia"/>
          <w:sz w:val="28"/>
          <w:szCs w:val="28"/>
          <w:lang w:val="uk-UA" w:eastAsia="uk-UA"/>
        </w:rPr>
        <w:t>якi</w:t>
      </w:r>
      <w:proofErr w:type="spellEnd"/>
      <w:r w:rsidRPr="008976D4">
        <w:rPr>
          <w:rStyle w:val="FontStyle19"/>
          <w:rFonts w:eastAsiaTheme="majorEastAsia"/>
          <w:sz w:val="28"/>
          <w:szCs w:val="28"/>
          <w:lang w:val="uk-UA" w:eastAsia="uk-UA"/>
        </w:rPr>
        <w:t xml:space="preserve"> дають змогу розв’язувати </w:t>
      </w:r>
      <w:proofErr w:type="spellStart"/>
      <w:r w:rsidRPr="008976D4">
        <w:rPr>
          <w:rStyle w:val="FontStyle19"/>
          <w:rFonts w:eastAsiaTheme="majorEastAsia"/>
          <w:sz w:val="28"/>
          <w:szCs w:val="28"/>
          <w:lang w:val="uk-UA" w:eastAsia="uk-UA"/>
        </w:rPr>
        <w:t>складнi</w:t>
      </w:r>
      <w:proofErr w:type="spellEnd"/>
      <w:r w:rsidRPr="008976D4">
        <w:rPr>
          <w:rStyle w:val="FontStyle19"/>
          <w:rFonts w:eastAsiaTheme="majorEastAsia"/>
          <w:sz w:val="28"/>
          <w:szCs w:val="28"/>
          <w:lang w:val="uk-UA" w:eastAsia="uk-UA"/>
        </w:rPr>
        <w:t xml:space="preserve"> й </w:t>
      </w:r>
      <w:proofErr w:type="spellStart"/>
      <w:r w:rsidRPr="008976D4">
        <w:rPr>
          <w:rStyle w:val="FontStyle19"/>
          <w:rFonts w:eastAsiaTheme="majorEastAsia"/>
          <w:sz w:val="28"/>
          <w:szCs w:val="28"/>
          <w:lang w:val="uk-UA" w:eastAsia="uk-UA"/>
        </w:rPr>
        <w:t>нестандартнi</w:t>
      </w:r>
      <w:proofErr w:type="spellEnd"/>
      <w:r w:rsidRPr="008976D4">
        <w:rPr>
          <w:rStyle w:val="FontStyle19"/>
          <w:rFonts w:eastAsiaTheme="majorEastAsia"/>
          <w:sz w:val="28"/>
          <w:szCs w:val="28"/>
          <w:lang w:val="uk-UA" w:eastAsia="uk-UA"/>
        </w:rPr>
        <w:t xml:space="preserve"> </w:t>
      </w:r>
      <w:r w:rsidR="00E25151">
        <w:rPr>
          <w:rStyle w:val="FontStyle19"/>
          <w:rFonts w:eastAsiaTheme="majorEastAsia"/>
          <w:sz w:val="28"/>
          <w:szCs w:val="28"/>
          <w:lang w:val="uk-UA" w:eastAsia="uk-UA"/>
        </w:rPr>
        <w:t xml:space="preserve"> </w:t>
      </w:r>
      <w:proofErr w:type="spellStart"/>
      <w:r w:rsidRPr="008976D4">
        <w:rPr>
          <w:rStyle w:val="FontStyle19"/>
          <w:rFonts w:eastAsiaTheme="majorEastAsia"/>
          <w:sz w:val="28"/>
          <w:szCs w:val="28"/>
          <w:lang w:val="uk-UA" w:eastAsia="uk-UA"/>
        </w:rPr>
        <w:t>задачi</w:t>
      </w:r>
      <w:proofErr w:type="spellEnd"/>
      <w:r w:rsidRPr="008976D4">
        <w:rPr>
          <w:rStyle w:val="FontStyle19"/>
          <w:rFonts w:eastAsiaTheme="majorEastAsia"/>
          <w:sz w:val="28"/>
          <w:szCs w:val="28"/>
          <w:lang w:val="uk-UA" w:eastAsia="uk-UA"/>
        </w:rPr>
        <w:t xml:space="preserve"> </w:t>
      </w:r>
      <w:proofErr w:type="spellStart"/>
      <w:r w:rsidRPr="008976D4">
        <w:rPr>
          <w:rStyle w:val="FontStyle19"/>
          <w:rFonts w:eastAsiaTheme="majorEastAsia"/>
          <w:sz w:val="28"/>
          <w:szCs w:val="28"/>
          <w:lang w:val="uk-UA" w:eastAsia="uk-UA"/>
        </w:rPr>
        <w:t>зi</w:t>
      </w:r>
      <w:proofErr w:type="spellEnd"/>
      <w:r w:rsidRPr="008976D4">
        <w:rPr>
          <w:rStyle w:val="FontStyle19"/>
          <w:rFonts w:eastAsiaTheme="majorEastAsia"/>
          <w:sz w:val="28"/>
          <w:szCs w:val="28"/>
          <w:lang w:val="uk-UA" w:eastAsia="uk-UA"/>
        </w:rPr>
        <w:t xml:space="preserve"> значним евристичним навантаженням,</w:t>
      </w:r>
    </w:p>
    <w:p w:rsidR="00FF6332" w:rsidRPr="008976D4" w:rsidRDefault="00FF6332" w:rsidP="00CB2EA5">
      <w:pPr>
        <w:pStyle w:val="Style2"/>
        <w:numPr>
          <w:ilvl w:val="0"/>
          <w:numId w:val="43"/>
        </w:numPr>
        <w:tabs>
          <w:tab w:val="num" w:pos="900"/>
          <w:tab w:val="left" w:pos="1134"/>
        </w:tabs>
        <w:ind w:left="0" w:firstLine="709"/>
        <w:jc w:val="both"/>
        <w:rPr>
          <w:rStyle w:val="FontStyle19"/>
          <w:rFonts w:eastAsiaTheme="majorEastAsia"/>
          <w:sz w:val="28"/>
          <w:szCs w:val="28"/>
          <w:lang w:val="uk-UA" w:eastAsia="uk-UA"/>
        </w:rPr>
      </w:pPr>
      <w:r w:rsidRPr="008976D4">
        <w:rPr>
          <w:rStyle w:val="FontStyle19"/>
          <w:rFonts w:eastAsiaTheme="majorEastAsia"/>
          <w:sz w:val="28"/>
          <w:szCs w:val="28"/>
          <w:lang w:val="uk-UA" w:eastAsia="uk-UA"/>
        </w:rPr>
        <w:t>додатковими теоретичними знаннями, передбаченими програмами математичних гуртків, курсів за вибором, факультативних курсів, які  розширюють та поглиблюють наявні знання з математики.</w:t>
      </w:r>
    </w:p>
    <w:p w:rsidR="00FF6332" w:rsidRPr="008976D4" w:rsidRDefault="00FF6332" w:rsidP="00FF6332">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lastRenderedPageBreak/>
        <w:t>Доцільно опрацювати такі розділи математики, як теорія множин, математична логіка, комбінаторика, теорія ймовірностей, теорія графів.</w:t>
      </w:r>
    </w:p>
    <w:p w:rsidR="00FF6332" w:rsidRPr="008976D4" w:rsidRDefault="00FF6332" w:rsidP="00FF6332">
      <w:pPr>
        <w:tabs>
          <w:tab w:val="left" w:pos="1134"/>
        </w:tabs>
        <w:spacing w:after="0" w:line="240" w:lineRule="auto"/>
        <w:ind w:firstLine="709"/>
        <w:jc w:val="both"/>
        <w:rPr>
          <w:rFonts w:ascii="Times New Roman" w:eastAsia="Calibri" w:hAnsi="Times New Roman" w:cs="Times New Roman"/>
          <w:sz w:val="28"/>
          <w:szCs w:val="28"/>
          <w:lang w:val="uk-UA"/>
        </w:rPr>
      </w:pPr>
      <w:r w:rsidRPr="008976D4">
        <w:rPr>
          <w:rFonts w:ascii="Times New Roman" w:eastAsia="Calibri" w:hAnsi="Times New Roman" w:cs="Times New Roman"/>
          <w:sz w:val="28"/>
          <w:szCs w:val="28"/>
          <w:lang w:val="uk-UA"/>
        </w:rPr>
        <w:t>У процесі підготовки до олімпіади рекомендуємо цілеспрямовано та систематично розв’язувати:</w:t>
      </w:r>
    </w:p>
    <w:p w:rsidR="00FF6332" w:rsidRPr="008976D4" w:rsidRDefault="00FF6332" w:rsidP="00CB2EA5">
      <w:pPr>
        <w:pStyle w:val="Style2"/>
        <w:numPr>
          <w:ilvl w:val="0"/>
          <w:numId w:val="45"/>
        </w:numPr>
        <w:tabs>
          <w:tab w:val="clear" w:pos="1080"/>
          <w:tab w:val="num" w:pos="900"/>
          <w:tab w:val="left" w:pos="1134"/>
        </w:tabs>
        <w:ind w:left="0" w:firstLine="709"/>
        <w:jc w:val="both"/>
        <w:rPr>
          <w:rStyle w:val="FontStyle19"/>
          <w:rFonts w:eastAsiaTheme="majorEastAsia"/>
          <w:sz w:val="28"/>
          <w:szCs w:val="28"/>
          <w:lang w:val="uk-UA" w:eastAsia="uk-UA"/>
        </w:rPr>
      </w:pPr>
      <w:r w:rsidRPr="008976D4">
        <w:rPr>
          <w:rStyle w:val="FontStyle19"/>
          <w:rFonts w:eastAsiaTheme="majorEastAsia"/>
          <w:sz w:val="28"/>
          <w:szCs w:val="28"/>
          <w:lang w:val="uk-UA" w:eastAsia="uk-UA"/>
        </w:rPr>
        <w:t>задачі комбінаторно-логічного змісту (клітчасті дошки, таблиці, графи, допоміжні «розфарбування», числові набори, математичні ігри);</w:t>
      </w:r>
    </w:p>
    <w:p w:rsidR="00FF6332" w:rsidRPr="008976D4" w:rsidRDefault="00FF6332" w:rsidP="00CB2EA5">
      <w:pPr>
        <w:pStyle w:val="Style2"/>
        <w:numPr>
          <w:ilvl w:val="0"/>
          <w:numId w:val="45"/>
        </w:numPr>
        <w:tabs>
          <w:tab w:val="clear" w:pos="1080"/>
          <w:tab w:val="num" w:pos="900"/>
          <w:tab w:val="left" w:pos="1134"/>
        </w:tabs>
        <w:ind w:left="0" w:firstLine="709"/>
        <w:jc w:val="both"/>
        <w:rPr>
          <w:rStyle w:val="FontStyle19"/>
          <w:rFonts w:eastAsiaTheme="majorEastAsia"/>
          <w:sz w:val="28"/>
          <w:szCs w:val="28"/>
          <w:lang w:val="uk-UA" w:eastAsia="uk-UA"/>
        </w:rPr>
      </w:pPr>
      <w:proofErr w:type="spellStart"/>
      <w:r w:rsidRPr="008976D4">
        <w:rPr>
          <w:rStyle w:val="FontStyle19"/>
          <w:rFonts w:eastAsiaTheme="majorEastAsia"/>
          <w:sz w:val="28"/>
          <w:szCs w:val="28"/>
          <w:lang w:val="uk-UA" w:eastAsia="uk-UA"/>
        </w:rPr>
        <w:t>теоретико-числові</w:t>
      </w:r>
      <w:proofErr w:type="spellEnd"/>
      <w:r w:rsidRPr="008976D4">
        <w:rPr>
          <w:rStyle w:val="FontStyle19"/>
          <w:rFonts w:eastAsiaTheme="majorEastAsia"/>
          <w:sz w:val="28"/>
          <w:szCs w:val="28"/>
          <w:lang w:val="uk-UA" w:eastAsia="uk-UA"/>
        </w:rPr>
        <w:t xml:space="preserve"> задачі;</w:t>
      </w:r>
    </w:p>
    <w:p w:rsidR="00FF6332" w:rsidRPr="008976D4" w:rsidRDefault="00FF6332" w:rsidP="00CB2EA5">
      <w:pPr>
        <w:pStyle w:val="Style2"/>
        <w:numPr>
          <w:ilvl w:val="0"/>
          <w:numId w:val="45"/>
        </w:numPr>
        <w:tabs>
          <w:tab w:val="clear" w:pos="1080"/>
          <w:tab w:val="num" w:pos="900"/>
          <w:tab w:val="left" w:pos="1134"/>
        </w:tabs>
        <w:ind w:left="0" w:firstLine="709"/>
        <w:jc w:val="both"/>
        <w:rPr>
          <w:rStyle w:val="FontStyle19"/>
          <w:rFonts w:eastAsiaTheme="majorEastAsia"/>
          <w:sz w:val="28"/>
          <w:szCs w:val="28"/>
          <w:lang w:val="uk-UA" w:eastAsia="uk-UA"/>
        </w:rPr>
      </w:pPr>
      <w:r w:rsidRPr="008976D4">
        <w:rPr>
          <w:rStyle w:val="FontStyle19"/>
          <w:rFonts w:eastAsiaTheme="majorEastAsia"/>
          <w:sz w:val="28"/>
          <w:szCs w:val="28"/>
          <w:lang w:val="uk-UA" w:eastAsia="uk-UA"/>
        </w:rPr>
        <w:t>задачі на доведення нерівностей, функціональних співвідношень;</w:t>
      </w:r>
    </w:p>
    <w:p w:rsidR="00FF6332" w:rsidRPr="008976D4" w:rsidRDefault="00FF6332" w:rsidP="00CB2EA5">
      <w:pPr>
        <w:pStyle w:val="Style2"/>
        <w:numPr>
          <w:ilvl w:val="0"/>
          <w:numId w:val="45"/>
        </w:numPr>
        <w:tabs>
          <w:tab w:val="clear" w:pos="1080"/>
          <w:tab w:val="num" w:pos="900"/>
          <w:tab w:val="left" w:pos="1134"/>
        </w:tabs>
        <w:ind w:left="0" w:firstLine="709"/>
        <w:jc w:val="both"/>
        <w:rPr>
          <w:rStyle w:val="FontStyle19"/>
          <w:rFonts w:eastAsiaTheme="majorEastAsia"/>
          <w:sz w:val="28"/>
          <w:szCs w:val="28"/>
          <w:lang w:val="uk-UA" w:eastAsia="uk-UA"/>
        </w:rPr>
      </w:pPr>
      <w:r w:rsidRPr="008976D4">
        <w:rPr>
          <w:rStyle w:val="FontStyle19"/>
          <w:rFonts w:eastAsiaTheme="majorEastAsia"/>
          <w:sz w:val="28"/>
          <w:szCs w:val="28"/>
          <w:lang w:val="uk-UA" w:eastAsia="uk-UA"/>
        </w:rPr>
        <w:t>задачі на властивості функцій;</w:t>
      </w:r>
    </w:p>
    <w:p w:rsidR="00FF6332" w:rsidRPr="008976D4" w:rsidRDefault="00FF6332" w:rsidP="00CB2EA5">
      <w:pPr>
        <w:pStyle w:val="Style2"/>
        <w:numPr>
          <w:ilvl w:val="0"/>
          <w:numId w:val="45"/>
        </w:numPr>
        <w:tabs>
          <w:tab w:val="clear" w:pos="1080"/>
          <w:tab w:val="num" w:pos="900"/>
          <w:tab w:val="left" w:pos="1134"/>
        </w:tabs>
        <w:ind w:left="0" w:firstLine="709"/>
        <w:jc w:val="both"/>
        <w:rPr>
          <w:rStyle w:val="FontStyle19"/>
          <w:rFonts w:eastAsiaTheme="majorEastAsia"/>
          <w:sz w:val="28"/>
          <w:szCs w:val="28"/>
          <w:lang w:val="uk-UA" w:eastAsia="uk-UA"/>
        </w:rPr>
      </w:pPr>
      <w:r w:rsidRPr="008976D4">
        <w:rPr>
          <w:rStyle w:val="FontStyle19"/>
          <w:rFonts w:eastAsiaTheme="majorEastAsia"/>
          <w:sz w:val="28"/>
          <w:szCs w:val="28"/>
          <w:lang w:val="uk-UA" w:eastAsia="uk-UA"/>
        </w:rPr>
        <w:t>задачі на властивості цілої та дробової частини числа;</w:t>
      </w:r>
    </w:p>
    <w:p w:rsidR="00FF6332" w:rsidRPr="008976D4" w:rsidRDefault="00FF6332" w:rsidP="00CB2EA5">
      <w:pPr>
        <w:pStyle w:val="Style2"/>
        <w:numPr>
          <w:ilvl w:val="0"/>
          <w:numId w:val="45"/>
        </w:numPr>
        <w:tabs>
          <w:tab w:val="clear" w:pos="1080"/>
          <w:tab w:val="num" w:pos="900"/>
          <w:tab w:val="left" w:pos="1134"/>
        </w:tabs>
        <w:ind w:left="0" w:firstLine="709"/>
        <w:jc w:val="both"/>
        <w:rPr>
          <w:rFonts w:ascii="Times New Roman" w:hAnsi="Times New Roman"/>
          <w:sz w:val="28"/>
          <w:szCs w:val="28"/>
          <w:lang w:val="uk-UA"/>
        </w:rPr>
      </w:pPr>
      <w:r w:rsidRPr="008976D4">
        <w:rPr>
          <w:rStyle w:val="FontStyle19"/>
          <w:rFonts w:eastAsiaTheme="majorEastAsia"/>
          <w:sz w:val="28"/>
          <w:szCs w:val="28"/>
          <w:lang w:val="uk-UA" w:eastAsia="uk-UA"/>
        </w:rPr>
        <w:t>різнопланові геометричні</w:t>
      </w:r>
      <w:r w:rsidRPr="008976D4">
        <w:rPr>
          <w:rFonts w:ascii="Times New Roman" w:hAnsi="Times New Roman"/>
          <w:sz w:val="28"/>
          <w:szCs w:val="28"/>
          <w:lang w:val="uk-UA"/>
        </w:rPr>
        <w:t xml:space="preserve"> задачі. </w:t>
      </w:r>
    </w:p>
    <w:p w:rsidR="00FF6332" w:rsidRPr="008976D4" w:rsidRDefault="00FF6332" w:rsidP="00FF6332">
      <w:pPr>
        <w:pStyle w:val="Default"/>
        <w:ind w:firstLine="851"/>
        <w:jc w:val="both"/>
        <w:rPr>
          <w:sz w:val="28"/>
          <w:szCs w:val="28"/>
          <w:lang w:val="uk-UA"/>
        </w:rPr>
      </w:pPr>
      <w:r w:rsidRPr="008976D4">
        <w:rPr>
          <w:sz w:val="28"/>
          <w:szCs w:val="28"/>
          <w:lang w:val="uk-UA"/>
        </w:rPr>
        <w:t>З метою якісної підготовки учнів до ІІ етапу Всеукраїнської учнівської олімпіади з математики у 2020-2021 навчальному році рекомендуємо передбачити організацію самоосвітньої діяльності учнів, використовуючи:</w:t>
      </w:r>
    </w:p>
    <w:p w:rsidR="00FF6332" w:rsidRPr="008976D4" w:rsidRDefault="00FF6332" w:rsidP="00CB2EA5">
      <w:pPr>
        <w:numPr>
          <w:ilvl w:val="0"/>
          <w:numId w:val="42"/>
        </w:numPr>
        <w:tabs>
          <w:tab w:val="clear" w:pos="720"/>
          <w:tab w:val="num" w:pos="0"/>
          <w:tab w:val="left" w:pos="1134"/>
        </w:tabs>
        <w:spacing w:after="0" w:line="240" w:lineRule="auto"/>
        <w:ind w:left="0"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навчально-методичну літературу, рекомендовану листом Міністерства освіти і науки України від 22.07.2020 № 1/9-394 «Про переліки навчальної літератури, рекомендованої Міністерством освіти і науки України для використання у закладах освіти у 2020-2021 навчальному році»;</w:t>
      </w:r>
    </w:p>
    <w:p w:rsidR="00FF6332" w:rsidRPr="008976D4" w:rsidRDefault="00FF6332" w:rsidP="00CB2EA5">
      <w:pPr>
        <w:numPr>
          <w:ilvl w:val="0"/>
          <w:numId w:val="42"/>
        </w:numPr>
        <w:tabs>
          <w:tab w:val="clear" w:pos="720"/>
          <w:tab w:val="num" w:pos="0"/>
          <w:tab w:val="left" w:pos="1134"/>
        </w:tabs>
        <w:spacing w:after="0" w:line="240" w:lineRule="auto"/>
        <w:ind w:left="0"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інформаційно-аналітичні бюлетені «</w:t>
      </w:r>
      <w:r w:rsidRPr="008976D4">
        <w:rPr>
          <w:rFonts w:ascii="Times New Roman" w:hAnsi="Times New Roman" w:cs="Times New Roman"/>
          <w:bCs/>
          <w:iCs/>
          <w:sz w:val="28"/>
          <w:szCs w:val="28"/>
          <w:lang w:val="uk-UA"/>
        </w:rPr>
        <w:t>Організація, проведення, результати ІІ, ІІІ, ІV етапів Всеукраїнської учнівської олімпіади з математики</w:t>
      </w:r>
      <w:r w:rsidRPr="008976D4">
        <w:rPr>
          <w:rFonts w:ascii="Times New Roman" w:hAnsi="Times New Roman" w:cs="Times New Roman"/>
          <w:b/>
          <w:sz w:val="28"/>
          <w:szCs w:val="28"/>
          <w:lang w:val="uk-UA"/>
        </w:rPr>
        <w:t xml:space="preserve">» </w:t>
      </w:r>
      <w:r w:rsidRPr="008976D4">
        <w:rPr>
          <w:rFonts w:ascii="Times New Roman" w:hAnsi="Times New Roman" w:cs="Times New Roman"/>
          <w:sz w:val="28"/>
          <w:szCs w:val="28"/>
          <w:lang w:val="uk-UA"/>
        </w:rPr>
        <w:t>минулих років Сумського ОІППО;</w:t>
      </w:r>
    </w:p>
    <w:p w:rsidR="00FF6332" w:rsidRPr="008976D4" w:rsidRDefault="00FF6332" w:rsidP="00CB2EA5">
      <w:pPr>
        <w:numPr>
          <w:ilvl w:val="0"/>
          <w:numId w:val="42"/>
        </w:numPr>
        <w:tabs>
          <w:tab w:val="clear" w:pos="720"/>
          <w:tab w:val="num" w:pos="0"/>
          <w:tab w:val="left" w:pos="1134"/>
        </w:tabs>
        <w:spacing w:after="0" w:line="240" w:lineRule="auto"/>
        <w:ind w:left="0" w:firstLine="709"/>
        <w:jc w:val="both"/>
        <w:rPr>
          <w:rFonts w:ascii="Times New Roman" w:hAnsi="Times New Roman" w:cs="Times New Roman"/>
          <w:sz w:val="28"/>
          <w:szCs w:val="28"/>
          <w:lang w:val="uk-UA"/>
        </w:rPr>
      </w:pPr>
      <w:proofErr w:type="spellStart"/>
      <w:r w:rsidRPr="008976D4">
        <w:rPr>
          <w:rFonts w:ascii="Times New Roman" w:hAnsi="Times New Roman" w:cs="Times New Roman"/>
          <w:sz w:val="28"/>
          <w:szCs w:val="28"/>
          <w:lang w:val="uk-UA"/>
        </w:rPr>
        <w:t>Інтернет-ресурс</w:t>
      </w:r>
      <w:proofErr w:type="spellEnd"/>
      <w:r w:rsidRPr="008976D4">
        <w:rPr>
          <w:rFonts w:ascii="Times New Roman" w:hAnsi="Times New Roman" w:cs="Times New Roman"/>
          <w:sz w:val="28"/>
          <w:szCs w:val="28"/>
          <w:lang w:val="uk-UA"/>
        </w:rPr>
        <w:t xml:space="preserve"> «Математичні олімпіади в Києві» (</w:t>
      </w:r>
      <w:r w:rsidRPr="00A21E02">
        <w:rPr>
          <w:rFonts w:ascii="Times New Roman" w:hAnsi="Times New Roman" w:cs="Times New Roman"/>
          <w:sz w:val="28"/>
          <w:szCs w:val="28"/>
          <w:u w:val="single"/>
          <w:lang w:val="uk-UA"/>
        </w:rPr>
        <w:t>http://matholymp.com.ua/</w:t>
      </w:r>
      <w:r w:rsidRPr="008976D4">
        <w:rPr>
          <w:rFonts w:ascii="Times New Roman" w:hAnsi="Times New Roman" w:cs="Times New Roman"/>
          <w:sz w:val="28"/>
          <w:szCs w:val="28"/>
          <w:lang w:val="uk-UA"/>
        </w:rPr>
        <w:t xml:space="preserve">); </w:t>
      </w:r>
    </w:p>
    <w:p w:rsidR="00FF6332" w:rsidRPr="008976D4" w:rsidRDefault="00FF6332" w:rsidP="00CB2EA5">
      <w:pPr>
        <w:numPr>
          <w:ilvl w:val="0"/>
          <w:numId w:val="42"/>
        </w:numPr>
        <w:tabs>
          <w:tab w:val="clear" w:pos="720"/>
          <w:tab w:val="left" w:pos="1134"/>
        </w:tabs>
        <w:spacing w:after="0" w:line="240" w:lineRule="auto"/>
        <w:ind w:left="0" w:firstLine="360"/>
        <w:jc w:val="both"/>
        <w:rPr>
          <w:rFonts w:ascii="Times New Roman" w:eastAsia="Calibri" w:hAnsi="Times New Roman" w:cs="Times New Roman"/>
          <w:sz w:val="28"/>
          <w:szCs w:val="28"/>
          <w:lang w:val="uk-UA"/>
        </w:rPr>
      </w:pPr>
      <w:proofErr w:type="spellStart"/>
      <w:r w:rsidRPr="008976D4">
        <w:rPr>
          <w:rFonts w:ascii="Times New Roman" w:eastAsia="Calibri" w:hAnsi="Times New Roman" w:cs="Times New Roman"/>
          <w:sz w:val="28"/>
          <w:szCs w:val="28"/>
          <w:lang w:val="uk-UA"/>
        </w:rPr>
        <w:t>онлайн-тренінги</w:t>
      </w:r>
      <w:proofErr w:type="spellEnd"/>
      <w:r w:rsidRPr="008976D4">
        <w:rPr>
          <w:rFonts w:ascii="Times New Roman" w:eastAsia="Calibri" w:hAnsi="Times New Roman" w:cs="Times New Roman"/>
          <w:sz w:val="28"/>
          <w:szCs w:val="28"/>
          <w:lang w:val="uk-UA"/>
        </w:rPr>
        <w:t xml:space="preserve"> з підготовки учнів до ІІ етапу Всеукраїнської учнівської олімпіади з математики, розміщені на мобільній сторінці методиста «Учителю математики» на сайті СОІППО (</w:t>
      </w:r>
      <w:hyperlink r:id="rId37" w:history="1">
        <w:r w:rsidRPr="008976D4">
          <w:rPr>
            <w:rStyle w:val="a3"/>
            <w:rFonts w:ascii="Times New Roman" w:eastAsia="Calibri" w:hAnsi="Times New Roman" w:cs="Times New Roman"/>
            <w:sz w:val="28"/>
            <w:szCs w:val="28"/>
            <w:lang w:val="uk-UA"/>
          </w:rPr>
          <w:t>https://cutt.ly/VgeUZft</w:t>
        </w:r>
      </w:hyperlink>
      <w:r w:rsidRPr="008976D4">
        <w:rPr>
          <w:rFonts w:ascii="Times New Roman" w:eastAsia="Calibri" w:hAnsi="Times New Roman" w:cs="Times New Roman"/>
          <w:sz w:val="28"/>
          <w:szCs w:val="28"/>
          <w:lang w:val="uk-UA"/>
        </w:rPr>
        <w:t>).</w:t>
      </w:r>
    </w:p>
    <w:p w:rsidR="00FF6332" w:rsidRPr="008976D4" w:rsidRDefault="00FF6332" w:rsidP="00FF6332">
      <w:pPr>
        <w:spacing w:after="0" w:line="240" w:lineRule="auto"/>
        <w:ind w:firstLine="663"/>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Для вдосконалення підготовки учнів до ІІ етапу Всеукраїнської олімпіади з математики рекомендуємо:</w:t>
      </w:r>
    </w:p>
    <w:p w:rsidR="00FF6332" w:rsidRPr="008976D4" w:rsidRDefault="00FF6332" w:rsidP="00CB2EA5">
      <w:pPr>
        <w:numPr>
          <w:ilvl w:val="0"/>
          <w:numId w:val="44"/>
        </w:numPr>
        <w:tabs>
          <w:tab w:val="num" w:pos="0"/>
          <w:tab w:val="left" w:pos="1080"/>
        </w:tabs>
        <w:spacing w:after="0" w:line="240" w:lineRule="auto"/>
        <w:ind w:left="0"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спланувати науково-методичні заходи щодо вдосконалення навичок учителів та учнів із розв’язування задач підвищеної складності та </w:t>
      </w:r>
      <w:proofErr w:type="spellStart"/>
      <w:r w:rsidRPr="008976D4">
        <w:rPr>
          <w:rFonts w:ascii="Times New Roman" w:hAnsi="Times New Roman" w:cs="Times New Roman"/>
          <w:sz w:val="28"/>
          <w:szCs w:val="28"/>
          <w:lang w:val="uk-UA"/>
        </w:rPr>
        <w:t>олімпіадних</w:t>
      </w:r>
      <w:proofErr w:type="spellEnd"/>
      <w:r w:rsidRPr="008976D4">
        <w:rPr>
          <w:rFonts w:ascii="Times New Roman" w:hAnsi="Times New Roman" w:cs="Times New Roman"/>
          <w:sz w:val="28"/>
          <w:szCs w:val="28"/>
          <w:lang w:val="uk-UA"/>
        </w:rPr>
        <w:t xml:space="preserve"> задач, н</w:t>
      </w:r>
      <w:r w:rsidRPr="008976D4">
        <w:rPr>
          <w:rFonts w:ascii="Times New Roman" w:hAnsi="Times New Roman" w:cs="Times New Roman"/>
          <w:bCs/>
          <w:sz w:val="28"/>
          <w:szCs w:val="28"/>
          <w:lang w:val="uk-UA"/>
        </w:rPr>
        <w:t>алагодити співпрацю з науковими співробітниками</w:t>
      </w:r>
      <w:r w:rsidRPr="008976D4">
        <w:rPr>
          <w:rFonts w:ascii="Times New Roman" w:hAnsi="Times New Roman" w:cs="Times New Roman"/>
          <w:sz w:val="28"/>
          <w:szCs w:val="28"/>
          <w:lang w:val="uk-UA"/>
        </w:rPr>
        <w:t xml:space="preserve"> закладів вищої освіти у напрямку роботи з обдарованими учнями;</w:t>
      </w:r>
    </w:p>
    <w:p w:rsidR="00FF6332" w:rsidRPr="008976D4" w:rsidRDefault="00FF6332" w:rsidP="00CB2EA5">
      <w:pPr>
        <w:numPr>
          <w:ilvl w:val="0"/>
          <w:numId w:val="44"/>
        </w:numPr>
        <w:tabs>
          <w:tab w:val="num" w:pos="0"/>
          <w:tab w:val="left" w:pos="1080"/>
        </w:tabs>
        <w:spacing w:after="0" w:line="240" w:lineRule="auto"/>
        <w:ind w:left="0" w:firstLine="720"/>
        <w:jc w:val="both"/>
        <w:rPr>
          <w:rFonts w:ascii="Times New Roman" w:hAnsi="Times New Roman" w:cs="Times New Roman"/>
          <w:b/>
          <w:sz w:val="28"/>
          <w:szCs w:val="28"/>
          <w:lang w:val="uk-UA"/>
        </w:rPr>
      </w:pPr>
      <w:r w:rsidRPr="008976D4">
        <w:rPr>
          <w:rFonts w:ascii="Times New Roman" w:hAnsi="Times New Roman" w:cs="Times New Roman"/>
          <w:sz w:val="28"/>
          <w:szCs w:val="28"/>
          <w:lang w:val="uk-UA"/>
        </w:rPr>
        <w:t xml:space="preserve">використовувати можливості </w:t>
      </w:r>
      <w:proofErr w:type="spellStart"/>
      <w:r w:rsidRPr="008976D4">
        <w:rPr>
          <w:rFonts w:ascii="Times New Roman" w:hAnsi="Times New Roman" w:cs="Times New Roman"/>
          <w:sz w:val="28"/>
          <w:szCs w:val="28"/>
          <w:lang w:val="uk-UA"/>
        </w:rPr>
        <w:t>Інтернет-ресурсів</w:t>
      </w:r>
      <w:proofErr w:type="spellEnd"/>
      <w:r w:rsidRPr="008976D4">
        <w:rPr>
          <w:rFonts w:ascii="Times New Roman" w:hAnsi="Times New Roman" w:cs="Times New Roman"/>
          <w:sz w:val="28"/>
          <w:szCs w:val="28"/>
          <w:lang w:val="uk-UA"/>
        </w:rPr>
        <w:t xml:space="preserve"> для підготовки учнів до олімпіади, у тому числі участь в </w:t>
      </w:r>
      <w:proofErr w:type="spellStart"/>
      <w:r w:rsidRPr="008976D4">
        <w:rPr>
          <w:rFonts w:ascii="Times New Roman" w:hAnsi="Times New Roman" w:cs="Times New Roman"/>
          <w:sz w:val="28"/>
          <w:szCs w:val="28"/>
          <w:lang w:val="uk-UA"/>
        </w:rPr>
        <w:t>Інтернет-олімпіадах</w:t>
      </w:r>
      <w:proofErr w:type="spellEnd"/>
      <w:r w:rsidRPr="008976D4">
        <w:rPr>
          <w:rFonts w:ascii="Times New Roman" w:hAnsi="Times New Roman" w:cs="Times New Roman"/>
          <w:sz w:val="28"/>
          <w:szCs w:val="28"/>
          <w:lang w:val="uk-UA"/>
        </w:rPr>
        <w:t>.</w:t>
      </w:r>
    </w:p>
    <w:p w:rsidR="00DA0BF3" w:rsidRPr="00C03BBA" w:rsidRDefault="00DC01E7" w:rsidP="00C03BBA">
      <w:pPr>
        <w:spacing w:after="0" w:line="240" w:lineRule="auto"/>
        <w:rPr>
          <w:rFonts w:ascii="Times New Roman" w:eastAsia="Times New Roman" w:hAnsi="Times New Roman" w:cs="Times New Roman"/>
          <w:bCs/>
          <w:color w:val="000000"/>
          <w:sz w:val="28"/>
          <w:szCs w:val="28"/>
          <w:lang w:val="uk-UA"/>
        </w:rPr>
      </w:pPr>
      <w:r w:rsidRPr="008976D4">
        <w:rPr>
          <w:rFonts w:ascii="Times New Roman" w:hAnsi="Times New Roman" w:cs="Times New Roman"/>
          <w:bCs/>
          <w:sz w:val="28"/>
          <w:szCs w:val="28"/>
          <w:lang w:val="uk-UA"/>
        </w:rPr>
        <w:br w:type="page"/>
      </w:r>
    </w:p>
    <w:p w:rsidR="00DA0BF3" w:rsidRPr="008976D4" w:rsidRDefault="00DA0BF3" w:rsidP="00DA0BF3">
      <w:pPr>
        <w:spacing w:after="0" w:line="240" w:lineRule="auto"/>
        <w:jc w:val="center"/>
        <w:rPr>
          <w:rFonts w:ascii="Times New Roman" w:hAnsi="Times New Roman" w:cs="Times New Roman"/>
          <w:b/>
          <w:spacing w:val="-4"/>
          <w:sz w:val="28"/>
          <w:szCs w:val="28"/>
          <w:lang w:val="uk-UA"/>
        </w:rPr>
      </w:pPr>
      <w:r w:rsidRPr="008976D4">
        <w:rPr>
          <w:rFonts w:ascii="Times New Roman" w:hAnsi="Times New Roman" w:cs="Times New Roman"/>
          <w:b/>
          <w:spacing w:val="-4"/>
          <w:sz w:val="28"/>
          <w:szCs w:val="28"/>
          <w:lang w:val="uk-UA"/>
        </w:rPr>
        <w:lastRenderedPageBreak/>
        <w:t xml:space="preserve">Методичні рекомендації та завдання з підготовки школярів до участі </w:t>
      </w:r>
    </w:p>
    <w:p w:rsidR="00DA0BF3" w:rsidRPr="008976D4" w:rsidRDefault="00DA0BF3" w:rsidP="00DA0BF3">
      <w:pPr>
        <w:spacing w:after="0" w:line="240" w:lineRule="auto"/>
        <w:jc w:val="center"/>
        <w:rPr>
          <w:rFonts w:ascii="Times New Roman" w:hAnsi="Times New Roman" w:cs="Times New Roman"/>
          <w:b/>
          <w:spacing w:val="-4"/>
          <w:sz w:val="28"/>
          <w:szCs w:val="28"/>
          <w:lang w:val="uk-UA"/>
        </w:rPr>
      </w:pPr>
      <w:r w:rsidRPr="008976D4">
        <w:rPr>
          <w:rFonts w:ascii="Times New Roman" w:hAnsi="Times New Roman" w:cs="Times New Roman"/>
          <w:b/>
          <w:spacing w:val="-4"/>
          <w:sz w:val="28"/>
          <w:szCs w:val="28"/>
          <w:lang w:val="uk-UA"/>
        </w:rPr>
        <w:t>в ІІ етапі Всеукраїнської учнівської олімпіади з хімії</w:t>
      </w:r>
    </w:p>
    <w:p w:rsidR="00DA0BF3" w:rsidRPr="008976D4" w:rsidRDefault="00B812D1" w:rsidP="00B812D1">
      <w:pPr>
        <w:spacing w:after="0" w:line="240" w:lineRule="auto"/>
        <w:jc w:val="center"/>
        <w:rPr>
          <w:rFonts w:ascii="Times New Roman" w:hAnsi="Times New Roman" w:cs="Times New Roman"/>
          <w:b/>
          <w:spacing w:val="-4"/>
          <w:sz w:val="28"/>
          <w:szCs w:val="28"/>
          <w:lang w:val="uk-UA"/>
        </w:rPr>
      </w:pPr>
      <w:r>
        <w:rPr>
          <w:rFonts w:ascii="Times New Roman" w:hAnsi="Times New Roman" w:cs="Times New Roman"/>
          <w:b/>
          <w:spacing w:val="-4"/>
          <w:sz w:val="28"/>
          <w:szCs w:val="28"/>
          <w:lang w:val="uk-UA"/>
        </w:rPr>
        <w:t>у 2020/2021 навчальному році</w:t>
      </w:r>
    </w:p>
    <w:p w:rsidR="00DA0BF3" w:rsidRPr="008976D4" w:rsidRDefault="00DA0BF3" w:rsidP="00DA0BF3">
      <w:pPr>
        <w:spacing w:after="0" w:line="240" w:lineRule="auto"/>
        <w:jc w:val="center"/>
        <w:rPr>
          <w:rFonts w:ascii="Times New Roman" w:hAnsi="Times New Roman" w:cs="Times New Roman"/>
          <w:i/>
          <w:spacing w:val="-6"/>
          <w:sz w:val="28"/>
          <w:szCs w:val="28"/>
          <w:lang w:val="uk-UA"/>
        </w:rPr>
      </w:pPr>
      <w:r w:rsidRPr="008976D4">
        <w:rPr>
          <w:rFonts w:ascii="Times New Roman" w:hAnsi="Times New Roman" w:cs="Times New Roman"/>
          <w:i/>
          <w:spacing w:val="-4"/>
          <w:sz w:val="28"/>
          <w:szCs w:val="28"/>
          <w:lang w:val="uk-UA"/>
        </w:rPr>
        <w:t xml:space="preserve">Інструктивні рекомендації щодо проведення </w:t>
      </w:r>
      <w:r w:rsidRPr="008976D4">
        <w:rPr>
          <w:rFonts w:ascii="Times New Roman" w:hAnsi="Times New Roman" w:cs="Times New Roman"/>
          <w:i/>
          <w:spacing w:val="-6"/>
          <w:sz w:val="28"/>
          <w:szCs w:val="28"/>
          <w:lang w:val="uk-UA"/>
        </w:rPr>
        <w:t xml:space="preserve">ІІ етапу </w:t>
      </w:r>
    </w:p>
    <w:p w:rsidR="00DA0BF3" w:rsidRPr="008976D4" w:rsidRDefault="00DA0BF3" w:rsidP="00DA0BF3">
      <w:pPr>
        <w:spacing w:after="0" w:line="240" w:lineRule="auto"/>
        <w:jc w:val="center"/>
        <w:rPr>
          <w:rFonts w:ascii="Times New Roman" w:hAnsi="Times New Roman" w:cs="Times New Roman"/>
          <w:i/>
          <w:spacing w:val="-6"/>
          <w:sz w:val="28"/>
          <w:szCs w:val="28"/>
          <w:lang w:val="uk-UA"/>
        </w:rPr>
      </w:pPr>
      <w:r w:rsidRPr="008976D4">
        <w:rPr>
          <w:rFonts w:ascii="Times New Roman" w:hAnsi="Times New Roman" w:cs="Times New Roman"/>
          <w:i/>
          <w:spacing w:val="-6"/>
          <w:sz w:val="28"/>
          <w:szCs w:val="28"/>
          <w:lang w:val="uk-UA"/>
        </w:rPr>
        <w:t>Всеукраїнської учнів</w:t>
      </w:r>
      <w:r w:rsidR="00B812D1">
        <w:rPr>
          <w:rFonts w:ascii="Times New Roman" w:hAnsi="Times New Roman" w:cs="Times New Roman"/>
          <w:i/>
          <w:spacing w:val="-6"/>
          <w:sz w:val="28"/>
          <w:szCs w:val="28"/>
          <w:lang w:val="uk-UA"/>
        </w:rPr>
        <w:t>ської олімпіади з хімії  у 2020/</w:t>
      </w:r>
      <w:r w:rsidRPr="008976D4">
        <w:rPr>
          <w:rFonts w:ascii="Times New Roman" w:hAnsi="Times New Roman" w:cs="Times New Roman"/>
          <w:i/>
          <w:spacing w:val="-6"/>
          <w:sz w:val="28"/>
          <w:szCs w:val="28"/>
          <w:lang w:val="uk-UA"/>
        </w:rPr>
        <w:t>2021 навчальному році</w:t>
      </w:r>
    </w:p>
    <w:p w:rsidR="00DA0BF3" w:rsidRPr="008976D4" w:rsidRDefault="00DA0BF3" w:rsidP="00DA0BF3">
      <w:pPr>
        <w:spacing w:after="0" w:line="240" w:lineRule="auto"/>
        <w:ind w:firstLine="708"/>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 xml:space="preserve">У 2020-2021 навчальному році ІІ етап Всеукраїнських учнівських олімпіад буде проведено відповідно до наказу Міністерства освіти і науки України </w:t>
      </w:r>
      <w:r w:rsidRPr="008976D4">
        <w:rPr>
          <w:rFonts w:ascii="Times New Roman" w:hAnsi="Times New Roman" w:cs="Times New Roman"/>
          <w:spacing w:val="-4"/>
          <w:sz w:val="28"/>
          <w:szCs w:val="28"/>
          <w:lang w:val="uk-UA"/>
        </w:rPr>
        <w:br/>
        <w:t xml:space="preserve">від 24.09.2020 № 1175 «Про проведення Всеукраїнських учнівських олімпіад і турнірів з навчальних предметів у 2020-2021 навчальному році», наказу Департаменту освіти і науки Сумської обласної державної адміністрації </w:t>
      </w:r>
      <w:r w:rsidRPr="008976D4">
        <w:rPr>
          <w:rFonts w:ascii="Times New Roman" w:hAnsi="Times New Roman" w:cs="Times New Roman"/>
          <w:spacing w:val="-4"/>
          <w:sz w:val="28"/>
          <w:szCs w:val="28"/>
          <w:lang w:val="uk-UA"/>
        </w:rPr>
        <w:br/>
        <w:t>від 29.09.2020 № 394-ОД «Про проведення І-ІІ етапів Всеукраїнських учнівських олімпіад з навчальних предметів у 2020</w:t>
      </w:r>
      <w:r w:rsidR="00B7571F">
        <w:rPr>
          <w:rFonts w:ascii="Times New Roman" w:hAnsi="Times New Roman" w:cs="Times New Roman"/>
          <w:spacing w:val="-4"/>
          <w:sz w:val="28"/>
          <w:szCs w:val="28"/>
          <w:lang w:val="uk-UA"/>
        </w:rPr>
        <w:t>-</w:t>
      </w:r>
      <w:r w:rsidRPr="008976D4">
        <w:rPr>
          <w:rFonts w:ascii="Times New Roman" w:hAnsi="Times New Roman" w:cs="Times New Roman"/>
          <w:spacing w:val="-4"/>
          <w:sz w:val="28"/>
          <w:szCs w:val="28"/>
          <w:lang w:val="uk-UA"/>
        </w:rPr>
        <w:t xml:space="preserve">2021 навчальному році», </w:t>
      </w:r>
      <w:r w:rsidR="008216D3" w:rsidRPr="008976D4">
        <w:rPr>
          <w:rFonts w:ascii="Times New Roman" w:hAnsi="Times New Roman" w:cs="Times New Roman"/>
          <w:sz w:val="28"/>
          <w:szCs w:val="28"/>
          <w:lang w:val="uk-UA"/>
        </w:rPr>
        <w:t>Положення «Про Всеукраїнські учнівські олімпіади, турніри, конкурси з навчальних предметів, конкурси-захисти науково-дослідницьких робіт, олімпіади зі спеціальних дисциплін та конкурси фахової майстерності» (наказ Міністерства освіти і науки, молоді та спорту України від 22.09.2011 № 1099)</w:t>
      </w:r>
      <w:r w:rsidRPr="008976D4">
        <w:rPr>
          <w:rFonts w:ascii="Times New Roman" w:hAnsi="Times New Roman" w:cs="Times New Roman"/>
          <w:spacing w:val="-4"/>
          <w:sz w:val="28"/>
          <w:szCs w:val="28"/>
          <w:lang w:val="uk-UA"/>
        </w:rPr>
        <w:t xml:space="preserve">. </w:t>
      </w:r>
    </w:p>
    <w:p w:rsidR="00DA0BF3" w:rsidRPr="008976D4" w:rsidRDefault="00DA0BF3" w:rsidP="00DA0BF3">
      <w:pPr>
        <w:spacing w:after="0" w:line="240" w:lineRule="auto"/>
        <w:ind w:firstLine="708"/>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 xml:space="preserve">Рекомендуємо забезпечити проведення ІІ етапу з дотриманням законодавства України в частині запобігання поширенню на території України гострої респіраторної хвороби COVID-19, спричиненої </w:t>
      </w:r>
      <w:proofErr w:type="spellStart"/>
      <w:r w:rsidRPr="008976D4">
        <w:rPr>
          <w:rFonts w:ascii="Times New Roman" w:hAnsi="Times New Roman" w:cs="Times New Roman"/>
          <w:spacing w:val="-4"/>
          <w:sz w:val="28"/>
          <w:szCs w:val="28"/>
          <w:lang w:val="uk-UA"/>
        </w:rPr>
        <w:t>коронавірусом</w:t>
      </w:r>
      <w:proofErr w:type="spellEnd"/>
      <w:r w:rsidRPr="008976D4">
        <w:rPr>
          <w:rFonts w:ascii="Times New Roman" w:hAnsi="Times New Roman" w:cs="Times New Roman"/>
          <w:spacing w:val="-4"/>
          <w:sz w:val="28"/>
          <w:szCs w:val="28"/>
          <w:lang w:val="uk-UA"/>
        </w:rPr>
        <w:t xml:space="preserve"> </w:t>
      </w:r>
      <w:r w:rsidRPr="008976D4">
        <w:rPr>
          <w:rFonts w:ascii="Times New Roman" w:hAnsi="Times New Roman" w:cs="Times New Roman"/>
          <w:spacing w:val="-4"/>
          <w:sz w:val="28"/>
          <w:szCs w:val="28"/>
          <w:lang w:val="uk-UA"/>
        </w:rPr>
        <w:br/>
        <w:t>SARS-CoV-2 (згідно з поділом на зелену, жовту, помаранчеву, червону зони) в очному або дистанційному форматі.</w:t>
      </w:r>
    </w:p>
    <w:p w:rsidR="00DA0BF3" w:rsidRPr="008976D4" w:rsidRDefault="00DA0BF3" w:rsidP="00DA0BF3">
      <w:pPr>
        <w:spacing w:after="0" w:line="240" w:lineRule="auto"/>
        <w:ind w:firstLine="708"/>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 xml:space="preserve">У районному (міському, ОТГ) етапі Всеукраїнської олімпіади з хімії беруть участь учні 7-11 класів. </w:t>
      </w:r>
    </w:p>
    <w:p w:rsidR="00DA0BF3" w:rsidRPr="008976D4" w:rsidRDefault="00DA0BF3" w:rsidP="00DA0BF3">
      <w:pPr>
        <w:spacing w:after="0" w:line="240" w:lineRule="auto"/>
        <w:ind w:firstLine="720"/>
        <w:jc w:val="both"/>
        <w:rPr>
          <w:rFonts w:ascii="Times New Roman" w:hAnsi="Times New Roman" w:cs="Times New Roman"/>
          <w:spacing w:val="-4"/>
          <w:sz w:val="28"/>
          <w:szCs w:val="28"/>
          <w:lang w:val="uk-UA"/>
        </w:rPr>
      </w:pPr>
      <w:proofErr w:type="spellStart"/>
      <w:r w:rsidRPr="008976D4">
        <w:rPr>
          <w:rFonts w:ascii="Times New Roman" w:hAnsi="Times New Roman" w:cs="Times New Roman"/>
          <w:spacing w:val="-4"/>
          <w:sz w:val="28"/>
          <w:szCs w:val="28"/>
          <w:lang w:val="uk-UA"/>
        </w:rPr>
        <w:t>Олімпіадна</w:t>
      </w:r>
      <w:proofErr w:type="spellEnd"/>
      <w:r w:rsidRPr="008976D4">
        <w:rPr>
          <w:rFonts w:ascii="Times New Roman" w:hAnsi="Times New Roman" w:cs="Times New Roman"/>
          <w:spacing w:val="-4"/>
          <w:sz w:val="28"/>
          <w:szCs w:val="28"/>
          <w:lang w:val="uk-UA"/>
        </w:rPr>
        <w:t xml:space="preserve"> робота складається з тестів двох видів (з однією правильною відповіддю та на встановлення відповідності) та шести-семи задач (залежно від класу навчання). </w:t>
      </w:r>
    </w:p>
    <w:p w:rsidR="00DA0BF3" w:rsidRPr="008976D4" w:rsidRDefault="00DA0BF3" w:rsidP="00B812D1">
      <w:pPr>
        <w:spacing w:after="0" w:line="240" w:lineRule="auto"/>
        <w:ind w:firstLine="720"/>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За обсягом, завдання для учнів 7-11 класів займають</w:t>
      </w:r>
      <w:r w:rsidR="00B812D1">
        <w:rPr>
          <w:rFonts w:ascii="Times New Roman" w:hAnsi="Times New Roman" w:cs="Times New Roman"/>
          <w:spacing w:val="-4"/>
          <w:sz w:val="28"/>
          <w:szCs w:val="28"/>
          <w:lang w:val="uk-UA"/>
        </w:rPr>
        <w:t xml:space="preserve"> дві-три сторінки формату А-4. </w:t>
      </w:r>
    </w:p>
    <w:p w:rsidR="00DA0BF3" w:rsidRPr="008976D4" w:rsidRDefault="00DA0BF3" w:rsidP="00DA0BF3">
      <w:pPr>
        <w:spacing w:after="0" w:line="240" w:lineRule="auto"/>
        <w:jc w:val="center"/>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 xml:space="preserve">Інструктивні рекомендації щодо проведення </w:t>
      </w:r>
    </w:p>
    <w:p w:rsidR="00DA0BF3" w:rsidRPr="008976D4" w:rsidRDefault="00DA0BF3" w:rsidP="00DA0BF3">
      <w:pPr>
        <w:spacing w:after="0" w:line="240" w:lineRule="auto"/>
        <w:jc w:val="center"/>
        <w:rPr>
          <w:rFonts w:ascii="Times New Roman" w:hAnsi="Times New Roman" w:cs="Times New Roman"/>
          <w:spacing w:val="-6"/>
          <w:sz w:val="28"/>
          <w:szCs w:val="28"/>
          <w:lang w:val="uk-UA"/>
        </w:rPr>
      </w:pPr>
      <w:r w:rsidRPr="008976D4">
        <w:rPr>
          <w:rFonts w:ascii="Times New Roman" w:hAnsi="Times New Roman" w:cs="Times New Roman"/>
          <w:spacing w:val="-6"/>
          <w:sz w:val="28"/>
          <w:szCs w:val="28"/>
          <w:lang w:val="uk-UA"/>
        </w:rPr>
        <w:t>ІІ етапу Всеукраїнської учнівської олімпіади з хімії в дистанційному форматі</w:t>
      </w:r>
    </w:p>
    <w:p w:rsidR="00DA0BF3" w:rsidRPr="008976D4" w:rsidRDefault="00DA0BF3" w:rsidP="00DA0BF3">
      <w:pPr>
        <w:pStyle w:val="osn-text"/>
        <w:ind w:firstLine="0"/>
        <w:rPr>
          <w:rFonts w:ascii="Times New Roman" w:hAnsi="Times New Roman" w:cs="Times New Roman"/>
          <w:bCs/>
          <w:color w:val="auto"/>
          <w:sz w:val="28"/>
          <w:szCs w:val="28"/>
        </w:rPr>
      </w:pPr>
      <w:r w:rsidRPr="008976D4">
        <w:rPr>
          <w:rFonts w:ascii="Times New Roman" w:hAnsi="Times New Roman" w:cs="Times New Roman"/>
          <w:bCs/>
          <w:color w:val="auto"/>
          <w:sz w:val="28"/>
          <w:szCs w:val="28"/>
        </w:rPr>
        <w:tab/>
        <w:t xml:space="preserve">У випадку організації та проведення олімпіади з хімії в дистанційному форматі, рекомендуємо розсилку </w:t>
      </w:r>
      <w:proofErr w:type="spellStart"/>
      <w:r w:rsidRPr="008976D4">
        <w:rPr>
          <w:rFonts w:ascii="Times New Roman" w:hAnsi="Times New Roman" w:cs="Times New Roman"/>
          <w:bCs/>
          <w:color w:val="auto"/>
          <w:sz w:val="28"/>
          <w:szCs w:val="28"/>
        </w:rPr>
        <w:t>олімпіадних</w:t>
      </w:r>
      <w:proofErr w:type="spellEnd"/>
      <w:r w:rsidRPr="008976D4">
        <w:rPr>
          <w:rFonts w:ascii="Times New Roman" w:hAnsi="Times New Roman" w:cs="Times New Roman"/>
          <w:bCs/>
          <w:color w:val="auto"/>
          <w:sz w:val="28"/>
          <w:szCs w:val="28"/>
        </w:rPr>
        <w:t xml:space="preserve"> завдань здійснювати на особисті електронні адреси учасникам, які попередньо повинні зареєструватися за  формою, розробленою організаторами. У формі зазначити:</w:t>
      </w:r>
    </w:p>
    <w:p w:rsidR="00DA0BF3" w:rsidRPr="008976D4" w:rsidRDefault="00DA0BF3" w:rsidP="00C1324B">
      <w:pPr>
        <w:pStyle w:val="osn-text"/>
        <w:numPr>
          <w:ilvl w:val="0"/>
          <w:numId w:val="27"/>
        </w:numPr>
        <w:tabs>
          <w:tab w:val="left" w:pos="993"/>
        </w:tabs>
        <w:ind w:left="0" w:firstLine="698"/>
        <w:rPr>
          <w:rFonts w:ascii="Times New Roman" w:hAnsi="Times New Roman" w:cs="Times New Roman"/>
          <w:bCs/>
          <w:color w:val="auto"/>
          <w:sz w:val="28"/>
          <w:szCs w:val="28"/>
        </w:rPr>
      </w:pPr>
      <w:r w:rsidRPr="008976D4">
        <w:rPr>
          <w:rFonts w:ascii="Times New Roman" w:hAnsi="Times New Roman" w:cs="Times New Roman"/>
          <w:bCs/>
          <w:color w:val="auto"/>
          <w:sz w:val="28"/>
          <w:szCs w:val="28"/>
        </w:rPr>
        <w:t>прізвище, ім’я та по-батькові учасника олімпіади;</w:t>
      </w:r>
    </w:p>
    <w:p w:rsidR="00DA0BF3" w:rsidRPr="008976D4" w:rsidRDefault="00DA0BF3" w:rsidP="00C1324B">
      <w:pPr>
        <w:pStyle w:val="osn-text"/>
        <w:numPr>
          <w:ilvl w:val="0"/>
          <w:numId w:val="27"/>
        </w:numPr>
        <w:tabs>
          <w:tab w:val="left" w:pos="993"/>
        </w:tabs>
        <w:ind w:left="0" w:firstLine="698"/>
        <w:rPr>
          <w:rFonts w:ascii="Times New Roman" w:hAnsi="Times New Roman" w:cs="Times New Roman"/>
          <w:bCs/>
          <w:color w:val="auto"/>
          <w:sz w:val="28"/>
          <w:szCs w:val="28"/>
        </w:rPr>
      </w:pPr>
      <w:r w:rsidRPr="008976D4">
        <w:rPr>
          <w:rFonts w:ascii="Times New Roman" w:hAnsi="Times New Roman" w:cs="Times New Roman"/>
          <w:bCs/>
          <w:color w:val="auto"/>
          <w:sz w:val="28"/>
          <w:szCs w:val="28"/>
        </w:rPr>
        <w:t>повну назву закладу освіти, у якому навчається учень;</w:t>
      </w:r>
    </w:p>
    <w:p w:rsidR="00DA0BF3" w:rsidRPr="008976D4" w:rsidRDefault="00DA0BF3" w:rsidP="00C1324B">
      <w:pPr>
        <w:pStyle w:val="osn-text"/>
        <w:numPr>
          <w:ilvl w:val="0"/>
          <w:numId w:val="27"/>
        </w:numPr>
        <w:tabs>
          <w:tab w:val="left" w:pos="993"/>
        </w:tabs>
        <w:ind w:left="0" w:firstLine="698"/>
        <w:rPr>
          <w:rFonts w:ascii="Times New Roman" w:hAnsi="Times New Roman" w:cs="Times New Roman"/>
          <w:bCs/>
          <w:color w:val="auto"/>
          <w:sz w:val="28"/>
          <w:szCs w:val="28"/>
        </w:rPr>
      </w:pPr>
      <w:r w:rsidRPr="008976D4">
        <w:rPr>
          <w:rFonts w:ascii="Times New Roman" w:hAnsi="Times New Roman" w:cs="Times New Roman"/>
          <w:bCs/>
          <w:color w:val="auto"/>
          <w:sz w:val="28"/>
          <w:szCs w:val="28"/>
        </w:rPr>
        <w:t xml:space="preserve">клас навчання та клас, за який буде виконувати </w:t>
      </w:r>
      <w:proofErr w:type="spellStart"/>
      <w:r w:rsidRPr="008976D4">
        <w:rPr>
          <w:rFonts w:ascii="Times New Roman" w:hAnsi="Times New Roman" w:cs="Times New Roman"/>
          <w:bCs/>
          <w:color w:val="auto"/>
          <w:sz w:val="28"/>
          <w:szCs w:val="28"/>
        </w:rPr>
        <w:t>олімпіадне</w:t>
      </w:r>
      <w:proofErr w:type="spellEnd"/>
      <w:r w:rsidRPr="008976D4">
        <w:rPr>
          <w:rFonts w:ascii="Times New Roman" w:hAnsi="Times New Roman" w:cs="Times New Roman"/>
          <w:bCs/>
          <w:color w:val="auto"/>
          <w:sz w:val="28"/>
          <w:szCs w:val="28"/>
        </w:rPr>
        <w:t xml:space="preserve"> завдання (клас, за який буде виконуватися </w:t>
      </w:r>
      <w:proofErr w:type="spellStart"/>
      <w:r w:rsidRPr="008976D4">
        <w:rPr>
          <w:rFonts w:ascii="Times New Roman" w:hAnsi="Times New Roman" w:cs="Times New Roman"/>
          <w:bCs/>
          <w:color w:val="auto"/>
          <w:sz w:val="28"/>
          <w:szCs w:val="28"/>
        </w:rPr>
        <w:t>олімпіадне</w:t>
      </w:r>
      <w:proofErr w:type="spellEnd"/>
      <w:r w:rsidRPr="008976D4">
        <w:rPr>
          <w:rFonts w:ascii="Times New Roman" w:hAnsi="Times New Roman" w:cs="Times New Roman"/>
          <w:bCs/>
          <w:color w:val="auto"/>
          <w:sz w:val="28"/>
          <w:szCs w:val="28"/>
        </w:rPr>
        <w:t xml:space="preserve"> завдання не повинен бути менший, ніж клас навчання учнів, але може бути вищим);</w:t>
      </w:r>
    </w:p>
    <w:p w:rsidR="00B43928" w:rsidRPr="00B812D1" w:rsidRDefault="00DA0BF3" w:rsidP="00B812D1">
      <w:pPr>
        <w:pStyle w:val="osn-text"/>
        <w:numPr>
          <w:ilvl w:val="0"/>
          <w:numId w:val="27"/>
        </w:numPr>
        <w:tabs>
          <w:tab w:val="left" w:pos="993"/>
        </w:tabs>
        <w:ind w:left="0" w:firstLine="698"/>
        <w:rPr>
          <w:rFonts w:ascii="Times New Roman" w:hAnsi="Times New Roman" w:cs="Times New Roman"/>
          <w:bCs/>
          <w:color w:val="auto"/>
          <w:sz w:val="28"/>
          <w:szCs w:val="28"/>
        </w:rPr>
      </w:pPr>
      <w:r w:rsidRPr="008976D4">
        <w:rPr>
          <w:rFonts w:ascii="Times New Roman" w:hAnsi="Times New Roman" w:cs="Times New Roman"/>
          <w:bCs/>
          <w:color w:val="auto"/>
          <w:sz w:val="28"/>
          <w:szCs w:val="28"/>
        </w:rPr>
        <w:t>електронну адресу, на яку надсилати завдання;</w:t>
      </w:r>
    </w:p>
    <w:p w:rsidR="00DA0BF3" w:rsidRPr="008976D4" w:rsidRDefault="00DA0BF3" w:rsidP="00C1324B">
      <w:pPr>
        <w:pStyle w:val="osn-text"/>
        <w:numPr>
          <w:ilvl w:val="0"/>
          <w:numId w:val="27"/>
        </w:numPr>
        <w:tabs>
          <w:tab w:val="left" w:pos="993"/>
        </w:tabs>
        <w:ind w:left="0" w:firstLine="698"/>
        <w:rPr>
          <w:rFonts w:ascii="Times New Roman" w:hAnsi="Times New Roman" w:cs="Times New Roman"/>
          <w:bCs/>
          <w:color w:val="auto"/>
          <w:sz w:val="28"/>
          <w:szCs w:val="28"/>
        </w:rPr>
      </w:pPr>
      <w:r w:rsidRPr="008976D4">
        <w:rPr>
          <w:rFonts w:ascii="Times New Roman" w:hAnsi="Times New Roman" w:cs="Times New Roman"/>
          <w:bCs/>
          <w:color w:val="auto"/>
          <w:sz w:val="28"/>
          <w:szCs w:val="28"/>
        </w:rPr>
        <w:t>прізвище, ім’я та по-батькові вчителя, який готував учня (ученицю) до олімпіади.</w:t>
      </w:r>
    </w:p>
    <w:p w:rsidR="00DA0BF3" w:rsidRPr="008976D4" w:rsidRDefault="00DA0BF3" w:rsidP="00DA0BF3">
      <w:pPr>
        <w:tabs>
          <w:tab w:val="left" w:pos="993"/>
        </w:tabs>
        <w:spacing w:after="0" w:line="240" w:lineRule="auto"/>
        <w:ind w:firstLine="698"/>
        <w:jc w:val="both"/>
        <w:rPr>
          <w:rFonts w:ascii="Times New Roman" w:hAnsi="Times New Roman" w:cs="Times New Roman"/>
          <w:spacing w:val="-4"/>
          <w:sz w:val="28"/>
          <w:szCs w:val="28"/>
          <w:lang w:val="uk-UA"/>
        </w:rPr>
      </w:pPr>
      <w:r w:rsidRPr="008976D4">
        <w:rPr>
          <w:rFonts w:ascii="Times New Roman" w:hAnsi="Times New Roman" w:cs="Times New Roman"/>
          <w:bCs/>
          <w:sz w:val="28"/>
          <w:szCs w:val="28"/>
          <w:lang w:val="uk-UA"/>
        </w:rPr>
        <w:t xml:space="preserve">Виконання </w:t>
      </w:r>
      <w:proofErr w:type="spellStart"/>
      <w:r w:rsidRPr="008976D4">
        <w:rPr>
          <w:rFonts w:ascii="Times New Roman" w:hAnsi="Times New Roman" w:cs="Times New Roman"/>
          <w:bCs/>
          <w:sz w:val="28"/>
          <w:szCs w:val="28"/>
          <w:lang w:val="uk-UA"/>
        </w:rPr>
        <w:t>олімпіадних</w:t>
      </w:r>
      <w:proofErr w:type="spellEnd"/>
      <w:r w:rsidRPr="008976D4">
        <w:rPr>
          <w:rFonts w:ascii="Times New Roman" w:hAnsi="Times New Roman" w:cs="Times New Roman"/>
          <w:bCs/>
          <w:sz w:val="28"/>
          <w:szCs w:val="28"/>
          <w:lang w:val="uk-UA"/>
        </w:rPr>
        <w:t xml:space="preserve"> завдань має відбуватися в синхронному режимі,  тривалістю </w:t>
      </w:r>
      <w:r w:rsidRPr="008976D4">
        <w:rPr>
          <w:rFonts w:ascii="Times New Roman" w:hAnsi="Times New Roman" w:cs="Times New Roman"/>
          <w:spacing w:val="-4"/>
          <w:sz w:val="28"/>
          <w:szCs w:val="28"/>
          <w:lang w:val="uk-UA"/>
        </w:rPr>
        <w:t>3,5 години (більше на півгодини у порівнянні з очним форматом, оскільки додається 30 хвилин на оформлення роботи – комп’ютерний набір).</w:t>
      </w:r>
    </w:p>
    <w:p w:rsidR="00DA0BF3" w:rsidRPr="008976D4" w:rsidRDefault="00DA0BF3" w:rsidP="00DA0BF3">
      <w:pPr>
        <w:spacing w:after="0" w:line="240" w:lineRule="auto"/>
        <w:ind w:firstLine="720"/>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lastRenderedPageBreak/>
        <w:t xml:space="preserve">Рекомендації щодо підготовки до ІІ етапу олімпіади з хімії (теми та типи розрахункових задач), а також критерії оцінювання </w:t>
      </w:r>
      <w:proofErr w:type="spellStart"/>
      <w:r w:rsidRPr="008976D4">
        <w:rPr>
          <w:rFonts w:ascii="Times New Roman" w:hAnsi="Times New Roman" w:cs="Times New Roman"/>
          <w:spacing w:val="-4"/>
          <w:sz w:val="28"/>
          <w:szCs w:val="28"/>
          <w:lang w:val="uk-UA"/>
        </w:rPr>
        <w:t>олімпіадних</w:t>
      </w:r>
      <w:proofErr w:type="spellEnd"/>
      <w:r w:rsidRPr="008976D4">
        <w:rPr>
          <w:rFonts w:ascii="Times New Roman" w:hAnsi="Times New Roman" w:cs="Times New Roman"/>
          <w:spacing w:val="-4"/>
          <w:sz w:val="28"/>
          <w:szCs w:val="28"/>
          <w:lang w:val="uk-UA"/>
        </w:rPr>
        <w:t xml:space="preserve"> завдань залишаються тотожними очному формату проведення.</w:t>
      </w:r>
    </w:p>
    <w:p w:rsidR="00DA0BF3" w:rsidRPr="008976D4" w:rsidRDefault="00DA0BF3" w:rsidP="00DA0BF3">
      <w:pPr>
        <w:pStyle w:val="osn-text"/>
        <w:ind w:firstLine="709"/>
        <w:rPr>
          <w:rFonts w:ascii="Times New Roman" w:hAnsi="Times New Roman" w:cs="Times New Roman"/>
          <w:spacing w:val="-4"/>
          <w:sz w:val="28"/>
          <w:szCs w:val="28"/>
        </w:rPr>
      </w:pPr>
      <w:r w:rsidRPr="008976D4">
        <w:rPr>
          <w:rFonts w:ascii="Times New Roman" w:hAnsi="Times New Roman" w:cs="Times New Roman"/>
          <w:spacing w:val="-4"/>
          <w:sz w:val="28"/>
          <w:szCs w:val="28"/>
        </w:rPr>
        <w:t xml:space="preserve">Тести і завдання із відкритою відповіддю виконуються в документі (формат Word), надісланому на електронну пошту учасника (потребує попереднього скачування на комп’ютер). Виконання </w:t>
      </w:r>
      <w:proofErr w:type="spellStart"/>
      <w:r w:rsidRPr="008976D4">
        <w:rPr>
          <w:rFonts w:ascii="Times New Roman" w:hAnsi="Times New Roman" w:cs="Times New Roman"/>
          <w:spacing w:val="-4"/>
          <w:sz w:val="28"/>
          <w:szCs w:val="28"/>
        </w:rPr>
        <w:t>олімпіадних</w:t>
      </w:r>
      <w:proofErr w:type="spellEnd"/>
      <w:r w:rsidRPr="008976D4">
        <w:rPr>
          <w:rFonts w:ascii="Times New Roman" w:hAnsi="Times New Roman" w:cs="Times New Roman"/>
          <w:spacing w:val="-4"/>
          <w:sz w:val="28"/>
          <w:szCs w:val="28"/>
        </w:rPr>
        <w:t xml:space="preserve"> завдань передбачає наявність в учнів певних умінь працювати в текстовому редакторі Word (набір тексту, набір молекулярних формул неорганічних сполук (хімічні символи, </w:t>
      </w:r>
      <w:proofErr w:type="spellStart"/>
      <w:r w:rsidRPr="008976D4">
        <w:rPr>
          <w:rFonts w:ascii="Times New Roman" w:hAnsi="Times New Roman" w:cs="Times New Roman"/>
          <w:spacing w:val="-4"/>
          <w:sz w:val="28"/>
          <w:szCs w:val="28"/>
        </w:rPr>
        <w:t>надстрочний</w:t>
      </w:r>
      <w:proofErr w:type="spellEnd"/>
      <w:r w:rsidRPr="008976D4">
        <w:rPr>
          <w:rFonts w:ascii="Times New Roman" w:hAnsi="Times New Roman" w:cs="Times New Roman"/>
          <w:spacing w:val="-4"/>
          <w:sz w:val="28"/>
          <w:szCs w:val="28"/>
        </w:rPr>
        <w:t xml:space="preserve"> та підстрочний знаки), молекулярних та </w:t>
      </w:r>
      <w:proofErr w:type="spellStart"/>
      <w:r w:rsidRPr="008976D4">
        <w:rPr>
          <w:rFonts w:ascii="Times New Roman" w:hAnsi="Times New Roman" w:cs="Times New Roman"/>
          <w:spacing w:val="-4"/>
          <w:sz w:val="28"/>
          <w:szCs w:val="28"/>
        </w:rPr>
        <w:t>напівструктурних</w:t>
      </w:r>
      <w:proofErr w:type="spellEnd"/>
      <w:r w:rsidRPr="008976D4">
        <w:rPr>
          <w:rFonts w:ascii="Times New Roman" w:hAnsi="Times New Roman" w:cs="Times New Roman"/>
          <w:spacing w:val="-4"/>
          <w:sz w:val="28"/>
          <w:szCs w:val="28"/>
        </w:rPr>
        <w:t xml:space="preserve"> формул органічних сполук, вставляння символів, набір розв’язків завдань у формульному редакторі програми Word, робота з таблицями тощо).</w:t>
      </w:r>
    </w:p>
    <w:p w:rsidR="00DA0BF3" w:rsidRPr="008976D4" w:rsidRDefault="00DA0BF3" w:rsidP="00DA0BF3">
      <w:pPr>
        <w:pStyle w:val="osn-text"/>
        <w:ind w:firstLine="709"/>
        <w:rPr>
          <w:rFonts w:ascii="Times New Roman" w:hAnsi="Times New Roman" w:cs="Times New Roman"/>
          <w:spacing w:val="-4"/>
          <w:sz w:val="28"/>
          <w:szCs w:val="28"/>
        </w:rPr>
      </w:pPr>
      <w:r w:rsidRPr="008976D4">
        <w:rPr>
          <w:rFonts w:ascii="Times New Roman" w:hAnsi="Times New Roman" w:cs="Times New Roman"/>
          <w:spacing w:val="-4"/>
          <w:sz w:val="28"/>
          <w:szCs w:val="28"/>
        </w:rPr>
        <w:t xml:space="preserve">По завершенню часу виконання </w:t>
      </w:r>
      <w:proofErr w:type="spellStart"/>
      <w:r w:rsidRPr="008976D4">
        <w:rPr>
          <w:rFonts w:ascii="Times New Roman" w:hAnsi="Times New Roman" w:cs="Times New Roman"/>
          <w:spacing w:val="-4"/>
          <w:sz w:val="28"/>
          <w:szCs w:val="28"/>
        </w:rPr>
        <w:t>олімпіадних</w:t>
      </w:r>
      <w:proofErr w:type="spellEnd"/>
      <w:r w:rsidRPr="008976D4">
        <w:rPr>
          <w:rFonts w:ascii="Times New Roman" w:hAnsi="Times New Roman" w:cs="Times New Roman"/>
          <w:spacing w:val="-4"/>
          <w:sz w:val="28"/>
          <w:szCs w:val="28"/>
        </w:rPr>
        <w:t xml:space="preserve"> завдань, учасник протягом </w:t>
      </w:r>
      <w:r w:rsidRPr="008976D4">
        <w:rPr>
          <w:rFonts w:ascii="Times New Roman" w:hAnsi="Times New Roman" w:cs="Times New Roman"/>
          <w:spacing w:val="-4"/>
          <w:sz w:val="28"/>
          <w:szCs w:val="28"/>
        </w:rPr>
        <w:br/>
        <w:t>10 хвилин повинен надіслати виконану роботу на електронну адресу члену оргкомітету (відповідальному за проведення олімпіади) або голові журі (рішення приймається оргкомітетом олімпіади).</w:t>
      </w:r>
    </w:p>
    <w:p w:rsidR="00DA0BF3" w:rsidRPr="008976D4" w:rsidRDefault="00DA0BF3" w:rsidP="00DA0BF3">
      <w:pPr>
        <w:pStyle w:val="osn-text"/>
        <w:ind w:firstLine="709"/>
        <w:rPr>
          <w:rFonts w:ascii="Times New Roman" w:hAnsi="Times New Roman" w:cs="Times New Roman"/>
          <w:spacing w:val="-4"/>
          <w:sz w:val="28"/>
          <w:szCs w:val="28"/>
        </w:rPr>
      </w:pPr>
      <w:r w:rsidRPr="008976D4">
        <w:rPr>
          <w:rFonts w:ascii="Times New Roman" w:hAnsi="Times New Roman" w:cs="Times New Roman"/>
          <w:spacing w:val="-4"/>
          <w:sz w:val="28"/>
          <w:szCs w:val="28"/>
        </w:rPr>
        <w:t xml:space="preserve">Перевірка </w:t>
      </w:r>
      <w:proofErr w:type="spellStart"/>
      <w:r w:rsidRPr="008976D4">
        <w:rPr>
          <w:rFonts w:ascii="Times New Roman" w:hAnsi="Times New Roman" w:cs="Times New Roman"/>
          <w:spacing w:val="-4"/>
          <w:sz w:val="28"/>
          <w:szCs w:val="28"/>
        </w:rPr>
        <w:t>олімпіадних</w:t>
      </w:r>
      <w:proofErr w:type="spellEnd"/>
      <w:r w:rsidRPr="008976D4">
        <w:rPr>
          <w:rFonts w:ascii="Times New Roman" w:hAnsi="Times New Roman" w:cs="Times New Roman"/>
          <w:spacing w:val="-4"/>
          <w:sz w:val="28"/>
          <w:szCs w:val="28"/>
        </w:rPr>
        <w:t xml:space="preserve"> робіт з хімії та оформлення відповідних протоколів здійснюється членами журі за алгоритмом, розробленим відділом (управлінням) освіти міста, району, ОТГ. </w:t>
      </w:r>
    </w:p>
    <w:p w:rsidR="008A0AB1" w:rsidRPr="008976D4" w:rsidRDefault="008A0AB1" w:rsidP="00DA0BF3">
      <w:pPr>
        <w:pStyle w:val="osn-text"/>
        <w:ind w:firstLine="709"/>
        <w:rPr>
          <w:rFonts w:ascii="Times New Roman" w:hAnsi="Times New Roman" w:cs="Times New Roman"/>
          <w:spacing w:val="-4"/>
          <w:sz w:val="10"/>
          <w:szCs w:val="10"/>
        </w:rPr>
      </w:pPr>
    </w:p>
    <w:p w:rsidR="00DA0BF3" w:rsidRPr="008976D4" w:rsidRDefault="00DA0BF3" w:rsidP="00DA0BF3">
      <w:pPr>
        <w:spacing w:after="0" w:line="240" w:lineRule="auto"/>
        <w:jc w:val="center"/>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 xml:space="preserve">Інструктивні рекомендації щодо проведення </w:t>
      </w:r>
    </w:p>
    <w:p w:rsidR="00DA0BF3" w:rsidRPr="008976D4" w:rsidRDefault="00DA0BF3" w:rsidP="00DA0BF3">
      <w:pPr>
        <w:spacing w:after="0" w:line="240" w:lineRule="auto"/>
        <w:jc w:val="center"/>
        <w:rPr>
          <w:rFonts w:ascii="Times New Roman" w:hAnsi="Times New Roman" w:cs="Times New Roman"/>
          <w:spacing w:val="-6"/>
          <w:sz w:val="28"/>
          <w:szCs w:val="28"/>
          <w:lang w:val="uk-UA"/>
        </w:rPr>
      </w:pPr>
      <w:r w:rsidRPr="008976D4">
        <w:rPr>
          <w:rFonts w:ascii="Times New Roman" w:hAnsi="Times New Roman" w:cs="Times New Roman"/>
          <w:spacing w:val="-6"/>
          <w:sz w:val="28"/>
          <w:szCs w:val="28"/>
          <w:lang w:val="uk-UA"/>
        </w:rPr>
        <w:t>ІІ етапу Всеукраїнської учнівської олімпіади з хімії в очному форматі</w:t>
      </w:r>
    </w:p>
    <w:p w:rsidR="00DA0BF3" w:rsidRPr="008976D4" w:rsidRDefault="00DA0BF3" w:rsidP="00DA0BF3">
      <w:pPr>
        <w:spacing w:after="0" w:line="240" w:lineRule="auto"/>
        <w:ind w:firstLine="720"/>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Тривалість виконання </w:t>
      </w:r>
      <w:proofErr w:type="spellStart"/>
      <w:r w:rsidRPr="008976D4">
        <w:rPr>
          <w:rFonts w:ascii="Times New Roman" w:hAnsi="Times New Roman" w:cs="Times New Roman"/>
          <w:sz w:val="28"/>
          <w:szCs w:val="28"/>
          <w:lang w:val="uk-UA"/>
        </w:rPr>
        <w:t>олімпіадної</w:t>
      </w:r>
      <w:proofErr w:type="spellEnd"/>
      <w:r w:rsidRPr="008976D4">
        <w:rPr>
          <w:rFonts w:ascii="Times New Roman" w:hAnsi="Times New Roman" w:cs="Times New Roman"/>
          <w:sz w:val="28"/>
          <w:szCs w:val="28"/>
          <w:lang w:val="uk-UA"/>
        </w:rPr>
        <w:t xml:space="preserve"> роботи в очному форматі становить </w:t>
      </w:r>
      <w:r w:rsidRPr="008976D4">
        <w:rPr>
          <w:rFonts w:ascii="Times New Roman" w:hAnsi="Times New Roman" w:cs="Times New Roman"/>
          <w:sz w:val="28"/>
          <w:szCs w:val="28"/>
          <w:lang w:val="uk-UA"/>
        </w:rPr>
        <w:br/>
        <w:t xml:space="preserve">3 години. </w:t>
      </w:r>
    </w:p>
    <w:p w:rsidR="00DA0BF3" w:rsidRPr="008976D4" w:rsidRDefault="00DA0BF3" w:rsidP="00DA0BF3">
      <w:pPr>
        <w:spacing w:after="0" w:line="240" w:lineRule="auto"/>
        <w:ind w:firstLine="720"/>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 xml:space="preserve">Тести і завдання із відкритою відповіддю виконуються на окремих проштампованих і пронумерованих подвійних аркушах, які після завершення роботи учнем, укладаються черговим учителем до титульної сторінки. </w:t>
      </w:r>
    </w:p>
    <w:p w:rsidR="00DA0BF3" w:rsidRPr="008976D4" w:rsidRDefault="00DA0BF3" w:rsidP="00DA0BF3">
      <w:pPr>
        <w:spacing w:after="0" w:line="240" w:lineRule="auto"/>
        <w:jc w:val="center"/>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Обов’язки членів оргкомітету</w:t>
      </w:r>
      <w:r w:rsidR="00B43928">
        <w:rPr>
          <w:rFonts w:ascii="Times New Roman" w:hAnsi="Times New Roman" w:cs="Times New Roman"/>
          <w:spacing w:val="-4"/>
          <w:sz w:val="28"/>
          <w:szCs w:val="28"/>
          <w:lang w:val="uk-UA"/>
        </w:rPr>
        <w:t>:</w:t>
      </w:r>
    </w:p>
    <w:p w:rsidR="00DA0BF3" w:rsidRPr="008976D4" w:rsidRDefault="00B43928" w:rsidP="00C1324B">
      <w:pPr>
        <w:numPr>
          <w:ilvl w:val="0"/>
          <w:numId w:val="23"/>
        </w:numPr>
        <w:tabs>
          <w:tab w:val="clear" w:pos="1620"/>
          <w:tab w:val="left" w:pos="993"/>
        </w:tabs>
        <w:spacing w:after="0" w:line="240" w:lineRule="auto"/>
        <w:ind w:left="0" w:firstLine="709"/>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попередньо підготувати папір і поставити на ньому штамп закладу освіти, у якому проводиться олімпіада</w:t>
      </w:r>
      <w:r>
        <w:rPr>
          <w:rFonts w:ascii="Times New Roman" w:hAnsi="Times New Roman" w:cs="Times New Roman"/>
          <w:spacing w:val="-4"/>
          <w:sz w:val="28"/>
          <w:szCs w:val="28"/>
          <w:lang w:val="uk-UA"/>
        </w:rPr>
        <w:t>;</w:t>
      </w:r>
    </w:p>
    <w:p w:rsidR="00DA0BF3" w:rsidRPr="008976D4" w:rsidRDefault="00B43928" w:rsidP="00C1324B">
      <w:pPr>
        <w:numPr>
          <w:ilvl w:val="0"/>
          <w:numId w:val="23"/>
        </w:numPr>
        <w:tabs>
          <w:tab w:val="clear" w:pos="1620"/>
          <w:tab w:val="left" w:pos="993"/>
        </w:tabs>
        <w:spacing w:after="0" w:line="240" w:lineRule="auto"/>
        <w:ind w:left="0" w:firstLine="709"/>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передбачити можливість роздрукування завдань на кожного учня з паралелі</w:t>
      </w:r>
      <w:r>
        <w:rPr>
          <w:rFonts w:ascii="Times New Roman" w:hAnsi="Times New Roman" w:cs="Times New Roman"/>
          <w:spacing w:val="-4"/>
          <w:sz w:val="28"/>
          <w:szCs w:val="28"/>
          <w:lang w:val="uk-UA"/>
        </w:rPr>
        <w:t>;</w:t>
      </w:r>
    </w:p>
    <w:p w:rsidR="00DA0BF3" w:rsidRPr="008976D4" w:rsidRDefault="00B43928" w:rsidP="00C1324B">
      <w:pPr>
        <w:numPr>
          <w:ilvl w:val="0"/>
          <w:numId w:val="23"/>
        </w:numPr>
        <w:tabs>
          <w:tab w:val="clear" w:pos="1620"/>
          <w:tab w:val="left" w:pos="993"/>
        </w:tabs>
        <w:spacing w:after="0" w:line="240" w:lineRule="auto"/>
        <w:ind w:left="0" w:firstLine="709"/>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повідомити учнів, що вони при собі повинні мати ручку та калькулятор</w:t>
      </w:r>
      <w:r>
        <w:rPr>
          <w:rFonts w:ascii="Times New Roman" w:hAnsi="Times New Roman" w:cs="Times New Roman"/>
          <w:spacing w:val="-4"/>
          <w:sz w:val="28"/>
          <w:szCs w:val="28"/>
          <w:lang w:val="uk-UA"/>
        </w:rPr>
        <w:t>;</w:t>
      </w:r>
    </w:p>
    <w:p w:rsidR="00DA0BF3" w:rsidRPr="008976D4" w:rsidRDefault="00B43928" w:rsidP="00C1324B">
      <w:pPr>
        <w:numPr>
          <w:ilvl w:val="0"/>
          <w:numId w:val="23"/>
        </w:numPr>
        <w:tabs>
          <w:tab w:val="clear" w:pos="1620"/>
          <w:tab w:val="left" w:pos="993"/>
        </w:tabs>
        <w:spacing w:after="0" w:line="240" w:lineRule="auto"/>
        <w:ind w:left="0" w:firstLine="709"/>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 xml:space="preserve">підготувати на кожного учня роздруковану на паперовому носії періодичну </w:t>
      </w:r>
      <w:r w:rsidR="00DA0BF3" w:rsidRPr="008976D4">
        <w:rPr>
          <w:rFonts w:ascii="Times New Roman" w:hAnsi="Times New Roman" w:cs="Times New Roman"/>
          <w:spacing w:val="-4"/>
          <w:sz w:val="28"/>
          <w:szCs w:val="28"/>
          <w:lang w:val="uk-UA"/>
        </w:rPr>
        <w:t>систему хімічних елементів, таблицю розчинності кислот, основ і солей, ряд активності металів. Таблиці не повинні містити додаткової інформації, а саме: формул, визначень, формулювань законів тощо</w:t>
      </w:r>
      <w:r>
        <w:rPr>
          <w:rFonts w:ascii="Times New Roman" w:hAnsi="Times New Roman" w:cs="Times New Roman"/>
          <w:spacing w:val="-4"/>
          <w:sz w:val="28"/>
          <w:szCs w:val="28"/>
          <w:lang w:val="uk-UA"/>
        </w:rPr>
        <w:t>;</w:t>
      </w:r>
    </w:p>
    <w:p w:rsidR="00DA0BF3" w:rsidRPr="008976D4" w:rsidRDefault="00B43928" w:rsidP="00C1324B">
      <w:pPr>
        <w:numPr>
          <w:ilvl w:val="0"/>
          <w:numId w:val="23"/>
        </w:numPr>
        <w:tabs>
          <w:tab w:val="clear" w:pos="1620"/>
          <w:tab w:val="left" w:pos="993"/>
        </w:tabs>
        <w:spacing w:after="0" w:line="240" w:lineRule="auto"/>
        <w:ind w:left="0" w:firstLine="709"/>
        <w:jc w:val="both"/>
        <w:rPr>
          <w:rFonts w:ascii="Times New Roman" w:hAnsi="Times New Roman" w:cs="Times New Roman"/>
          <w:spacing w:val="-4"/>
          <w:sz w:val="28"/>
          <w:szCs w:val="28"/>
          <w:lang w:val="uk-UA"/>
        </w:rPr>
      </w:pPr>
      <w:r>
        <w:rPr>
          <w:rFonts w:ascii="Times New Roman" w:hAnsi="Times New Roman" w:cs="Times New Roman"/>
          <w:spacing w:val="-4"/>
          <w:sz w:val="28"/>
          <w:szCs w:val="28"/>
          <w:lang w:val="uk-UA"/>
        </w:rPr>
        <w:t>п</w:t>
      </w:r>
      <w:r w:rsidR="00DA0BF3" w:rsidRPr="008976D4">
        <w:rPr>
          <w:rFonts w:ascii="Times New Roman" w:hAnsi="Times New Roman" w:cs="Times New Roman"/>
          <w:spacing w:val="-4"/>
          <w:sz w:val="28"/>
          <w:szCs w:val="28"/>
          <w:lang w:val="uk-UA"/>
        </w:rPr>
        <w:t xml:space="preserve">еред початком виконання </w:t>
      </w:r>
      <w:proofErr w:type="spellStart"/>
      <w:r w:rsidR="00DA0BF3" w:rsidRPr="008976D4">
        <w:rPr>
          <w:rFonts w:ascii="Times New Roman" w:hAnsi="Times New Roman" w:cs="Times New Roman"/>
          <w:spacing w:val="-4"/>
          <w:sz w:val="28"/>
          <w:szCs w:val="28"/>
          <w:lang w:val="uk-UA"/>
        </w:rPr>
        <w:t>олімпіадної</w:t>
      </w:r>
      <w:proofErr w:type="spellEnd"/>
      <w:r w:rsidR="00DA0BF3" w:rsidRPr="008976D4">
        <w:rPr>
          <w:rFonts w:ascii="Times New Roman" w:hAnsi="Times New Roman" w:cs="Times New Roman"/>
          <w:spacing w:val="-4"/>
          <w:sz w:val="28"/>
          <w:szCs w:val="28"/>
          <w:lang w:val="uk-UA"/>
        </w:rPr>
        <w:t xml:space="preserve"> роботи – ознайомити учнів з Інструкцією до виконання роботи.</w:t>
      </w:r>
    </w:p>
    <w:p w:rsidR="00DA0BF3" w:rsidRPr="008976D4" w:rsidRDefault="00DA0BF3" w:rsidP="00DA0BF3">
      <w:pPr>
        <w:spacing w:after="0" w:line="240" w:lineRule="auto"/>
        <w:jc w:val="center"/>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Інструкція для учасника олімпіади щодо виконання роботи</w:t>
      </w:r>
      <w:r w:rsidR="00B43928">
        <w:rPr>
          <w:rFonts w:ascii="Times New Roman" w:hAnsi="Times New Roman" w:cs="Times New Roman"/>
          <w:spacing w:val="-4"/>
          <w:sz w:val="28"/>
          <w:szCs w:val="28"/>
          <w:lang w:val="uk-UA"/>
        </w:rPr>
        <w:t>:</w:t>
      </w:r>
    </w:p>
    <w:p w:rsidR="00DA0BF3" w:rsidRPr="008976D4" w:rsidRDefault="00B43928" w:rsidP="00C1324B">
      <w:pPr>
        <w:numPr>
          <w:ilvl w:val="0"/>
          <w:numId w:val="25"/>
        </w:numPr>
        <w:tabs>
          <w:tab w:val="clear" w:pos="1980"/>
          <w:tab w:val="left" w:pos="1036"/>
        </w:tabs>
        <w:spacing w:after="0" w:line="240" w:lineRule="auto"/>
        <w:ind w:left="0" w:firstLine="686"/>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 xml:space="preserve">перед початком виконання </w:t>
      </w:r>
      <w:proofErr w:type="spellStart"/>
      <w:r w:rsidRPr="008976D4">
        <w:rPr>
          <w:rFonts w:ascii="Times New Roman" w:hAnsi="Times New Roman" w:cs="Times New Roman"/>
          <w:spacing w:val="-4"/>
          <w:sz w:val="28"/>
          <w:szCs w:val="28"/>
          <w:lang w:val="uk-UA"/>
        </w:rPr>
        <w:t>олімпіадної</w:t>
      </w:r>
      <w:proofErr w:type="spellEnd"/>
      <w:r w:rsidRPr="008976D4">
        <w:rPr>
          <w:rFonts w:ascii="Times New Roman" w:hAnsi="Times New Roman" w:cs="Times New Roman"/>
          <w:spacing w:val="-4"/>
          <w:sz w:val="28"/>
          <w:szCs w:val="28"/>
          <w:lang w:val="uk-UA"/>
        </w:rPr>
        <w:t xml:space="preserve"> роботи потрібно вимкнути мобільний телефон і залишити його в супроводжуючого або представника робочої групи</w:t>
      </w:r>
      <w:r>
        <w:rPr>
          <w:rFonts w:ascii="Times New Roman" w:hAnsi="Times New Roman" w:cs="Times New Roman"/>
          <w:spacing w:val="-4"/>
          <w:sz w:val="28"/>
          <w:szCs w:val="28"/>
          <w:lang w:val="uk-UA"/>
        </w:rPr>
        <w:t>;</w:t>
      </w:r>
    </w:p>
    <w:p w:rsidR="00DA0BF3" w:rsidRPr="008976D4" w:rsidRDefault="00B43928" w:rsidP="00C1324B">
      <w:pPr>
        <w:numPr>
          <w:ilvl w:val="0"/>
          <w:numId w:val="25"/>
        </w:numPr>
        <w:tabs>
          <w:tab w:val="clear" w:pos="1980"/>
          <w:tab w:val="left" w:pos="1036"/>
        </w:tabs>
        <w:spacing w:after="0" w:line="240" w:lineRule="auto"/>
        <w:ind w:left="0" w:firstLine="686"/>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при виконанні завдань дозволяється користуватися лише предметами, які видали організатори олімпіади. а саме: зошитом; періодичною системою хімічних елементів; таблицею розчинності кислот, основ і солей; рядом активності металів</w:t>
      </w:r>
      <w:r>
        <w:rPr>
          <w:rFonts w:ascii="Times New Roman" w:hAnsi="Times New Roman" w:cs="Times New Roman"/>
          <w:spacing w:val="-4"/>
          <w:sz w:val="28"/>
          <w:szCs w:val="28"/>
          <w:lang w:val="uk-UA"/>
        </w:rPr>
        <w:t>;</w:t>
      </w:r>
    </w:p>
    <w:p w:rsidR="00DA0BF3" w:rsidRPr="008976D4" w:rsidRDefault="00B43928" w:rsidP="00C1324B">
      <w:pPr>
        <w:numPr>
          <w:ilvl w:val="0"/>
          <w:numId w:val="25"/>
        </w:numPr>
        <w:tabs>
          <w:tab w:val="clear" w:pos="1980"/>
          <w:tab w:val="left" w:pos="1036"/>
        </w:tabs>
        <w:spacing w:after="0" w:line="240" w:lineRule="auto"/>
        <w:ind w:left="0" w:firstLine="686"/>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дозволяється користуватися власними ручками та калькуляторами.</w:t>
      </w:r>
      <w:r>
        <w:rPr>
          <w:rFonts w:ascii="Times New Roman" w:hAnsi="Times New Roman" w:cs="Times New Roman"/>
          <w:spacing w:val="-4"/>
          <w:sz w:val="28"/>
          <w:szCs w:val="28"/>
          <w:lang w:val="uk-UA"/>
        </w:rPr>
        <w:t>;</w:t>
      </w:r>
    </w:p>
    <w:p w:rsidR="00DA0BF3" w:rsidRPr="008976D4" w:rsidRDefault="00B43928" w:rsidP="00C1324B">
      <w:pPr>
        <w:numPr>
          <w:ilvl w:val="0"/>
          <w:numId w:val="25"/>
        </w:numPr>
        <w:tabs>
          <w:tab w:val="clear" w:pos="1980"/>
          <w:tab w:val="left" w:pos="1036"/>
        </w:tabs>
        <w:spacing w:after="0" w:line="240" w:lineRule="auto"/>
        <w:ind w:left="0" w:firstLine="686"/>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lastRenderedPageBreak/>
        <w:t>користуватися шпаргалками, мобільними телефонами, додатковими довідковими матеріалами, консультуватися з будь-якими особами, окрім голови журі або експерта-консультанта, заборонено</w:t>
      </w:r>
      <w:r>
        <w:rPr>
          <w:rFonts w:ascii="Times New Roman" w:hAnsi="Times New Roman" w:cs="Times New Roman"/>
          <w:spacing w:val="-4"/>
          <w:sz w:val="28"/>
          <w:szCs w:val="28"/>
          <w:lang w:val="uk-UA"/>
        </w:rPr>
        <w:t>;</w:t>
      </w:r>
    </w:p>
    <w:p w:rsidR="00DA0BF3" w:rsidRPr="008976D4" w:rsidRDefault="00B43928" w:rsidP="00C1324B">
      <w:pPr>
        <w:numPr>
          <w:ilvl w:val="0"/>
          <w:numId w:val="25"/>
        </w:numPr>
        <w:tabs>
          <w:tab w:val="clear" w:pos="1980"/>
          <w:tab w:val="left" w:pos="1036"/>
        </w:tabs>
        <w:spacing w:after="0" w:line="240" w:lineRule="auto"/>
        <w:ind w:left="0" w:firstLine="686"/>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з питаннями щодо правильного розуміння змісту завдань учасник олімпіади може звернутися до голови журі, якого до класу запросить черговий</w:t>
      </w:r>
      <w:r>
        <w:rPr>
          <w:rFonts w:ascii="Times New Roman" w:hAnsi="Times New Roman" w:cs="Times New Roman"/>
          <w:spacing w:val="-4"/>
          <w:sz w:val="28"/>
          <w:szCs w:val="28"/>
          <w:lang w:val="uk-UA"/>
        </w:rPr>
        <w:t>;</w:t>
      </w:r>
    </w:p>
    <w:p w:rsidR="00DA0BF3" w:rsidRPr="008976D4" w:rsidRDefault="00B43928" w:rsidP="00C1324B">
      <w:pPr>
        <w:numPr>
          <w:ilvl w:val="0"/>
          <w:numId w:val="25"/>
        </w:numPr>
        <w:tabs>
          <w:tab w:val="clear" w:pos="1980"/>
          <w:tab w:val="left" w:pos="1036"/>
        </w:tabs>
        <w:spacing w:after="0" w:line="240" w:lineRule="auto"/>
        <w:ind w:left="0" w:firstLine="686"/>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час початку та закінчення олімпіади вказується на дошці</w:t>
      </w:r>
      <w:r>
        <w:rPr>
          <w:rFonts w:ascii="Times New Roman" w:hAnsi="Times New Roman" w:cs="Times New Roman"/>
          <w:spacing w:val="-4"/>
          <w:sz w:val="28"/>
          <w:szCs w:val="28"/>
          <w:lang w:val="uk-UA"/>
        </w:rPr>
        <w:t>;</w:t>
      </w:r>
    </w:p>
    <w:p w:rsidR="00DA0BF3" w:rsidRPr="008976D4" w:rsidRDefault="00B43928" w:rsidP="00C1324B">
      <w:pPr>
        <w:numPr>
          <w:ilvl w:val="0"/>
          <w:numId w:val="25"/>
        </w:numPr>
        <w:tabs>
          <w:tab w:val="clear" w:pos="1980"/>
          <w:tab w:val="left" w:pos="1036"/>
        </w:tabs>
        <w:spacing w:after="0" w:line="240" w:lineRule="auto"/>
        <w:ind w:left="0" w:firstLine="686"/>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сторінки робочого зошита, окрім титульної, нумеруються вгорі на полях. кожна задача розв’язується із нової сторінки</w:t>
      </w:r>
      <w:r>
        <w:rPr>
          <w:rFonts w:ascii="Times New Roman" w:hAnsi="Times New Roman" w:cs="Times New Roman"/>
          <w:spacing w:val="-4"/>
          <w:sz w:val="28"/>
          <w:szCs w:val="28"/>
          <w:lang w:val="uk-UA"/>
        </w:rPr>
        <w:t>;</w:t>
      </w:r>
    </w:p>
    <w:p w:rsidR="00DA0BF3" w:rsidRPr="008976D4" w:rsidRDefault="00B43928" w:rsidP="00C1324B">
      <w:pPr>
        <w:numPr>
          <w:ilvl w:val="0"/>
          <w:numId w:val="25"/>
        </w:numPr>
        <w:tabs>
          <w:tab w:val="clear" w:pos="1980"/>
          <w:tab w:val="left" w:pos="1036"/>
        </w:tabs>
        <w:spacing w:after="0" w:line="240" w:lineRule="auto"/>
        <w:ind w:left="0" w:firstLine="686"/>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відповіді на запитання, поставлені в умові задачі, повинні бути повні й аргументовані. твердження, що не стосуються поставлених у задачі питань, – не оцінюються. правильна відповідь, не підкріплена логічними аргументами чи розрахунками, оцінюється лише мінімальною кількістю балів</w:t>
      </w:r>
      <w:r>
        <w:rPr>
          <w:rFonts w:ascii="Times New Roman" w:hAnsi="Times New Roman" w:cs="Times New Roman"/>
          <w:spacing w:val="-4"/>
          <w:sz w:val="28"/>
          <w:szCs w:val="28"/>
          <w:lang w:val="uk-UA"/>
        </w:rPr>
        <w:t>;</w:t>
      </w:r>
    </w:p>
    <w:p w:rsidR="00DA0BF3" w:rsidRPr="008976D4" w:rsidRDefault="00B43928" w:rsidP="00C1324B">
      <w:pPr>
        <w:numPr>
          <w:ilvl w:val="0"/>
          <w:numId w:val="25"/>
        </w:numPr>
        <w:tabs>
          <w:tab w:val="clear" w:pos="1980"/>
          <w:tab w:val="left" w:pos="1036"/>
        </w:tabs>
        <w:spacing w:after="0" w:line="240" w:lineRule="auto"/>
        <w:ind w:left="0" w:firstLine="686"/>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при нестачі паперу учасник олімпіади може одержати додаткові проштамповані аркуші у чергового вчителя</w:t>
      </w:r>
      <w:r>
        <w:rPr>
          <w:rFonts w:ascii="Times New Roman" w:hAnsi="Times New Roman" w:cs="Times New Roman"/>
          <w:spacing w:val="-4"/>
          <w:sz w:val="28"/>
          <w:szCs w:val="28"/>
          <w:lang w:val="uk-UA"/>
        </w:rPr>
        <w:t>;</w:t>
      </w:r>
    </w:p>
    <w:p w:rsidR="00DA0BF3" w:rsidRPr="008976D4" w:rsidRDefault="00B43928" w:rsidP="00C1324B">
      <w:pPr>
        <w:numPr>
          <w:ilvl w:val="0"/>
          <w:numId w:val="25"/>
        </w:numPr>
        <w:tabs>
          <w:tab w:val="clear" w:pos="1980"/>
          <w:tab w:val="left" w:pos="1036"/>
        </w:tabs>
        <w:spacing w:after="0" w:line="240" w:lineRule="auto"/>
        <w:ind w:left="0" w:firstLine="686"/>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гра</w:t>
      </w:r>
      <w:r w:rsidR="00DA0BF3" w:rsidRPr="008976D4">
        <w:rPr>
          <w:rFonts w:ascii="Times New Roman" w:hAnsi="Times New Roman" w:cs="Times New Roman"/>
          <w:spacing w:val="-4"/>
          <w:sz w:val="28"/>
          <w:szCs w:val="28"/>
          <w:lang w:val="uk-UA"/>
        </w:rPr>
        <w:t>матичні помилки не впливають на оцінку роботи.</w:t>
      </w:r>
    </w:p>
    <w:p w:rsidR="00DA0BF3" w:rsidRPr="008976D4" w:rsidRDefault="00DA0BF3" w:rsidP="00DA0BF3">
      <w:pPr>
        <w:spacing w:after="0" w:line="240" w:lineRule="auto"/>
        <w:ind w:left="1260" w:hanging="1260"/>
        <w:jc w:val="center"/>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Обов’язки голови журі</w:t>
      </w:r>
      <w:r w:rsidR="00B43928">
        <w:rPr>
          <w:rFonts w:ascii="Times New Roman" w:hAnsi="Times New Roman" w:cs="Times New Roman"/>
          <w:spacing w:val="-4"/>
          <w:sz w:val="28"/>
          <w:szCs w:val="28"/>
          <w:lang w:val="uk-UA"/>
        </w:rPr>
        <w:t>:</w:t>
      </w:r>
    </w:p>
    <w:p w:rsidR="00DA0BF3" w:rsidRPr="00B43928" w:rsidRDefault="00B43928" w:rsidP="00DA0BF3">
      <w:pPr>
        <w:numPr>
          <w:ilvl w:val="0"/>
          <w:numId w:val="24"/>
        </w:numPr>
        <w:tabs>
          <w:tab w:val="left" w:pos="1008"/>
        </w:tabs>
        <w:spacing w:after="0" w:line="240" w:lineRule="auto"/>
        <w:ind w:left="0" w:firstLine="672"/>
        <w:jc w:val="both"/>
        <w:rPr>
          <w:rFonts w:ascii="Times New Roman" w:hAnsi="Times New Roman" w:cs="Times New Roman"/>
          <w:spacing w:val="-4"/>
          <w:sz w:val="28"/>
          <w:szCs w:val="28"/>
          <w:lang w:val="uk-UA"/>
        </w:rPr>
      </w:pPr>
      <w:r w:rsidRPr="00B43928">
        <w:rPr>
          <w:rFonts w:ascii="Times New Roman" w:hAnsi="Times New Roman" w:cs="Times New Roman"/>
          <w:spacing w:val="-4"/>
          <w:sz w:val="28"/>
          <w:szCs w:val="28"/>
          <w:lang w:val="uk-UA"/>
        </w:rPr>
        <w:t>п</w:t>
      </w:r>
      <w:r w:rsidR="00DA0BF3" w:rsidRPr="00B43928">
        <w:rPr>
          <w:rFonts w:ascii="Times New Roman" w:hAnsi="Times New Roman" w:cs="Times New Roman"/>
          <w:spacing w:val="-4"/>
          <w:sz w:val="28"/>
          <w:szCs w:val="28"/>
          <w:lang w:val="uk-UA"/>
        </w:rPr>
        <w:t>роводить інструктаж з робочою групою вчителів, які беруть участь у проведенні олімпіади, та членами журі.</w:t>
      </w:r>
      <w:r w:rsidR="00E25151">
        <w:rPr>
          <w:rFonts w:ascii="Times New Roman" w:hAnsi="Times New Roman" w:cs="Times New Roman"/>
          <w:spacing w:val="-4"/>
          <w:sz w:val="28"/>
          <w:szCs w:val="28"/>
          <w:lang w:val="uk-UA"/>
        </w:rPr>
        <w:t xml:space="preserve"> </w:t>
      </w:r>
      <w:r w:rsidR="00DA0BF3" w:rsidRPr="00B43928">
        <w:rPr>
          <w:rFonts w:ascii="Times New Roman" w:hAnsi="Times New Roman" w:cs="Times New Roman"/>
          <w:spacing w:val="-4"/>
          <w:sz w:val="28"/>
          <w:szCs w:val="28"/>
          <w:lang w:val="uk-UA"/>
        </w:rPr>
        <w:t>Питання для обговорення: наявність у закладі медперсоналу, дотримання конфіденційності, об’єктивності та однакового ставлення до всіх учасників олімпіади; оформлення титульної сторінки та кожного завдання в роботі учня; час проведення олімпіади; початок роботи членів журі тощо</w:t>
      </w:r>
      <w:r>
        <w:rPr>
          <w:rFonts w:ascii="Times New Roman" w:hAnsi="Times New Roman" w:cs="Times New Roman"/>
          <w:spacing w:val="-4"/>
          <w:sz w:val="28"/>
          <w:szCs w:val="28"/>
          <w:lang w:val="uk-UA"/>
        </w:rPr>
        <w:t>;</w:t>
      </w:r>
    </w:p>
    <w:p w:rsidR="00DA0BF3" w:rsidRPr="008976D4" w:rsidRDefault="00B43928" w:rsidP="00C1324B">
      <w:pPr>
        <w:numPr>
          <w:ilvl w:val="0"/>
          <w:numId w:val="24"/>
        </w:numPr>
        <w:tabs>
          <w:tab w:val="num" w:pos="540"/>
          <w:tab w:val="left" w:pos="1008"/>
        </w:tabs>
        <w:spacing w:after="0" w:line="240" w:lineRule="auto"/>
        <w:ind w:left="0" w:firstLine="672"/>
        <w:jc w:val="both"/>
        <w:rPr>
          <w:rFonts w:ascii="Times New Roman" w:hAnsi="Times New Roman" w:cs="Times New Roman"/>
          <w:spacing w:val="-4"/>
          <w:sz w:val="28"/>
          <w:szCs w:val="28"/>
          <w:lang w:val="uk-UA"/>
        </w:rPr>
      </w:pPr>
      <w:r>
        <w:rPr>
          <w:rFonts w:ascii="Times New Roman" w:hAnsi="Times New Roman" w:cs="Times New Roman"/>
          <w:spacing w:val="-4"/>
          <w:sz w:val="28"/>
          <w:szCs w:val="28"/>
          <w:lang w:val="uk-UA"/>
        </w:rPr>
        <w:t>о</w:t>
      </w:r>
      <w:r w:rsidR="00DA0BF3" w:rsidRPr="008976D4">
        <w:rPr>
          <w:rFonts w:ascii="Times New Roman" w:hAnsi="Times New Roman" w:cs="Times New Roman"/>
          <w:spacing w:val="-4"/>
          <w:sz w:val="28"/>
          <w:szCs w:val="28"/>
          <w:lang w:val="uk-UA"/>
        </w:rPr>
        <w:t xml:space="preserve">бговорює з членами журі розв’язок завдань, план їх перевірки, </w:t>
      </w:r>
      <w:proofErr w:type="spellStart"/>
      <w:r w:rsidR="00DA0BF3" w:rsidRPr="008976D4">
        <w:rPr>
          <w:rFonts w:ascii="Times New Roman" w:hAnsi="Times New Roman" w:cs="Times New Roman"/>
          <w:spacing w:val="-4"/>
          <w:sz w:val="28"/>
          <w:szCs w:val="28"/>
          <w:lang w:val="uk-UA"/>
        </w:rPr>
        <w:t>розбаловку</w:t>
      </w:r>
      <w:proofErr w:type="spellEnd"/>
      <w:r w:rsidR="00DA0BF3" w:rsidRPr="008976D4">
        <w:rPr>
          <w:rFonts w:ascii="Times New Roman" w:hAnsi="Times New Roman" w:cs="Times New Roman"/>
          <w:spacing w:val="-4"/>
          <w:sz w:val="28"/>
          <w:szCs w:val="28"/>
          <w:lang w:val="uk-UA"/>
        </w:rPr>
        <w:t xml:space="preserve"> за кожну дію в межах задачі та певні особливості: при перевірці робіт враховувати, що окремі завдання можуть мати декілька правильних відповідей; раціональний спосіб розв’язку задачі оцінювати більш високим балом; граматичні помилки не впливають на оцінку роботи</w:t>
      </w:r>
      <w:r>
        <w:rPr>
          <w:rFonts w:ascii="Times New Roman" w:hAnsi="Times New Roman" w:cs="Times New Roman"/>
          <w:spacing w:val="-4"/>
          <w:sz w:val="28"/>
          <w:szCs w:val="28"/>
          <w:lang w:val="uk-UA"/>
        </w:rPr>
        <w:t>;</w:t>
      </w:r>
    </w:p>
    <w:p w:rsidR="00DA0BF3" w:rsidRPr="008976D4" w:rsidRDefault="00B43928" w:rsidP="00C1324B">
      <w:pPr>
        <w:numPr>
          <w:ilvl w:val="0"/>
          <w:numId w:val="24"/>
        </w:numPr>
        <w:tabs>
          <w:tab w:val="num" w:pos="540"/>
          <w:tab w:val="left" w:pos="1008"/>
        </w:tabs>
        <w:spacing w:after="0" w:line="240" w:lineRule="auto"/>
        <w:ind w:left="0" w:firstLine="672"/>
        <w:jc w:val="both"/>
        <w:rPr>
          <w:rFonts w:ascii="Times New Roman" w:hAnsi="Times New Roman" w:cs="Times New Roman"/>
          <w:spacing w:val="-4"/>
          <w:sz w:val="28"/>
          <w:szCs w:val="28"/>
          <w:lang w:val="uk-UA"/>
        </w:rPr>
      </w:pPr>
      <w:r>
        <w:rPr>
          <w:rFonts w:ascii="Times New Roman" w:hAnsi="Times New Roman" w:cs="Times New Roman"/>
          <w:spacing w:val="-4"/>
          <w:sz w:val="28"/>
          <w:szCs w:val="28"/>
          <w:lang w:val="uk-UA"/>
        </w:rPr>
        <w:t>р</w:t>
      </w:r>
      <w:r w:rsidR="00DA0BF3" w:rsidRPr="008976D4">
        <w:rPr>
          <w:rFonts w:ascii="Times New Roman" w:hAnsi="Times New Roman" w:cs="Times New Roman"/>
          <w:spacing w:val="-4"/>
          <w:sz w:val="28"/>
          <w:szCs w:val="28"/>
          <w:lang w:val="uk-UA"/>
        </w:rPr>
        <w:t>екомендує членам журі розподілити задачі між собою і перевіряти в кожній роботі тільки ці задачі, оскільки у такому випадку дотримується єдиний підхід до оцінювання однієї й тієї ж задачі в усіх учнів</w:t>
      </w:r>
      <w:r>
        <w:rPr>
          <w:rFonts w:ascii="Times New Roman" w:hAnsi="Times New Roman" w:cs="Times New Roman"/>
          <w:spacing w:val="-4"/>
          <w:sz w:val="28"/>
          <w:szCs w:val="28"/>
          <w:lang w:val="uk-UA"/>
        </w:rPr>
        <w:t>;</w:t>
      </w:r>
    </w:p>
    <w:p w:rsidR="00DA0BF3" w:rsidRPr="008976D4" w:rsidRDefault="00B43928" w:rsidP="00C1324B">
      <w:pPr>
        <w:numPr>
          <w:ilvl w:val="0"/>
          <w:numId w:val="24"/>
        </w:numPr>
        <w:tabs>
          <w:tab w:val="left" w:pos="1008"/>
        </w:tabs>
        <w:spacing w:after="0" w:line="240" w:lineRule="auto"/>
        <w:ind w:left="0" w:firstLine="672"/>
        <w:jc w:val="both"/>
        <w:rPr>
          <w:rFonts w:ascii="Times New Roman" w:hAnsi="Times New Roman" w:cs="Times New Roman"/>
          <w:spacing w:val="-4"/>
          <w:sz w:val="28"/>
          <w:szCs w:val="28"/>
          <w:lang w:val="uk-UA"/>
        </w:rPr>
      </w:pPr>
      <w:r>
        <w:rPr>
          <w:rFonts w:ascii="Times New Roman" w:hAnsi="Times New Roman" w:cs="Times New Roman"/>
          <w:spacing w:val="-4"/>
          <w:sz w:val="28"/>
          <w:szCs w:val="28"/>
          <w:lang w:val="uk-UA"/>
        </w:rPr>
        <w:t>с</w:t>
      </w:r>
      <w:r w:rsidR="00DA0BF3" w:rsidRPr="008976D4">
        <w:rPr>
          <w:rFonts w:ascii="Times New Roman" w:hAnsi="Times New Roman" w:cs="Times New Roman"/>
          <w:spacing w:val="-4"/>
          <w:sz w:val="28"/>
          <w:szCs w:val="28"/>
          <w:lang w:val="uk-UA"/>
        </w:rPr>
        <w:t xml:space="preserve">пільно з оргкомітетом обговорює кількість переможців відповідно до кількості учасників олімпіади, кількість </w:t>
      </w:r>
      <w:proofErr w:type="spellStart"/>
      <w:r w:rsidR="00DA0BF3" w:rsidRPr="008976D4">
        <w:rPr>
          <w:rFonts w:ascii="Times New Roman" w:hAnsi="Times New Roman" w:cs="Times New Roman"/>
          <w:spacing w:val="-4"/>
          <w:sz w:val="28"/>
          <w:szCs w:val="28"/>
          <w:lang w:val="uk-UA"/>
        </w:rPr>
        <w:t>І-х</w:t>
      </w:r>
      <w:proofErr w:type="spellEnd"/>
      <w:r w:rsidR="00DA0BF3" w:rsidRPr="008976D4">
        <w:rPr>
          <w:rFonts w:ascii="Times New Roman" w:hAnsi="Times New Roman" w:cs="Times New Roman"/>
          <w:spacing w:val="-4"/>
          <w:sz w:val="28"/>
          <w:szCs w:val="28"/>
          <w:lang w:val="uk-UA"/>
        </w:rPr>
        <w:t xml:space="preserve">, </w:t>
      </w:r>
      <w:proofErr w:type="spellStart"/>
      <w:r w:rsidR="00DA0BF3" w:rsidRPr="008976D4">
        <w:rPr>
          <w:rFonts w:ascii="Times New Roman" w:hAnsi="Times New Roman" w:cs="Times New Roman"/>
          <w:spacing w:val="-4"/>
          <w:sz w:val="28"/>
          <w:szCs w:val="28"/>
          <w:lang w:val="uk-UA"/>
        </w:rPr>
        <w:t>ІІ-х</w:t>
      </w:r>
      <w:proofErr w:type="spellEnd"/>
      <w:r w:rsidR="00DA0BF3" w:rsidRPr="008976D4">
        <w:rPr>
          <w:rFonts w:ascii="Times New Roman" w:hAnsi="Times New Roman" w:cs="Times New Roman"/>
          <w:spacing w:val="-4"/>
          <w:sz w:val="28"/>
          <w:szCs w:val="28"/>
          <w:lang w:val="uk-UA"/>
        </w:rPr>
        <w:t xml:space="preserve"> і </w:t>
      </w:r>
      <w:proofErr w:type="spellStart"/>
      <w:r w:rsidR="00DA0BF3" w:rsidRPr="008976D4">
        <w:rPr>
          <w:rFonts w:ascii="Times New Roman" w:hAnsi="Times New Roman" w:cs="Times New Roman"/>
          <w:spacing w:val="-4"/>
          <w:sz w:val="28"/>
          <w:szCs w:val="28"/>
          <w:lang w:val="uk-UA"/>
        </w:rPr>
        <w:t>ІІІ-х</w:t>
      </w:r>
      <w:proofErr w:type="spellEnd"/>
      <w:r w:rsidR="00DA0BF3" w:rsidRPr="008976D4">
        <w:rPr>
          <w:rFonts w:ascii="Times New Roman" w:hAnsi="Times New Roman" w:cs="Times New Roman"/>
          <w:spacing w:val="-4"/>
          <w:sz w:val="28"/>
          <w:szCs w:val="28"/>
          <w:lang w:val="uk-UA"/>
        </w:rPr>
        <w:t xml:space="preserve"> місць по кожній паралелі, відповідно до Положення про Всеукраїнські олімпіади та доводить цифри до членів журі</w:t>
      </w:r>
      <w:r>
        <w:rPr>
          <w:rFonts w:ascii="Times New Roman" w:hAnsi="Times New Roman" w:cs="Times New Roman"/>
          <w:spacing w:val="-4"/>
          <w:sz w:val="28"/>
          <w:szCs w:val="28"/>
          <w:lang w:val="uk-UA"/>
        </w:rPr>
        <w:t>;</w:t>
      </w:r>
    </w:p>
    <w:p w:rsidR="00DA0BF3" w:rsidRPr="008976D4" w:rsidRDefault="00B43928" w:rsidP="00C1324B">
      <w:pPr>
        <w:numPr>
          <w:ilvl w:val="0"/>
          <w:numId w:val="24"/>
        </w:numPr>
        <w:tabs>
          <w:tab w:val="left" w:pos="1008"/>
        </w:tabs>
        <w:spacing w:after="0" w:line="240" w:lineRule="auto"/>
        <w:ind w:left="0" w:firstLine="672"/>
        <w:jc w:val="both"/>
        <w:rPr>
          <w:rFonts w:ascii="Times New Roman" w:hAnsi="Times New Roman" w:cs="Times New Roman"/>
          <w:spacing w:val="-4"/>
          <w:sz w:val="28"/>
          <w:szCs w:val="28"/>
          <w:u w:val="single"/>
          <w:lang w:val="uk-UA"/>
        </w:rPr>
      </w:pPr>
      <w:r>
        <w:rPr>
          <w:rFonts w:ascii="Times New Roman" w:hAnsi="Times New Roman" w:cs="Times New Roman"/>
          <w:spacing w:val="-4"/>
          <w:sz w:val="28"/>
          <w:szCs w:val="28"/>
          <w:lang w:val="uk-UA"/>
        </w:rPr>
        <w:t>п</w:t>
      </w:r>
      <w:r w:rsidR="00DA0BF3" w:rsidRPr="008976D4">
        <w:rPr>
          <w:rFonts w:ascii="Times New Roman" w:hAnsi="Times New Roman" w:cs="Times New Roman"/>
          <w:spacing w:val="-4"/>
          <w:sz w:val="28"/>
          <w:szCs w:val="28"/>
          <w:lang w:val="uk-UA"/>
        </w:rPr>
        <w:t>ісля перевірки робіт членами журі відбирає в кожній паралелі роботи, що претендують на місця переможців, і ретельно перевіряє наступне: наявність балів за кожне завдання, підписи усіх членів журі, правильність підрахунків. Ставить власний підпис.</w:t>
      </w:r>
    </w:p>
    <w:p w:rsidR="00DA0BF3" w:rsidRPr="008976D4" w:rsidRDefault="00DA0BF3" w:rsidP="00DA0BF3">
      <w:pPr>
        <w:spacing w:after="0" w:line="240" w:lineRule="auto"/>
        <w:jc w:val="both"/>
        <w:rPr>
          <w:rFonts w:ascii="Times New Roman" w:hAnsi="Times New Roman" w:cs="Times New Roman"/>
          <w:spacing w:val="-4"/>
          <w:sz w:val="28"/>
          <w:szCs w:val="28"/>
          <w:lang w:val="uk-UA"/>
        </w:rPr>
      </w:pPr>
    </w:p>
    <w:p w:rsidR="00DA0BF3" w:rsidRPr="008976D4" w:rsidRDefault="00DA0BF3" w:rsidP="00DA0BF3">
      <w:pPr>
        <w:spacing w:after="0" w:line="240" w:lineRule="auto"/>
        <w:jc w:val="center"/>
        <w:rPr>
          <w:rFonts w:ascii="Times New Roman" w:hAnsi="Times New Roman" w:cs="Times New Roman"/>
          <w:i/>
          <w:spacing w:val="-4"/>
          <w:sz w:val="28"/>
          <w:szCs w:val="28"/>
          <w:lang w:val="uk-UA"/>
        </w:rPr>
      </w:pPr>
      <w:r w:rsidRPr="008976D4">
        <w:rPr>
          <w:rFonts w:ascii="Times New Roman" w:hAnsi="Times New Roman" w:cs="Times New Roman"/>
          <w:i/>
          <w:spacing w:val="-4"/>
          <w:sz w:val="28"/>
          <w:szCs w:val="28"/>
          <w:lang w:val="uk-UA"/>
        </w:rPr>
        <w:t xml:space="preserve">Критерії оцінювання завдань </w:t>
      </w:r>
    </w:p>
    <w:p w:rsidR="00DA0BF3" w:rsidRPr="008976D4" w:rsidRDefault="00DA0BF3" w:rsidP="00DA0BF3">
      <w:pPr>
        <w:spacing w:after="0" w:line="240" w:lineRule="auto"/>
        <w:jc w:val="center"/>
        <w:rPr>
          <w:rFonts w:ascii="Times New Roman" w:hAnsi="Times New Roman" w:cs="Times New Roman"/>
          <w:i/>
          <w:spacing w:val="-6"/>
          <w:sz w:val="28"/>
          <w:szCs w:val="28"/>
          <w:lang w:val="uk-UA"/>
        </w:rPr>
      </w:pPr>
      <w:r w:rsidRPr="008976D4">
        <w:rPr>
          <w:rFonts w:ascii="Times New Roman" w:hAnsi="Times New Roman" w:cs="Times New Roman"/>
          <w:i/>
          <w:spacing w:val="-6"/>
          <w:sz w:val="28"/>
          <w:szCs w:val="28"/>
          <w:lang w:val="uk-UA"/>
        </w:rPr>
        <w:t xml:space="preserve">ІІ етапу Всеукраїнської учнівської олімпіади  з хімії </w:t>
      </w:r>
    </w:p>
    <w:p w:rsidR="00DA0BF3" w:rsidRPr="008976D4" w:rsidRDefault="00DA0BF3" w:rsidP="00B43928">
      <w:pPr>
        <w:spacing w:after="0" w:line="240" w:lineRule="auto"/>
        <w:ind w:firstLine="709"/>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 xml:space="preserve">Максимальна кількість балів за </w:t>
      </w:r>
      <w:proofErr w:type="spellStart"/>
      <w:r w:rsidRPr="008976D4">
        <w:rPr>
          <w:rFonts w:ascii="Times New Roman" w:hAnsi="Times New Roman" w:cs="Times New Roman"/>
          <w:spacing w:val="-4"/>
          <w:sz w:val="28"/>
          <w:szCs w:val="28"/>
          <w:lang w:val="uk-UA"/>
        </w:rPr>
        <w:t>олімпіадну</w:t>
      </w:r>
      <w:proofErr w:type="spellEnd"/>
      <w:r w:rsidRPr="008976D4">
        <w:rPr>
          <w:rFonts w:ascii="Times New Roman" w:hAnsi="Times New Roman" w:cs="Times New Roman"/>
          <w:spacing w:val="-4"/>
          <w:sz w:val="28"/>
          <w:szCs w:val="28"/>
          <w:lang w:val="uk-UA"/>
        </w:rPr>
        <w:t xml:space="preserve"> роботу становить: для </w:t>
      </w:r>
      <w:r w:rsidR="00B43928">
        <w:rPr>
          <w:rFonts w:ascii="Times New Roman" w:hAnsi="Times New Roman" w:cs="Times New Roman"/>
          <w:spacing w:val="-4"/>
          <w:sz w:val="28"/>
          <w:szCs w:val="28"/>
          <w:lang w:val="uk-UA"/>
        </w:rPr>
        <w:br/>
      </w:r>
      <w:r w:rsidRPr="008976D4">
        <w:rPr>
          <w:rFonts w:ascii="Times New Roman" w:hAnsi="Times New Roman" w:cs="Times New Roman"/>
          <w:spacing w:val="-4"/>
          <w:sz w:val="28"/>
          <w:szCs w:val="28"/>
          <w:lang w:val="uk-UA"/>
        </w:rPr>
        <w:t xml:space="preserve">7-8 класів – 50 балів, для 9-11 класів – 60 балів, із них: тести оцінюються </w:t>
      </w:r>
      <w:r w:rsidR="00B43928">
        <w:rPr>
          <w:rFonts w:ascii="Times New Roman" w:hAnsi="Times New Roman" w:cs="Times New Roman"/>
          <w:spacing w:val="-4"/>
          <w:sz w:val="28"/>
          <w:szCs w:val="28"/>
          <w:lang w:val="uk-UA"/>
        </w:rPr>
        <w:br/>
      </w:r>
      <w:r w:rsidRPr="008976D4">
        <w:rPr>
          <w:rFonts w:ascii="Times New Roman" w:hAnsi="Times New Roman" w:cs="Times New Roman"/>
          <w:spacing w:val="-4"/>
          <w:sz w:val="28"/>
          <w:szCs w:val="28"/>
          <w:lang w:val="uk-UA"/>
        </w:rPr>
        <w:t xml:space="preserve">по 10 балів, а завдання з відкритою відповіддю − від 40 до 50 балів (залежно від класу). Максимальна кількість балів за кожне правильно виконане завдання </w:t>
      </w:r>
      <w:r w:rsidRPr="008976D4">
        <w:rPr>
          <w:rFonts w:ascii="Times New Roman" w:hAnsi="Times New Roman" w:cs="Times New Roman"/>
          <w:spacing w:val="-4"/>
          <w:sz w:val="28"/>
          <w:szCs w:val="28"/>
          <w:lang w:val="uk-UA"/>
        </w:rPr>
        <w:lastRenderedPageBreak/>
        <w:t xml:space="preserve">зазначено в тексті </w:t>
      </w:r>
      <w:proofErr w:type="spellStart"/>
      <w:r w:rsidRPr="008976D4">
        <w:rPr>
          <w:rFonts w:ascii="Times New Roman" w:hAnsi="Times New Roman" w:cs="Times New Roman"/>
          <w:spacing w:val="-4"/>
          <w:sz w:val="28"/>
          <w:szCs w:val="28"/>
          <w:lang w:val="uk-UA"/>
        </w:rPr>
        <w:t>олімпіадних</w:t>
      </w:r>
      <w:proofErr w:type="spellEnd"/>
      <w:r w:rsidRPr="008976D4">
        <w:rPr>
          <w:rFonts w:ascii="Times New Roman" w:hAnsi="Times New Roman" w:cs="Times New Roman"/>
          <w:spacing w:val="-4"/>
          <w:sz w:val="28"/>
          <w:szCs w:val="28"/>
          <w:lang w:val="uk-UA"/>
        </w:rPr>
        <w:t xml:space="preserve"> завдань. </w:t>
      </w:r>
      <w:proofErr w:type="spellStart"/>
      <w:r w:rsidRPr="008976D4">
        <w:rPr>
          <w:rFonts w:ascii="Times New Roman" w:hAnsi="Times New Roman" w:cs="Times New Roman"/>
          <w:spacing w:val="-4"/>
          <w:sz w:val="28"/>
          <w:szCs w:val="28"/>
          <w:lang w:val="uk-UA"/>
        </w:rPr>
        <w:t>Розбаловку</w:t>
      </w:r>
      <w:proofErr w:type="spellEnd"/>
      <w:r w:rsidRPr="008976D4">
        <w:rPr>
          <w:rFonts w:ascii="Times New Roman" w:hAnsi="Times New Roman" w:cs="Times New Roman"/>
          <w:spacing w:val="-4"/>
          <w:sz w:val="28"/>
          <w:szCs w:val="28"/>
          <w:lang w:val="uk-UA"/>
        </w:rPr>
        <w:t xml:space="preserve"> за кожну дію в межах задачі члени журі роблять самостійно.</w:t>
      </w:r>
    </w:p>
    <w:p w:rsidR="00DA0BF3" w:rsidRPr="008976D4" w:rsidRDefault="00DA0BF3" w:rsidP="00DA0BF3">
      <w:pPr>
        <w:spacing w:after="0" w:line="240" w:lineRule="auto"/>
        <w:jc w:val="both"/>
        <w:rPr>
          <w:rFonts w:ascii="Times New Roman" w:hAnsi="Times New Roman" w:cs="Times New Roman"/>
          <w:b/>
          <w:spacing w:val="-4"/>
          <w:sz w:val="14"/>
          <w:szCs w:val="28"/>
          <w:lang w:val="uk-UA"/>
        </w:rPr>
      </w:pPr>
    </w:p>
    <w:p w:rsidR="00DA0BF3" w:rsidRPr="008976D4" w:rsidRDefault="00DA0BF3" w:rsidP="00DA0BF3">
      <w:pPr>
        <w:spacing w:after="0" w:line="240" w:lineRule="auto"/>
        <w:jc w:val="center"/>
        <w:rPr>
          <w:rFonts w:ascii="Times New Roman" w:hAnsi="Times New Roman" w:cs="Times New Roman"/>
          <w:i/>
          <w:spacing w:val="-6"/>
          <w:sz w:val="28"/>
          <w:szCs w:val="28"/>
          <w:lang w:val="uk-UA"/>
        </w:rPr>
      </w:pPr>
      <w:r w:rsidRPr="008976D4">
        <w:rPr>
          <w:rFonts w:ascii="Times New Roman" w:hAnsi="Times New Roman" w:cs="Times New Roman"/>
          <w:i/>
          <w:spacing w:val="-6"/>
          <w:sz w:val="28"/>
          <w:szCs w:val="28"/>
          <w:lang w:val="uk-UA"/>
        </w:rPr>
        <w:t xml:space="preserve">Завдання та рекомендації щодо підготовки </w:t>
      </w:r>
    </w:p>
    <w:p w:rsidR="00DA0BF3" w:rsidRPr="008976D4" w:rsidRDefault="00DA0BF3" w:rsidP="00DA0BF3">
      <w:pPr>
        <w:spacing w:after="0" w:line="240" w:lineRule="auto"/>
        <w:jc w:val="center"/>
        <w:rPr>
          <w:rFonts w:ascii="Times New Roman" w:hAnsi="Times New Roman" w:cs="Times New Roman"/>
          <w:i/>
          <w:spacing w:val="-6"/>
          <w:sz w:val="28"/>
          <w:szCs w:val="28"/>
          <w:lang w:val="uk-UA"/>
        </w:rPr>
      </w:pPr>
      <w:r w:rsidRPr="008976D4">
        <w:rPr>
          <w:rFonts w:ascii="Times New Roman" w:hAnsi="Times New Roman" w:cs="Times New Roman"/>
          <w:i/>
          <w:spacing w:val="-6"/>
          <w:sz w:val="28"/>
          <w:szCs w:val="28"/>
          <w:lang w:val="uk-UA"/>
        </w:rPr>
        <w:t xml:space="preserve">школярів до ІІ етапу Всеукраїнської учнівської олімпіади з хімії  </w:t>
      </w:r>
    </w:p>
    <w:p w:rsidR="00DA0BF3" w:rsidRPr="008976D4" w:rsidRDefault="00DA0BF3" w:rsidP="00DA0BF3">
      <w:pPr>
        <w:spacing w:after="0" w:line="240" w:lineRule="auto"/>
        <w:ind w:firstLine="720"/>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Питання до ІІ етапу олімпіади охоплюють матеріал з різних розділів курсу хімії відповідно до програми для закладів загальної середньої освіти за попередні роки навчання та з тем, які учні повинні опанувати в І семестрі поточного навчального року, а саме: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4"/>
        <w:gridCol w:w="3990"/>
        <w:gridCol w:w="5049"/>
      </w:tblGrid>
      <w:tr w:rsidR="00DA0BF3" w:rsidRPr="008976D4" w:rsidTr="00C27D2D">
        <w:tc>
          <w:tcPr>
            <w:tcW w:w="413" w:type="pct"/>
          </w:tcPr>
          <w:p w:rsidR="00DA0BF3" w:rsidRPr="008976D4" w:rsidRDefault="00DA0BF3" w:rsidP="00C27D2D">
            <w:pPr>
              <w:spacing w:after="0" w:line="240" w:lineRule="auto"/>
              <w:jc w:val="center"/>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Клас</w:t>
            </w:r>
          </w:p>
        </w:tc>
        <w:tc>
          <w:tcPr>
            <w:tcW w:w="2025" w:type="pct"/>
          </w:tcPr>
          <w:p w:rsidR="00DA0BF3" w:rsidRPr="008976D4" w:rsidRDefault="00DA0BF3" w:rsidP="00C27D2D">
            <w:pPr>
              <w:spacing w:after="0" w:line="240" w:lineRule="auto"/>
              <w:jc w:val="center"/>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Тема</w:t>
            </w:r>
          </w:p>
        </w:tc>
        <w:tc>
          <w:tcPr>
            <w:tcW w:w="2562" w:type="pct"/>
          </w:tcPr>
          <w:p w:rsidR="00DA0BF3" w:rsidRPr="008976D4" w:rsidRDefault="00DA0BF3" w:rsidP="00C27D2D">
            <w:pPr>
              <w:spacing w:after="0" w:line="240" w:lineRule="auto"/>
              <w:jc w:val="center"/>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Типи розрахункових задач</w:t>
            </w:r>
          </w:p>
        </w:tc>
      </w:tr>
      <w:tr w:rsidR="00DA0BF3" w:rsidRPr="008976D4" w:rsidTr="00C27D2D">
        <w:tc>
          <w:tcPr>
            <w:tcW w:w="413" w:type="pct"/>
          </w:tcPr>
          <w:p w:rsidR="00DA0BF3" w:rsidRPr="008976D4" w:rsidRDefault="00DA0BF3" w:rsidP="00C27D2D">
            <w:pPr>
              <w:spacing w:after="0" w:line="240" w:lineRule="auto"/>
              <w:jc w:val="center"/>
              <w:rPr>
                <w:rFonts w:ascii="Times New Roman" w:hAnsi="Times New Roman" w:cs="Times New Roman"/>
                <w:i/>
                <w:spacing w:val="-4"/>
                <w:sz w:val="28"/>
                <w:szCs w:val="28"/>
                <w:lang w:val="uk-UA"/>
              </w:rPr>
            </w:pPr>
            <w:r w:rsidRPr="008976D4">
              <w:rPr>
                <w:rFonts w:ascii="Times New Roman" w:hAnsi="Times New Roman" w:cs="Times New Roman"/>
                <w:i/>
                <w:spacing w:val="-4"/>
                <w:sz w:val="28"/>
                <w:szCs w:val="28"/>
                <w:lang w:val="uk-UA"/>
              </w:rPr>
              <w:t>1</w:t>
            </w:r>
          </w:p>
        </w:tc>
        <w:tc>
          <w:tcPr>
            <w:tcW w:w="2025" w:type="pct"/>
          </w:tcPr>
          <w:p w:rsidR="00DA0BF3" w:rsidRPr="008976D4" w:rsidRDefault="00DA0BF3" w:rsidP="00C27D2D">
            <w:pPr>
              <w:spacing w:after="0" w:line="240" w:lineRule="auto"/>
              <w:jc w:val="center"/>
              <w:rPr>
                <w:rFonts w:ascii="Times New Roman" w:hAnsi="Times New Roman" w:cs="Times New Roman"/>
                <w:i/>
                <w:spacing w:val="-4"/>
                <w:sz w:val="28"/>
                <w:szCs w:val="28"/>
                <w:lang w:val="uk-UA"/>
              </w:rPr>
            </w:pPr>
            <w:r w:rsidRPr="008976D4">
              <w:rPr>
                <w:rFonts w:ascii="Times New Roman" w:hAnsi="Times New Roman" w:cs="Times New Roman"/>
                <w:i/>
                <w:spacing w:val="-4"/>
                <w:sz w:val="28"/>
                <w:szCs w:val="28"/>
                <w:lang w:val="uk-UA"/>
              </w:rPr>
              <w:t>2</w:t>
            </w:r>
          </w:p>
        </w:tc>
        <w:tc>
          <w:tcPr>
            <w:tcW w:w="2562" w:type="pct"/>
          </w:tcPr>
          <w:p w:rsidR="00DA0BF3" w:rsidRPr="008976D4" w:rsidRDefault="00DA0BF3" w:rsidP="00C27D2D">
            <w:pPr>
              <w:spacing w:after="0" w:line="240" w:lineRule="auto"/>
              <w:jc w:val="center"/>
              <w:rPr>
                <w:rFonts w:ascii="Times New Roman" w:hAnsi="Times New Roman" w:cs="Times New Roman"/>
                <w:i/>
                <w:spacing w:val="-4"/>
                <w:sz w:val="28"/>
                <w:szCs w:val="28"/>
                <w:lang w:val="uk-UA"/>
              </w:rPr>
            </w:pPr>
            <w:r w:rsidRPr="008976D4">
              <w:rPr>
                <w:rFonts w:ascii="Times New Roman" w:hAnsi="Times New Roman" w:cs="Times New Roman"/>
                <w:i/>
                <w:spacing w:val="-4"/>
                <w:sz w:val="28"/>
                <w:szCs w:val="28"/>
                <w:lang w:val="uk-UA"/>
              </w:rPr>
              <w:t>3</w:t>
            </w:r>
          </w:p>
        </w:tc>
      </w:tr>
      <w:tr w:rsidR="00DA0BF3" w:rsidRPr="008976D4" w:rsidTr="00C27D2D">
        <w:tc>
          <w:tcPr>
            <w:tcW w:w="413" w:type="pct"/>
          </w:tcPr>
          <w:p w:rsidR="00DA0BF3" w:rsidRPr="008976D4" w:rsidRDefault="00DA0BF3" w:rsidP="00C27D2D">
            <w:pPr>
              <w:spacing w:after="0" w:line="240" w:lineRule="auto"/>
              <w:jc w:val="center"/>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 xml:space="preserve">7 </w:t>
            </w:r>
          </w:p>
        </w:tc>
        <w:tc>
          <w:tcPr>
            <w:tcW w:w="2025" w:type="pct"/>
          </w:tcPr>
          <w:p w:rsidR="00DA0BF3" w:rsidRPr="008976D4" w:rsidRDefault="00DA0BF3" w:rsidP="00C27D2D">
            <w:pPr>
              <w:spacing w:after="0" w:line="240" w:lineRule="auto"/>
              <w:ind w:left="220" w:hanging="220"/>
              <w:jc w:val="both"/>
              <w:rPr>
                <w:rFonts w:ascii="Times New Roman" w:hAnsi="Times New Roman" w:cs="Times New Roman"/>
                <w:b/>
                <w:spacing w:val="-4"/>
                <w:sz w:val="28"/>
                <w:szCs w:val="28"/>
                <w:lang w:val="uk-UA"/>
              </w:rPr>
            </w:pPr>
            <w:r w:rsidRPr="008976D4">
              <w:rPr>
                <w:rFonts w:ascii="Times New Roman" w:hAnsi="Times New Roman" w:cs="Times New Roman"/>
                <w:spacing w:val="-4"/>
                <w:sz w:val="28"/>
                <w:szCs w:val="28"/>
                <w:lang w:val="uk-UA"/>
              </w:rPr>
              <w:sym w:font="Symbol" w:char="F02D"/>
            </w:r>
            <w:r w:rsidRPr="008976D4">
              <w:rPr>
                <w:rFonts w:ascii="Times New Roman" w:hAnsi="Times New Roman" w:cs="Times New Roman"/>
                <w:spacing w:val="-4"/>
                <w:sz w:val="28"/>
                <w:szCs w:val="28"/>
                <w:lang w:val="uk-UA"/>
              </w:rPr>
              <w:t xml:space="preserve"> Початкові хімічні поняття.</w:t>
            </w:r>
          </w:p>
        </w:tc>
        <w:tc>
          <w:tcPr>
            <w:tcW w:w="2562" w:type="pct"/>
          </w:tcPr>
          <w:p w:rsidR="00DA0BF3" w:rsidRPr="008976D4" w:rsidRDefault="00DA0BF3" w:rsidP="00C1324B">
            <w:pPr>
              <w:numPr>
                <w:ilvl w:val="0"/>
                <w:numId w:val="6"/>
              </w:numPr>
              <w:tabs>
                <w:tab w:val="clear" w:pos="720"/>
                <w:tab w:val="num" w:pos="235"/>
              </w:tabs>
              <w:spacing w:after="0" w:line="240" w:lineRule="auto"/>
              <w:ind w:left="221" w:hanging="238"/>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Обчислення відносної молекулярної маси речовини за її формулою.</w:t>
            </w:r>
          </w:p>
          <w:p w:rsidR="00DA0BF3" w:rsidRPr="008976D4" w:rsidRDefault="00DA0BF3" w:rsidP="00C1324B">
            <w:pPr>
              <w:numPr>
                <w:ilvl w:val="0"/>
                <w:numId w:val="6"/>
              </w:numPr>
              <w:tabs>
                <w:tab w:val="clear" w:pos="720"/>
                <w:tab w:val="num" w:pos="235"/>
              </w:tabs>
              <w:spacing w:after="0" w:line="240" w:lineRule="auto"/>
              <w:ind w:left="221" w:hanging="238"/>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Обчислення масової частки елемента в складній речовині (речовини в суміші).</w:t>
            </w:r>
          </w:p>
          <w:p w:rsidR="00DA0BF3" w:rsidRPr="008976D4" w:rsidRDefault="00DA0BF3" w:rsidP="00C27D2D">
            <w:pPr>
              <w:tabs>
                <w:tab w:val="num" w:pos="235"/>
              </w:tabs>
              <w:spacing w:after="0" w:line="240" w:lineRule="auto"/>
              <w:ind w:left="221" w:hanging="238"/>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 xml:space="preserve">3. Складання хімічної формули за масовою часткою елементів у сполуці. </w:t>
            </w:r>
          </w:p>
          <w:p w:rsidR="00DA0BF3" w:rsidRPr="008976D4" w:rsidRDefault="00DA0BF3" w:rsidP="00C27D2D">
            <w:pPr>
              <w:tabs>
                <w:tab w:val="num" w:pos="235"/>
              </w:tabs>
              <w:spacing w:after="0" w:line="240" w:lineRule="auto"/>
              <w:ind w:left="221" w:hanging="238"/>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4. Обчислення маси елемента в складній речовині за його масовою часткою.</w:t>
            </w:r>
          </w:p>
          <w:p w:rsidR="00DA0BF3" w:rsidRPr="008976D4" w:rsidRDefault="00DA0BF3" w:rsidP="00C27D2D">
            <w:pPr>
              <w:tabs>
                <w:tab w:val="num" w:pos="235"/>
              </w:tabs>
              <w:spacing w:after="0" w:line="240" w:lineRule="auto"/>
              <w:ind w:left="221" w:hanging="238"/>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5. Обчислення за законом збереження маси речовини.</w:t>
            </w:r>
          </w:p>
        </w:tc>
      </w:tr>
      <w:tr w:rsidR="00B812D1" w:rsidRPr="008976D4" w:rsidTr="00AC5455">
        <w:trPr>
          <w:trHeight w:val="7083"/>
        </w:trPr>
        <w:tc>
          <w:tcPr>
            <w:tcW w:w="413" w:type="pct"/>
          </w:tcPr>
          <w:p w:rsidR="00B812D1" w:rsidRPr="008976D4" w:rsidRDefault="00B812D1" w:rsidP="00C27D2D">
            <w:pPr>
              <w:spacing w:after="0" w:line="240" w:lineRule="auto"/>
              <w:jc w:val="center"/>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8</w:t>
            </w:r>
          </w:p>
        </w:tc>
        <w:tc>
          <w:tcPr>
            <w:tcW w:w="2025" w:type="pct"/>
          </w:tcPr>
          <w:p w:rsidR="00B812D1" w:rsidRPr="008976D4" w:rsidRDefault="00B812D1" w:rsidP="00C27D2D">
            <w:pPr>
              <w:spacing w:after="0" w:line="240" w:lineRule="auto"/>
              <w:ind w:left="-9"/>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 xml:space="preserve">Теми 7 класу, а також: </w:t>
            </w:r>
          </w:p>
          <w:p w:rsidR="00B812D1" w:rsidRPr="008976D4" w:rsidRDefault="00B812D1" w:rsidP="00C1324B">
            <w:pPr>
              <w:numPr>
                <w:ilvl w:val="0"/>
                <w:numId w:val="20"/>
              </w:numPr>
              <w:spacing w:after="0" w:line="240" w:lineRule="auto"/>
              <w:ind w:left="274" w:hanging="283"/>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Прості та складні речовини на прикладі кисню та води (ІІ семестр 7-го класу).</w:t>
            </w:r>
          </w:p>
          <w:p w:rsidR="00B812D1" w:rsidRPr="008976D4" w:rsidRDefault="00B812D1" w:rsidP="00C1324B">
            <w:pPr>
              <w:numPr>
                <w:ilvl w:val="0"/>
                <w:numId w:val="20"/>
              </w:numPr>
              <w:spacing w:after="0" w:line="240" w:lineRule="auto"/>
              <w:ind w:left="274" w:hanging="283"/>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Періодичний закон і періодична система хімічних елементів. Будова атома.</w:t>
            </w:r>
          </w:p>
          <w:p w:rsidR="00B812D1" w:rsidRPr="008976D4" w:rsidRDefault="00B812D1" w:rsidP="00C27D2D">
            <w:pPr>
              <w:spacing w:after="0" w:line="240" w:lineRule="auto"/>
              <w:ind w:left="220" w:hanging="220"/>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  Хімічний зв’язок і будова речовини.</w:t>
            </w:r>
          </w:p>
          <w:p w:rsidR="00B812D1" w:rsidRPr="008976D4" w:rsidRDefault="00B812D1" w:rsidP="00C1324B">
            <w:pPr>
              <w:numPr>
                <w:ilvl w:val="0"/>
                <w:numId w:val="20"/>
              </w:numPr>
              <w:spacing w:after="0" w:line="240" w:lineRule="auto"/>
              <w:ind w:left="274" w:hanging="283"/>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Кількість речовини. Розрахунки за хімічними формулами.</w:t>
            </w:r>
          </w:p>
          <w:p w:rsidR="00B812D1" w:rsidRPr="008976D4" w:rsidRDefault="00B812D1" w:rsidP="00C27D2D">
            <w:pPr>
              <w:spacing w:after="0" w:line="240" w:lineRule="auto"/>
              <w:ind w:left="220" w:hanging="220"/>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  Основні класи неорганічних сполук.</w:t>
            </w:r>
          </w:p>
        </w:tc>
        <w:tc>
          <w:tcPr>
            <w:tcW w:w="2562" w:type="pct"/>
          </w:tcPr>
          <w:p w:rsidR="00B812D1" w:rsidRPr="008976D4" w:rsidRDefault="00B812D1" w:rsidP="00C27D2D">
            <w:pPr>
              <w:spacing w:after="0" w:line="240" w:lineRule="auto"/>
              <w:ind w:left="235" w:hanging="235"/>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6. Обчислення масової частки, маси розчиненої речовини, маси й об’єму води  в розчині.</w:t>
            </w:r>
          </w:p>
          <w:p w:rsidR="00B812D1" w:rsidRPr="008976D4" w:rsidRDefault="00B812D1" w:rsidP="00C1324B">
            <w:pPr>
              <w:numPr>
                <w:ilvl w:val="0"/>
                <w:numId w:val="7"/>
              </w:numPr>
              <w:tabs>
                <w:tab w:val="clear" w:pos="720"/>
                <w:tab w:val="num" w:pos="151"/>
              </w:tabs>
              <w:spacing w:after="0" w:line="240" w:lineRule="auto"/>
              <w:ind w:left="235" w:hanging="252"/>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Знаходження хімічного елементу за положенням у періодичній системі.</w:t>
            </w:r>
          </w:p>
          <w:p w:rsidR="00B812D1" w:rsidRPr="008976D4" w:rsidRDefault="00B812D1" w:rsidP="00C1324B">
            <w:pPr>
              <w:numPr>
                <w:ilvl w:val="0"/>
                <w:numId w:val="7"/>
              </w:numPr>
              <w:tabs>
                <w:tab w:val="clear" w:pos="720"/>
                <w:tab w:val="num" w:pos="252"/>
              </w:tabs>
              <w:spacing w:after="0" w:line="240" w:lineRule="auto"/>
              <w:ind w:left="252" w:hanging="252"/>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 xml:space="preserve">Обчислення числа частинок (атомів, молекул, </w:t>
            </w:r>
            <w:proofErr w:type="spellStart"/>
            <w:r w:rsidRPr="008976D4">
              <w:rPr>
                <w:rFonts w:ascii="Times New Roman" w:hAnsi="Times New Roman" w:cs="Times New Roman"/>
                <w:spacing w:val="-4"/>
                <w:sz w:val="28"/>
                <w:szCs w:val="28"/>
                <w:lang w:val="uk-UA"/>
              </w:rPr>
              <w:t>йонів</w:t>
            </w:r>
            <w:proofErr w:type="spellEnd"/>
            <w:r w:rsidRPr="008976D4">
              <w:rPr>
                <w:rFonts w:ascii="Times New Roman" w:hAnsi="Times New Roman" w:cs="Times New Roman"/>
                <w:spacing w:val="-4"/>
                <w:sz w:val="28"/>
                <w:szCs w:val="28"/>
                <w:lang w:val="uk-UA"/>
              </w:rPr>
              <w:t>) у певній кількості речовини, масі, об’ємі.</w:t>
            </w:r>
          </w:p>
          <w:p w:rsidR="00B812D1" w:rsidRPr="008976D4" w:rsidRDefault="00B812D1" w:rsidP="00C1324B">
            <w:pPr>
              <w:numPr>
                <w:ilvl w:val="0"/>
                <w:numId w:val="7"/>
              </w:numPr>
              <w:tabs>
                <w:tab w:val="clear" w:pos="720"/>
                <w:tab w:val="num" w:pos="252"/>
              </w:tabs>
              <w:spacing w:after="0" w:line="240" w:lineRule="auto"/>
              <w:ind w:left="252" w:hanging="252"/>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Обчислення за хімічною формулою маси даної кількості речовини та кількості речовини за відомою масою.</w:t>
            </w:r>
          </w:p>
          <w:p w:rsidR="00B812D1" w:rsidRPr="008976D4" w:rsidRDefault="00B812D1" w:rsidP="00C1324B">
            <w:pPr>
              <w:numPr>
                <w:ilvl w:val="0"/>
                <w:numId w:val="7"/>
              </w:numPr>
              <w:tabs>
                <w:tab w:val="num" w:pos="308"/>
              </w:tabs>
              <w:spacing w:after="0" w:line="240" w:lineRule="auto"/>
              <w:ind w:left="252" w:hanging="252"/>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Обчислення об’єму певної маси або кількості речовини відомого газу за нормальних умов.</w:t>
            </w:r>
          </w:p>
          <w:p w:rsidR="00B812D1" w:rsidRPr="008976D4" w:rsidRDefault="00B812D1" w:rsidP="00B812D1">
            <w:pPr>
              <w:numPr>
                <w:ilvl w:val="0"/>
                <w:numId w:val="7"/>
              </w:numPr>
              <w:tabs>
                <w:tab w:val="clear" w:pos="720"/>
                <w:tab w:val="num" w:pos="252"/>
              </w:tabs>
              <w:spacing w:after="0" w:line="240" w:lineRule="auto"/>
              <w:ind w:left="319" w:hanging="319"/>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Обчислення з використанням відносної густини газів.</w:t>
            </w:r>
          </w:p>
          <w:p w:rsidR="00B812D1" w:rsidRPr="008976D4" w:rsidRDefault="00B812D1" w:rsidP="00B812D1">
            <w:pPr>
              <w:spacing w:after="0" w:line="240" w:lineRule="auto"/>
              <w:ind w:left="291" w:hanging="283"/>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 xml:space="preserve">12. Розрахунки за хімічними рівняннями маси, об’єму, кількості речовини реагентів і продуктів реакцій. </w:t>
            </w:r>
          </w:p>
          <w:p w:rsidR="00B812D1" w:rsidRPr="008976D4" w:rsidRDefault="00B812D1" w:rsidP="00B812D1">
            <w:pPr>
              <w:spacing w:after="0" w:line="240" w:lineRule="auto"/>
              <w:ind w:left="235" w:hanging="235"/>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13. Визначення елемента на основі розрахунків за хімічним рівнянням реакцій.</w:t>
            </w:r>
          </w:p>
        </w:tc>
      </w:tr>
      <w:tr w:rsidR="00B812D1" w:rsidRPr="008976D4" w:rsidTr="00B812D1">
        <w:trPr>
          <w:trHeight w:val="3109"/>
        </w:trPr>
        <w:tc>
          <w:tcPr>
            <w:tcW w:w="413" w:type="pct"/>
          </w:tcPr>
          <w:p w:rsidR="00B812D1" w:rsidRPr="008976D4" w:rsidRDefault="00B812D1" w:rsidP="00C27D2D">
            <w:pPr>
              <w:spacing w:after="0" w:line="240" w:lineRule="auto"/>
              <w:jc w:val="center"/>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lastRenderedPageBreak/>
              <w:t>9</w:t>
            </w:r>
          </w:p>
        </w:tc>
        <w:tc>
          <w:tcPr>
            <w:tcW w:w="2025" w:type="pct"/>
          </w:tcPr>
          <w:p w:rsidR="00B812D1" w:rsidRPr="008976D4" w:rsidRDefault="00B812D1" w:rsidP="00B812D1">
            <w:pPr>
              <w:spacing w:after="0" w:line="240" w:lineRule="auto"/>
              <w:ind w:left="-9"/>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Теми 7-8 класів, а також:</w:t>
            </w:r>
          </w:p>
          <w:p w:rsidR="00B812D1" w:rsidRDefault="00B812D1" w:rsidP="00B812D1">
            <w:pPr>
              <w:numPr>
                <w:ilvl w:val="0"/>
                <w:numId w:val="21"/>
              </w:numPr>
              <w:spacing w:after="0" w:line="240" w:lineRule="auto"/>
              <w:ind w:left="274" w:hanging="283"/>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Розчини.</w:t>
            </w:r>
          </w:p>
          <w:p w:rsidR="00B812D1" w:rsidRPr="00B812D1" w:rsidRDefault="00B812D1" w:rsidP="00B812D1">
            <w:pPr>
              <w:numPr>
                <w:ilvl w:val="0"/>
                <w:numId w:val="21"/>
              </w:numPr>
              <w:spacing w:after="0" w:line="240" w:lineRule="auto"/>
              <w:ind w:left="274" w:hanging="283"/>
              <w:jc w:val="both"/>
              <w:rPr>
                <w:rFonts w:ascii="Times New Roman" w:hAnsi="Times New Roman" w:cs="Times New Roman"/>
                <w:spacing w:val="-4"/>
                <w:sz w:val="28"/>
                <w:szCs w:val="28"/>
                <w:lang w:val="uk-UA"/>
              </w:rPr>
            </w:pPr>
            <w:proofErr w:type="spellStart"/>
            <w:r w:rsidRPr="00B812D1">
              <w:rPr>
                <w:rFonts w:ascii="Times New Roman" w:hAnsi="Times New Roman" w:cs="Times New Roman"/>
                <w:spacing w:val="-4"/>
                <w:sz w:val="28"/>
                <w:szCs w:val="28"/>
              </w:rPr>
              <w:t>Хімічні</w:t>
            </w:r>
            <w:proofErr w:type="spellEnd"/>
            <w:r w:rsidRPr="00B812D1">
              <w:rPr>
                <w:rFonts w:ascii="Times New Roman" w:hAnsi="Times New Roman" w:cs="Times New Roman"/>
                <w:spacing w:val="-4"/>
                <w:sz w:val="28"/>
                <w:szCs w:val="28"/>
              </w:rPr>
              <w:t xml:space="preserve"> </w:t>
            </w:r>
            <w:proofErr w:type="spellStart"/>
            <w:r w:rsidRPr="00B812D1">
              <w:rPr>
                <w:rFonts w:ascii="Times New Roman" w:hAnsi="Times New Roman" w:cs="Times New Roman"/>
                <w:spacing w:val="-4"/>
                <w:sz w:val="28"/>
                <w:szCs w:val="28"/>
              </w:rPr>
              <w:t>реакції</w:t>
            </w:r>
            <w:proofErr w:type="spellEnd"/>
            <w:r w:rsidRPr="00B812D1">
              <w:rPr>
                <w:rFonts w:ascii="Times New Roman" w:hAnsi="Times New Roman" w:cs="Times New Roman"/>
                <w:spacing w:val="-4"/>
                <w:sz w:val="28"/>
                <w:szCs w:val="28"/>
              </w:rPr>
              <w:t>.</w:t>
            </w:r>
          </w:p>
        </w:tc>
        <w:tc>
          <w:tcPr>
            <w:tcW w:w="2562" w:type="pct"/>
          </w:tcPr>
          <w:p w:rsidR="00B812D1" w:rsidRPr="008976D4" w:rsidRDefault="00B812D1" w:rsidP="00B812D1">
            <w:pPr>
              <w:spacing w:after="0" w:line="240" w:lineRule="auto"/>
              <w:ind w:left="252" w:hanging="252"/>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 xml:space="preserve">14. Розв’язування задач за рівняннями реакцій з використанням розчинів з певною масовою часткою розчиненої речовини (включаючи задачі на кристалогідрати). </w:t>
            </w:r>
          </w:p>
          <w:p w:rsidR="00B812D1" w:rsidRPr="008976D4" w:rsidRDefault="00B812D1" w:rsidP="00B812D1">
            <w:pPr>
              <w:spacing w:after="0" w:line="240" w:lineRule="auto"/>
              <w:ind w:left="319" w:hanging="318"/>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15. Розрахунки за термохімічними рівняннями реакцій.</w:t>
            </w:r>
          </w:p>
          <w:p w:rsidR="00B812D1" w:rsidRPr="008976D4" w:rsidRDefault="00B812D1" w:rsidP="00B812D1">
            <w:pPr>
              <w:spacing w:after="0" w:line="240" w:lineRule="auto"/>
              <w:ind w:left="235" w:hanging="235"/>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16. Розрахунки на встановлення маси чи масової частки компонентів у суміші.</w:t>
            </w:r>
          </w:p>
        </w:tc>
      </w:tr>
      <w:tr w:rsidR="00DA0BF3" w:rsidRPr="008976D4" w:rsidTr="00C27D2D">
        <w:trPr>
          <w:trHeight w:val="350"/>
        </w:trPr>
        <w:tc>
          <w:tcPr>
            <w:tcW w:w="413" w:type="pct"/>
          </w:tcPr>
          <w:p w:rsidR="00DA0BF3" w:rsidRPr="008976D4" w:rsidRDefault="00DA0BF3" w:rsidP="00C27D2D">
            <w:pPr>
              <w:spacing w:after="0" w:line="240" w:lineRule="auto"/>
              <w:jc w:val="center"/>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10</w:t>
            </w:r>
          </w:p>
        </w:tc>
        <w:tc>
          <w:tcPr>
            <w:tcW w:w="2025" w:type="pct"/>
          </w:tcPr>
          <w:p w:rsidR="00DA0BF3" w:rsidRPr="008976D4" w:rsidRDefault="00DA0BF3" w:rsidP="00C27D2D">
            <w:pPr>
              <w:spacing w:after="0" w:line="240" w:lineRule="auto"/>
              <w:ind w:left="-9"/>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Теми 7-9 класів, а також:</w:t>
            </w:r>
          </w:p>
          <w:p w:rsidR="00DA0BF3" w:rsidRPr="008976D4" w:rsidRDefault="00DA0BF3" w:rsidP="00C1324B">
            <w:pPr>
              <w:numPr>
                <w:ilvl w:val="0"/>
                <w:numId w:val="22"/>
              </w:numPr>
              <w:spacing w:after="0" w:line="240" w:lineRule="auto"/>
              <w:ind w:left="222" w:hanging="222"/>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Найважливіші органічні сполуки (ІІ семестр 9 класу).</w:t>
            </w:r>
          </w:p>
          <w:p w:rsidR="00DA0BF3" w:rsidRPr="008976D4" w:rsidRDefault="00DA0BF3" w:rsidP="00C1324B">
            <w:pPr>
              <w:numPr>
                <w:ilvl w:val="0"/>
                <w:numId w:val="22"/>
              </w:numPr>
              <w:spacing w:after="0" w:line="240" w:lineRule="auto"/>
              <w:ind w:left="222" w:hanging="222"/>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Теорія будови органічних сполук.</w:t>
            </w:r>
          </w:p>
          <w:p w:rsidR="00DA0BF3" w:rsidRPr="008976D4" w:rsidRDefault="00DA0BF3" w:rsidP="00C1324B">
            <w:pPr>
              <w:numPr>
                <w:ilvl w:val="0"/>
                <w:numId w:val="22"/>
              </w:numPr>
              <w:spacing w:after="0" w:line="240" w:lineRule="auto"/>
              <w:ind w:left="222" w:hanging="222"/>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Вуглеводні.</w:t>
            </w:r>
          </w:p>
          <w:p w:rsidR="00DA0BF3" w:rsidRPr="008976D4" w:rsidRDefault="00DA0BF3" w:rsidP="00C1324B">
            <w:pPr>
              <w:numPr>
                <w:ilvl w:val="0"/>
                <w:numId w:val="22"/>
              </w:numPr>
              <w:spacing w:after="0" w:line="240" w:lineRule="auto"/>
              <w:ind w:left="222" w:right="-82" w:hanging="222"/>
              <w:jc w:val="both"/>
              <w:rPr>
                <w:rFonts w:ascii="Times New Roman" w:hAnsi="Times New Roman" w:cs="Times New Roman"/>
                <w:spacing w:val="-4"/>
                <w:sz w:val="28"/>
                <w:szCs w:val="28"/>
                <w:lang w:val="uk-UA"/>
              </w:rPr>
            </w:pPr>
            <w:proofErr w:type="spellStart"/>
            <w:r w:rsidRPr="008976D4">
              <w:rPr>
                <w:rFonts w:ascii="Times New Roman" w:hAnsi="Times New Roman" w:cs="Times New Roman"/>
                <w:spacing w:val="-4"/>
                <w:sz w:val="28"/>
                <w:szCs w:val="28"/>
                <w:lang w:val="uk-UA"/>
              </w:rPr>
              <w:t>Оксигеновмісні</w:t>
            </w:r>
            <w:proofErr w:type="spellEnd"/>
            <w:r w:rsidRPr="008976D4">
              <w:rPr>
                <w:rFonts w:ascii="Times New Roman" w:hAnsi="Times New Roman" w:cs="Times New Roman"/>
                <w:spacing w:val="-4"/>
                <w:sz w:val="28"/>
                <w:szCs w:val="28"/>
                <w:lang w:val="uk-UA"/>
              </w:rPr>
              <w:t xml:space="preserve"> органічні сполуки.</w:t>
            </w:r>
          </w:p>
        </w:tc>
        <w:tc>
          <w:tcPr>
            <w:tcW w:w="2562" w:type="pct"/>
          </w:tcPr>
          <w:p w:rsidR="00DA0BF3" w:rsidRPr="008976D4" w:rsidRDefault="00DA0BF3" w:rsidP="00C27D2D">
            <w:pPr>
              <w:spacing w:after="0" w:line="240" w:lineRule="auto"/>
              <w:ind w:left="252" w:hanging="252"/>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17. Виведення молекулярної формули речовини за масовими частками елементів.</w:t>
            </w:r>
          </w:p>
          <w:p w:rsidR="00DA0BF3" w:rsidRPr="008976D4" w:rsidRDefault="00DA0BF3" w:rsidP="00C27D2D">
            <w:pPr>
              <w:spacing w:after="0" w:line="240" w:lineRule="auto"/>
              <w:ind w:left="252" w:hanging="252"/>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18. Виведення молекулярної формули речовини за загальною формулою гомологічного ряду та густиною або відносною густиною.</w:t>
            </w:r>
          </w:p>
          <w:p w:rsidR="00DA0BF3" w:rsidRPr="008976D4" w:rsidRDefault="00DA0BF3" w:rsidP="00C27D2D">
            <w:pPr>
              <w:spacing w:after="0" w:line="240" w:lineRule="auto"/>
              <w:ind w:left="252" w:hanging="252"/>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19. Виведення молекулярної формули речовини за  масою,  об’ємом  або  кількістю  речовини реагентів або продуктів реакції.</w:t>
            </w:r>
          </w:p>
          <w:p w:rsidR="00DA0BF3" w:rsidRPr="008976D4" w:rsidRDefault="00DA0BF3" w:rsidP="00C27D2D">
            <w:pPr>
              <w:spacing w:after="0" w:line="240" w:lineRule="auto"/>
              <w:ind w:left="252"/>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 xml:space="preserve">20. Обчислення за хімічними рівняннями кількості   речовини,   маси   або   об’єму   за кількістю речовини, масою або об’ємом реагенту, що містить певну частку домішок. </w:t>
            </w:r>
          </w:p>
          <w:p w:rsidR="00DA0BF3" w:rsidRPr="008976D4" w:rsidRDefault="00DA0BF3" w:rsidP="00C27D2D">
            <w:pPr>
              <w:spacing w:after="0" w:line="240" w:lineRule="auto"/>
              <w:ind w:left="252" w:hanging="252"/>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21. Обчислення об’ємних відношень газів за хімічними рівняннями.</w:t>
            </w:r>
          </w:p>
        </w:tc>
      </w:tr>
      <w:tr w:rsidR="00DA0BF3" w:rsidRPr="008976D4" w:rsidTr="00C27D2D">
        <w:tc>
          <w:tcPr>
            <w:tcW w:w="413" w:type="pct"/>
          </w:tcPr>
          <w:p w:rsidR="00DA0BF3" w:rsidRPr="008976D4" w:rsidRDefault="00DA0BF3" w:rsidP="00C27D2D">
            <w:pPr>
              <w:spacing w:after="0" w:line="240" w:lineRule="auto"/>
              <w:jc w:val="center"/>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11</w:t>
            </w:r>
          </w:p>
        </w:tc>
        <w:tc>
          <w:tcPr>
            <w:tcW w:w="2025" w:type="pct"/>
          </w:tcPr>
          <w:p w:rsidR="00DA0BF3" w:rsidRPr="008976D4" w:rsidRDefault="00DA0BF3" w:rsidP="00C27D2D">
            <w:pPr>
              <w:spacing w:after="0" w:line="240" w:lineRule="auto"/>
              <w:ind w:left="-9"/>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Теми 7-10 класів, а також:</w:t>
            </w:r>
          </w:p>
          <w:p w:rsidR="00DA0BF3" w:rsidRPr="008976D4" w:rsidRDefault="00DA0BF3" w:rsidP="00C1324B">
            <w:pPr>
              <w:numPr>
                <w:ilvl w:val="0"/>
                <w:numId w:val="26"/>
              </w:numPr>
              <w:tabs>
                <w:tab w:val="clear" w:pos="663"/>
                <w:tab w:val="num" w:pos="364"/>
              </w:tabs>
              <w:spacing w:after="0" w:line="240" w:lineRule="auto"/>
              <w:ind w:left="222" w:hanging="222"/>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Неметалічні елементи та їхні сполуки.</w:t>
            </w:r>
          </w:p>
          <w:p w:rsidR="00DA0BF3" w:rsidRPr="008976D4" w:rsidRDefault="00DA0BF3" w:rsidP="00C1324B">
            <w:pPr>
              <w:numPr>
                <w:ilvl w:val="0"/>
                <w:numId w:val="26"/>
              </w:numPr>
              <w:tabs>
                <w:tab w:val="clear" w:pos="663"/>
                <w:tab w:val="num" w:pos="364"/>
              </w:tabs>
              <w:spacing w:after="0" w:line="240" w:lineRule="auto"/>
              <w:ind w:left="222" w:hanging="222"/>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 xml:space="preserve">Металічні елементи та їхні сполуки. </w:t>
            </w:r>
          </w:p>
        </w:tc>
        <w:tc>
          <w:tcPr>
            <w:tcW w:w="2562" w:type="pct"/>
          </w:tcPr>
          <w:p w:rsidR="00DA0BF3" w:rsidRPr="008976D4" w:rsidRDefault="00DA0BF3" w:rsidP="00C27D2D">
            <w:pPr>
              <w:tabs>
                <w:tab w:val="left" w:pos="415"/>
              </w:tabs>
              <w:spacing w:after="0" w:line="240" w:lineRule="auto"/>
              <w:ind w:left="252" w:hanging="252"/>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22. Обчислення маси, об’єму, кількості речовини за відомими даними про вихідні речовини, одна з яких узята з надлишком.</w:t>
            </w:r>
          </w:p>
          <w:p w:rsidR="00DA0BF3" w:rsidRPr="008976D4" w:rsidRDefault="00DA0BF3" w:rsidP="00C27D2D">
            <w:pPr>
              <w:spacing w:after="0" w:line="240" w:lineRule="auto"/>
              <w:ind w:left="252" w:hanging="252"/>
              <w:jc w:val="both"/>
              <w:rPr>
                <w:rFonts w:ascii="Times New Roman" w:hAnsi="Times New Roman" w:cs="Times New Roman"/>
                <w:spacing w:val="-4"/>
                <w:sz w:val="28"/>
                <w:szCs w:val="28"/>
                <w:lang w:val="uk-UA"/>
              </w:rPr>
            </w:pPr>
            <w:r w:rsidRPr="008976D4">
              <w:rPr>
                <w:rFonts w:ascii="Times New Roman" w:hAnsi="Times New Roman" w:cs="Times New Roman"/>
                <w:spacing w:val="-4"/>
                <w:sz w:val="28"/>
                <w:szCs w:val="28"/>
                <w:lang w:val="uk-UA"/>
              </w:rPr>
              <w:t xml:space="preserve">23. Обчислення виходу продукту реакції від теоретичного. </w:t>
            </w:r>
          </w:p>
        </w:tc>
      </w:tr>
    </w:tbl>
    <w:p w:rsidR="00DA0BF3" w:rsidRPr="008976D4" w:rsidRDefault="00DA0BF3" w:rsidP="00DA0BF3">
      <w:pPr>
        <w:pStyle w:val="osn-text"/>
        <w:ind w:firstLine="0"/>
        <w:rPr>
          <w:rFonts w:ascii="Times New Roman" w:hAnsi="Times New Roman" w:cs="Times New Roman"/>
          <w:bCs/>
          <w:color w:val="auto"/>
          <w:sz w:val="28"/>
          <w:szCs w:val="28"/>
          <w:u w:val="single"/>
        </w:rPr>
      </w:pPr>
    </w:p>
    <w:p w:rsidR="00DA0BF3" w:rsidRPr="008976D4" w:rsidRDefault="00DA0BF3" w:rsidP="00DA0BF3">
      <w:pPr>
        <w:pStyle w:val="osn-text"/>
        <w:ind w:firstLine="0"/>
        <w:rPr>
          <w:rFonts w:ascii="Times New Roman" w:hAnsi="Times New Roman" w:cs="Times New Roman"/>
          <w:bCs/>
          <w:color w:val="auto"/>
          <w:sz w:val="28"/>
          <w:szCs w:val="28"/>
        </w:rPr>
      </w:pPr>
      <w:r w:rsidRPr="008976D4">
        <w:rPr>
          <w:rFonts w:ascii="Times New Roman" w:hAnsi="Times New Roman" w:cs="Times New Roman"/>
          <w:bCs/>
          <w:color w:val="auto"/>
          <w:sz w:val="28"/>
          <w:szCs w:val="28"/>
        </w:rPr>
        <w:t xml:space="preserve">Література для підготовки до олімпіади: </w:t>
      </w:r>
    </w:p>
    <w:p w:rsidR="00DA0BF3" w:rsidRPr="00B43928" w:rsidRDefault="00DA0BF3" w:rsidP="00DA0BF3">
      <w:pPr>
        <w:pStyle w:val="osn-text"/>
        <w:ind w:firstLine="0"/>
        <w:rPr>
          <w:rFonts w:ascii="Times New Roman" w:hAnsi="Times New Roman" w:cs="Times New Roman"/>
          <w:bCs/>
          <w:iCs/>
          <w:color w:val="auto"/>
          <w:sz w:val="28"/>
          <w:szCs w:val="28"/>
        </w:rPr>
      </w:pPr>
      <w:r w:rsidRPr="00B43928">
        <w:rPr>
          <w:rFonts w:ascii="Times New Roman" w:hAnsi="Times New Roman" w:cs="Times New Roman"/>
          <w:bCs/>
          <w:iCs/>
          <w:color w:val="auto"/>
          <w:sz w:val="28"/>
          <w:szCs w:val="28"/>
        </w:rPr>
        <w:t>Підручники і навчальні посібники</w:t>
      </w:r>
    </w:p>
    <w:p w:rsidR="00DA0BF3" w:rsidRPr="008976D4" w:rsidRDefault="00DA0BF3" w:rsidP="00DA0BF3">
      <w:pPr>
        <w:pStyle w:val="osn-text"/>
        <w:ind w:firstLine="709"/>
        <w:rPr>
          <w:rFonts w:ascii="Times New Roman" w:hAnsi="Times New Roman" w:cs="Times New Roman"/>
          <w:color w:val="auto"/>
          <w:sz w:val="28"/>
          <w:szCs w:val="28"/>
        </w:rPr>
      </w:pPr>
      <w:r w:rsidRPr="008976D4">
        <w:rPr>
          <w:rFonts w:ascii="Times New Roman" w:hAnsi="Times New Roman" w:cs="Times New Roman"/>
          <w:color w:val="auto"/>
          <w:sz w:val="28"/>
          <w:szCs w:val="28"/>
        </w:rPr>
        <w:t xml:space="preserve">1. Ахметов Н.С. </w:t>
      </w:r>
      <w:proofErr w:type="spellStart"/>
      <w:r w:rsidRPr="008976D4">
        <w:rPr>
          <w:rFonts w:ascii="Times New Roman" w:hAnsi="Times New Roman" w:cs="Times New Roman"/>
          <w:color w:val="auto"/>
          <w:sz w:val="28"/>
          <w:szCs w:val="28"/>
        </w:rPr>
        <w:t>Неорганическая</w:t>
      </w:r>
      <w:proofErr w:type="spellEnd"/>
      <w:r w:rsidRPr="008976D4">
        <w:rPr>
          <w:rFonts w:ascii="Times New Roman" w:hAnsi="Times New Roman" w:cs="Times New Roman"/>
          <w:color w:val="auto"/>
          <w:sz w:val="28"/>
          <w:szCs w:val="28"/>
        </w:rPr>
        <w:t xml:space="preserve"> </w:t>
      </w:r>
      <w:proofErr w:type="spellStart"/>
      <w:r w:rsidRPr="008976D4">
        <w:rPr>
          <w:rFonts w:ascii="Times New Roman" w:hAnsi="Times New Roman" w:cs="Times New Roman"/>
          <w:color w:val="auto"/>
          <w:sz w:val="28"/>
          <w:szCs w:val="28"/>
        </w:rPr>
        <w:t>химия</w:t>
      </w:r>
      <w:proofErr w:type="spellEnd"/>
      <w:r w:rsidRPr="008976D4">
        <w:rPr>
          <w:rFonts w:ascii="Times New Roman" w:hAnsi="Times New Roman" w:cs="Times New Roman"/>
          <w:color w:val="auto"/>
          <w:sz w:val="28"/>
          <w:szCs w:val="28"/>
        </w:rPr>
        <w:t xml:space="preserve">. 7-е </w:t>
      </w:r>
      <w:proofErr w:type="spellStart"/>
      <w:r w:rsidRPr="008976D4">
        <w:rPr>
          <w:rFonts w:ascii="Times New Roman" w:hAnsi="Times New Roman" w:cs="Times New Roman"/>
          <w:color w:val="auto"/>
          <w:sz w:val="28"/>
          <w:szCs w:val="28"/>
        </w:rPr>
        <w:t>изд</w:t>
      </w:r>
      <w:proofErr w:type="spellEnd"/>
      <w:r w:rsidRPr="008976D4">
        <w:rPr>
          <w:rFonts w:ascii="Times New Roman" w:hAnsi="Times New Roman" w:cs="Times New Roman"/>
          <w:color w:val="auto"/>
          <w:sz w:val="28"/>
          <w:szCs w:val="28"/>
        </w:rPr>
        <w:t xml:space="preserve">. М. : </w:t>
      </w:r>
      <w:proofErr w:type="spellStart"/>
      <w:r w:rsidRPr="008976D4">
        <w:rPr>
          <w:rFonts w:ascii="Times New Roman" w:hAnsi="Times New Roman" w:cs="Times New Roman"/>
          <w:color w:val="auto"/>
          <w:sz w:val="28"/>
          <w:szCs w:val="28"/>
        </w:rPr>
        <w:t>Высшая</w:t>
      </w:r>
      <w:proofErr w:type="spellEnd"/>
      <w:r w:rsidRPr="008976D4">
        <w:rPr>
          <w:rFonts w:ascii="Times New Roman" w:hAnsi="Times New Roman" w:cs="Times New Roman"/>
          <w:color w:val="auto"/>
          <w:sz w:val="28"/>
          <w:szCs w:val="28"/>
        </w:rPr>
        <w:t xml:space="preserve"> школа, 2009. 670 с. (або попередні видання).</w:t>
      </w:r>
    </w:p>
    <w:p w:rsidR="00DA0BF3" w:rsidRPr="008976D4" w:rsidRDefault="00DA0BF3" w:rsidP="00DA0BF3">
      <w:pPr>
        <w:pStyle w:val="osn-text"/>
        <w:ind w:firstLine="709"/>
        <w:rPr>
          <w:rFonts w:ascii="Times New Roman" w:hAnsi="Times New Roman" w:cs="Times New Roman"/>
          <w:color w:val="auto"/>
          <w:sz w:val="28"/>
          <w:szCs w:val="28"/>
        </w:rPr>
      </w:pPr>
      <w:r w:rsidRPr="008976D4">
        <w:rPr>
          <w:rFonts w:ascii="Times New Roman" w:hAnsi="Times New Roman" w:cs="Times New Roman"/>
          <w:color w:val="auto"/>
          <w:sz w:val="28"/>
          <w:szCs w:val="28"/>
        </w:rPr>
        <w:t xml:space="preserve">2. </w:t>
      </w:r>
      <w:proofErr w:type="spellStart"/>
      <w:r w:rsidRPr="008976D4">
        <w:rPr>
          <w:rFonts w:ascii="Times New Roman" w:hAnsi="Times New Roman" w:cs="Times New Roman"/>
          <w:color w:val="auto"/>
          <w:sz w:val="28"/>
          <w:szCs w:val="28"/>
        </w:rPr>
        <w:t>Боєчко</w:t>
      </w:r>
      <w:proofErr w:type="spellEnd"/>
      <w:r w:rsidRPr="008976D4">
        <w:rPr>
          <w:rFonts w:ascii="Times New Roman" w:hAnsi="Times New Roman" w:cs="Times New Roman"/>
          <w:color w:val="auto"/>
          <w:sz w:val="28"/>
          <w:szCs w:val="28"/>
        </w:rPr>
        <w:t xml:space="preserve"> Ф.Ф., </w:t>
      </w:r>
      <w:proofErr w:type="spellStart"/>
      <w:r w:rsidRPr="008976D4">
        <w:rPr>
          <w:rFonts w:ascii="Times New Roman" w:hAnsi="Times New Roman" w:cs="Times New Roman"/>
          <w:color w:val="auto"/>
          <w:sz w:val="28"/>
          <w:szCs w:val="28"/>
        </w:rPr>
        <w:t>Найдан</w:t>
      </w:r>
      <w:proofErr w:type="spellEnd"/>
      <w:r w:rsidRPr="008976D4">
        <w:rPr>
          <w:rFonts w:ascii="Times New Roman" w:hAnsi="Times New Roman" w:cs="Times New Roman"/>
          <w:color w:val="auto"/>
          <w:sz w:val="28"/>
          <w:szCs w:val="28"/>
        </w:rPr>
        <w:t xml:space="preserve"> В.М., Грабовий А.К. Органічна хімія : проб. </w:t>
      </w:r>
      <w:proofErr w:type="spellStart"/>
      <w:r w:rsidRPr="008976D4">
        <w:rPr>
          <w:rFonts w:ascii="Times New Roman" w:hAnsi="Times New Roman" w:cs="Times New Roman"/>
          <w:color w:val="auto"/>
          <w:sz w:val="28"/>
          <w:szCs w:val="28"/>
        </w:rPr>
        <w:t>підр</w:t>
      </w:r>
      <w:proofErr w:type="spellEnd"/>
      <w:r w:rsidRPr="008976D4">
        <w:rPr>
          <w:rFonts w:ascii="Times New Roman" w:hAnsi="Times New Roman" w:cs="Times New Roman"/>
          <w:color w:val="auto"/>
          <w:sz w:val="28"/>
          <w:szCs w:val="28"/>
        </w:rPr>
        <w:t xml:space="preserve">. для 10-11 класів (шкіл) хімічних профілів та класів (шкіл) з поглибленим вивченням предмета. К. : Вища шк., 2001. 398 с. </w:t>
      </w:r>
    </w:p>
    <w:p w:rsidR="00DA0BF3" w:rsidRPr="008976D4" w:rsidRDefault="00DA0BF3" w:rsidP="00DA0BF3">
      <w:pPr>
        <w:pStyle w:val="osn-text"/>
        <w:ind w:firstLine="709"/>
        <w:rPr>
          <w:rFonts w:ascii="Times New Roman" w:hAnsi="Times New Roman" w:cs="Times New Roman"/>
          <w:color w:val="auto"/>
          <w:sz w:val="28"/>
          <w:szCs w:val="28"/>
        </w:rPr>
      </w:pPr>
      <w:r w:rsidRPr="008976D4">
        <w:rPr>
          <w:rFonts w:ascii="Times New Roman" w:hAnsi="Times New Roman" w:cs="Times New Roman"/>
          <w:color w:val="auto"/>
          <w:sz w:val="28"/>
          <w:szCs w:val="28"/>
        </w:rPr>
        <w:t xml:space="preserve">3. </w:t>
      </w:r>
      <w:proofErr w:type="spellStart"/>
      <w:r w:rsidRPr="008976D4">
        <w:rPr>
          <w:rFonts w:ascii="Times New Roman" w:hAnsi="Times New Roman" w:cs="Times New Roman"/>
          <w:color w:val="auto"/>
          <w:sz w:val="28"/>
          <w:szCs w:val="28"/>
        </w:rPr>
        <w:t>Буринська</w:t>
      </w:r>
      <w:proofErr w:type="spellEnd"/>
      <w:r w:rsidRPr="008976D4">
        <w:rPr>
          <w:rFonts w:ascii="Times New Roman" w:hAnsi="Times New Roman" w:cs="Times New Roman"/>
          <w:color w:val="auto"/>
          <w:sz w:val="28"/>
          <w:szCs w:val="28"/>
        </w:rPr>
        <w:t xml:space="preserve"> Н.М. Хімія: підручник для 10 класу загальноосвітнього навчального закладу (профільний рівень) / Н.М. </w:t>
      </w:r>
      <w:proofErr w:type="spellStart"/>
      <w:r w:rsidRPr="008976D4">
        <w:rPr>
          <w:rFonts w:ascii="Times New Roman" w:hAnsi="Times New Roman" w:cs="Times New Roman"/>
          <w:color w:val="auto"/>
          <w:sz w:val="28"/>
          <w:szCs w:val="28"/>
        </w:rPr>
        <w:t>Буринська</w:t>
      </w:r>
      <w:proofErr w:type="spellEnd"/>
      <w:r w:rsidRPr="008976D4">
        <w:rPr>
          <w:rFonts w:ascii="Times New Roman" w:hAnsi="Times New Roman" w:cs="Times New Roman"/>
          <w:color w:val="auto"/>
          <w:sz w:val="28"/>
          <w:szCs w:val="28"/>
        </w:rPr>
        <w:t xml:space="preserve">, В.М. Депутат, </w:t>
      </w:r>
      <w:r w:rsidRPr="008976D4">
        <w:rPr>
          <w:rFonts w:ascii="Times New Roman" w:hAnsi="Times New Roman" w:cs="Times New Roman"/>
          <w:color w:val="auto"/>
          <w:sz w:val="28"/>
          <w:szCs w:val="28"/>
        </w:rPr>
        <w:br/>
        <w:t xml:space="preserve">Г.Ф. </w:t>
      </w:r>
      <w:proofErr w:type="spellStart"/>
      <w:r w:rsidRPr="008976D4">
        <w:rPr>
          <w:rFonts w:ascii="Times New Roman" w:hAnsi="Times New Roman" w:cs="Times New Roman"/>
          <w:color w:val="auto"/>
          <w:sz w:val="28"/>
          <w:szCs w:val="28"/>
        </w:rPr>
        <w:t>Сударева</w:t>
      </w:r>
      <w:proofErr w:type="spellEnd"/>
      <w:r w:rsidRPr="008976D4">
        <w:rPr>
          <w:rFonts w:ascii="Times New Roman" w:hAnsi="Times New Roman" w:cs="Times New Roman"/>
          <w:color w:val="auto"/>
          <w:sz w:val="28"/>
          <w:szCs w:val="28"/>
        </w:rPr>
        <w:t>, Н.Н. </w:t>
      </w:r>
      <w:proofErr w:type="spellStart"/>
      <w:r w:rsidRPr="008976D4">
        <w:rPr>
          <w:rFonts w:ascii="Times New Roman" w:hAnsi="Times New Roman" w:cs="Times New Roman"/>
          <w:color w:val="auto"/>
          <w:sz w:val="28"/>
          <w:szCs w:val="28"/>
        </w:rPr>
        <w:t>Чайченко</w:t>
      </w:r>
      <w:proofErr w:type="spellEnd"/>
      <w:r w:rsidRPr="008976D4">
        <w:rPr>
          <w:rFonts w:ascii="Times New Roman" w:hAnsi="Times New Roman" w:cs="Times New Roman"/>
          <w:color w:val="auto"/>
          <w:sz w:val="28"/>
          <w:szCs w:val="28"/>
        </w:rPr>
        <w:t xml:space="preserve">. К. : Педагогічна думка, 2010. 352 с. </w:t>
      </w:r>
    </w:p>
    <w:p w:rsidR="00DA0BF3" w:rsidRPr="008976D4" w:rsidRDefault="00DA0BF3" w:rsidP="00DA0BF3">
      <w:pPr>
        <w:pStyle w:val="osn-text"/>
        <w:ind w:firstLine="709"/>
        <w:rPr>
          <w:rFonts w:ascii="Times New Roman" w:hAnsi="Times New Roman" w:cs="Times New Roman"/>
          <w:color w:val="auto"/>
          <w:sz w:val="28"/>
          <w:szCs w:val="28"/>
        </w:rPr>
      </w:pPr>
      <w:r w:rsidRPr="008976D4">
        <w:rPr>
          <w:rFonts w:ascii="Times New Roman" w:hAnsi="Times New Roman" w:cs="Times New Roman"/>
          <w:color w:val="auto"/>
          <w:sz w:val="28"/>
          <w:szCs w:val="28"/>
        </w:rPr>
        <w:lastRenderedPageBreak/>
        <w:t xml:space="preserve">4. Величко Л.П. Органічна хімія : </w:t>
      </w:r>
      <w:proofErr w:type="spellStart"/>
      <w:r w:rsidRPr="008976D4">
        <w:rPr>
          <w:rFonts w:ascii="Times New Roman" w:hAnsi="Times New Roman" w:cs="Times New Roman"/>
          <w:color w:val="auto"/>
          <w:sz w:val="28"/>
          <w:szCs w:val="28"/>
        </w:rPr>
        <w:t>підруч</w:t>
      </w:r>
      <w:proofErr w:type="spellEnd"/>
      <w:r w:rsidRPr="008976D4">
        <w:rPr>
          <w:rFonts w:ascii="Times New Roman" w:hAnsi="Times New Roman" w:cs="Times New Roman"/>
          <w:color w:val="auto"/>
          <w:sz w:val="28"/>
          <w:szCs w:val="28"/>
        </w:rPr>
        <w:t>. для 10-11 кл. хім. профілю та з поглибленим вивченням хімії загальноосвітніх навчальних закладів. К., Ірпінь : ВТФ «Перун», 2003. 336 с.</w:t>
      </w:r>
    </w:p>
    <w:p w:rsidR="00DA0BF3" w:rsidRPr="008976D4" w:rsidRDefault="00DA0BF3" w:rsidP="00DA0BF3">
      <w:pPr>
        <w:pStyle w:val="osn-text"/>
        <w:ind w:firstLine="709"/>
        <w:rPr>
          <w:rFonts w:ascii="Times New Roman" w:hAnsi="Times New Roman" w:cs="Times New Roman"/>
          <w:color w:val="auto"/>
          <w:sz w:val="28"/>
          <w:szCs w:val="28"/>
        </w:rPr>
      </w:pPr>
      <w:r w:rsidRPr="008976D4">
        <w:rPr>
          <w:rFonts w:ascii="Times New Roman" w:hAnsi="Times New Roman" w:cs="Times New Roman"/>
          <w:color w:val="auto"/>
          <w:sz w:val="28"/>
          <w:szCs w:val="28"/>
        </w:rPr>
        <w:t xml:space="preserve">5. Величко Л.П., </w:t>
      </w:r>
      <w:proofErr w:type="spellStart"/>
      <w:r w:rsidRPr="008976D4">
        <w:rPr>
          <w:rFonts w:ascii="Times New Roman" w:hAnsi="Times New Roman" w:cs="Times New Roman"/>
          <w:color w:val="auto"/>
          <w:sz w:val="28"/>
          <w:szCs w:val="28"/>
        </w:rPr>
        <w:t>Буринськ</w:t>
      </w:r>
      <w:proofErr w:type="spellEnd"/>
      <w:r w:rsidRPr="008976D4">
        <w:rPr>
          <w:rFonts w:ascii="Times New Roman" w:hAnsi="Times New Roman" w:cs="Times New Roman"/>
          <w:color w:val="auto"/>
          <w:sz w:val="28"/>
          <w:szCs w:val="28"/>
        </w:rPr>
        <w:t xml:space="preserve"> Н.М. Хімія : підручник для 11 класу загальноосвітніх навчальних закладів: профільний рівень. К. : Школяр, 2013. 384 с.</w:t>
      </w:r>
    </w:p>
    <w:p w:rsidR="00DA0BF3" w:rsidRPr="008976D4" w:rsidRDefault="00DA0BF3" w:rsidP="00DA0BF3">
      <w:pPr>
        <w:pStyle w:val="osn-text"/>
        <w:tabs>
          <w:tab w:val="left" w:pos="360"/>
        </w:tabs>
        <w:ind w:firstLine="709"/>
        <w:rPr>
          <w:rFonts w:ascii="Times New Roman" w:hAnsi="Times New Roman" w:cs="Times New Roman"/>
          <w:color w:val="auto"/>
          <w:sz w:val="28"/>
          <w:szCs w:val="28"/>
        </w:rPr>
      </w:pPr>
      <w:r w:rsidRPr="008976D4">
        <w:rPr>
          <w:rFonts w:ascii="Times New Roman" w:hAnsi="Times New Roman" w:cs="Times New Roman"/>
          <w:color w:val="auto"/>
          <w:sz w:val="28"/>
          <w:szCs w:val="28"/>
        </w:rPr>
        <w:t>6. </w:t>
      </w:r>
      <w:proofErr w:type="spellStart"/>
      <w:r w:rsidRPr="008976D4">
        <w:rPr>
          <w:rFonts w:ascii="Times New Roman" w:hAnsi="Times New Roman" w:cs="Times New Roman"/>
          <w:color w:val="auto"/>
          <w:sz w:val="28"/>
          <w:szCs w:val="28"/>
        </w:rPr>
        <w:t>Лидин</w:t>
      </w:r>
      <w:proofErr w:type="spellEnd"/>
      <w:r w:rsidRPr="008976D4">
        <w:rPr>
          <w:rFonts w:ascii="Times New Roman" w:hAnsi="Times New Roman" w:cs="Times New Roman"/>
          <w:color w:val="auto"/>
          <w:sz w:val="28"/>
          <w:szCs w:val="28"/>
        </w:rPr>
        <w:t xml:space="preserve"> Р.А., Молочко В.А., </w:t>
      </w:r>
      <w:proofErr w:type="spellStart"/>
      <w:r w:rsidRPr="008976D4">
        <w:rPr>
          <w:rFonts w:ascii="Times New Roman" w:hAnsi="Times New Roman" w:cs="Times New Roman"/>
          <w:color w:val="auto"/>
          <w:sz w:val="28"/>
          <w:szCs w:val="28"/>
        </w:rPr>
        <w:t>Андреева</w:t>
      </w:r>
      <w:proofErr w:type="spellEnd"/>
      <w:r w:rsidRPr="008976D4">
        <w:rPr>
          <w:rFonts w:ascii="Times New Roman" w:hAnsi="Times New Roman" w:cs="Times New Roman"/>
          <w:color w:val="auto"/>
          <w:sz w:val="28"/>
          <w:szCs w:val="28"/>
        </w:rPr>
        <w:t xml:space="preserve"> Л.Л. </w:t>
      </w:r>
      <w:proofErr w:type="spellStart"/>
      <w:r w:rsidRPr="008976D4">
        <w:rPr>
          <w:rFonts w:ascii="Times New Roman" w:hAnsi="Times New Roman" w:cs="Times New Roman"/>
          <w:color w:val="auto"/>
          <w:sz w:val="28"/>
          <w:szCs w:val="28"/>
        </w:rPr>
        <w:t>Химические</w:t>
      </w:r>
      <w:proofErr w:type="spellEnd"/>
      <w:r w:rsidRPr="008976D4">
        <w:rPr>
          <w:rFonts w:ascii="Times New Roman" w:hAnsi="Times New Roman" w:cs="Times New Roman"/>
          <w:color w:val="auto"/>
          <w:sz w:val="28"/>
          <w:szCs w:val="28"/>
        </w:rPr>
        <w:t xml:space="preserve"> </w:t>
      </w:r>
      <w:proofErr w:type="spellStart"/>
      <w:r w:rsidRPr="008976D4">
        <w:rPr>
          <w:rFonts w:ascii="Times New Roman" w:hAnsi="Times New Roman" w:cs="Times New Roman"/>
          <w:color w:val="auto"/>
          <w:sz w:val="28"/>
          <w:szCs w:val="28"/>
        </w:rPr>
        <w:t>свойства</w:t>
      </w:r>
      <w:proofErr w:type="spellEnd"/>
      <w:r w:rsidRPr="008976D4">
        <w:rPr>
          <w:rFonts w:ascii="Times New Roman" w:hAnsi="Times New Roman" w:cs="Times New Roman"/>
          <w:color w:val="auto"/>
          <w:sz w:val="28"/>
          <w:szCs w:val="28"/>
        </w:rPr>
        <w:t xml:space="preserve"> </w:t>
      </w:r>
      <w:proofErr w:type="spellStart"/>
      <w:r w:rsidRPr="008976D4">
        <w:rPr>
          <w:rFonts w:ascii="Times New Roman" w:hAnsi="Times New Roman" w:cs="Times New Roman"/>
          <w:color w:val="auto"/>
          <w:sz w:val="28"/>
          <w:szCs w:val="28"/>
        </w:rPr>
        <w:t>неорганических</w:t>
      </w:r>
      <w:proofErr w:type="spellEnd"/>
      <w:r w:rsidRPr="008976D4">
        <w:rPr>
          <w:rFonts w:ascii="Times New Roman" w:hAnsi="Times New Roman" w:cs="Times New Roman"/>
          <w:color w:val="auto"/>
          <w:sz w:val="28"/>
          <w:szCs w:val="28"/>
        </w:rPr>
        <w:t xml:space="preserve"> </w:t>
      </w:r>
      <w:proofErr w:type="spellStart"/>
      <w:r w:rsidRPr="008976D4">
        <w:rPr>
          <w:rFonts w:ascii="Times New Roman" w:hAnsi="Times New Roman" w:cs="Times New Roman"/>
          <w:color w:val="auto"/>
          <w:sz w:val="28"/>
          <w:szCs w:val="28"/>
        </w:rPr>
        <w:t>веществ</w:t>
      </w:r>
      <w:proofErr w:type="spellEnd"/>
      <w:r w:rsidRPr="008976D4">
        <w:rPr>
          <w:rFonts w:ascii="Times New Roman" w:hAnsi="Times New Roman" w:cs="Times New Roman"/>
          <w:color w:val="auto"/>
          <w:sz w:val="28"/>
          <w:szCs w:val="28"/>
        </w:rPr>
        <w:t xml:space="preserve">. М. : </w:t>
      </w:r>
      <w:proofErr w:type="spellStart"/>
      <w:r w:rsidRPr="008976D4">
        <w:rPr>
          <w:rFonts w:ascii="Times New Roman" w:hAnsi="Times New Roman" w:cs="Times New Roman"/>
          <w:color w:val="auto"/>
          <w:sz w:val="28"/>
          <w:szCs w:val="28"/>
        </w:rPr>
        <w:t>Химия</w:t>
      </w:r>
      <w:proofErr w:type="spellEnd"/>
      <w:r w:rsidRPr="008976D4">
        <w:rPr>
          <w:rFonts w:ascii="Times New Roman" w:hAnsi="Times New Roman" w:cs="Times New Roman"/>
          <w:color w:val="auto"/>
          <w:sz w:val="28"/>
          <w:szCs w:val="28"/>
        </w:rPr>
        <w:t>, 2000. 480 с.</w:t>
      </w:r>
    </w:p>
    <w:p w:rsidR="00DA0BF3" w:rsidRPr="008976D4" w:rsidRDefault="00DA0BF3" w:rsidP="00DA0BF3">
      <w:pPr>
        <w:pStyle w:val="osn-text"/>
        <w:tabs>
          <w:tab w:val="left" w:pos="360"/>
        </w:tabs>
        <w:ind w:firstLine="709"/>
        <w:rPr>
          <w:rFonts w:ascii="Times New Roman" w:hAnsi="Times New Roman" w:cs="Times New Roman"/>
          <w:color w:val="auto"/>
          <w:sz w:val="28"/>
          <w:szCs w:val="28"/>
        </w:rPr>
      </w:pPr>
      <w:r w:rsidRPr="008976D4">
        <w:rPr>
          <w:rFonts w:ascii="Times New Roman" w:hAnsi="Times New Roman" w:cs="Times New Roman"/>
          <w:color w:val="auto"/>
          <w:sz w:val="28"/>
          <w:szCs w:val="28"/>
        </w:rPr>
        <w:t xml:space="preserve">7. Некрасов Б.В. </w:t>
      </w:r>
      <w:proofErr w:type="spellStart"/>
      <w:r w:rsidRPr="008976D4">
        <w:rPr>
          <w:rFonts w:ascii="Times New Roman" w:hAnsi="Times New Roman" w:cs="Times New Roman"/>
          <w:color w:val="auto"/>
          <w:sz w:val="28"/>
          <w:szCs w:val="28"/>
        </w:rPr>
        <w:t>Основы</w:t>
      </w:r>
      <w:proofErr w:type="spellEnd"/>
      <w:r w:rsidRPr="008976D4">
        <w:rPr>
          <w:rFonts w:ascii="Times New Roman" w:hAnsi="Times New Roman" w:cs="Times New Roman"/>
          <w:color w:val="auto"/>
          <w:sz w:val="28"/>
          <w:szCs w:val="28"/>
        </w:rPr>
        <w:t xml:space="preserve"> </w:t>
      </w:r>
      <w:proofErr w:type="spellStart"/>
      <w:r w:rsidRPr="008976D4">
        <w:rPr>
          <w:rFonts w:ascii="Times New Roman" w:hAnsi="Times New Roman" w:cs="Times New Roman"/>
          <w:color w:val="auto"/>
          <w:sz w:val="28"/>
          <w:szCs w:val="28"/>
        </w:rPr>
        <w:t>общей</w:t>
      </w:r>
      <w:proofErr w:type="spellEnd"/>
      <w:r w:rsidRPr="008976D4">
        <w:rPr>
          <w:rFonts w:ascii="Times New Roman" w:hAnsi="Times New Roman" w:cs="Times New Roman"/>
          <w:color w:val="auto"/>
          <w:sz w:val="28"/>
          <w:szCs w:val="28"/>
        </w:rPr>
        <w:t xml:space="preserve"> </w:t>
      </w:r>
      <w:proofErr w:type="spellStart"/>
      <w:r w:rsidRPr="008976D4">
        <w:rPr>
          <w:rFonts w:ascii="Times New Roman" w:hAnsi="Times New Roman" w:cs="Times New Roman"/>
          <w:color w:val="auto"/>
          <w:sz w:val="28"/>
          <w:szCs w:val="28"/>
        </w:rPr>
        <w:t>химии</w:t>
      </w:r>
      <w:proofErr w:type="spellEnd"/>
      <w:r w:rsidRPr="008976D4">
        <w:rPr>
          <w:rFonts w:ascii="Times New Roman" w:hAnsi="Times New Roman" w:cs="Times New Roman"/>
          <w:color w:val="auto"/>
          <w:sz w:val="28"/>
          <w:szCs w:val="28"/>
        </w:rPr>
        <w:t xml:space="preserve"> : В 2-х т. М. : </w:t>
      </w:r>
      <w:proofErr w:type="spellStart"/>
      <w:r w:rsidRPr="008976D4">
        <w:rPr>
          <w:rFonts w:ascii="Times New Roman" w:hAnsi="Times New Roman" w:cs="Times New Roman"/>
          <w:color w:val="auto"/>
          <w:sz w:val="28"/>
          <w:szCs w:val="28"/>
        </w:rPr>
        <w:t>Химия</w:t>
      </w:r>
      <w:proofErr w:type="spellEnd"/>
      <w:r w:rsidRPr="008976D4">
        <w:rPr>
          <w:rFonts w:ascii="Times New Roman" w:hAnsi="Times New Roman" w:cs="Times New Roman"/>
          <w:color w:val="auto"/>
          <w:sz w:val="28"/>
          <w:szCs w:val="28"/>
        </w:rPr>
        <w:t>, 1973. 656 с.</w:t>
      </w:r>
    </w:p>
    <w:p w:rsidR="00DA0BF3" w:rsidRPr="008976D4" w:rsidRDefault="00DA0BF3" w:rsidP="00DA0BF3">
      <w:pPr>
        <w:pStyle w:val="osn-text"/>
        <w:tabs>
          <w:tab w:val="left" w:pos="360"/>
        </w:tabs>
        <w:ind w:right="-142" w:firstLine="709"/>
        <w:rPr>
          <w:rFonts w:ascii="Times New Roman" w:hAnsi="Times New Roman" w:cs="Times New Roman"/>
          <w:color w:val="auto"/>
          <w:sz w:val="28"/>
          <w:szCs w:val="28"/>
        </w:rPr>
      </w:pPr>
      <w:r w:rsidRPr="008976D4">
        <w:rPr>
          <w:rFonts w:ascii="Times New Roman" w:hAnsi="Times New Roman" w:cs="Times New Roman"/>
          <w:color w:val="auto"/>
          <w:sz w:val="28"/>
          <w:szCs w:val="28"/>
        </w:rPr>
        <w:t xml:space="preserve">8. </w:t>
      </w:r>
      <w:proofErr w:type="spellStart"/>
      <w:r w:rsidRPr="008976D4">
        <w:rPr>
          <w:rFonts w:ascii="Times New Roman" w:hAnsi="Times New Roman" w:cs="Times New Roman"/>
          <w:color w:val="auto"/>
          <w:sz w:val="28"/>
          <w:szCs w:val="28"/>
        </w:rPr>
        <w:t>Попель</w:t>
      </w:r>
      <w:proofErr w:type="spellEnd"/>
      <w:r w:rsidRPr="008976D4">
        <w:rPr>
          <w:rFonts w:ascii="Times New Roman" w:hAnsi="Times New Roman" w:cs="Times New Roman"/>
          <w:color w:val="auto"/>
          <w:sz w:val="28"/>
          <w:szCs w:val="28"/>
        </w:rPr>
        <w:t xml:space="preserve"> П.П. Складання рівнянь хімічних реакцій. К. : Рута, 2000. 128 с.</w:t>
      </w:r>
    </w:p>
    <w:p w:rsidR="00DA0BF3" w:rsidRPr="008976D4" w:rsidRDefault="00DA0BF3" w:rsidP="00DA0BF3">
      <w:pPr>
        <w:pStyle w:val="osn-text"/>
        <w:tabs>
          <w:tab w:val="left" w:pos="360"/>
        </w:tabs>
        <w:ind w:firstLine="709"/>
        <w:rPr>
          <w:rFonts w:ascii="Times New Roman" w:hAnsi="Times New Roman" w:cs="Times New Roman"/>
          <w:color w:val="auto"/>
          <w:spacing w:val="-4"/>
          <w:sz w:val="28"/>
          <w:szCs w:val="28"/>
        </w:rPr>
      </w:pPr>
      <w:r w:rsidRPr="008976D4">
        <w:rPr>
          <w:rFonts w:ascii="Times New Roman" w:hAnsi="Times New Roman" w:cs="Times New Roman"/>
          <w:color w:val="auto"/>
          <w:sz w:val="28"/>
          <w:szCs w:val="28"/>
        </w:rPr>
        <w:t xml:space="preserve">9. </w:t>
      </w:r>
      <w:proofErr w:type="spellStart"/>
      <w:r w:rsidRPr="008976D4">
        <w:rPr>
          <w:rFonts w:ascii="Times New Roman" w:hAnsi="Times New Roman" w:cs="Times New Roman"/>
          <w:color w:val="auto"/>
          <w:spacing w:val="-4"/>
          <w:sz w:val="28"/>
          <w:szCs w:val="28"/>
        </w:rPr>
        <w:t>Шрайвер</w:t>
      </w:r>
      <w:proofErr w:type="spellEnd"/>
      <w:r w:rsidRPr="008976D4">
        <w:rPr>
          <w:rFonts w:ascii="Times New Roman" w:hAnsi="Times New Roman" w:cs="Times New Roman"/>
          <w:color w:val="auto"/>
          <w:spacing w:val="-4"/>
          <w:sz w:val="28"/>
          <w:szCs w:val="28"/>
        </w:rPr>
        <w:t xml:space="preserve"> Д., </w:t>
      </w:r>
      <w:proofErr w:type="spellStart"/>
      <w:r w:rsidRPr="008976D4">
        <w:rPr>
          <w:rFonts w:ascii="Times New Roman" w:hAnsi="Times New Roman" w:cs="Times New Roman"/>
          <w:color w:val="auto"/>
          <w:spacing w:val="-4"/>
          <w:sz w:val="28"/>
          <w:szCs w:val="28"/>
        </w:rPr>
        <w:t>Эткинс</w:t>
      </w:r>
      <w:proofErr w:type="spellEnd"/>
      <w:r w:rsidRPr="008976D4">
        <w:rPr>
          <w:rFonts w:ascii="Times New Roman" w:hAnsi="Times New Roman" w:cs="Times New Roman"/>
          <w:color w:val="auto"/>
          <w:spacing w:val="-4"/>
          <w:sz w:val="28"/>
          <w:szCs w:val="28"/>
        </w:rPr>
        <w:t xml:space="preserve"> П. </w:t>
      </w:r>
      <w:proofErr w:type="spellStart"/>
      <w:r w:rsidRPr="008976D4">
        <w:rPr>
          <w:rFonts w:ascii="Times New Roman" w:hAnsi="Times New Roman" w:cs="Times New Roman"/>
          <w:color w:val="auto"/>
          <w:spacing w:val="-4"/>
          <w:sz w:val="28"/>
          <w:szCs w:val="28"/>
        </w:rPr>
        <w:t>Неорганическая</w:t>
      </w:r>
      <w:proofErr w:type="spellEnd"/>
      <w:r w:rsidRPr="008976D4">
        <w:rPr>
          <w:rFonts w:ascii="Times New Roman" w:hAnsi="Times New Roman" w:cs="Times New Roman"/>
          <w:color w:val="auto"/>
          <w:spacing w:val="-4"/>
          <w:sz w:val="28"/>
          <w:szCs w:val="28"/>
        </w:rPr>
        <w:t xml:space="preserve"> </w:t>
      </w:r>
      <w:proofErr w:type="spellStart"/>
      <w:r w:rsidRPr="008976D4">
        <w:rPr>
          <w:rFonts w:ascii="Times New Roman" w:hAnsi="Times New Roman" w:cs="Times New Roman"/>
          <w:color w:val="auto"/>
          <w:spacing w:val="-4"/>
          <w:sz w:val="28"/>
          <w:szCs w:val="28"/>
        </w:rPr>
        <w:t>химия</w:t>
      </w:r>
      <w:proofErr w:type="spellEnd"/>
      <w:r w:rsidRPr="008976D4">
        <w:rPr>
          <w:rFonts w:ascii="Times New Roman" w:hAnsi="Times New Roman" w:cs="Times New Roman"/>
          <w:color w:val="auto"/>
          <w:spacing w:val="-4"/>
          <w:sz w:val="28"/>
          <w:szCs w:val="28"/>
        </w:rPr>
        <w:t xml:space="preserve">: в 2-х т. М. : Мир, 2009. 679 с. </w:t>
      </w:r>
    </w:p>
    <w:p w:rsidR="00DA0BF3" w:rsidRPr="008976D4" w:rsidRDefault="00DA0BF3" w:rsidP="00DA0BF3">
      <w:pPr>
        <w:pStyle w:val="osn-text"/>
        <w:tabs>
          <w:tab w:val="left" w:pos="360"/>
        </w:tabs>
        <w:ind w:firstLine="709"/>
        <w:rPr>
          <w:rFonts w:ascii="Times New Roman" w:hAnsi="Times New Roman" w:cs="Times New Roman"/>
          <w:color w:val="auto"/>
          <w:sz w:val="28"/>
          <w:szCs w:val="28"/>
        </w:rPr>
      </w:pPr>
      <w:r w:rsidRPr="008976D4">
        <w:rPr>
          <w:rFonts w:ascii="Times New Roman" w:hAnsi="Times New Roman" w:cs="Times New Roman"/>
          <w:color w:val="auto"/>
          <w:sz w:val="28"/>
          <w:szCs w:val="28"/>
        </w:rPr>
        <w:t xml:space="preserve">10. </w:t>
      </w:r>
      <w:proofErr w:type="spellStart"/>
      <w:r w:rsidRPr="008976D4">
        <w:rPr>
          <w:rFonts w:ascii="Times New Roman" w:hAnsi="Times New Roman" w:cs="Times New Roman"/>
          <w:color w:val="auto"/>
          <w:sz w:val="28"/>
          <w:szCs w:val="28"/>
        </w:rPr>
        <w:t>Холин</w:t>
      </w:r>
      <w:proofErr w:type="spellEnd"/>
      <w:r w:rsidRPr="008976D4">
        <w:rPr>
          <w:rFonts w:ascii="Times New Roman" w:hAnsi="Times New Roman" w:cs="Times New Roman"/>
          <w:color w:val="auto"/>
          <w:sz w:val="28"/>
          <w:szCs w:val="28"/>
        </w:rPr>
        <w:t xml:space="preserve"> Ю.В., </w:t>
      </w:r>
      <w:proofErr w:type="spellStart"/>
      <w:r w:rsidRPr="008976D4">
        <w:rPr>
          <w:rFonts w:ascii="Times New Roman" w:hAnsi="Times New Roman" w:cs="Times New Roman"/>
          <w:color w:val="auto"/>
          <w:sz w:val="28"/>
          <w:szCs w:val="28"/>
        </w:rPr>
        <w:t>Слета</w:t>
      </w:r>
      <w:proofErr w:type="spellEnd"/>
      <w:r w:rsidRPr="008976D4">
        <w:rPr>
          <w:rFonts w:ascii="Times New Roman" w:hAnsi="Times New Roman" w:cs="Times New Roman"/>
          <w:color w:val="auto"/>
          <w:sz w:val="28"/>
          <w:szCs w:val="28"/>
        </w:rPr>
        <w:t xml:space="preserve"> Л.А. Репетитор по </w:t>
      </w:r>
      <w:proofErr w:type="spellStart"/>
      <w:r w:rsidRPr="008976D4">
        <w:rPr>
          <w:rFonts w:ascii="Times New Roman" w:hAnsi="Times New Roman" w:cs="Times New Roman"/>
          <w:color w:val="auto"/>
          <w:sz w:val="28"/>
          <w:szCs w:val="28"/>
        </w:rPr>
        <w:t>химии</w:t>
      </w:r>
      <w:proofErr w:type="spellEnd"/>
      <w:r w:rsidRPr="008976D4">
        <w:rPr>
          <w:rFonts w:ascii="Times New Roman" w:hAnsi="Times New Roman" w:cs="Times New Roman"/>
          <w:color w:val="auto"/>
          <w:sz w:val="28"/>
          <w:szCs w:val="28"/>
        </w:rPr>
        <w:t xml:space="preserve">. Х. : </w:t>
      </w:r>
      <w:proofErr w:type="spellStart"/>
      <w:r w:rsidRPr="008976D4">
        <w:rPr>
          <w:rFonts w:ascii="Times New Roman" w:hAnsi="Times New Roman" w:cs="Times New Roman"/>
          <w:color w:val="auto"/>
          <w:sz w:val="28"/>
          <w:szCs w:val="28"/>
        </w:rPr>
        <w:t>Фолио</w:t>
      </w:r>
      <w:proofErr w:type="spellEnd"/>
      <w:r w:rsidRPr="008976D4">
        <w:rPr>
          <w:rFonts w:ascii="Times New Roman" w:hAnsi="Times New Roman" w:cs="Times New Roman"/>
          <w:color w:val="auto"/>
          <w:sz w:val="28"/>
          <w:szCs w:val="28"/>
        </w:rPr>
        <w:t>, 1998. 400 с.</w:t>
      </w:r>
    </w:p>
    <w:p w:rsidR="00DA0BF3" w:rsidRPr="008976D4" w:rsidRDefault="00DA0BF3" w:rsidP="00DA0BF3">
      <w:pPr>
        <w:pStyle w:val="osn-text"/>
        <w:tabs>
          <w:tab w:val="left" w:pos="360"/>
        </w:tabs>
        <w:ind w:firstLine="709"/>
        <w:rPr>
          <w:rFonts w:ascii="Times New Roman" w:hAnsi="Times New Roman" w:cs="Times New Roman"/>
          <w:color w:val="auto"/>
          <w:spacing w:val="-4"/>
          <w:sz w:val="28"/>
          <w:szCs w:val="28"/>
        </w:rPr>
      </w:pPr>
      <w:r w:rsidRPr="008976D4">
        <w:rPr>
          <w:rFonts w:ascii="Times New Roman" w:hAnsi="Times New Roman" w:cs="Times New Roman"/>
          <w:color w:val="auto"/>
          <w:sz w:val="28"/>
          <w:szCs w:val="28"/>
        </w:rPr>
        <w:t>11</w:t>
      </w:r>
      <w:r w:rsidRPr="008976D4">
        <w:rPr>
          <w:rFonts w:ascii="Times New Roman" w:hAnsi="Times New Roman" w:cs="Times New Roman"/>
          <w:color w:val="auto"/>
          <w:spacing w:val="-4"/>
          <w:sz w:val="28"/>
          <w:szCs w:val="28"/>
        </w:rPr>
        <w:t xml:space="preserve">. </w:t>
      </w:r>
      <w:proofErr w:type="spellStart"/>
      <w:r w:rsidRPr="008976D4">
        <w:rPr>
          <w:rFonts w:ascii="Times New Roman" w:hAnsi="Times New Roman" w:cs="Times New Roman"/>
          <w:color w:val="auto"/>
          <w:spacing w:val="-4"/>
          <w:sz w:val="28"/>
          <w:szCs w:val="28"/>
        </w:rPr>
        <w:t>Хомченко</w:t>
      </w:r>
      <w:proofErr w:type="spellEnd"/>
      <w:r w:rsidRPr="008976D4">
        <w:rPr>
          <w:rFonts w:ascii="Times New Roman" w:hAnsi="Times New Roman" w:cs="Times New Roman"/>
          <w:color w:val="auto"/>
          <w:spacing w:val="-4"/>
          <w:sz w:val="28"/>
          <w:szCs w:val="28"/>
        </w:rPr>
        <w:t xml:space="preserve"> Г.П. Посібник з хімії для вступників до вузів. К. : </w:t>
      </w:r>
      <w:proofErr w:type="spellStart"/>
      <w:r w:rsidRPr="008976D4">
        <w:rPr>
          <w:rFonts w:ascii="Times New Roman" w:hAnsi="Times New Roman" w:cs="Times New Roman"/>
          <w:color w:val="auto"/>
          <w:spacing w:val="-4"/>
          <w:sz w:val="28"/>
          <w:szCs w:val="28"/>
        </w:rPr>
        <w:t>Ваклер</w:t>
      </w:r>
      <w:proofErr w:type="spellEnd"/>
      <w:r w:rsidRPr="008976D4">
        <w:rPr>
          <w:rFonts w:ascii="Times New Roman" w:hAnsi="Times New Roman" w:cs="Times New Roman"/>
          <w:color w:val="auto"/>
          <w:spacing w:val="-4"/>
          <w:sz w:val="28"/>
          <w:szCs w:val="28"/>
        </w:rPr>
        <w:t>, 1999. 480 с.</w:t>
      </w:r>
    </w:p>
    <w:p w:rsidR="00DA0BF3" w:rsidRPr="008976D4" w:rsidRDefault="00DA0BF3" w:rsidP="00DA0BF3">
      <w:pPr>
        <w:pStyle w:val="osn-text"/>
        <w:tabs>
          <w:tab w:val="left" w:pos="360"/>
        </w:tabs>
        <w:ind w:firstLine="709"/>
        <w:rPr>
          <w:rFonts w:ascii="Times New Roman" w:hAnsi="Times New Roman" w:cs="Times New Roman"/>
          <w:color w:val="auto"/>
          <w:sz w:val="28"/>
          <w:szCs w:val="28"/>
        </w:rPr>
      </w:pPr>
      <w:r w:rsidRPr="008976D4">
        <w:rPr>
          <w:rFonts w:ascii="Times New Roman" w:hAnsi="Times New Roman" w:cs="Times New Roman"/>
          <w:color w:val="auto"/>
          <w:sz w:val="28"/>
          <w:szCs w:val="28"/>
        </w:rPr>
        <w:t xml:space="preserve">12. </w:t>
      </w:r>
      <w:proofErr w:type="spellStart"/>
      <w:r w:rsidRPr="008976D4">
        <w:rPr>
          <w:rFonts w:ascii="Times New Roman" w:hAnsi="Times New Roman" w:cs="Times New Roman"/>
          <w:color w:val="auto"/>
          <w:sz w:val="28"/>
          <w:szCs w:val="28"/>
        </w:rPr>
        <w:t>Хомченко</w:t>
      </w:r>
      <w:proofErr w:type="spellEnd"/>
      <w:r w:rsidRPr="008976D4">
        <w:rPr>
          <w:rFonts w:ascii="Times New Roman" w:hAnsi="Times New Roman" w:cs="Times New Roman"/>
          <w:color w:val="auto"/>
          <w:sz w:val="28"/>
          <w:szCs w:val="28"/>
        </w:rPr>
        <w:t xml:space="preserve"> И.Г. </w:t>
      </w:r>
      <w:proofErr w:type="spellStart"/>
      <w:r w:rsidRPr="008976D4">
        <w:rPr>
          <w:rFonts w:ascii="Times New Roman" w:hAnsi="Times New Roman" w:cs="Times New Roman"/>
          <w:color w:val="auto"/>
          <w:sz w:val="28"/>
          <w:szCs w:val="28"/>
        </w:rPr>
        <w:t>Общая</w:t>
      </w:r>
      <w:proofErr w:type="spellEnd"/>
      <w:r w:rsidRPr="008976D4">
        <w:rPr>
          <w:rFonts w:ascii="Times New Roman" w:hAnsi="Times New Roman" w:cs="Times New Roman"/>
          <w:color w:val="auto"/>
          <w:sz w:val="28"/>
          <w:szCs w:val="28"/>
        </w:rPr>
        <w:t xml:space="preserve"> </w:t>
      </w:r>
      <w:proofErr w:type="spellStart"/>
      <w:r w:rsidRPr="008976D4">
        <w:rPr>
          <w:rFonts w:ascii="Times New Roman" w:hAnsi="Times New Roman" w:cs="Times New Roman"/>
          <w:color w:val="auto"/>
          <w:sz w:val="28"/>
          <w:szCs w:val="28"/>
        </w:rPr>
        <w:t>химия</w:t>
      </w:r>
      <w:proofErr w:type="spellEnd"/>
      <w:r w:rsidRPr="008976D4">
        <w:rPr>
          <w:rFonts w:ascii="Times New Roman" w:hAnsi="Times New Roman" w:cs="Times New Roman"/>
          <w:color w:val="auto"/>
          <w:sz w:val="28"/>
          <w:szCs w:val="28"/>
        </w:rPr>
        <w:t xml:space="preserve">. М. : </w:t>
      </w:r>
      <w:proofErr w:type="spellStart"/>
      <w:r w:rsidRPr="008976D4">
        <w:rPr>
          <w:rFonts w:ascii="Times New Roman" w:hAnsi="Times New Roman" w:cs="Times New Roman"/>
          <w:color w:val="auto"/>
          <w:sz w:val="28"/>
          <w:szCs w:val="28"/>
        </w:rPr>
        <w:t>Новая</w:t>
      </w:r>
      <w:proofErr w:type="spellEnd"/>
      <w:r w:rsidRPr="008976D4">
        <w:rPr>
          <w:rFonts w:ascii="Times New Roman" w:hAnsi="Times New Roman" w:cs="Times New Roman"/>
          <w:color w:val="auto"/>
          <w:sz w:val="28"/>
          <w:szCs w:val="28"/>
        </w:rPr>
        <w:t xml:space="preserve"> </w:t>
      </w:r>
      <w:proofErr w:type="spellStart"/>
      <w:r w:rsidRPr="008976D4">
        <w:rPr>
          <w:rFonts w:ascii="Times New Roman" w:hAnsi="Times New Roman" w:cs="Times New Roman"/>
          <w:color w:val="auto"/>
          <w:sz w:val="28"/>
          <w:szCs w:val="28"/>
        </w:rPr>
        <w:t>Волна</w:t>
      </w:r>
      <w:proofErr w:type="spellEnd"/>
      <w:r w:rsidRPr="008976D4">
        <w:rPr>
          <w:rFonts w:ascii="Times New Roman" w:hAnsi="Times New Roman" w:cs="Times New Roman"/>
          <w:color w:val="auto"/>
          <w:sz w:val="28"/>
          <w:szCs w:val="28"/>
        </w:rPr>
        <w:t xml:space="preserve">, 1999. 463 с. </w:t>
      </w:r>
    </w:p>
    <w:p w:rsidR="00DA0BF3" w:rsidRPr="00B43928" w:rsidRDefault="00DA0BF3" w:rsidP="00DA0BF3">
      <w:pPr>
        <w:pStyle w:val="osn-text"/>
        <w:ind w:firstLine="0"/>
        <w:rPr>
          <w:rFonts w:ascii="Times New Roman" w:hAnsi="Times New Roman" w:cs="Times New Roman"/>
          <w:iCs/>
          <w:color w:val="auto"/>
          <w:sz w:val="28"/>
          <w:szCs w:val="28"/>
        </w:rPr>
      </w:pPr>
      <w:r w:rsidRPr="00B43928">
        <w:rPr>
          <w:rFonts w:ascii="Times New Roman" w:hAnsi="Times New Roman" w:cs="Times New Roman"/>
          <w:bCs/>
          <w:iCs/>
          <w:color w:val="auto"/>
          <w:sz w:val="28"/>
          <w:szCs w:val="28"/>
        </w:rPr>
        <w:t>Збірники задач</w:t>
      </w:r>
    </w:p>
    <w:p w:rsidR="00DA0BF3" w:rsidRPr="008976D4" w:rsidRDefault="00DA0BF3" w:rsidP="00DA0BF3">
      <w:pPr>
        <w:pStyle w:val="osn-text"/>
        <w:ind w:firstLine="709"/>
        <w:rPr>
          <w:rFonts w:ascii="Times New Roman" w:hAnsi="Times New Roman" w:cs="Times New Roman"/>
          <w:color w:val="auto"/>
          <w:sz w:val="28"/>
          <w:szCs w:val="28"/>
        </w:rPr>
      </w:pPr>
      <w:r w:rsidRPr="008976D4">
        <w:rPr>
          <w:rFonts w:ascii="Times New Roman" w:hAnsi="Times New Roman" w:cs="Times New Roman"/>
          <w:color w:val="auto"/>
          <w:sz w:val="28"/>
          <w:szCs w:val="28"/>
        </w:rPr>
        <w:t xml:space="preserve">1. </w:t>
      </w:r>
      <w:proofErr w:type="spellStart"/>
      <w:r w:rsidRPr="008976D4">
        <w:rPr>
          <w:rFonts w:ascii="Times New Roman" w:hAnsi="Times New Roman" w:cs="Times New Roman"/>
          <w:color w:val="auto"/>
          <w:sz w:val="28"/>
          <w:szCs w:val="28"/>
        </w:rPr>
        <w:t>Березан</w:t>
      </w:r>
      <w:proofErr w:type="spellEnd"/>
      <w:r w:rsidRPr="008976D4">
        <w:rPr>
          <w:rFonts w:ascii="Times New Roman" w:hAnsi="Times New Roman" w:cs="Times New Roman"/>
          <w:color w:val="auto"/>
          <w:sz w:val="28"/>
          <w:szCs w:val="28"/>
        </w:rPr>
        <w:t xml:space="preserve"> О.В. Збірник задач з хімії : для учнів середніх загальноосвітніх начальних закладів. Тернопіль : підручники та посібники, 2003. 319 с.</w:t>
      </w:r>
    </w:p>
    <w:p w:rsidR="00DA0BF3" w:rsidRPr="008976D4" w:rsidRDefault="00DA0BF3" w:rsidP="00DA0BF3">
      <w:pPr>
        <w:pStyle w:val="osn-text"/>
        <w:ind w:firstLine="709"/>
        <w:rPr>
          <w:rFonts w:ascii="Times New Roman" w:hAnsi="Times New Roman" w:cs="Times New Roman"/>
          <w:color w:val="auto"/>
          <w:sz w:val="28"/>
          <w:szCs w:val="28"/>
        </w:rPr>
      </w:pPr>
      <w:r w:rsidRPr="008976D4">
        <w:rPr>
          <w:rFonts w:ascii="Times New Roman" w:hAnsi="Times New Roman" w:cs="Times New Roman"/>
          <w:color w:val="auto"/>
          <w:sz w:val="28"/>
          <w:szCs w:val="28"/>
        </w:rPr>
        <w:t xml:space="preserve">2. </w:t>
      </w:r>
      <w:proofErr w:type="spellStart"/>
      <w:r w:rsidRPr="008976D4">
        <w:rPr>
          <w:rFonts w:ascii="Times New Roman" w:hAnsi="Times New Roman" w:cs="Times New Roman"/>
          <w:color w:val="auto"/>
          <w:sz w:val="28"/>
          <w:szCs w:val="28"/>
        </w:rPr>
        <w:t>Березан</w:t>
      </w:r>
      <w:proofErr w:type="spellEnd"/>
      <w:r w:rsidRPr="008976D4">
        <w:rPr>
          <w:rFonts w:ascii="Times New Roman" w:hAnsi="Times New Roman" w:cs="Times New Roman"/>
          <w:color w:val="auto"/>
          <w:sz w:val="28"/>
          <w:szCs w:val="28"/>
        </w:rPr>
        <w:t xml:space="preserve"> О. Збірник ускладнених задач з хімії / О. </w:t>
      </w:r>
      <w:proofErr w:type="spellStart"/>
      <w:r w:rsidRPr="008976D4">
        <w:rPr>
          <w:rFonts w:ascii="Times New Roman" w:hAnsi="Times New Roman" w:cs="Times New Roman"/>
          <w:color w:val="auto"/>
          <w:sz w:val="28"/>
          <w:szCs w:val="28"/>
        </w:rPr>
        <w:t>Березан</w:t>
      </w:r>
      <w:proofErr w:type="spellEnd"/>
      <w:r w:rsidRPr="008976D4">
        <w:rPr>
          <w:rFonts w:ascii="Times New Roman" w:hAnsi="Times New Roman" w:cs="Times New Roman"/>
          <w:color w:val="auto"/>
          <w:sz w:val="28"/>
          <w:szCs w:val="28"/>
        </w:rPr>
        <w:t>. – Тернопіль : підручники та посібники, 2004. 144 с.</w:t>
      </w:r>
    </w:p>
    <w:p w:rsidR="00DA0BF3" w:rsidRPr="008976D4" w:rsidRDefault="00DA0BF3" w:rsidP="00DA0BF3">
      <w:pPr>
        <w:pStyle w:val="osn-text"/>
        <w:ind w:firstLine="709"/>
        <w:rPr>
          <w:rFonts w:ascii="Times New Roman" w:hAnsi="Times New Roman" w:cs="Times New Roman"/>
          <w:color w:val="auto"/>
          <w:sz w:val="28"/>
          <w:szCs w:val="28"/>
        </w:rPr>
      </w:pPr>
      <w:r w:rsidRPr="008976D4">
        <w:rPr>
          <w:rFonts w:ascii="Times New Roman" w:hAnsi="Times New Roman" w:cs="Times New Roman"/>
          <w:color w:val="auto"/>
          <w:sz w:val="28"/>
          <w:szCs w:val="28"/>
        </w:rPr>
        <w:t xml:space="preserve">3. </w:t>
      </w:r>
      <w:proofErr w:type="spellStart"/>
      <w:r w:rsidRPr="008976D4">
        <w:rPr>
          <w:rFonts w:ascii="Times New Roman" w:hAnsi="Times New Roman" w:cs="Times New Roman"/>
          <w:color w:val="auto"/>
          <w:sz w:val="28"/>
          <w:szCs w:val="28"/>
        </w:rPr>
        <w:t>Гладюк</w:t>
      </w:r>
      <w:proofErr w:type="spellEnd"/>
      <w:r w:rsidRPr="008976D4">
        <w:rPr>
          <w:rFonts w:ascii="Times New Roman" w:hAnsi="Times New Roman" w:cs="Times New Roman"/>
          <w:color w:val="auto"/>
          <w:sz w:val="28"/>
          <w:szCs w:val="28"/>
        </w:rPr>
        <w:t xml:space="preserve"> М.М. Розрахункові задачі з хімії. Тернопіль : Мандрівець, 2006. 92 с.</w:t>
      </w:r>
    </w:p>
    <w:p w:rsidR="00DA0BF3" w:rsidRPr="008976D4" w:rsidRDefault="00DA0BF3" w:rsidP="00DA0BF3">
      <w:pPr>
        <w:pStyle w:val="osn-text"/>
        <w:ind w:firstLine="709"/>
        <w:rPr>
          <w:rFonts w:ascii="Times New Roman" w:hAnsi="Times New Roman" w:cs="Times New Roman"/>
          <w:color w:val="auto"/>
          <w:sz w:val="28"/>
          <w:szCs w:val="28"/>
        </w:rPr>
      </w:pPr>
      <w:r w:rsidRPr="008976D4">
        <w:rPr>
          <w:rFonts w:ascii="Times New Roman" w:hAnsi="Times New Roman" w:cs="Times New Roman"/>
          <w:color w:val="auto"/>
          <w:sz w:val="28"/>
          <w:szCs w:val="28"/>
        </w:rPr>
        <w:t xml:space="preserve">4. Кукса С.П. 600 задач з хімії: Розв’язки. Алгоритми. Самоконтроль. Тернопіль : Мандрівець, 1998. 143 с. </w:t>
      </w:r>
    </w:p>
    <w:p w:rsidR="00DA0BF3" w:rsidRPr="008976D4" w:rsidRDefault="00DA0BF3" w:rsidP="00DA0BF3">
      <w:pPr>
        <w:pStyle w:val="osn-text"/>
        <w:ind w:firstLine="709"/>
        <w:rPr>
          <w:rFonts w:ascii="Times New Roman" w:hAnsi="Times New Roman" w:cs="Times New Roman"/>
          <w:color w:val="auto"/>
          <w:sz w:val="28"/>
          <w:szCs w:val="28"/>
        </w:rPr>
      </w:pPr>
      <w:r w:rsidRPr="008976D4">
        <w:rPr>
          <w:rFonts w:ascii="Times New Roman" w:hAnsi="Times New Roman" w:cs="Times New Roman"/>
          <w:color w:val="auto"/>
          <w:sz w:val="28"/>
          <w:szCs w:val="28"/>
        </w:rPr>
        <w:t xml:space="preserve">5. </w:t>
      </w:r>
      <w:proofErr w:type="spellStart"/>
      <w:r w:rsidRPr="008976D4">
        <w:rPr>
          <w:rFonts w:ascii="Times New Roman" w:hAnsi="Times New Roman" w:cs="Times New Roman"/>
          <w:color w:val="auto"/>
          <w:sz w:val="28"/>
          <w:szCs w:val="28"/>
        </w:rPr>
        <w:t>Пігуль</w:t>
      </w:r>
      <w:proofErr w:type="spellEnd"/>
      <w:r w:rsidRPr="008976D4">
        <w:rPr>
          <w:rFonts w:ascii="Times New Roman" w:hAnsi="Times New Roman" w:cs="Times New Roman"/>
          <w:color w:val="auto"/>
          <w:sz w:val="28"/>
          <w:szCs w:val="28"/>
        </w:rPr>
        <w:t xml:space="preserve"> В.С., </w:t>
      </w:r>
      <w:proofErr w:type="spellStart"/>
      <w:r w:rsidRPr="008976D4">
        <w:rPr>
          <w:rFonts w:ascii="Times New Roman" w:hAnsi="Times New Roman" w:cs="Times New Roman"/>
          <w:color w:val="auto"/>
          <w:sz w:val="28"/>
          <w:szCs w:val="28"/>
        </w:rPr>
        <w:t>Сударева</w:t>
      </w:r>
      <w:proofErr w:type="spellEnd"/>
      <w:r w:rsidRPr="008976D4">
        <w:rPr>
          <w:rFonts w:ascii="Times New Roman" w:hAnsi="Times New Roman" w:cs="Times New Roman"/>
          <w:color w:val="auto"/>
          <w:sz w:val="28"/>
          <w:szCs w:val="28"/>
        </w:rPr>
        <w:t xml:space="preserve"> Г.Ф., </w:t>
      </w:r>
      <w:proofErr w:type="spellStart"/>
      <w:r w:rsidRPr="008976D4">
        <w:rPr>
          <w:rFonts w:ascii="Times New Roman" w:hAnsi="Times New Roman" w:cs="Times New Roman"/>
          <w:color w:val="auto"/>
          <w:sz w:val="28"/>
          <w:szCs w:val="28"/>
        </w:rPr>
        <w:t>Абжалов</w:t>
      </w:r>
      <w:proofErr w:type="spellEnd"/>
      <w:r w:rsidRPr="008976D4">
        <w:rPr>
          <w:rFonts w:ascii="Times New Roman" w:hAnsi="Times New Roman" w:cs="Times New Roman"/>
          <w:color w:val="auto"/>
          <w:sz w:val="28"/>
          <w:szCs w:val="28"/>
        </w:rPr>
        <w:t xml:space="preserve"> Р.Р. Збірник задач з хімії з розв’язаннями та поясненнями. 9 клас. Х. : Вид. група «Основа», 2011. 143с. </w:t>
      </w:r>
    </w:p>
    <w:p w:rsidR="00DA0BF3" w:rsidRPr="008976D4" w:rsidRDefault="00DA0BF3" w:rsidP="00DA0BF3">
      <w:pPr>
        <w:pStyle w:val="osn-text"/>
        <w:ind w:firstLine="709"/>
        <w:rPr>
          <w:rFonts w:ascii="Times New Roman" w:hAnsi="Times New Roman" w:cs="Times New Roman"/>
          <w:color w:val="auto"/>
          <w:sz w:val="28"/>
          <w:szCs w:val="28"/>
        </w:rPr>
      </w:pPr>
      <w:r w:rsidRPr="008976D4">
        <w:rPr>
          <w:rFonts w:ascii="Times New Roman" w:hAnsi="Times New Roman" w:cs="Times New Roman"/>
          <w:color w:val="auto"/>
          <w:sz w:val="28"/>
          <w:szCs w:val="28"/>
        </w:rPr>
        <w:t xml:space="preserve">6. </w:t>
      </w:r>
      <w:proofErr w:type="spellStart"/>
      <w:r w:rsidRPr="008976D4">
        <w:rPr>
          <w:rFonts w:ascii="Times New Roman" w:hAnsi="Times New Roman" w:cs="Times New Roman"/>
          <w:color w:val="auto"/>
          <w:sz w:val="28"/>
          <w:szCs w:val="28"/>
        </w:rPr>
        <w:t>Пігуль</w:t>
      </w:r>
      <w:proofErr w:type="spellEnd"/>
      <w:r w:rsidRPr="008976D4">
        <w:rPr>
          <w:rFonts w:ascii="Times New Roman" w:hAnsi="Times New Roman" w:cs="Times New Roman"/>
          <w:color w:val="auto"/>
          <w:sz w:val="28"/>
          <w:szCs w:val="28"/>
        </w:rPr>
        <w:t xml:space="preserve"> В.С., </w:t>
      </w:r>
      <w:proofErr w:type="spellStart"/>
      <w:r w:rsidRPr="008976D4">
        <w:rPr>
          <w:rFonts w:ascii="Times New Roman" w:hAnsi="Times New Roman" w:cs="Times New Roman"/>
          <w:color w:val="auto"/>
          <w:sz w:val="28"/>
          <w:szCs w:val="28"/>
        </w:rPr>
        <w:t>Сударева</w:t>
      </w:r>
      <w:proofErr w:type="spellEnd"/>
      <w:r w:rsidRPr="008976D4">
        <w:rPr>
          <w:rFonts w:ascii="Times New Roman" w:hAnsi="Times New Roman" w:cs="Times New Roman"/>
          <w:color w:val="auto"/>
          <w:sz w:val="28"/>
          <w:szCs w:val="28"/>
        </w:rPr>
        <w:t xml:space="preserve"> Г.Ф., </w:t>
      </w:r>
      <w:proofErr w:type="spellStart"/>
      <w:r w:rsidRPr="008976D4">
        <w:rPr>
          <w:rFonts w:ascii="Times New Roman" w:hAnsi="Times New Roman" w:cs="Times New Roman"/>
          <w:color w:val="auto"/>
          <w:sz w:val="28"/>
          <w:szCs w:val="28"/>
        </w:rPr>
        <w:t>Абжалов</w:t>
      </w:r>
      <w:proofErr w:type="spellEnd"/>
      <w:r w:rsidRPr="008976D4">
        <w:rPr>
          <w:rFonts w:ascii="Times New Roman" w:hAnsi="Times New Roman" w:cs="Times New Roman"/>
          <w:color w:val="auto"/>
          <w:sz w:val="28"/>
          <w:szCs w:val="28"/>
        </w:rPr>
        <w:t xml:space="preserve"> Р.Р. </w:t>
      </w:r>
      <w:proofErr w:type="spellStart"/>
      <w:r w:rsidRPr="008976D4">
        <w:rPr>
          <w:rFonts w:ascii="Times New Roman" w:hAnsi="Times New Roman" w:cs="Times New Roman"/>
          <w:color w:val="auto"/>
          <w:sz w:val="28"/>
          <w:szCs w:val="28"/>
        </w:rPr>
        <w:t>Пігуль</w:t>
      </w:r>
      <w:proofErr w:type="spellEnd"/>
      <w:r w:rsidRPr="008976D4">
        <w:rPr>
          <w:rFonts w:ascii="Times New Roman" w:hAnsi="Times New Roman" w:cs="Times New Roman"/>
          <w:color w:val="auto"/>
          <w:sz w:val="28"/>
          <w:szCs w:val="28"/>
        </w:rPr>
        <w:t xml:space="preserve"> В.С. Збірник задач з хімії з розв’язаннями та поясненнями. 10-11 класи. Х. : Вид. група «Основа», 2011. 208 с.</w:t>
      </w:r>
    </w:p>
    <w:p w:rsidR="00805218" w:rsidRPr="00B812D1" w:rsidRDefault="00DA0BF3" w:rsidP="00B812D1">
      <w:pPr>
        <w:pStyle w:val="osn-text"/>
        <w:ind w:firstLine="709"/>
        <w:rPr>
          <w:rFonts w:ascii="Times New Roman" w:hAnsi="Times New Roman" w:cs="Times New Roman"/>
          <w:color w:val="auto"/>
          <w:sz w:val="28"/>
          <w:szCs w:val="28"/>
        </w:rPr>
      </w:pPr>
      <w:r w:rsidRPr="008976D4">
        <w:rPr>
          <w:rFonts w:ascii="Times New Roman" w:hAnsi="Times New Roman" w:cs="Times New Roman"/>
          <w:color w:val="auto"/>
          <w:sz w:val="28"/>
          <w:szCs w:val="28"/>
        </w:rPr>
        <w:t xml:space="preserve">7. Олімпіади з хімії. Збірник задач всеукраїнських, обласних, районних олімпіад з розв’язаннями, вказівками, відповідями / І.І. Кочерга, Ю.В. Холін, Л.О. </w:t>
      </w:r>
      <w:proofErr w:type="spellStart"/>
      <w:r w:rsidRPr="008976D4">
        <w:rPr>
          <w:rFonts w:ascii="Times New Roman" w:hAnsi="Times New Roman" w:cs="Times New Roman"/>
          <w:color w:val="auto"/>
          <w:sz w:val="28"/>
          <w:szCs w:val="28"/>
        </w:rPr>
        <w:t>Слєта</w:t>
      </w:r>
      <w:proofErr w:type="spellEnd"/>
      <w:r w:rsidRPr="008976D4">
        <w:rPr>
          <w:rFonts w:ascii="Times New Roman" w:hAnsi="Times New Roman" w:cs="Times New Roman"/>
          <w:color w:val="auto"/>
          <w:sz w:val="28"/>
          <w:szCs w:val="28"/>
        </w:rPr>
        <w:t xml:space="preserve"> та ін. </w:t>
      </w:r>
      <w:r w:rsidR="00B812D1">
        <w:rPr>
          <w:rFonts w:ascii="Times New Roman" w:hAnsi="Times New Roman" w:cs="Times New Roman"/>
          <w:color w:val="auto"/>
          <w:sz w:val="28"/>
          <w:szCs w:val="28"/>
        </w:rPr>
        <w:t xml:space="preserve">Х. : Ранок, </w:t>
      </w:r>
      <w:proofErr w:type="spellStart"/>
      <w:r w:rsidR="00B812D1">
        <w:rPr>
          <w:rFonts w:ascii="Times New Roman" w:hAnsi="Times New Roman" w:cs="Times New Roman"/>
          <w:color w:val="auto"/>
          <w:sz w:val="28"/>
          <w:szCs w:val="28"/>
        </w:rPr>
        <w:t>Веста</w:t>
      </w:r>
      <w:proofErr w:type="spellEnd"/>
      <w:r w:rsidR="00B812D1">
        <w:rPr>
          <w:rFonts w:ascii="Times New Roman" w:hAnsi="Times New Roman" w:cs="Times New Roman"/>
          <w:color w:val="auto"/>
          <w:sz w:val="28"/>
          <w:szCs w:val="28"/>
        </w:rPr>
        <w:t>, 2004. 309 с.</w:t>
      </w:r>
    </w:p>
    <w:p w:rsidR="00DA0BF3" w:rsidRPr="008976D4" w:rsidRDefault="00DA0BF3" w:rsidP="00DA0BF3">
      <w:pPr>
        <w:pStyle w:val="osn-text"/>
        <w:ind w:firstLine="709"/>
        <w:rPr>
          <w:rFonts w:ascii="Times New Roman" w:hAnsi="Times New Roman" w:cs="Times New Roman"/>
          <w:color w:val="auto"/>
          <w:sz w:val="28"/>
          <w:szCs w:val="28"/>
        </w:rPr>
      </w:pPr>
      <w:r w:rsidRPr="008976D4">
        <w:rPr>
          <w:rFonts w:ascii="Times New Roman" w:hAnsi="Times New Roman" w:cs="Times New Roman"/>
          <w:color w:val="auto"/>
          <w:sz w:val="28"/>
          <w:szCs w:val="28"/>
        </w:rPr>
        <w:t xml:space="preserve">8. </w:t>
      </w:r>
      <w:proofErr w:type="spellStart"/>
      <w:r w:rsidRPr="008976D4">
        <w:rPr>
          <w:rFonts w:ascii="Times New Roman" w:hAnsi="Times New Roman" w:cs="Times New Roman"/>
          <w:color w:val="auto"/>
          <w:sz w:val="28"/>
          <w:szCs w:val="28"/>
        </w:rPr>
        <w:t>Слета</w:t>
      </w:r>
      <w:proofErr w:type="spellEnd"/>
      <w:r w:rsidRPr="008976D4">
        <w:rPr>
          <w:rFonts w:ascii="Times New Roman" w:hAnsi="Times New Roman" w:cs="Times New Roman"/>
          <w:color w:val="auto"/>
          <w:sz w:val="28"/>
          <w:szCs w:val="28"/>
        </w:rPr>
        <w:t xml:space="preserve"> Л.А., </w:t>
      </w:r>
      <w:proofErr w:type="spellStart"/>
      <w:r w:rsidRPr="008976D4">
        <w:rPr>
          <w:rFonts w:ascii="Times New Roman" w:hAnsi="Times New Roman" w:cs="Times New Roman"/>
          <w:color w:val="auto"/>
          <w:sz w:val="28"/>
          <w:szCs w:val="28"/>
        </w:rPr>
        <w:t>Холин</w:t>
      </w:r>
      <w:proofErr w:type="spellEnd"/>
      <w:r w:rsidRPr="008976D4">
        <w:rPr>
          <w:rFonts w:ascii="Times New Roman" w:hAnsi="Times New Roman" w:cs="Times New Roman"/>
          <w:color w:val="auto"/>
          <w:sz w:val="28"/>
          <w:szCs w:val="28"/>
        </w:rPr>
        <w:t xml:space="preserve"> Ю.В. 2002 </w:t>
      </w:r>
      <w:proofErr w:type="spellStart"/>
      <w:r w:rsidRPr="008976D4">
        <w:rPr>
          <w:rFonts w:ascii="Times New Roman" w:hAnsi="Times New Roman" w:cs="Times New Roman"/>
          <w:color w:val="auto"/>
          <w:sz w:val="28"/>
          <w:szCs w:val="28"/>
        </w:rPr>
        <w:t>задачи</w:t>
      </w:r>
      <w:proofErr w:type="spellEnd"/>
      <w:r w:rsidRPr="008976D4">
        <w:rPr>
          <w:rFonts w:ascii="Times New Roman" w:hAnsi="Times New Roman" w:cs="Times New Roman"/>
          <w:color w:val="auto"/>
          <w:sz w:val="28"/>
          <w:szCs w:val="28"/>
        </w:rPr>
        <w:t xml:space="preserve"> по </w:t>
      </w:r>
      <w:proofErr w:type="spellStart"/>
      <w:r w:rsidRPr="008976D4">
        <w:rPr>
          <w:rFonts w:ascii="Times New Roman" w:hAnsi="Times New Roman" w:cs="Times New Roman"/>
          <w:color w:val="auto"/>
          <w:sz w:val="28"/>
          <w:szCs w:val="28"/>
        </w:rPr>
        <w:t>химии</w:t>
      </w:r>
      <w:proofErr w:type="spellEnd"/>
      <w:r w:rsidRPr="008976D4">
        <w:rPr>
          <w:rFonts w:ascii="Times New Roman" w:hAnsi="Times New Roman" w:cs="Times New Roman"/>
          <w:color w:val="auto"/>
          <w:sz w:val="28"/>
          <w:szCs w:val="28"/>
        </w:rPr>
        <w:t xml:space="preserve">. 2-е </w:t>
      </w:r>
      <w:proofErr w:type="spellStart"/>
      <w:r w:rsidRPr="008976D4">
        <w:rPr>
          <w:rFonts w:ascii="Times New Roman" w:hAnsi="Times New Roman" w:cs="Times New Roman"/>
          <w:color w:val="auto"/>
          <w:sz w:val="28"/>
          <w:szCs w:val="28"/>
        </w:rPr>
        <w:t>изд</w:t>
      </w:r>
      <w:proofErr w:type="spellEnd"/>
      <w:r w:rsidRPr="008976D4">
        <w:rPr>
          <w:rFonts w:ascii="Times New Roman" w:hAnsi="Times New Roman" w:cs="Times New Roman"/>
          <w:color w:val="auto"/>
          <w:sz w:val="28"/>
          <w:szCs w:val="28"/>
        </w:rPr>
        <w:t xml:space="preserve">. Ростов-на-Дону, </w:t>
      </w:r>
      <w:proofErr w:type="spellStart"/>
      <w:r w:rsidRPr="008976D4">
        <w:rPr>
          <w:rFonts w:ascii="Times New Roman" w:hAnsi="Times New Roman" w:cs="Times New Roman"/>
          <w:color w:val="auto"/>
          <w:sz w:val="28"/>
          <w:szCs w:val="28"/>
        </w:rPr>
        <w:t>Феникс</w:t>
      </w:r>
      <w:proofErr w:type="spellEnd"/>
      <w:r w:rsidRPr="008976D4">
        <w:rPr>
          <w:rFonts w:ascii="Times New Roman" w:hAnsi="Times New Roman" w:cs="Times New Roman"/>
          <w:color w:val="auto"/>
          <w:sz w:val="28"/>
          <w:szCs w:val="28"/>
        </w:rPr>
        <w:t xml:space="preserve">, 2006. 685 с. (або 1-ше вид. Х. : </w:t>
      </w:r>
      <w:proofErr w:type="spellStart"/>
      <w:r w:rsidRPr="008976D4">
        <w:rPr>
          <w:rFonts w:ascii="Times New Roman" w:hAnsi="Times New Roman" w:cs="Times New Roman"/>
          <w:color w:val="auto"/>
          <w:sz w:val="28"/>
          <w:szCs w:val="28"/>
        </w:rPr>
        <w:t>Фолио</w:t>
      </w:r>
      <w:proofErr w:type="spellEnd"/>
      <w:r w:rsidRPr="008976D4">
        <w:rPr>
          <w:rFonts w:ascii="Times New Roman" w:hAnsi="Times New Roman" w:cs="Times New Roman"/>
          <w:color w:val="auto"/>
          <w:sz w:val="28"/>
          <w:szCs w:val="28"/>
        </w:rPr>
        <w:t>, 2003).</w:t>
      </w:r>
    </w:p>
    <w:p w:rsidR="00DA0BF3" w:rsidRPr="008976D4" w:rsidRDefault="00DA0BF3" w:rsidP="00DA0BF3">
      <w:pPr>
        <w:pStyle w:val="osn-text"/>
        <w:ind w:firstLine="709"/>
        <w:rPr>
          <w:rFonts w:ascii="Times New Roman" w:hAnsi="Times New Roman" w:cs="Times New Roman"/>
          <w:color w:val="auto"/>
          <w:sz w:val="28"/>
          <w:szCs w:val="28"/>
        </w:rPr>
      </w:pPr>
      <w:r w:rsidRPr="008976D4">
        <w:rPr>
          <w:rFonts w:ascii="Times New Roman" w:hAnsi="Times New Roman" w:cs="Times New Roman"/>
          <w:color w:val="auto"/>
          <w:sz w:val="28"/>
          <w:szCs w:val="28"/>
        </w:rPr>
        <w:t>9. </w:t>
      </w:r>
      <w:proofErr w:type="spellStart"/>
      <w:r w:rsidRPr="008976D4">
        <w:rPr>
          <w:rFonts w:ascii="Times New Roman" w:hAnsi="Times New Roman" w:cs="Times New Roman"/>
          <w:color w:val="auto"/>
          <w:sz w:val="28"/>
          <w:szCs w:val="28"/>
        </w:rPr>
        <w:t>Слєта</w:t>
      </w:r>
      <w:proofErr w:type="spellEnd"/>
      <w:r w:rsidRPr="008976D4">
        <w:rPr>
          <w:rFonts w:ascii="Times New Roman" w:hAnsi="Times New Roman" w:cs="Times New Roman"/>
          <w:color w:val="auto"/>
          <w:sz w:val="28"/>
          <w:szCs w:val="28"/>
        </w:rPr>
        <w:t xml:space="preserve"> Л.О., Чорний А.В., Холін Ю.В. 1001 задача з хімії з </w:t>
      </w:r>
      <w:r w:rsidRPr="008976D4">
        <w:rPr>
          <w:rFonts w:ascii="Times New Roman" w:hAnsi="Times New Roman" w:cs="Times New Roman"/>
          <w:color w:val="auto"/>
          <w:sz w:val="28"/>
          <w:szCs w:val="28"/>
        </w:rPr>
        <w:br/>
        <w:t>відповідями, вказівками, розв’язками. Х. : Ранок, 2000. 368 с.</w:t>
      </w:r>
    </w:p>
    <w:p w:rsidR="00DA0BF3" w:rsidRPr="008976D4" w:rsidRDefault="00DA0BF3" w:rsidP="00DA0BF3">
      <w:pPr>
        <w:pStyle w:val="osn-text"/>
        <w:tabs>
          <w:tab w:val="left" w:pos="1162"/>
        </w:tabs>
        <w:ind w:firstLine="709"/>
        <w:rPr>
          <w:rFonts w:ascii="Times New Roman" w:hAnsi="Times New Roman" w:cs="Times New Roman"/>
          <w:color w:val="auto"/>
          <w:sz w:val="28"/>
          <w:szCs w:val="28"/>
        </w:rPr>
      </w:pPr>
      <w:r w:rsidRPr="008976D4">
        <w:rPr>
          <w:rFonts w:ascii="Times New Roman" w:hAnsi="Times New Roman" w:cs="Times New Roman"/>
          <w:color w:val="auto"/>
          <w:sz w:val="28"/>
          <w:szCs w:val="28"/>
        </w:rPr>
        <w:t>10.</w:t>
      </w:r>
      <w:r w:rsidRPr="008976D4">
        <w:rPr>
          <w:rFonts w:ascii="Times New Roman" w:hAnsi="Times New Roman" w:cs="Times New Roman"/>
          <w:color w:val="auto"/>
          <w:sz w:val="28"/>
          <w:szCs w:val="28"/>
        </w:rPr>
        <w:tab/>
        <w:t xml:space="preserve"> </w:t>
      </w:r>
      <w:proofErr w:type="spellStart"/>
      <w:r w:rsidRPr="008976D4">
        <w:rPr>
          <w:rFonts w:ascii="Times New Roman" w:hAnsi="Times New Roman" w:cs="Times New Roman"/>
          <w:color w:val="auto"/>
          <w:sz w:val="28"/>
          <w:szCs w:val="28"/>
        </w:rPr>
        <w:t>Хомченко</w:t>
      </w:r>
      <w:proofErr w:type="spellEnd"/>
      <w:r w:rsidRPr="008976D4">
        <w:rPr>
          <w:rFonts w:ascii="Times New Roman" w:hAnsi="Times New Roman" w:cs="Times New Roman"/>
          <w:color w:val="auto"/>
          <w:sz w:val="28"/>
          <w:szCs w:val="28"/>
        </w:rPr>
        <w:t xml:space="preserve"> І.Г. Збірник задач і вправ з хімії. К. : Вища школа, 1992. 246 с.</w:t>
      </w:r>
    </w:p>
    <w:p w:rsidR="00DA0BF3" w:rsidRPr="008976D4" w:rsidRDefault="00DA0BF3" w:rsidP="00DA0BF3">
      <w:pPr>
        <w:pStyle w:val="osn-text"/>
        <w:ind w:firstLine="709"/>
        <w:rPr>
          <w:rFonts w:ascii="Times New Roman" w:hAnsi="Times New Roman" w:cs="Times New Roman"/>
          <w:color w:val="auto"/>
          <w:sz w:val="28"/>
          <w:szCs w:val="28"/>
        </w:rPr>
      </w:pPr>
      <w:r w:rsidRPr="008976D4">
        <w:rPr>
          <w:rFonts w:ascii="Times New Roman" w:hAnsi="Times New Roman" w:cs="Times New Roman"/>
          <w:color w:val="auto"/>
          <w:sz w:val="28"/>
          <w:szCs w:val="28"/>
        </w:rPr>
        <w:t>11. Ярошенко О.Г. Збірник задач і вправ з хімії. К. : Видавничий дім «Освіта», 2015. 272 с.</w:t>
      </w:r>
    </w:p>
    <w:p w:rsidR="00DA0BF3" w:rsidRPr="008976D4" w:rsidRDefault="00DA0BF3" w:rsidP="00DA0BF3">
      <w:pPr>
        <w:spacing w:after="0" w:line="240" w:lineRule="auto"/>
        <w:rPr>
          <w:rFonts w:ascii="Times New Roman" w:hAnsi="Times New Roman" w:cs="Times New Roman"/>
          <w:sz w:val="28"/>
          <w:szCs w:val="28"/>
          <w:lang w:val="uk-UA" w:eastAsia="uk-UA"/>
        </w:rPr>
      </w:pPr>
    </w:p>
    <w:p w:rsidR="00DC01E7" w:rsidRPr="008976D4" w:rsidRDefault="00DC01E7" w:rsidP="00DC01E7">
      <w:pPr>
        <w:spacing w:after="0" w:line="240" w:lineRule="auto"/>
        <w:ind w:firstLine="720"/>
        <w:jc w:val="center"/>
        <w:rPr>
          <w:rFonts w:ascii="Times New Roman" w:hAnsi="Times New Roman" w:cs="Times New Roman"/>
          <w:b/>
          <w:sz w:val="28"/>
          <w:szCs w:val="28"/>
          <w:lang w:val="uk-UA"/>
        </w:rPr>
      </w:pPr>
    </w:p>
    <w:p w:rsidR="00DC01E7" w:rsidRPr="008976D4" w:rsidRDefault="00DC01E7" w:rsidP="00DC01E7">
      <w:pPr>
        <w:spacing w:after="0" w:line="240" w:lineRule="auto"/>
        <w:rPr>
          <w:rFonts w:ascii="Times New Roman" w:eastAsia="Times New Roman" w:hAnsi="Times New Roman" w:cs="Times New Roman"/>
          <w:bCs/>
          <w:color w:val="000000"/>
          <w:sz w:val="28"/>
          <w:szCs w:val="28"/>
          <w:lang w:val="uk-UA"/>
        </w:rPr>
      </w:pPr>
      <w:r w:rsidRPr="008976D4">
        <w:rPr>
          <w:rFonts w:ascii="Times New Roman" w:hAnsi="Times New Roman" w:cs="Times New Roman"/>
          <w:bCs/>
          <w:sz w:val="28"/>
          <w:szCs w:val="28"/>
          <w:lang w:val="uk-UA"/>
        </w:rPr>
        <w:br w:type="page"/>
      </w:r>
    </w:p>
    <w:p w:rsidR="00DA0BF3" w:rsidRPr="008976D4" w:rsidRDefault="00DA0BF3" w:rsidP="00DA0BF3">
      <w:pPr>
        <w:spacing w:after="0" w:line="240" w:lineRule="auto"/>
        <w:jc w:val="center"/>
        <w:rPr>
          <w:rFonts w:ascii="Times New Roman" w:hAnsi="Times New Roman" w:cs="Times New Roman"/>
          <w:b/>
          <w:sz w:val="28"/>
          <w:szCs w:val="28"/>
          <w:lang w:val="uk-UA"/>
        </w:rPr>
      </w:pPr>
      <w:r w:rsidRPr="008976D4">
        <w:rPr>
          <w:rFonts w:ascii="Times New Roman" w:hAnsi="Times New Roman" w:cs="Times New Roman"/>
          <w:b/>
          <w:sz w:val="28"/>
          <w:szCs w:val="28"/>
          <w:lang w:val="uk-UA"/>
        </w:rPr>
        <w:lastRenderedPageBreak/>
        <w:t xml:space="preserve">Методичні рекомендації та завдання з підготовки школярів до участі </w:t>
      </w:r>
    </w:p>
    <w:p w:rsidR="00DA0BF3" w:rsidRPr="008976D4" w:rsidRDefault="00DA0BF3" w:rsidP="00DA0BF3">
      <w:pPr>
        <w:spacing w:after="0" w:line="240" w:lineRule="auto"/>
        <w:jc w:val="center"/>
        <w:rPr>
          <w:rFonts w:ascii="Times New Roman" w:hAnsi="Times New Roman" w:cs="Times New Roman"/>
          <w:b/>
          <w:sz w:val="28"/>
          <w:szCs w:val="28"/>
          <w:lang w:val="uk-UA"/>
        </w:rPr>
      </w:pPr>
      <w:r w:rsidRPr="008976D4">
        <w:rPr>
          <w:rFonts w:ascii="Times New Roman" w:hAnsi="Times New Roman" w:cs="Times New Roman"/>
          <w:b/>
          <w:sz w:val="28"/>
          <w:szCs w:val="28"/>
          <w:lang w:val="uk-UA"/>
        </w:rPr>
        <w:t xml:space="preserve">в ІІ етапі Всеукраїнської учнівської олімпіади з </w:t>
      </w:r>
      <w:r w:rsidR="00B812D1">
        <w:rPr>
          <w:rFonts w:ascii="Times New Roman" w:hAnsi="Times New Roman" w:cs="Times New Roman"/>
          <w:b/>
          <w:sz w:val="28"/>
          <w:szCs w:val="28"/>
          <w:lang w:val="uk-UA"/>
        </w:rPr>
        <w:t>інформаційних технологій в 2020/</w:t>
      </w:r>
      <w:r w:rsidRPr="008976D4">
        <w:rPr>
          <w:rFonts w:ascii="Times New Roman" w:hAnsi="Times New Roman" w:cs="Times New Roman"/>
          <w:b/>
          <w:sz w:val="28"/>
          <w:szCs w:val="28"/>
          <w:lang w:val="uk-UA"/>
        </w:rPr>
        <w:t>2021 навчальному році</w:t>
      </w:r>
    </w:p>
    <w:p w:rsidR="00DA0BF3" w:rsidRPr="00805218" w:rsidRDefault="00DA0BF3" w:rsidP="00DA0BF3">
      <w:pPr>
        <w:pStyle w:val="12"/>
        <w:spacing w:before="0" w:after="0" w:line="240" w:lineRule="auto"/>
        <w:ind w:firstLine="709"/>
        <w:jc w:val="center"/>
        <w:rPr>
          <w:sz w:val="18"/>
          <w:szCs w:val="12"/>
          <w:lang w:val="uk-UA"/>
        </w:rPr>
      </w:pPr>
    </w:p>
    <w:p w:rsidR="00DA0BF3" w:rsidRPr="008976D4" w:rsidRDefault="00DA0BF3" w:rsidP="00DA0BF3">
      <w:pPr>
        <w:pStyle w:val="12"/>
        <w:spacing w:before="0" w:after="0" w:line="240" w:lineRule="auto"/>
        <w:jc w:val="center"/>
        <w:rPr>
          <w:i/>
          <w:sz w:val="28"/>
          <w:szCs w:val="28"/>
          <w:lang w:val="uk-UA"/>
        </w:rPr>
      </w:pPr>
      <w:r w:rsidRPr="008976D4">
        <w:rPr>
          <w:i/>
          <w:sz w:val="28"/>
          <w:szCs w:val="28"/>
          <w:lang w:val="uk-UA"/>
        </w:rPr>
        <w:t>Інструктивні рекомендації щодо проведення ІІ етапу</w:t>
      </w:r>
    </w:p>
    <w:p w:rsidR="00DA0BF3" w:rsidRPr="008976D4" w:rsidRDefault="00DA0BF3" w:rsidP="00DA0BF3">
      <w:pPr>
        <w:pStyle w:val="12"/>
        <w:spacing w:before="0" w:after="0" w:line="240" w:lineRule="auto"/>
        <w:jc w:val="center"/>
        <w:rPr>
          <w:i/>
          <w:sz w:val="28"/>
          <w:szCs w:val="28"/>
          <w:lang w:val="uk-UA"/>
        </w:rPr>
      </w:pPr>
      <w:r w:rsidRPr="008976D4">
        <w:rPr>
          <w:i/>
          <w:sz w:val="28"/>
          <w:szCs w:val="28"/>
          <w:lang w:val="uk-UA"/>
        </w:rPr>
        <w:t>Всеукраїнської учнівської олімпіади з інформаційних технологій</w:t>
      </w:r>
    </w:p>
    <w:p w:rsidR="00DA0BF3" w:rsidRPr="008976D4" w:rsidRDefault="00B812D1" w:rsidP="00805218">
      <w:pPr>
        <w:pStyle w:val="12"/>
        <w:spacing w:before="0" w:after="0" w:line="240" w:lineRule="auto"/>
        <w:jc w:val="center"/>
        <w:rPr>
          <w:i/>
          <w:sz w:val="28"/>
          <w:szCs w:val="28"/>
          <w:lang w:val="uk-UA"/>
        </w:rPr>
      </w:pPr>
      <w:r>
        <w:rPr>
          <w:i/>
          <w:sz w:val="28"/>
          <w:szCs w:val="28"/>
          <w:lang w:val="uk-UA"/>
        </w:rPr>
        <w:t>у 2020/</w:t>
      </w:r>
      <w:r w:rsidR="00DA0BF3" w:rsidRPr="008976D4">
        <w:rPr>
          <w:i/>
          <w:sz w:val="28"/>
          <w:szCs w:val="28"/>
          <w:lang w:val="uk-UA"/>
        </w:rPr>
        <w:t>2021 навчальному році</w:t>
      </w:r>
    </w:p>
    <w:p w:rsidR="00805218" w:rsidRPr="00805218" w:rsidRDefault="00805218" w:rsidP="00805218">
      <w:pPr>
        <w:pStyle w:val="Style1"/>
        <w:widowControl/>
        <w:tabs>
          <w:tab w:val="left" w:pos="4140"/>
        </w:tabs>
        <w:spacing w:line="240" w:lineRule="auto"/>
        <w:ind w:right="72" w:firstLine="709"/>
        <w:jc w:val="both"/>
        <w:rPr>
          <w:bCs/>
          <w:sz w:val="16"/>
          <w:szCs w:val="28"/>
          <w:lang w:val="uk-UA"/>
        </w:rPr>
      </w:pPr>
    </w:p>
    <w:p w:rsidR="00DA0BF3" w:rsidRPr="008976D4" w:rsidRDefault="00DA0BF3" w:rsidP="00805218">
      <w:pPr>
        <w:pStyle w:val="Style1"/>
        <w:widowControl/>
        <w:tabs>
          <w:tab w:val="left" w:pos="4140"/>
        </w:tabs>
        <w:spacing w:line="240" w:lineRule="auto"/>
        <w:ind w:right="72" w:firstLine="709"/>
        <w:jc w:val="both"/>
        <w:rPr>
          <w:bCs/>
          <w:sz w:val="28"/>
          <w:szCs w:val="28"/>
          <w:lang w:val="uk-UA"/>
        </w:rPr>
      </w:pPr>
      <w:r w:rsidRPr="008976D4">
        <w:rPr>
          <w:bCs/>
          <w:sz w:val="28"/>
          <w:szCs w:val="28"/>
          <w:lang w:val="uk-UA"/>
        </w:rPr>
        <w:t xml:space="preserve">Порядок організації та проведення ІІ етапу Всеукраїнської учнівської олімпіади з </w:t>
      </w:r>
      <w:r w:rsidR="00B812D1">
        <w:rPr>
          <w:bCs/>
          <w:sz w:val="28"/>
          <w:szCs w:val="28"/>
          <w:lang w:val="uk-UA"/>
        </w:rPr>
        <w:t>інформаційних технологій у 2020/</w:t>
      </w:r>
      <w:r w:rsidRPr="008976D4">
        <w:rPr>
          <w:bCs/>
          <w:sz w:val="28"/>
          <w:szCs w:val="28"/>
          <w:lang w:val="uk-UA"/>
        </w:rPr>
        <w:t xml:space="preserve">2021 навчальному році здійснюється відповідно до наказу Міністерства освіти і науки України </w:t>
      </w:r>
      <w:r w:rsidR="00B43928">
        <w:rPr>
          <w:bCs/>
          <w:sz w:val="28"/>
          <w:szCs w:val="28"/>
          <w:lang w:val="uk-UA"/>
        </w:rPr>
        <w:br/>
      </w:r>
      <w:r w:rsidRPr="008976D4">
        <w:rPr>
          <w:bCs/>
          <w:sz w:val="28"/>
          <w:szCs w:val="28"/>
          <w:lang w:val="uk-UA"/>
        </w:rPr>
        <w:t xml:space="preserve">від 24.09.2020 №1175 «Про проведення Всеукраїнських учнівських олімпіад і турнірів з навчальних предметів у 2020-2021 навчальному році», </w:t>
      </w:r>
      <w:r w:rsidR="008216D3" w:rsidRPr="008976D4">
        <w:rPr>
          <w:sz w:val="28"/>
          <w:szCs w:val="28"/>
          <w:lang w:val="uk-UA"/>
        </w:rPr>
        <w:t>Положення «Про Всеукраїнські учнівські олімпіади, турніри, конкурси з навчальних предметів, конкурси-захисти науково-дослідницьких робіт, олімпіади зі спеціальних дисциплін та конкурси фахової майстерності» (наказ Міністерства освіти і науки, молоді та спорту України від 22.09.2011 № 1099),</w:t>
      </w:r>
      <w:r w:rsidRPr="008976D4">
        <w:rPr>
          <w:bCs/>
          <w:sz w:val="28"/>
          <w:szCs w:val="28"/>
          <w:lang w:val="uk-UA"/>
        </w:rPr>
        <w:t xml:space="preserve"> наказу Департаменту освіти і науки від 29.09.2020 № 394-ОД «Про</w:t>
      </w:r>
      <w:r w:rsidR="00E25151">
        <w:rPr>
          <w:bCs/>
          <w:sz w:val="28"/>
          <w:szCs w:val="28"/>
          <w:lang w:val="uk-UA"/>
        </w:rPr>
        <w:t xml:space="preserve"> </w:t>
      </w:r>
      <w:r w:rsidRPr="008976D4">
        <w:rPr>
          <w:bCs/>
          <w:sz w:val="28"/>
          <w:szCs w:val="28"/>
          <w:lang w:val="uk-UA"/>
        </w:rPr>
        <w:t xml:space="preserve">проведення </w:t>
      </w:r>
      <w:r w:rsidR="00B43928">
        <w:rPr>
          <w:bCs/>
          <w:sz w:val="28"/>
          <w:szCs w:val="28"/>
          <w:lang w:val="uk-UA"/>
        </w:rPr>
        <w:br/>
      </w:r>
      <w:r w:rsidRPr="008976D4">
        <w:rPr>
          <w:bCs/>
          <w:sz w:val="28"/>
          <w:szCs w:val="28"/>
          <w:lang w:val="uk-UA"/>
        </w:rPr>
        <w:t>І-ІІ етапів Всеукраїнських учнівських олімпіад з навчальних предметів у 2020-2021 навчальному році».</w:t>
      </w:r>
    </w:p>
    <w:p w:rsidR="00DA0BF3" w:rsidRPr="008976D4" w:rsidRDefault="00DA0BF3" w:rsidP="00DA0BF3">
      <w:pPr>
        <w:spacing w:after="0" w:line="240" w:lineRule="auto"/>
        <w:ind w:firstLine="720"/>
        <w:jc w:val="both"/>
        <w:rPr>
          <w:rFonts w:ascii="Times New Roman" w:eastAsia="Times New Roman" w:hAnsi="Times New Roman" w:cs="Times New Roman"/>
          <w:bCs/>
          <w:sz w:val="28"/>
          <w:szCs w:val="28"/>
          <w:lang w:val="uk-UA"/>
        </w:rPr>
      </w:pPr>
      <w:r w:rsidRPr="008976D4">
        <w:rPr>
          <w:rFonts w:ascii="Times New Roman" w:eastAsia="Times New Roman" w:hAnsi="Times New Roman" w:cs="Times New Roman"/>
          <w:bCs/>
          <w:sz w:val="28"/>
          <w:szCs w:val="28"/>
          <w:lang w:val="uk-UA"/>
        </w:rPr>
        <w:t xml:space="preserve">Згідно з Постановою Кабінету Міністрів від 22.07.2020 № 641 «Про встановлення карантину та запровадження посилених протиепідемічних заходів на території із значним поширенням гострої респіраторної хвороби COVID-19, спричиненої </w:t>
      </w:r>
      <w:proofErr w:type="spellStart"/>
      <w:r w:rsidRPr="008976D4">
        <w:rPr>
          <w:rFonts w:ascii="Times New Roman" w:eastAsia="Times New Roman" w:hAnsi="Times New Roman" w:cs="Times New Roman"/>
          <w:bCs/>
          <w:sz w:val="28"/>
          <w:szCs w:val="28"/>
          <w:lang w:val="uk-UA"/>
        </w:rPr>
        <w:t>коронавірусом</w:t>
      </w:r>
      <w:proofErr w:type="spellEnd"/>
      <w:r w:rsidRPr="008976D4">
        <w:rPr>
          <w:rFonts w:ascii="Times New Roman" w:eastAsia="Times New Roman" w:hAnsi="Times New Roman" w:cs="Times New Roman"/>
          <w:bCs/>
          <w:sz w:val="28"/>
          <w:szCs w:val="28"/>
          <w:lang w:val="uk-UA"/>
        </w:rPr>
        <w:t xml:space="preserve"> SARS-CoV-2» та Постановою Міністерства охорони здоров’я від 22.08.2020 №50 «Про затвердження протиепідемічних заходів у закладах освіти на період карантину у зв'язку поширенням </w:t>
      </w:r>
      <w:proofErr w:type="spellStart"/>
      <w:r w:rsidRPr="008976D4">
        <w:rPr>
          <w:rFonts w:ascii="Times New Roman" w:eastAsia="Times New Roman" w:hAnsi="Times New Roman" w:cs="Times New Roman"/>
          <w:bCs/>
          <w:sz w:val="28"/>
          <w:szCs w:val="28"/>
          <w:lang w:val="uk-UA"/>
        </w:rPr>
        <w:t>коронавірусної</w:t>
      </w:r>
      <w:proofErr w:type="spellEnd"/>
      <w:r w:rsidRPr="008976D4">
        <w:rPr>
          <w:rFonts w:ascii="Times New Roman" w:eastAsia="Times New Roman" w:hAnsi="Times New Roman" w:cs="Times New Roman"/>
          <w:bCs/>
          <w:sz w:val="28"/>
          <w:szCs w:val="28"/>
          <w:lang w:val="uk-UA"/>
        </w:rPr>
        <w:t xml:space="preserve"> хвороби (СОVID-19)» під час проведення ІІ етапу олімпіади необхідно забезпечити дотримання протиепідемічних заходів відповідно до поділу на зелену, жовту, помаранчеву, червону зони.</w:t>
      </w:r>
    </w:p>
    <w:p w:rsidR="008A0AB1" w:rsidRPr="00805218" w:rsidRDefault="008A0AB1" w:rsidP="00DA0BF3">
      <w:pPr>
        <w:spacing w:after="0" w:line="240" w:lineRule="auto"/>
        <w:ind w:firstLine="720"/>
        <w:jc w:val="both"/>
        <w:rPr>
          <w:rFonts w:ascii="Times New Roman" w:eastAsia="Times New Roman" w:hAnsi="Times New Roman" w:cs="Times New Roman"/>
          <w:bCs/>
          <w:sz w:val="14"/>
          <w:szCs w:val="10"/>
          <w:lang w:val="uk-UA"/>
        </w:rPr>
      </w:pPr>
    </w:p>
    <w:p w:rsidR="00DA0BF3" w:rsidRPr="008976D4" w:rsidRDefault="00DA0BF3" w:rsidP="00DA0BF3">
      <w:pPr>
        <w:pStyle w:val="12"/>
        <w:spacing w:before="0" w:after="0" w:line="240" w:lineRule="auto"/>
        <w:ind w:firstLine="709"/>
        <w:jc w:val="center"/>
        <w:rPr>
          <w:sz w:val="28"/>
          <w:szCs w:val="28"/>
          <w:lang w:val="uk-UA"/>
        </w:rPr>
      </w:pPr>
      <w:r w:rsidRPr="008976D4">
        <w:rPr>
          <w:sz w:val="28"/>
          <w:szCs w:val="28"/>
          <w:lang w:val="uk-UA"/>
        </w:rPr>
        <w:t>Інструктивні рекомендації щодо проведення ІІ етапу</w:t>
      </w:r>
    </w:p>
    <w:p w:rsidR="00DA0BF3" w:rsidRPr="008976D4" w:rsidRDefault="00DA0BF3" w:rsidP="00DA0BF3">
      <w:pPr>
        <w:pStyle w:val="12"/>
        <w:spacing w:before="0" w:after="0" w:line="240" w:lineRule="auto"/>
        <w:ind w:firstLine="709"/>
        <w:jc w:val="center"/>
        <w:rPr>
          <w:sz w:val="28"/>
          <w:szCs w:val="28"/>
          <w:lang w:val="uk-UA"/>
        </w:rPr>
      </w:pPr>
      <w:r w:rsidRPr="008976D4">
        <w:rPr>
          <w:sz w:val="28"/>
          <w:szCs w:val="28"/>
          <w:lang w:val="uk-UA"/>
        </w:rPr>
        <w:t>Всеукраїнської учнівської олімпіади з інформаційних технологій</w:t>
      </w:r>
    </w:p>
    <w:p w:rsidR="00DA0BF3" w:rsidRPr="008976D4" w:rsidRDefault="00DA0BF3" w:rsidP="00DA0BF3">
      <w:pPr>
        <w:pStyle w:val="12"/>
        <w:spacing w:before="0" w:after="0" w:line="240" w:lineRule="auto"/>
        <w:jc w:val="center"/>
        <w:rPr>
          <w:sz w:val="28"/>
          <w:szCs w:val="28"/>
          <w:lang w:val="uk-UA"/>
        </w:rPr>
      </w:pPr>
      <w:r w:rsidRPr="008976D4">
        <w:rPr>
          <w:sz w:val="28"/>
          <w:szCs w:val="28"/>
          <w:lang w:val="uk-UA"/>
        </w:rPr>
        <w:t>в дистанційному форматі</w:t>
      </w:r>
    </w:p>
    <w:p w:rsidR="00DA0BF3" w:rsidRPr="008976D4" w:rsidRDefault="00DA0BF3" w:rsidP="00DA0BF3">
      <w:pPr>
        <w:pStyle w:val="12"/>
        <w:spacing w:before="0" w:after="0" w:line="240" w:lineRule="auto"/>
        <w:ind w:firstLine="709"/>
        <w:jc w:val="both"/>
        <w:rPr>
          <w:bCs/>
          <w:sz w:val="28"/>
          <w:szCs w:val="28"/>
          <w:lang w:val="uk-UA"/>
        </w:rPr>
      </w:pPr>
      <w:r w:rsidRPr="008976D4">
        <w:rPr>
          <w:bCs/>
          <w:sz w:val="28"/>
          <w:szCs w:val="28"/>
          <w:lang w:val="uk-UA"/>
        </w:rPr>
        <w:t xml:space="preserve">Під час проведення ІІ етапу в дистанційному форматі учасники олімпіади виконують завдання </w:t>
      </w:r>
      <w:r w:rsidR="00805218">
        <w:rPr>
          <w:bCs/>
          <w:sz w:val="28"/>
          <w:szCs w:val="28"/>
          <w:lang w:val="uk-UA"/>
        </w:rPr>
        <w:t>у віддаленому режимі</w:t>
      </w:r>
      <w:r w:rsidRPr="008976D4">
        <w:rPr>
          <w:bCs/>
          <w:sz w:val="28"/>
          <w:szCs w:val="28"/>
          <w:lang w:val="uk-UA"/>
        </w:rPr>
        <w:t>. За декілька днів до початку олімпіади учасник повинен зареєструватися на платформі, обраній оргкомітетом для проведення олімпіади, ознайомитися з вимогами до умов участі.</w:t>
      </w:r>
    </w:p>
    <w:p w:rsidR="00805218" w:rsidRPr="00B812D1" w:rsidRDefault="00DA0BF3" w:rsidP="00B812D1">
      <w:pPr>
        <w:pStyle w:val="12"/>
        <w:spacing w:before="0" w:after="0" w:line="240" w:lineRule="auto"/>
        <w:ind w:firstLine="709"/>
        <w:jc w:val="both"/>
        <w:rPr>
          <w:sz w:val="28"/>
          <w:szCs w:val="28"/>
          <w:lang w:val="uk-UA"/>
        </w:rPr>
      </w:pPr>
      <w:r w:rsidRPr="008976D4">
        <w:rPr>
          <w:sz w:val="28"/>
          <w:szCs w:val="28"/>
          <w:lang w:val="uk-UA"/>
        </w:rPr>
        <w:t xml:space="preserve">Рекомендуємо для контролю за умовами виконання завдання учасником олімпіади (відсутність сторонніх осіб, самостійність виконання завдань) оргкомітету забезпечити </w:t>
      </w:r>
      <w:proofErr w:type="spellStart"/>
      <w:r w:rsidRPr="008976D4">
        <w:rPr>
          <w:sz w:val="28"/>
          <w:szCs w:val="28"/>
          <w:lang w:val="uk-UA"/>
        </w:rPr>
        <w:t>відеозв’язок</w:t>
      </w:r>
      <w:proofErr w:type="spellEnd"/>
      <w:r w:rsidRPr="008976D4">
        <w:rPr>
          <w:sz w:val="28"/>
          <w:szCs w:val="28"/>
          <w:lang w:val="uk-UA"/>
        </w:rPr>
        <w:t xml:space="preserve">, наприклад, через приєднання в сервісах </w:t>
      </w:r>
      <w:proofErr w:type="spellStart"/>
      <w:r w:rsidRPr="008976D4">
        <w:rPr>
          <w:sz w:val="28"/>
          <w:szCs w:val="28"/>
          <w:lang w:val="uk-UA"/>
        </w:rPr>
        <w:t>S</w:t>
      </w:r>
      <w:r w:rsidR="00B812D1">
        <w:rPr>
          <w:sz w:val="28"/>
          <w:szCs w:val="28"/>
          <w:lang w:val="uk-UA"/>
        </w:rPr>
        <w:t>kype</w:t>
      </w:r>
      <w:proofErr w:type="spellEnd"/>
      <w:r w:rsidR="00B812D1">
        <w:rPr>
          <w:sz w:val="28"/>
          <w:szCs w:val="28"/>
          <w:lang w:val="uk-UA"/>
        </w:rPr>
        <w:t xml:space="preserve">, </w:t>
      </w:r>
      <w:proofErr w:type="spellStart"/>
      <w:r w:rsidR="00B812D1">
        <w:rPr>
          <w:sz w:val="28"/>
          <w:szCs w:val="28"/>
          <w:lang w:val="uk-UA"/>
        </w:rPr>
        <w:t>Viber</w:t>
      </w:r>
      <w:proofErr w:type="spellEnd"/>
      <w:r w:rsidR="00B812D1">
        <w:rPr>
          <w:sz w:val="28"/>
          <w:szCs w:val="28"/>
          <w:lang w:val="uk-UA"/>
        </w:rPr>
        <w:t xml:space="preserve">, </w:t>
      </w:r>
      <w:proofErr w:type="spellStart"/>
      <w:r w:rsidR="00B812D1">
        <w:rPr>
          <w:sz w:val="28"/>
          <w:szCs w:val="28"/>
          <w:lang w:val="uk-UA"/>
        </w:rPr>
        <w:t>Google</w:t>
      </w:r>
      <w:proofErr w:type="spellEnd"/>
      <w:r w:rsidR="00B812D1">
        <w:rPr>
          <w:sz w:val="28"/>
          <w:szCs w:val="28"/>
          <w:lang w:val="uk-UA"/>
        </w:rPr>
        <w:t xml:space="preserve"> </w:t>
      </w:r>
      <w:proofErr w:type="spellStart"/>
      <w:r w:rsidR="00B812D1">
        <w:rPr>
          <w:sz w:val="28"/>
          <w:szCs w:val="28"/>
          <w:lang w:val="uk-UA"/>
        </w:rPr>
        <w:t>Meet</w:t>
      </w:r>
      <w:proofErr w:type="spellEnd"/>
      <w:r w:rsidR="00B812D1">
        <w:rPr>
          <w:sz w:val="28"/>
          <w:szCs w:val="28"/>
          <w:lang w:val="uk-UA"/>
        </w:rPr>
        <w:t>, тощо.</w:t>
      </w:r>
    </w:p>
    <w:p w:rsidR="00DA0BF3" w:rsidRPr="008976D4" w:rsidRDefault="00DA0BF3" w:rsidP="008A0AB1">
      <w:pPr>
        <w:pStyle w:val="12"/>
        <w:spacing w:before="0" w:after="0" w:line="240" w:lineRule="auto"/>
        <w:ind w:firstLine="709"/>
        <w:jc w:val="both"/>
        <w:rPr>
          <w:sz w:val="28"/>
          <w:szCs w:val="28"/>
          <w:lang w:val="uk-UA"/>
        </w:rPr>
      </w:pPr>
      <w:r w:rsidRPr="008976D4">
        <w:rPr>
          <w:sz w:val="28"/>
          <w:szCs w:val="28"/>
          <w:lang w:val="uk-UA"/>
        </w:rPr>
        <w:t>Комп’ютер учасника повинен бути підключений до мережі Інтернет, на ньому встановлена</w:t>
      </w:r>
      <w:r w:rsidR="00E25151">
        <w:rPr>
          <w:sz w:val="28"/>
          <w:szCs w:val="28"/>
          <w:lang w:val="uk-UA"/>
        </w:rPr>
        <w:t xml:space="preserve"> </w:t>
      </w:r>
      <w:r w:rsidRPr="008976D4">
        <w:rPr>
          <w:sz w:val="28"/>
          <w:szCs w:val="28"/>
          <w:lang w:val="uk-UA"/>
        </w:rPr>
        <w:t xml:space="preserve">програма, визначена оргкомітетом, для </w:t>
      </w:r>
      <w:proofErr w:type="spellStart"/>
      <w:r w:rsidRPr="008976D4">
        <w:rPr>
          <w:sz w:val="28"/>
          <w:szCs w:val="28"/>
          <w:lang w:val="uk-UA"/>
        </w:rPr>
        <w:t>відеозв’язку</w:t>
      </w:r>
      <w:proofErr w:type="spellEnd"/>
      <w:r w:rsidRPr="008976D4">
        <w:rPr>
          <w:sz w:val="28"/>
          <w:szCs w:val="28"/>
          <w:lang w:val="uk-UA"/>
        </w:rPr>
        <w:t xml:space="preserve"> та програми для розархівування файлів і виконання завдань. Рекомендуємо </w:t>
      </w:r>
      <w:r w:rsidRPr="008976D4">
        <w:rPr>
          <w:color w:val="000000"/>
          <w:sz w:val="28"/>
          <w:szCs w:val="28"/>
          <w:lang w:val="uk-UA"/>
        </w:rPr>
        <w:t>пакет офісних додатків MS Office (2011/2013/2016 Professional).</w:t>
      </w:r>
    </w:p>
    <w:p w:rsidR="00DA0BF3" w:rsidRPr="008976D4" w:rsidRDefault="00DA0BF3" w:rsidP="00DA0BF3">
      <w:pPr>
        <w:spacing w:after="0" w:line="240" w:lineRule="auto"/>
        <w:ind w:firstLine="709"/>
        <w:jc w:val="both"/>
        <w:rPr>
          <w:rFonts w:ascii="Times New Roman" w:eastAsia="Times New Roman" w:hAnsi="Times New Roman" w:cs="Times New Roman"/>
          <w:sz w:val="28"/>
          <w:szCs w:val="28"/>
          <w:lang w:val="uk-UA"/>
        </w:rPr>
      </w:pPr>
      <w:r w:rsidRPr="008976D4">
        <w:rPr>
          <w:rFonts w:ascii="Times New Roman" w:eastAsia="Times New Roman" w:hAnsi="Times New Roman" w:cs="Times New Roman"/>
          <w:sz w:val="28"/>
          <w:szCs w:val="28"/>
          <w:lang w:val="uk-UA"/>
        </w:rPr>
        <w:lastRenderedPageBreak/>
        <w:t xml:space="preserve">Розв’язки надсилаються після завершення олімпіади (не пізніше ніж </w:t>
      </w:r>
      <w:r w:rsidRPr="008976D4">
        <w:rPr>
          <w:rFonts w:ascii="Times New Roman" w:eastAsia="Times New Roman" w:hAnsi="Times New Roman" w:cs="Times New Roman"/>
          <w:sz w:val="28"/>
          <w:szCs w:val="28"/>
          <w:lang w:val="uk-UA"/>
        </w:rPr>
        <w:br/>
        <w:t>за 10 хвилин) на електронну адресу відповідального члена оргкомітету. Після зазначеного часу роботи не приймаються та не перевіряються.</w:t>
      </w:r>
    </w:p>
    <w:p w:rsidR="00DA0BF3" w:rsidRPr="008976D4" w:rsidRDefault="00DA0BF3" w:rsidP="00DA0BF3">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Необхідно заздалегідь підготувати і випробувати техніку і програмне забезпечення для проведення олімпіади.</w:t>
      </w:r>
    </w:p>
    <w:p w:rsidR="008A0AB1" w:rsidRPr="008976D4" w:rsidRDefault="008A0AB1" w:rsidP="00DA0BF3">
      <w:pPr>
        <w:spacing w:after="0" w:line="240" w:lineRule="auto"/>
        <w:ind w:firstLine="709"/>
        <w:jc w:val="both"/>
        <w:rPr>
          <w:rFonts w:ascii="Times New Roman" w:hAnsi="Times New Roman" w:cs="Times New Roman"/>
          <w:sz w:val="10"/>
          <w:szCs w:val="10"/>
          <w:lang w:val="uk-UA"/>
        </w:rPr>
      </w:pPr>
    </w:p>
    <w:p w:rsidR="00DA0BF3" w:rsidRPr="008976D4" w:rsidRDefault="00DA0BF3" w:rsidP="00DA0BF3">
      <w:pPr>
        <w:pStyle w:val="12"/>
        <w:spacing w:before="0" w:after="0" w:line="240" w:lineRule="auto"/>
        <w:ind w:firstLine="709"/>
        <w:jc w:val="center"/>
        <w:rPr>
          <w:sz w:val="28"/>
          <w:szCs w:val="28"/>
          <w:lang w:val="uk-UA"/>
        </w:rPr>
      </w:pPr>
      <w:r w:rsidRPr="008976D4">
        <w:rPr>
          <w:sz w:val="28"/>
          <w:szCs w:val="28"/>
          <w:lang w:val="uk-UA"/>
        </w:rPr>
        <w:t>Інструктивні рекомендації щодо проведення ІІ етапу</w:t>
      </w:r>
    </w:p>
    <w:p w:rsidR="00DA0BF3" w:rsidRPr="008976D4" w:rsidRDefault="00DA0BF3" w:rsidP="00DA0BF3">
      <w:pPr>
        <w:pStyle w:val="12"/>
        <w:spacing w:before="0" w:after="0" w:line="240" w:lineRule="auto"/>
        <w:ind w:firstLine="709"/>
        <w:jc w:val="center"/>
        <w:rPr>
          <w:sz w:val="28"/>
          <w:szCs w:val="28"/>
          <w:lang w:val="uk-UA"/>
        </w:rPr>
      </w:pPr>
      <w:r w:rsidRPr="008976D4">
        <w:rPr>
          <w:sz w:val="28"/>
          <w:szCs w:val="28"/>
          <w:lang w:val="uk-UA"/>
        </w:rPr>
        <w:t>Всеукраїнської учнівської олімпіади з інформаційних технологій</w:t>
      </w:r>
    </w:p>
    <w:p w:rsidR="00DA0BF3" w:rsidRPr="008976D4" w:rsidRDefault="00DA0BF3" w:rsidP="00DA0BF3">
      <w:pPr>
        <w:pStyle w:val="12"/>
        <w:spacing w:before="0" w:after="0" w:line="240" w:lineRule="auto"/>
        <w:jc w:val="center"/>
        <w:rPr>
          <w:sz w:val="28"/>
          <w:szCs w:val="28"/>
          <w:lang w:val="uk-UA"/>
        </w:rPr>
      </w:pPr>
      <w:r w:rsidRPr="008976D4">
        <w:rPr>
          <w:sz w:val="28"/>
          <w:szCs w:val="28"/>
          <w:lang w:val="uk-UA"/>
        </w:rPr>
        <w:t>в очному форматі</w:t>
      </w:r>
    </w:p>
    <w:p w:rsidR="00DA0BF3" w:rsidRPr="008976D4" w:rsidRDefault="00DA0BF3" w:rsidP="00DA0BF3">
      <w:pPr>
        <w:pStyle w:val="12"/>
        <w:spacing w:before="0" w:after="0" w:line="240" w:lineRule="auto"/>
        <w:ind w:firstLine="709"/>
        <w:jc w:val="both"/>
        <w:rPr>
          <w:sz w:val="28"/>
          <w:szCs w:val="28"/>
          <w:lang w:val="uk-UA"/>
        </w:rPr>
      </w:pPr>
      <w:r w:rsidRPr="008976D4">
        <w:rPr>
          <w:sz w:val="28"/>
          <w:szCs w:val="28"/>
          <w:lang w:val="uk-UA"/>
        </w:rPr>
        <w:t xml:space="preserve">ІІ етап олімпіади з інформаційних технологій проводиться в один тур. Час виконання </w:t>
      </w:r>
      <w:proofErr w:type="spellStart"/>
      <w:r w:rsidRPr="008976D4">
        <w:rPr>
          <w:sz w:val="28"/>
          <w:szCs w:val="28"/>
          <w:lang w:val="uk-UA"/>
        </w:rPr>
        <w:t>олімпіадних</w:t>
      </w:r>
      <w:proofErr w:type="spellEnd"/>
      <w:r w:rsidRPr="008976D4">
        <w:rPr>
          <w:sz w:val="28"/>
          <w:szCs w:val="28"/>
          <w:lang w:val="uk-UA"/>
        </w:rPr>
        <w:t xml:space="preserve"> завдань – 4 астрономічні години.</w:t>
      </w:r>
    </w:p>
    <w:p w:rsidR="00DA0BF3" w:rsidRPr="008976D4" w:rsidRDefault="00DA0BF3" w:rsidP="00DA0BF3">
      <w:pPr>
        <w:pStyle w:val="21"/>
        <w:spacing w:after="0" w:line="240" w:lineRule="auto"/>
        <w:ind w:left="0" w:firstLine="709"/>
        <w:jc w:val="both"/>
        <w:rPr>
          <w:sz w:val="28"/>
          <w:szCs w:val="28"/>
          <w:lang w:val="uk-UA"/>
        </w:rPr>
      </w:pPr>
      <w:r w:rsidRPr="008976D4">
        <w:rPr>
          <w:rFonts w:eastAsia="Times New Roman"/>
          <w:sz w:val="28"/>
          <w:szCs w:val="28"/>
          <w:lang w:val="uk-UA"/>
        </w:rPr>
        <w:t>Відповідно</w:t>
      </w:r>
      <w:r w:rsidRPr="008976D4">
        <w:rPr>
          <w:color w:val="000000"/>
          <w:sz w:val="28"/>
          <w:szCs w:val="28"/>
          <w:lang w:val="uk-UA"/>
        </w:rPr>
        <w:t xml:space="preserve"> до Положення про проведення Всеукраїнських учнівських олімпіад в олімпіаді з інформаційних технологій беруть участь учні </w:t>
      </w:r>
      <w:r w:rsidRPr="008976D4">
        <w:rPr>
          <w:color w:val="000000"/>
          <w:sz w:val="28"/>
          <w:szCs w:val="28"/>
          <w:lang w:val="uk-UA"/>
        </w:rPr>
        <w:br/>
        <w:t>8-11 класів</w:t>
      </w:r>
      <w:r w:rsidRPr="008976D4">
        <w:rPr>
          <w:sz w:val="28"/>
          <w:szCs w:val="28"/>
          <w:lang w:val="uk-UA"/>
        </w:rPr>
        <w:t xml:space="preserve">. </w:t>
      </w:r>
      <w:r w:rsidRPr="008976D4">
        <w:rPr>
          <w:color w:val="000000"/>
          <w:sz w:val="28"/>
          <w:szCs w:val="28"/>
          <w:lang w:val="uk-UA"/>
        </w:rPr>
        <w:t>Журі визначає переможців окремо по кожній паралелі класів.</w:t>
      </w:r>
    </w:p>
    <w:p w:rsidR="00DA0BF3" w:rsidRPr="008976D4" w:rsidRDefault="00DA0BF3" w:rsidP="00DA0BF3">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Для виконання завдань олімпіад кожному учаснику необхідно надати в користування окремий комп’ютер.</w:t>
      </w:r>
    </w:p>
    <w:p w:rsidR="00DA0BF3" w:rsidRPr="008976D4" w:rsidRDefault="00DA0BF3" w:rsidP="00DA0BF3">
      <w:pPr>
        <w:pStyle w:val="21"/>
        <w:spacing w:after="0" w:line="240" w:lineRule="auto"/>
        <w:ind w:left="0" w:firstLine="709"/>
        <w:jc w:val="both"/>
        <w:rPr>
          <w:sz w:val="28"/>
          <w:szCs w:val="28"/>
          <w:lang w:val="uk-UA"/>
        </w:rPr>
      </w:pPr>
      <w:r w:rsidRPr="008976D4">
        <w:rPr>
          <w:sz w:val="28"/>
          <w:szCs w:val="28"/>
          <w:lang w:val="uk-UA"/>
        </w:rPr>
        <w:t>Олімпіаду доцільно проводити на комп’ютерах з операційними системами Windows 7/8.1/10. Бажано, на час проведення олімпіади, відімкнути локальну мережу від комп’ютерів учасників, якщо вона не використовується для здачі робіт під час практичного туру та не вжито заходів, що унеможливлюють обмін даними між учасниками олімпіади.</w:t>
      </w:r>
    </w:p>
    <w:p w:rsidR="00DA0BF3" w:rsidRPr="008976D4" w:rsidRDefault="00DA0BF3" w:rsidP="00DA0BF3">
      <w:pPr>
        <w:pStyle w:val="21"/>
        <w:spacing w:after="0" w:line="240" w:lineRule="auto"/>
        <w:ind w:left="0" w:firstLine="709"/>
        <w:jc w:val="both"/>
        <w:rPr>
          <w:color w:val="000000"/>
          <w:sz w:val="28"/>
          <w:szCs w:val="28"/>
          <w:lang w:val="uk-UA"/>
        </w:rPr>
      </w:pPr>
      <w:r w:rsidRPr="008976D4">
        <w:rPr>
          <w:color w:val="000000"/>
          <w:sz w:val="28"/>
          <w:szCs w:val="28"/>
          <w:lang w:val="uk-UA"/>
        </w:rPr>
        <w:t xml:space="preserve">Рекомендуємо запропонувати учасникам олімпіади пакет офісних додатків MS Office (2011/2013/2016 Professional). </w:t>
      </w:r>
    </w:p>
    <w:p w:rsidR="00DA0BF3" w:rsidRPr="008976D4" w:rsidRDefault="00DA0BF3" w:rsidP="00DA0BF3">
      <w:pPr>
        <w:pStyle w:val="21"/>
        <w:spacing w:after="0" w:line="240" w:lineRule="auto"/>
        <w:ind w:left="0" w:firstLine="709"/>
        <w:jc w:val="both"/>
        <w:rPr>
          <w:sz w:val="28"/>
          <w:szCs w:val="28"/>
          <w:lang w:val="uk-UA"/>
        </w:rPr>
      </w:pPr>
      <w:r w:rsidRPr="008976D4">
        <w:rPr>
          <w:sz w:val="28"/>
          <w:szCs w:val="28"/>
          <w:lang w:val="uk-UA"/>
        </w:rPr>
        <w:t>Оргкомітет олімпіади під час проведення змагань має забезпечити неможливість взаємодії учасників олімпіади з використанням мережевих технологій, у тому числі і бездротових, а також унеможливити перегляд зображення на моніторах інших учасників шляхом відповідного розташування робочих місць чи використання тимчасових перегородок між робочими місцями або забезпечення достатньої відстані між учасниками.</w:t>
      </w:r>
    </w:p>
    <w:p w:rsidR="00DA0BF3" w:rsidRPr="008976D4" w:rsidRDefault="00DA0BF3" w:rsidP="00DA0BF3">
      <w:pPr>
        <w:pStyle w:val="21"/>
        <w:spacing w:after="0" w:line="240" w:lineRule="auto"/>
        <w:ind w:left="0" w:firstLine="709"/>
        <w:jc w:val="both"/>
        <w:rPr>
          <w:sz w:val="28"/>
          <w:szCs w:val="28"/>
          <w:lang w:val="uk-UA"/>
        </w:rPr>
      </w:pPr>
      <w:r w:rsidRPr="008976D4">
        <w:rPr>
          <w:sz w:val="28"/>
          <w:szCs w:val="28"/>
          <w:lang w:val="uk-UA"/>
        </w:rPr>
        <w:t>Бажано, на час проведення олімпіади, апаратно відімкнути локальну мережу від комп’ютерів учасників, якщо вона не використовується для здачі робіт учасників під час туру та вжити заходів, що унеможливлюють обмін даними між учасниками олімпіади. Учасникам олімпіади забороняється користуватися допоміжними друкованими або рукописними матеріалами, засобами комунікації (Інтернет, мобільні телефони, електронні носії інформації тощо).</w:t>
      </w:r>
    </w:p>
    <w:p w:rsidR="008A0AB1" w:rsidRPr="00B812D1" w:rsidRDefault="00DA0BF3" w:rsidP="00B812D1">
      <w:pPr>
        <w:pStyle w:val="21"/>
        <w:spacing w:after="0" w:line="240" w:lineRule="auto"/>
        <w:ind w:left="0" w:firstLine="709"/>
        <w:jc w:val="both"/>
        <w:rPr>
          <w:rFonts w:eastAsia="Times New Roman"/>
          <w:szCs w:val="28"/>
          <w:lang w:val="uk-UA"/>
        </w:rPr>
      </w:pPr>
      <w:r w:rsidRPr="008976D4">
        <w:rPr>
          <w:sz w:val="28"/>
          <w:szCs w:val="28"/>
          <w:lang w:val="uk-UA"/>
        </w:rPr>
        <w:t xml:space="preserve">Учасники олімпіади повинні мати змогу поставити запитання стосовно умов завдань. Цією можливістю учасники можуть скористатися виключно у письмовому вигляді. Запитання, що ставить учасник, повинні передбачати відповідь «Так» або «Ні». У випадках, коли запитання сформульоване таким чином, що на нього не можна відповісти «Так» або «Ні», відповідь міститься в </w:t>
      </w:r>
      <w:r w:rsidR="00805218">
        <w:rPr>
          <w:sz w:val="28"/>
          <w:szCs w:val="28"/>
          <w:lang w:val="uk-UA"/>
        </w:rPr>
        <w:br/>
      </w:r>
      <w:r w:rsidRPr="008976D4">
        <w:rPr>
          <w:sz w:val="28"/>
          <w:szCs w:val="28"/>
          <w:lang w:val="uk-UA"/>
        </w:rPr>
        <w:t xml:space="preserve">умові завдання, запитання стосується розв’язку завдання, термінології програмних засобів, які використовуються для виконання </w:t>
      </w:r>
      <w:proofErr w:type="spellStart"/>
      <w:r w:rsidRPr="008976D4">
        <w:rPr>
          <w:sz w:val="28"/>
          <w:szCs w:val="28"/>
          <w:lang w:val="uk-UA"/>
        </w:rPr>
        <w:t>олімпіадного</w:t>
      </w:r>
      <w:proofErr w:type="spellEnd"/>
      <w:r w:rsidRPr="008976D4">
        <w:rPr>
          <w:sz w:val="28"/>
          <w:szCs w:val="28"/>
          <w:lang w:val="uk-UA"/>
        </w:rPr>
        <w:t xml:space="preserve"> завдання, член журі повинен відповідати: «Не коментую».</w:t>
      </w:r>
    </w:p>
    <w:p w:rsidR="00DA0BF3" w:rsidRPr="008976D4" w:rsidRDefault="00DA0BF3" w:rsidP="00DA0BF3">
      <w:pPr>
        <w:pStyle w:val="21"/>
        <w:spacing w:after="0" w:line="240" w:lineRule="auto"/>
        <w:ind w:left="0" w:firstLine="709"/>
        <w:jc w:val="both"/>
        <w:rPr>
          <w:sz w:val="28"/>
          <w:szCs w:val="28"/>
          <w:lang w:val="uk-UA"/>
        </w:rPr>
      </w:pPr>
      <w:r w:rsidRPr="008976D4">
        <w:rPr>
          <w:sz w:val="28"/>
          <w:szCs w:val="28"/>
          <w:lang w:val="uk-UA"/>
        </w:rPr>
        <w:t xml:space="preserve">Бажано, щоб на запитання, які стосуються певного завдання, відповідав один член журі. У такому випадку учасники отримують однакові відповіді на </w:t>
      </w:r>
      <w:r w:rsidRPr="008976D4">
        <w:rPr>
          <w:sz w:val="28"/>
          <w:szCs w:val="28"/>
          <w:lang w:val="uk-UA"/>
        </w:rPr>
        <w:lastRenderedPageBreak/>
        <w:t>однакові запитання. Відповідь на питання учасника надається членом журі письмово.</w:t>
      </w:r>
    </w:p>
    <w:p w:rsidR="00DA0BF3" w:rsidRPr="008976D4" w:rsidRDefault="00DA0BF3" w:rsidP="00DA0BF3">
      <w:pPr>
        <w:pStyle w:val="21"/>
        <w:spacing w:after="0" w:line="240" w:lineRule="auto"/>
        <w:ind w:left="0" w:firstLine="709"/>
        <w:jc w:val="both"/>
        <w:rPr>
          <w:sz w:val="28"/>
          <w:szCs w:val="28"/>
          <w:lang w:val="uk-UA"/>
        </w:rPr>
      </w:pPr>
      <w:r w:rsidRPr="008976D4">
        <w:rPr>
          <w:sz w:val="28"/>
          <w:szCs w:val="28"/>
          <w:lang w:val="uk-UA"/>
        </w:rPr>
        <w:t>Якщо учасники знайдуть помилку або двозначність у формулюванні завдання, тоді до тексту завдання необхідно внести правку та своєчасно оголосити про неї всім учасникам.</w:t>
      </w:r>
    </w:p>
    <w:p w:rsidR="00DA0BF3" w:rsidRPr="008976D4" w:rsidRDefault="00DA0BF3" w:rsidP="00DA0BF3">
      <w:pPr>
        <w:pStyle w:val="21"/>
        <w:spacing w:after="0" w:line="240" w:lineRule="auto"/>
        <w:ind w:left="0" w:firstLine="709"/>
        <w:jc w:val="both"/>
        <w:rPr>
          <w:sz w:val="28"/>
          <w:szCs w:val="28"/>
          <w:lang w:val="uk-UA"/>
        </w:rPr>
      </w:pPr>
      <w:r w:rsidRPr="008976D4">
        <w:rPr>
          <w:sz w:val="28"/>
          <w:szCs w:val="28"/>
          <w:lang w:val="uk-UA"/>
        </w:rPr>
        <w:t>Під час роботи над завданням учасник самостійно обирає послідовність виконання окремих його складових. Додаткове прикладне програмне забезпечення надається учасникам тільки у випадку, якщо його використання передбачено умовами завдання.</w:t>
      </w:r>
    </w:p>
    <w:p w:rsidR="00DA0BF3" w:rsidRPr="008976D4" w:rsidRDefault="00DA0BF3" w:rsidP="00DA0BF3">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Відповідальний за організацію проведення олімпіади до моменту її початку особисто повинен завчасно розкрити конверт з умовами завдань та виготовити достатню кількість копій умов завдань для всіх учасників олімпіади на заздалегідь підготовленому папері, з розрахунку на 1 учасника </w:t>
      </w:r>
      <w:r w:rsidRPr="008976D4">
        <w:rPr>
          <w:rFonts w:ascii="Times New Roman" w:hAnsi="Times New Roman" w:cs="Times New Roman"/>
          <w:sz w:val="28"/>
          <w:szCs w:val="28"/>
          <w:lang w:val="uk-UA"/>
        </w:rPr>
        <w:br/>
        <w:t xml:space="preserve">3 аркуші формату А4. Додатки до практичних завдань необхідно завантажити на комп’ютери учасників. </w:t>
      </w:r>
    </w:p>
    <w:p w:rsidR="00DA0BF3" w:rsidRPr="008976D4" w:rsidRDefault="00DA0BF3" w:rsidP="00DA0BF3">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Рекомендуємо, за наявності технічної можливості, дати учасникам </w:t>
      </w:r>
      <w:r w:rsidRPr="008976D4">
        <w:rPr>
          <w:rFonts w:ascii="Times New Roman" w:hAnsi="Times New Roman" w:cs="Times New Roman"/>
          <w:sz w:val="28"/>
          <w:szCs w:val="28"/>
          <w:lang w:val="uk-UA"/>
        </w:rPr>
        <w:br/>
        <w:t>10-15 хвилин до початку туру випробувати свої робочі місця (комп’ютери).</w:t>
      </w:r>
    </w:p>
    <w:p w:rsidR="00DA0BF3" w:rsidRPr="008976D4" w:rsidRDefault="00DA0BF3" w:rsidP="00DA0BF3">
      <w:pPr>
        <w:pStyle w:val="21"/>
        <w:spacing w:after="0" w:line="240" w:lineRule="auto"/>
        <w:ind w:left="0" w:firstLine="709"/>
        <w:jc w:val="both"/>
        <w:rPr>
          <w:sz w:val="28"/>
          <w:szCs w:val="28"/>
          <w:lang w:val="uk-UA"/>
        </w:rPr>
      </w:pPr>
      <w:r w:rsidRPr="008976D4">
        <w:rPr>
          <w:sz w:val="28"/>
          <w:szCs w:val="28"/>
          <w:lang w:val="uk-UA"/>
        </w:rPr>
        <w:t xml:space="preserve">Усі умови проведення олімпіади необхідно оголосити учасникам до початку олімпіади. Наприклад: початок і закінчення олімпіади; коли можна ставити запитання і в якому вигляді; правила тестування; заборона на можливість використання літератури, друкованих або рукописних матеріалів, засобів комунікації (Інтернет, мобільних телефонів) тощо.  </w:t>
      </w:r>
    </w:p>
    <w:p w:rsidR="00DA0BF3" w:rsidRPr="008976D4" w:rsidRDefault="00DA0BF3" w:rsidP="00DA0BF3">
      <w:pPr>
        <w:pStyle w:val="21"/>
        <w:spacing w:after="0" w:line="240" w:lineRule="auto"/>
        <w:ind w:left="0" w:firstLine="709"/>
        <w:jc w:val="both"/>
        <w:rPr>
          <w:sz w:val="28"/>
          <w:szCs w:val="28"/>
          <w:lang w:val="uk-UA"/>
        </w:rPr>
      </w:pPr>
      <w:r w:rsidRPr="008976D4">
        <w:rPr>
          <w:sz w:val="28"/>
          <w:szCs w:val="28"/>
          <w:lang w:val="uk-UA"/>
        </w:rPr>
        <w:t>У день проведення олімпіади відповідальний отримує архівний файл, у якому містяться завдання олімпіади.</w:t>
      </w:r>
    </w:p>
    <w:p w:rsidR="00DA0BF3" w:rsidRPr="008976D4" w:rsidRDefault="00DA0BF3" w:rsidP="00DA0BF3">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Завдання, анкета учасника олімпіади та бланк запитання повинні бути роздані учасникам і членам журі олімпіади на початку олімпіади. </w:t>
      </w:r>
    </w:p>
    <w:p w:rsidR="00DA0BF3" w:rsidRPr="008976D4" w:rsidRDefault="00DA0BF3" w:rsidP="00DA0BF3">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Не можна ознайомлювати сторонніх з умовами завдань та критеріями оцінювання до закінчення олімпіади. </w:t>
      </w:r>
    </w:p>
    <w:p w:rsidR="00DA0BF3" w:rsidRPr="008976D4" w:rsidRDefault="00DA0BF3" w:rsidP="00DA0BF3">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Одразу після закінчення олімпіади всі файли з роботами учасників необхідно зберегти в двох екземплярах (на комп’ютері учня та на флеш-носії оргкомітету). Учасник повинен бути присутнім при збереженні результатів та копіюванні на флеш-носій, щоб указати, які файли копіювати та власноручно заповнити поля «Шифр учасника», «Назва файлу», «Розмір», «Контрольна сума файлів», «Час здачі (копіювання) членом журі», «Особистий підпис учня» відомості здачі та шифрування робіт (здача робіт та </w:t>
      </w:r>
      <w:proofErr w:type="spellStart"/>
      <w:r w:rsidRPr="008976D4">
        <w:rPr>
          <w:rFonts w:ascii="Times New Roman" w:hAnsi="Times New Roman" w:cs="Times New Roman"/>
          <w:sz w:val="28"/>
          <w:szCs w:val="28"/>
          <w:lang w:val="uk-UA"/>
        </w:rPr>
        <w:t>шифрування.xlsx</w:t>
      </w:r>
      <w:proofErr w:type="spellEnd"/>
      <w:r w:rsidRPr="008976D4">
        <w:rPr>
          <w:rFonts w:ascii="Times New Roman" w:hAnsi="Times New Roman" w:cs="Times New Roman"/>
          <w:sz w:val="28"/>
          <w:szCs w:val="28"/>
          <w:lang w:val="uk-UA"/>
        </w:rPr>
        <w:t>).</w:t>
      </w:r>
    </w:p>
    <w:p w:rsidR="00DA0BF3" w:rsidRPr="008976D4" w:rsidRDefault="00DA0BF3" w:rsidP="00DA0BF3">
      <w:pPr>
        <w:spacing w:after="0" w:line="240" w:lineRule="auto"/>
        <w:ind w:firstLine="709"/>
        <w:jc w:val="both"/>
        <w:rPr>
          <w:rFonts w:ascii="Times New Roman" w:hAnsi="Times New Roman" w:cs="Times New Roman"/>
          <w:szCs w:val="28"/>
          <w:lang w:val="uk-UA"/>
        </w:rPr>
      </w:pPr>
      <w:r w:rsidRPr="008976D4">
        <w:rPr>
          <w:rFonts w:ascii="Times New Roman" w:hAnsi="Times New Roman" w:cs="Times New Roman"/>
          <w:bCs/>
          <w:sz w:val="28"/>
          <w:szCs w:val="28"/>
          <w:lang w:val="uk-UA"/>
        </w:rPr>
        <w:t xml:space="preserve">Оргкомітет повинен здійснити шифрування робіт учасників шляхом перейменування результуючих каталогів та заповнення поля «Шифр», </w:t>
      </w:r>
      <w:r w:rsidRPr="008976D4">
        <w:rPr>
          <w:rFonts w:ascii="Times New Roman" w:hAnsi="Times New Roman" w:cs="Times New Roman"/>
          <w:sz w:val="28"/>
          <w:szCs w:val="28"/>
          <w:lang w:val="uk-UA"/>
        </w:rPr>
        <w:t>відомості здачі та шифрування робіт</w:t>
      </w:r>
      <w:r w:rsidRPr="008976D4">
        <w:rPr>
          <w:rFonts w:ascii="Times New Roman" w:hAnsi="Times New Roman" w:cs="Times New Roman"/>
          <w:bCs/>
          <w:sz w:val="28"/>
          <w:szCs w:val="28"/>
          <w:lang w:val="uk-UA"/>
        </w:rPr>
        <w:t>. Члени журі повинні оцінювати зашифровані роботи (перейменовані каталоги).</w:t>
      </w:r>
    </w:p>
    <w:p w:rsidR="00DA0BF3" w:rsidRPr="008976D4" w:rsidRDefault="00DA0BF3" w:rsidP="00805218">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Надаємо приклади анкети учасника та бланку запитання, які необхідно підготувати заздалегідь.</w:t>
      </w:r>
      <w:r w:rsidRPr="008976D4">
        <w:rPr>
          <w:rFonts w:ascii="Times New Roman" w:hAnsi="Times New Roman" w:cs="Times New Roman"/>
          <w:sz w:val="28"/>
          <w:szCs w:val="28"/>
          <w:lang w:val="uk-UA"/>
        </w:rPr>
        <w:br w:type="page"/>
      </w:r>
    </w:p>
    <w:p w:rsidR="00DA0BF3" w:rsidRPr="008976D4" w:rsidRDefault="00DA0BF3" w:rsidP="00DA0BF3">
      <w:pPr>
        <w:tabs>
          <w:tab w:val="left" w:pos="9354"/>
        </w:tabs>
        <w:spacing w:after="0" w:line="240" w:lineRule="auto"/>
        <w:rPr>
          <w:rFonts w:ascii="Times New Roman" w:hAnsi="Times New Roman" w:cs="Times New Roman"/>
          <w:sz w:val="28"/>
          <w:szCs w:val="28"/>
          <w:u w:val="single"/>
          <w:lang w:val="uk-UA"/>
        </w:rPr>
      </w:pPr>
      <w:r w:rsidRPr="008976D4">
        <w:rPr>
          <w:rFonts w:ascii="Times New Roman" w:hAnsi="Times New Roman" w:cs="Times New Roman"/>
          <w:sz w:val="28"/>
          <w:szCs w:val="28"/>
          <w:lang w:val="uk-UA"/>
        </w:rPr>
        <w:lastRenderedPageBreak/>
        <w:t xml:space="preserve">Анкета учасника олімпіади </w:t>
      </w:r>
      <w:r w:rsidRPr="008976D4">
        <w:rPr>
          <w:rFonts w:ascii="Times New Roman" w:hAnsi="Times New Roman" w:cs="Times New Roman"/>
          <w:sz w:val="28"/>
          <w:szCs w:val="28"/>
          <w:u w:val="single"/>
          <w:lang w:val="uk-UA"/>
        </w:rPr>
        <w:tab/>
      </w:r>
    </w:p>
    <w:p w:rsidR="00DA0BF3" w:rsidRPr="008976D4" w:rsidRDefault="00DA0BF3" w:rsidP="00DA0BF3">
      <w:pPr>
        <w:tabs>
          <w:tab w:val="left" w:pos="9356"/>
        </w:tabs>
        <w:spacing w:after="0" w:line="240" w:lineRule="auto"/>
        <w:ind w:left="3544"/>
        <w:jc w:val="center"/>
        <w:rPr>
          <w:rFonts w:ascii="Times New Roman" w:hAnsi="Times New Roman" w:cs="Times New Roman"/>
          <w:b/>
          <w:sz w:val="28"/>
          <w:szCs w:val="28"/>
          <w:lang w:val="uk-UA"/>
        </w:rPr>
      </w:pPr>
      <w:r w:rsidRPr="008976D4">
        <w:rPr>
          <w:rFonts w:ascii="Times New Roman" w:hAnsi="Times New Roman" w:cs="Times New Roman"/>
          <w:sz w:val="28"/>
          <w:szCs w:val="28"/>
          <w:lang w:val="uk-UA"/>
        </w:rPr>
        <w:t>шифр</w:t>
      </w:r>
    </w:p>
    <w:p w:rsidR="00DA0BF3" w:rsidRPr="008976D4" w:rsidRDefault="00DA0BF3" w:rsidP="00DA0BF3">
      <w:pPr>
        <w:tabs>
          <w:tab w:val="left" w:pos="9354"/>
        </w:tabs>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ПІБ </w:t>
      </w:r>
      <w:r w:rsidRPr="008976D4">
        <w:rPr>
          <w:rFonts w:ascii="Times New Roman" w:hAnsi="Times New Roman" w:cs="Times New Roman"/>
          <w:sz w:val="28"/>
          <w:szCs w:val="28"/>
          <w:u w:val="single"/>
          <w:lang w:val="uk-UA"/>
        </w:rPr>
        <w:tab/>
      </w:r>
    </w:p>
    <w:p w:rsidR="00DA0BF3" w:rsidRPr="008976D4" w:rsidRDefault="00DA0BF3" w:rsidP="00DA0BF3">
      <w:pPr>
        <w:tabs>
          <w:tab w:val="left" w:pos="9354"/>
        </w:tabs>
        <w:spacing w:after="0" w:line="240" w:lineRule="auto"/>
        <w:rPr>
          <w:rFonts w:ascii="Times New Roman" w:hAnsi="Times New Roman" w:cs="Times New Roman"/>
          <w:sz w:val="28"/>
          <w:szCs w:val="28"/>
          <w:u w:val="single"/>
          <w:lang w:val="uk-UA"/>
        </w:rPr>
      </w:pPr>
      <w:r w:rsidRPr="008976D4">
        <w:rPr>
          <w:rFonts w:ascii="Times New Roman" w:hAnsi="Times New Roman" w:cs="Times New Roman"/>
          <w:sz w:val="28"/>
          <w:szCs w:val="28"/>
          <w:lang w:val="uk-UA"/>
        </w:rPr>
        <w:t>Район (місто)</w:t>
      </w:r>
      <w:r w:rsidRPr="008976D4">
        <w:rPr>
          <w:rFonts w:ascii="Times New Roman" w:hAnsi="Times New Roman" w:cs="Times New Roman"/>
          <w:sz w:val="28"/>
          <w:szCs w:val="28"/>
          <w:u w:val="single"/>
          <w:lang w:val="uk-UA"/>
        </w:rPr>
        <w:tab/>
      </w:r>
    </w:p>
    <w:p w:rsidR="00DA0BF3" w:rsidRPr="008976D4" w:rsidRDefault="00DA0BF3" w:rsidP="00DA0BF3">
      <w:pPr>
        <w:tabs>
          <w:tab w:val="left" w:pos="9354"/>
        </w:tabs>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Повна назва закладу освіти</w:t>
      </w:r>
      <w:r w:rsidRPr="008976D4">
        <w:rPr>
          <w:rFonts w:ascii="Times New Roman" w:hAnsi="Times New Roman" w:cs="Times New Roman"/>
          <w:sz w:val="28"/>
          <w:szCs w:val="28"/>
          <w:u w:val="single"/>
          <w:lang w:val="uk-UA"/>
        </w:rPr>
        <w:tab/>
      </w:r>
    </w:p>
    <w:p w:rsidR="00DA0BF3" w:rsidRPr="008976D4" w:rsidRDefault="00DA0BF3" w:rsidP="00DA0BF3">
      <w:pPr>
        <w:tabs>
          <w:tab w:val="left" w:pos="9354"/>
        </w:tabs>
        <w:spacing w:after="0" w:line="240" w:lineRule="auto"/>
        <w:rPr>
          <w:rFonts w:ascii="Times New Roman" w:hAnsi="Times New Roman" w:cs="Times New Roman"/>
          <w:sz w:val="28"/>
          <w:szCs w:val="28"/>
          <w:u w:val="single"/>
          <w:lang w:val="uk-UA"/>
        </w:rPr>
      </w:pPr>
      <w:r w:rsidRPr="008976D4">
        <w:rPr>
          <w:rFonts w:ascii="Times New Roman" w:hAnsi="Times New Roman" w:cs="Times New Roman"/>
          <w:sz w:val="28"/>
          <w:szCs w:val="28"/>
          <w:u w:val="single"/>
          <w:lang w:val="uk-UA"/>
        </w:rPr>
        <w:tab/>
      </w:r>
    </w:p>
    <w:p w:rsidR="00DA0BF3" w:rsidRPr="008976D4" w:rsidRDefault="00DA0BF3" w:rsidP="00DA0BF3">
      <w:pPr>
        <w:tabs>
          <w:tab w:val="left" w:pos="9354"/>
        </w:tabs>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Клас (якщо є - профіль)</w:t>
      </w:r>
      <w:r w:rsidRPr="008976D4">
        <w:rPr>
          <w:rFonts w:ascii="Times New Roman" w:hAnsi="Times New Roman" w:cs="Times New Roman"/>
          <w:sz w:val="28"/>
          <w:szCs w:val="28"/>
          <w:u w:val="single"/>
          <w:lang w:val="uk-UA"/>
        </w:rPr>
        <w:tab/>
      </w:r>
    </w:p>
    <w:p w:rsidR="00DA0BF3" w:rsidRPr="008976D4" w:rsidRDefault="00DA0BF3" w:rsidP="00DA0BF3">
      <w:pPr>
        <w:tabs>
          <w:tab w:val="left" w:pos="9354"/>
        </w:tabs>
        <w:spacing w:after="0" w:line="240" w:lineRule="auto"/>
        <w:rPr>
          <w:rFonts w:ascii="Times New Roman" w:hAnsi="Times New Roman" w:cs="Times New Roman"/>
          <w:i/>
          <w:sz w:val="28"/>
          <w:szCs w:val="28"/>
          <w:u w:val="single"/>
          <w:lang w:val="uk-UA"/>
        </w:rPr>
      </w:pPr>
      <w:r w:rsidRPr="008976D4">
        <w:rPr>
          <w:rFonts w:ascii="Times New Roman" w:hAnsi="Times New Roman" w:cs="Times New Roman"/>
          <w:sz w:val="28"/>
          <w:szCs w:val="28"/>
          <w:lang w:val="uk-UA"/>
        </w:rPr>
        <w:t>ПІБ учителя, який готував до олімпіади</w:t>
      </w:r>
      <w:r w:rsidRPr="008976D4">
        <w:rPr>
          <w:rFonts w:ascii="Times New Roman" w:hAnsi="Times New Roman" w:cs="Times New Roman"/>
          <w:i/>
          <w:sz w:val="28"/>
          <w:szCs w:val="28"/>
          <w:u w:val="single"/>
          <w:lang w:val="uk-UA"/>
        </w:rPr>
        <w:tab/>
      </w:r>
    </w:p>
    <w:p w:rsidR="00DA0BF3" w:rsidRPr="008976D4" w:rsidRDefault="00DA0BF3" w:rsidP="00DA0BF3">
      <w:pPr>
        <w:tabs>
          <w:tab w:val="left" w:pos="9356"/>
        </w:tabs>
        <w:spacing w:after="0" w:line="240" w:lineRule="auto"/>
        <w:jc w:val="center"/>
        <w:rPr>
          <w:rFonts w:ascii="Times New Roman" w:hAnsi="Times New Roman" w:cs="Times New Roman"/>
          <w:sz w:val="28"/>
          <w:szCs w:val="28"/>
          <w:lang w:val="uk-UA"/>
        </w:rPr>
      </w:pPr>
    </w:p>
    <w:p w:rsidR="00DA0BF3" w:rsidRPr="008976D4" w:rsidRDefault="00DA0BF3" w:rsidP="00DA0BF3">
      <w:pPr>
        <w:tabs>
          <w:tab w:val="left" w:pos="9356"/>
        </w:tabs>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Бланк запитання</w:t>
      </w:r>
    </w:p>
    <w:p w:rsidR="00DA0BF3" w:rsidRPr="008976D4" w:rsidRDefault="00DA0BF3" w:rsidP="00DA0BF3">
      <w:pPr>
        <w:tabs>
          <w:tab w:val="left" w:pos="284"/>
          <w:tab w:val="left" w:pos="9354"/>
        </w:tabs>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Код учасника</w:t>
      </w:r>
      <w:r w:rsidRPr="008976D4">
        <w:rPr>
          <w:rFonts w:ascii="Times New Roman" w:hAnsi="Times New Roman" w:cs="Times New Roman"/>
          <w:sz w:val="28"/>
          <w:szCs w:val="28"/>
          <w:u w:val="single"/>
          <w:lang w:val="uk-UA"/>
        </w:rPr>
        <w:tab/>
      </w:r>
    </w:p>
    <w:p w:rsidR="00DA0BF3" w:rsidRPr="008976D4" w:rsidRDefault="00DA0BF3" w:rsidP="00DA0BF3">
      <w:pPr>
        <w:tabs>
          <w:tab w:val="left" w:pos="284"/>
          <w:tab w:val="left" w:pos="9354"/>
        </w:tabs>
        <w:spacing w:after="0" w:line="240" w:lineRule="auto"/>
        <w:rPr>
          <w:rFonts w:ascii="Times New Roman" w:hAnsi="Times New Roman" w:cs="Times New Roman"/>
          <w:sz w:val="28"/>
          <w:szCs w:val="28"/>
          <w:u w:val="single"/>
          <w:lang w:val="uk-UA"/>
        </w:rPr>
      </w:pPr>
      <w:r w:rsidRPr="008976D4">
        <w:rPr>
          <w:rFonts w:ascii="Times New Roman" w:hAnsi="Times New Roman" w:cs="Times New Roman"/>
          <w:sz w:val="28"/>
          <w:szCs w:val="28"/>
          <w:lang w:val="uk-UA"/>
        </w:rPr>
        <w:t xml:space="preserve">Назва задачі </w:t>
      </w:r>
      <w:r w:rsidRPr="008976D4">
        <w:rPr>
          <w:rFonts w:ascii="Times New Roman" w:hAnsi="Times New Roman" w:cs="Times New Roman"/>
          <w:sz w:val="28"/>
          <w:szCs w:val="28"/>
          <w:u w:val="single"/>
          <w:lang w:val="uk-UA"/>
        </w:rPr>
        <w:tab/>
      </w:r>
    </w:p>
    <w:p w:rsidR="00DA0BF3" w:rsidRPr="008976D4" w:rsidRDefault="00DA0BF3" w:rsidP="00DA0BF3">
      <w:pPr>
        <w:tabs>
          <w:tab w:val="left" w:pos="284"/>
          <w:tab w:val="left" w:pos="9354"/>
        </w:tabs>
        <w:spacing w:after="12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Запитання </w:t>
      </w:r>
      <w:r w:rsidRPr="008976D4">
        <w:rPr>
          <w:rFonts w:ascii="Times New Roman" w:hAnsi="Times New Roman" w:cs="Times New Roman"/>
          <w:sz w:val="28"/>
          <w:szCs w:val="28"/>
          <w:u w:val="single"/>
          <w:lang w:val="uk-UA"/>
        </w:rPr>
        <w:tab/>
      </w:r>
    </w:p>
    <w:p w:rsidR="00DA0BF3" w:rsidRPr="008976D4" w:rsidRDefault="00DA0BF3" w:rsidP="00DA0BF3">
      <w:pPr>
        <w:tabs>
          <w:tab w:val="left" w:pos="9356"/>
        </w:tabs>
        <w:spacing w:after="0" w:line="240" w:lineRule="auto"/>
        <w:jc w:val="center"/>
        <w:rPr>
          <w:rFonts w:ascii="Times New Roman" w:hAnsi="Times New Roman" w:cs="Times New Roman"/>
          <w:sz w:val="28"/>
          <w:szCs w:val="28"/>
          <w:lang w:val="uk-UA"/>
        </w:rPr>
      </w:pPr>
      <w:r w:rsidRPr="008976D4">
        <w:rPr>
          <w:rFonts w:ascii="Times New Roman" w:hAnsi="Times New Roman" w:cs="Times New Roman"/>
          <w:sz w:val="28"/>
          <w:szCs w:val="28"/>
          <w:lang w:val="uk-UA"/>
        </w:rPr>
        <w:t>Заповнюється членом журі</w:t>
      </w:r>
    </w:p>
    <w:p w:rsidR="00DA0BF3" w:rsidRPr="008976D4" w:rsidRDefault="00DA0BF3" w:rsidP="00DA0BF3">
      <w:pPr>
        <w:tabs>
          <w:tab w:val="left" w:pos="9354"/>
        </w:tabs>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Час подачі запитання</w:t>
      </w:r>
      <w:r w:rsidRPr="008976D4">
        <w:rPr>
          <w:rFonts w:ascii="Times New Roman" w:hAnsi="Times New Roman" w:cs="Times New Roman"/>
          <w:sz w:val="28"/>
          <w:szCs w:val="28"/>
          <w:u w:val="single"/>
          <w:lang w:val="uk-UA"/>
        </w:rPr>
        <w:tab/>
      </w:r>
    </w:p>
    <w:p w:rsidR="00DA0BF3" w:rsidRPr="008976D4" w:rsidRDefault="00DA0BF3" w:rsidP="00DA0BF3">
      <w:pPr>
        <w:tabs>
          <w:tab w:val="left" w:pos="9356"/>
        </w:tabs>
        <w:spacing w:after="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Відповідь: [  ] Так [  ] Ні [  ]     Без коментарів</w:t>
      </w:r>
    </w:p>
    <w:p w:rsidR="00DA0BF3" w:rsidRPr="008976D4" w:rsidRDefault="00DA0BF3" w:rsidP="00DA0BF3">
      <w:pPr>
        <w:tabs>
          <w:tab w:val="left" w:pos="9354"/>
        </w:tabs>
        <w:spacing w:after="120" w:line="240" w:lineRule="auto"/>
        <w:rPr>
          <w:rFonts w:ascii="Times New Roman" w:hAnsi="Times New Roman" w:cs="Times New Roman"/>
          <w:sz w:val="28"/>
          <w:szCs w:val="28"/>
          <w:lang w:val="uk-UA"/>
        </w:rPr>
      </w:pPr>
      <w:r w:rsidRPr="008976D4">
        <w:rPr>
          <w:rFonts w:ascii="Times New Roman" w:hAnsi="Times New Roman" w:cs="Times New Roman"/>
          <w:sz w:val="28"/>
          <w:szCs w:val="28"/>
          <w:lang w:val="uk-UA"/>
        </w:rPr>
        <w:t>Підпис члена журі</w:t>
      </w:r>
      <w:r w:rsidRPr="008976D4">
        <w:rPr>
          <w:rFonts w:ascii="Times New Roman" w:hAnsi="Times New Roman" w:cs="Times New Roman"/>
          <w:sz w:val="28"/>
          <w:szCs w:val="28"/>
          <w:u w:val="single"/>
          <w:lang w:val="uk-UA"/>
        </w:rPr>
        <w:tab/>
      </w:r>
    </w:p>
    <w:p w:rsidR="00DA0BF3" w:rsidRPr="008976D4" w:rsidRDefault="00DA0BF3" w:rsidP="00DA0BF3">
      <w:pPr>
        <w:spacing w:after="0" w:line="240" w:lineRule="auto"/>
        <w:jc w:val="center"/>
        <w:rPr>
          <w:rFonts w:ascii="Times New Roman" w:hAnsi="Times New Roman" w:cs="Times New Roman"/>
          <w:i/>
          <w:sz w:val="28"/>
          <w:szCs w:val="28"/>
          <w:lang w:val="uk-UA"/>
        </w:rPr>
      </w:pPr>
      <w:r w:rsidRPr="008976D4">
        <w:rPr>
          <w:rFonts w:ascii="Times New Roman" w:hAnsi="Times New Roman" w:cs="Times New Roman"/>
          <w:i/>
          <w:sz w:val="28"/>
          <w:szCs w:val="28"/>
          <w:lang w:val="uk-UA"/>
        </w:rPr>
        <w:t xml:space="preserve">Критерії оцінювання та підведення результатів ІІ етапу </w:t>
      </w:r>
    </w:p>
    <w:p w:rsidR="00DA0BF3" w:rsidRPr="008976D4" w:rsidRDefault="00DA0BF3" w:rsidP="00DA0BF3">
      <w:pPr>
        <w:spacing w:after="0" w:line="240" w:lineRule="auto"/>
        <w:jc w:val="center"/>
        <w:rPr>
          <w:rFonts w:ascii="Times New Roman" w:hAnsi="Times New Roman" w:cs="Times New Roman"/>
          <w:i/>
          <w:sz w:val="28"/>
          <w:szCs w:val="28"/>
          <w:lang w:val="uk-UA"/>
        </w:rPr>
      </w:pPr>
      <w:r w:rsidRPr="008976D4">
        <w:rPr>
          <w:rFonts w:ascii="Times New Roman" w:hAnsi="Times New Roman" w:cs="Times New Roman"/>
          <w:i/>
          <w:sz w:val="28"/>
          <w:szCs w:val="28"/>
          <w:lang w:val="uk-UA"/>
        </w:rPr>
        <w:t>Всеукраїнської учнівської олімпіади з інформаційних технологій</w:t>
      </w:r>
    </w:p>
    <w:p w:rsidR="00DA0BF3" w:rsidRPr="008976D4" w:rsidRDefault="00B812D1" w:rsidP="00DA0BF3">
      <w:pPr>
        <w:spacing w:after="0" w:line="240" w:lineRule="auto"/>
        <w:jc w:val="center"/>
        <w:rPr>
          <w:rFonts w:ascii="Times New Roman" w:hAnsi="Times New Roman" w:cs="Times New Roman"/>
          <w:i/>
          <w:sz w:val="28"/>
          <w:szCs w:val="28"/>
          <w:lang w:val="uk-UA"/>
        </w:rPr>
      </w:pPr>
      <w:r>
        <w:rPr>
          <w:rFonts w:ascii="Times New Roman" w:hAnsi="Times New Roman" w:cs="Times New Roman"/>
          <w:i/>
          <w:sz w:val="28"/>
          <w:szCs w:val="28"/>
          <w:lang w:val="uk-UA"/>
        </w:rPr>
        <w:t>у 2020/</w:t>
      </w:r>
      <w:r w:rsidR="00DA0BF3" w:rsidRPr="008976D4">
        <w:rPr>
          <w:rFonts w:ascii="Times New Roman" w:hAnsi="Times New Roman" w:cs="Times New Roman"/>
          <w:i/>
          <w:sz w:val="28"/>
          <w:szCs w:val="28"/>
          <w:lang w:val="uk-UA"/>
        </w:rPr>
        <w:t>2021 навчальному році</w:t>
      </w:r>
    </w:p>
    <w:p w:rsidR="00DA0BF3" w:rsidRPr="008976D4" w:rsidRDefault="00DA0BF3" w:rsidP="00DA0BF3">
      <w:pPr>
        <w:pStyle w:val="21"/>
        <w:spacing w:after="0" w:line="240" w:lineRule="auto"/>
        <w:ind w:left="0" w:firstLine="709"/>
        <w:jc w:val="both"/>
        <w:rPr>
          <w:rFonts w:eastAsiaTheme="minorHAnsi"/>
          <w:sz w:val="28"/>
          <w:szCs w:val="28"/>
          <w:lang w:val="uk-UA" w:eastAsia="en-US"/>
        </w:rPr>
      </w:pPr>
      <w:r w:rsidRPr="008976D4">
        <w:rPr>
          <w:rFonts w:eastAsiaTheme="minorHAnsi"/>
          <w:sz w:val="28"/>
          <w:szCs w:val="28"/>
          <w:lang w:val="uk-UA" w:eastAsia="en-US"/>
        </w:rPr>
        <w:t>Кожна задача оцінюється визначеною кількістю балів, відповідно до критеріїв. Остаточний бал учасника визначається за сумою балів завдань практичного туру.</w:t>
      </w:r>
    </w:p>
    <w:p w:rsidR="00DA0BF3" w:rsidRPr="008976D4" w:rsidRDefault="00DA0BF3" w:rsidP="00DA0BF3">
      <w:pPr>
        <w:pStyle w:val="21"/>
        <w:spacing w:after="0" w:line="240" w:lineRule="auto"/>
        <w:ind w:left="0" w:firstLine="709"/>
        <w:jc w:val="both"/>
        <w:rPr>
          <w:rFonts w:eastAsiaTheme="minorHAnsi"/>
          <w:sz w:val="28"/>
          <w:szCs w:val="28"/>
          <w:lang w:val="uk-UA" w:eastAsia="en-US"/>
        </w:rPr>
      </w:pPr>
      <w:r w:rsidRPr="008976D4">
        <w:rPr>
          <w:rFonts w:eastAsiaTheme="minorHAnsi"/>
          <w:sz w:val="28"/>
          <w:szCs w:val="28"/>
          <w:lang w:val="uk-UA" w:eastAsia="en-US"/>
        </w:rPr>
        <w:t xml:space="preserve">Перевірка розв’язку </w:t>
      </w:r>
      <w:proofErr w:type="spellStart"/>
      <w:r w:rsidRPr="008976D4">
        <w:rPr>
          <w:rFonts w:eastAsiaTheme="minorHAnsi"/>
          <w:sz w:val="28"/>
          <w:szCs w:val="28"/>
          <w:lang w:val="uk-UA" w:eastAsia="en-US"/>
        </w:rPr>
        <w:t>олімпіадного</w:t>
      </w:r>
      <w:proofErr w:type="spellEnd"/>
      <w:r w:rsidRPr="008976D4">
        <w:rPr>
          <w:rFonts w:eastAsiaTheme="minorHAnsi"/>
          <w:sz w:val="28"/>
          <w:szCs w:val="28"/>
          <w:lang w:val="uk-UA" w:eastAsia="en-US"/>
        </w:rPr>
        <w:t xml:space="preserve"> завдання здійснюється на основі критеріїв оцінювання. У разі, якщо частина завдання, яка оцінюється за певним критерієм, виконана учасником частково, журі нараховує за цим критерієм неповну кількість балів або 0, якщо критерій не подільний.</w:t>
      </w:r>
    </w:p>
    <w:p w:rsidR="00DA0BF3" w:rsidRPr="008976D4" w:rsidRDefault="00DA0BF3" w:rsidP="00DA0BF3">
      <w:pPr>
        <w:pStyle w:val="21"/>
        <w:spacing w:after="0" w:line="240" w:lineRule="auto"/>
        <w:ind w:left="0" w:firstLine="709"/>
        <w:jc w:val="both"/>
        <w:rPr>
          <w:rFonts w:eastAsiaTheme="minorHAnsi"/>
          <w:sz w:val="28"/>
          <w:szCs w:val="28"/>
          <w:lang w:val="uk-UA" w:eastAsia="en-US"/>
        </w:rPr>
      </w:pPr>
      <w:r w:rsidRPr="008976D4">
        <w:rPr>
          <w:rFonts w:eastAsiaTheme="minorHAnsi"/>
          <w:sz w:val="28"/>
          <w:szCs w:val="28"/>
          <w:lang w:val="uk-UA" w:eastAsia="en-US"/>
        </w:rPr>
        <w:t>Критерії оцінювання завдань будуть надіслані у день проведення олімпіади, після її завершення.</w:t>
      </w:r>
    </w:p>
    <w:p w:rsidR="00DA0BF3" w:rsidRPr="008976D4" w:rsidRDefault="00DA0BF3" w:rsidP="00DA0BF3">
      <w:pPr>
        <w:pStyle w:val="21"/>
        <w:spacing w:after="0" w:line="240" w:lineRule="auto"/>
        <w:ind w:left="0" w:firstLine="709"/>
        <w:jc w:val="both"/>
        <w:rPr>
          <w:rFonts w:eastAsiaTheme="minorHAnsi"/>
          <w:sz w:val="28"/>
          <w:szCs w:val="28"/>
          <w:lang w:val="uk-UA" w:eastAsia="en-US"/>
        </w:rPr>
      </w:pPr>
      <w:r w:rsidRPr="008976D4">
        <w:rPr>
          <w:rFonts w:eastAsiaTheme="minorHAnsi"/>
          <w:sz w:val="28"/>
          <w:szCs w:val="28"/>
          <w:lang w:val="uk-UA" w:eastAsia="en-US"/>
        </w:rPr>
        <w:t>Необхідно звернути особливу увагу на суворе дотримання вимог щодо формату, змісту та імен файлів-результатів. Учаснику забороняється вносити у зміст файлів-результатів будь-яку інформацію, яка ідентифікує учасника олімпіади. У разі порушення вимог до учасників застосовуються санкції (як-то відсотки штрафних балів або не</w:t>
      </w:r>
      <w:r w:rsidR="00E25151">
        <w:rPr>
          <w:rFonts w:eastAsiaTheme="minorHAnsi"/>
          <w:sz w:val="28"/>
          <w:szCs w:val="28"/>
          <w:lang w:val="uk-UA" w:eastAsia="en-US"/>
        </w:rPr>
        <w:t xml:space="preserve"> </w:t>
      </w:r>
      <w:r w:rsidRPr="008976D4">
        <w:rPr>
          <w:rFonts w:eastAsiaTheme="minorHAnsi"/>
          <w:sz w:val="28"/>
          <w:szCs w:val="28"/>
          <w:lang w:val="uk-UA" w:eastAsia="en-US"/>
        </w:rPr>
        <w:t>зарахування завдання взагалі).</w:t>
      </w:r>
    </w:p>
    <w:p w:rsidR="00DA0BF3" w:rsidRPr="008976D4" w:rsidRDefault="00DA0BF3" w:rsidP="00DA0BF3">
      <w:pPr>
        <w:spacing w:after="0" w:line="240" w:lineRule="auto"/>
        <w:jc w:val="center"/>
        <w:rPr>
          <w:rFonts w:ascii="Times New Roman" w:hAnsi="Times New Roman" w:cs="Times New Roman"/>
          <w:i/>
          <w:sz w:val="28"/>
          <w:szCs w:val="28"/>
          <w:lang w:val="uk-UA"/>
        </w:rPr>
      </w:pPr>
      <w:r w:rsidRPr="008976D4">
        <w:rPr>
          <w:rFonts w:ascii="Times New Roman" w:hAnsi="Times New Roman" w:cs="Times New Roman"/>
          <w:i/>
          <w:sz w:val="28"/>
          <w:szCs w:val="28"/>
          <w:lang w:val="uk-UA"/>
        </w:rPr>
        <w:t xml:space="preserve">Завдання та рекомендації щодо підготовки школярів </w:t>
      </w:r>
    </w:p>
    <w:p w:rsidR="00DA0BF3" w:rsidRPr="008976D4" w:rsidRDefault="00DA0BF3" w:rsidP="00DA0BF3">
      <w:pPr>
        <w:spacing w:after="0" w:line="240" w:lineRule="auto"/>
        <w:jc w:val="center"/>
        <w:rPr>
          <w:rFonts w:ascii="Times New Roman" w:hAnsi="Times New Roman" w:cs="Times New Roman"/>
          <w:i/>
          <w:sz w:val="28"/>
          <w:szCs w:val="28"/>
          <w:lang w:val="uk-UA"/>
        </w:rPr>
      </w:pPr>
      <w:r w:rsidRPr="008976D4">
        <w:rPr>
          <w:rFonts w:ascii="Times New Roman" w:hAnsi="Times New Roman" w:cs="Times New Roman"/>
          <w:i/>
          <w:sz w:val="28"/>
          <w:szCs w:val="28"/>
          <w:lang w:val="uk-UA"/>
        </w:rPr>
        <w:t xml:space="preserve">до ІІ етапу Всеукраїнської учнівської олімпіади </w:t>
      </w:r>
    </w:p>
    <w:p w:rsidR="00DA0BF3" w:rsidRPr="008976D4" w:rsidRDefault="00DA0BF3" w:rsidP="00DA0BF3">
      <w:pPr>
        <w:spacing w:after="0" w:line="240" w:lineRule="auto"/>
        <w:jc w:val="center"/>
        <w:rPr>
          <w:rFonts w:ascii="Times New Roman" w:hAnsi="Times New Roman" w:cs="Times New Roman"/>
          <w:i/>
          <w:sz w:val="28"/>
          <w:szCs w:val="28"/>
          <w:lang w:val="uk-UA"/>
        </w:rPr>
      </w:pPr>
      <w:r w:rsidRPr="008976D4">
        <w:rPr>
          <w:rFonts w:ascii="Times New Roman" w:hAnsi="Times New Roman" w:cs="Times New Roman"/>
          <w:i/>
          <w:sz w:val="28"/>
          <w:szCs w:val="28"/>
          <w:lang w:val="uk-UA"/>
        </w:rPr>
        <w:t xml:space="preserve">з </w:t>
      </w:r>
      <w:r w:rsidR="00B812D1">
        <w:rPr>
          <w:rFonts w:ascii="Times New Roman" w:hAnsi="Times New Roman" w:cs="Times New Roman"/>
          <w:i/>
          <w:sz w:val="28"/>
          <w:szCs w:val="28"/>
          <w:lang w:val="uk-UA"/>
        </w:rPr>
        <w:t>інформаційних технологій у 2020/</w:t>
      </w:r>
      <w:r w:rsidRPr="008976D4">
        <w:rPr>
          <w:rFonts w:ascii="Times New Roman" w:hAnsi="Times New Roman" w:cs="Times New Roman"/>
          <w:i/>
          <w:sz w:val="28"/>
          <w:szCs w:val="28"/>
          <w:lang w:val="uk-UA"/>
        </w:rPr>
        <w:t>2021 навчальному році</w:t>
      </w:r>
    </w:p>
    <w:p w:rsidR="00DA0BF3" w:rsidRPr="008976D4" w:rsidRDefault="00DA0BF3" w:rsidP="00DA0BF3">
      <w:pPr>
        <w:spacing w:after="0" w:line="240" w:lineRule="auto"/>
        <w:ind w:firstLine="709"/>
        <w:jc w:val="both"/>
        <w:rPr>
          <w:rFonts w:ascii="Times New Roman" w:hAnsi="Times New Roman" w:cs="Times New Roman"/>
          <w:szCs w:val="28"/>
          <w:lang w:val="uk-UA"/>
        </w:rPr>
      </w:pPr>
      <w:r w:rsidRPr="008976D4">
        <w:rPr>
          <w:rFonts w:ascii="Times New Roman" w:hAnsi="Times New Roman" w:cs="Times New Roman"/>
          <w:sz w:val="28"/>
          <w:szCs w:val="28"/>
          <w:lang w:val="uk-UA"/>
        </w:rPr>
        <w:t>Для успішного виконання завдань на момент проведення олімпіади учні повинні опрацювати пакет офісних додатків MS Office: Word, Excel, Access, PowerPoint.</w:t>
      </w:r>
    </w:p>
    <w:p w:rsidR="00DA0BF3" w:rsidRPr="008976D4" w:rsidRDefault="00DA0BF3" w:rsidP="00DA0BF3">
      <w:pPr>
        <w:pStyle w:val="21"/>
        <w:spacing w:after="0" w:line="240" w:lineRule="auto"/>
        <w:ind w:left="0" w:firstLine="709"/>
        <w:jc w:val="both"/>
        <w:rPr>
          <w:sz w:val="28"/>
          <w:szCs w:val="28"/>
          <w:lang w:val="uk-UA"/>
        </w:rPr>
      </w:pPr>
      <w:r w:rsidRPr="008976D4">
        <w:rPr>
          <w:sz w:val="28"/>
          <w:szCs w:val="28"/>
          <w:lang w:val="uk-UA"/>
        </w:rPr>
        <w:t>Завдання необхідно виконувати за допомогою засобів офісних додатків, що передбачає:</w:t>
      </w:r>
    </w:p>
    <w:p w:rsidR="00DA0BF3" w:rsidRPr="008976D4" w:rsidRDefault="00DA0BF3" w:rsidP="00C1324B">
      <w:pPr>
        <w:numPr>
          <w:ilvl w:val="0"/>
          <w:numId w:val="11"/>
        </w:numPr>
        <w:tabs>
          <w:tab w:val="left" w:pos="993"/>
        </w:tabs>
        <w:spacing w:after="0" w:line="240" w:lineRule="auto"/>
        <w:ind w:left="0" w:firstLine="709"/>
        <w:jc w:val="both"/>
        <w:rPr>
          <w:rFonts w:ascii="Times New Roman" w:hAnsi="Times New Roman" w:cs="Times New Roman"/>
          <w:sz w:val="28"/>
          <w:szCs w:val="28"/>
          <w:lang w:val="uk-UA"/>
        </w:rPr>
      </w:pPr>
      <w:r w:rsidRPr="00FC356D">
        <w:rPr>
          <w:rFonts w:ascii="Times New Roman" w:hAnsi="Times New Roman" w:cs="Times New Roman"/>
          <w:sz w:val="28"/>
          <w:szCs w:val="28"/>
          <w:lang w:val="uk-UA"/>
        </w:rPr>
        <w:t>у текстовому процесорі</w:t>
      </w:r>
      <w:r w:rsidRPr="008976D4">
        <w:rPr>
          <w:rFonts w:ascii="Times New Roman" w:hAnsi="Times New Roman" w:cs="Times New Roman"/>
          <w:sz w:val="28"/>
          <w:szCs w:val="28"/>
          <w:lang w:val="uk-UA"/>
        </w:rPr>
        <w:t>: створення текстового документу з використанням засобів форматування, редагування та пошуку, вбудованих і зв’язаних об’єктів, стилів, посилань, засобів рецензування;</w:t>
      </w:r>
    </w:p>
    <w:p w:rsidR="00DA0BF3" w:rsidRPr="008976D4" w:rsidRDefault="00DA0BF3" w:rsidP="00C1324B">
      <w:pPr>
        <w:numPr>
          <w:ilvl w:val="0"/>
          <w:numId w:val="11"/>
        </w:numPr>
        <w:tabs>
          <w:tab w:val="left" w:pos="993"/>
        </w:tabs>
        <w:spacing w:after="0" w:line="240" w:lineRule="auto"/>
        <w:ind w:left="0" w:firstLine="709"/>
        <w:jc w:val="both"/>
        <w:rPr>
          <w:rFonts w:ascii="Times New Roman" w:hAnsi="Times New Roman" w:cs="Times New Roman"/>
          <w:sz w:val="28"/>
          <w:szCs w:val="28"/>
          <w:lang w:val="uk-UA"/>
        </w:rPr>
      </w:pPr>
      <w:r w:rsidRPr="00FC356D">
        <w:rPr>
          <w:rFonts w:ascii="Times New Roman" w:hAnsi="Times New Roman" w:cs="Times New Roman"/>
          <w:sz w:val="28"/>
          <w:szCs w:val="28"/>
          <w:lang w:val="uk-UA"/>
        </w:rPr>
        <w:lastRenderedPageBreak/>
        <w:t>у табличному процесорі</w:t>
      </w:r>
      <w:r w:rsidRPr="008976D4">
        <w:rPr>
          <w:rFonts w:ascii="Times New Roman" w:hAnsi="Times New Roman" w:cs="Times New Roman"/>
          <w:sz w:val="28"/>
          <w:szCs w:val="28"/>
          <w:lang w:val="uk-UA"/>
        </w:rPr>
        <w:t xml:space="preserve">: створення та опрацювання табличних даних із використанням засобів форматування, редагування, фільтрації, сортування та пошуку, вбудованих і зв’язаних об’єктів, стилів, вбудованих функцій та засобів аналізу даних, ділової графіки; </w:t>
      </w:r>
    </w:p>
    <w:p w:rsidR="00DA0BF3" w:rsidRPr="008976D4" w:rsidRDefault="00DA0BF3" w:rsidP="00C1324B">
      <w:pPr>
        <w:numPr>
          <w:ilvl w:val="0"/>
          <w:numId w:val="11"/>
        </w:numPr>
        <w:tabs>
          <w:tab w:val="left" w:pos="993"/>
        </w:tabs>
        <w:spacing w:after="0" w:line="240" w:lineRule="auto"/>
        <w:ind w:left="0" w:firstLine="709"/>
        <w:jc w:val="both"/>
        <w:rPr>
          <w:rFonts w:ascii="Times New Roman" w:hAnsi="Times New Roman" w:cs="Times New Roman"/>
          <w:sz w:val="28"/>
          <w:szCs w:val="28"/>
          <w:lang w:val="uk-UA"/>
        </w:rPr>
      </w:pPr>
      <w:r w:rsidRPr="00FC356D">
        <w:rPr>
          <w:rFonts w:ascii="Times New Roman" w:hAnsi="Times New Roman" w:cs="Times New Roman"/>
          <w:sz w:val="28"/>
          <w:szCs w:val="28"/>
          <w:lang w:val="uk-UA"/>
        </w:rPr>
        <w:t>у системах управління базами даних</w:t>
      </w:r>
      <w:r w:rsidRPr="008976D4">
        <w:rPr>
          <w:rFonts w:ascii="Times New Roman" w:hAnsi="Times New Roman" w:cs="Times New Roman"/>
          <w:sz w:val="28"/>
          <w:szCs w:val="28"/>
          <w:lang w:val="uk-UA"/>
        </w:rPr>
        <w:t xml:space="preserve">: </w:t>
      </w:r>
      <w:proofErr w:type="spellStart"/>
      <w:r w:rsidRPr="008976D4">
        <w:rPr>
          <w:rFonts w:ascii="Times New Roman" w:hAnsi="Times New Roman" w:cs="Times New Roman"/>
          <w:sz w:val="28"/>
          <w:szCs w:val="28"/>
          <w:lang w:val="uk-UA"/>
        </w:rPr>
        <w:t>про</w:t>
      </w:r>
      <w:r w:rsidR="00FC356D">
        <w:rPr>
          <w:rFonts w:ascii="Times New Roman" w:hAnsi="Times New Roman" w:cs="Times New Roman"/>
          <w:sz w:val="28"/>
          <w:szCs w:val="28"/>
          <w:lang w:val="uk-UA"/>
        </w:rPr>
        <w:t>є</w:t>
      </w:r>
      <w:r w:rsidRPr="008976D4">
        <w:rPr>
          <w:rFonts w:ascii="Times New Roman" w:hAnsi="Times New Roman" w:cs="Times New Roman"/>
          <w:sz w:val="28"/>
          <w:szCs w:val="28"/>
          <w:lang w:val="uk-UA"/>
        </w:rPr>
        <w:t>ктування</w:t>
      </w:r>
      <w:proofErr w:type="spellEnd"/>
      <w:r w:rsidRPr="008976D4">
        <w:rPr>
          <w:rFonts w:ascii="Times New Roman" w:hAnsi="Times New Roman" w:cs="Times New Roman"/>
          <w:sz w:val="28"/>
          <w:szCs w:val="28"/>
          <w:lang w:val="uk-UA"/>
        </w:rPr>
        <w:t xml:space="preserve"> моделі бази даних та її реалізація з можливістю опрацювання даних на рівні таблиць, запитів, форм і звітів (форматування, редагування, пошук, фільтрація, сортування та обчислення за допомогою вбудованих функцій);</w:t>
      </w:r>
    </w:p>
    <w:p w:rsidR="00DA0BF3" w:rsidRPr="008976D4" w:rsidRDefault="00DA0BF3" w:rsidP="00C1324B">
      <w:pPr>
        <w:numPr>
          <w:ilvl w:val="0"/>
          <w:numId w:val="11"/>
        </w:numPr>
        <w:tabs>
          <w:tab w:val="left" w:pos="993"/>
        </w:tabs>
        <w:spacing w:after="0" w:line="240" w:lineRule="auto"/>
        <w:ind w:left="0" w:firstLine="709"/>
        <w:jc w:val="both"/>
        <w:rPr>
          <w:rFonts w:ascii="Times New Roman" w:hAnsi="Times New Roman" w:cs="Times New Roman"/>
          <w:sz w:val="28"/>
          <w:szCs w:val="28"/>
          <w:lang w:val="uk-UA"/>
        </w:rPr>
      </w:pPr>
      <w:r w:rsidRPr="00FC356D">
        <w:rPr>
          <w:rFonts w:ascii="Times New Roman" w:hAnsi="Times New Roman" w:cs="Times New Roman"/>
          <w:sz w:val="28"/>
          <w:szCs w:val="28"/>
          <w:lang w:val="uk-UA"/>
        </w:rPr>
        <w:t>у програмі для створення презентацій</w:t>
      </w:r>
      <w:r w:rsidRPr="008976D4">
        <w:rPr>
          <w:rFonts w:ascii="Times New Roman" w:hAnsi="Times New Roman" w:cs="Times New Roman"/>
          <w:sz w:val="28"/>
          <w:szCs w:val="28"/>
          <w:lang w:val="uk-UA"/>
        </w:rPr>
        <w:t xml:space="preserve">: </w:t>
      </w:r>
      <w:proofErr w:type="spellStart"/>
      <w:r w:rsidRPr="008976D4">
        <w:rPr>
          <w:rFonts w:ascii="Times New Roman" w:hAnsi="Times New Roman" w:cs="Times New Roman"/>
          <w:sz w:val="28"/>
          <w:szCs w:val="28"/>
          <w:lang w:val="uk-UA"/>
        </w:rPr>
        <w:t>про</w:t>
      </w:r>
      <w:r w:rsidR="00FC356D">
        <w:rPr>
          <w:rFonts w:ascii="Times New Roman" w:hAnsi="Times New Roman" w:cs="Times New Roman"/>
          <w:sz w:val="28"/>
          <w:szCs w:val="28"/>
          <w:lang w:val="uk-UA"/>
        </w:rPr>
        <w:t>є</w:t>
      </w:r>
      <w:r w:rsidRPr="008976D4">
        <w:rPr>
          <w:rFonts w:ascii="Times New Roman" w:hAnsi="Times New Roman" w:cs="Times New Roman"/>
          <w:sz w:val="28"/>
          <w:szCs w:val="28"/>
          <w:lang w:val="uk-UA"/>
        </w:rPr>
        <w:t>ктування</w:t>
      </w:r>
      <w:proofErr w:type="spellEnd"/>
      <w:r w:rsidRPr="008976D4">
        <w:rPr>
          <w:rFonts w:ascii="Times New Roman" w:hAnsi="Times New Roman" w:cs="Times New Roman"/>
          <w:sz w:val="28"/>
          <w:szCs w:val="28"/>
          <w:lang w:val="uk-UA"/>
        </w:rPr>
        <w:t xml:space="preserve"> моделі презентації та її реалізація із використанням засобів форматування й редагування, анімації, вбудованих і зв’язаних об’єктів, стилів, посилань, створення навігації по слайдах, використання елементів керування. </w:t>
      </w:r>
    </w:p>
    <w:p w:rsidR="00DA0BF3" w:rsidRPr="008976D4" w:rsidRDefault="00DA0BF3" w:rsidP="00DA0BF3">
      <w:pPr>
        <w:pStyle w:val="21"/>
        <w:spacing w:after="0" w:line="240" w:lineRule="auto"/>
        <w:ind w:left="0" w:firstLine="709"/>
        <w:jc w:val="both"/>
        <w:rPr>
          <w:sz w:val="28"/>
          <w:szCs w:val="28"/>
          <w:lang w:val="uk-UA"/>
        </w:rPr>
      </w:pPr>
      <w:r w:rsidRPr="008976D4">
        <w:rPr>
          <w:sz w:val="28"/>
          <w:szCs w:val="28"/>
          <w:lang w:val="uk-UA"/>
        </w:rPr>
        <w:t xml:space="preserve">Під час роботи над завданням учасник самостійно обирає послідовність виконання окремих його складових. </w:t>
      </w:r>
    </w:p>
    <w:p w:rsidR="00DA0BF3" w:rsidRPr="008976D4" w:rsidRDefault="00DA0BF3" w:rsidP="00DA0BF3">
      <w:pPr>
        <w:pStyle w:val="21"/>
        <w:spacing w:after="0" w:line="240" w:lineRule="auto"/>
        <w:ind w:left="0" w:firstLine="709"/>
        <w:jc w:val="both"/>
        <w:rPr>
          <w:sz w:val="28"/>
          <w:szCs w:val="28"/>
          <w:lang w:val="uk-UA"/>
        </w:rPr>
      </w:pPr>
      <w:r w:rsidRPr="008976D4">
        <w:rPr>
          <w:sz w:val="28"/>
          <w:szCs w:val="28"/>
          <w:lang w:val="uk-UA"/>
        </w:rPr>
        <w:t>Учасникам забороняється використовувати VBA (</w:t>
      </w:r>
      <w:proofErr w:type="spellStart"/>
      <w:r w:rsidRPr="008976D4">
        <w:rPr>
          <w:sz w:val="28"/>
          <w:szCs w:val="28"/>
          <w:lang w:val="uk-UA"/>
        </w:rPr>
        <w:t>Visual</w:t>
      </w:r>
      <w:proofErr w:type="spellEnd"/>
      <w:r w:rsidRPr="008976D4">
        <w:rPr>
          <w:sz w:val="28"/>
          <w:szCs w:val="28"/>
          <w:lang w:val="uk-UA"/>
        </w:rPr>
        <w:t xml:space="preserve"> </w:t>
      </w:r>
      <w:proofErr w:type="spellStart"/>
      <w:r w:rsidRPr="008976D4">
        <w:rPr>
          <w:sz w:val="28"/>
          <w:szCs w:val="28"/>
          <w:lang w:val="uk-UA"/>
        </w:rPr>
        <w:t>Basic</w:t>
      </w:r>
      <w:proofErr w:type="spellEnd"/>
      <w:r w:rsidRPr="008976D4">
        <w:rPr>
          <w:sz w:val="28"/>
          <w:szCs w:val="28"/>
          <w:lang w:val="uk-UA"/>
        </w:rPr>
        <w:t xml:space="preserve"> </w:t>
      </w:r>
      <w:proofErr w:type="spellStart"/>
      <w:r w:rsidRPr="008976D4">
        <w:rPr>
          <w:sz w:val="28"/>
          <w:szCs w:val="28"/>
          <w:lang w:val="uk-UA"/>
        </w:rPr>
        <w:t>for</w:t>
      </w:r>
      <w:proofErr w:type="spellEnd"/>
      <w:r w:rsidRPr="008976D4">
        <w:rPr>
          <w:sz w:val="28"/>
          <w:szCs w:val="28"/>
          <w:lang w:val="uk-UA"/>
        </w:rPr>
        <w:t xml:space="preserve"> </w:t>
      </w:r>
      <w:proofErr w:type="spellStart"/>
      <w:r w:rsidRPr="008976D4">
        <w:rPr>
          <w:sz w:val="28"/>
          <w:szCs w:val="28"/>
          <w:lang w:val="uk-UA"/>
        </w:rPr>
        <w:t>Applications</w:t>
      </w:r>
      <w:proofErr w:type="spellEnd"/>
      <w:r w:rsidRPr="008976D4">
        <w:rPr>
          <w:sz w:val="28"/>
          <w:szCs w:val="28"/>
          <w:lang w:val="uk-UA"/>
        </w:rPr>
        <w:t xml:space="preserve">) та програмні засоби, які не вказані в завданні. Файл-розв’язок не повинен містити копії змісту файлів-зразків (наприклад, учаснику надано файл-зразок у вигляді </w:t>
      </w:r>
      <w:proofErr w:type="spellStart"/>
      <w:r w:rsidRPr="008976D4">
        <w:rPr>
          <w:sz w:val="28"/>
          <w:szCs w:val="28"/>
          <w:lang w:val="uk-UA"/>
        </w:rPr>
        <w:t>скріншоту</w:t>
      </w:r>
      <w:proofErr w:type="spellEnd"/>
      <w:r w:rsidRPr="008976D4">
        <w:rPr>
          <w:sz w:val="28"/>
          <w:szCs w:val="28"/>
          <w:lang w:val="uk-UA"/>
        </w:rPr>
        <w:t xml:space="preserve"> сторінки текстового документу та учасник здав на перевірку копію цього </w:t>
      </w:r>
      <w:proofErr w:type="spellStart"/>
      <w:r w:rsidRPr="008976D4">
        <w:rPr>
          <w:sz w:val="28"/>
          <w:szCs w:val="28"/>
          <w:lang w:val="uk-UA"/>
        </w:rPr>
        <w:t>скріншоту</w:t>
      </w:r>
      <w:proofErr w:type="spellEnd"/>
      <w:r w:rsidRPr="008976D4">
        <w:rPr>
          <w:sz w:val="28"/>
          <w:szCs w:val="28"/>
          <w:lang w:val="uk-UA"/>
        </w:rPr>
        <w:t xml:space="preserve"> у файлі-результаті). </w:t>
      </w:r>
    </w:p>
    <w:p w:rsidR="00DA0BF3" w:rsidRPr="008976D4" w:rsidRDefault="00DA0BF3" w:rsidP="00DA0BF3">
      <w:pPr>
        <w:spacing w:after="0" w:line="240" w:lineRule="auto"/>
        <w:ind w:firstLine="709"/>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З метою підготовки до ІІ етапу Всеукраїнської учнівської олімпіади з інформаційних технологій у 2020-2021 навчальному році рекомендуємо опрацювати літературні та </w:t>
      </w:r>
      <w:proofErr w:type="spellStart"/>
      <w:r w:rsidRPr="008976D4">
        <w:rPr>
          <w:rFonts w:ascii="Times New Roman" w:hAnsi="Times New Roman" w:cs="Times New Roman"/>
          <w:sz w:val="28"/>
          <w:szCs w:val="28"/>
          <w:lang w:val="uk-UA"/>
        </w:rPr>
        <w:t>інтернет-джерела</w:t>
      </w:r>
      <w:proofErr w:type="spellEnd"/>
      <w:r w:rsidRPr="008976D4">
        <w:rPr>
          <w:rFonts w:ascii="Times New Roman" w:hAnsi="Times New Roman" w:cs="Times New Roman"/>
          <w:sz w:val="28"/>
          <w:szCs w:val="28"/>
          <w:lang w:val="uk-UA"/>
        </w:rPr>
        <w:t>:</w:t>
      </w:r>
    </w:p>
    <w:p w:rsidR="00DA0BF3" w:rsidRPr="008976D4" w:rsidRDefault="00FC356D" w:rsidP="00C1324B">
      <w:pPr>
        <w:numPr>
          <w:ilvl w:val="0"/>
          <w:numId w:val="10"/>
        </w:numPr>
        <w:tabs>
          <w:tab w:val="left" w:pos="709"/>
        </w:tabs>
        <w:spacing w:after="0" w:line="240" w:lineRule="auto"/>
        <w:ind w:left="709" w:hanging="567"/>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Сумський обласний інститут післядипломної педагогічної освіти (розділ «Учнівські олімпіади»).</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веб-сайт</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lang w:val="en-US"/>
        </w:rPr>
        <w:t>URL</w:t>
      </w:r>
      <w:r>
        <w:rPr>
          <w:rFonts w:ascii="Times New Roman" w:hAnsi="Times New Roman" w:cs="Times New Roman"/>
          <w:sz w:val="28"/>
          <w:szCs w:val="28"/>
          <w:lang w:val="uk-UA"/>
        </w:rPr>
        <w:t xml:space="preserve">: </w:t>
      </w:r>
      <w:hyperlink r:id="rId38" w:history="1">
        <w:r w:rsidRPr="000F140F">
          <w:rPr>
            <w:rStyle w:val="a3"/>
            <w:rFonts w:ascii="Times New Roman" w:hAnsi="Times New Roman" w:cs="Times New Roman"/>
            <w:sz w:val="28"/>
            <w:szCs w:val="28"/>
            <w:lang w:val="uk-UA"/>
          </w:rPr>
          <w:t>http://www.soippo.edu.ua/</w:t>
        </w:r>
      </w:hyperlink>
    </w:p>
    <w:p w:rsidR="00DA0BF3" w:rsidRPr="008976D4" w:rsidRDefault="00FC356D" w:rsidP="00C1324B">
      <w:pPr>
        <w:numPr>
          <w:ilvl w:val="0"/>
          <w:numId w:val="10"/>
        </w:numPr>
        <w:tabs>
          <w:tab w:val="left" w:pos="709"/>
        </w:tabs>
        <w:spacing w:after="0" w:line="240" w:lineRule="auto"/>
        <w:ind w:left="709" w:hanging="567"/>
        <w:jc w:val="both"/>
        <w:rPr>
          <w:rFonts w:ascii="Times New Roman" w:hAnsi="Times New Roman" w:cs="Times New Roman"/>
          <w:sz w:val="28"/>
          <w:szCs w:val="28"/>
          <w:lang w:val="uk-UA"/>
        </w:rPr>
      </w:pPr>
      <w:r w:rsidRPr="008976D4">
        <w:rPr>
          <w:rFonts w:ascii="Times New Roman" w:hAnsi="Times New Roman" w:cs="Times New Roman"/>
          <w:sz w:val="28"/>
          <w:szCs w:val="28"/>
          <w:lang w:val="uk-UA"/>
        </w:rPr>
        <w:t xml:space="preserve">Всеукраїнської учнівської олімпіади з інформаційних технологій м. </w:t>
      </w:r>
      <w:proofErr w:type="spellStart"/>
      <w:r w:rsidRPr="008976D4">
        <w:rPr>
          <w:rFonts w:ascii="Times New Roman" w:hAnsi="Times New Roman" w:cs="Times New Roman"/>
          <w:sz w:val="28"/>
          <w:szCs w:val="28"/>
          <w:lang w:val="uk-UA"/>
        </w:rPr>
        <w:t>Дніпро.</w:t>
      </w:r>
      <w:r>
        <w:rPr>
          <w:rFonts w:ascii="Times New Roman" w:hAnsi="Times New Roman" w:cs="Times New Roman"/>
          <w:sz w:val="28"/>
          <w:szCs w:val="28"/>
          <w:lang w:val="uk-UA"/>
        </w:rPr>
        <w:t>веб-сайт</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lang w:val="en-US"/>
        </w:rPr>
        <w:t>URL</w:t>
      </w:r>
      <w:r>
        <w:rPr>
          <w:rFonts w:ascii="Times New Roman" w:hAnsi="Times New Roman" w:cs="Times New Roman"/>
          <w:sz w:val="28"/>
          <w:szCs w:val="28"/>
          <w:lang w:val="uk-UA"/>
        </w:rPr>
        <w:t xml:space="preserve">: </w:t>
      </w:r>
      <w:hyperlink r:id="rId39" w:history="1">
        <w:r w:rsidRPr="000F140F">
          <w:rPr>
            <w:rStyle w:val="a3"/>
            <w:rFonts w:ascii="Times New Roman" w:hAnsi="Times New Roman" w:cs="Times New Roman"/>
            <w:sz w:val="28"/>
            <w:szCs w:val="28"/>
            <w:lang w:val="uk-UA"/>
          </w:rPr>
          <w:t>http://mcenterdnepr.inf.ua/</w:t>
        </w:r>
      </w:hyperlink>
    </w:p>
    <w:p w:rsidR="00DA0BF3" w:rsidRPr="008976D4" w:rsidRDefault="00FC356D" w:rsidP="00C1324B">
      <w:pPr>
        <w:pStyle w:val="ae"/>
        <w:widowControl w:val="0"/>
        <w:numPr>
          <w:ilvl w:val="0"/>
          <w:numId w:val="10"/>
        </w:numPr>
        <w:tabs>
          <w:tab w:val="left" w:pos="709"/>
        </w:tabs>
        <w:suppressAutoHyphens/>
        <w:ind w:left="709" w:hanging="567"/>
        <w:jc w:val="both"/>
        <w:rPr>
          <w:rFonts w:eastAsia="Droid Sans Fallback"/>
          <w:color w:val="000000"/>
          <w:kern w:val="2"/>
          <w:sz w:val="28"/>
          <w:szCs w:val="28"/>
          <w:lang w:eastAsia="hi-IN" w:bidi="hi-IN"/>
        </w:rPr>
      </w:pPr>
      <w:r w:rsidRPr="008976D4">
        <w:rPr>
          <w:rFonts w:eastAsia="Droid Sans Fallback"/>
          <w:color w:val="000000"/>
          <w:kern w:val="2"/>
          <w:sz w:val="28"/>
          <w:szCs w:val="28"/>
          <w:lang w:eastAsia="hi-IN" w:bidi="hi-IN"/>
        </w:rPr>
        <w:t xml:space="preserve">Дистанційний турнір з інформаційних технологій серед учнівської </w:t>
      </w:r>
      <w:proofErr w:type="spellStart"/>
      <w:r w:rsidRPr="008976D4">
        <w:rPr>
          <w:rFonts w:eastAsia="Droid Sans Fallback"/>
          <w:color w:val="000000"/>
          <w:kern w:val="2"/>
          <w:sz w:val="28"/>
          <w:szCs w:val="28"/>
          <w:lang w:eastAsia="hi-IN" w:bidi="hi-IN"/>
        </w:rPr>
        <w:t>молоді.</w:t>
      </w:r>
      <w:r>
        <w:rPr>
          <w:sz w:val="28"/>
          <w:szCs w:val="28"/>
        </w:rPr>
        <w:t>веб-сайт</w:t>
      </w:r>
      <w:proofErr w:type="spellEnd"/>
      <w:r>
        <w:rPr>
          <w:sz w:val="28"/>
          <w:szCs w:val="28"/>
        </w:rPr>
        <w:t xml:space="preserve">. </w:t>
      </w:r>
      <w:r>
        <w:rPr>
          <w:sz w:val="28"/>
          <w:szCs w:val="28"/>
          <w:lang w:val="en-US"/>
        </w:rPr>
        <w:t>URL</w:t>
      </w:r>
      <w:r>
        <w:rPr>
          <w:sz w:val="28"/>
          <w:szCs w:val="28"/>
        </w:rPr>
        <w:t xml:space="preserve">: </w:t>
      </w:r>
      <w:hyperlink r:id="rId40" w:history="1">
        <w:r w:rsidRPr="000F140F">
          <w:rPr>
            <w:rStyle w:val="a3"/>
            <w:rFonts w:eastAsia="Droid Sans Fallback"/>
            <w:kern w:val="2"/>
            <w:sz w:val="28"/>
            <w:szCs w:val="28"/>
            <w:lang w:eastAsia="hi-IN" w:bidi="hi-IN"/>
          </w:rPr>
          <w:t>http://it.upml.knu.ua/</w:t>
        </w:r>
      </w:hyperlink>
    </w:p>
    <w:p w:rsidR="00DA0BF3" w:rsidRPr="008976D4" w:rsidRDefault="00FC356D" w:rsidP="00C1324B">
      <w:pPr>
        <w:pStyle w:val="ae"/>
        <w:widowControl w:val="0"/>
        <w:numPr>
          <w:ilvl w:val="0"/>
          <w:numId w:val="10"/>
        </w:numPr>
        <w:tabs>
          <w:tab w:val="left" w:pos="709"/>
        </w:tabs>
        <w:suppressAutoHyphens/>
        <w:ind w:left="709" w:hanging="567"/>
        <w:jc w:val="both"/>
        <w:rPr>
          <w:rFonts w:eastAsia="Droid Sans Fallback"/>
          <w:color w:val="000000"/>
          <w:kern w:val="2"/>
          <w:sz w:val="28"/>
          <w:szCs w:val="28"/>
          <w:lang w:eastAsia="hi-IN" w:bidi="hi-IN"/>
        </w:rPr>
      </w:pPr>
      <w:r>
        <w:rPr>
          <w:rFonts w:eastAsia="Droid Sans Fallback"/>
          <w:color w:val="000000"/>
          <w:kern w:val="2"/>
          <w:sz w:val="28"/>
          <w:szCs w:val="28"/>
          <w:lang w:eastAsia="hi-IN" w:bidi="hi-IN"/>
        </w:rPr>
        <w:t>М</w:t>
      </w:r>
      <w:r w:rsidRPr="008976D4">
        <w:rPr>
          <w:rFonts w:eastAsia="Droid Sans Fallback"/>
          <w:color w:val="000000"/>
          <w:kern w:val="2"/>
          <w:sz w:val="28"/>
          <w:szCs w:val="28"/>
          <w:lang w:eastAsia="hi-IN" w:bidi="hi-IN"/>
        </w:rPr>
        <w:t xml:space="preserve">ультимедійні розв’язки задач з інформатики та інформаційних </w:t>
      </w:r>
      <w:proofErr w:type="spellStart"/>
      <w:r w:rsidRPr="008976D4">
        <w:rPr>
          <w:rFonts w:eastAsia="Droid Sans Fallback"/>
          <w:color w:val="000000"/>
          <w:kern w:val="2"/>
          <w:sz w:val="28"/>
          <w:szCs w:val="28"/>
          <w:lang w:eastAsia="hi-IN" w:bidi="hi-IN"/>
        </w:rPr>
        <w:t>технологій.</w:t>
      </w:r>
      <w:r>
        <w:rPr>
          <w:sz w:val="28"/>
          <w:szCs w:val="28"/>
        </w:rPr>
        <w:t>веб-сайт</w:t>
      </w:r>
      <w:proofErr w:type="spellEnd"/>
      <w:r>
        <w:rPr>
          <w:sz w:val="28"/>
          <w:szCs w:val="28"/>
        </w:rPr>
        <w:t xml:space="preserve">. </w:t>
      </w:r>
      <w:r>
        <w:rPr>
          <w:sz w:val="28"/>
          <w:szCs w:val="28"/>
          <w:lang w:val="en-US"/>
        </w:rPr>
        <w:t>URL</w:t>
      </w:r>
      <w:r>
        <w:rPr>
          <w:sz w:val="28"/>
          <w:szCs w:val="28"/>
        </w:rPr>
        <w:t xml:space="preserve">: </w:t>
      </w:r>
      <w:hyperlink r:id="rId41" w:history="1">
        <w:r w:rsidRPr="000F140F">
          <w:rPr>
            <w:rStyle w:val="a3"/>
            <w:rFonts w:eastAsia="Droid Sans Fallback"/>
            <w:kern w:val="2"/>
            <w:sz w:val="28"/>
            <w:szCs w:val="28"/>
            <w:lang w:eastAsia="hi-IN" w:bidi="hi-IN"/>
          </w:rPr>
          <w:t>http://www.youtube.com/watch?v=zSMBQWlRFxI</w:t>
        </w:r>
      </w:hyperlink>
    </w:p>
    <w:p w:rsidR="00DA0BF3" w:rsidRPr="008976D4" w:rsidRDefault="00FC356D" w:rsidP="00C1324B">
      <w:pPr>
        <w:pStyle w:val="ae"/>
        <w:widowControl w:val="0"/>
        <w:numPr>
          <w:ilvl w:val="0"/>
          <w:numId w:val="10"/>
        </w:numPr>
        <w:tabs>
          <w:tab w:val="left" w:pos="709"/>
        </w:tabs>
        <w:suppressAutoHyphens/>
        <w:ind w:left="709" w:hanging="567"/>
        <w:jc w:val="both"/>
        <w:rPr>
          <w:rFonts w:eastAsia="Droid Sans Fallback"/>
          <w:color w:val="000000"/>
          <w:kern w:val="2"/>
          <w:sz w:val="28"/>
          <w:szCs w:val="28"/>
          <w:lang w:eastAsia="hi-IN" w:bidi="hi-IN"/>
        </w:rPr>
      </w:pPr>
      <w:r w:rsidRPr="008976D4">
        <w:rPr>
          <w:rFonts w:eastAsia="Droid Sans Fallback"/>
          <w:color w:val="000000"/>
          <w:kern w:val="2"/>
          <w:sz w:val="28"/>
          <w:szCs w:val="28"/>
          <w:lang w:eastAsia="hi-IN" w:bidi="hi-IN"/>
        </w:rPr>
        <w:t xml:space="preserve">AJP </w:t>
      </w:r>
      <w:proofErr w:type="spellStart"/>
      <w:r w:rsidRPr="008976D4">
        <w:rPr>
          <w:rFonts w:eastAsia="Droid Sans Fallback"/>
          <w:color w:val="000000"/>
          <w:kern w:val="2"/>
          <w:sz w:val="28"/>
          <w:szCs w:val="28"/>
          <w:lang w:eastAsia="hi-IN" w:bidi="hi-IN"/>
        </w:rPr>
        <w:t>Excel.</w:t>
      </w:r>
      <w:r>
        <w:rPr>
          <w:sz w:val="28"/>
          <w:szCs w:val="28"/>
        </w:rPr>
        <w:t>веб-сайт</w:t>
      </w:r>
      <w:proofErr w:type="spellEnd"/>
      <w:r>
        <w:rPr>
          <w:sz w:val="28"/>
          <w:szCs w:val="28"/>
        </w:rPr>
        <w:t xml:space="preserve">. </w:t>
      </w:r>
      <w:r>
        <w:rPr>
          <w:sz w:val="28"/>
          <w:szCs w:val="28"/>
          <w:lang w:val="en-US"/>
        </w:rPr>
        <w:t>URL</w:t>
      </w:r>
      <w:r>
        <w:rPr>
          <w:sz w:val="28"/>
          <w:szCs w:val="28"/>
        </w:rPr>
        <w:t xml:space="preserve">: </w:t>
      </w:r>
      <w:hyperlink r:id="rId42" w:history="1">
        <w:r w:rsidRPr="000F140F">
          <w:rPr>
            <w:rStyle w:val="a3"/>
            <w:rFonts w:eastAsia="Droid Sans Fallback"/>
            <w:kern w:val="2"/>
            <w:sz w:val="28"/>
            <w:szCs w:val="28"/>
            <w:lang w:eastAsia="hi-IN" w:bidi="hi-IN"/>
          </w:rPr>
          <w:t>http://andypope.info/charts.htm</w:t>
        </w:r>
      </w:hyperlink>
    </w:p>
    <w:p w:rsidR="00DA0BF3" w:rsidRPr="008976D4" w:rsidRDefault="00FC356D" w:rsidP="00C1324B">
      <w:pPr>
        <w:pStyle w:val="ae"/>
        <w:widowControl w:val="0"/>
        <w:numPr>
          <w:ilvl w:val="0"/>
          <w:numId w:val="10"/>
        </w:numPr>
        <w:tabs>
          <w:tab w:val="left" w:pos="709"/>
        </w:tabs>
        <w:suppressAutoHyphens/>
        <w:ind w:left="709" w:hanging="567"/>
        <w:jc w:val="both"/>
        <w:rPr>
          <w:rFonts w:eastAsia="Droid Sans Fallback"/>
          <w:color w:val="000000"/>
          <w:kern w:val="2"/>
          <w:sz w:val="28"/>
          <w:szCs w:val="28"/>
          <w:lang w:eastAsia="hi-IN" w:bidi="hi-IN"/>
        </w:rPr>
      </w:pPr>
      <w:r>
        <w:rPr>
          <w:rFonts w:eastAsia="Droid Sans Fallback"/>
          <w:color w:val="000000"/>
          <w:kern w:val="2"/>
          <w:sz w:val="28"/>
          <w:szCs w:val="28"/>
          <w:lang w:eastAsia="hi-IN" w:bidi="hi-IN"/>
        </w:rPr>
        <w:t>З</w:t>
      </w:r>
      <w:r w:rsidRPr="008976D4">
        <w:rPr>
          <w:rFonts w:eastAsia="Droid Sans Fallback"/>
          <w:color w:val="000000"/>
          <w:kern w:val="2"/>
          <w:sz w:val="28"/>
          <w:szCs w:val="28"/>
          <w:lang w:eastAsia="hi-IN" w:bidi="hi-IN"/>
        </w:rPr>
        <w:t xml:space="preserve">авдання попередніх років на сайті кафедри ІІТО </w:t>
      </w:r>
      <w:proofErr w:type="spellStart"/>
      <w:r w:rsidRPr="008976D4">
        <w:rPr>
          <w:rFonts w:eastAsia="Droid Sans Fallback"/>
          <w:color w:val="000000"/>
          <w:kern w:val="2"/>
          <w:sz w:val="28"/>
          <w:szCs w:val="28"/>
          <w:lang w:eastAsia="hi-IN" w:bidi="hi-IN"/>
        </w:rPr>
        <w:t>ЗОІППО.</w:t>
      </w:r>
      <w:r>
        <w:rPr>
          <w:sz w:val="28"/>
          <w:szCs w:val="28"/>
        </w:rPr>
        <w:t>веб-сайт</w:t>
      </w:r>
      <w:proofErr w:type="spellEnd"/>
      <w:r>
        <w:rPr>
          <w:sz w:val="28"/>
          <w:szCs w:val="28"/>
        </w:rPr>
        <w:t xml:space="preserve">. </w:t>
      </w:r>
      <w:r>
        <w:rPr>
          <w:sz w:val="28"/>
          <w:szCs w:val="28"/>
          <w:lang w:val="en-US"/>
        </w:rPr>
        <w:t>URL</w:t>
      </w:r>
      <w:r>
        <w:rPr>
          <w:sz w:val="28"/>
          <w:szCs w:val="28"/>
        </w:rPr>
        <w:t xml:space="preserve">: </w:t>
      </w:r>
      <w:hyperlink r:id="rId43" w:history="1">
        <w:r w:rsidR="00DA0BF3" w:rsidRPr="008976D4">
          <w:rPr>
            <w:rStyle w:val="a3"/>
            <w:rFonts w:eastAsia="Droid Sans Fallback"/>
            <w:kern w:val="2"/>
            <w:sz w:val="28"/>
            <w:szCs w:val="28"/>
            <w:lang w:eastAsia="hi-IN" w:bidi="hi-IN"/>
          </w:rPr>
          <w:t>http://ciit.zp.ua/index.php/ourwork/olimpics/itolimp</w:t>
        </w:r>
      </w:hyperlink>
    </w:p>
    <w:p w:rsidR="00DA0BF3" w:rsidRPr="008976D4" w:rsidRDefault="00DA0BF3" w:rsidP="00C1324B">
      <w:pPr>
        <w:numPr>
          <w:ilvl w:val="0"/>
          <w:numId w:val="10"/>
        </w:numPr>
        <w:tabs>
          <w:tab w:val="left" w:pos="709"/>
        </w:tabs>
        <w:spacing w:after="0" w:line="240" w:lineRule="auto"/>
        <w:ind w:left="709" w:hanging="567"/>
        <w:jc w:val="both"/>
        <w:rPr>
          <w:rFonts w:ascii="Times New Roman" w:hAnsi="Times New Roman" w:cs="Times New Roman"/>
          <w:sz w:val="28"/>
          <w:szCs w:val="28"/>
          <w:lang w:val="uk-UA"/>
        </w:rPr>
      </w:pPr>
      <w:proofErr w:type="spellStart"/>
      <w:r w:rsidRPr="008976D4">
        <w:rPr>
          <w:rFonts w:ascii="Times New Roman" w:hAnsi="Times New Roman" w:cs="Times New Roman"/>
          <w:sz w:val="28"/>
          <w:szCs w:val="28"/>
          <w:lang w:val="uk-UA"/>
        </w:rPr>
        <w:t>Кузічев</w:t>
      </w:r>
      <w:proofErr w:type="spellEnd"/>
      <w:r w:rsidRPr="008976D4">
        <w:rPr>
          <w:rFonts w:ascii="Times New Roman" w:hAnsi="Times New Roman" w:cs="Times New Roman"/>
          <w:sz w:val="28"/>
          <w:szCs w:val="28"/>
          <w:lang w:val="uk-UA"/>
        </w:rPr>
        <w:t xml:space="preserve"> М. М. Олімпіада з інформаційних технологій // Комп’ютер в школі та сім’ї. – 2004. – № 8. – С. 44-47. </w:t>
      </w:r>
    </w:p>
    <w:p w:rsidR="00DA0BF3" w:rsidRPr="008976D4" w:rsidRDefault="00DA0BF3" w:rsidP="00C1324B">
      <w:pPr>
        <w:numPr>
          <w:ilvl w:val="0"/>
          <w:numId w:val="10"/>
        </w:numPr>
        <w:tabs>
          <w:tab w:val="left" w:pos="709"/>
        </w:tabs>
        <w:spacing w:after="0" w:line="240" w:lineRule="auto"/>
        <w:ind w:left="709" w:hanging="567"/>
        <w:jc w:val="both"/>
        <w:rPr>
          <w:rFonts w:ascii="Times New Roman" w:hAnsi="Times New Roman" w:cs="Times New Roman"/>
          <w:sz w:val="28"/>
          <w:szCs w:val="28"/>
          <w:lang w:val="uk-UA"/>
        </w:rPr>
      </w:pPr>
      <w:proofErr w:type="spellStart"/>
      <w:r w:rsidRPr="008976D4">
        <w:rPr>
          <w:rFonts w:ascii="Times New Roman" w:hAnsi="Times New Roman" w:cs="Times New Roman"/>
          <w:sz w:val="28"/>
          <w:szCs w:val="28"/>
          <w:lang w:val="uk-UA"/>
        </w:rPr>
        <w:t>Кузічев</w:t>
      </w:r>
      <w:proofErr w:type="spellEnd"/>
      <w:r w:rsidRPr="008976D4">
        <w:rPr>
          <w:rFonts w:ascii="Times New Roman" w:hAnsi="Times New Roman" w:cs="Times New Roman"/>
          <w:sz w:val="28"/>
          <w:szCs w:val="28"/>
          <w:lang w:val="uk-UA"/>
        </w:rPr>
        <w:t xml:space="preserve"> М. М., </w:t>
      </w:r>
      <w:proofErr w:type="spellStart"/>
      <w:r w:rsidRPr="008976D4">
        <w:rPr>
          <w:rFonts w:ascii="Times New Roman" w:hAnsi="Times New Roman" w:cs="Times New Roman"/>
          <w:sz w:val="28"/>
          <w:szCs w:val="28"/>
          <w:lang w:val="uk-UA"/>
        </w:rPr>
        <w:t>Киричков</w:t>
      </w:r>
      <w:proofErr w:type="spellEnd"/>
      <w:r w:rsidRPr="008976D4">
        <w:rPr>
          <w:rFonts w:ascii="Times New Roman" w:hAnsi="Times New Roman" w:cs="Times New Roman"/>
          <w:sz w:val="28"/>
          <w:szCs w:val="28"/>
          <w:lang w:val="uk-UA"/>
        </w:rPr>
        <w:t xml:space="preserve"> Я. В. Завдання ІІІ Всеукраїнської учнівської олімпіади з інформаційних технологій. IV етап // Комп’ютер в школі та </w:t>
      </w:r>
      <w:r w:rsidRPr="008976D4">
        <w:rPr>
          <w:rFonts w:ascii="Times New Roman" w:hAnsi="Times New Roman" w:cs="Times New Roman"/>
          <w:sz w:val="28"/>
          <w:szCs w:val="28"/>
          <w:lang w:val="uk-UA"/>
        </w:rPr>
        <w:br/>
        <w:t>сім’ї. – 2014. – № 4. – С. 48-56.</w:t>
      </w:r>
    </w:p>
    <w:p w:rsidR="00DA0BF3" w:rsidRPr="008976D4" w:rsidRDefault="00DA0BF3" w:rsidP="00C1324B">
      <w:pPr>
        <w:numPr>
          <w:ilvl w:val="0"/>
          <w:numId w:val="10"/>
        </w:numPr>
        <w:tabs>
          <w:tab w:val="left" w:pos="709"/>
        </w:tabs>
        <w:spacing w:after="0" w:line="240" w:lineRule="auto"/>
        <w:ind w:left="709" w:hanging="567"/>
        <w:jc w:val="both"/>
        <w:rPr>
          <w:rFonts w:ascii="Times New Roman" w:hAnsi="Times New Roman" w:cs="Times New Roman"/>
          <w:sz w:val="28"/>
          <w:szCs w:val="28"/>
          <w:lang w:val="uk-UA"/>
        </w:rPr>
      </w:pPr>
      <w:proofErr w:type="spellStart"/>
      <w:r w:rsidRPr="008976D4">
        <w:rPr>
          <w:rFonts w:ascii="Times New Roman" w:hAnsi="Times New Roman" w:cs="Times New Roman"/>
          <w:sz w:val="28"/>
          <w:szCs w:val="28"/>
          <w:lang w:val="uk-UA"/>
        </w:rPr>
        <w:t>Пикуза</w:t>
      </w:r>
      <w:proofErr w:type="spellEnd"/>
      <w:r w:rsidRPr="008976D4">
        <w:rPr>
          <w:rFonts w:ascii="Times New Roman" w:hAnsi="Times New Roman" w:cs="Times New Roman"/>
          <w:sz w:val="28"/>
          <w:szCs w:val="28"/>
          <w:lang w:val="uk-UA"/>
        </w:rPr>
        <w:t xml:space="preserve"> В., </w:t>
      </w:r>
      <w:proofErr w:type="spellStart"/>
      <w:r w:rsidRPr="008976D4">
        <w:rPr>
          <w:rFonts w:ascii="Times New Roman" w:hAnsi="Times New Roman" w:cs="Times New Roman"/>
          <w:sz w:val="28"/>
          <w:szCs w:val="28"/>
          <w:lang w:val="uk-UA"/>
        </w:rPr>
        <w:t>Гаращенко</w:t>
      </w:r>
      <w:proofErr w:type="spellEnd"/>
      <w:r w:rsidRPr="008976D4">
        <w:rPr>
          <w:rFonts w:ascii="Times New Roman" w:hAnsi="Times New Roman" w:cs="Times New Roman"/>
          <w:sz w:val="28"/>
          <w:szCs w:val="28"/>
          <w:lang w:val="uk-UA"/>
        </w:rPr>
        <w:t xml:space="preserve"> А. </w:t>
      </w:r>
      <w:proofErr w:type="spellStart"/>
      <w:r w:rsidRPr="008976D4">
        <w:rPr>
          <w:rFonts w:ascii="Times New Roman" w:hAnsi="Times New Roman" w:cs="Times New Roman"/>
          <w:sz w:val="28"/>
          <w:szCs w:val="28"/>
          <w:lang w:val="uk-UA"/>
        </w:rPr>
        <w:t>Економические</w:t>
      </w:r>
      <w:proofErr w:type="spellEnd"/>
      <w:r w:rsidRPr="008976D4">
        <w:rPr>
          <w:rFonts w:ascii="Times New Roman" w:hAnsi="Times New Roman" w:cs="Times New Roman"/>
          <w:sz w:val="28"/>
          <w:szCs w:val="28"/>
          <w:lang w:val="uk-UA"/>
        </w:rPr>
        <w:t xml:space="preserve"> и </w:t>
      </w:r>
      <w:proofErr w:type="spellStart"/>
      <w:r w:rsidRPr="008976D4">
        <w:rPr>
          <w:rFonts w:ascii="Times New Roman" w:hAnsi="Times New Roman" w:cs="Times New Roman"/>
          <w:sz w:val="28"/>
          <w:szCs w:val="28"/>
          <w:lang w:val="uk-UA"/>
        </w:rPr>
        <w:t>финансовые</w:t>
      </w:r>
      <w:proofErr w:type="spellEnd"/>
      <w:r w:rsidRPr="008976D4">
        <w:rPr>
          <w:rFonts w:ascii="Times New Roman" w:hAnsi="Times New Roman" w:cs="Times New Roman"/>
          <w:sz w:val="28"/>
          <w:szCs w:val="28"/>
          <w:lang w:val="uk-UA"/>
        </w:rPr>
        <w:t xml:space="preserve"> </w:t>
      </w:r>
      <w:proofErr w:type="spellStart"/>
      <w:r w:rsidRPr="008976D4">
        <w:rPr>
          <w:rFonts w:ascii="Times New Roman" w:hAnsi="Times New Roman" w:cs="Times New Roman"/>
          <w:sz w:val="28"/>
          <w:szCs w:val="28"/>
          <w:lang w:val="uk-UA"/>
        </w:rPr>
        <w:t>расчеты</w:t>
      </w:r>
      <w:proofErr w:type="spellEnd"/>
      <w:r w:rsidRPr="008976D4">
        <w:rPr>
          <w:rFonts w:ascii="Times New Roman" w:hAnsi="Times New Roman" w:cs="Times New Roman"/>
          <w:sz w:val="28"/>
          <w:szCs w:val="28"/>
          <w:lang w:val="uk-UA"/>
        </w:rPr>
        <w:t xml:space="preserve"> в Excel, BHV, 2000. </w:t>
      </w:r>
    </w:p>
    <w:p w:rsidR="00DA0BF3" w:rsidRPr="008976D4" w:rsidRDefault="00DA0BF3" w:rsidP="00C1324B">
      <w:pPr>
        <w:numPr>
          <w:ilvl w:val="0"/>
          <w:numId w:val="10"/>
        </w:numPr>
        <w:tabs>
          <w:tab w:val="left" w:pos="709"/>
        </w:tabs>
        <w:spacing w:after="0" w:line="240" w:lineRule="auto"/>
        <w:ind w:left="709" w:hanging="567"/>
        <w:jc w:val="both"/>
        <w:rPr>
          <w:rFonts w:ascii="Times New Roman" w:hAnsi="Times New Roman" w:cs="Times New Roman"/>
          <w:lang w:val="uk-UA"/>
        </w:rPr>
      </w:pPr>
      <w:proofErr w:type="spellStart"/>
      <w:r w:rsidRPr="008976D4">
        <w:rPr>
          <w:rFonts w:ascii="Times New Roman" w:hAnsi="Times New Roman" w:cs="Times New Roman"/>
          <w:sz w:val="28"/>
          <w:szCs w:val="28"/>
          <w:lang w:val="uk-UA"/>
        </w:rPr>
        <w:t>Сайман</w:t>
      </w:r>
      <w:proofErr w:type="spellEnd"/>
      <w:r w:rsidRPr="008976D4">
        <w:rPr>
          <w:rFonts w:ascii="Times New Roman" w:hAnsi="Times New Roman" w:cs="Times New Roman"/>
          <w:sz w:val="28"/>
          <w:szCs w:val="28"/>
          <w:lang w:val="uk-UA"/>
        </w:rPr>
        <w:t xml:space="preserve"> Д. </w:t>
      </w:r>
      <w:proofErr w:type="spellStart"/>
      <w:r w:rsidRPr="008976D4">
        <w:rPr>
          <w:rFonts w:ascii="Times New Roman" w:hAnsi="Times New Roman" w:cs="Times New Roman"/>
          <w:sz w:val="28"/>
          <w:szCs w:val="28"/>
          <w:lang w:val="uk-UA"/>
        </w:rPr>
        <w:t>Анализ</w:t>
      </w:r>
      <w:proofErr w:type="spellEnd"/>
      <w:r w:rsidRPr="008976D4">
        <w:rPr>
          <w:rFonts w:ascii="Times New Roman" w:hAnsi="Times New Roman" w:cs="Times New Roman"/>
          <w:sz w:val="28"/>
          <w:szCs w:val="28"/>
          <w:lang w:val="uk-UA"/>
        </w:rPr>
        <w:t xml:space="preserve"> </w:t>
      </w:r>
      <w:proofErr w:type="spellStart"/>
      <w:r w:rsidRPr="008976D4">
        <w:rPr>
          <w:rFonts w:ascii="Times New Roman" w:hAnsi="Times New Roman" w:cs="Times New Roman"/>
          <w:sz w:val="28"/>
          <w:szCs w:val="28"/>
          <w:lang w:val="uk-UA"/>
        </w:rPr>
        <w:t>данних</w:t>
      </w:r>
      <w:proofErr w:type="spellEnd"/>
      <w:r w:rsidRPr="008976D4">
        <w:rPr>
          <w:rFonts w:ascii="Times New Roman" w:hAnsi="Times New Roman" w:cs="Times New Roman"/>
          <w:sz w:val="28"/>
          <w:szCs w:val="28"/>
          <w:lang w:val="uk-UA"/>
        </w:rPr>
        <w:t xml:space="preserve"> в </w:t>
      </w:r>
      <w:r w:rsidR="002A6F2C" w:rsidRPr="008976D4">
        <w:rPr>
          <w:rFonts w:ascii="Times New Roman" w:hAnsi="Times New Roman" w:cs="Times New Roman"/>
          <w:sz w:val="28"/>
          <w:szCs w:val="28"/>
          <w:lang w:val="uk-UA"/>
        </w:rPr>
        <w:t xml:space="preserve">Excel /Дж. </w:t>
      </w:r>
      <w:proofErr w:type="spellStart"/>
      <w:r w:rsidR="002A6F2C" w:rsidRPr="008976D4">
        <w:rPr>
          <w:rFonts w:ascii="Times New Roman" w:hAnsi="Times New Roman" w:cs="Times New Roman"/>
          <w:sz w:val="28"/>
          <w:szCs w:val="28"/>
          <w:lang w:val="uk-UA"/>
        </w:rPr>
        <w:t>Саймон</w:t>
      </w:r>
      <w:proofErr w:type="spellEnd"/>
      <w:r w:rsidR="002A6F2C" w:rsidRPr="008976D4">
        <w:rPr>
          <w:rFonts w:ascii="Times New Roman" w:hAnsi="Times New Roman" w:cs="Times New Roman"/>
          <w:sz w:val="28"/>
          <w:szCs w:val="28"/>
          <w:lang w:val="uk-UA"/>
        </w:rPr>
        <w:t>. – Київ :</w:t>
      </w:r>
      <w:r w:rsidRPr="008976D4">
        <w:rPr>
          <w:rFonts w:ascii="Times New Roman" w:hAnsi="Times New Roman" w:cs="Times New Roman"/>
          <w:sz w:val="28"/>
          <w:szCs w:val="28"/>
          <w:lang w:val="uk-UA"/>
        </w:rPr>
        <w:t xml:space="preserve"> </w:t>
      </w:r>
      <w:proofErr w:type="spellStart"/>
      <w:r w:rsidRPr="008976D4">
        <w:rPr>
          <w:rFonts w:ascii="Times New Roman" w:hAnsi="Times New Roman" w:cs="Times New Roman"/>
          <w:sz w:val="28"/>
          <w:szCs w:val="28"/>
          <w:lang w:val="uk-UA"/>
        </w:rPr>
        <w:t>Диалектика</w:t>
      </w:r>
      <w:proofErr w:type="spellEnd"/>
      <w:r w:rsidRPr="008976D4">
        <w:rPr>
          <w:rFonts w:ascii="Times New Roman" w:hAnsi="Times New Roman" w:cs="Times New Roman"/>
          <w:sz w:val="28"/>
          <w:szCs w:val="28"/>
          <w:lang w:val="uk-UA"/>
        </w:rPr>
        <w:t xml:space="preserve">, </w:t>
      </w:r>
      <w:r w:rsidR="002A6F2C" w:rsidRPr="008976D4">
        <w:rPr>
          <w:rFonts w:ascii="Times New Roman" w:hAnsi="Times New Roman" w:cs="Times New Roman"/>
          <w:sz w:val="28"/>
          <w:szCs w:val="28"/>
          <w:lang w:val="uk-UA"/>
        </w:rPr>
        <w:br/>
      </w:r>
      <w:r w:rsidRPr="008976D4">
        <w:rPr>
          <w:rFonts w:ascii="Times New Roman" w:hAnsi="Times New Roman" w:cs="Times New Roman"/>
          <w:sz w:val="28"/>
          <w:szCs w:val="28"/>
          <w:lang w:val="uk-UA"/>
        </w:rPr>
        <w:t>2004</w:t>
      </w:r>
      <w:r w:rsidR="00FB7287">
        <w:rPr>
          <w:rFonts w:ascii="Times New Roman" w:hAnsi="Times New Roman" w:cs="Times New Roman"/>
          <w:sz w:val="28"/>
          <w:szCs w:val="28"/>
          <w:lang w:val="uk-UA"/>
        </w:rPr>
        <w:t>.</w:t>
      </w:r>
      <w:r w:rsidR="002A6F2C" w:rsidRPr="008976D4">
        <w:rPr>
          <w:rFonts w:ascii="Times New Roman" w:hAnsi="Times New Roman" w:cs="Times New Roman"/>
          <w:sz w:val="28"/>
          <w:szCs w:val="28"/>
          <w:lang w:val="uk-UA"/>
        </w:rPr>
        <w:t xml:space="preserve"> – 528 с</w:t>
      </w:r>
      <w:r w:rsidRPr="008976D4">
        <w:rPr>
          <w:rFonts w:ascii="Times New Roman" w:hAnsi="Times New Roman" w:cs="Times New Roman"/>
          <w:sz w:val="28"/>
          <w:szCs w:val="28"/>
          <w:lang w:val="uk-UA"/>
        </w:rPr>
        <w:t>.</w:t>
      </w:r>
    </w:p>
    <w:p w:rsidR="00E35B16" w:rsidRPr="008976D4" w:rsidRDefault="00E35B16" w:rsidP="00E35B16">
      <w:pPr>
        <w:spacing w:after="0" w:line="240" w:lineRule="auto"/>
        <w:rPr>
          <w:rFonts w:ascii="Times New Roman" w:hAnsi="Times New Roman" w:cs="Times New Roman"/>
          <w:sz w:val="28"/>
          <w:szCs w:val="28"/>
          <w:lang w:val="uk-UA" w:eastAsia="uk-UA"/>
        </w:rPr>
      </w:pPr>
    </w:p>
    <w:p w:rsidR="00DC01E7" w:rsidRPr="008976D4" w:rsidRDefault="00DC01E7" w:rsidP="00DC01E7">
      <w:pPr>
        <w:spacing w:after="0" w:line="240" w:lineRule="auto"/>
        <w:rPr>
          <w:rFonts w:ascii="Times New Roman" w:eastAsia="Times New Roman" w:hAnsi="Times New Roman" w:cs="Times New Roman"/>
          <w:bCs/>
          <w:color w:val="000000"/>
          <w:sz w:val="28"/>
          <w:szCs w:val="28"/>
          <w:lang w:val="uk-UA"/>
        </w:rPr>
      </w:pPr>
      <w:bookmarkStart w:id="0" w:name="_GoBack"/>
      <w:bookmarkEnd w:id="0"/>
    </w:p>
    <w:sectPr w:rsidR="00DC01E7" w:rsidRPr="008976D4" w:rsidSect="00DC01E7">
      <w:pgSz w:w="11906" w:h="16838"/>
      <w:pgMar w:top="1134"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Droid Sans Fallback">
    <w:altName w:val="Arial Unicode MS"/>
    <w:charset w:val="80"/>
    <w:family w:val="auto"/>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643F"/>
    <w:multiLevelType w:val="hybridMultilevel"/>
    <w:tmpl w:val="3E4EA8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000141"/>
    <w:multiLevelType w:val="hybridMultilevel"/>
    <w:tmpl w:val="7530145A"/>
    <w:lvl w:ilvl="0" w:tplc="06184202">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AD71DF"/>
    <w:multiLevelType w:val="hybridMultilevel"/>
    <w:tmpl w:val="7BA040EE"/>
    <w:lvl w:ilvl="0" w:tplc="3B2EAD40">
      <w:start w:val="1"/>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62D09BB"/>
    <w:multiLevelType w:val="hybridMultilevel"/>
    <w:tmpl w:val="D7766E0E"/>
    <w:lvl w:ilvl="0" w:tplc="A790D612">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3F4675"/>
    <w:multiLevelType w:val="hybridMultilevel"/>
    <w:tmpl w:val="8C0C428A"/>
    <w:lvl w:ilvl="0" w:tplc="AAD43C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6F24DA"/>
    <w:multiLevelType w:val="hybridMultilevel"/>
    <w:tmpl w:val="0E287E6E"/>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0F402B5"/>
    <w:multiLevelType w:val="hybridMultilevel"/>
    <w:tmpl w:val="ECA06990"/>
    <w:lvl w:ilvl="0" w:tplc="4692BF6A">
      <w:start w:val="1"/>
      <w:numFmt w:val="decimal"/>
      <w:lvlText w:val="%1."/>
      <w:lvlJc w:val="left"/>
      <w:pPr>
        <w:ind w:left="720" w:hanging="360"/>
      </w:pPr>
      <w:rPr>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12C95710"/>
    <w:multiLevelType w:val="hybridMultilevel"/>
    <w:tmpl w:val="965852EE"/>
    <w:lvl w:ilvl="0" w:tplc="B660F18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685BB1"/>
    <w:multiLevelType w:val="hybridMultilevel"/>
    <w:tmpl w:val="DDFED30C"/>
    <w:lvl w:ilvl="0" w:tplc="D7B8314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9">
    <w:nsid w:val="17E31017"/>
    <w:multiLevelType w:val="hybridMultilevel"/>
    <w:tmpl w:val="1930A2DA"/>
    <w:lvl w:ilvl="0" w:tplc="A61046F0">
      <w:start w:val="1"/>
      <w:numFmt w:val="bullet"/>
      <w:lvlText w:val=""/>
      <w:lvlJc w:val="left"/>
      <w:pPr>
        <w:tabs>
          <w:tab w:val="num" w:pos="1980"/>
        </w:tabs>
        <w:ind w:left="1980" w:hanging="360"/>
      </w:pPr>
      <w:rPr>
        <w:rFonts w:ascii="Symbol" w:hAnsi="Symbol" w:hint="default"/>
      </w:rPr>
    </w:lvl>
    <w:lvl w:ilvl="1" w:tplc="3306CAAC">
      <w:start w:val="4"/>
      <w:numFmt w:val="decimal"/>
      <w:lvlText w:val="%2."/>
      <w:lvlJc w:val="left"/>
      <w:pPr>
        <w:tabs>
          <w:tab w:val="num" w:pos="2700"/>
        </w:tabs>
        <w:ind w:left="2700" w:hanging="360"/>
      </w:pPr>
      <w:rPr>
        <w:rFonts w:hint="default"/>
      </w:rPr>
    </w:lvl>
    <w:lvl w:ilvl="2" w:tplc="0419001B" w:tentative="1">
      <w:start w:val="1"/>
      <w:numFmt w:val="lowerRoman"/>
      <w:lvlText w:val="%3."/>
      <w:lvlJc w:val="right"/>
      <w:pPr>
        <w:tabs>
          <w:tab w:val="num" w:pos="3420"/>
        </w:tabs>
        <w:ind w:left="3420" w:hanging="180"/>
      </w:pPr>
    </w:lvl>
    <w:lvl w:ilvl="3" w:tplc="0419000F" w:tentative="1">
      <w:start w:val="1"/>
      <w:numFmt w:val="decimal"/>
      <w:lvlText w:val="%4."/>
      <w:lvlJc w:val="left"/>
      <w:pPr>
        <w:tabs>
          <w:tab w:val="num" w:pos="4140"/>
        </w:tabs>
        <w:ind w:left="4140" w:hanging="360"/>
      </w:pPr>
    </w:lvl>
    <w:lvl w:ilvl="4" w:tplc="04190019" w:tentative="1">
      <w:start w:val="1"/>
      <w:numFmt w:val="lowerLetter"/>
      <w:lvlText w:val="%5."/>
      <w:lvlJc w:val="left"/>
      <w:pPr>
        <w:tabs>
          <w:tab w:val="num" w:pos="4860"/>
        </w:tabs>
        <w:ind w:left="4860" w:hanging="360"/>
      </w:pPr>
    </w:lvl>
    <w:lvl w:ilvl="5" w:tplc="0419001B" w:tentative="1">
      <w:start w:val="1"/>
      <w:numFmt w:val="lowerRoman"/>
      <w:lvlText w:val="%6."/>
      <w:lvlJc w:val="right"/>
      <w:pPr>
        <w:tabs>
          <w:tab w:val="num" w:pos="5580"/>
        </w:tabs>
        <w:ind w:left="5580" w:hanging="180"/>
      </w:pPr>
    </w:lvl>
    <w:lvl w:ilvl="6" w:tplc="0419000F" w:tentative="1">
      <w:start w:val="1"/>
      <w:numFmt w:val="decimal"/>
      <w:lvlText w:val="%7."/>
      <w:lvlJc w:val="left"/>
      <w:pPr>
        <w:tabs>
          <w:tab w:val="num" w:pos="6300"/>
        </w:tabs>
        <w:ind w:left="6300" w:hanging="360"/>
      </w:pPr>
    </w:lvl>
    <w:lvl w:ilvl="7" w:tplc="04190019" w:tentative="1">
      <w:start w:val="1"/>
      <w:numFmt w:val="lowerLetter"/>
      <w:lvlText w:val="%8."/>
      <w:lvlJc w:val="left"/>
      <w:pPr>
        <w:tabs>
          <w:tab w:val="num" w:pos="7020"/>
        </w:tabs>
        <w:ind w:left="7020" w:hanging="360"/>
      </w:pPr>
    </w:lvl>
    <w:lvl w:ilvl="8" w:tplc="0419001B" w:tentative="1">
      <w:start w:val="1"/>
      <w:numFmt w:val="lowerRoman"/>
      <w:lvlText w:val="%9."/>
      <w:lvlJc w:val="right"/>
      <w:pPr>
        <w:tabs>
          <w:tab w:val="num" w:pos="7740"/>
        </w:tabs>
        <w:ind w:left="7740" w:hanging="180"/>
      </w:pPr>
    </w:lvl>
  </w:abstractNum>
  <w:abstractNum w:abstractNumId="10">
    <w:nsid w:val="18DF68D4"/>
    <w:multiLevelType w:val="hybridMultilevel"/>
    <w:tmpl w:val="C1E4E608"/>
    <w:lvl w:ilvl="0" w:tplc="93B06B24">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A0D2D03"/>
    <w:multiLevelType w:val="hybridMultilevel"/>
    <w:tmpl w:val="93FA70DE"/>
    <w:lvl w:ilvl="0" w:tplc="38D6EE9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1B651EED"/>
    <w:multiLevelType w:val="hybridMultilevel"/>
    <w:tmpl w:val="0ABACA20"/>
    <w:lvl w:ilvl="0" w:tplc="C230296A">
      <w:start w:val="1"/>
      <w:numFmt w:val="decimal"/>
      <w:lvlText w:val="%1."/>
      <w:lvlJc w:val="left"/>
      <w:pPr>
        <w:tabs>
          <w:tab w:val="num" w:pos="360"/>
        </w:tabs>
        <w:ind w:left="360" w:hanging="360"/>
      </w:pPr>
      <w:rPr>
        <w:rFonts w:hint="default"/>
        <w:b w:val="0"/>
        <w:i w:val="0"/>
      </w:rPr>
    </w:lvl>
    <w:lvl w:ilvl="1" w:tplc="D0A6F51A">
      <w:start w:val="1"/>
      <w:numFmt w:val="bullet"/>
      <w:lvlText w:val="o"/>
      <w:lvlJc w:val="left"/>
      <w:pPr>
        <w:tabs>
          <w:tab w:val="num" w:pos="1460"/>
        </w:tabs>
        <w:ind w:left="1460" w:hanging="360"/>
      </w:pPr>
      <w:rPr>
        <w:rFonts w:ascii="Courier New" w:hAnsi="Courier New" w:cs="Courier New" w:hint="default"/>
        <w:b/>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D383523"/>
    <w:multiLevelType w:val="hybridMultilevel"/>
    <w:tmpl w:val="82FC7C26"/>
    <w:lvl w:ilvl="0" w:tplc="366C2C3C">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1E9908FB"/>
    <w:multiLevelType w:val="hybridMultilevel"/>
    <w:tmpl w:val="4B461B4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310459D"/>
    <w:multiLevelType w:val="hybridMultilevel"/>
    <w:tmpl w:val="1CD45C28"/>
    <w:lvl w:ilvl="0" w:tplc="B660F18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61704C4"/>
    <w:multiLevelType w:val="hybridMultilevel"/>
    <w:tmpl w:val="20827748"/>
    <w:lvl w:ilvl="0" w:tplc="AAD43C3A">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7">
    <w:nsid w:val="26BF22ED"/>
    <w:multiLevelType w:val="hybridMultilevel"/>
    <w:tmpl w:val="406A7F72"/>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2A541AAA"/>
    <w:multiLevelType w:val="hybridMultilevel"/>
    <w:tmpl w:val="29EE05D0"/>
    <w:lvl w:ilvl="0" w:tplc="7DDA9AE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372309"/>
    <w:multiLevelType w:val="hybridMultilevel"/>
    <w:tmpl w:val="7324AE10"/>
    <w:lvl w:ilvl="0" w:tplc="AAD43C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D6D58DE"/>
    <w:multiLevelType w:val="hybridMultilevel"/>
    <w:tmpl w:val="74508D0C"/>
    <w:lvl w:ilvl="0" w:tplc="FAF8AD44">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1">
    <w:nsid w:val="2F78421D"/>
    <w:multiLevelType w:val="hybridMultilevel"/>
    <w:tmpl w:val="455E940A"/>
    <w:lvl w:ilvl="0" w:tplc="0618420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10724BD"/>
    <w:multiLevelType w:val="hybridMultilevel"/>
    <w:tmpl w:val="78002E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32013EA"/>
    <w:multiLevelType w:val="hybridMultilevel"/>
    <w:tmpl w:val="CF3EFF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5F24C45"/>
    <w:multiLevelType w:val="hybridMultilevel"/>
    <w:tmpl w:val="11123EEE"/>
    <w:lvl w:ilvl="0" w:tplc="A9CA524E">
      <w:start w:val="13"/>
      <w:numFmt w:val="bullet"/>
      <w:lvlText w:val="-"/>
      <w:lvlJc w:val="left"/>
      <w:pPr>
        <w:ind w:left="351" w:hanging="360"/>
      </w:pPr>
      <w:rPr>
        <w:rFonts w:ascii="Times New Roman" w:eastAsiaTheme="minorHAnsi" w:hAnsi="Times New Roman" w:cs="Times New Roman" w:hint="default"/>
      </w:rPr>
    </w:lvl>
    <w:lvl w:ilvl="1" w:tplc="04190003" w:tentative="1">
      <w:start w:val="1"/>
      <w:numFmt w:val="bullet"/>
      <w:lvlText w:val="o"/>
      <w:lvlJc w:val="left"/>
      <w:pPr>
        <w:ind w:left="1071" w:hanging="360"/>
      </w:pPr>
      <w:rPr>
        <w:rFonts w:ascii="Courier New" w:hAnsi="Courier New" w:cs="Courier New" w:hint="default"/>
      </w:rPr>
    </w:lvl>
    <w:lvl w:ilvl="2" w:tplc="04190005" w:tentative="1">
      <w:start w:val="1"/>
      <w:numFmt w:val="bullet"/>
      <w:lvlText w:val=""/>
      <w:lvlJc w:val="left"/>
      <w:pPr>
        <w:ind w:left="1791" w:hanging="360"/>
      </w:pPr>
      <w:rPr>
        <w:rFonts w:ascii="Wingdings" w:hAnsi="Wingdings" w:hint="default"/>
      </w:rPr>
    </w:lvl>
    <w:lvl w:ilvl="3" w:tplc="04190001" w:tentative="1">
      <w:start w:val="1"/>
      <w:numFmt w:val="bullet"/>
      <w:lvlText w:val=""/>
      <w:lvlJc w:val="left"/>
      <w:pPr>
        <w:ind w:left="2511" w:hanging="360"/>
      </w:pPr>
      <w:rPr>
        <w:rFonts w:ascii="Symbol" w:hAnsi="Symbol" w:hint="default"/>
      </w:rPr>
    </w:lvl>
    <w:lvl w:ilvl="4" w:tplc="04190003" w:tentative="1">
      <w:start w:val="1"/>
      <w:numFmt w:val="bullet"/>
      <w:lvlText w:val="o"/>
      <w:lvlJc w:val="left"/>
      <w:pPr>
        <w:ind w:left="3231" w:hanging="360"/>
      </w:pPr>
      <w:rPr>
        <w:rFonts w:ascii="Courier New" w:hAnsi="Courier New" w:cs="Courier New" w:hint="default"/>
      </w:rPr>
    </w:lvl>
    <w:lvl w:ilvl="5" w:tplc="04190005" w:tentative="1">
      <w:start w:val="1"/>
      <w:numFmt w:val="bullet"/>
      <w:lvlText w:val=""/>
      <w:lvlJc w:val="left"/>
      <w:pPr>
        <w:ind w:left="3951" w:hanging="360"/>
      </w:pPr>
      <w:rPr>
        <w:rFonts w:ascii="Wingdings" w:hAnsi="Wingdings" w:hint="default"/>
      </w:rPr>
    </w:lvl>
    <w:lvl w:ilvl="6" w:tplc="04190001" w:tentative="1">
      <w:start w:val="1"/>
      <w:numFmt w:val="bullet"/>
      <w:lvlText w:val=""/>
      <w:lvlJc w:val="left"/>
      <w:pPr>
        <w:ind w:left="4671" w:hanging="360"/>
      </w:pPr>
      <w:rPr>
        <w:rFonts w:ascii="Symbol" w:hAnsi="Symbol" w:hint="default"/>
      </w:rPr>
    </w:lvl>
    <w:lvl w:ilvl="7" w:tplc="04190003" w:tentative="1">
      <w:start w:val="1"/>
      <w:numFmt w:val="bullet"/>
      <w:lvlText w:val="o"/>
      <w:lvlJc w:val="left"/>
      <w:pPr>
        <w:ind w:left="5391" w:hanging="360"/>
      </w:pPr>
      <w:rPr>
        <w:rFonts w:ascii="Courier New" w:hAnsi="Courier New" w:cs="Courier New" w:hint="default"/>
      </w:rPr>
    </w:lvl>
    <w:lvl w:ilvl="8" w:tplc="04190005" w:tentative="1">
      <w:start w:val="1"/>
      <w:numFmt w:val="bullet"/>
      <w:lvlText w:val=""/>
      <w:lvlJc w:val="left"/>
      <w:pPr>
        <w:ind w:left="6111" w:hanging="360"/>
      </w:pPr>
      <w:rPr>
        <w:rFonts w:ascii="Wingdings" w:hAnsi="Wingdings" w:hint="default"/>
      </w:rPr>
    </w:lvl>
  </w:abstractNum>
  <w:abstractNum w:abstractNumId="25">
    <w:nsid w:val="379F0D09"/>
    <w:multiLevelType w:val="hybridMultilevel"/>
    <w:tmpl w:val="C5E21F52"/>
    <w:lvl w:ilvl="0" w:tplc="AAD43C3A">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26">
    <w:nsid w:val="39A47778"/>
    <w:multiLevelType w:val="hybridMultilevel"/>
    <w:tmpl w:val="03461720"/>
    <w:lvl w:ilvl="0" w:tplc="7B222660">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42880B30"/>
    <w:multiLevelType w:val="hybridMultilevel"/>
    <w:tmpl w:val="EA56AB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3E97AD0"/>
    <w:multiLevelType w:val="hybridMultilevel"/>
    <w:tmpl w:val="985CAA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3F3784A"/>
    <w:multiLevelType w:val="hybridMultilevel"/>
    <w:tmpl w:val="3A762AB6"/>
    <w:lvl w:ilvl="0" w:tplc="E1365BEE">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709792E"/>
    <w:multiLevelType w:val="hybridMultilevel"/>
    <w:tmpl w:val="9BFECEB2"/>
    <w:lvl w:ilvl="0" w:tplc="06184202">
      <w:numFmt w:val="bullet"/>
      <w:lvlText w:val="–"/>
      <w:lvlJc w:val="left"/>
      <w:pPr>
        <w:tabs>
          <w:tab w:val="num" w:pos="1065"/>
        </w:tabs>
        <w:ind w:left="1065" w:hanging="360"/>
      </w:pPr>
      <w:rPr>
        <w:rFonts w:ascii="Times New Roman" w:eastAsia="Calibri"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31">
    <w:nsid w:val="472A5173"/>
    <w:multiLevelType w:val="hybridMultilevel"/>
    <w:tmpl w:val="B798CD5A"/>
    <w:lvl w:ilvl="0" w:tplc="801414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2">
    <w:nsid w:val="4AE16057"/>
    <w:multiLevelType w:val="hybridMultilevel"/>
    <w:tmpl w:val="584AA3BA"/>
    <w:lvl w:ilvl="0" w:tplc="C9D21562">
      <w:start w:val="1"/>
      <w:numFmt w:val="decimal"/>
      <w:lvlText w:val="%1."/>
      <w:lvlJc w:val="left"/>
      <w:pPr>
        <w:ind w:left="502" w:hanging="360"/>
      </w:pPr>
      <w:rPr>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50686096"/>
    <w:multiLevelType w:val="hybridMultilevel"/>
    <w:tmpl w:val="5A6EB02C"/>
    <w:lvl w:ilvl="0" w:tplc="B660F18C">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4">
    <w:nsid w:val="515E53A6"/>
    <w:multiLevelType w:val="hybridMultilevel"/>
    <w:tmpl w:val="ABBCF490"/>
    <w:lvl w:ilvl="0" w:tplc="3B2EAD40">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1FC7A9C"/>
    <w:multiLevelType w:val="hybridMultilevel"/>
    <w:tmpl w:val="8BCC9D70"/>
    <w:lvl w:ilvl="0" w:tplc="B660F18C">
      <w:start w:val="1"/>
      <w:numFmt w:val="bullet"/>
      <w:lvlText w:val="−"/>
      <w:lvlJc w:val="left"/>
      <w:pPr>
        <w:tabs>
          <w:tab w:val="num" w:pos="663"/>
        </w:tabs>
        <w:ind w:left="663" w:hanging="360"/>
      </w:pPr>
      <w:rPr>
        <w:rFonts w:ascii="Times New Roman" w:hAnsi="Times New Roman" w:cs="Times New Roman" w:hint="default"/>
        <w:b w:val="0"/>
      </w:rPr>
    </w:lvl>
    <w:lvl w:ilvl="1" w:tplc="04190003" w:tentative="1">
      <w:start w:val="1"/>
      <w:numFmt w:val="bullet"/>
      <w:lvlText w:val="o"/>
      <w:lvlJc w:val="left"/>
      <w:pPr>
        <w:tabs>
          <w:tab w:val="num" w:pos="1431"/>
        </w:tabs>
        <w:ind w:left="1431" w:hanging="360"/>
      </w:pPr>
      <w:rPr>
        <w:rFonts w:ascii="Courier New" w:hAnsi="Courier New" w:cs="Courier New" w:hint="default"/>
      </w:rPr>
    </w:lvl>
    <w:lvl w:ilvl="2" w:tplc="04190005" w:tentative="1">
      <w:start w:val="1"/>
      <w:numFmt w:val="bullet"/>
      <w:lvlText w:val=""/>
      <w:lvlJc w:val="left"/>
      <w:pPr>
        <w:tabs>
          <w:tab w:val="num" w:pos="2151"/>
        </w:tabs>
        <w:ind w:left="2151" w:hanging="360"/>
      </w:pPr>
      <w:rPr>
        <w:rFonts w:ascii="Wingdings" w:hAnsi="Wingdings" w:hint="default"/>
      </w:rPr>
    </w:lvl>
    <w:lvl w:ilvl="3" w:tplc="04190001" w:tentative="1">
      <w:start w:val="1"/>
      <w:numFmt w:val="bullet"/>
      <w:lvlText w:val=""/>
      <w:lvlJc w:val="left"/>
      <w:pPr>
        <w:tabs>
          <w:tab w:val="num" w:pos="2871"/>
        </w:tabs>
        <w:ind w:left="2871" w:hanging="360"/>
      </w:pPr>
      <w:rPr>
        <w:rFonts w:ascii="Symbol" w:hAnsi="Symbol" w:hint="default"/>
      </w:rPr>
    </w:lvl>
    <w:lvl w:ilvl="4" w:tplc="04190003" w:tentative="1">
      <w:start w:val="1"/>
      <w:numFmt w:val="bullet"/>
      <w:lvlText w:val="o"/>
      <w:lvlJc w:val="left"/>
      <w:pPr>
        <w:tabs>
          <w:tab w:val="num" w:pos="3591"/>
        </w:tabs>
        <w:ind w:left="3591" w:hanging="360"/>
      </w:pPr>
      <w:rPr>
        <w:rFonts w:ascii="Courier New" w:hAnsi="Courier New" w:cs="Courier New" w:hint="default"/>
      </w:rPr>
    </w:lvl>
    <w:lvl w:ilvl="5" w:tplc="04190005" w:tentative="1">
      <w:start w:val="1"/>
      <w:numFmt w:val="bullet"/>
      <w:lvlText w:val=""/>
      <w:lvlJc w:val="left"/>
      <w:pPr>
        <w:tabs>
          <w:tab w:val="num" w:pos="4311"/>
        </w:tabs>
        <w:ind w:left="4311" w:hanging="360"/>
      </w:pPr>
      <w:rPr>
        <w:rFonts w:ascii="Wingdings" w:hAnsi="Wingdings" w:hint="default"/>
      </w:rPr>
    </w:lvl>
    <w:lvl w:ilvl="6" w:tplc="04190001" w:tentative="1">
      <w:start w:val="1"/>
      <w:numFmt w:val="bullet"/>
      <w:lvlText w:val=""/>
      <w:lvlJc w:val="left"/>
      <w:pPr>
        <w:tabs>
          <w:tab w:val="num" w:pos="5031"/>
        </w:tabs>
        <w:ind w:left="5031" w:hanging="360"/>
      </w:pPr>
      <w:rPr>
        <w:rFonts w:ascii="Symbol" w:hAnsi="Symbol" w:hint="default"/>
      </w:rPr>
    </w:lvl>
    <w:lvl w:ilvl="7" w:tplc="04190003" w:tentative="1">
      <w:start w:val="1"/>
      <w:numFmt w:val="bullet"/>
      <w:lvlText w:val="o"/>
      <w:lvlJc w:val="left"/>
      <w:pPr>
        <w:tabs>
          <w:tab w:val="num" w:pos="5751"/>
        </w:tabs>
        <w:ind w:left="5751" w:hanging="360"/>
      </w:pPr>
      <w:rPr>
        <w:rFonts w:ascii="Courier New" w:hAnsi="Courier New" w:cs="Courier New" w:hint="default"/>
      </w:rPr>
    </w:lvl>
    <w:lvl w:ilvl="8" w:tplc="04190005" w:tentative="1">
      <w:start w:val="1"/>
      <w:numFmt w:val="bullet"/>
      <w:lvlText w:val=""/>
      <w:lvlJc w:val="left"/>
      <w:pPr>
        <w:tabs>
          <w:tab w:val="num" w:pos="6471"/>
        </w:tabs>
        <w:ind w:left="6471" w:hanging="360"/>
      </w:pPr>
      <w:rPr>
        <w:rFonts w:ascii="Wingdings" w:hAnsi="Wingdings" w:hint="default"/>
      </w:rPr>
    </w:lvl>
  </w:abstractNum>
  <w:abstractNum w:abstractNumId="36">
    <w:nsid w:val="53C73764"/>
    <w:multiLevelType w:val="hybridMultilevel"/>
    <w:tmpl w:val="85F454D6"/>
    <w:lvl w:ilvl="0" w:tplc="93B06B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BD54BA8"/>
    <w:multiLevelType w:val="hybridMultilevel"/>
    <w:tmpl w:val="8252F21A"/>
    <w:lvl w:ilvl="0" w:tplc="3B2EAD40">
      <w:start w:val="1"/>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C7534A8"/>
    <w:multiLevelType w:val="hybridMultilevel"/>
    <w:tmpl w:val="CFF46A04"/>
    <w:lvl w:ilvl="0" w:tplc="F9FCD9BE">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hint="default"/>
      </w:rPr>
    </w:lvl>
    <w:lvl w:ilvl="8" w:tplc="04220005">
      <w:start w:val="1"/>
      <w:numFmt w:val="bullet"/>
      <w:lvlText w:val=""/>
      <w:lvlJc w:val="left"/>
      <w:pPr>
        <w:ind w:left="6687" w:hanging="360"/>
      </w:pPr>
      <w:rPr>
        <w:rFonts w:ascii="Wingdings" w:hAnsi="Wingdings" w:hint="default"/>
      </w:rPr>
    </w:lvl>
  </w:abstractNum>
  <w:abstractNum w:abstractNumId="39">
    <w:nsid w:val="618A28DD"/>
    <w:multiLevelType w:val="hybridMultilevel"/>
    <w:tmpl w:val="F3C096E0"/>
    <w:lvl w:ilvl="0" w:tplc="BBE82C14">
      <w:start w:val="1"/>
      <w:numFmt w:val="bullet"/>
      <w:lvlText w:val="–"/>
      <w:lvlJc w:val="left"/>
      <w:pPr>
        <w:tabs>
          <w:tab w:val="num" w:pos="1080"/>
        </w:tabs>
        <w:ind w:left="1080" w:hanging="360"/>
      </w:pPr>
      <w:rPr>
        <w:rFonts w:ascii="Times New Roman" w:hAnsi="Times New Roman" w:cs="Times New Roman" w:hint="default"/>
        <w:lang w:val="uk-UA"/>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1BF235C"/>
    <w:multiLevelType w:val="hybridMultilevel"/>
    <w:tmpl w:val="5FC0C9EA"/>
    <w:lvl w:ilvl="0" w:tplc="06184202">
      <w:numFmt w:val="bullet"/>
      <w:lvlText w:val="–"/>
      <w:lvlJc w:val="left"/>
      <w:pPr>
        <w:ind w:left="720" w:hanging="360"/>
      </w:pPr>
      <w:rPr>
        <w:rFonts w:ascii="Times New Roman" w:eastAsia="Calibr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1">
    <w:nsid w:val="631A19ED"/>
    <w:multiLevelType w:val="hybridMultilevel"/>
    <w:tmpl w:val="B4049C04"/>
    <w:lvl w:ilvl="0" w:tplc="06184202">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44F08E6"/>
    <w:multiLevelType w:val="hybridMultilevel"/>
    <w:tmpl w:val="02467402"/>
    <w:lvl w:ilvl="0" w:tplc="3B2EAD40">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nsid w:val="64C234ED"/>
    <w:multiLevelType w:val="hybridMultilevel"/>
    <w:tmpl w:val="3D0C6D6C"/>
    <w:lvl w:ilvl="0" w:tplc="2632A3B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4">
    <w:nsid w:val="68D870D5"/>
    <w:multiLevelType w:val="hybridMultilevel"/>
    <w:tmpl w:val="E070E59C"/>
    <w:lvl w:ilvl="0" w:tplc="93B06B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A7B4BB1"/>
    <w:multiLevelType w:val="hybridMultilevel"/>
    <w:tmpl w:val="20AA61B8"/>
    <w:lvl w:ilvl="0" w:tplc="79CAD36E">
      <w:start w:val="1"/>
      <w:numFmt w:val="bullet"/>
      <w:lvlText w:val="–"/>
      <w:lvlJc w:val="left"/>
      <w:pPr>
        <w:tabs>
          <w:tab w:val="num" w:pos="1080"/>
        </w:tabs>
        <w:ind w:left="108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6D8D7F5D"/>
    <w:multiLevelType w:val="hybridMultilevel"/>
    <w:tmpl w:val="D6506328"/>
    <w:lvl w:ilvl="0" w:tplc="7A1268BE">
      <w:start w:val="1"/>
      <w:numFmt w:val="decimal"/>
      <w:lvlText w:val="%1."/>
      <w:lvlJc w:val="left"/>
      <w:pPr>
        <w:ind w:left="720" w:hanging="360"/>
      </w:pPr>
      <w:rPr>
        <w:b w:val="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nsid w:val="72766A6A"/>
    <w:multiLevelType w:val="hybridMultilevel"/>
    <w:tmpl w:val="630C5022"/>
    <w:lvl w:ilvl="0" w:tplc="0618420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3153623"/>
    <w:multiLevelType w:val="hybridMultilevel"/>
    <w:tmpl w:val="56A44D30"/>
    <w:lvl w:ilvl="0" w:tplc="06184202">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735C65C5"/>
    <w:multiLevelType w:val="hybridMultilevel"/>
    <w:tmpl w:val="2472B598"/>
    <w:lvl w:ilvl="0" w:tplc="AAD43C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5866D0B"/>
    <w:multiLevelType w:val="hybridMultilevel"/>
    <w:tmpl w:val="F6966E76"/>
    <w:lvl w:ilvl="0" w:tplc="0419000F">
      <w:start w:val="1"/>
      <w:numFmt w:val="decimal"/>
      <w:lvlText w:val="%1."/>
      <w:lvlJc w:val="left"/>
      <w:pPr>
        <w:ind w:left="1429" w:hanging="360"/>
      </w:pPr>
      <w:rPr>
        <w:rFont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1">
    <w:nsid w:val="76BE344D"/>
    <w:multiLevelType w:val="hybridMultilevel"/>
    <w:tmpl w:val="27CAF4A6"/>
    <w:lvl w:ilvl="0" w:tplc="6A1E6EE8">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52">
    <w:nsid w:val="782A384B"/>
    <w:multiLevelType w:val="hybridMultilevel"/>
    <w:tmpl w:val="A35C95BA"/>
    <w:lvl w:ilvl="0" w:tplc="0419000F">
      <w:start w:val="1"/>
      <w:numFmt w:val="decimal"/>
      <w:lvlText w:val="%1."/>
      <w:lvlJc w:val="left"/>
      <w:pPr>
        <w:tabs>
          <w:tab w:val="num" w:pos="180"/>
        </w:tabs>
        <w:ind w:left="180" w:hanging="360"/>
      </w:pPr>
      <w:rPr>
        <w:b w:val="0"/>
      </w:rPr>
    </w:lvl>
    <w:lvl w:ilvl="1" w:tplc="04190019" w:tentative="1">
      <w:start w:val="1"/>
      <w:numFmt w:val="lowerLetter"/>
      <w:lvlText w:val="%2."/>
      <w:lvlJc w:val="left"/>
      <w:pPr>
        <w:tabs>
          <w:tab w:val="num" w:pos="900"/>
        </w:tabs>
        <w:ind w:left="900" w:hanging="360"/>
      </w:pPr>
    </w:lvl>
    <w:lvl w:ilvl="2" w:tplc="0419001B">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53">
    <w:nsid w:val="79074822"/>
    <w:multiLevelType w:val="hybridMultilevel"/>
    <w:tmpl w:val="EB3C053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4">
    <w:nsid w:val="7C5D4DEA"/>
    <w:multiLevelType w:val="hybridMultilevel"/>
    <w:tmpl w:val="45EE3ED8"/>
    <w:lvl w:ilvl="0" w:tplc="A0C4168C">
      <w:start w:val="6"/>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30"/>
  </w:num>
  <w:num w:numId="2">
    <w:abstractNumId w:val="38"/>
  </w:num>
  <w:num w:numId="3">
    <w:abstractNumId w:val="20"/>
  </w:num>
  <w:num w:numId="4">
    <w:abstractNumId w:val="12"/>
  </w:num>
  <w:num w:numId="5">
    <w:abstractNumId w:val="22"/>
  </w:num>
  <w:num w:numId="6">
    <w:abstractNumId w:val="0"/>
  </w:num>
  <w:num w:numId="7">
    <w:abstractNumId w:val="5"/>
  </w:num>
  <w:num w:numId="8">
    <w:abstractNumId w:val="11"/>
  </w:num>
  <w:num w:numId="9">
    <w:abstractNumId w:val="8"/>
  </w:num>
  <w:num w:numId="10">
    <w:abstractNumId w:val="32"/>
  </w:num>
  <w:num w:numId="11">
    <w:abstractNumId w:val="26"/>
  </w:num>
  <w:num w:numId="12">
    <w:abstractNumId w:val="28"/>
  </w:num>
  <w:num w:numId="13">
    <w:abstractNumId w:val="54"/>
  </w:num>
  <w:num w:numId="14">
    <w:abstractNumId w:val="7"/>
  </w:num>
  <w:num w:numId="15">
    <w:abstractNumId w:val="33"/>
  </w:num>
  <w:num w:numId="16">
    <w:abstractNumId w:val="50"/>
  </w:num>
  <w:num w:numId="17">
    <w:abstractNumId w:val="15"/>
  </w:num>
  <w:num w:numId="18">
    <w:abstractNumId w:val="51"/>
  </w:num>
  <w:num w:numId="19">
    <w:abstractNumId w:val="18"/>
  </w:num>
  <w:num w:numId="20">
    <w:abstractNumId w:val="49"/>
  </w:num>
  <w:num w:numId="21">
    <w:abstractNumId w:val="4"/>
  </w:num>
  <w:num w:numId="22">
    <w:abstractNumId w:val="19"/>
  </w:num>
  <w:num w:numId="23">
    <w:abstractNumId w:val="16"/>
  </w:num>
  <w:num w:numId="24">
    <w:abstractNumId w:val="25"/>
  </w:num>
  <w:num w:numId="25">
    <w:abstractNumId w:val="9"/>
  </w:num>
  <w:num w:numId="26">
    <w:abstractNumId w:val="35"/>
  </w:num>
  <w:num w:numId="27">
    <w:abstractNumId w:val="42"/>
  </w:num>
  <w:num w:numId="28">
    <w:abstractNumId w:val="52"/>
  </w:num>
  <w:num w:numId="29">
    <w:abstractNumId w:val="17"/>
  </w:num>
  <w:num w:numId="30">
    <w:abstractNumId w:val="21"/>
  </w:num>
  <w:num w:numId="31">
    <w:abstractNumId w:val="23"/>
  </w:num>
  <w:num w:numId="32">
    <w:abstractNumId w:val="3"/>
  </w:num>
  <w:num w:numId="33">
    <w:abstractNumId w:val="47"/>
  </w:num>
  <w:num w:numId="34">
    <w:abstractNumId w:val="48"/>
  </w:num>
  <w:num w:numId="35">
    <w:abstractNumId w:val="41"/>
  </w:num>
  <w:num w:numId="36">
    <w:abstractNumId w:val="14"/>
  </w:num>
  <w:num w:numId="37">
    <w:abstractNumId w:val="44"/>
  </w:num>
  <w:num w:numId="38">
    <w:abstractNumId w:val="10"/>
  </w:num>
  <w:num w:numId="39">
    <w:abstractNumId w:val="36"/>
  </w:num>
  <w:num w:numId="40">
    <w:abstractNumId w:val="53"/>
  </w:num>
  <w:num w:numId="41">
    <w:abstractNumId w:val="6"/>
  </w:num>
  <w:num w:numId="42">
    <w:abstractNumId w:val="43"/>
  </w:num>
  <w:num w:numId="43">
    <w:abstractNumId w:val="13"/>
  </w:num>
  <w:num w:numId="44">
    <w:abstractNumId w:val="45"/>
  </w:num>
  <w:num w:numId="45">
    <w:abstractNumId w:val="39"/>
  </w:num>
  <w:num w:numId="46">
    <w:abstractNumId w:val="29"/>
  </w:num>
  <w:num w:numId="47">
    <w:abstractNumId w:val="46"/>
  </w:num>
  <w:num w:numId="48">
    <w:abstractNumId w:val="27"/>
  </w:num>
  <w:num w:numId="49">
    <w:abstractNumId w:val="31"/>
  </w:num>
  <w:num w:numId="50">
    <w:abstractNumId w:val="2"/>
  </w:num>
  <w:num w:numId="51">
    <w:abstractNumId w:val="37"/>
  </w:num>
  <w:num w:numId="52">
    <w:abstractNumId w:val="34"/>
  </w:num>
  <w:num w:numId="53">
    <w:abstractNumId w:val="40"/>
  </w:num>
  <w:num w:numId="54">
    <w:abstractNumId w:val="1"/>
  </w:num>
  <w:num w:numId="55">
    <w:abstractNumId w:val="24"/>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hideGrammaticalErrors/>
  <w:proofState w:spelling="clean"/>
  <w:defaultTabStop w:val="708"/>
  <w:hyphenationZone w:val="425"/>
  <w:characterSpacingControl w:val="doNotCompress"/>
  <w:compat>
    <w:useFELayout/>
  </w:compat>
  <w:rsids>
    <w:rsidRoot w:val="00DC01E7"/>
    <w:rsid w:val="00064D6C"/>
    <w:rsid w:val="0006713E"/>
    <w:rsid w:val="000C19C9"/>
    <w:rsid w:val="000C476B"/>
    <w:rsid w:val="000E0614"/>
    <w:rsid w:val="00142B14"/>
    <w:rsid w:val="001D32E9"/>
    <w:rsid w:val="001E4085"/>
    <w:rsid w:val="00203753"/>
    <w:rsid w:val="002A4C22"/>
    <w:rsid w:val="002A6F2C"/>
    <w:rsid w:val="002B7B24"/>
    <w:rsid w:val="002F1553"/>
    <w:rsid w:val="002F1B9C"/>
    <w:rsid w:val="00353E0F"/>
    <w:rsid w:val="00366443"/>
    <w:rsid w:val="003A55D0"/>
    <w:rsid w:val="003B1277"/>
    <w:rsid w:val="003B2740"/>
    <w:rsid w:val="003E54DF"/>
    <w:rsid w:val="00404B12"/>
    <w:rsid w:val="0042398B"/>
    <w:rsid w:val="00450E0E"/>
    <w:rsid w:val="00461D12"/>
    <w:rsid w:val="0046756F"/>
    <w:rsid w:val="004B5087"/>
    <w:rsid w:val="004D1E4B"/>
    <w:rsid w:val="0053068C"/>
    <w:rsid w:val="00531C08"/>
    <w:rsid w:val="00533F46"/>
    <w:rsid w:val="005F304A"/>
    <w:rsid w:val="00626E81"/>
    <w:rsid w:val="00686429"/>
    <w:rsid w:val="00695489"/>
    <w:rsid w:val="006B2025"/>
    <w:rsid w:val="006F0539"/>
    <w:rsid w:val="006F69E8"/>
    <w:rsid w:val="0070512A"/>
    <w:rsid w:val="00763E91"/>
    <w:rsid w:val="007A21D1"/>
    <w:rsid w:val="007A4EE7"/>
    <w:rsid w:val="007D0C10"/>
    <w:rsid w:val="007D5DE1"/>
    <w:rsid w:val="007E7F38"/>
    <w:rsid w:val="007F70AC"/>
    <w:rsid w:val="00805218"/>
    <w:rsid w:val="00806AE2"/>
    <w:rsid w:val="00806C87"/>
    <w:rsid w:val="008106A5"/>
    <w:rsid w:val="00814714"/>
    <w:rsid w:val="008216D3"/>
    <w:rsid w:val="00853E49"/>
    <w:rsid w:val="008558FF"/>
    <w:rsid w:val="00857AD0"/>
    <w:rsid w:val="0086055C"/>
    <w:rsid w:val="008973D6"/>
    <w:rsid w:val="008976D4"/>
    <w:rsid w:val="008A0AB1"/>
    <w:rsid w:val="008A4981"/>
    <w:rsid w:val="008A53D5"/>
    <w:rsid w:val="008A5FC1"/>
    <w:rsid w:val="008A640B"/>
    <w:rsid w:val="008C1620"/>
    <w:rsid w:val="008C6088"/>
    <w:rsid w:val="008D1F54"/>
    <w:rsid w:val="008E5B15"/>
    <w:rsid w:val="008F393C"/>
    <w:rsid w:val="00901A87"/>
    <w:rsid w:val="009105A2"/>
    <w:rsid w:val="00911CBC"/>
    <w:rsid w:val="009E1659"/>
    <w:rsid w:val="009E3031"/>
    <w:rsid w:val="009E50D1"/>
    <w:rsid w:val="009E7A64"/>
    <w:rsid w:val="00A06CD2"/>
    <w:rsid w:val="00A21E02"/>
    <w:rsid w:val="00A6543E"/>
    <w:rsid w:val="00A75B78"/>
    <w:rsid w:val="00AB11FF"/>
    <w:rsid w:val="00AB31BF"/>
    <w:rsid w:val="00AE0849"/>
    <w:rsid w:val="00AE67AB"/>
    <w:rsid w:val="00B43928"/>
    <w:rsid w:val="00B51DD2"/>
    <w:rsid w:val="00B7571F"/>
    <w:rsid w:val="00B812D1"/>
    <w:rsid w:val="00BA1A6B"/>
    <w:rsid w:val="00BA71ED"/>
    <w:rsid w:val="00BB01B5"/>
    <w:rsid w:val="00BD3E56"/>
    <w:rsid w:val="00BE7F03"/>
    <w:rsid w:val="00C03BBA"/>
    <w:rsid w:val="00C11EA5"/>
    <w:rsid w:val="00C1324B"/>
    <w:rsid w:val="00C15885"/>
    <w:rsid w:val="00C27D2D"/>
    <w:rsid w:val="00C41B97"/>
    <w:rsid w:val="00CB2EA5"/>
    <w:rsid w:val="00CC0AEA"/>
    <w:rsid w:val="00CE0139"/>
    <w:rsid w:val="00CF0365"/>
    <w:rsid w:val="00D822C8"/>
    <w:rsid w:val="00D91308"/>
    <w:rsid w:val="00D96BFA"/>
    <w:rsid w:val="00DA0BF3"/>
    <w:rsid w:val="00DA6A8E"/>
    <w:rsid w:val="00DB358D"/>
    <w:rsid w:val="00DB4B0B"/>
    <w:rsid w:val="00DC01E7"/>
    <w:rsid w:val="00DF665F"/>
    <w:rsid w:val="00E16039"/>
    <w:rsid w:val="00E25151"/>
    <w:rsid w:val="00E35B16"/>
    <w:rsid w:val="00E45458"/>
    <w:rsid w:val="00E54D30"/>
    <w:rsid w:val="00E77809"/>
    <w:rsid w:val="00E84DBA"/>
    <w:rsid w:val="00EA3CFA"/>
    <w:rsid w:val="00EA69EF"/>
    <w:rsid w:val="00EB5885"/>
    <w:rsid w:val="00F1166D"/>
    <w:rsid w:val="00F240C0"/>
    <w:rsid w:val="00F24C86"/>
    <w:rsid w:val="00F253CC"/>
    <w:rsid w:val="00F25877"/>
    <w:rsid w:val="00F40738"/>
    <w:rsid w:val="00F67732"/>
    <w:rsid w:val="00F85FD8"/>
    <w:rsid w:val="00FA4896"/>
    <w:rsid w:val="00FB7287"/>
    <w:rsid w:val="00FC356D"/>
    <w:rsid w:val="00FE0095"/>
    <w:rsid w:val="00FF0175"/>
    <w:rsid w:val="00FF63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1ED"/>
  </w:style>
  <w:style w:type="paragraph" w:styleId="1">
    <w:name w:val="heading 1"/>
    <w:basedOn w:val="a"/>
    <w:next w:val="a"/>
    <w:link w:val="10"/>
    <w:uiPriority w:val="9"/>
    <w:qFormat/>
    <w:rsid w:val="00DC01E7"/>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6">
    <w:name w:val="heading 6"/>
    <w:basedOn w:val="a"/>
    <w:next w:val="a"/>
    <w:link w:val="60"/>
    <w:qFormat/>
    <w:rsid w:val="00DC01E7"/>
    <w:pPr>
      <w:spacing w:before="240" w:after="60" w:line="240" w:lineRule="auto"/>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C01E7"/>
    <w:rPr>
      <w:rFonts w:asciiTheme="majorHAnsi" w:eastAsiaTheme="majorEastAsia" w:hAnsiTheme="majorHAnsi" w:cstheme="majorBidi"/>
      <w:b/>
      <w:bCs/>
      <w:color w:val="365F91" w:themeColor="accent1" w:themeShade="BF"/>
      <w:sz w:val="28"/>
      <w:szCs w:val="28"/>
      <w:lang w:eastAsia="ru-RU"/>
    </w:rPr>
  </w:style>
  <w:style w:type="character" w:customStyle="1" w:styleId="60">
    <w:name w:val="Заголовок 6 Знак"/>
    <w:basedOn w:val="a0"/>
    <w:link w:val="6"/>
    <w:rsid w:val="00DC01E7"/>
    <w:rPr>
      <w:rFonts w:ascii="Times New Roman" w:eastAsia="Times New Roman" w:hAnsi="Times New Roman" w:cs="Times New Roman"/>
      <w:b/>
      <w:bCs/>
      <w:lang w:eastAsia="ru-RU"/>
    </w:rPr>
  </w:style>
  <w:style w:type="character" w:styleId="a3">
    <w:name w:val="Hyperlink"/>
    <w:uiPriority w:val="99"/>
    <w:rsid w:val="00DC01E7"/>
    <w:rPr>
      <w:color w:val="0000FF"/>
      <w:u w:val="single"/>
    </w:rPr>
  </w:style>
  <w:style w:type="paragraph" w:styleId="a4">
    <w:name w:val="Body Text"/>
    <w:basedOn w:val="a"/>
    <w:link w:val="a5"/>
    <w:rsid w:val="00DC01E7"/>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rsid w:val="00DC01E7"/>
    <w:rPr>
      <w:rFonts w:ascii="Times New Roman" w:eastAsia="Times New Roman" w:hAnsi="Times New Roman" w:cs="Times New Roman"/>
      <w:sz w:val="24"/>
      <w:szCs w:val="24"/>
      <w:lang w:eastAsia="ru-RU"/>
    </w:rPr>
  </w:style>
  <w:style w:type="paragraph" w:styleId="2">
    <w:name w:val="Body Text 2"/>
    <w:basedOn w:val="a"/>
    <w:link w:val="20"/>
    <w:rsid w:val="00DC01E7"/>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rsid w:val="00DC01E7"/>
    <w:rPr>
      <w:rFonts w:ascii="Times New Roman" w:eastAsia="Times New Roman" w:hAnsi="Times New Roman" w:cs="Times New Roman"/>
      <w:sz w:val="24"/>
      <w:szCs w:val="24"/>
      <w:lang w:eastAsia="ru-RU"/>
    </w:rPr>
  </w:style>
  <w:style w:type="paragraph" w:styleId="a6">
    <w:name w:val="Title"/>
    <w:basedOn w:val="a"/>
    <w:link w:val="a7"/>
    <w:qFormat/>
    <w:rsid w:val="00DC01E7"/>
    <w:pPr>
      <w:spacing w:after="0" w:line="240" w:lineRule="auto"/>
      <w:jc w:val="center"/>
    </w:pPr>
    <w:rPr>
      <w:rFonts w:ascii="Times New Roman" w:eastAsia="Times New Roman" w:hAnsi="Times New Roman" w:cs="Times New Roman"/>
      <w:b/>
      <w:sz w:val="18"/>
      <w:szCs w:val="20"/>
      <w:lang w:val="uk-UA"/>
    </w:rPr>
  </w:style>
  <w:style w:type="character" w:customStyle="1" w:styleId="a7">
    <w:name w:val="Название Знак"/>
    <w:basedOn w:val="a0"/>
    <w:link w:val="a6"/>
    <w:rsid w:val="00DC01E7"/>
    <w:rPr>
      <w:rFonts w:ascii="Times New Roman" w:eastAsia="Times New Roman" w:hAnsi="Times New Roman" w:cs="Times New Roman"/>
      <w:b/>
      <w:sz w:val="18"/>
      <w:szCs w:val="20"/>
      <w:lang w:val="uk-UA" w:eastAsia="ru-RU"/>
    </w:rPr>
  </w:style>
  <w:style w:type="paragraph" w:styleId="a8">
    <w:name w:val="Balloon Text"/>
    <w:basedOn w:val="a"/>
    <w:link w:val="a9"/>
    <w:uiPriority w:val="99"/>
    <w:semiHidden/>
    <w:unhideWhenUsed/>
    <w:rsid w:val="00DC01E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C01E7"/>
    <w:rPr>
      <w:rFonts w:ascii="Tahoma" w:hAnsi="Tahoma" w:cs="Tahoma"/>
      <w:sz w:val="16"/>
      <w:szCs w:val="16"/>
    </w:rPr>
  </w:style>
  <w:style w:type="paragraph" w:customStyle="1" w:styleId="Default">
    <w:name w:val="Default"/>
    <w:rsid w:val="00DC01E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a">
    <w:name w:val="Body Text Indent"/>
    <w:basedOn w:val="a"/>
    <w:link w:val="ab"/>
    <w:uiPriority w:val="99"/>
    <w:semiHidden/>
    <w:unhideWhenUsed/>
    <w:rsid w:val="00DC01E7"/>
    <w:pPr>
      <w:spacing w:after="120"/>
      <w:ind w:left="283"/>
    </w:pPr>
  </w:style>
  <w:style w:type="character" w:customStyle="1" w:styleId="ab">
    <w:name w:val="Основной текст с отступом Знак"/>
    <w:basedOn w:val="a0"/>
    <w:link w:val="aa"/>
    <w:uiPriority w:val="99"/>
    <w:semiHidden/>
    <w:rsid w:val="00DC01E7"/>
  </w:style>
  <w:style w:type="paragraph" w:customStyle="1" w:styleId="11">
    <w:name w:val="Абзац списка1"/>
    <w:basedOn w:val="a"/>
    <w:rsid w:val="00DC01E7"/>
    <w:pPr>
      <w:ind w:left="720"/>
    </w:pPr>
    <w:rPr>
      <w:rFonts w:ascii="Calibri" w:eastAsia="Times New Roman" w:hAnsi="Calibri" w:cs="Calibri"/>
      <w:lang w:val="uk-UA"/>
    </w:rPr>
  </w:style>
  <w:style w:type="paragraph" w:styleId="ac">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DC01E7"/>
    <w:pPr>
      <w:spacing w:before="100" w:beforeAutospacing="1" w:after="100" w:afterAutospacing="1" w:line="240" w:lineRule="auto"/>
    </w:pPr>
    <w:rPr>
      <w:rFonts w:ascii="Times New Roman" w:eastAsia="Calibri" w:hAnsi="Times New Roman" w:cs="Times New Roman"/>
      <w:sz w:val="24"/>
      <w:szCs w:val="24"/>
    </w:rPr>
  </w:style>
  <w:style w:type="paragraph" w:customStyle="1" w:styleId="ad">
    <w:name w:val="Îáû÷íûé"/>
    <w:rsid w:val="00DC01E7"/>
    <w:pPr>
      <w:widowControl w:val="0"/>
      <w:spacing w:after="0" w:line="240" w:lineRule="auto"/>
    </w:pPr>
    <w:rPr>
      <w:rFonts w:ascii="Calibri" w:eastAsia="Calibri" w:hAnsi="Calibri" w:cs="Calibri"/>
      <w:sz w:val="28"/>
      <w:szCs w:val="28"/>
    </w:rPr>
  </w:style>
  <w:style w:type="paragraph" w:styleId="ae">
    <w:name w:val="List Paragraph"/>
    <w:basedOn w:val="a"/>
    <w:uiPriority w:val="1"/>
    <w:qFormat/>
    <w:rsid w:val="00DC01E7"/>
    <w:pPr>
      <w:spacing w:after="0" w:line="240" w:lineRule="auto"/>
      <w:ind w:left="720"/>
      <w:contextualSpacing/>
    </w:pPr>
    <w:rPr>
      <w:rFonts w:ascii="Times New Roman" w:eastAsia="Calibri" w:hAnsi="Times New Roman" w:cs="Times New Roman"/>
      <w:sz w:val="24"/>
      <w:szCs w:val="24"/>
      <w:lang w:val="uk-UA"/>
    </w:rPr>
  </w:style>
  <w:style w:type="character" w:customStyle="1" w:styleId="apple-style-span">
    <w:name w:val="apple-style-span"/>
    <w:rsid w:val="00DC01E7"/>
    <w:rPr>
      <w:rFonts w:cs="Times New Roman"/>
    </w:rPr>
  </w:style>
  <w:style w:type="character" w:styleId="af">
    <w:name w:val="Emphasis"/>
    <w:uiPriority w:val="99"/>
    <w:qFormat/>
    <w:rsid w:val="00DC01E7"/>
    <w:rPr>
      <w:rFonts w:cs="Times New Roman"/>
      <w:i/>
      <w:iCs/>
    </w:rPr>
  </w:style>
  <w:style w:type="paragraph" w:customStyle="1" w:styleId="rvps6">
    <w:name w:val="rvps6"/>
    <w:basedOn w:val="a"/>
    <w:rsid w:val="00DC01E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rsid w:val="00DC01E7"/>
  </w:style>
  <w:style w:type="character" w:customStyle="1" w:styleId="rvts44">
    <w:name w:val="rvts44"/>
    <w:rsid w:val="00DC01E7"/>
  </w:style>
  <w:style w:type="character" w:customStyle="1" w:styleId="FontStyle19">
    <w:name w:val="Font Style19"/>
    <w:rsid w:val="00DC01E7"/>
    <w:rPr>
      <w:rFonts w:ascii="Times New Roman" w:hAnsi="Times New Roman" w:cs="Times New Roman"/>
      <w:sz w:val="18"/>
      <w:szCs w:val="18"/>
    </w:rPr>
  </w:style>
  <w:style w:type="paragraph" w:customStyle="1" w:styleId="12">
    <w:name w:val="12"/>
    <w:basedOn w:val="a"/>
    <w:rsid w:val="00DC01E7"/>
    <w:pPr>
      <w:spacing w:before="120" w:after="120" w:line="408" w:lineRule="atLeast"/>
    </w:pPr>
    <w:rPr>
      <w:rFonts w:ascii="Times New Roman" w:eastAsia="Times New Roman" w:hAnsi="Times New Roman" w:cs="Times New Roman"/>
      <w:sz w:val="24"/>
      <w:szCs w:val="24"/>
    </w:rPr>
  </w:style>
  <w:style w:type="paragraph" w:customStyle="1" w:styleId="Style2">
    <w:name w:val="Style2"/>
    <w:basedOn w:val="a"/>
    <w:rsid w:val="00DC01E7"/>
    <w:pPr>
      <w:widowControl w:val="0"/>
      <w:autoSpaceDE w:val="0"/>
      <w:autoSpaceDN w:val="0"/>
      <w:adjustRightInd w:val="0"/>
      <w:spacing w:after="0" w:line="240" w:lineRule="auto"/>
    </w:pPr>
    <w:rPr>
      <w:rFonts w:ascii="MS Reference Sans Serif" w:eastAsia="Times New Roman" w:hAnsi="MS Reference Sans Serif" w:cs="Times New Roman"/>
      <w:sz w:val="24"/>
      <w:szCs w:val="24"/>
    </w:rPr>
  </w:style>
  <w:style w:type="character" w:customStyle="1" w:styleId="af0">
    <w:name w:val="Основной текст_"/>
    <w:link w:val="13"/>
    <w:rsid w:val="00DC01E7"/>
    <w:rPr>
      <w:rFonts w:ascii="Times New Roman" w:eastAsia="Times New Roman" w:hAnsi="Times New Roman"/>
      <w:sz w:val="18"/>
      <w:szCs w:val="18"/>
      <w:shd w:val="clear" w:color="auto" w:fill="FFFFFF"/>
    </w:rPr>
  </w:style>
  <w:style w:type="paragraph" w:customStyle="1" w:styleId="13">
    <w:name w:val="Основной текст1"/>
    <w:basedOn w:val="a"/>
    <w:link w:val="af0"/>
    <w:rsid w:val="00DC01E7"/>
    <w:pPr>
      <w:widowControl w:val="0"/>
      <w:shd w:val="clear" w:color="auto" w:fill="FFFFFF"/>
      <w:spacing w:after="0" w:line="192" w:lineRule="exact"/>
      <w:jc w:val="both"/>
    </w:pPr>
    <w:rPr>
      <w:rFonts w:ascii="Times New Roman" w:eastAsia="Times New Roman" w:hAnsi="Times New Roman"/>
      <w:sz w:val="18"/>
      <w:szCs w:val="18"/>
    </w:rPr>
  </w:style>
  <w:style w:type="paragraph" w:customStyle="1" w:styleId="osn-text">
    <w:name w:val="osn-text"/>
    <w:rsid w:val="00DC01E7"/>
    <w:pPr>
      <w:autoSpaceDE w:val="0"/>
      <w:autoSpaceDN w:val="0"/>
      <w:adjustRightInd w:val="0"/>
      <w:spacing w:after="0" w:line="240" w:lineRule="auto"/>
      <w:ind w:firstLine="283"/>
      <w:jc w:val="both"/>
    </w:pPr>
    <w:rPr>
      <w:rFonts w:ascii="Arial" w:eastAsia="Times New Roman" w:hAnsi="Arial" w:cs="Arial"/>
      <w:color w:val="000000"/>
      <w:sz w:val="20"/>
      <w:szCs w:val="20"/>
      <w:lang w:val="uk-UA" w:eastAsia="uk-UA"/>
    </w:rPr>
  </w:style>
  <w:style w:type="paragraph" w:styleId="21">
    <w:name w:val="Body Text Indent 2"/>
    <w:basedOn w:val="a"/>
    <w:link w:val="22"/>
    <w:uiPriority w:val="99"/>
    <w:unhideWhenUsed/>
    <w:rsid w:val="00DC01E7"/>
    <w:pPr>
      <w:spacing w:after="120" w:line="480" w:lineRule="auto"/>
      <w:ind w:left="283"/>
    </w:pPr>
    <w:rPr>
      <w:rFonts w:ascii="Times New Roman" w:eastAsia="Calibri" w:hAnsi="Times New Roman" w:cs="Times New Roman"/>
      <w:sz w:val="24"/>
      <w:szCs w:val="24"/>
    </w:rPr>
  </w:style>
  <w:style w:type="character" w:customStyle="1" w:styleId="22">
    <w:name w:val="Основной текст с отступом 2 Знак"/>
    <w:basedOn w:val="a0"/>
    <w:link w:val="21"/>
    <w:uiPriority w:val="99"/>
    <w:rsid w:val="00DC01E7"/>
    <w:rPr>
      <w:rFonts w:ascii="Times New Roman" w:eastAsia="Calibri" w:hAnsi="Times New Roman" w:cs="Times New Roman"/>
      <w:sz w:val="24"/>
      <w:szCs w:val="24"/>
      <w:lang w:eastAsia="ru-RU"/>
    </w:rPr>
  </w:style>
  <w:style w:type="character" w:customStyle="1" w:styleId="apple-converted-space">
    <w:name w:val="apple-converted-space"/>
    <w:basedOn w:val="a0"/>
    <w:rsid w:val="00806AE2"/>
  </w:style>
  <w:style w:type="character" w:styleId="af1">
    <w:name w:val="Strong"/>
    <w:basedOn w:val="a0"/>
    <w:uiPriority w:val="22"/>
    <w:qFormat/>
    <w:rsid w:val="00806AE2"/>
    <w:rPr>
      <w:b/>
      <w:bCs/>
    </w:rPr>
  </w:style>
  <w:style w:type="paragraph" w:customStyle="1" w:styleId="23">
    <w:name w:val="Абзац списка2"/>
    <w:basedOn w:val="a"/>
    <w:rsid w:val="00A06CD2"/>
    <w:pPr>
      <w:ind w:left="720"/>
    </w:pPr>
    <w:rPr>
      <w:rFonts w:ascii="Calibri" w:eastAsia="Times New Roman" w:hAnsi="Calibri" w:cs="Calibri"/>
      <w:lang w:val="uk-UA"/>
    </w:rPr>
  </w:style>
  <w:style w:type="paragraph" w:customStyle="1" w:styleId="4">
    <w:name w:val="Абзац списка4"/>
    <w:basedOn w:val="a"/>
    <w:rsid w:val="00A06CD2"/>
    <w:pPr>
      <w:ind w:left="720"/>
    </w:pPr>
    <w:rPr>
      <w:rFonts w:ascii="Calibri" w:eastAsia="Times New Roman" w:hAnsi="Calibri" w:cs="Calibri"/>
      <w:lang w:val="uk-UA"/>
    </w:rPr>
  </w:style>
  <w:style w:type="table" w:styleId="af2">
    <w:name w:val="Table Grid"/>
    <w:basedOn w:val="a1"/>
    <w:uiPriority w:val="39"/>
    <w:rsid w:val="00E35B16"/>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rsid w:val="00DA0BF3"/>
    <w:pPr>
      <w:widowControl w:val="0"/>
      <w:autoSpaceDE w:val="0"/>
      <w:autoSpaceDN w:val="0"/>
      <w:adjustRightInd w:val="0"/>
      <w:spacing w:after="0" w:line="318" w:lineRule="exact"/>
    </w:pPr>
    <w:rPr>
      <w:rFonts w:ascii="Times New Roman" w:eastAsia="Times New Roman" w:hAnsi="Times New Roman" w:cs="Times New Roman"/>
      <w:sz w:val="24"/>
      <w:szCs w:val="24"/>
    </w:rPr>
  </w:style>
  <w:style w:type="character" w:customStyle="1" w:styleId="UnresolvedMention">
    <w:name w:val="Unresolved Mention"/>
    <w:basedOn w:val="a0"/>
    <w:uiPriority w:val="99"/>
    <w:semiHidden/>
    <w:unhideWhenUsed/>
    <w:rsid w:val="00FC356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C01E7"/>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6">
    <w:name w:val="heading 6"/>
    <w:basedOn w:val="a"/>
    <w:next w:val="a"/>
    <w:link w:val="60"/>
    <w:qFormat/>
    <w:rsid w:val="00DC01E7"/>
    <w:pPr>
      <w:spacing w:before="240" w:after="60" w:line="240" w:lineRule="auto"/>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C01E7"/>
    <w:rPr>
      <w:rFonts w:asciiTheme="majorHAnsi" w:eastAsiaTheme="majorEastAsia" w:hAnsiTheme="majorHAnsi" w:cstheme="majorBidi"/>
      <w:b/>
      <w:bCs/>
      <w:color w:val="365F91" w:themeColor="accent1" w:themeShade="BF"/>
      <w:sz w:val="28"/>
      <w:szCs w:val="28"/>
      <w:lang w:eastAsia="ru-RU"/>
    </w:rPr>
  </w:style>
  <w:style w:type="character" w:customStyle="1" w:styleId="60">
    <w:name w:val="Заголовок 6 Знак"/>
    <w:basedOn w:val="a0"/>
    <w:link w:val="6"/>
    <w:rsid w:val="00DC01E7"/>
    <w:rPr>
      <w:rFonts w:ascii="Times New Roman" w:eastAsia="Times New Roman" w:hAnsi="Times New Roman" w:cs="Times New Roman"/>
      <w:b/>
      <w:bCs/>
      <w:lang w:eastAsia="ru-RU"/>
    </w:rPr>
  </w:style>
  <w:style w:type="character" w:styleId="a3">
    <w:name w:val="Hyperlink"/>
    <w:uiPriority w:val="99"/>
    <w:rsid w:val="00DC01E7"/>
    <w:rPr>
      <w:color w:val="0000FF"/>
      <w:u w:val="single"/>
    </w:rPr>
  </w:style>
  <w:style w:type="paragraph" w:styleId="a4">
    <w:name w:val="Body Text"/>
    <w:basedOn w:val="a"/>
    <w:link w:val="a5"/>
    <w:rsid w:val="00DC01E7"/>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rsid w:val="00DC01E7"/>
    <w:rPr>
      <w:rFonts w:ascii="Times New Roman" w:eastAsia="Times New Roman" w:hAnsi="Times New Roman" w:cs="Times New Roman"/>
      <w:sz w:val="24"/>
      <w:szCs w:val="24"/>
      <w:lang w:eastAsia="ru-RU"/>
    </w:rPr>
  </w:style>
  <w:style w:type="paragraph" w:styleId="2">
    <w:name w:val="Body Text 2"/>
    <w:basedOn w:val="a"/>
    <w:link w:val="20"/>
    <w:rsid w:val="00DC01E7"/>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rsid w:val="00DC01E7"/>
    <w:rPr>
      <w:rFonts w:ascii="Times New Roman" w:eastAsia="Times New Roman" w:hAnsi="Times New Roman" w:cs="Times New Roman"/>
      <w:sz w:val="24"/>
      <w:szCs w:val="24"/>
      <w:lang w:eastAsia="ru-RU"/>
    </w:rPr>
  </w:style>
  <w:style w:type="paragraph" w:styleId="a6">
    <w:name w:val="Title"/>
    <w:basedOn w:val="a"/>
    <w:link w:val="a7"/>
    <w:qFormat/>
    <w:rsid w:val="00DC01E7"/>
    <w:pPr>
      <w:spacing w:after="0" w:line="240" w:lineRule="auto"/>
      <w:jc w:val="center"/>
    </w:pPr>
    <w:rPr>
      <w:rFonts w:ascii="Times New Roman" w:eastAsia="Times New Roman" w:hAnsi="Times New Roman" w:cs="Times New Roman"/>
      <w:b/>
      <w:sz w:val="18"/>
      <w:szCs w:val="20"/>
      <w:lang w:val="uk-UA"/>
    </w:rPr>
  </w:style>
  <w:style w:type="character" w:customStyle="1" w:styleId="a7">
    <w:name w:val="Название Знак"/>
    <w:basedOn w:val="a0"/>
    <w:link w:val="a6"/>
    <w:rsid w:val="00DC01E7"/>
    <w:rPr>
      <w:rFonts w:ascii="Times New Roman" w:eastAsia="Times New Roman" w:hAnsi="Times New Roman" w:cs="Times New Roman"/>
      <w:b/>
      <w:sz w:val="18"/>
      <w:szCs w:val="20"/>
      <w:lang w:val="uk-UA" w:eastAsia="ru-RU"/>
    </w:rPr>
  </w:style>
  <w:style w:type="paragraph" w:styleId="a8">
    <w:name w:val="Balloon Text"/>
    <w:basedOn w:val="a"/>
    <w:link w:val="a9"/>
    <w:uiPriority w:val="99"/>
    <w:semiHidden/>
    <w:unhideWhenUsed/>
    <w:rsid w:val="00DC01E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C01E7"/>
    <w:rPr>
      <w:rFonts w:ascii="Tahoma" w:hAnsi="Tahoma" w:cs="Tahoma"/>
      <w:sz w:val="16"/>
      <w:szCs w:val="16"/>
    </w:rPr>
  </w:style>
  <w:style w:type="paragraph" w:customStyle="1" w:styleId="Default">
    <w:name w:val="Default"/>
    <w:rsid w:val="00DC01E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a">
    <w:name w:val="Body Text Indent"/>
    <w:basedOn w:val="a"/>
    <w:link w:val="ab"/>
    <w:uiPriority w:val="99"/>
    <w:semiHidden/>
    <w:unhideWhenUsed/>
    <w:rsid w:val="00DC01E7"/>
    <w:pPr>
      <w:spacing w:after="120"/>
      <w:ind w:left="283"/>
    </w:pPr>
  </w:style>
  <w:style w:type="character" w:customStyle="1" w:styleId="ab">
    <w:name w:val="Основной текст с отступом Знак"/>
    <w:basedOn w:val="a0"/>
    <w:link w:val="aa"/>
    <w:uiPriority w:val="99"/>
    <w:semiHidden/>
    <w:rsid w:val="00DC01E7"/>
  </w:style>
  <w:style w:type="paragraph" w:customStyle="1" w:styleId="11">
    <w:name w:val="Абзац списка1"/>
    <w:basedOn w:val="a"/>
    <w:rsid w:val="00DC01E7"/>
    <w:pPr>
      <w:ind w:left="720"/>
    </w:pPr>
    <w:rPr>
      <w:rFonts w:ascii="Calibri" w:eastAsia="Times New Roman" w:hAnsi="Calibri" w:cs="Calibri"/>
      <w:lang w:val="uk-UA"/>
    </w:rPr>
  </w:style>
  <w:style w:type="paragraph" w:styleId="ac">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DC01E7"/>
    <w:pPr>
      <w:spacing w:before="100" w:beforeAutospacing="1" w:after="100" w:afterAutospacing="1" w:line="240" w:lineRule="auto"/>
    </w:pPr>
    <w:rPr>
      <w:rFonts w:ascii="Times New Roman" w:eastAsia="Calibri" w:hAnsi="Times New Roman" w:cs="Times New Roman"/>
      <w:sz w:val="24"/>
      <w:szCs w:val="24"/>
    </w:rPr>
  </w:style>
  <w:style w:type="paragraph" w:customStyle="1" w:styleId="ad">
    <w:name w:val="Îáû÷íûé"/>
    <w:rsid w:val="00DC01E7"/>
    <w:pPr>
      <w:widowControl w:val="0"/>
      <w:spacing w:after="0" w:line="240" w:lineRule="auto"/>
    </w:pPr>
    <w:rPr>
      <w:rFonts w:ascii="Calibri" w:eastAsia="Calibri" w:hAnsi="Calibri" w:cs="Calibri"/>
      <w:sz w:val="28"/>
      <w:szCs w:val="28"/>
    </w:rPr>
  </w:style>
  <w:style w:type="paragraph" w:styleId="ae">
    <w:name w:val="List Paragraph"/>
    <w:basedOn w:val="a"/>
    <w:uiPriority w:val="1"/>
    <w:qFormat/>
    <w:rsid w:val="00DC01E7"/>
    <w:pPr>
      <w:spacing w:after="0" w:line="240" w:lineRule="auto"/>
      <w:ind w:left="720"/>
      <w:contextualSpacing/>
    </w:pPr>
    <w:rPr>
      <w:rFonts w:ascii="Times New Roman" w:eastAsia="Calibri" w:hAnsi="Times New Roman" w:cs="Times New Roman"/>
      <w:sz w:val="24"/>
      <w:szCs w:val="24"/>
      <w:lang w:val="uk-UA"/>
    </w:rPr>
  </w:style>
  <w:style w:type="character" w:customStyle="1" w:styleId="apple-style-span">
    <w:name w:val="apple-style-span"/>
    <w:rsid w:val="00DC01E7"/>
    <w:rPr>
      <w:rFonts w:cs="Times New Roman"/>
    </w:rPr>
  </w:style>
  <w:style w:type="character" w:styleId="af">
    <w:name w:val="Emphasis"/>
    <w:uiPriority w:val="99"/>
    <w:qFormat/>
    <w:rsid w:val="00DC01E7"/>
    <w:rPr>
      <w:rFonts w:cs="Times New Roman"/>
      <w:i/>
      <w:iCs/>
    </w:rPr>
  </w:style>
  <w:style w:type="paragraph" w:customStyle="1" w:styleId="rvps6">
    <w:name w:val="rvps6"/>
    <w:basedOn w:val="a"/>
    <w:rsid w:val="00DC01E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rsid w:val="00DC01E7"/>
  </w:style>
  <w:style w:type="character" w:customStyle="1" w:styleId="rvts44">
    <w:name w:val="rvts44"/>
    <w:rsid w:val="00DC01E7"/>
  </w:style>
  <w:style w:type="character" w:customStyle="1" w:styleId="FontStyle19">
    <w:name w:val="Font Style19"/>
    <w:rsid w:val="00DC01E7"/>
    <w:rPr>
      <w:rFonts w:ascii="Times New Roman" w:hAnsi="Times New Roman" w:cs="Times New Roman"/>
      <w:sz w:val="18"/>
      <w:szCs w:val="18"/>
    </w:rPr>
  </w:style>
  <w:style w:type="paragraph" w:customStyle="1" w:styleId="12">
    <w:name w:val="12"/>
    <w:basedOn w:val="a"/>
    <w:rsid w:val="00DC01E7"/>
    <w:pPr>
      <w:spacing w:before="120" w:after="120" w:line="408" w:lineRule="atLeast"/>
    </w:pPr>
    <w:rPr>
      <w:rFonts w:ascii="Times New Roman" w:eastAsia="Times New Roman" w:hAnsi="Times New Roman" w:cs="Times New Roman"/>
      <w:sz w:val="24"/>
      <w:szCs w:val="24"/>
    </w:rPr>
  </w:style>
  <w:style w:type="paragraph" w:customStyle="1" w:styleId="Style2">
    <w:name w:val="Style2"/>
    <w:basedOn w:val="a"/>
    <w:rsid w:val="00DC01E7"/>
    <w:pPr>
      <w:widowControl w:val="0"/>
      <w:autoSpaceDE w:val="0"/>
      <w:autoSpaceDN w:val="0"/>
      <w:adjustRightInd w:val="0"/>
      <w:spacing w:after="0" w:line="240" w:lineRule="auto"/>
    </w:pPr>
    <w:rPr>
      <w:rFonts w:ascii="MS Reference Sans Serif" w:eastAsia="Times New Roman" w:hAnsi="MS Reference Sans Serif" w:cs="Times New Roman"/>
      <w:sz w:val="24"/>
      <w:szCs w:val="24"/>
    </w:rPr>
  </w:style>
  <w:style w:type="character" w:customStyle="1" w:styleId="af0">
    <w:name w:val="Основной текст_"/>
    <w:link w:val="13"/>
    <w:rsid w:val="00DC01E7"/>
    <w:rPr>
      <w:rFonts w:ascii="Times New Roman" w:eastAsia="Times New Roman" w:hAnsi="Times New Roman"/>
      <w:sz w:val="18"/>
      <w:szCs w:val="18"/>
      <w:shd w:val="clear" w:color="auto" w:fill="FFFFFF"/>
    </w:rPr>
  </w:style>
  <w:style w:type="paragraph" w:customStyle="1" w:styleId="13">
    <w:name w:val="Основной текст1"/>
    <w:basedOn w:val="a"/>
    <w:link w:val="af0"/>
    <w:rsid w:val="00DC01E7"/>
    <w:pPr>
      <w:widowControl w:val="0"/>
      <w:shd w:val="clear" w:color="auto" w:fill="FFFFFF"/>
      <w:spacing w:after="0" w:line="192" w:lineRule="exact"/>
      <w:jc w:val="both"/>
    </w:pPr>
    <w:rPr>
      <w:rFonts w:ascii="Times New Roman" w:eastAsia="Times New Roman" w:hAnsi="Times New Roman"/>
      <w:sz w:val="18"/>
      <w:szCs w:val="18"/>
    </w:rPr>
  </w:style>
  <w:style w:type="paragraph" w:customStyle="1" w:styleId="osn-text">
    <w:name w:val="osn-text"/>
    <w:rsid w:val="00DC01E7"/>
    <w:pPr>
      <w:autoSpaceDE w:val="0"/>
      <w:autoSpaceDN w:val="0"/>
      <w:adjustRightInd w:val="0"/>
      <w:spacing w:after="0" w:line="240" w:lineRule="auto"/>
      <w:ind w:firstLine="283"/>
      <w:jc w:val="both"/>
    </w:pPr>
    <w:rPr>
      <w:rFonts w:ascii="Arial" w:eastAsia="Times New Roman" w:hAnsi="Arial" w:cs="Arial"/>
      <w:color w:val="000000"/>
      <w:sz w:val="20"/>
      <w:szCs w:val="20"/>
      <w:lang w:val="uk-UA" w:eastAsia="uk-UA"/>
    </w:rPr>
  </w:style>
  <w:style w:type="paragraph" w:styleId="21">
    <w:name w:val="Body Text Indent 2"/>
    <w:basedOn w:val="a"/>
    <w:link w:val="22"/>
    <w:uiPriority w:val="99"/>
    <w:unhideWhenUsed/>
    <w:rsid w:val="00DC01E7"/>
    <w:pPr>
      <w:spacing w:after="120" w:line="480" w:lineRule="auto"/>
      <w:ind w:left="283"/>
    </w:pPr>
    <w:rPr>
      <w:rFonts w:ascii="Times New Roman" w:eastAsia="Calibri" w:hAnsi="Times New Roman" w:cs="Times New Roman"/>
      <w:sz w:val="24"/>
      <w:szCs w:val="24"/>
    </w:rPr>
  </w:style>
  <w:style w:type="character" w:customStyle="1" w:styleId="22">
    <w:name w:val="Основной текст с отступом 2 Знак"/>
    <w:basedOn w:val="a0"/>
    <w:link w:val="21"/>
    <w:uiPriority w:val="99"/>
    <w:rsid w:val="00DC01E7"/>
    <w:rPr>
      <w:rFonts w:ascii="Times New Roman" w:eastAsia="Calibri" w:hAnsi="Times New Roman" w:cs="Times New Roman"/>
      <w:sz w:val="24"/>
      <w:szCs w:val="24"/>
      <w:lang w:eastAsia="ru-RU"/>
    </w:rPr>
  </w:style>
  <w:style w:type="character" w:customStyle="1" w:styleId="apple-converted-space">
    <w:name w:val="apple-converted-space"/>
    <w:basedOn w:val="a0"/>
    <w:rsid w:val="00806AE2"/>
  </w:style>
  <w:style w:type="character" w:styleId="af1">
    <w:name w:val="Strong"/>
    <w:basedOn w:val="a0"/>
    <w:uiPriority w:val="22"/>
    <w:qFormat/>
    <w:rsid w:val="00806AE2"/>
    <w:rPr>
      <w:b/>
      <w:bCs/>
    </w:rPr>
  </w:style>
  <w:style w:type="paragraph" w:customStyle="1" w:styleId="23">
    <w:name w:val="Абзац списка2"/>
    <w:basedOn w:val="a"/>
    <w:rsid w:val="00A06CD2"/>
    <w:pPr>
      <w:ind w:left="720"/>
    </w:pPr>
    <w:rPr>
      <w:rFonts w:ascii="Calibri" w:eastAsia="Times New Roman" w:hAnsi="Calibri" w:cs="Calibri"/>
      <w:lang w:val="uk-UA"/>
    </w:rPr>
  </w:style>
  <w:style w:type="paragraph" w:customStyle="1" w:styleId="4">
    <w:name w:val="Абзац списка4"/>
    <w:basedOn w:val="a"/>
    <w:rsid w:val="00A06CD2"/>
    <w:pPr>
      <w:ind w:left="720"/>
    </w:pPr>
    <w:rPr>
      <w:rFonts w:ascii="Calibri" w:eastAsia="Times New Roman" w:hAnsi="Calibri" w:cs="Calibri"/>
      <w:lang w:val="uk-UA"/>
    </w:rPr>
  </w:style>
  <w:style w:type="table" w:styleId="af2">
    <w:name w:val="Table Grid"/>
    <w:basedOn w:val="a1"/>
    <w:uiPriority w:val="39"/>
    <w:rsid w:val="00E35B16"/>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rsid w:val="00DA0BF3"/>
    <w:pPr>
      <w:widowControl w:val="0"/>
      <w:autoSpaceDE w:val="0"/>
      <w:autoSpaceDN w:val="0"/>
      <w:adjustRightInd w:val="0"/>
      <w:spacing w:after="0" w:line="318" w:lineRule="exact"/>
    </w:pPr>
    <w:rPr>
      <w:rFonts w:ascii="Times New Roman" w:eastAsia="Times New Roman" w:hAnsi="Times New Roman" w:cs="Times New Roman"/>
      <w:sz w:val="24"/>
      <w:szCs w:val="24"/>
    </w:rPr>
  </w:style>
  <w:style w:type="character" w:customStyle="1" w:styleId="UnresolvedMention">
    <w:name w:val="Unresolved Mention"/>
    <w:basedOn w:val="a0"/>
    <w:uiPriority w:val="99"/>
    <w:semiHidden/>
    <w:unhideWhenUsed/>
    <w:rsid w:val="00FC356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utt.ly/Gfx1ZTS?fbclid=IwAR2OURN6a4qpPqqt5tpS6ltXiZwmfK77C-_pnGRG9eG6N7gtjP5Yakof1lg" TargetMode="External"/><Relationship Id="rId13" Type="http://schemas.openxmlformats.org/officeDocument/2006/relationships/hyperlink" Target="http://www.soippo.edu.ua/index.php/storinka-metodysta/34-2010-11-24-15-07-23/141-2011-04-26-13-03-51" TargetMode="External"/><Relationship Id="rId18" Type="http://schemas.openxmlformats.org/officeDocument/2006/relationships/hyperlink" Target="https://www.istpravda.com.ua/" TargetMode="External"/><Relationship Id="rId26" Type="http://schemas.openxmlformats.org/officeDocument/2006/relationships/hyperlink" Target="https://tinyurl.com/y7fnqnek" TargetMode="External"/><Relationship Id="rId39" Type="http://schemas.openxmlformats.org/officeDocument/2006/relationships/hyperlink" Target="http://mcenterdnepr.inf.ua/" TargetMode="External"/><Relationship Id="rId3" Type="http://schemas.openxmlformats.org/officeDocument/2006/relationships/styles" Target="styles.xml"/><Relationship Id="rId21" Type="http://schemas.openxmlformats.org/officeDocument/2006/relationships/hyperlink" Target="https://tinyurl.com/y7vn7g66" TargetMode="External"/><Relationship Id="rId34" Type="http://schemas.openxmlformats.org/officeDocument/2006/relationships/hyperlink" Target="http://www.biology.org.ua/index.php?subj=main&amp;lang=ukr&amp;chapter=lib" TargetMode="External"/><Relationship Id="rId42" Type="http://schemas.openxmlformats.org/officeDocument/2006/relationships/hyperlink" Target="http://andypope.info/charts.htm" TargetMode="External"/><Relationship Id="rId7" Type="http://schemas.openxmlformats.org/officeDocument/2006/relationships/hyperlink" Target="https://png2pdf.com/" TargetMode="External"/><Relationship Id="rId12" Type="http://schemas.openxmlformats.org/officeDocument/2006/relationships/hyperlink" Target="http://www.soippo.edu.ua/index.php/storinka-metodysta/34-2010-11-24-15-07-23/141-2011-04-26-13-03-51" TargetMode="External"/><Relationship Id="rId17" Type="http://schemas.openxmlformats.org/officeDocument/2006/relationships/hyperlink" Target="http://history.org.ua/uk" TargetMode="External"/><Relationship Id="rId25" Type="http://schemas.openxmlformats.org/officeDocument/2006/relationships/hyperlink" Target="https://learnenglish.britishcouncil.org/vocabulary" TargetMode="External"/><Relationship Id="rId33" Type="http://schemas.openxmlformats.org/officeDocument/2006/relationships/hyperlink" Target="https://www.ibo-info.org/en/" TargetMode="External"/><Relationship Id="rId38" Type="http://schemas.openxmlformats.org/officeDocument/2006/relationships/hyperlink" Target="http://www.soippo.edu.ua/" TargetMode="External"/><Relationship Id="rId46"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mon.gov.ua/ua/npa/pro-vnesennya-zmin-do-navchalnih-program-z-istoriyi-ukrayini-dlya-5-9-ta-10-11-klasiv-zakladiv-zagalnoyi-serednoyi-osviti" TargetMode="External"/><Relationship Id="rId20" Type="http://schemas.openxmlformats.org/officeDocument/2006/relationships/hyperlink" Target="https://png2pdf.com/" TargetMode="External"/><Relationship Id="rId29" Type="http://schemas.openxmlformats.org/officeDocument/2006/relationships/hyperlink" Target="http://kurilenko-eng.at.ua/load/olimpiady/7" TargetMode="External"/><Relationship Id="rId41" Type="http://schemas.openxmlformats.org/officeDocument/2006/relationships/hyperlink" Target="http://www.youtube.com/watch?v=zSMBQWlRFxI" TargetMode="External"/><Relationship Id="rId1" Type="http://schemas.openxmlformats.org/officeDocument/2006/relationships/customXml" Target="../customXml/item1.xml"/><Relationship Id="rId6" Type="http://schemas.openxmlformats.org/officeDocument/2006/relationships/hyperlink" Target="http://www.nbuv.gov.ua" TargetMode="External"/><Relationship Id="rId11" Type="http://schemas.openxmlformats.org/officeDocument/2006/relationships/hyperlink" Target="https://l.facebook.com/l.php?u=https%3A%2F%2Fcutt.ly%2FXfx00Q8&amp;h=AT26zrr60pBIFTDd2_GCi-24JrzORsAR6JzEwDTLWj04Dr6XBTdHmBHK14tK4iynhewWVLk1nku_rmcETON4zhlqSav9nOFyGJlk2BHryqvCeo29jvoRGaJtMmp0YIl18iM&amp;h=AT26zrr60pBIFTDd2_GCi-24JrzORsAR6JzEwDTLWj04Dr6XBTdHmBHK14tK4iynhewWVLk1nku_rmcETON4zhlqSav9nOFyGJlk2BHryqvCeo29jvoRGaJtMmp0YIl18iM&amp;__tn__=-UK-y-R&amp;c%5b0%5d=AT1NA_sdGkzyyXkkaMq-Xx2hSkvuUzj5Mljl3ay-MdNcrvXJstBKdWIz4XqyPhEOpgMsiEPtfzIHdMFaKGI7u3tAB0z7TOwrkfuSLWBiA5KfgrgNNDIEKz1rGMkmlrck6uzUBb7P5jP5jLy25BKvrLo4ac8CXNs2YlACxkLGcHmu6IjfAUQU3x3ZKvYVrH6uZzXvGMdWhk8ODy9oq9fcX2owHLxi7g" TargetMode="External"/><Relationship Id="rId24" Type="http://schemas.openxmlformats.org/officeDocument/2006/relationships/hyperlink" Target="https://learnenglish.britishcouncil.org/skills" TargetMode="External"/><Relationship Id="rId32" Type="http://schemas.openxmlformats.org/officeDocument/2006/relationships/hyperlink" Target="http://biology.univ.kiev.ua/" TargetMode="External"/><Relationship Id="rId37" Type="http://schemas.openxmlformats.org/officeDocument/2006/relationships/hyperlink" Target="https://cutt.ly/VgeUZft" TargetMode="External"/><Relationship Id="rId40" Type="http://schemas.openxmlformats.org/officeDocument/2006/relationships/hyperlink" Target="http://it.upml.knu.ua/"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acebook.com/groups/1775468302718754/" TargetMode="External"/><Relationship Id="rId23" Type="http://schemas.openxmlformats.org/officeDocument/2006/relationships/hyperlink" Target="http://naurok.com.ua/zavdannya-dlya-pidhotovri-do-olimpiadi-52751.html" TargetMode="External"/><Relationship Id="rId28" Type="http://schemas.openxmlformats.org/officeDocument/2006/relationships/hyperlink" Target="http://www.nbuv.gov.ua/portal/Soc_Gum/Npd/2009_3/Snichuk.pdf" TargetMode="External"/><Relationship Id="rId36" Type="http://schemas.openxmlformats.org/officeDocument/2006/relationships/hyperlink" Target="https://www.rada.gov.ua/" TargetMode="External"/><Relationship Id="rId10" Type="http://schemas.openxmlformats.org/officeDocument/2006/relationships/hyperlink" Target="https://l.facebook.com/l.php?u=https%3A%2F%2Fcutt.ly%2Fvfx0wk8&amp;h=AT3Ct8TMf1d9ae5fpHjI8sWcK8lKqNqRDbwaCRVYOAJKWh49oIIV0Wythxzr-eMzGOHos9AtyXHiqof97Xv65nEokS3i_ceQTz3eb1RxBiYMPOdnTlVjPZuUo3aAtcDk3es&amp;h=AT3Ct8TMf1d9ae5fpHjI8sWcK8lKqNqRDbwaCRVYOAJKWh49oIIV0Wythxzr-eMzGOHos9AtyXHiqof97Xv65nEokS3i_ceQTz3eb1RxBiYMPOdnTlVjPZuUo3aAtcDk3es&amp;__tn__=-UK-y-R&amp;c%5b0%5d=AT1NA_sdGkzyyXkkaMq-Xx2hSkvuUzj5Mljl3ay-MdNcrvXJstBKdWIz4XqyPhEOpgMsiEPtfzIHdMFaKGI7u3tAB0z7TOwrkfuSLWBiA5KfgrgNNDIEKz1rGMkmlrck6uzUBb7P5jP5jLy25BKvrLo4ac8CXNs2YlACxkLGcHmu6IjfAUQU3x3ZKvYVrH6uZzXvGMdWhk8ODy9oq9fcX2owHLxi7g" TargetMode="External"/><Relationship Id="rId19" Type="http://schemas.openxmlformats.org/officeDocument/2006/relationships/hyperlink" Target="https://uinp.gov.ua/" TargetMode="External"/><Relationship Id="rId31" Type="http://schemas.openxmlformats.org/officeDocument/2006/relationships/hyperlink" Target="http://www.virtulab.net/"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facebook.com/l.php?u=https%3A%2F%2Fcutt.ly%2F5fx13k9&amp;h=AT3P0xvV9wuk60hllR2vUUZNGg08nqokJAWjuQku4DQgftkIAuXLCaZdX2Ft9Ao9MANwZfFQmc9XfBUmnN4Vt7lGCZxZIWR6q0Nnb51lDJxvcdjv_d05CvprohJoW8k2F0I&amp;h=AT3P0xvV9wuk60hllR2vUUZNGg08nqokJAWjuQku4DQgftkIAuXLCaZdX2Ft9Ao9MANwZfFQmc9XfBUmnN4Vt7lGCZxZIWR6q0Nnb51lDJxvcdjv_d05CvprohJoW8k2F0I&amp;__tn__=-UK-y-R&amp;c%5b0%5d=AT1NA_sdGkzyyXkkaMq-Xx2hSkvuUzj5Mljl3ay-MdNcrvXJstBKdWIz4XqyPhEOpgMsiEPtfzIHdMFaKGI7u3tAB0z7TOwrkfuSLWBiA5KfgrgNNDIEKz1rGMkmlrck6uzUBb7P5jP5jLy25BKvrLo4ac8CXNs2YlACxkLGcHmu6IjfAUQU3x3ZKvYVrH6uZzXvGMdWhk8ODy9oq9fcX2owHLxi7g" TargetMode="External"/><Relationship Id="rId14" Type="http://schemas.openxmlformats.org/officeDocument/2006/relationships/hyperlink" Target="https://www.facebook.com/kuzniatalantiv" TargetMode="External"/><Relationship Id="rId22" Type="http://schemas.openxmlformats.org/officeDocument/2006/relationships/hyperlink" Target="https://learnenglish.britishcouncil.org/grammar" TargetMode="External"/><Relationship Id="rId27" Type="http://schemas.openxmlformats.org/officeDocument/2006/relationships/hyperlink" Target="https://tinyurl.com/y74fcmzz" TargetMode="External"/><Relationship Id="rId30" Type="http://schemas.openxmlformats.org/officeDocument/2006/relationships/hyperlink" Target="https://png2pdf.com/" TargetMode="External"/><Relationship Id="rId35" Type="http://schemas.openxmlformats.org/officeDocument/2006/relationships/hyperlink" Target="https://www.youtube.com/cikavanauka" TargetMode="External"/><Relationship Id="rId43" Type="http://schemas.openxmlformats.org/officeDocument/2006/relationships/hyperlink" Target="http://ciit.zp.ua/index.php/ourwork/olimpics/itolim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830FE-EE66-468A-8C77-F19E845E9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20148</Words>
  <Characters>114847</Characters>
  <Application>Microsoft Office Word</Application>
  <DocSecurity>0</DocSecurity>
  <Lines>957</Lines>
  <Paragraphs>269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134726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Kalenik</dc:creator>
  <cp:lastModifiedBy>User</cp:lastModifiedBy>
  <cp:revision>2</cp:revision>
  <cp:lastPrinted>2020-10-21T13:38:00Z</cp:lastPrinted>
  <dcterms:created xsi:type="dcterms:W3CDTF">2020-10-27T06:55:00Z</dcterms:created>
  <dcterms:modified xsi:type="dcterms:W3CDTF">2020-10-27T06:55:00Z</dcterms:modified>
</cp:coreProperties>
</file>