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242"/>
      </w:tblGrid>
      <w:tr w:rsidR="00022180" w:rsidTr="008834BC">
        <w:tc>
          <w:tcPr>
            <w:tcW w:w="5387" w:type="dxa"/>
          </w:tcPr>
          <w:p w:rsidR="00022180" w:rsidRDefault="00022180" w:rsidP="008834BC">
            <w:pPr>
              <w:jc w:val="both"/>
              <w:rPr>
                <w:color w:val="000000"/>
                <w:sz w:val="28"/>
                <w:szCs w:val="28"/>
                <w:lang w:eastAsia="uk-UA"/>
              </w:rPr>
            </w:pPr>
          </w:p>
        </w:tc>
        <w:tc>
          <w:tcPr>
            <w:tcW w:w="4242" w:type="dxa"/>
          </w:tcPr>
          <w:p w:rsidR="00022180" w:rsidRPr="00F65F15" w:rsidRDefault="00022180" w:rsidP="008834BC">
            <w:pPr>
              <w:spacing w:line="360" w:lineRule="auto"/>
              <w:rPr>
                <w:color w:val="000000"/>
                <w:sz w:val="28"/>
                <w:szCs w:val="28"/>
                <w:lang w:eastAsia="uk-UA"/>
              </w:rPr>
            </w:pPr>
            <w:r w:rsidRPr="00F65F15">
              <w:rPr>
                <w:color w:val="000000"/>
                <w:sz w:val="28"/>
                <w:szCs w:val="28"/>
                <w:lang w:eastAsia="uk-UA"/>
              </w:rPr>
              <w:t>ЗАТВЕРДЖЕНО</w:t>
            </w:r>
          </w:p>
          <w:p w:rsidR="00022180" w:rsidRDefault="00022180" w:rsidP="008834BC">
            <w:pPr>
              <w:rPr>
                <w:color w:val="000000"/>
                <w:sz w:val="28"/>
                <w:szCs w:val="28"/>
                <w:lang w:eastAsia="uk-UA"/>
              </w:rPr>
            </w:pPr>
            <w:proofErr w:type="spellStart"/>
            <w:r>
              <w:rPr>
                <w:color w:val="000000"/>
                <w:sz w:val="28"/>
                <w:szCs w:val="28"/>
                <w:lang w:eastAsia="uk-UA"/>
              </w:rPr>
              <w:t>Рішення</w:t>
            </w:r>
            <w:proofErr w:type="spellEnd"/>
            <w:r w:rsidRPr="00F65F15">
              <w:rPr>
                <w:color w:val="000000"/>
                <w:sz w:val="28"/>
                <w:szCs w:val="28"/>
                <w:lang w:eastAsia="uk-UA"/>
              </w:rPr>
              <w:t xml:space="preserve"> </w:t>
            </w:r>
            <w:proofErr w:type="spellStart"/>
            <w:r w:rsidRPr="00F65F15">
              <w:rPr>
                <w:color w:val="000000"/>
                <w:sz w:val="28"/>
                <w:szCs w:val="28"/>
                <w:lang w:eastAsia="uk-UA"/>
              </w:rPr>
              <w:t>сесії</w:t>
            </w:r>
            <w:proofErr w:type="spellEnd"/>
            <w:r w:rsidRPr="00F65F15">
              <w:rPr>
                <w:color w:val="000000"/>
                <w:sz w:val="28"/>
                <w:szCs w:val="28"/>
                <w:lang w:eastAsia="uk-UA"/>
              </w:rPr>
              <w:t xml:space="preserve"> восьмого </w:t>
            </w:r>
            <w:proofErr w:type="spellStart"/>
            <w:r w:rsidRPr="00F65F15">
              <w:rPr>
                <w:color w:val="000000"/>
                <w:sz w:val="28"/>
                <w:szCs w:val="28"/>
                <w:lang w:eastAsia="uk-UA"/>
              </w:rPr>
              <w:t>скликання</w:t>
            </w:r>
            <w:proofErr w:type="spellEnd"/>
            <w:r w:rsidRPr="00F65F15">
              <w:rPr>
                <w:color w:val="000000"/>
                <w:sz w:val="28"/>
                <w:szCs w:val="28"/>
                <w:lang w:eastAsia="uk-UA"/>
              </w:rPr>
              <w:t xml:space="preserve"> </w:t>
            </w:r>
            <w:proofErr w:type="spellStart"/>
            <w:r w:rsidRPr="00F65F15">
              <w:rPr>
                <w:color w:val="000000"/>
                <w:sz w:val="28"/>
                <w:szCs w:val="28"/>
                <w:lang w:eastAsia="uk-UA"/>
              </w:rPr>
              <w:t>Набутівської</w:t>
            </w:r>
            <w:proofErr w:type="spellEnd"/>
            <w:r w:rsidRPr="00F65F15">
              <w:rPr>
                <w:color w:val="000000"/>
                <w:sz w:val="28"/>
                <w:szCs w:val="28"/>
                <w:lang w:eastAsia="uk-UA"/>
              </w:rPr>
              <w:t xml:space="preserve"> </w:t>
            </w:r>
            <w:proofErr w:type="spellStart"/>
            <w:r w:rsidRPr="00F65F15">
              <w:rPr>
                <w:color w:val="000000"/>
                <w:sz w:val="28"/>
                <w:szCs w:val="28"/>
                <w:lang w:eastAsia="uk-UA"/>
              </w:rPr>
              <w:t>сільської</w:t>
            </w:r>
            <w:proofErr w:type="spellEnd"/>
            <w:r w:rsidRPr="00F65F15">
              <w:rPr>
                <w:color w:val="000000"/>
                <w:sz w:val="28"/>
                <w:szCs w:val="28"/>
                <w:lang w:eastAsia="uk-UA"/>
              </w:rPr>
              <w:t xml:space="preserve"> ради</w:t>
            </w:r>
          </w:p>
          <w:p w:rsidR="00022180" w:rsidRPr="00604F06" w:rsidRDefault="00022180" w:rsidP="008834BC">
            <w:pPr>
              <w:rPr>
                <w:color w:val="000000"/>
                <w:sz w:val="28"/>
                <w:szCs w:val="28"/>
                <w:lang w:val="uk-UA" w:eastAsia="uk-UA"/>
              </w:rPr>
            </w:pPr>
            <w:r>
              <w:rPr>
                <w:color w:val="000000"/>
                <w:sz w:val="28"/>
                <w:szCs w:val="28"/>
                <w:lang w:val="uk-UA" w:eastAsia="uk-UA"/>
              </w:rPr>
              <w:t>05 лютого 2025 №</w:t>
            </w:r>
            <w:r>
              <w:rPr>
                <w:sz w:val="28"/>
                <w:szCs w:val="28"/>
                <w:lang w:val="uk-UA"/>
              </w:rPr>
              <w:t xml:space="preserve"> 52-3</w:t>
            </w:r>
            <w:r w:rsidRPr="002E4E3F">
              <w:rPr>
                <w:sz w:val="28"/>
                <w:szCs w:val="28"/>
                <w:lang w:val="uk-UA"/>
              </w:rPr>
              <w:t>/VІІІ</w:t>
            </w:r>
            <w:r>
              <w:rPr>
                <w:color w:val="000000"/>
                <w:sz w:val="28"/>
                <w:szCs w:val="28"/>
                <w:lang w:val="uk-UA" w:eastAsia="uk-UA"/>
              </w:rPr>
              <w:t xml:space="preserve"> </w:t>
            </w:r>
          </w:p>
          <w:p w:rsidR="00022180" w:rsidRPr="00F65F15" w:rsidRDefault="00022180" w:rsidP="008834BC">
            <w:pPr>
              <w:rPr>
                <w:color w:val="000000"/>
                <w:sz w:val="28"/>
                <w:szCs w:val="28"/>
                <w:lang w:eastAsia="uk-UA"/>
              </w:rPr>
            </w:pPr>
          </w:p>
          <w:p w:rsidR="00022180" w:rsidRPr="006C2DE5" w:rsidRDefault="00022180" w:rsidP="008834BC">
            <w:pPr>
              <w:spacing w:line="360" w:lineRule="auto"/>
              <w:rPr>
                <w:color w:val="000000"/>
                <w:sz w:val="28"/>
                <w:szCs w:val="28"/>
                <w:lang w:eastAsia="uk-UA"/>
              </w:rPr>
            </w:pPr>
          </w:p>
        </w:tc>
      </w:tr>
    </w:tbl>
    <w:p w:rsidR="00022180" w:rsidRPr="00C501EB" w:rsidRDefault="00022180" w:rsidP="00022180">
      <w:pPr>
        <w:jc w:val="both"/>
        <w:rPr>
          <w:b/>
          <w:sz w:val="28"/>
          <w:szCs w:val="28"/>
          <w:lang w:val="uk-UA" w:eastAsia="uk-UA"/>
        </w:rPr>
      </w:pPr>
      <w:r>
        <w:rPr>
          <w:b/>
          <w:sz w:val="28"/>
          <w:szCs w:val="28"/>
          <w:lang w:val="en-US" w:eastAsia="uk-UA"/>
        </w:rPr>
        <w:t xml:space="preserve">                                                    </w:t>
      </w:r>
      <w:r w:rsidRPr="00C501EB">
        <w:rPr>
          <w:b/>
          <w:sz w:val="28"/>
          <w:szCs w:val="28"/>
          <w:lang w:val="uk-UA" w:eastAsia="uk-UA"/>
        </w:rPr>
        <w:t>Програма</w:t>
      </w:r>
    </w:p>
    <w:p w:rsidR="00022180" w:rsidRPr="00C501EB" w:rsidRDefault="00022180" w:rsidP="00022180">
      <w:pPr>
        <w:jc w:val="both"/>
        <w:rPr>
          <w:sz w:val="28"/>
          <w:szCs w:val="28"/>
          <w:lang w:val="uk-UA"/>
        </w:rPr>
      </w:pPr>
      <w:r w:rsidRPr="00C501EB">
        <w:rPr>
          <w:b/>
          <w:sz w:val="28"/>
          <w:szCs w:val="28"/>
          <w:lang w:val="uk-UA"/>
        </w:rPr>
        <w:t>забезпечення житлом дітей-сиріт,</w:t>
      </w:r>
      <w:r w:rsidRPr="00C501EB">
        <w:rPr>
          <w:b/>
          <w:sz w:val="28"/>
          <w:szCs w:val="28"/>
          <w:lang w:val="uk-UA" w:eastAsia="uk-UA"/>
        </w:rPr>
        <w:t xml:space="preserve"> </w:t>
      </w:r>
      <w:r w:rsidRPr="00C501EB">
        <w:rPr>
          <w:b/>
          <w:sz w:val="28"/>
          <w:szCs w:val="28"/>
          <w:lang w:val="uk-UA"/>
        </w:rPr>
        <w:t>дітей, позбавлених батьківського піклування,</w:t>
      </w:r>
      <w:r w:rsidRPr="00C501EB">
        <w:rPr>
          <w:b/>
          <w:sz w:val="28"/>
          <w:szCs w:val="28"/>
          <w:lang w:val="uk-UA" w:eastAsia="uk-UA"/>
        </w:rPr>
        <w:t xml:space="preserve"> </w:t>
      </w:r>
      <w:r w:rsidRPr="00C501EB">
        <w:rPr>
          <w:b/>
          <w:sz w:val="28"/>
          <w:szCs w:val="28"/>
          <w:lang w:val="uk-UA"/>
        </w:rPr>
        <w:t>та осіб з їх числа, на 2025-2026 роки</w:t>
      </w:r>
    </w:p>
    <w:p w:rsidR="00022180" w:rsidRPr="00C501EB" w:rsidRDefault="00022180" w:rsidP="00022180">
      <w:pPr>
        <w:ind w:firstLine="567"/>
        <w:jc w:val="both"/>
        <w:rPr>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1. Загальна характеристика Програми</w:t>
      </w:r>
    </w:p>
    <w:p w:rsidR="00022180" w:rsidRPr="00C501EB" w:rsidRDefault="00022180" w:rsidP="00022180">
      <w:pPr>
        <w:ind w:firstLine="567"/>
        <w:jc w:val="both"/>
        <w:rPr>
          <w:sz w:val="28"/>
          <w:szCs w:val="28"/>
          <w:lang w:val="uk-UA"/>
        </w:rPr>
      </w:pPr>
      <w:r w:rsidRPr="00C501EB">
        <w:rPr>
          <w:sz w:val="28"/>
          <w:szCs w:val="28"/>
          <w:lang w:val="uk-UA"/>
        </w:rPr>
        <w:t>В основу реалізації Програми забезпечення житлом дітей-сиріт та дітей, позбавлених батьківського піклування, та осіб з їх числа на 2025-2026 роки (далі – Програма) покладено принцип об’єднання зусиль і ресурсів місцевих органів влади для вирішення нагальних потреб дітей-сиріт та дітей, позбавлених батьківського піклування, та осіб з їх числа, які гостро потребують соціального захисту.</w:t>
      </w:r>
    </w:p>
    <w:p w:rsidR="00022180" w:rsidRPr="00C501EB" w:rsidRDefault="00022180" w:rsidP="00022180">
      <w:pPr>
        <w:ind w:firstLine="567"/>
        <w:jc w:val="both"/>
        <w:rPr>
          <w:sz w:val="28"/>
          <w:szCs w:val="28"/>
          <w:lang w:val="uk-UA"/>
        </w:rPr>
      </w:pPr>
      <w:r w:rsidRPr="00C501EB">
        <w:rPr>
          <w:sz w:val="28"/>
          <w:szCs w:val="28"/>
          <w:lang w:val="uk-UA"/>
        </w:rPr>
        <w:t>Програму розроблено на підставі Житлового кодексу Української РСР; законів України «Про місцеве самоврядування в Україні», «Про забезпечення організаційно-правових умов соціального захисту дітей-сиріт та дітей, позбавлених батьківського піклування», «Про житловий фонд соціального призначення», «Про охорону дитинства», Указу Президента України від 30.09.2019 року №721/2019 «Про деякі питання забезпечення прав та законних інтересів дітей-сиріт, дітей, позбавлених батьківського піклування, розвитку та підтримки сімейних форм виховання дітей», постанови Кабінету Міністрів України від 23.07.2008 № 682 «Деякі питання реалізації Закону України «Про житловий фонд соціального призначення», постанови Кабінету Міністрів України від 26.04.2021 № 615 «Деякі питання забезпечення дітей-сиріт, дітей, позбавлених батьківського піклування, осіб з їх числа житлом та підтримки малих групових будинків», постанови Кабінету Міністрів України від 24.09.2008 № 866 «Питання діяльності органів опіки та піклування, пов’язаної із захистом прав дитини», рішення Черкаської обласної ради від 17.11.2023 № 21-22/VIII «Про обласну програму забезпечення житлом дітей-сиріт, дітей, позбавлених батьківського піклування, та осіб з їх числа, на 2024-2026 роки», інших нормативно-правових актів, спрямованих на соціальний захист дітей-сиріт та дітей, позбавлених батьківського піклування, та осіб з їх числа.</w:t>
      </w:r>
    </w:p>
    <w:p w:rsidR="00022180" w:rsidRPr="00C501EB" w:rsidRDefault="00022180" w:rsidP="00022180">
      <w:pPr>
        <w:ind w:firstLine="567"/>
        <w:jc w:val="both"/>
        <w:rPr>
          <w:sz w:val="28"/>
          <w:szCs w:val="28"/>
          <w:lang w:val="uk-UA"/>
        </w:rPr>
      </w:pPr>
      <w:r w:rsidRPr="00C501EB">
        <w:rPr>
          <w:sz w:val="28"/>
          <w:szCs w:val="28"/>
          <w:lang w:val="uk-UA"/>
        </w:rPr>
        <w:t>Програмою передбачені заходи, що здійснюються на місцевому рівні з метою фінансової, соціальної підтримки дітей-сиріт та дітей, позбавлених батьківського піклування, та осіб з їх числа, сприяння вирішенню їх соціально-побутових проблем.</w:t>
      </w:r>
    </w:p>
    <w:p w:rsidR="00022180" w:rsidRPr="00C501EB" w:rsidRDefault="00022180" w:rsidP="00022180">
      <w:pPr>
        <w:ind w:firstLine="567"/>
        <w:jc w:val="both"/>
        <w:rPr>
          <w:sz w:val="28"/>
          <w:szCs w:val="28"/>
          <w:lang w:val="uk-UA"/>
        </w:rPr>
      </w:pPr>
      <w:r w:rsidRPr="00C501EB">
        <w:rPr>
          <w:sz w:val="28"/>
          <w:szCs w:val="28"/>
          <w:lang w:val="uk-UA"/>
        </w:rPr>
        <w:t>Паспорт Програми наведений у додатку 1.</w:t>
      </w:r>
    </w:p>
    <w:p w:rsidR="00022180" w:rsidRPr="0029381F" w:rsidRDefault="00022180" w:rsidP="00022180">
      <w:pPr>
        <w:ind w:firstLine="567"/>
        <w:jc w:val="both"/>
        <w:rPr>
          <w:sz w:val="28"/>
          <w:szCs w:val="28"/>
          <w:lang w:val="uk-UA"/>
        </w:rPr>
      </w:pPr>
      <w:r w:rsidRPr="00C501EB">
        <w:rPr>
          <w:sz w:val="28"/>
          <w:szCs w:val="28"/>
          <w:lang w:val="uk-UA"/>
        </w:rPr>
        <w:t>Завдання і заходи виконання Програми визначені у додатку 2.</w:t>
      </w:r>
    </w:p>
    <w:p w:rsidR="00022180" w:rsidRPr="00C501EB" w:rsidRDefault="00022180" w:rsidP="00022180">
      <w:pPr>
        <w:ind w:firstLine="567"/>
        <w:jc w:val="both"/>
        <w:rPr>
          <w:b/>
          <w:bCs/>
          <w:sz w:val="28"/>
          <w:szCs w:val="28"/>
          <w:lang w:val="uk-UA"/>
        </w:rPr>
      </w:pPr>
      <w:r w:rsidRPr="00C501EB">
        <w:rPr>
          <w:b/>
          <w:bCs/>
          <w:sz w:val="28"/>
          <w:szCs w:val="28"/>
          <w:lang w:val="uk-UA"/>
        </w:rPr>
        <w:t>2. Актуальність Програми</w:t>
      </w:r>
    </w:p>
    <w:p w:rsidR="00022180" w:rsidRPr="00C501EB" w:rsidRDefault="00022180" w:rsidP="00022180">
      <w:pPr>
        <w:ind w:firstLine="567"/>
        <w:jc w:val="both"/>
        <w:rPr>
          <w:sz w:val="28"/>
          <w:szCs w:val="28"/>
          <w:lang w:val="uk-UA"/>
        </w:rPr>
      </w:pPr>
      <w:r w:rsidRPr="00C501EB">
        <w:rPr>
          <w:sz w:val="28"/>
          <w:szCs w:val="28"/>
          <w:lang w:val="uk-UA"/>
        </w:rPr>
        <w:t>Житлова проблема на сьогодні є однією з найгостріших соціальних проблем в Україні, в громаді зокрема. Незадовільний стан забезпечення житлом дітей-</w:t>
      </w:r>
      <w:r w:rsidRPr="00C501EB">
        <w:rPr>
          <w:sz w:val="28"/>
          <w:szCs w:val="28"/>
          <w:lang w:val="uk-UA"/>
        </w:rPr>
        <w:lastRenderedPageBreak/>
        <w:t>сиріт, дітей, позбавлених батьківського піклування, та осіб з їх числа вимагає від органів місцевого самоврядування вжиття заходів щодо вирішення даного питання.</w:t>
      </w:r>
    </w:p>
    <w:p w:rsidR="00022180" w:rsidRPr="00C501EB" w:rsidRDefault="00022180" w:rsidP="00022180">
      <w:pPr>
        <w:ind w:firstLine="567"/>
        <w:jc w:val="both"/>
        <w:rPr>
          <w:sz w:val="28"/>
          <w:szCs w:val="28"/>
          <w:lang w:val="uk-UA"/>
        </w:rPr>
      </w:pPr>
      <w:r w:rsidRPr="00C501EB">
        <w:rPr>
          <w:sz w:val="28"/>
          <w:szCs w:val="28"/>
          <w:lang w:val="uk-UA"/>
        </w:rPr>
        <w:t>Діти-сироти, діти, позбавлені батьківського піклування, та особи з їх числа відповідно до законодавства мають забезпечуватися житлом соціального призначення протягом місяця після досягнення 18 років, після чого вони повинні бути забезпечені житловим приміщенням для постійного проживання.</w:t>
      </w:r>
    </w:p>
    <w:p w:rsidR="00022180" w:rsidRPr="00C501EB" w:rsidRDefault="00022180" w:rsidP="00022180">
      <w:pPr>
        <w:ind w:firstLine="567"/>
        <w:jc w:val="both"/>
        <w:rPr>
          <w:sz w:val="28"/>
          <w:szCs w:val="28"/>
          <w:lang w:val="uk-UA"/>
        </w:rPr>
      </w:pPr>
      <w:r w:rsidRPr="00C501EB">
        <w:rPr>
          <w:sz w:val="28"/>
          <w:szCs w:val="28"/>
          <w:lang w:val="uk-UA"/>
        </w:rPr>
        <w:t>Не зважаючи на те, що чинним законодавством визначено право дитини-сироти, дитини, позбавленої батьківського піклування, а також особи з їх числа, на отримання впорядкованого житла, органи місцевого самоврядування приділяють недостатньо уваги виконанню цієї норми закону.</w:t>
      </w:r>
    </w:p>
    <w:p w:rsidR="00022180" w:rsidRPr="00C501EB" w:rsidRDefault="00022180" w:rsidP="00022180">
      <w:pPr>
        <w:ind w:firstLine="567"/>
        <w:jc w:val="both"/>
        <w:rPr>
          <w:sz w:val="28"/>
          <w:szCs w:val="28"/>
          <w:lang w:val="uk-UA"/>
        </w:rPr>
      </w:pPr>
      <w:r w:rsidRPr="00C501EB">
        <w:rPr>
          <w:sz w:val="28"/>
          <w:szCs w:val="28"/>
          <w:lang w:val="uk-UA"/>
        </w:rPr>
        <w:t>Станом на 01.12.2024 на первинному обліку служби у справах дітей перебувають 5 дітей-сиріт та дітей, позбавлених батьківського піклування. Дві особи з числа дітей-сиріт та дітей, позбавлен</w:t>
      </w:r>
      <w:r>
        <w:rPr>
          <w:sz w:val="28"/>
          <w:szCs w:val="28"/>
          <w:lang w:val="uk-UA"/>
        </w:rPr>
        <w:t>их батьківського піклування, потре</w:t>
      </w:r>
      <w:r w:rsidRPr="00C501EB">
        <w:rPr>
          <w:sz w:val="28"/>
          <w:szCs w:val="28"/>
          <w:lang w:val="uk-UA"/>
        </w:rPr>
        <w:t>бують забезпечення житлом.</w:t>
      </w:r>
    </w:p>
    <w:p w:rsidR="00022180" w:rsidRPr="00C501EB" w:rsidRDefault="00022180" w:rsidP="00022180">
      <w:pPr>
        <w:ind w:firstLine="567"/>
        <w:jc w:val="both"/>
        <w:rPr>
          <w:sz w:val="28"/>
          <w:szCs w:val="28"/>
          <w:lang w:val="uk-UA"/>
        </w:rPr>
      </w:pPr>
      <w:r w:rsidRPr="00C501EB">
        <w:rPr>
          <w:sz w:val="28"/>
          <w:szCs w:val="28"/>
          <w:lang w:val="uk-UA"/>
        </w:rPr>
        <w:t xml:space="preserve">Програма передбачає координацію дій виконавчих органів та відділів виконавчого комітету на реалізацію в </w:t>
      </w:r>
      <w:proofErr w:type="spellStart"/>
      <w:r w:rsidRPr="00C501EB">
        <w:rPr>
          <w:sz w:val="28"/>
          <w:szCs w:val="28"/>
          <w:lang w:val="uk-UA"/>
        </w:rPr>
        <w:t>Набутівській</w:t>
      </w:r>
      <w:proofErr w:type="spellEnd"/>
      <w:r w:rsidRPr="00C501EB">
        <w:rPr>
          <w:sz w:val="28"/>
          <w:szCs w:val="28"/>
          <w:lang w:val="uk-UA"/>
        </w:rPr>
        <w:t xml:space="preserve"> сільській територіальній  громаді державної політики щодо захисту житлових та майнових прав дітей-сиріт, дітей, позбавлених батьківського піклування, та осіб з їх числа, а саме: забезпечення дітей та осіб цієї категорії тимчасовим та впорядкованим житлом.</w:t>
      </w:r>
    </w:p>
    <w:p w:rsidR="00022180" w:rsidRPr="00C501EB" w:rsidRDefault="00022180" w:rsidP="00022180">
      <w:pPr>
        <w:ind w:firstLine="567"/>
        <w:jc w:val="both"/>
        <w:rPr>
          <w:sz w:val="28"/>
          <w:szCs w:val="28"/>
          <w:lang w:val="uk-UA"/>
        </w:rPr>
      </w:pPr>
      <w:r w:rsidRPr="00C501EB">
        <w:rPr>
          <w:sz w:val="28"/>
          <w:szCs w:val="28"/>
          <w:lang w:val="uk-UA"/>
        </w:rPr>
        <w:t>Виконання Програми сприятиме реалізації права дітей-сиріт, дітей, позбавлених батьківського піклування, та осіб з їх числа, на позачергове забезпечення упорядкованим житлом, в першу чергу після завершення їхнього перебування у відповідних навчальних закладах, сім'ях піклувальників, прийомних сім’ях, дитячих будинках сімейного типу.</w:t>
      </w:r>
    </w:p>
    <w:p w:rsidR="00022180" w:rsidRPr="00C501EB" w:rsidRDefault="00022180" w:rsidP="00022180">
      <w:pPr>
        <w:ind w:firstLine="567"/>
        <w:jc w:val="both"/>
        <w:rPr>
          <w:sz w:val="28"/>
          <w:szCs w:val="28"/>
          <w:lang w:val="uk-UA"/>
        </w:rPr>
      </w:pPr>
      <w:r w:rsidRPr="00C501EB">
        <w:rPr>
          <w:sz w:val="28"/>
          <w:szCs w:val="28"/>
          <w:lang w:val="uk-UA"/>
        </w:rPr>
        <w:t>Вирішення питання забезпечення житлом дозволить молодим людям цієї категорії реалізувати й інші свої права, оскільки наявність житла – це міцний фундамент побудови їхньої подальшої долі та розвитку нашої громади.</w:t>
      </w:r>
    </w:p>
    <w:p w:rsidR="00022180" w:rsidRPr="00C501EB" w:rsidRDefault="00022180" w:rsidP="00022180">
      <w:pPr>
        <w:ind w:firstLine="567"/>
        <w:jc w:val="both"/>
        <w:rPr>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3. Мета Програми</w:t>
      </w:r>
    </w:p>
    <w:p w:rsidR="00022180" w:rsidRPr="00C501EB" w:rsidRDefault="00022180" w:rsidP="00022180">
      <w:pPr>
        <w:ind w:firstLine="567"/>
        <w:jc w:val="both"/>
        <w:rPr>
          <w:sz w:val="28"/>
          <w:szCs w:val="28"/>
          <w:lang w:val="uk-UA"/>
        </w:rPr>
      </w:pPr>
      <w:r w:rsidRPr="00C501EB">
        <w:rPr>
          <w:sz w:val="28"/>
          <w:szCs w:val="28"/>
          <w:lang w:val="uk-UA"/>
        </w:rPr>
        <w:t xml:space="preserve">Метою Програми є захист житлових прав дітей-сиріт, дітей, позбавлених батьківського піклування, та осіб з їх числа, забезпечення осіб цієї категорії тимчасовим соціальним житлом, придбання впорядкованого житла для постійного проживання, виплати грошової компенсації за належні для отримання житлові приміщення вказаним особам для придбання ними житла за рахунок коштів бюджету </w:t>
      </w:r>
      <w:proofErr w:type="spellStart"/>
      <w:r w:rsidRPr="00C501EB">
        <w:rPr>
          <w:sz w:val="28"/>
          <w:szCs w:val="28"/>
          <w:lang w:val="uk-UA"/>
        </w:rPr>
        <w:t>Набутівської</w:t>
      </w:r>
      <w:proofErr w:type="spellEnd"/>
      <w:r w:rsidRPr="00C501EB">
        <w:rPr>
          <w:sz w:val="28"/>
          <w:szCs w:val="28"/>
          <w:lang w:val="uk-UA"/>
        </w:rPr>
        <w:t xml:space="preserve"> сільської територіальної громади та цільової субвенції з державного бюджету.</w:t>
      </w:r>
    </w:p>
    <w:p w:rsidR="00022180" w:rsidRPr="00C501EB" w:rsidRDefault="00022180" w:rsidP="00022180">
      <w:pPr>
        <w:ind w:firstLine="567"/>
        <w:jc w:val="both"/>
        <w:rPr>
          <w:sz w:val="28"/>
          <w:szCs w:val="28"/>
          <w:lang w:val="uk-UA"/>
        </w:rPr>
      </w:pPr>
      <w:r w:rsidRPr="00C501EB">
        <w:rPr>
          <w:sz w:val="28"/>
          <w:szCs w:val="28"/>
          <w:lang w:val="uk-UA"/>
        </w:rPr>
        <w:t>Основні положення Програми спрямовані на вирішення пріоритетних завдань державної політики у сфері забезпечення житлових прав дітей-сиріт, дітей, позбавлених батьківського піклування, та осіб з їх числа.</w:t>
      </w:r>
    </w:p>
    <w:p w:rsidR="00022180" w:rsidRPr="00C501EB" w:rsidRDefault="00022180" w:rsidP="00022180">
      <w:pPr>
        <w:ind w:firstLine="567"/>
        <w:jc w:val="both"/>
        <w:rPr>
          <w:sz w:val="28"/>
          <w:szCs w:val="28"/>
          <w:lang w:val="uk-UA"/>
        </w:rPr>
      </w:pPr>
    </w:p>
    <w:p w:rsidR="00022180" w:rsidRDefault="00022180" w:rsidP="00022180">
      <w:pPr>
        <w:jc w:val="both"/>
        <w:rPr>
          <w:b/>
          <w:bCs/>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4. Очікувані результати, ефективність програми</w:t>
      </w:r>
    </w:p>
    <w:p w:rsidR="00022180" w:rsidRPr="00C501EB" w:rsidRDefault="00022180" w:rsidP="00022180">
      <w:pPr>
        <w:ind w:firstLine="567"/>
        <w:jc w:val="both"/>
        <w:rPr>
          <w:sz w:val="28"/>
          <w:szCs w:val="28"/>
          <w:lang w:val="uk-UA"/>
        </w:rPr>
      </w:pPr>
      <w:r w:rsidRPr="00C501EB">
        <w:rPr>
          <w:sz w:val="28"/>
          <w:szCs w:val="28"/>
          <w:lang w:val="uk-UA"/>
        </w:rPr>
        <w:t xml:space="preserve">Виконання Програми дасть можливість реалізувати вимоги чинного законодавства щодо захисту житлових прав дітей-сиріт, дітей, позбавлених батьківського піклування, та осіб з їх числа, сприятиме реалізації права осіб цієї категорії на позачергове забезпечення соціальним житлом після завершення їх </w:t>
      </w:r>
      <w:r w:rsidRPr="00C501EB">
        <w:rPr>
          <w:sz w:val="28"/>
          <w:szCs w:val="28"/>
          <w:lang w:val="uk-UA"/>
        </w:rPr>
        <w:lastRenderedPageBreak/>
        <w:t>перебування у відповідних інтернатних установах, прийомних сім’ях, дитячих будинках сімейного типу, завершення терміну піклування над такими дітьми, а також після завершення ними навчання у вищих закладах освіти, строкової служби у Збройних силах України, забезпечення впорядкованим житлом для постійного проживання.</w:t>
      </w:r>
    </w:p>
    <w:p w:rsidR="00022180" w:rsidRPr="00C501EB" w:rsidRDefault="00022180" w:rsidP="00022180">
      <w:pPr>
        <w:ind w:firstLine="567"/>
        <w:jc w:val="both"/>
        <w:rPr>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5. Шляхи і способи розв’язання проблеми</w:t>
      </w:r>
    </w:p>
    <w:p w:rsidR="00022180" w:rsidRPr="00C501EB" w:rsidRDefault="00022180" w:rsidP="00022180">
      <w:pPr>
        <w:ind w:firstLine="567"/>
        <w:jc w:val="both"/>
        <w:rPr>
          <w:sz w:val="28"/>
          <w:szCs w:val="28"/>
          <w:lang w:val="uk-UA"/>
        </w:rPr>
      </w:pPr>
      <w:r w:rsidRPr="00C501EB">
        <w:rPr>
          <w:sz w:val="28"/>
          <w:szCs w:val="28"/>
          <w:lang w:val="uk-UA"/>
        </w:rPr>
        <w:t xml:space="preserve">Розв’язати проблему передбачається шляхом: </w:t>
      </w:r>
    </w:p>
    <w:p w:rsidR="00022180" w:rsidRPr="00C501EB" w:rsidRDefault="00022180" w:rsidP="00022180">
      <w:pPr>
        <w:ind w:firstLine="567"/>
        <w:jc w:val="both"/>
        <w:rPr>
          <w:sz w:val="28"/>
          <w:szCs w:val="28"/>
          <w:lang w:val="uk-UA"/>
        </w:rPr>
      </w:pPr>
      <w:r w:rsidRPr="00C501EB">
        <w:rPr>
          <w:sz w:val="28"/>
          <w:szCs w:val="28"/>
          <w:lang w:val="uk-UA"/>
        </w:rPr>
        <w:t>- формування фонду житла соціального призначення;</w:t>
      </w:r>
    </w:p>
    <w:p w:rsidR="00022180" w:rsidRPr="00C501EB" w:rsidRDefault="00022180" w:rsidP="00022180">
      <w:pPr>
        <w:ind w:firstLine="567"/>
        <w:jc w:val="both"/>
        <w:rPr>
          <w:sz w:val="28"/>
          <w:szCs w:val="28"/>
          <w:lang w:val="uk-UA"/>
        </w:rPr>
      </w:pPr>
      <w:r w:rsidRPr="00C501EB">
        <w:rPr>
          <w:sz w:val="28"/>
          <w:szCs w:val="28"/>
          <w:lang w:val="uk-UA"/>
        </w:rPr>
        <w:t>- надання дітям-сиротам, дітям, позбавленим батьківського піклування, та особам з їх числа, у яких відсутнє житло, тимчасового соціального житла;</w:t>
      </w:r>
    </w:p>
    <w:p w:rsidR="00022180" w:rsidRPr="00C501EB" w:rsidRDefault="00022180" w:rsidP="00022180">
      <w:pPr>
        <w:ind w:firstLine="567"/>
        <w:jc w:val="both"/>
        <w:rPr>
          <w:sz w:val="28"/>
          <w:szCs w:val="28"/>
          <w:lang w:val="uk-UA"/>
        </w:rPr>
      </w:pPr>
      <w:r w:rsidRPr="00C501EB">
        <w:rPr>
          <w:sz w:val="28"/>
          <w:szCs w:val="28"/>
          <w:lang w:val="uk-UA"/>
        </w:rPr>
        <w:t xml:space="preserve">- придбання у власність дітей-сиріт, дітей, позбавлених батьківського піклування, та осіб з їх числа впорядкованого житла за кошти бюджету </w:t>
      </w:r>
      <w:proofErr w:type="spellStart"/>
      <w:r w:rsidRPr="00C501EB">
        <w:rPr>
          <w:sz w:val="28"/>
          <w:szCs w:val="28"/>
          <w:lang w:val="uk-UA"/>
        </w:rPr>
        <w:t>Набутівської</w:t>
      </w:r>
      <w:proofErr w:type="spellEnd"/>
      <w:r w:rsidRPr="00C501EB">
        <w:rPr>
          <w:sz w:val="28"/>
          <w:szCs w:val="28"/>
          <w:lang w:val="uk-UA"/>
        </w:rPr>
        <w:t xml:space="preserve"> сільської територіальної громади, субвенцій з державного бюджету та інших джерел, незаборонених чинним законодавством;</w:t>
      </w:r>
    </w:p>
    <w:p w:rsidR="00022180" w:rsidRPr="00C501EB" w:rsidRDefault="00022180" w:rsidP="00022180">
      <w:pPr>
        <w:ind w:firstLine="567"/>
        <w:jc w:val="both"/>
        <w:rPr>
          <w:sz w:val="28"/>
          <w:szCs w:val="28"/>
          <w:lang w:val="uk-UA"/>
        </w:rPr>
      </w:pPr>
      <w:r w:rsidRPr="00C501EB">
        <w:rPr>
          <w:sz w:val="28"/>
          <w:szCs w:val="28"/>
          <w:lang w:val="uk-UA"/>
        </w:rPr>
        <w:t>- виплата грошової компенсації за належні для отримання житлові приміщення для дітей-сиріт та дітей, позбавлених батьківського піклування, осіб з їх числа, для придбання ними житла;</w:t>
      </w:r>
    </w:p>
    <w:p w:rsidR="00022180" w:rsidRPr="00C501EB" w:rsidRDefault="00022180" w:rsidP="00022180">
      <w:pPr>
        <w:ind w:firstLine="567"/>
        <w:jc w:val="both"/>
        <w:rPr>
          <w:sz w:val="28"/>
          <w:szCs w:val="28"/>
          <w:lang w:val="uk-UA"/>
        </w:rPr>
      </w:pPr>
      <w:r w:rsidRPr="00C501EB">
        <w:rPr>
          <w:sz w:val="28"/>
          <w:szCs w:val="28"/>
          <w:lang w:val="uk-UA"/>
        </w:rPr>
        <w:t>- передбачення коштів на зазначену мету у місцевому бюджеті на кожний календарний рік;</w:t>
      </w:r>
    </w:p>
    <w:p w:rsidR="00022180" w:rsidRPr="00C501EB" w:rsidRDefault="00022180" w:rsidP="00022180">
      <w:pPr>
        <w:ind w:firstLine="567"/>
        <w:jc w:val="both"/>
        <w:rPr>
          <w:sz w:val="28"/>
          <w:szCs w:val="28"/>
          <w:lang w:val="uk-UA"/>
        </w:rPr>
      </w:pPr>
      <w:r w:rsidRPr="00C501EB">
        <w:rPr>
          <w:sz w:val="28"/>
          <w:szCs w:val="28"/>
          <w:lang w:val="uk-UA"/>
        </w:rPr>
        <w:t>- збільшення обсягів передбачених коштів за рахунок інших джерел незаборонених законодавством;</w:t>
      </w:r>
    </w:p>
    <w:p w:rsidR="00022180" w:rsidRPr="00C501EB" w:rsidRDefault="00022180" w:rsidP="00022180">
      <w:pPr>
        <w:ind w:firstLine="567"/>
        <w:jc w:val="both"/>
        <w:rPr>
          <w:sz w:val="28"/>
          <w:szCs w:val="28"/>
          <w:lang w:val="uk-UA"/>
        </w:rPr>
      </w:pPr>
      <w:r w:rsidRPr="00C501EB">
        <w:rPr>
          <w:sz w:val="28"/>
          <w:szCs w:val="28"/>
          <w:lang w:val="uk-UA"/>
        </w:rPr>
        <w:t>- залучення коштів підприємств, організацій та установ, зацікавлених у забезпеченні житлом своїх працівників, з числа дітей-сиріт та дітей, позбавлених батьківського піклування;</w:t>
      </w:r>
    </w:p>
    <w:p w:rsidR="00022180" w:rsidRPr="00C501EB" w:rsidRDefault="00022180" w:rsidP="00022180">
      <w:pPr>
        <w:ind w:firstLine="567"/>
        <w:jc w:val="both"/>
        <w:rPr>
          <w:sz w:val="28"/>
          <w:szCs w:val="28"/>
          <w:lang w:val="uk-UA"/>
        </w:rPr>
      </w:pPr>
      <w:r w:rsidRPr="00C501EB">
        <w:rPr>
          <w:sz w:val="28"/>
          <w:szCs w:val="28"/>
          <w:lang w:val="uk-UA"/>
        </w:rPr>
        <w:t>- забезпечення гласності та прозорості реалізації Програми.</w:t>
      </w:r>
    </w:p>
    <w:p w:rsidR="00022180" w:rsidRPr="00C501EB" w:rsidRDefault="00022180" w:rsidP="00022180">
      <w:pPr>
        <w:ind w:firstLine="567"/>
        <w:jc w:val="both"/>
        <w:rPr>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6. Фінансове забезпечення</w:t>
      </w:r>
    </w:p>
    <w:p w:rsidR="00022180" w:rsidRPr="00C501EB" w:rsidRDefault="00022180" w:rsidP="00022180">
      <w:pPr>
        <w:ind w:firstLine="567"/>
        <w:jc w:val="both"/>
        <w:rPr>
          <w:sz w:val="28"/>
          <w:szCs w:val="28"/>
          <w:lang w:val="uk-UA"/>
        </w:rPr>
      </w:pPr>
      <w:r w:rsidRPr="00C501EB">
        <w:rPr>
          <w:sz w:val="28"/>
          <w:szCs w:val="28"/>
          <w:lang w:val="uk-UA"/>
        </w:rPr>
        <w:t>Фінансування Програми здійснюється за рахунок коштів державного та місцевого бюджетів, а також інших джерел не заборонених законодавством.</w:t>
      </w:r>
    </w:p>
    <w:p w:rsidR="00022180" w:rsidRPr="00C501EB" w:rsidRDefault="00022180" w:rsidP="00022180">
      <w:pPr>
        <w:ind w:firstLine="567"/>
        <w:jc w:val="both"/>
        <w:rPr>
          <w:sz w:val="28"/>
          <w:szCs w:val="28"/>
          <w:lang w:val="uk-UA"/>
        </w:rPr>
      </w:pPr>
      <w:r w:rsidRPr="00C501EB">
        <w:rPr>
          <w:sz w:val="28"/>
          <w:szCs w:val="28"/>
          <w:lang w:val="uk-UA"/>
        </w:rPr>
        <w:t>Обсяг фінансування Програми визначатиметься щорічно, виходячи з фінансової спроможності державного та місцевого бюджетів.</w:t>
      </w:r>
    </w:p>
    <w:p w:rsidR="00022180" w:rsidRPr="00C501EB" w:rsidRDefault="00022180" w:rsidP="00022180">
      <w:pPr>
        <w:ind w:firstLine="567"/>
        <w:jc w:val="both"/>
        <w:rPr>
          <w:sz w:val="28"/>
          <w:szCs w:val="28"/>
          <w:lang w:val="uk-UA"/>
        </w:rPr>
      </w:pPr>
    </w:p>
    <w:p w:rsidR="00022180" w:rsidRPr="00C501EB" w:rsidRDefault="00022180" w:rsidP="00022180">
      <w:pPr>
        <w:ind w:firstLine="567"/>
        <w:jc w:val="both"/>
        <w:rPr>
          <w:b/>
          <w:bCs/>
          <w:sz w:val="28"/>
          <w:szCs w:val="28"/>
          <w:lang w:val="uk-UA"/>
        </w:rPr>
      </w:pPr>
      <w:r w:rsidRPr="00C501EB">
        <w:rPr>
          <w:b/>
          <w:bCs/>
          <w:sz w:val="28"/>
          <w:szCs w:val="28"/>
          <w:lang w:val="uk-UA"/>
        </w:rPr>
        <w:t>7. Координація та контроль за виконанням Програми</w:t>
      </w:r>
    </w:p>
    <w:p w:rsidR="00022180" w:rsidRPr="00C501EB" w:rsidRDefault="00022180" w:rsidP="00022180">
      <w:pPr>
        <w:ind w:firstLine="567"/>
        <w:jc w:val="both"/>
        <w:rPr>
          <w:sz w:val="28"/>
          <w:szCs w:val="28"/>
          <w:lang w:val="uk-UA"/>
        </w:rPr>
      </w:pPr>
      <w:r w:rsidRPr="00C501EB">
        <w:rPr>
          <w:sz w:val="28"/>
          <w:szCs w:val="28"/>
          <w:lang w:val="uk-UA"/>
        </w:rPr>
        <w:t xml:space="preserve">Координацію діяльності щодо виконання основних заходів Програми здійснюватиме виконавчий комітет </w:t>
      </w:r>
      <w:proofErr w:type="spellStart"/>
      <w:r w:rsidRPr="00C501EB">
        <w:rPr>
          <w:sz w:val="28"/>
          <w:szCs w:val="28"/>
          <w:lang w:val="uk-UA"/>
        </w:rPr>
        <w:t>Набутівської</w:t>
      </w:r>
      <w:proofErr w:type="spellEnd"/>
      <w:r w:rsidRPr="00C501EB">
        <w:rPr>
          <w:sz w:val="28"/>
          <w:szCs w:val="28"/>
          <w:lang w:val="uk-UA"/>
        </w:rPr>
        <w:t xml:space="preserve"> сільської ради.</w:t>
      </w:r>
    </w:p>
    <w:p w:rsidR="00022180" w:rsidRPr="00C501EB" w:rsidRDefault="00022180" w:rsidP="00022180">
      <w:pPr>
        <w:ind w:firstLine="567"/>
        <w:jc w:val="both"/>
        <w:rPr>
          <w:sz w:val="28"/>
          <w:szCs w:val="28"/>
          <w:lang w:val="uk-UA"/>
        </w:rPr>
      </w:pPr>
      <w:r w:rsidRPr="00C501EB">
        <w:rPr>
          <w:sz w:val="28"/>
          <w:szCs w:val="28"/>
          <w:lang w:val="uk-UA"/>
        </w:rPr>
        <w:t>Контроль за виконанням Програми здійснюють:</w:t>
      </w:r>
    </w:p>
    <w:p w:rsidR="00022180" w:rsidRPr="00C501EB" w:rsidRDefault="00022180" w:rsidP="00022180">
      <w:pPr>
        <w:ind w:firstLine="567"/>
        <w:jc w:val="both"/>
        <w:rPr>
          <w:sz w:val="28"/>
          <w:szCs w:val="28"/>
          <w:lang w:val="uk-UA"/>
        </w:rPr>
      </w:pPr>
      <w:r w:rsidRPr="00C501EB">
        <w:rPr>
          <w:sz w:val="28"/>
          <w:szCs w:val="28"/>
          <w:lang w:val="uk-UA"/>
        </w:rPr>
        <w:t>- постійна комісія з питань планування, фінансів, бюджету, інвестиційної діяльності, підприємництва та торгівлі;</w:t>
      </w:r>
    </w:p>
    <w:p w:rsidR="00022180" w:rsidRPr="00C501EB" w:rsidRDefault="00022180" w:rsidP="00022180">
      <w:pPr>
        <w:ind w:firstLine="567"/>
        <w:jc w:val="both"/>
        <w:rPr>
          <w:sz w:val="28"/>
          <w:szCs w:val="28"/>
          <w:lang w:val="uk-UA"/>
        </w:rPr>
      </w:pPr>
      <w:r w:rsidRPr="00C501EB">
        <w:rPr>
          <w:sz w:val="28"/>
          <w:szCs w:val="28"/>
          <w:lang w:val="uk-UA"/>
        </w:rPr>
        <w:t>- постійна комісія з питань житлово-комунального господарства, комунальної власності, приватизації, регуляторної політики, забудови сіл, земельних відносин, екології, транспорту, будівництва і архітектури;</w:t>
      </w:r>
    </w:p>
    <w:p w:rsidR="00022180" w:rsidRPr="00C501EB" w:rsidRDefault="00022180" w:rsidP="00022180">
      <w:pPr>
        <w:ind w:firstLine="567"/>
        <w:jc w:val="both"/>
        <w:rPr>
          <w:sz w:val="28"/>
          <w:szCs w:val="28"/>
          <w:lang w:val="uk-UA"/>
        </w:rPr>
      </w:pPr>
      <w:r w:rsidRPr="00C501EB">
        <w:rPr>
          <w:sz w:val="28"/>
          <w:szCs w:val="28"/>
          <w:lang w:val="uk-UA"/>
        </w:rPr>
        <w:t>- постійна комісія з питань освіти, культури, молоді і спорту та питань охорони здоров’я та соціального захисту населення.</w:t>
      </w:r>
    </w:p>
    <w:p w:rsidR="00022180" w:rsidRPr="00C501EB" w:rsidRDefault="00022180" w:rsidP="00022180">
      <w:pPr>
        <w:ind w:firstLine="567"/>
        <w:jc w:val="both"/>
        <w:rPr>
          <w:sz w:val="28"/>
          <w:szCs w:val="28"/>
          <w:lang w:val="uk-UA"/>
        </w:rPr>
      </w:pPr>
    </w:p>
    <w:p w:rsidR="00022180" w:rsidRPr="00C501EB" w:rsidRDefault="00022180" w:rsidP="00022180">
      <w:pPr>
        <w:tabs>
          <w:tab w:val="left" w:pos="1276"/>
        </w:tabs>
        <w:jc w:val="both"/>
        <w:rPr>
          <w:sz w:val="28"/>
          <w:szCs w:val="28"/>
          <w:lang w:val="uk-UA"/>
        </w:rPr>
      </w:pPr>
      <w:r w:rsidRPr="00C501EB">
        <w:rPr>
          <w:sz w:val="28"/>
          <w:szCs w:val="28"/>
          <w:lang w:val="uk-UA"/>
        </w:rPr>
        <w:t>Секретар сільської ради                                                                Галина СИЧКОВА</w:t>
      </w:r>
    </w:p>
    <w:p w:rsidR="00022180" w:rsidRPr="00C501EB" w:rsidRDefault="00022180" w:rsidP="00022180">
      <w:pPr>
        <w:tabs>
          <w:tab w:val="left" w:pos="1276"/>
        </w:tabs>
        <w:rPr>
          <w:sz w:val="28"/>
          <w:szCs w:val="28"/>
          <w:lang w:val="uk-UA"/>
        </w:rPr>
      </w:pPr>
      <w:bookmarkStart w:id="0" w:name="_GoBack"/>
      <w:bookmarkEnd w:id="0"/>
    </w:p>
    <w:p w:rsidR="00022180" w:rsidRPr="00C501EB" w:rsidRDefault="00022180" w:rsidP="00022180">
      <w:pPr>
        <w:ind w:left="8080"/>
        <w:rPr>
          <w:sz w:val="28"/>
          <w:szCs w:val="28"/>
          <w:lang w:val="uk-UA"/>
        </w:rPr>
      </w:pPr>
      <w:r w:rsidRPr="00C501EB">
        <w:rPr>
          <w:sz w:val="28"/>
          <w:szCs w:val="28"/>
          <w:lang w:val="uk-UA"/>
        </w:rPr>
        <w:lastRenderedPageBreak/>
        <w:t>Додаток 1</w:t>
      </w:r>
    </w:p>
    <w:p w:rsidR="00022180" w:rsidRPr="00C501EB" w:rsidRDefault="00022180" w:rsidP="00022180">
      <w:pPr>
        <w:ind w:left="8080"/>
        <w:rPr>
          <w:sz w:val="28"/>
          <w:szCs w:val="28"/>
          <w:lang w:val="uk-UA"/>
        </w:rPr>
      </w:pPr>
      <w:r w:rsidRPr="00C501EB">
        <w:rPr>
          <w:sz w:val="28"/>
          <w:szCs w:val="28"/>
          <w:lang w:val="uk-UA"/>
        </w:rPr>
        <w:t>до Програми</w:t>
      </w:r>
    </w:p>
    <w:p w:rsidR="00022180" w:rsidRPr="00C501EB" w:rsidRDefault="00022180" w:rsidP="00022180">
      <w:pPr>
        <w:ind w:firstLine="567"/>
        <w:rPr>
          <w:sz w:val="28"/>
          <w:szCs w:val="28"/>
          <w:lang w:val="uk-UA"/>
        </w:rPr>
      </w:pPr>
    </w:p>
    <w:p w:rsidR="00022180" w:rsidRPr="00C501EB" w:rsidRDefault="00022180" w:rsidP="00022180">
      <w:pPr>
        <w:ind w:firstLine="567"/>
        <w:rPr>
          <w:sz w:val="28"/>
          <w:szCs w:val="28"/>
          <w:lang w:val="uk-UA"/>
        </w:rPr>
      </w:pPr>
    </w:p>
    <w:p w:rsidR="00022180" w:rsidRPr="00C501EB" w:rsidRDefault="00022180" w:rsidP="00022180">
      <w:pPr>
        <w:ind w:left="360"/>
        <w:jc w:val="center"/>
        <w:rPr>
          <w:b/>
          <w:sz w:val="28"/>
          <w:szCs w:val="28"/>
          <w:lang w:val="uk-UA"/>
        </w:rPr>
      </w:pPr>
      <w:r w:rsidRPr="00C501EB">
        <w:rPr>
          <w:b/>
          <w:sz w:val="28"/>
          <w:szCs w:val="28"/>
          <w:lang w:val="uk-UA"/>
        </w:rPr>
        <w:t>ПАСПОРТ</w:t>
      </w:r>
    </w:p>
    <w:p w:rsidR="00022180" w:rsidRPr="00C501EB" w:rsidRDefault="00022180" w:rsidP="00022180">
      <w:pPr>
        <w:jc w:val="center"/>
        <w:rPr>
          <w:bCs/>
          <w:sz w:val="28"/>
          <w:szCs w:val="28"/>
          <w:lang w:val="uk-UA" w:eastAsia="uk-UA"/>
        </w:rPr>
      </w:pPr>
      <w:r w:rsidRPr="00C501EB">
        <w:rPr>
          <w:bCs/>
          <w:sz w:val="28"/>
          <w:szCs w:val="28"/>
          <w:lang w:val="uk-UA" w:eastAsia="uk-UA"/>
        </w:rPr>
        <w:t xml:space="preserve">програми </w:t>
      </w:r>
      <w:r w:rsidRPr="00C501EB">
        <w:rPr>
          <w:sz w:val="28"/>
          <w:szCs w:val="28"/>
          <w:lang w:val="uk-UA"/>
        </w:rPr>
        <w:t>забезпечення житлом дітей-сиріт,</w:t>
      </w:r>
      <w:r w:rsidRPr="00C501EB">
        <w:rPr>
          <w:bCs/>
          <w:sz w:val="28"/>
          <w:szCs w:val="28"/>
          <w:lang w:val="uk-UA" w:eastAsia="uk-UA"/>
        </w:rPr>
        <w:t xml:space="preserve"> </w:t>
      </w:r>
      <w:r w:rsidRPr="00C501EB">
        <w:rPr>
          <w:sz w:val="28"/>
          <w:szCs w:val="28"/>
          <w:lang w:val="uk-UA"/>
        </w:rPr>
        <w:t>дітей, позбавлених батьківського піклування,</w:t>
      </w:r>
      <w:r w:rsidRPr="00C501EB">
        <w:rPr>
          <w:bCs/>
          <w:sz w:val="28"/>
          <w:szCs w:val="28"/>
          <w:lang w:val="uk-UA" w:eastAsia="uk-UA"/>
        </w:rPr>
        <w:t xml:space="preserve"> </w:t>
      </w:r>
      <w:r w:rsidRPr="00C501EB">
        <w:rPr>
          <w:sz w:val="28"/>
          <w:szCs w:val="28"/>
          <w:lang w:val="uk-UA"/>
        </w:rPr>
        <w:t>та осіб з їх числа, на 2025-2026 роки</w:t>
      </w:r>
    </w:p>
    <w:p w:rsidR="00022180" w:rsidRPr="00C501EB" w:rsidRDefault="00022180" w:rsidP="00022180">
      <w:pPr>
        <w:ind w:left="360"/>
        <w:rPr>
          <w:sz w:val="28"/>
          <w:szCs w:val="28"/>
          <w:lang w:val="uk-UA"/>
        </w:rPr>
      </w:pPr>
    </w:p>
    <w:tbl>
      <w:tblPr>
        <w:tblW w:w="96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595"/>
        <w:gridCol w:w="3260"/>
        <w:gridCol w:w="5835"/>
      </w:tblGrid>
      <w:tr w:rsidR="00022180" w:rsidRPr="00C501EB" w:rsidTr="008834BC">
        <w:trPr>
          <w:trHeight w:val="759"/>
          <w:jc w:val="center"/>
        </w:trPr>
        <w:tc>
          <w:tcPr>
            <w:tcW w:w="595" w:type="dxa"/>
            <w:tcBorders>
              <w:top w:val="single" w:sz="4" w:space="0" w:color="auto"/>
              <w:left w:val="single" w:sz="4" w:space="0" w:color="auto"/>
              <w:bottom w:val="single" w:sz="4" w:space="0" w:color="auto"/>
              <w:right w:val="single" w:sz="4" w:space="0" w:color="auto"/>
            </w:tcBorders>
          </w:tcPr>
          <w:p w:rsidR="00022180" w:rsidRPr="00C501EB" w:rsidRDefault="00022180" w:rsidP="008834BC">
            <w:pPr>
              <w:ind w:hanging="4"/>
              <w:rPr>
                <w:sz w:val="28"/>
                <w:szCs w:val="28"/>
                <w:lang w:val="uk-UA"/>
              </w:rPr>
            </w:pPr>
            <w:r w:rsidRPr="00C501EB">
              <w:rPr>
                <w:sz w:val="28"/>
                <w:szCs w:val="28"/>
                <w:lang w:val="uk-UA"/>
              </w:rPr>
              <w:t>1.</w:t>
            </w:r>
          </w:p>
        </w:tc>
        <w:tc>
          <w:tcPr>
            <w:tcW w:w="3260" w:type="dxa"/>
            <w:tcBorders>
              <w:top w:val="single" w:sz="4" w:space="0" w:color="auto"/>
              <w:left w:val="single" w:sz="4" w:space="0" w:color="auto"/>
              <w:bottom w:val="single" w:sz="4" w:space="0" w:color="auto"/>
              <w:right w:val="single" w:sz="4" w:space="0" w:color="auto"/>
            </w:tcBorders>
          </w:tcPr>
          <w:p w:rsidR="00022180" w:rsidRPr="00C501EB" w:rsidRDefault="00022180" w:rsidP="008834BC">
            <w:pPr>
              <w:ind w:hanging="4"/>
              <w:rPr>
                <w:sz w:val="28"/>
                <w:szCs w:val="28"/>
                <w:lang w:val="uk-UA"/>
              </w:rPr>
            </w:pPr>
            <w:r w:rsidRPr="00C501EB">
              <w:rPr>
                <w:sz w:val="28"/>
                <w:szCs w:val="28"/>
                <w:lang w:val="uk-UA"/>
              </w:rPr>
              <w:t>Ініціатор розроблення Програми</w:t>
            </w:r>
          </w:p>
        </w:tc>
        <w:tc>
          <w:tcPr>
            <w:tcW w:w="5835" w:type="dxa"/>
            <w:tcBorders>
              <w:top w:val="single" w:sz="4" w:space="0" w:color="auto"/>
              <w:left w:val="single" w:sz="4" w:space="0" w:color="auto"/>
              <w:bottom w:val="single" w:sz="4" w:space="0" w:color="auto"/>
              <w:right w:val="single" w:sz="4" w:space="0" w:color="auto"/>
            </w:tcBorders>
          </w:tcPr>
          <w:p w:rsidR="00022180" w:rsidRPr="00C501EB" w:rsidRDefault="00022180" w:rsidP="008834BC">
            <w:pPr>
              <w:pStyle w:val="docdata"/>
              <w:spacing w:before="0" w:beforeAutospacing="0" w:after="0" w:afterAutospacing="0"/>
              <w:rPr>
                <w:sz w:val="28"/>
                <w:szCs w:val="28"/>
              </w:rPr>
            </w:pPr>
            <w:proofErr w:type="spellStart"/>
            <w:r w:rsidRPr="00C501EB">
              <w:rPr>
                <w:sz w:val="28"/>
                <w:szCs w:val="28"/>
              </w:rPr>
              <w:t>Набутівська</w:t>
            </w:r>
            <w:proofErr w:type="spellEnd"/>
            <w:r w:rsidRPr="00C501EB">
              <w:rPr>
                <w:sz w:val="28"/>
                <w:szCs w:val="28"/>
              </w:rPr>
              <w:t xml:space="preserve"> сільська рада Черкаського району Черкаської області</w:t>
            </w:r>
          </w:p>
        </w:tc>
      </w:tr>
      <w:tr w:rsidR="00022180" w:rsidRPr="00C501EB" w:rsidTr="008834BC">
        <w:trPr>
          <w:trHeight w:val="713"/>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2.</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Розробник Програми</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 xml:space="preserve">Служба у справах дітей виконавчого комітету </w:t>
            </w:r>
            <w:proofErr w:type="spellStart"/>
            <w:r w:rsidRPr="00C501EB">
              <w:rPr>
                <w:sz w:val="28"/>
                <w:szCs w:val="28"/>
                <w:lang w:val="uk-UA"/>
              </w:rPr>
              <w:t>Набутівської</w:t>
            </w:r>
            <w:proofErr w:type="spellEnd"/>
            <w:r w:rsidRPr="00C501EB">
              <w:rPr>
                <w:sz w:val="28"/>
                <w:szCs w:val="28"/>
                <w:lang w:val="uk-UA"/>
              </w:rPr>
              <w:t xml:space="preserve"> сільської ради Черкаського району Черкаської області</w:t>
            </w:r>
          </w:p>
        </w:tc>
      </w:tr>
      <w:tr w:rsidR="00022180" w:rsidRPr="00C501EB" w:rsidTr="008834BC">
        <w:trPr>
          <w:trHeight w:val="705"/>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3.</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Головний розпорядник коштів</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left="-4"/>
              <w:rPr>
                <w:spacing w:val="-6"/>
                <w:sz w:val="28"/>
                <w:szCs w:val="28"/>
                <w:lang w:val="uk-UA"/>
              </w:rPr>
            </w:pPr>
            <w:r w:rsidRPr="00C501EB">
              <w:rPr>
                <w:sz w:val="28"/>
                <w:szCs w:val="28"/>
                <w:lang w:val="uk-UA" w:eastAsia="uk-UA"/>
              </w:rPr>
              <w:t xml:space="preserve">Виконавчий комітет </w:t>
            </w:r>
            <w:proofErr w:type="spellStart"/>
            <w:r w:rsidRPr="00C501EB">
              <w:rPr>
                <w:sz w:val="28"/>
                <w:szCs w:val="28"/>
                <w:lang w:val="uk-UA" w:eastAsia="uk-UA"/>
              </w:rPr>
              <w:t>Набутівської</w:t>
            </w:r>
            <w:proofErr w:type="spellEnd"/>
            <w:r w:rsidRPr="00C501EB">
              <w:rPr>
                <w:sz w:val="28"/>
                <w:szCs w:val="28"/>
                <w:lang w:val="uk-UA" w:eastAsia="uk-UA"/>
              </w:rPr>
              <w:t xml:space="preserve"> сільської ради Черкаського району Черкаської області</w:t>
            </w:r>
          </w:p>
        </w:tc>
      </w:tr>
      <w:tr w:rsidR="00022180" w:rsidRPr="00C501EB" w:rsidTr="008834BC">
        <w:trPr>
          <w:trHeight w:val="687"/>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4.</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Відповідальний виконавець Програми</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pStyle w:val="docdata"/>
              <w:spacing w:before="0" w:beforeAutospacing="0" w:after="0" w:afterAutospacing="0"/>
              <w:rPr>
                <w:sz w:val="28"/>
                <w:szCs w:val="28"/>
              </w:rPr>
            </w:pPr>
            <w:r w:rsidRPr="00C501EB">
              <w:rPr>
                <w:sz w:val="28"/>
                <w:szCs w:val="28"/>
              </w:rPr>
              <w:t xml:space="preserve">Виконавчий комітет </w:t>
            </w:r>
            <w:proofErr w:type="spellStart"/>
            <w:r w:rsidRPr="00C501EB">
              <w:rPr>
                <w:sz w:val="28"/>
                <w:szCs w:val="28"/>
              </w:rPr>
              <w:t>Набутівської</w:t>
            </w:r>
            <w:proofErr w:type="spellEnd"/>
            <w:r w:rsidRPr="00C501EB">
              <w:rPr>
                <w:sz w:val="28"/>
                <w:szCs w:val="28"/>
              </w:rPr>
              <w:t xml:space="preserve"> сільської ради Черкаського району Черкаської області</w:t>
            </w:r>
          </w:p>
        </w:tc>
      </w:tr>
      <w:tr w:rsidR="00022180" w:rsidRPr="00C501EB" w:rsidTr="008834BC">
        <w:trPr>
          <w:trHeight w:val="697"/>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5.</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Учасники Програми (співвиконавець)</w:t>
            </w:r>
          </w:p>
        </w:tc>
        <w:tc>
          <w:tcPr>
            <w:tcW w:w="5835" w:type="dxa"/>
            <w:tcBorders>
              <w:top w:val="single" w:sz="4" w:space="0" w:color="auto"/>
              <w:left w:val="single" w:sz="4" w:space="0" w:color="auto"/>
              <w:bottom w:val="single" w:sz="4" w:space="0" w:color="auto"/>
              <w:right w:val="single" w:sz="4" w:space="0" w:color="auto"/>
            </w:tcBorders>
          </w:tcPr>
          <w:p w:rsidR="00022180" w:rsidRPr="00C501EB" w:rsidRDefault="00022180" w:rsidP="008834BC">
            <w:pPr>
              <w:rPr>
                <w:sz w:val="28"/>
                <w:szCs w:val="28"/>
                <w:lang w:val="uk-UA" w:eastAsia="uk-UA"/>
              </w:rPr>
            </w:pPr>
            <w:r w:rsidRPr="00C501EB">
              <w:rPr>
                <w:sz w:val="28"/>
                <w:szCs w:val="28"/>
                <w:lang w:val="uk-UA" w:eastAsia="uk-UA"/>
              </w:rPr>
              <w:t xml:space="preserve">Виконавчий комітет </w:t>
            </w:r>
            <w:proofErr w:type="spellStart"/>
            <w:r w:rsidRPr="00C501EB">
              <w:rPr>
                <w:sz w:val="28"/>
                <w:szCs w:val="28"/>
                <w:lang w:val="uk-UA" w:eastAsia="uk-UA"/>
              </w:rPr>
              <w:t>Набутівської</w:t>
            </w:r>
            <w:proofErr w:type="spellEnd"/>
            <w:r w:rsidRPr="00C501EB">
              <w:rPr>
                <w:sz w:val="28"/>
                <w:szCs w:val="28"/>
                <w:lang w:val="uk-UA" w:eastAsia="uk-UA"/>
              </w:rPr>
              <w:t xml:space="preserve"> сільської ради Черкаського району Черкаської області</w:t>
            </w:r>
          </w:p>
          <w:p w:rsidR="00022180" w:rsidRPr="00C501EB" w:rsidRDefault="00022180" w:rsidP="008834BC">
            <w:pPr>
              <w:rPr>
                <w:sz w:val="28"/>
                <w:szCs w:val="28"/>
                <w:lang w:val="uk-UA"/>
              </w:rPr>
            </w:pPr>
            <w:r w:rsidRPr="00C501EB">
              <w:rPr>
                <w:sz w:val="28"/>
                <w:szCs w:val="28"/>
                <w:lang w:val="uk-UA"/>
              </w:rPr>
              <w:t xml:space="preserve">Служба у справах дітей виконавчого комітету </w:t>
            </w:r>
            <w:proofErr w:type="spellStart"/>
            <w:r w:rsidRPr="00C501EB">
              <w:rPr>
                <w:sz w:val="28"/>
                <w:szCs w:val="28"/>
                <w:lang w:val="uk-UA"/>
              </w:rPr>
              <w:t>Набутівської</w:t>
            </w:r>
            <w:proofErr w:type="spellEnd"/>
            <w:r w:rsidRPr="00C501EB">
              <w:rPr>
                <w:sz w:val="28"/>
                <w:szCs w:val="28"/>
                <w:lang w:val="uk-UA"/>
              </w:rPr>
              <w:t xml:space="preserve"> сільської ради Черкаського району Черкаської області</w:t>
            </w:r>
          </w:p>
        </w:tc>
      </w:tr>
      <w:tr w:rsidR="00022180" w:rsidRPr="00C501EB" w:rsidTr="008834BC">
        <w:trPr>
          <w:trHeight w:val="409"/>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rPr>
                <w:sz w:val="28"/>
                <w:szCs w:val="28"/>
                <w:lang w:val="uk-UA"/>
              </w:rPr>
            </w:pPr>
            <w:r w:rsidRPr="00C501EB">
              <w:rPr>
                <w:sz w:val="28"/>
                <w:szCs w:val="28"/>
                <w:lang w:val="uk-UA"/>
              </w:rPr>
              <w:t>6.</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Термін реалізації</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2025-2026 роки</w:t>
            </w:r>
          </w:p>
        </w:tc>
      </w:tr>
      <w:tr w:rsidR="00022180" w:rsidRPr="00C501EB" w:rsidTr="008834BC">
        <w:trPr>
          <w:trHeight w:val="1303"/>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7.</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Перелік бюджетів, які беруть участь у виконанні Програми (для комплексних програм)</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rPr>
                <w:sz w:val="28"/>
                <w:szCs w:val="28"/>
                <w:lang w:val="uk-UA"/>
              </w:rPr>
            </w:pPr>
            <w:r w:rsidRPr="00C501EB">
              <w:rPr>
                <w:sz w:val="28"/>
                <w:szCs w:val="28"/>
                <w:lang w:val="uk-UA"/>
              </w:rPr>
              <w:t>Державний бюджет, місцевий бюджет, інші джерела, не заборонені чинним законодавством</w:t>
            </w:r>
          </w:p>
        </w:tc>
      </w:tr>
      <w:tr w:rsidR="00022180" w:rsidRPr="00C501EB" w:rsidTr="008834BC">
        <w:trPr>
          <w:jc w:val="center"/>
        </w:trPr>
        <w:tc>
          <w:tcPr>
            <w:tcW w:w="59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8.</w:t>
            </w:r>
          </w:p>
        </w:tc>
        <w:tc>
          <w:tcPr>
            <w:tcW w:w="3260"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hanging="4"/>
              <w:rPr>
                <w:sz w:val="28"/>
                <w:szCs w:val="28"/>
                <w:lang w:val="uk-UA"/>
              </w:rPr>
            </w:pPr>
            <w:r w:rsidRPr="00C501EB">
              <w:rPr>
                <w:sz w:val="28"/>
                <w:szCs w:val="28"/>
                <w:lang w:val="uk-UA"/>
              </w:rPr>
              <w:t xml:space="preserve">Загальний обсяг фінансових ресурсів, необхідних для реалізації Програми </w:t>
            </w:r>
          </w:p>
        </w:tc>
        <w:tc>
          <w:tcPr>
            <w:tcW w:w="5835" w:type="dxa"/>
            <w:tcBorders>
              <w:top w:val="single" w:sz="4" w:space="0" w:color="auto"/>
              <w:left w:val="single" w:sz="4" w:space="0" w:color="auto"/>
              <w:bottom w:val="single" w:sz="4" w:space="0" w:color="auto"/>
              <w:right w:val="single" w:sz="4" w:space="0" w:color="auto"/>
            </w:tcBorders>
            <w:hideMark/>
          </w:tcPr>
          <w:p w:rsidR="00022180" w:rsidRPr="00C501EB" w:rsidRDefault="00022180" w:rsidP="008834BC">
            <w:pPr>
              <w:ind w:left="-4"/>
              <w:rPr>
                <w:sz w:val="28"/>
                <w:szCs w:val="28"/>
                <w:lang w:val="uk-UA"/>
              </w:rPr>
            </w:pPr>
            <w:r w:rsidRPr="00C501EB">
              <w:rPr>
                <w:sz w:val="28"/>
                <w:szCs w:val="28"/>
                <w:lang w:val="uk-UA"/>
              </w:rPr>
              <w:t xml:space="preserve">Обсяг фінансування Програми визначатиметься щорічно, виходячи </w:t>
            </w:r>
            <w:r w:rsidRPr="00C501EB">
              <w:rPr>
                <w:sz w:val="28"/>
                <w:szCs w:val="28"/>
                <w:lang w:val="uk-UA"/>
              </w:rPr>
              <w:br/>
              <w:t xml:space="preserve">з фінансової спроможності державного </w:t>
            </w:r>
            <w:r w:rsidRPr="00C501EB">
              <w:rPr>
                <w:sz w:val="28"/>
                <w:szCs w:val="28"/>
                <w:lang w:val="uk-UA"/>
              </w:rPr>
              <w:br/>
              <w:t>і місцевого бюджетів</w:t>
            </w:r>
          </w:p>
        </w:tc>
      </w:tr>
    </w:tbl>
    <w:p w:rsidR="00022180" w:rsidRPr="00C501EB" w:rsidRDefault="00022180" w:rsidP="00022180">
      <w:pPr>
        <w:rPr>
          <w:sz w:val="28"/>
          <w:szCs w:val="28"/>
          <w:lang w:val="uk-UA"/>
        </w:rPr>
      </w:pPr>
    </w:p>
    <w:p w:rsidR="00022180" w:rsidRPr="00C501EB" w:rsidRDefault="00022180" w:rsidP="00022180">
      <w:pPr>
        <w:rPr>
          <w:sz w:val="28"/>
          <w:szCs w:val="28"/>
          <w:lang w:val="uk-UA"/>
        </w:rPr>
      </w:pPr>
    </w:p>
    <w:p w:rsidR="00022180" w:rsidRPr="00C501EB" w:rsidRDefault="00022180" w:rsidP="00022180">
      <w:pPr>
        <w:rPr>
          <w:sz w:val="28"/>
          <w:szCs w:val="28"/>
          <w:lang w:val="uk-UA"/>
        </w:rPr>
      </w:pPr>
    </w:p>
    <w:p w:rsidR="00022180" w:rsidRPr="00C501EB" w:rsidRDefault="00022180" w:rsidP="00022180">
      <w:pPr>
        <w:rPr>
          <w:sz w:val="28"/>
          <w:szCs w:val="28"/>
          <w:lang w:val="uk-UA"/>
        </w:rPr>
      </w:pPr>
      <w:r w:rsidRPr="00C501EB">
        <w:rPr>
          <w:sz w:val="28"/>
          <w:szCs w:val="28"/>
          <w:lang w:val="uk-UA"/>
        </w:rPr>
        <w:t>Секретар сільської ради                                                                Галина СИЧКОВА</w:t>
      </w:r>
    </w:p>
    <w:p w:rsidR="00022180" w:rsidRPr="00C501EB" w:rsidRDefault="00022180" w:rsidP="00022180">
      <w:pPr>
        <w:spacing w:after="160" w:line="259" w:lineRule="auto"/>
        <w:rPr>
          <w:sz w:val="28"/>
          <w:szCs w:val="28"/>
          <w:lang w:val="uk-UA"/>
        </w:rPr>
      </w:pPr>
      <w:r w:rsidRPr="00C501EB">
        <w:rPr>
          <w:sz w:val="28"/>
          <w:szCs w:val="28"/>
          <w:lang w:val="uk-UA"/>
        </w:rPr>
        <w:br w:type="page"/>
      </w:r>
    </w:p>
    <w:p w:rsidR="00022180" w:rsidRPr="00C501EB" w:rsidRDefault="00022180" w:rsidP="00022180">
      <w:pPr>
        <w:ind w:left="8080"/>
        <w:rPr>
          <w:sz w:val="28"/>
          <w:szCs w:val="28"/>
          <w:lang w:val="uk-UA"/>
        </w:rPr>
      </w:pPr>
      <w:r w:rsidRPr="00C501EB">
        <w:rPr>
          <w:sz w:val="28"/>
          <w:szCs w:val="28"/>
          <w:lang w:val="uk-UA"/>
        </w:rPr>
        <w:lastRenderedPageBreak/>
        <w:t>Додаток 2</w:t>
      </w:r>
    </w:p>
    <w:p w:rsidR="00022180" w:rsidRPr="00C501EB" w:rsidRDefault="00022180" w:rsidP="00022180">
      <w:pPr>
        <w:ind w:left="8080"/>
        <w:rPr>
          <w:sz w:val="28"/>
          <w:szCs w:val="28"/>
          <w:lang w:val="uk-UA"/>
        </w:rPr>
      </w:pPr>
      <w:r w:rsidRPr="00C501EB">
        <w:rPr>
          <w:sz w:val="28"/>
          <w:szCs w:val="28"/>
          <w:lang w:val="uk-UA"/>
        </w:rPr>
        <w:t>до Програми</w:t>
      </w:r>
    </w:p>
    <w:p w:rsidR="00022180" w:rsidRPr="00C501EB" w:rsidRDefault="00022180" w:rsidP="00022180">
      <w:pPr>
        <w:jc w:val="center"/>
        <w:rPr>
          <w:sz w:val="28"/>
          <w:szCs w:val="28"/>
          <w:lang w:val="uk-UA"/>
        </w:rPr>
      </w:pPr>
    </w:p>
    <w:p w:rsidR="00022180" w:rsidRPr="00C501EB" w:rsidRDefault="00022180" w:rsidP="00022180">
      <w:pPr>
        <w:jc w:val="center"/>
        <w:rPr>
          <w:b/>
          <w:bCs/>
          <w:sz w:val="28"/>
          <w:szCs w:val="28"/>
          <w:lang w:val="uk-UA"/>
        </w:rPr>
      </w:pPr>
      <w:r w:rsidRPr="00C501EB">
        <w:rPr>
          <w:b/>
          <w:bCs/>
          <w:sz w:val="28"/>
          <w:szCs w:val="28"/>
          <w:lang w:val="uk-UA"/>
        </w:rPr>
        <w:t>Завдання і заходи</w:t>
      </w:r>
    </w:p>
    <w:p w:rsidR="00022180" w:rsidRPr="00C501EB" w:rsidRDefault="00022180" w:rsidP="00022180">
      <w:pPr>
        <w:jc w:val="center"/>
        <w:rPr>
          <w:b/>
          <w:bCs/>
          <w:sz w:val="28"/>
          <w:szCs w:val="28"/>
          <w:lang w:val="uk-UA"/>
        </w:rPr>
      </w:pPr>
      <w:r w:rsidRPr="00C501EB">
        <w:rPr>
          <w:b/>
          <w:bCs/>
          <w:sz w:val="28"/>
          <w:szCs w:val="28"/>
          <w:lang w:val="uk-UA"/>
        </w:rPr>
        <w:t xml:space="preserve">з виконання </w:t>
      </w:r>
      <w:r w:rsidRPr="00C501EB">
        <w:rPr>
          <w:b/>
          <w:bCs/>
          <w:sz w:val="28"/>
          <w:szCs w:val="28"/>
          <w:lang w:val="uk-UA" w:eastAsia="uk-UA"/>
        </w:rPr>
        <w:t xml:space="preserve">Програми </w:t>
      </w:r>
      <w:r w:rsidRPr="00C501EB">
        <w:rPr>
          <w:b/>
          <w:bCs/>
          <w:sz w:val="28"/>
          <w:szCs w:val="28"/>
          <w:lang w:val="uk-UA"/>
        </w:rPr>
        <w:t>забезпечення житлом</w:t>
      </w:r>
    </w:p>
    <w:p w:rsidR="00022180" w:rsidRPr="00C501EB" w:rsidRDefault="00022180" w:rsidP="00022180">
      <w:pPr>
        <w:jc w:val="center"/>
        <w:rPr>
          <w:b/>
          <w:bCs/>
          <w:sz w:val="28"/>
          <w:szCs w:val="28"/>
          <w:lang w:val="uk-UA" w:eastAsia="uk-UA"/>
        </w:rPr>
      </w:pPr>
      <w:r w:rsidRPr="00C501EB">
        <w:rPr>
          <w:b/>
          <w:bCs/>
          <w:sz w:val="28"/>
          <w:szCs w:val="28"/>
          <w:lang w:val="uk-UA"/>
        </w:rPr>
        <w:t>дітей-сиріт,</w:t>
      </w:r>
      <w:r w:rsidRPr="00C501EB">
        <w:rPr>
          <w:b/>
          <w:bCs/>
          <w:sz w:val="28"/>
          <w:szCs w:val="28"/>
          <w:lang w:val="uk-UA" w:eastAsia="uk-UA"/>
        </w:rPr>
        <w:t xml:space="preserve"> </w:t>
      </w:r>
      <w:r w:rsidRPr="00C501EB">
        <w:rPr>
          <w:b/>
          <w:bCs/>
          <w:sz w:val="28"/>
          <w:szCs w:val="28"/>
          <w:lang w:val="uk-UA"/>
        </w:rPr>
        <w:t>дітей, позбавлених батьківського піклування,</w:t>
      </w:r>
    </w:p>
    <w:p w:rsidR="00022180" w:rsidRPr="00C501EB" w:rsidRDefault="00022180" w:rsidP="00022180">
      <w:pPr>
        <w:jc w:val="center"/>
        <w:rPr>
          <w:b/>
          <w:bCs/>
          <w:sz w:val="28"/>
          <w:szCs w:val="28"/>
          <w:lang w:val="uk-UA"/>
        </w:rPr>
      </w:pPr>
      <w:r w:rsidRPr="00C501EB">
        <w:rPr>
          <w:b/>
          <w:bCs/>
          <w:sz w:val="28"/>
          <w:szCs w:val="28"/>
          <w:lang w:val="uk-UA"/>
        </w:rPr>
        <w:t>та осіб з їх числа, на 2025-2026 роки</w:t>
      </w:r>
    </w:p>
    <w:p w:rsidR="00022180" w:rsidRPr="00C501EB" w:rsidRDefault="00022180" w:rsidP="00022180">
      <w:pPr>
        <w:jc w:val="center"/>
        <w:rPr>
          <w:sz w:val="28"/>
          <w:szCs w:val="28"/>
          <w:lang w:val="uk-UA"/>
        </w:rPr>
      </w:pPr>
    </w:p>
    <w:tbl>
      <w:tblPr>
        <w:tblStyle w:val="a3"/>
        <w:tblW w:w="0" w:type="auto"/>
        <w:tblLook w:val="04A0" w:firstRow="1" w:lastRow="0" w:firstColumn="1" w:lastColumn="0" w:noHBand="0" w:noVBand="1"/>
      </w:tblPr>
      <w:tblGrid>
        <w:gridCol w:w="5382"/>
        <w:gridCol w:w="1559"/>
        <w:gridCol w:w="2688"/>
      </w:tblGrid>
      <w:tr w:rsidR="00022180" w:rsidRPr="00C501EB" w:rsidTr="008834BC">
        <w:tc>
          <w:tcPr>
            <w:tcW w:w="5382" w:type="dxa"/>
            <w:vAlign w:val="center"/>
          </w:tcPr>
          <w:p w:rsidR="00022180" w:rsidRPr="00C501EB" w:rsidRDefault="00022180" w:rsidP="008834BC">
            <w:pPr>
              <w:jc w:val="center"/>
              <w:rPr>
                <w:sz w:val="28"/>
                <w:szCs w:val="28"/>
                <w:lang w:val="uk-UA"/>
              </w:rPr>
            </w:pPr>
            <w:r w:rsidRPr="00C501EB">
              <w:rPr>
                <w:bCs/>
                <w:sz w:val="28"/>
                <w:szCs w:val="28"/>
                <w:lang w:val="uk-UA"/>
              </w:rPr>
              <w:t>Найменування заходу</w:t>
            </w:r>
          </w:p>
        </w:tc>
        <w:tc>
          <w:tcPr>
            <w:tcW w:w="1559" w:type="dxa"/>
            <w:vAlign w:val="center"/>
          </w:tcPr>
          <w:p w:rsidR="00022180" w:rsidRPr="00C501EB" w:rsidRDefault="00022180" w:rsidP="008834BC">
            <w:pPr>
              <w:jc w:val="center"/>
              <w:rPr>
                <w:sz w:val="28"/>
                <w:szCs w:val="28"/>
                <w:lang w:val="uk-UA"/>
              </w:rPr>
            </w:pPr>
            <w:r w:rsidRPr="00C501EB">
              <w:rPr>
                <w:bCs/>
                <w:sz w:val="28"/>
                <w:szCs w:val="28"/>
                <w:lang w:val="uk-UA"/>
              </w:rPr>
              <w:t>Термін виконання</w:t>
            </w:r>
          </w:p>
        </w:tc>
        <w:tc>
          <w:tcPr>
            <w:tcW w:w="2688" w:type="dxa"/>
            <w:vAlign w:val="center"/>
          </w:tcPr>
          <w:p w:rsidR="00022180" w:rsidRPr="00C501EB" w:rsidRDefault="00022180" w:rsidP="008834BC">
            <w:pPr>
              <w:jc w:val="center"/>
              <w:rPr>
                <w:sz w:val="28"/>
                <w:szCs w:val="28"/>
                <w:lang w:val="uk-UA"/>
              </w:rPr>
            </w:pPr>
            <w:r w:rsidRPr="00C501EB">
              <w:rPr>
                <w:bCs/>
                <w:sz w:val="28"/>
                <w:szCs w:val="28"/>
                <w:lang w:val="uk-UA"/>
              </w:rPr>
              <w:t>Відповідальні за виконання</w:t>
            </w:r>
          </w:p>
        </w:tc>
      </w:tr>
      <w:tr w:rsidR="00022180" w:rsidRPr="00C501EB" w:rsidTr="008834BC">
        <w:tc>
          <w:tcPr>
            <w:tcW w:w="9629" w:type="dxa"/>
            <w:gridSpan w:val="3"/>
          </w:tcPr>
          <w:p w:rsidR="00022180" w:rsidRPr="00C501EB" w:rsidRDefault="00022180" w:rsidP="008834BC">
            <w:pPr>
              <w:rPr>
                <w:sz w:val="28"/>
                <w:szCs w:val="28"/>
                <w:lang w:val="uk-UA"/>
              </w:rPr>
            </w:pPr>
            <w:r w:rsidRPr="00C501EB">
              <w:rPr>
                <w:b/>
                <w:sz w:val="28"/>
                <w:szCs w:val="28"/>
                <w:lang w:val="uk-UA"/>
              </w:rPr>
              <w:t>1. Збереження житла, яке на праві власності або праві користування належить дітям-сиротам, дітям, позбавленим батьківського піклування</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1) Забезпечити ведення обліку нерухомого майна дітей-сиріт, дітей, позбавлених батьківського піклування.</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2) Забезпечити збереження майна дітей у придатному для проживання стані, встановлення опіки над майном за місцем його знаходження.</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3) Сприяти виготовленню (поновленню) правовстановлюючих документів на житло та майно, право власності на яке мають діти-сироти, діти, позбавлені батьківського піклування.</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4) Організувати роботу стосовно набуття дітьми-сиротами, дітьми, позбавленими батьківського піклування, та особами з їх числа, права на спадкове житло.</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5) Забезпечити надання дозволів на вчинення правочинів щодо нерухомого майна, право власності на яке або право користування яким має дитина у разі гарантування збереження її права на житло.</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w:t>
            </w:r>
          </w:p>
        </w:tc>
      </w:tr>
      <w:tr w:rsidR="00022180" w:rsidRPr="00C501EB" w:rsidTr="008834BC">
        <w:tc>
          <w:tcPr>
            <w:tcW w:w="9629" w:type="dxa"/>
            <w:gridSpan w:val="3"/>
          </w:tcPr>
          <w:p w:rsidR="00022180" w:rsidRPr="00C501EB" w:rsidRDefault="00022180" w:rsidP="008834BC">
            <w:pPr>
              <w:rPr>
                <w:sz w:val="28"/>
                <w:szCs w:val="28"/>
                <w:lang w:val="uk-UA"/>
              </w:rPr>
            </w:pPr>
            <w:r w:rsidRPr="00C501EB">
              <w:rPr>
                <w:b/>
                <w:sz w:val="28"/>
                <w:szCs w:val="28"/>
                <w:lang w:val="uk-UA"/>
              </w:rPr>
              <w:t>2. Забезпечення дітей-сиріт, дітей, позбавлених батьківського піклування, та осіб з їх числа тимчасовим житлом</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1) Забезпечити у разі потреби тимчасове влаштування дітей-сиріт та дітей, позбавлених батьківського піклування, осіб з їх числа до КЗ «Обласний соціальний гуртожиток для дітей-сиріт та дітей, позбавлених батьківського піклування» Черкаської обласної ради.</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Служба у справах дітей, КЗ «Центр надання соціальних послуг»</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 xml:space="preserve">2) Забезпечити взяття дітей-сиріт, дітей, позбавлених батьківського піклування, по досягненню ними 16-річного віку на </w:t>
            </w:r>
            <w:r w:rsidRPr="00C501EB">
              <w:rPr>
                <w:sz w:val="28"/>
                <w:szCs w:val="28"/>
                <w:lang w:val="uk-UA"/>
              </w:rPr>
              <w:lastRenderedPageBreak/>
              <w:t>соціальний квартирний облік, у разі відсутності у них житла, яке належить їм на праві власності (користування) або повернення до нього неможливе, та забезпечити якісне ведення вказаного обліку</w:t>
            </w:r>
          </w:p>
        </w:tc>
        <w:tc>
          <w:tcPr>
            <w:tcW w:w="1559" w:type="dxa"/>
          </w:tcPr>
          <w:p w:rsidR="00022180" w:rsidRPr="00C501EB" w:rsidRDefault="00022180" w:rsidP="008834BC">
            <w:pPr>
              <w:rPr>
                <w:sz w:val="28"/>
                <w:szCs w:val="28"/>
                <w:lang w:val="uk-UA"/>
              </w:rPr>
            </w:pPr>
            <w:r w:rsidRPr="00C501EB">
              <w:rPr>
                <w:sz w:val="28"/>
                <w:szCs w:val="28"/>
                <w:lang w:val="uk-UA"/>
              </w:rPr>
              <w:lastRenderedPageBreak/>
              <w:t>2025-2026 роки</w:t>
            </w:r>
          </w:p>
        </w:tc>
        <w:tc>
          <w:tcPr>
            <w:tcW w:w="2688" w:type="dxa"/>
          </w:tcPr>
          <w:p w:rsidR="00022180" w:rsidRPr="00C501EB" w:rsidRDefault="00022180" w:rsidP="008834BC">
            <w:pPr>
              <w:rPr>
                <w:sz w:val="28"/>
                <w:szCs w:val="28"/>
                <w:lang w:val="uk-UA"/>
              </w:rPr>
            </w:pPr>
            <w:r w:rsidRPr="00C501EB">
              <w:rPr>
                <w:sz w:val="28"/>
                <w:szCs w:val="28"/>
                <w:lang w:val="uk-UA"/>
              </w:rPr>
              <w:t xml:space="preserve">Служба у справах дітей, </w:t>
            </w:r>
            <w:r w:rsidRPr="00C501EB">
              <w:rPr>
                <w:rStyle w:val="1438"/>
                <w:sz w:val="28"/>
                <w:szCs w:val="28"/>
                <w:lang w:val="uk-UA"/>
              </w:rPr>
              <w:t xml:space="preserve">відділ архітектури, </w:t>
            </w:r>
            <w:r w:rsidRPr="00C501EB">
              <w:rPr>
                <w:rStyle w:val="1438"/>
                <w:sz w:val="28"/>
                <w:szCs w:val="28"/>
                <w:lang w:val="uk-UA"/>
              </w:rPr>
              <w:lastRenderedPageBreak/>
              <w:t>земельних відносин та житлово-комунального господарства</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lastRenderedPageBreak/>
              <w:t>3) Сприяти вчасному забезпеченню дітей-сиріт, дітей, позбавлених батьківського піклування, та осіб з їх числа після досягнення 18 років соціальним житлом.</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proofErr w:type="spellStart"/>
            <w:r w:rsidRPr="00C501EB">
              <w:rPr>
                <w:sz w:val="28"/>
                <w:szCs w:val="28"/>
                <w:lang w:val="uk-UA"/>
              </w:rPr>
              <w:t>Набутівська</w:t>
            </w:r>
            <w:proofErr w:type="spellEnd"/>
            <w:r w:rsidRPr="00C501EB">
              <w:rPr>
                <w:sz w:val="28"/>
                <w:szCs w:val="28"/>
                <w:lang w:val="uk-UA"/>
              </w:rPr>
              <w:t xml:space="preserve"> сільська рада</w:t>
            </w:r>
          </w:p>
        </w:tc>
      </w:tr>
      <w:tr w:rsidR="00022180" w:rsidRPr="00C501EB" w:rsidTr="008834BC">
        <w:tc>
          <w:tcPr>
            <w:tcW w:w="9629" w:type="dxa"/>
            <w:gridSpan w:val="3"/>
          </w:tcPr>
          <w:p w:rsidR="00022180" w:rsidRPr="00C501EB" w:rsidRDefault="00022180" w:rsidP="008834BC">
            <w:pPr>
              <w:rPr>
                <w:sz w:val="28"/>
                <w:szCs w:val="28"/>
                <w:lang w:val="uk-UA"/>
              </w:rPr>
            </w:pPr>
            <w:r w:rsidRPr="00C501EB">
              <w:rPr>
                <w:b/>
                <w:sz w:val="28"/>
                <w:szCs w:val="28"/>
                <w:lang w:val="uk-UA"/>
              </w:rPr>
              <w:t>3. Забезпечення дітей-сиріт, дітей, позбавлених батьківського піклування, та осіб з їх числа житлом для постійного проживання (у власність)</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1) Забезпечити взяття дітей-сиріт, дітей, позбавлених батьківського піклування, по досягненню ними 16-річного віку на квартирний облік, у разі відсутності у них житла, яке належить їм на праві власності (користування) або повернення до нього неможливе, та забезпечити якісне ведення вказаного обліку</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 xml:space="preserve">Служба у справах дітей, </w:t>
            </w:r>
            <w:r w:rsidRPr="00C501EB">
              <w:rPr>
                <w:rStyle w:val="1438"/>
                <w:sz w:val="28"/>
                <w:szCs w:val="28"/>
                <w:lang w:val="uk-UA"/>
              </w:rPr>
              <w:t>відділ архітектури, земельних відносин та житлово-комунального господарства</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2) Забезпечити взяття дітей-сиріт, дітей, позбавлених батьківського піклування, які досягли 16 років, а також осіб з їх числа, які перебувають на обліку внутрішньо переміщених осіб, на облік громадян, які потребують поліпшення житлових умов, за місцем їх фактичного проживання, зазначеним у довідці про взяття на облік внутрішньо переміщеної особи</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r w:rsidRPr="00C501EB">
              <w:rPr>
                <w:sz w:val="28"/>
                <w:szCs w:val="28"/>
                <w:lang w:val="uk-UA"/>
              </w:rPr>
              <w:t xml:space="preserve">Служба у справах дітей, </w:t>
            </w:r>
            <w:r w:rsidRPr="00C501EB">
              <w:rPr>
                <w:rStyle w:val="1438"/>
                <w:sz w:val="28"/>
                <w:szCs w:val="28"/>
                <w:lang w:val="uk-UA"/>
              </w:rPr>
              <w:t>відділ архітектури, земельних відносин та житлово-комунального господарства</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3) Сприяти забезпеченню дітей-сиріт, дітей, позбавлених батьківського піклування, та осіб з їх числа, впорядкованим житлом для постійного проживання</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proofErr w:type="spellStart"/>
            <w:r w:rsidRPr="00C501EB">
              <w:rPr>
                <w:sz w:val="28"/>
                <w:szCs w:val="28"/>
                <w:lang w:val="uk-UA"/>
              </w:rPr>
              <w:t>Набутівська</w:t>
            </w:r>
            <w:proofErr w:type="spellEnd"/>
            <w:r w:rsidRPr="00C501EB">
              <w:rPr>
                <w:sz w:val="28"/>
                <w:szCs w:val="28"/>
                <w:lang w:val="uk-UA"/>
              </w:rPr>
              <w:t xml:space="preserve"> сільська рада</w:t>
            </w:r>
          </w:p>
        </w:tc>
      </w:tr>
      <w:tr w:rsidR="00022180" w:rsidRPr="00C501EB" w:rsidTr="008834BC">
        <w:tc>
          <w:tcPr>
            <w:tcW w:w="5382" w:type="dxa"/>
          </w:tcPr>
          <w:p w:rsidR="00022180" w:rsidRPr="00C501EB" w:rsidRDefault="00022180" w:rsidP="008834BC">
            <w:pPr>
              <w:rPr>
                <w:sz w:val="28"/>
                <w:szCs w:val="28"/>
                <w:lang w:val="uk-UA"/>
              </w:rPr>
            </w:pPr>
            <w:r w:rsidRPr="00C501EB">
              <w:rPr>
                <w:sz w:val="28"/>
                <w:szCs w:val="28"/>
                <w:lang w:val="uk-UA"/>
              </w:rPr>
              <w:t>4) Сприяти в</w:t>
            </w:r>
            <w:r w:rsidRPr="00C501EB">
              <w:rPr>
                <w:rFonts w:cstheme="minorHAnsi"/>
                <w:sz w:val="28"/>
                <w:szCs w:val="28"/>
                <w:lang w:val="uk-UA"/>
              </w:rPr>
              <w:t>иплат</w:t>
            </w:r>
            <w:r w:rsidRPr="00C501EB">
              <w:rPr>
                <w:sz w:val="28"/>
                <w:szCs w:val="28"/>
                <w:lang w:val="uk-UA"/>
              </w:rPr>
              <w:t>і</w:t>
            </w:r>
            <w:r w:rsidRPr="00C501EB">
              <w:rPr>
                <w:rFonts w:cstheme="minorHAnsi"/>
                <w:sz w:val="28"/>
                <w:szCs w:val="28"/>
                <w:lang w:val="uk-UA"/>
              </w:rPr>
              <w:t xml:space="preserve"> грошової компенсації за належні для отримання житлові приміщення для дітей-сиріт та дітей, позбавлених батьківського піклування, осіб з їх числа</w:t>
            </w:r>
            <w:r w:rsidRPr="00C501EB">
              <w:rPr>
                <w:sz w:val="28"/>
                <w:szCs w:val="28"/>
                <w:lang w:val="uk-UA"/>
              </w:rPr>
              <w:t>, для придбання ними житла</w:t>
            </w:r>
          </w:p>
        </w:tc>
        <w:tc>
          <w:tcPr>
            <w:tcW w:w="1559" w:type="dxa"/>
          </w:tcPr>
          <w:p w:rsidR="00022180" w:rsidRPr="00C501EB" w:rsidRDefault="00022180" w:rsidP="008834BC">
            <w:pPr>
              <w:rPr>
                <w:sz w:val="28"/>
                <w:szCs w:val="28"/>
                <w:lang w:val="uk-UA"/>
              </w:rPr>
            </w:pPr>
            <w:r w:rsidRPr="00C501EB">
              <w:rPr>
                <w:sz w:val="28"/>
                <w:szCs w:val="28"/>
                <w:lang w:val="uk-UA"/>
              </w:rPr>
              <w:t>2025-2026 роки</w:t>
            </w:r>
          </w:p>
        </w:tc>
        <w:tc>
          <w:tcPr>
            <w:tcW w:w="2688" w:type="dxa"/>
          </w:tcPr>
          <w:p w:rsidR="00022180" w:rsidRPr="00C501EB" w:rsidRDefault="00022180" w:rsidP="008834BC">
            <w:pPr>
              <w:rPr>
                <w:sz w:val="28"/>
                <w:szCs w:val="28"/>
                <w:lang w:val="uk-UA"/>
              </w:rPr>
            </w:pPr>
            <w:proofErr w:type="spellStart"/>
            <w:r w:rsidRPr="00C501EB">
              <w:rPr>
                <w:sz w:val="28"/>
                <w:szCs w:val="28"/>
                <w:lang w:val="uk-UA"/>
              </w:rPr>
              <w:t>Набутівська</w:t>
            </w:r>
            <w:proofErr w:type="spellEnd"/>
            <w:r w:rsidRPr="00C501EB">
              <w:rPr>
                <w:sz w:val="28"/>
                <w:szCs w:val="28"/>
                <w:lang w:val="uk-UA"/>
              </w:rPr>
              <w:t xml:space="preserve"> сільська рада</w:t>
            </w:r>
          </w:p>
        </w:tc>
      </w:tr>
    </w:tbl>
    <w:p w:rsidR="00022180" w:rsidRPr="00C501EB" w:rsidRDefault="00022180" w:rsidP="00022180">
      <w:pPr>
        <w:rPr>
          <w:sz w:val="28"/>
          <w:szCs w:val="28"/>
          <w:lang w:val="uk-UA"/>
        </w:rPr>
      </w:pPr>
    </w:p>
    <w:p w:rsidR="00022180" w:rsidRPr="00C929BF" w:rsidRDefault="00022180" w:rsidP="00022180">
      <w:pPr>
        <w:rPr>
          <w:sz w:val="28"/>
          <w:szCs w:val="28"/>
          <w:lang w:val="uk-UA"/>
        </w:rPr>
      </w:pPr>
      <w:r w:rsidRPr="00C501EB">
        <w:rPr>
          <w:sz w:val="28"/>
          <w:szCs w:val="28"/>
          <w:lang w:val="uk-UA"/>
        </w:rPr>
        <w:t xml:space="preserve">Секретар сільської ради                                                                </w:t>
      </w:r>
      <w:r>
        <w:rPr>
          <w:sz w:val="28"/>
          <w:szCs w:val="28"/>
          <w:lang w:val="uk-UA"/>
        </w:rPr>
        <w:t>Галина СИЧКОВА</w:t>
      </w:r>
    </w:p>
    <w:p w:rsidR="009831F4" w:rsidRDefault="00022180"/>
    <w:sectPr w:rsidR="009831F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180"/>
    <w:rsid w:val="00022180"/>
    <w:rsid w:val="00AF3608"/>
    <w:rsid w:val="00BB69A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0C4180-9B7A-4BB5-99F3-5E3EAB81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180"/>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2218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ocdata">
    <w:name w:val="docdata"/>
    <w:aliases w:val="docy,v5,6490,baiaagaaboqcaaaddruaaawdfqaaaaaaaaaaaaaaaaaaaaaaaaaaaaaaaaaaaaaaaaaaaaaaaaaaaaaaaaaaaaaaaaaaaaaaaaaaaaaaaaaaaaaaaaaaaaaaaaaaaaaaaaaaaaaaaaaaaaaaaaaaaaaaaaaaaaaaaaaaaaaaaaaaaaaaaaaaaaaaaaaaaaaaaaaaaaaaaaaaaaaaaaaaaaaaaaaaaaaaaaaaaaaa"/>
    <w:basedOn w:val="a"/>
    <w:uiPriority w:val="99"/>
    <w:qFormat/>
    <w:rsid w:val="00022180"/>
    <w:pPr>
      <w:spacing w:before="100" w:beforeAutospacing="1" w:after="100" w:afterAutospacing="1"/>
    </w:pPr>
    <w:rPr>
      <w:lang w:val="uk-UA" w:eastAsia="uk-UA"/>
    </w:rPr>
  </w:style>
  <w:style w:type="character" w:customStyle="1" w:styleId="1438">
    <w:name w:val="1438"/>
    <w:aliases w:val="baiaagaaboqcaaad1wmaaaxlawaaaaaaaaaaaaaaaaaaaaaaaaaaaaaaaaaaaaaaaaaaaaaaaaaaaaaaaaaaaaaaaaaaaaaaaaaaaaaaaaaaaaaaaaaaaaaaaaaaaaaaaaaaaaaaaaaaaaaaaaaaaaaaaaaaaaaaaaaaaaaaaaaaaaaaaaaaaaaaaaaaaaaaaaaaaaaaaaaaaaaaaaaaaaaaaaaaaaaaaaaaaaaa"/>
    <w:basedOn w:val="a0"/>
    <w:rsid w:val="000221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8519</Words>
  <Characters>4856</Characters>
  <Application>Microsoft Office Word</Application>
  <DocSecurity>0</DocSecurity>
  <Lines>40</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nabsotg326_user04</dc:creator>
  <cp:keywords/>
  <dc:description/>
  <cp:lastModifiedBy>nabsotg326_user04</cp:lastModifiedBy>
  <cp:revision>1</cp:revision>
  <dcterms:created xsi:type="dcterms:W3CDTF">2025-02-10T08:21:00Z</dcterms:created>
  <dcterms:modified xsi:type="dcterms:W3CDTF">2025-02-10T08:22:00Z</dcterms:modified>
</cp:coreProperties>
</file>