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183" w:rsidRDefault="00E54183">
      <w:pPr>
        <w:pStyle w:val="a3"/>
        <w:spacing w:before="5"/>
        <w:jc w:val="left"/>
        <w:rPr>
          <w:sz w:val="11"/>
        </w:rPr>
      </w:pPr>
    </w:p>
    <w:p w:rsidR="00E54183" w:rsidRDefault="00785102">
      <w:pPr>
        <w:pStyle w:val="1"/>
        <w:spacing w:before="87" w:line="240" w:lineRule="auto"/>
        <w:ind w:left="1637" w:right="784" w:firstLine="988"/>
        <w:jc w:val="left"/>
      </w:pPr>
      <w:r>
        <w:t>Мін</w:t>
      </w:r>
      <w:r w:rsidR="00E57FC6">
        <w:t xml:space="preserve">істерство освіти і науки України                </w:t>
      </w:r>
      <w:proofErr w:type="spellStart"/>
      <w:r w:rsidR="00E57FC6">
        <w:t>Медведівська</w:t>
      </w:r>
      <w:proofErr w:type="spellEnd"/>
      <w:r w:rsidR="00E57FC6">
        <w:t xml:space="preserve"> ОТГ Черкаського району</w:t>
      </w: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spacing w:before="2"/>
        <w:jc w:val="left"/>
        <w:rPr>
          <w:b/>
          <w:sz w:val="40"/>
        </w:rPr>
      </w:pPr>
    </w:p>
    <w:p w:rsidR="00E54183" w:rsidRDefault="00785102">
      <w:pPr>
        <w:pStyle w:val="a4"/>
      </w:pPr>
      <w:bookmarkStart w:id="0" w:name="ІНСТРУКЦІЯ"/>
      <w:bookmarkStart w:id="1" w:name="Вступний_інструктаж"/>
      <w:bookmarkEnd w:id="0"/>
      <w:bookmarkEnd w:id="1"/>
      <w:r>
        <w:t>ІНСТРУКЦІЯ</w:t>
      </w:r>
    </w:p>
    <w:p w:rsidR="00E54183" w:rsidRDefault="00785102">
      <w:pPr>
        <w:pStyle w:val="1"/>
        <w:spacing w:line="320" w:lineRule="exact"/>
        <w:ind w:left="1034" w:right="1034" w:firstLine="0"/>
        <w:jc w:val="center"/>
      </w:pPr>
      <w:r>
        <w:t>Вступний</w:t>
      </w:r>
      <w:r>
        <w:rPr>
          <w:spacing w:val="-7"/>
        </w:rPr>
        <w:t xml:space="preserve"> </w:t>
      </w:r>
      <w:r>
        <w:t>інструктаж</w:t>
      </w:r>
    </w:p>
    <w:p w:rsidR="00E54183" w:rsidRDefault="00785102">
      <w:pPr>
        <w:ind w:left="1042" w:right="1034"/>
        <w:jc w:val="center"/>
        <w:rPr>
          <w:b/>
          <w:sz w:val="28"/>
        </w:rPr>
      </w:pPr>
      <w:r>
        <w:rPr>
          <w:b/>
          <w:sz w:val="28"/>
        </w:rPr>
        <w:t>з питань цивільного захисту та дій у надзвичайних ситуаціях</w:t>
      </w:r>
      <w:r>
        <w:rPr>
          <w:b/>
          <w:spacing w:val="-67"/>
          <w:sz w:val="28"/>
        </w:rPr>
        <w:t xml:space="preserve"> </w:t>
      </w:r>
      <w:r w:rsidR="00E57FC6">
        <w:rPr>
          <w:b/>
          <w:sz w:val="28"/>
        </w:rPr>
        <w:t xml:space="preserve">у </w:t>
      </w:r>
      <w:proofErr w:type="spellStart"/>
      <w:r w:rsidR="00E57FC6">
        <w:rPr>
          <w:b/>
          <w:sz w:val="28"/>
        </w:rPr>
        <w:t>Медведівському</w:t>
      </w:r>
      <w:proofErr w:type="spellEnd"/>
      <w:r w:rsidR="00E57FC6">
        <w:rPr>
          <w:b/>
          <w:sz w:val="28"/>
        </w:rPr>
        <w:t xml:space="preserve"> ОТГ</w:t>
      </w: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785102">
      <w:pPr>
        <w:pStyle w:val="a3"/>
        <w:jc w:val="left"/>
        <w:rPr>
          <w:b/>
          <w:sz w:val="30"/>
        </w:rPr>
      </w:pPr>
      <w:r>
        <w:rPr>
          <w:b/>
          <w:sz w:val="30"/>
        </w:rPr>
        <w:t xml:space="preserve">                                                                        ЗАТВЕРДЖЕНО</w:t>
      </w:r>
    </w:p>
    <w:p w:rsidR="00785102" w:rsidRDefault="00785102">
      <w:pPr>
        <w:pStyle w:val="a3"/>
        <w:jc w:val="left"/>
        <w:rPr>
          <w:b/>
          <w:sz w:val="30"/>
        </w:rPr>
      </w:pPr>
    </w:p>
    <w:p w:rsidR="00785102" w:rsidRDefault="00785102">
      <w:pPr>
        <w:pStyle w:val="a3"/>
        <w:jc w:val="left"/>
        <w:rPr>
          <w:b/>
          <w:sz w:val="30"/>
        </w:rPr>
      </w:pPr>
      <w:r>
        <w:rPr>
          <w:b/>
          <w:sz w:val="30"/>
        </w:rPr>
        <w:t xml:space="preserve">                                                             Голова </w:t>
      </w:r>
      <w:proofErr w:type="spellStart"/>
      <w:r>
        <w:rPr>
          <w:b/>
          <w:sz w:val="30"/>
        </w:rPr>
        <w:t>Медведівського</w:t>
      </w:r>
      <w:proofErr w:type="spellEnd"/>
      <w:r>
        <w:rPr>
          <w:b/>
          <w:sz w:val="30"/>
        </w:rPr>
        <w:t xml:space="preserve"> ОТГ</w:t>
      </w:r>
    </w:p>
    <w:p w:rsidR="00785102" w:rsidRDefault="00785102">
      <w:pPr>
        <w:pStyle w:val="a3"/>
        <w:jc w:val="left"/>
        <w:rPr>
          <w:b/>
          <w:sz w:val="30"/>
        </w:rPr>
      </w:pPr>
      <w:r>
        <w:rPr>
          <w:b/>
          <w:sz w:val="30"/>
        </w:rPr>
        <w:t xml:space="preserve">                                                              </w:t>
      </w:r>
    </w:p>
    <w:p w:rsidR="00785102" w:rsidRDefault="00785102">
      <w:pPr>
        <w:pStyle w:val="a3"/>
        <w:jc w:val="left"/>
        <w:rPr>
          <w:b/>
          <w:sz w:val="30"/>
        </w:rPr>
      </w:pPr>
      <w:r>
        <w:rPr>
          <w:b/>
          <w:sz w:val="30"/>
        </w:rPr>
        <w:t xml:space="preserve">                                                              А.О. Іванченко   _______________</w:t>
      </w:r>
      <w:bookmarkStart w:id="2" w:name="_GoBack"/>
      <w:bookmarkEnd w:id="2"/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a3"/>
        <w:jc w:val="left"/>
        <w:rPr>
          <w:b/>
          <w:sz w:val="30"/>
        </w:rPr>
      </w:pPr>
    </w:p>
    <w:p w:rsidR="00E54183" w:rsidRDefault="00E54183">
      <w:pPr>
        <w:pStyle w:val="1"/>
        <w:spacing w:before="184" w:line="240" w:lineRule="auto"/>
        <w:ind w:left="1038" w:right="1034" w:firstLine="0"/>
        <w:jc w:val="center"/>
      </w:pPr>
    </w:p>
    <w:p w:rsidR="00E54183" w:rsidRDefault="00E54183">
      <w:pPr>
        <w:jc w:val="center"/>
        <w:sectPr w:rsidR="00E54183">
          <w:type w:val="continuous"/>
          <w:pgSz w:w="11910" w:h="16840"/>
          <w:pgMar w:top="1580" w:right="740" w:bottom="280" w:left="1300" w:header="708" w:footer="708" w:gutter="0"/>
          <w:cols w:space="720"/>
        </w:sectPr>
      </w:pPr>
    </w:p>
    <w:p w:rsidR="00E54183" w:rsidRDefault="00785102">
      <w:pPr>
        <w:pStyle w:val="a5"/>
        <w:numPr>
          <w:ilvl w:val="0"/>
          <w:numId w:val="2"/>
        </w:numPr>
        <w:tabs>
          <w:tab w:val="left" w:pos="966"/>
        </w:tabs>
        <w:spacing w:before="69" w:line="322" w:lineRule="exact"/>
        <w:jc w:val="both"/>
        <w:rPr>
          <w:b/>
          <w:sz w:val="28"/>
        </w:rPr>
      </w:pPr>
      <w:r>
        <w:rPr>
          <w:b/>
          <w:sz w:val="28"/>
        </w:rPr>
        <w:lastRenderedPageBreak/>
        <w:t>Загальні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положення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355"/>
        </w:tabs>
        <w:ind w:left="116" w:right="112" w:firstLine="565"/>
        <w:jc w:val="both"/>
        <w:rPr>
          <w:sz w:val="28"/>
        </w:rPr>
      </w:pPr>
      <w:r>
        <w:rPr>
          <w:sz w:val="28"/>
        </w:rPr>
        <w:t>Ця</w:t>
      </w:r>
      <w:r>
        <w:rPr>
          <w:spacing w:val="1"/>
          <w:sz w:val="28"/>
        </w:rPr>
        <w:t xml:space="preserve"> </w:t>
      </w:r>
      <w:r>
        <w:rPr>
          <w:sz w:val="28"/>
        </w:rPr>
        <w:t>Інструкція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розроблена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положень</w:t>
      </w:r>
      <w:r>
        <w:rPr>
          <w:spacing w:val="1"/>
          <w:sz w:val="28"/>
        </w:rPr>
        <w:t xml:space="preserve"> </w:t>
      </w:r>
      <w:r>
        <w:rPr>
          <w:sz w:val="28"/>
        </w:rPr>
        <w:t>«Кодексу</w:t>
      </w:r>
      <w:r>
        <w:rPr>
          <w:spacing w:val="1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10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6"/>
          <w:sz w:val="28"/>
        </w:rPr>
        <w:t xml:space="preserve"> </w:t>
      </w:r>
      <w:r>
        <w:rPr>
          <w:sz w:val="28"/>
        </w:rPr>
        <w:t>України»</w:t>
      </w:r>
      <w:r>
        <w:rPr>
          <w:spacing w:val="6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діє</w:t>
      </w:r>
      <w:r>
        <w:rPr>
          <w:spacing w:val="2"/>
          <w:sz w:val="28"/>
        </w:rPr>
        <w:t xml:space="preserve"> </w:t>
      </w:r>
      <w:r>
        <w:rPr>
          <w:sz w:val="28"/>
        </w:rPr>
        <w:t>в структурних</w:t>
      </w:r>
      <w:r>
        <w:rPr>
          <w:spacing w:val="-3"/>
          <w:sz w:val="28"/>
        </w:rPr>
        <w:t xml:space="preserve"> </w:t>
      </w:r>
      <w:r>
        <w:rPr>
          <w:sz w:val="28"/>
        </w:rPr>
        <w:t>підрозділах</w:t>
      </w:r>
      <w:r>
        <w:rPr>
          <w:spacing w:val="1"/>
          <w:sz w:val="28"/>
        </w:rPr>
        <w:t xml:space="preserve"> </w:t>
      </w:r>
      <w:r>
        <w:rPr>
          <w:sz w:val="28"/>
        </w:rPr>
        <w:t>університету.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93"/>
        </w:tabs>
        <w:spacing w:before="3"/>
        <w:ind w:left="116" w:right="108" w:firstLine="566"/>
        <w:jc w:val="both"/>
        <w:rPr>
          <w:sz w:val="28"/>
        </w:rPr>
      </w:pPr>
      <w:r>
        <w:rPr>
          <w:sz w:val="28"/>
        </w:rPr>
        <w:t>Вступний інструктаж з питань цивільного захисту проводиться з усіма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працівниками,</w:t>
      </w:r>
      <w:r>
        <w:rPr>
          <w:spacing w:val="-8"/>
          <w:sz w:val="28"/>
        </w:rPr>
        <w:t xml:space="preserve"> </w:t>
      </w:r>
      <w:r>
        <w:rPr>
          <w:sz w:val="28"/>
        </w:rPr>
        <w:t>які</w:t>
      </w:r>
      <w:r>
        <w:rPr>
          <w:spacing w:val="-14"/>
          <w:sz w:val="28"/>
        </w:rPr>
        <w:t xml:space="preserve"> </w:t>
      </w:r>
      <w:r>
        <w:rPr>
          <w:sz w:val="28"/>
        </w:rPr>
        <w:t>щойно</w:t>
      </w:r>
      <w:r>
        <w:rPr>
          <w:spacing w:val="-9"/>
          <w:sz w:val="28"/>
        </w:rPr>
        <w:t xml:space="preserve"> </w:t>
      </w:r>
      <w:r>
        <w:rPr>
          <w:sz w:val="28"/>
        </w:rPr>
        <w:t>прийняті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роботу</w:t>
      </w:r>
      <w:r>
        <w:rPr>
          <w:spacing w:val="-14"/>
          <w:sz w:val="28"/>
        </w:rPr>
        <w:t xml:space="preserve"> </w:t>
      </w:r>
      <w:r>
        <w:rPr>
          <w:sz w:val="28"/>
        </w:rPr>
        <w:t>(постійну</w:t>
      </w:r>
      <w:r>
        <w:rPr>
          <w:spacing w:val="-13"/>
          <w:sz w:val="28"/>
        </w:rPr>
        <w:t xml:space="preserve"> </w:t>
      </w:r>
      <w:r>
        <w:rPr>
          <w:sz w:val="28"/>
        </w:rPr>
        <w:t>або</w:t>
      </w:r>
      <w:r>
        <w:rPr>
          <w:spacing w:val="-10"/>
          <w:sz w:val="28"/>
        </w:rPr>
        <w:t xml:space="preserve"> </w:t>
      </w:r>
      <w:r>
        <w:rPr>
          <w:sz w:val="28"/>
        </w:rPr>
        <w:t>тимчасову),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8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68"/>
          <w:sz w:val="28"/>
        </w:rPr>
        <w:t xml:space="preserve"> </w:t>
      </w:r>
      <w:r>
        <w:rPr>
          <w:sz w:val="28"/>
        </w:rPr>
        <w:t>особами, які прибули в навчальний заклад у відрядження, на роботу, навчання,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виробничу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брати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безпосередню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виробничому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процесах.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50"/>
        </w:tabs>
        <w:ind w:left="116" w:right="113" w:firstLine="566"/>
        <w:jc w:val="both"/>
        <w:rPr>
          <w:sz w:val="28"/>
        </w:rPr>
      </w:pPr>
      <w:r>
        <w:rPr>
          <w:sz w:val="28"/>
        </w:rPr>
        <w:t>Вступний</w:t>
      </w:r>
      <w:r>
        <w:rPr>
          <w:spacing w:val="1"/>
          <w:sz w:val="28"/>
        </w:rPr>
        <w:t xml:space="preserve"> </w:t>
      </w:r>
      <w:r>
        <w:rPr>
          <w:sz w:val="28"/>
        </w:rPr>
        <w:t>інструктаж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 спрямований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ознайомлення</w:t>
      </w:r>
      <w:r>
        <w:rPr>
          <w:spacing w:val="3"/>
          <w:sz w:val="28"/>
        </w:rPr>
        <w:t xml:space="preserve"> </w:t>
      </w:r>
      <w:r>
        <w:rPr>
          <w:sz w:val="28"/>
        </w:rPr>
        <w:t>співробітників</w:t>
      </w:r>
      <w:r>
        <w:rPr>
          <w:spacing w:val="5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студентів з: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1139"/>
          <w:tab w:val="left" w:pos="1140"/>
          <w:tab w:val="left" w:pos="2895"/>
          <w:tab w:val="left" w:pos="4522"/>
          <w:tab w:val="left" w:pos="5957"/>
          <w:tab w:val="left" w:pos="6605"/>
          <w:tab w:val="left" w:pos="7699"/>
          <w:tab w:val="left" w:pos="8328"/>
        </w:tabs>
        <w:ind w:right="114" w:hanging="284"/>
        <w:jc w:val="left"/>
        <w:rPr>
          <w:sz w:val="28"/>
        </w:rPr>
      </w:pPr>
      <w:r>
        <w:rPr>
          <w:sz w:val="28"/>
        </w:rPr>
        <w:t>організацією</w:t>
      </w:r>
      <w:r>
        <w:rPr>
          <w:sz w:val="28"/>
        </w:rPr>
        <w:tab/>
        <w:t>оповіщення</w:t>
      </w:r>
      <w:r>
        <w:rPr>
          <w:sz w:val="28"/>
        </w:rPr>
        <w:tab/>
        <w:t>населення</w:t>
      </w:r>
      <w:r>
        <w:rPr>
          <w:sz w:val="28"/>
        </w:rPr>
        <w:tab/>
        <w:t>про</w:t>
      </w:r>
      <w:r>
        <w:rPr>
          <w:sz w:val="28"/>
        </w:rPr>
        <w:tab/>
        <w:t>загрозу</w:t>
      </w:r>
      <w:r>
        <w:rPr>
          <w:sz w:val="28"/>
        </w:rPr>
        <w:tab/>
        <w:t>або</w:t>
      </w:r>
      <w:r>
        <w:rPr>
          <w:sz w:val="28"/>
        </w:rPr>
        <w:tab/>
      </w:r>
      <w:r>
        <w:rPr>
          <w:spacing w:val="-1"/>
          <w:sz w:val="28"/>
        </w:rPr>
        <w:t>виникнення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надзвичайної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ситуації;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1063"/>
        </w:tabs>
        <w:spacing w:line="321" w:lineRule="exact"/>
        <w:ind w:left="1062" w:hanging="236"/>
        <w:jc w:val="left"/>
        <w:rPr>
          <w:sz w:val="28"/>
        </w:rPr>
      </w:pPr>
      <w:r>
        <w:rPr>
          <w:sz w:val="28"/>
        </w:rPr>
        <w:t>організацією</w:t>
      </w:r>
      <w:r>
        <w:rPr>
          <w:spacing w:val="-7"/>
          <w:sz w:val="28"/>
        </w:rPr>
        <w:t xml:space="preserve"> </w:t>
      </w:r>
      <w:r>
        <w:rPr>
          <w:sz w:val="28"/>
        </w:rPr>
        <w:t>оповіщення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6"/>
          <w:sz w:val="28"/>
        </w:rPr>
        <w:t xml:space="preserve"> </w:t>
      </w:r>
      <w:r>
        <w:rPr>
          <w:sz w:val="28"/>
        </w:rPr>
        <w:t>та співробітників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університеті;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1063"/>
        </w:tabs>
        <w:spacing w:line="322" w:lineRule="exact"/>
        <w:ind w:left="1062" w:hanging="236"/>
        <w:jc w:val="left"/>
        <w:rPr>
          <w:sz w:val="28"/>
        </w:rPr>
      </w:pPr>
      <w:r>
        <w:rPr>
          <w:sz w:val="28"/>
        </w:rPr>
        <w:t>порядком</w:t>
      </w:r>
      <w:r>
        <w:rPr>
          <w:spacing w:val="-1"/>
          <w:sz w:val="28"/>
        </w:rPr>
        <w:t xml:space="preserve"> </w:t>
      </w:r>
      <w:r>
        <w:rPr>
          <w:sz w:val="28"/>
        </w:rPr>
        <w:t>дій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загрозі</w:t>
      </w:r>
      <w:r>
        <w:rPr>
          <w:spacing w:val="-8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виникненні</w:t>
      </w:r>
      <w:r>
        <w:rPr>
          <w:spacing w:val="-8"/>
          <w:sz w:val="28"/>
        </w:rPr>
        <w:t xml:space="preserve"> </w:t>
      </w:r>
      <w:r>
        <w:rPr>
          <w:sz w:val="28"/>
        </w:rPr>
        <w:t>надзвичайної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ситуації;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1112"/>
        </w:tabs>
        <w:ind w:left="1111" w:right="111" w:hanging="284"/>
        <w:jc w:val="left"/>
        <w:rPr>
          <w:sz w:val="28"/>
        </w:rPr>
      </w:pPr>
      <w:r>
        <w:rPr>
          <w:sz w:val="28"/>
        </w:rPr>
        <w:t>порядком</w:t>
      </w:r>
      <w:r>
        <w:rPr>
          <w:spacing w:val="51"/>
          <w:sz w:val="28"/>
        </w:rPr>
        <w:t xml:space="preserve"> </w:t>
      </w:r>
      <w:r>
        <w:rPr>
          <w:sz w:val="28"/>
        </w:rPr>
        <w:t>укриття</w:t>
      </w:r>
      <w:r>
        <w:rPr>
          <w:spacing w:val="51"/>
          <w:sz w:val="28"/>
        </w:rPr>
        <w:t xml:space="preserve"> </w:t>
      </w:r>
      <w:r>
        <w:rPr>
          <w:sz w:val="28"/>
        </w:rPr>
        <w:t>співробітників</w:t>
      </w:r>
      <w:r>
        <w:rPr>
          <w:spacing w:val="48"/>
          <w:sz w:val="28"/>
        </w:rPr>
        <w:t xml:space="preserve"> </w:t>
      </w:r>
      <w:r>
        <w:rPr>
          <w:sz w:val="28"/>
        </w:rPr>
        <w:t>та</w:t>
      </w:r>
      <w:r>
        <w:rPr>
          <w:spacing w:val="51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52"/>
          <w:sz w:val="28"/>
        </w:rPr>
        <w:t xml:space="preserve"> </w:t>
      </w:r>
      <w:r>
        <w:rPr>
          <w:sz w:val="28"/>
        </w:rPr>
        <w:t>у</w:t>
      </w:r>
      <w:r>
        <w:rPr>
          <w:spacing w:val="45"/>
          <w:sz w:val="28"/>
        </w:rPr>
        <w:t xml:space="preserve"> </w:t>
      </w:r>
      <w:r>
        <w:rPr>
          <w:sz w:val="28"/>
        </w:rPr>
        <w:t>разі</w:t>
      </w:r>
      <w:r>
        <w:rPr>
          <w:spacing w:val="44"/>
          <w:sz w:val="28"/>
        </w:rPr>
        <w:t xml:space="preserve"> </w:t>
      </w:r>
      <w:r>
        <w:rPr>
          <w:sz w:val="28"/>
        </w:rPr>
        <w:t>загрози</w:t>
      </w:r>
      <w:r>
        <w:rPr>
          <w:spacing w:val="49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r>
        <w:rPr>
          <w:sz w:val="28"/>
        </w:rPr>
        <w:t>виникненні</w:t>
      </w:r>
      <w:r>
        <w:rPr>
          <w:spacing w:val="-5"/>
          <w:sz w:val="28"/>
        </w:rPr>
        <w:t xml:space="preserve"> </w:t>
      </w:r>
      <w:r>
        <w:rPr>
          <w:sz w:val="28"/>
        </w:rPr>
        <w:t>надзвичайної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ситуації.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1064"/>
        </w:tabs>
        <w:spacing w:before="1" w:line="322" w:lineRule="exact"/>
        <w:ind w:left="1063" w:hanging="236"/>
        <w:jc w:val="left"/>
        <w:rPr>
          <w:sz w:val="28"/>
        </w:rPr>
      </w:pPr>
      <w:r>
        <w:rPr>
          <w:sz w:val="28"/>
        </w:rPr>
        <w:t>порядком</w:t>
      </w:r>
      <w:r>
        <w:rPr>
          <w:spacing w:val="-2"/>
          <w:sz w:val="28"/>
        </w:rPr>
        <w:t xml:space="preserve"> </w:t>
      </w:r>
      <w:r>
        <w:rPr>
          <w:sz w:val="28"/>
        </w:rPr>
        <w:t>дій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наданні</w:t>
      </w:r>
      <w:r>
        <w:rPr>
          <w:spacing w:val="-8"/>
          <w:sz w:val="28"/>
        </w:rPr>
        <w:t xml:space="preserve"> </w:t>
      </w:r>
      <w:r>
        <w:rPr>
          <w:sz w:val="28"/>
        </w:rPr>
        <w:t>долікарської</w:t>
      </w:r>
      <w:r>
        <w:rPr>
          <w:spacing w:val="-4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-3"/>
          <w:sz w:val="28"/>
        </w:rPr>
        <w:t xml:space="preserve"> </w:t>
      </w:r>
      <w:r>
        <w:rPr>
          <w:sz w:val="28"/>
        </w:rPr>
        <w:t>потерпілим.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84"/>
        </w:tabs>
        <w:ind w:left="117" w:right="110" w:firstLine="566"/>
        <w:jc w:val="both"/>
        <w:rPr>
          <w:sz w:val="28"/>
        </w:rPr>
      </w:pPr>
      <w:r>
        <w:rPr>
          <w:sz w:val="28"/>
        </w:rPr>
        <w:t>Результати вступного інструктажу реєструються у «Журналі вступного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інструктажу з питань цивільного захисту та дій у надзвичайних ситуаціях» під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особистий підпис особи, яка пройшла інструктаж. Результат інструктажу 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відображається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заяві</w:t>
      </w:r>
      <w:r>
        <w:rPr>
          <w:spacing w:val="-5"/>
          <w:sz w:val="28"/>
        </w:rPr>
        <w:t xml:space="preserve"> </w:t>
      </w:r>
      <w:r>
        <w:rPr>
          <w:sz w:val="28"/>
        </w:rPr>
        <w:t>особи,</w:t>
      </w:r>
      <w:r>
        <w:rPr>
          <w:spacing w:val="4"/>
          <w:sz w:val="28"/>
        </w:rPr>
        <w:t xml:space="preserve"> </w:t>
      </w:r>
      <w:r>
        <w:rPr>
          <w:sz w:val="28"/>
        </w:rPr>
        <w:t>яка</w:t>
      </w:r>
      <w:r>
        <w:rPr>
          <w:spacing w:val="2"/>
          <w:sz w:val="28"/>
        </w:rPr>
        <w:t xml:space="preserve"> </w:t>
      </w:r>
      <w:r>
        <w:rPr>
          <w:sz w:val="28"/>
        </w:rPr>
        <w:t>влаштовується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роботу.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80"/>
        </w:tabs>
        <w:ind w:left="118" w:right="109" w:firstLine="566"/>
        <w:jc w:val="both"/>
        <w:rPr>
          <w:sz w:val="28"/>
        </w:rPr>
      </w:pPr>
      <w:r>
        <w:rPr>
          <w:sz w:val="28"/>
        </w:rPr>
        <w:t>Вступний інструктаж зі студентами першого курсу проводять куратори</w:t>
      </w:r>
      <w:r>
        <w:rPr>
          <w:spacing w:val="-68"/>
          <w:sz w:val="28"/>
        </w:rPr>
        <w:t xml:space="preserve"> </w:t>
      </w:r>
      <w:r>
        <w:rPr>
          <w:sz w:val="28"/>
        </w:rPr>
        <w:t>навчальних груп. Результати інструктажу реєструються у «Журналі вступного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інструктажу</w:t>
      </w:r>
      <w:r>
        <w:rPr>
          <w:spacing w:val="-6"/>
          <w:sz w:val="28"/>
        </w:rPr>
        <w:t xml:space="preserve"> </w:t>
      </w:r>
      <w:r>
        <w:rPr>
          <w:sz w:val="28"/>
        </w:rPr>
        <w:t>з питань</w:t>
      </w:r>
      <w:r>
        <w:rPr>
          <w:spacing w:val="-3"/>
          <w:sz w:val="28"/>
        </w:rPr>
        <w:t xml:space="preserve"> </w:t>
      </w:r>
      <w:r>
        <w:rPr>
          <w:sz w:val="28"/>
        </w:rPr>
        <w:t>цивільного захисту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дій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надзвич</w:t>
      </w:r>
      <w:r>
        <w:rPr>
          <w:sz w:val="28"/>
        </w:rPr>
        <w:t>айних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ситуаціях».</w:t>
      </w:r>
    </w:p>
    <w:p w:rsidR="00E54183" w:rsidRDefault="00E54183">
      <w:pPr>
        <w:pStyle w:val="a3"/>
        <w:spacing w:before="8"/>
        <w:jc w:val="left"/>
        <w:rPr>
          <w:sz w:val="27"/>
        </w:rPr>
      </w:pPr>
    </w:p>
    <w:p w:rsidR="00E54183" w:rsidRDefault="00785102">
      <w:pPr>
        <w:pStyle w:val="1"/>
        <w:numPr>
          <w:ilvl w:val="0"/>
          <w:numId w:val="2"/>
        </w:numPr>
        <w:tabs>
          <w:tab w:val="left" w:pos="969"/>
        </w:tabs>
        <w:spacing w:line="240" w:lineRule="auto"/>
        <w:ind w:left="968"/>
        <w:jc w:val="both"/>
      </w:pPr>
      <w:r>
        <w:t>Терміни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визначення: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49"/>
        </w:tabs>
        <w:spacing w:before="1"/>
        <w:ind w:left="115" w:right="109" w:firstLine="566"/>
        <w:jc w:val="both"/>
        <w:rPr>
          <w:color w:val="212121"/>
          <w:sz w:val="28"/>
        </w:rPr>
      </w:pPr>
      <w:r>
        <w:rPr>
          <w:b/>
          <w:color w:val="212121"/>
          <w:sz w:val="28"/>
        </w:rPr>
        <w:t>Цивільний</w:t>
      </w:r>
      <w:r>
        <w:rPr>
          <w:b/>
          <w:color w:val="212121"/>
          <w:spacing w:val="1"/>
          <w:sz w:val="28"/>
        </w:rPr>
        <w:t xml:space="preserve"> </w:t>
      </w:r>
      <w:r>
        <w:rPr>
          <w:b/>
          <w:color w:val="212121"/>
          <w:sz w:val="28"/>
        </w:rPr>
        <w:t>захист</w:t>
      </w:r>
      <w:r>
        <w:rPr>
          <w:b/>
          <w:color w:val="212121"/>
          <w:spacing w:val="1"/>
          <w:sz w:val="28"/>
        </w:rPr>
        <w:t xml:space="preserve"> </w:t>
      </w:r>
      <w:r>
        <w:rPr>
          <w:sz w:val="28"/>
        </w:rPr>
        <w:t>(надалі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ЦЗ) </w:t>
      </w:r>
      <w:r>
        <w:rPr>
          <w:color w:val="212121"/>
          <w:sz w:val="28"/>
        </w:rPr>
        <w:t>-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функція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держави,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спрямована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захист населення, територій, навколишнього природного середовища та майна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від надзвичайних ситуацій шляхом запобігання таким ситуаціям, ліквідації їх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наслідків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і</w:t>
      </w:r>
      <w:r>
        <w:rPr>
          <w:color w:val="212121"/>
          <w:spacing w:val="-17"/>
          <w:sz w:val="28"/>
        </w:rPr>
        <w:t xml:space="preserve"> </w:t>
      </w:r>
      <w:r>
        <w:rPr>
          <w:color w:val="212121"/>
          <w:sz w:val="28"/>
        </w:rPr>
        <w:t>надання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допомоги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постраждалим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у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z w:val="28"/>
        </w:rPr>
        <w:t>мирний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час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та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особливий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період.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25"/>
        </w:tabs>
        <w:spacing w:before="3"/>
        <w:ind w:left="115" w:right="111" w:firstLine="566"/>
        <w:jc w:val="both"/>
        <w:rPr>
          <w:sz w:val="28"/>
        </w:rPr>
      </w:pPr>
      <w:r>
        <w:rPr>
          <w:b/>
          <w:sz w:val="28"/>
        </w:rPr>
        <w:t>Надзвичайна ситуація</w:t>
      </w:r>
      <w:r>
        <w:rPr>
          <w:b/>
          <w:spacing w:val="1"/>
          <w:sz w:val="28"/>
        </w:rPr>
        <w:t xml:space="preserve"> </w:t>
      </w:r>
      <w:r>
        <w:rPr>
          <w:color w:val="212121"/>
          <w:sz w:val="28"/>
        </w:rPr>
        <w:t xml:space="preserve">(надалі НС) </w:t>
      </w:r>
      <w:r>
        <w:rPr>
          <w:sz w:val="28"/>
        </w:rPr>
        <w:t>- порушення нормальних умов</w:t>
      </w:r>
      <w:r>
        <w:rPr>
          <w:spacing w:val="1"/>
          <w:sz w:val="28"/>
        </w:rPr>
        <w:t xml:space="preserve"> </w:t>
      </w:r>
      <w:r>
        <w:rPr>
          <w:sz w:val="28"/>
        </w:rPr>
        <w:t>життя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об`єкті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території,</w:t>
      </w:r>
      <w:r>
        <w:rPr>
          <w:spacing w:val="1"/>
          <w:sz w:val="28"/>
        </w:rPr>
        <w:t xml:space="preserve"> </w:t>
      </w:r>
      <w:r>
        <w:rPr>
          <w:sz w:val="28"/>
        </w:rPr>
        <w:t>спричинене</w:t>
      </w:r>
      <w:r>
        <w:rPr>
          <w:spacing w:val="1"/>
          <w:sz w:val="28"/>
        </w:rPr>
        <w:t xml:space="preserve"> </w:t>
      </w:r>
      <w:r>
        <w:rPr>
          <w:sz w:val="28"/>
        </w:rPr>
        <w:t>аварією,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катастрофою, стихійним лихом чи іншою небезпечною подією, яка призвела</w:t>
      </w:r>
      <w:r>
        <w:rPr>
          <w:spacing w:val="1"/>
          <w:sz w:val="28"/>
        </w:rPr>
        <w:t xml:space="preserve"> </w:t>
      </w:r>
      <w:r>
        <w:rPr>
          <w:sz w:val="28"/>
        </w:rPr>
        <w:t>(може</w:t>
      </w:r>
      <w:r>
        <w:rPr>
          <w:spacing w:val="2"/>
          <w:sz w:val="28"/>
        </w:rPr>
        <w:t xml:space="preserve"> </w:t>
      </w:r>
      <w:r>
        <w:rPr>
          <w:sz w:val="28"/>
        </w:rPr>
        <w:t>призвести)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загибелі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значних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матеріальних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втрат.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06"/>
        </w:tabs>
        <w:ind w:left="116" w:right="107" w:firstLine="565"/>
        <w:jc w:val="both"/>
        <w:rPr>
          <w:sz w:val="28"/>
        </w:rPr>
      </w:pPr>
      <w:r>
        <w:rPr>
          <w:b/>
          <w:sz w:val="28"/>
        </w:rPr>
        <w:t xml:space="preserve">Система оповіщення - </w:t>
      </w:r>
      <w:r>
        <w:rPr>
          <w:sz w:val="28"/>
        </w:rPr>
        <w:t>це комплекс організаційно-технічних заходів,</w:t>
      </w:r>
      <w:r>
        <w:rPr>
          <w:spacing w:val="1"/>
          <w:sz w:val="28"/>
        </w:rPr>
        <w:t xml:space="preserve"> </w:t>
      </w:r>
      <w:r>
        <w:rPr>
          <w:sz w:val="28"/>
        </w:rPr>
        <w:t>апаратури, засобів та каналів зв’язку, призначених д</w:t>
      </w:r>
      <w:r>
        <w:rPr>
          <w:sz w:val="28"/>
        </w:rPr>
        <w:t>ля своєчасного доведення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сигналів та інформації про загрозу або виникнення НС до центральних і місцевих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виконавчої</w:t>
      </w:r>
      <w:r>
        <w:rPr>
          <w:spacing w:val="-6"/>
          <w:sz w:val="28"/>
        </w:rPr>
        <w:t xml:space="preserve"> </w:t>
      </w:r>
      <w:r>
        <w:rPr>
          <w:sz w:val="28"/>
        </w:rPr>
        <w:t>влади,</w:t>
      </w:r>
      <w:r>
        <w:rPr>
          <w:spacing w:val="2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установ,</w:t>
      </w:r>
      <w:r>
        <w:rPr>
          <w:spacing w:val="2"/>
          <w:sz w:val="28"/>
        </w:rPr>
        <w:t xml:space="preserve"> </w:t>
      </w:r>
      <w:r>
        <w:rPr>
          <w:sz w:val="28"/>
        </w:rPr>
        <w:t>організацій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36"/>
        </w:tabs>
        <w:spacing w:before="27" w:line="206" w:lineRule="auto"/>
        <w:ind w:left="116" w:right="109" w:firstLine="565"/>
        <w:jc w:val="both"/>
        <w:rPr>
          <w:sz w:val="28"/>
        </w:rPr>
      </w:pPr>
      <w:proofErr w:type="spellStart"/>
      <w:r>
        <w:rPr>
          <w:b/>
          <w:sz w:val="28"/>
        </w:rPr>
        <w:t>Евакуа</w:t>
      </w:r>
      <w:proofErr w:type="spellEnd"/>
      <w:r>
        <w:rPr>
          <w:b/>
          <w:position w:val="-4"/>
          <w:sz w:val="28"/>
        </w:rPr>
        <w:t>́</w:t>
      </w:r>
      <w:proofErr w:type="spellStart"/>
      <w:r>
        <w:rPr>
          <w:b/>
          <w:sz w:val="28"/>
        </w:rPr>
        <w:t>ція</w:t>
      </w:r>
      <w:proofErr w:type="spellEnd"/>
      <w:r>
        <w:rPr>
          <w:b/>
          <w:sz w:val="28"/>
        </w:rPr>
        <w:t xml:space="preserve"> - </w:t>
      </w:r>
      <w:r>
        <w:rPr>
          <w:sz w:val="28"/>
        </w:rPr>
        <w:t xml:space="preserve">процес виведення населення і </w:t>
      </w:r>
      <w:proofErr w:type="spellStart"/>
      <w:r>
        <w:rPr>
          <w:sz w:val="28"/>
        </w:rPr>
        <w:t>життєважливих</w:t>
      </w:r>
      <w:proofErr w:type="spellEnd"/>
      <w:r>
        <w:rPr>
          <w:sz w:val="28"/>
        </w:rPr>
        <w:t xml:space="preserve"> ресурсів</w:t>
      </w:r>
      <w:r>
        <w:rPr>
          <w:spacing w:val="1"/>
          <w:sz w:val="28"/>
        </w:rPr>
        <w:t xml:space="preserve"> </w:t>
      </w:r>
      <w:r>
        <w:rPr>
          <w:sz w:val="28"/>
        </w:rPr>
        <w:t>першої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необхі</w:t>
      </w:r>
      <w:r>
        <w:rPr>
          <w:sz w:val="28"/>
        </w:rPr>
        <w:t>дності</w:t>
      </w:r>
      <w:r>
        <w:rPr>
          <w:spacing w:val="-8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території, на</w:t>
      </w:r>
      <w:r>
        <w:rPr>
          <w:spacing w:val="-1"/>
          <w:sz w:val="28"/>
        </w:rPr>
        <w:t xml:space="preserve"> </w:t>
      </w:r>
      <w:r>
        <w:rPr>
          <w:sz w:val="28"/>
        </w:rPr>
        <w:t>якій</w:t>
      </w:r>
      <w:r>
        <w:rPr>
          <w:spacing w:val="-3"/>
          <w:sz w:val="28"/>
        </w:rPr>
        <w:t xml:space="preserve"> </w:t>
      </w:r>
      <w:r>
        <w:rPr>
          <w:sz w:val="28"/>
        </w:rPr>
        <w:t>можливе</w:t>
      </w:r>
      <w:r>
        <w:rPr>
          <w:spacing w:val="-1"/>
          <w:sz w:val="28"/>
        </w:rPr>
        <w:t xml:space="preserve"> </w:t>
      </w:r>
      <w:r>
        <w:rPr>
          <w:sz w:val="28"/>
        </w:rPr>
        <w:t>виникнення</w:t>
      </w:r>
      <w:r>
        <w:rPr>
          <w:spacing w:val="-1"/>
          <w:sz w:val="28"/>
        </w:rPr>
        <w:t xml:space="preserve"> </w:t>
      </w:r>
      <w:r>
        <w:rPr>
          <w:sz w:val="28"/>
        </w:rPr>
        <w:t>або</w:t>
      </w:r>
      <w:r>
        <w:rPr>
          <w:spacing w:val="-2"/>
          <w:sz w:val="28"/>
        </w:rPr>
        <w:t xml:space="preserve"> </w:t>
      </w:r>
      <w:r>
        <w:rPr>
          <w:sz w:val="28"/>
        </w:rPr>
        <w:t>виникла</w:t>
      </w:r>
      <w:r>
        <w:rPr>
          <w:spacing w:val="4"/>
          <w:sz w:val="28"/>
        </w:rPr>
        <w:t xml:space="preserve"> </w:t>
      </w:r>
      <w:r>
        <w:rPr>
          <w:sz w:val="28"/>
        </w:rPr>
        <w:t>НС.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88"/>
        </w:tabs>
        <w:spacing w:before="9" w:line="242" w:lineRule="auto"/>
        <w:ind w:left="174" w:right="106" w:firstLine="508"/>
        <w:jc w:val="both"/>
        <w:rPr>
          <w:sz w:val="28"/>
        </w:rPr>
      </w:pPr>
      <w:r>
        <w:rPr>
          <w:b/>
          <w:sz w:val="28"/>
        </w:rPr>
        <w:t xml:space="preserve">Долікарська допомога </w:t>
      </w:r>
      <w:r>
        <w:rPr>
          <w:sz w:val="28"/>
        </w:rPr>
        <w:t>– це комплекс термінових дій, спрямованих на</w:t>
      </w:r>
      <w:r>
        <w:rPr>
          <w:spacing w:val="1"/>
          <w:sz w:val="28"/>
        </w:rPr>
        <w:t xml:space="preserve"> </w:t>
      </w:r>
      <w:r>
        <w:rPr>
          <w:sz w:val="28"/>
        </w:rPr>
        <w:t>збереження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життя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потерпілого,</w:t>
      </w:r>
      <w:r>
        <w:rPr>
          <w:spacing w:val="1"/>
          <w:sz w:val="28"/>
        </w:rPr>
        <w:t xml:space="preserve"> </w:t>
      </w:r>
      <w:r>
        <w:rPr>
          <w:sz w:val="28"/>
        </w:rPr>
        <w:t>яка</w:t>
      </w:r>
      <w:r>
        <w:rPr>
          <w:spacing w:val="1"/>
          <w:sz w:val="28"/>
        </w:rPr>
        <w:t xml:space="preserve"> </w:t>
      </w:r>
      <w:r>
        <w:rPr>
          <w:sz w:val="28"/>
        </w:rPr>
        <w:t>надається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зразу</w:t>
      </w:r>
      <w:r>
        <w:rPr>
          <w:spacing w:val="1"/>
          <w:sz w:val="28"/>
        </w:rPr>
        <w:t xml:space="preserve"> </w:t>
      </w:r>
      <w:r>
        <w:rPr>
          <w:sz w:val="28"/>
        </w:rPr>
        <w:t>ж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місці</w:t>
      </w:r>
      <w:r>
        <w:rPr>
          <w:spacing w:val="1"/>
          <w:sz w:val="28"/>
        </w:rPr>
        <w:t xml:space="preserve"> </w:t>
      </w:r>
      <w:r>
        <w:rPr>
          <w:sz w:val="28"/>
        </w:rPr>
        <w:t>надзвичайної</w:t>
      </w:r>
      <w:r>
        <w:rPr>
          <w:spacing w:val="-6"/>
          <w:sz w:val="28"/>
        </w:rPr>
        <w:t xml:space="preserve"> </w:t>
      </w:r>
      <w:r>
        <w:rPr>
          <w:sz w:val="28"/>
        </w:rPr>
        <w:t>події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період</w:t>
      </w:r>
      <w:r>
        <w:rPr>
          <w:spacing w:val="3"/>
          <w:sz w:val="28"/>
        </w:rPr>
        <w:t xml:space="preserve"> </w:t>
      </w:r>
      <w:r>
        <w:rPr>
          <w:sz w:val="28"/>
        </w:rPr>
        <w:t>транспортування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 медичного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31"/>
        </w:tabs>
        <w:ind w:left="117" w:right="112" w:firstLine="566"/>
        <w:jc w:val="both"/>
        <w:rPr>
          <w:sz w:val="28"/>
        </w:rPr>
      </w:pPr>
      <w:r>
        <w:rPr>
          <w:b/>
          <w:sz w:val="28"/>
        </w:rPr>
        <w:t xml:space="preserve">Укриття населення в захисних спорудах - </w:t>
      </w:r>
      <w:r>
        <w:rPr>
          <w:sz w:val="28"/>
        </w:rPr>
        <w:t>це комплекс заходів із</w:t>
      </w:r>
      <w:r>
        <w:rPr>
          <w:spacing w:val="1"/>
          <w:sz w:val="28"/>
        </w:rPr>
        <w:t xml:space="preserve"> </w:t>
      </w:r>
      <w:r>
        <w:rPr>
          <w:sz w:val="28"/>
        </w:rPr>
        <w:t>завчасного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будівництва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захисних</w:t>
      </w:r>
      <w:r>
        <w:rPr>
          <w:spacing w:val="-5"/>
          <w:sz w:val="28"/>
        </w:rPr>
        <w:t xml:space="preserve"> </w:t>
      </w:r>
      <w:r>
        <w:rPr>
          <w:sz w:val="28"/>
        </w:rPr>
        <w:t>споруд,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пристосування</w:t>
      </w:r>
      <w:r>
        <w:rPr>
          <w:spacing w:val="2"/>
          <w:sz w:val="28"/>
        </w:rPr>
        <w:t xml:space="preserve"> </w:t>
      </w:r>
      <w:r>
        <w:rPr>
          <w:sz w:val="28"/>
        </w:rPr>
        <w:t>наявних</w:t>
      </w:r>
    </w:p>
    <w:p w:rsidR="00E54183" w:rsidRDefault="00E54183">
      <w:pPr>
        <w:jc w:val="both"/>
        <w:rPr>
          <w:sz w:val="28"/>
        </w:rPr>
        <w:sectPr w:rsidR="00E54183">
          <w:pgSz w:w="11910" w:h="16840"/>
          <w:pgMar w:top="760" w:right="740" w:bottom="280" w:left="1300" w:header="708" w:footer="708" w:gutter="0"/>
          <w:cols w:space="720"/>
        </w:sectPr>
      </w:pPr>
    </w:p>
    <w:p w:rsidR="00E54183" w:rsidRDefault="00785102">
      <w:pPr>
        <w:pStyle w:val="a3"/>
        <w:spacing w:before="69"/>
        <w:ind w:left="115" w:right="107" w:firstLine="566"/>
      </w:pPr>
      <w:r>
        <w:lastRenderedPageBreak/>
        <w:t>приміщень,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відповідають</w:t>
      </w:r>
      <w:r>
        <w:rPr>
          <w:spacing w:val="1"/>
        </w:rPr>
        <w:t xml:space="preserve"> </w:t>
      </w:r>
      <w:r>
        <w:t>певним</w:t>
      </w:r>
      <w:r>
        <w:rPr>
          <w:spacing w:val="1"/>
        </w:rPr>
        <w:t xml:space="preserve"> </w:t>
      </w:r>
      <w:r>
        <w:t>вимогам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підтримуються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готовності</w:t>
      </w:r>
      <w:r>
        <w:rPr>
          <w:spacing w:val="-5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їх</w:t>
      </w:r>
      <w:r>
        <w:rPr>
          <w:spacing w:val="2"/>
        </w:rPr>
        <w:t xml:space="preserve"> </w:t>
      </w:r>
      <w:r>
        <w:t>використання.</w:t>
      </w:r>
    </w:p>
    <w:p w:rsidR="00E54183" w:rsidRDefault="00785102">
      <w:pPr>
        <w:pStyle w:val="a3"/>
        <w:spacing w:line="242" w:lineRule="auto"/>
        <w:ind w:left="115" w:right="106" w:firstLine="566"/>
      </w:pPr>
      <w:r>
        <w:t>Найпростіші</w:t>
      </w:r>
      <w:r>
        <w:rPr>
          <w:spacing w:val="-9"/>
        </w:rPr>
        <w:t xml:space="preserve"> </w:t>
      </w:r>
      <w:r>
        <w:t>укриття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це</w:t>
      </w:r>
      <w:r>
        <w:rPr>
          <w:spacing w:val="-7"/>
        </w:rPr>
        <w:t xml:space="preserve"> </w:t>
      </w:r>
      <w:r>
        <w:t>цокольні</w:t>
      </w:r>
      <w:r>
        <w:rPr>
          <w:spacing w:val="-13"/>
        </w:rPr>
        <w:t xml:space="preserve"> </w:t>
      </w:r>
      <w:r>
        <w:t>або</w:t>
      </w:r>
      <w:r>
        <w:rPr>
          <w:spacing w:val="-8"/>
        </w:rPr>
        <w:t xml:space="preserve"> </w:t>
      </w:r>
      <w:r>
        <w:t>підвальні</w:t>
      </w:r>
      <w:r>
        <w:rPr>
          <w:spacing w:val="-13"/>
        </w:rPr>
        <w:t xml:space="preserve"> </w:t>
      </w:r>
      <w:r>
        <w:t>приміщення,</w:t>
      </w:r>
      <w:r>
        <w:rPr>
          <w:spacing w:val="-6"/>
        </w:rPr>
        <w:t xml:space="preserve"> </w:t>
      </w:r>
      <w:r>
        <w:t>які</w:t>
      </w:r>
      <w:r>
        <w:rPr>
          <w:spacing w:val="-14"/>
        </w:rPr>
        <w:t xml:space="preserve"> </w:t>
      </w:r>
      <w:r>
        <w:t>знижують</w:t>
      </w:r>
      <w:r>
        <w:rPr>
          <w:spacing w:val="-67"/>
        </w:rPr>
        <w:t xml:space="preserve"> </w:t>
      </w:r>
      <w:r>
        <w:t>комбіноване ураження людей від небезпечних наслідків НС, а також від дії</w:t>
      </w:r>
      <w:r>
        <w:rPr>
          <w:spacing w:val="1"/>
        </w:rPr>
        <w:t xml:space="preserve"> </w:t>
      </w:r>
      <w:r>
        <w:t>засобів</w:t>
      </w:r>
      <w:r>
        <w:rPr>
          <w:spacing w:val="3"/>
        </w:rPr>
        <w:t xml:space="preserve"> </w:t>
      </w:r>
      <w:r>
        <w:t>ураження</w:t>
      </w:r>
      <w:r>
        <w:rPr>
          <w:spacing w:val="3"/>
        </w:rPr>
        <w:t xml:space="preserve"> </w:t>
      </w:r>
      <w:r>
        <w:t>в особливий період.</w:t>
      </w:r>
    </w:p>
    <w:p w:rsidR="00E54183" w:rsidRDefault="00785102">
      <w:pPr>
        <w:pStyle w:val="a3"/>
        <w:ind w:left="116" w:right="108" w:firstLine="566"/>
      </w:pPr>
      <w:r>
        <w:t>Під</w:t>
      </w:r>
      <w:r>
        <w:rPr>
          <w:spacing w:val="1"/>
        </w:rPr>
        <w:t xml:space="preserve"> </w:t>
      </w:r>
      <w:r>
        <w:t>укриття в університеті передбачено використовувати напі</w:t>
      </w:r>
      <w:r>
        <w:t>впідвальні</w:t>
      </w:r>
      <w:r>
        <w:rPr>
          <w:spacing w:val="1"/>
        </w:rPr>
        <w:t xml:space="preserve"> </w:t>
      </w:r>
      <w:r>
        <w:t>приміщення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корпусів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гуртожитків,</w:t>
      </w:r>
      <w:r>
        <w:rPr>
          <w:spacing w:val="1"/>
        </w:rPr>
        <w:t xml:space="preserve"> </w:t>
      </w:r>
      <w:r>
        <w:t>підземний</w:t>
      </w:r>
      <w:r>
        <w:rPr>
          <w:spacing w:val="1"/>
        </w:rPr>
        <w:t xml:space="preserve"> </w:t>
      </w:r>
      <w:r>
        <w:t>перехід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корпусами.</w:t>
      </w:r>
    </w:p>
    <w:p w:rsidR="00E54183" w:rsidRDefault="00785102">
      <w:pPr>
        <w:pStyle w:val="a3"/>
        <w:spacing w:line="264" w:lineRule="auto"/>
        <w:ind w:left="116" w:right="108" w:firstLine="566"/>
      </w:pPr>
      <w:r>
        <w:t>Конституцією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визнано,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найвищою</w:t>
      </w:r>
      <w:r>
        <w:rPr>
          <w:spacing w:val="1"/>
        </w:rPr>
        <w:t xml:space="preserve"> </w:t>
      </w:r>
      <w:r>
        <w:t>соціальною</w:t>
      </w:r>
      <w:r>
        <w:rPr>
          <w:spacing w:val="1"/>
        </w:rPr>
        <w:t xml:space="preserve"> </w:t>
      </w:r>
      <w:r>
        <w:t>цінністю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безпека</w:t>
      </w:r>
      <w:r>
        <w:rPr>
          <w:spacing w:val="1"/>
        </w:rPr>
        <w:t xml:space="preserve"> </w:t>
      </w:r>
      <w:r>
        <w:t>людини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здоров’я.</w:t>
      </w:r>
      <w:r>
        <w:rPr>
          <w:spacing w:val="1"/>
        </w:rPr>
        <w:t xml:space="preserve"> </w:t>
      </w:r>
      <w:r>
        <w:t>Кожен</w:t>
      </w:r>
      <w:r>
        <w:rPr>
          <w:spacing w:val="1"/>
        </w:rPr>
        <w:t xml:space="preserve"> </w:t>
      </w:r>
      <w:r>
        <w:t>громадянин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конституційне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безпечне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здоров’я</w:t>
      </w:r>
      <w:r>
        <w:rPr>
          <w:spacing w:val="1"/>
        </w:rPr>
        <w:t xml:space="preserve"> </w:t>
      </w:r>
      <w:r>
        <w:t>довкілля.</w:t>
      </w:r>
      <w:r>
        <w:rPr>
          <w:spacing w:val="1"/>
        </w:rPr>
        <w:t xml:space="preserve"> </w:t>
      </w:r>
      <w:r>
        <w:t>Дані</w:t>
      </w:r>
      <w:r>
        <w:rPr>
          <w:spacing w:val="1"/>
        </w:rPr>
        <w:t xml:space="preserve"> </w:t>
      </w:r>
      <w:r>
        <w:t>конституційні права</w:t>
      </w:r>
      <w:r>
        <w:rPr>
          <w:spacing w:val="1"/>
        </w:rPr>
        <w:t xml:space="preserve"> </w:t>
      </w:r>
      <w:r>
        <w:t>і свободи</w:t>
      </w:r>
      <w:r>
        <w:rPr>
          <w:spacing w:val="1"/>
        </w:rPr>
        <w:t xml:space="preserve"> </w:t>
      </w:r>
      <w:r>
        <w:t>людини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суспільства</w:t>
      </w:r>
      <w:r>
        <w:rPr>
          <w:spacing w:val="1"/>
        </w:rPr>
        <w:t xml:space="preserve"> </w:t>
      </w:r>
      <w:r>
        <w:t>в цілому є</w:t>
      </w:r>
      <w:r>
        <w:rPr>
          <w:spacing w:val="1"/>
        </w:rPr>
        <w:t xml:space="preserve"> </w:t>
      </w:r>
      <w:r>
        <w:t>об’єктами</w:t>
      </w:r>
      <w:r>
        <w:rPr>
          <w:spacing w:val="1"/>
        </w:rPr>
        <w:t xml:space="preserve"> </w:t>
      </w:r>
      <w:r>
        <w:t>національної</w:t>
      </w:r>
      <w:r>
        <w:rPr>
          <w:spacing w:val="-5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держави.</w:t>
      </w:r>
    </w:p>
    <w:p w:rsidR="00E54183" w:rsidRDefault="00E54183">
      <w:pPr>
        <w:pStyle w:val="a3"/>
        <w:spacing w:before="2"/>
        <w:jc w:val="left"/>
        <w:rPr>
          <w:sz w:val="30"/>
        </w:rPr>
      </w:pPr>
    </w:p>
    <w:p w:rsidR="00E54183" w:rsidRDefault="00785102">
      <w:pPr>
        <w:pStyle w:val="1"/>
        <w:numPr>
          <w:ilvl w:val="0"/>
          <w:numId w:val="2"/>
        </w:numPr>
        <w:tabs>
          <w:tab w:val="left" w:pos="966"/>
        </w:tabs>
        <w:spacing w:before="1" w:line="240" w:lineRule="auto"/>
        <w:jc w:val="both"/>
      </w:pPr>
      <w:r>
        <w:t>Права</w:t>
      </w:r>
      <w:r>
        <w:rPr>
          <w:spacing w:val="-3"/>
        </w:rPr>
        <w:t xml:space="preserve"> </w:t>
      </w:r>
      <w:r>
        <w:t>та</w:t>
      </w:r>
      <w:r>
        <w:rPr>
          <w:spacing w:val="2"/>
        </w:rPr>
        <w:t xml:space="preserve"> </w:t>
      </w:r>
      <w:r>
        <w:t>обов’язки</w:t>
      </w:r>
      <w:r>
        <w:rPr>
          <w:spacing w:val="-4"/>
        </w:rPr>
        <w:t xml:space="preserve"> </w:t>
      </w:r>
      <w:r>
        <w:t>громадян</w:t>
      </w:r>
      <w:r>
        <w:rPr>
          <w:spacing w:val="-4"/>
        </w:rPr>
        <w:t xml:space="preserve"> </w:t>
      </w:r>
      <w:r>
        <w:t>України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сфері</w:t>
      </w:r>
      <w:r>
        <w:rPr>
          <w:spacing w:val="-3"/>
        </w:rPr>
        <w:t xml:space="preserve"> </w:t>
      </w:r>
      <w:r>
        <w:t>цивільного</w:t>
      </w:r>
      <w:r>
        <w:rPr>
          <w:spacing w:val="-7"/>
        </w:rPr>
        <w:t xml:space="preserve"> </w:t>
      </w:r>
      <w:r>
        <w:t>захисту</w:t>
      </w:r>
    </w:p>
    <w:p w:rsidR="00E54183" w:rsidRDefault="00785102">
      <w:pPr>
        <w:pStyle w:val="a3"/>
        <w:spacing w:before="28"/>
        <w:ind w:left="682"/>
      </w:pPr>
      <w:r>
        <w:t>Згідно</w:t>
      </w:r>
      <w:r>
        <w:rPr>
          <w:spacing w:val="33"/>
        </w:rPr>
        <w:t xml:space="preserve"> </w:t>
      </w:r>
      <w:r>
        <w:t>статті</w:t>
      </w:r>
      <w:r>
        <w:rPr>
          <w:spacing w:val="15"/>
        </w:rPr>
        <w:t xml:space="preserve"> </w:t>
      </w:r>
      <w:r>
        <w:t>21</w:t>
      </w:r>
      <w:r>
        <w:rPr>
          <w:spacing w:val="27"/>
        </w:rPr>
        <w:t xml:space="preserve"> </w:t>
      </w:r>
      <w:r>
        <w:t>«Кодексу</w:t>
      </w:r>
      <w:r>
        <w:rPr>
          <w:spacing w:val="28"/>
        </w:rPr>
        <w:t xml:space="preserve"> </w:t>
      </w:r>
      <w:r>
        <w:t>цивільного</w:t>
      </w:r>
      <w:r>
        <w:rPr>
          <w:spacing w:val="33"/>
        </w:rPr>
        <w:t xml:space="preserve"> </w:t>
      </w:r>
      <w:r>
        <w:t>захисту</w:t>
      </w:r>
      <w:r>
        <w:rPr>
          <w:spacing w:val="28"/>
        </w:rPr>
        <w:t xml:space="preserve"> </w:t>
      </w:r>
      <w:r>
        <w:t>України»</w:t>
      </w:r>
    </w:p>
    <w:p w:rsidR="00E54183" w:rsidRDefault="00785102">
      <w:pPr>
        <w:pStyle w:val="1"/>
        <w:numPr>
          <w:ilvl w:val="1"/>
          <w:numId w:val="2"/>
        </w:numPr>
        <w:tabs>
          <w:tab w:val="left" w:pos="1178"/>
        </w:tabs>
        <w:spacing w:before="33"/>
        <w:ind w:left="1177" w:hanging="496"/>
        <w:jc w:val="both"/>
      </w:pPr>
      <w:r>
        <w:t>Громадяни</w:t>
      </w:r>
      <w:r>
        <w:rPr>
          <w:spacing w:val="-6"/>
        </w:rPr>
        <w:t xml:space="preserve"> </w:t>
      </w:r>
      <w:r>
        <w:t>України</w:t>
      </w:r>
      <w:r>
        <w:rPr>
          <w:spacing w:val="-5"/>
        </w:rPr>
        <w:t xml:space="preserve"> </w:t>
      </w:r>
      <w:r>
        <w:t>мають</w:t>
      </w:r>
      <w:r>
        <w:rPr>
          <w:spacing w:val="-1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на: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23"/>
        </w:tabs>
        <w:ind w:right="113" w:firstLine="566"/>
        <w:rPr>
          <w:sz w:val="28"/>
        </w:rPr>
      </w:pPr>
      <w:r>
        <w:rPr>
          <w:sz w:val="28"/>
        </w:rPr>
        <w:t>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НС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небезпечні</w:t>
      </w:r>
      <w:r>
        <w:rPr>
          <w:spacing w:val="1"/>
          <w:sz w:val="28"/>
        </w:rPr>
        <w:t xml:space="preserve"> </w:t>
      </w:r>
      <w:r>
        <w:rPr>
          <w:sz w:val="28"/>
        </w:rPr>
        <w:t>події,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виникли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r>
        <w:rPr>
          <w:sz w:val="28"/>
        </w:rPr>
        <w:t>можуть виникнути, у тому числі і в доступній для осіб з вадами зору та слуху,</w:t>
      </w:r>
      <w:r>
        <w:rPr>
          <w:spacing w:val="1"/>
          <w:sz w:val="28"/>
        </w:rPr>
        <w:t xml:space="preserve"> </w:t>
      </w:r>
      <w:r>
        <w:rPr>
          <w:sz w:val="28"/>
        </w:rPr>
        <w:t>формі;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14"/>
        </w:tabs>
        <w:spacing w:before="3"/>
        <w:ind w:right="107" w:firstLine="566"/>
        <w:rPr>
          <w:sz w:val="28"/>
        </w:rPr>
      </w:pP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засобами колективного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індивідуального захисту та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вико</w:t>
      </w:r>
      <w:r>
        <w:rPr>
          <w:sz w:val="28"/>
        </w:rPr>
        <w:t>ристання;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1077"/>
        </w:tabs>
        <w:ind w:right="111" w:firstLine="566"/>
        <w:rPr>
          <w:sz w:val="28"/>
        </w:rPr>
      </w:pPr>
      <w:r>
        <w:rPr>
          <w:sz w:val="28"/>
        </w:rPr>
        <w:t>звернення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2"/>
          <w:sz w:val="28"/>
        </w:rPr>
        <w:t xml:space="preserve"> </w:t>
      </w:r>
      <w:r>
        <w:rPr>
          <w:sz w:val="28"/>
        </w:rPr>
        <w:t>з</w:t>
      </w:r>
      <w:r>
        <w:rPr>
          <w:spacing w:val="2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-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-4"/>
          <w:sz w:val="28"/>
        </w:rPr>
        <w:t xml:space="preserve"> </w:t>
      </w:r>
      <w:r>
        <w:rPr>
          <w:sz w:val="28"/>
        </w:rPr>
        <w:t>від</w:t>
      </w:r>
      <w:r>
        <w:rPr>
          <w:spacing w:val="9"/>
          <w:sz w:val="28"/>
        </w:rPr>
        <w:t xml:space="preserve"> </w:t>
      </w:r>
      <w:r>
        <w:rPr>
          <w:sz w:val="28"/>
        </w:rPr>
        <w:t>НС;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38"/>
        </w:tabs>
        <w:ind w:right="106" w:firstLine="566"/>
        <w:rPr>
          <w:sz w:val="28"/>
        </w:rPr>
      </w:pP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роботах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1"/>
          <w:sz w:val="28"/>
        </w:rPr>
        <w:t xml:space="preserve"> </w:t>
      </w:r>
      <w:r>
        <w:rPr>
          <w:sz w:val="28"/>
        </w:rPr>
        <w:t>наслідків</w:t>
      </w:r>
      <w:r>
        <w:rPr>
          <w:spacing w:val="1"/>
          <w:sz w:val="28"/>
        </w:rPr>
        <w:t xml:space="preserve"> </w:t>
      </w:r>
      <w:r>
        <w:rPr>
          <w:sz w:val="28"/>
        </w:rPr>
        <w:t>НС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добровільних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формувань</w:t>
      </w:r>
      <w:r>
        <w:rPr>
          <w:spacing w:val="4"/>
          <w:sz w:val="28"/>
        </w:rPr>
        <w:t xml:space="preserve"> </w:t>
      </w:r>
      <w:r>
        <w:rPr>
          <w:sz w:val="28"/>
        </w:rPr>
        <w:t>ЦЗ;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895"/>
        </w:tabs>
        <w:ind w:right="105" w:firstLine="566"/>
        <w:rPr>
          <w:sz w:val="28"/>
        </w:rPr>
      </w:pPr>
      <w:r>
        <w:rPr>
          <w:sz w:val="28"/>
        </w:rPr>
        <w:t>отримання заробітної плати за роботу з ліквідації наслідків НС, у разі</w:t>
      </w:r>
      <w:r>
        <w:rPr>
          <w:spacing w:val="1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2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4"/>
          <w:sz w:val="28"/>
        </w:rPr>
        <w:t xml:space="preserve"> </w:t>
      </w:r>
      <w:r>
        <w:rPr>
          <w:sz w:val="28"/>
        </w:rPr>
        <w:t>робіт,</w:t>
      </w:r>
      <w:r>
        <w:rPr>
          <w:spacing w:val="3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2"/>
          <w:sz w:val="28"/>
        </w:rPr>
        <w:t xml:space="preserve"> </w:t>
      </w:r>
      <w:r>
        <w:rPr>
          <w:sz w:val="28"/>
        </w:rPr>
        <w:t>трудовими договорами;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861"/>
        </w:tabs>
        <w:ind w:right="112" w:firstLine="566"/>
        <w:rPr>
          <w:sz w:val="28"/>
        </w:rPr>
      </w:pPr>
      <w:r>
        <w:rPr>
          <w:sz w:val="28"/>
        </w:rPr>
        <w:t>соціальний захист та відшкодування відповідно до законодавства, шкоди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заподіяної їхньому життю, здоров’ю та майну в наслідок НС </w:t>
      </w:r>
      <w:r>
        <w:rPr>
          <w:sz w:val="28"/>
        </w:rPr>
        <w:t>або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робіт</w:t>
      </w:r>
      <w:r>
        <w:rPr>
          <w:spacing w:val="-1"/>
          <w:sz w:val="28"/>
        </w:rPr>
        <w:t xml:space="preserve"> </w:t>
      </w:r>
      <w:r>
        <w:rPr>
          <w:sz w:val="28"/>
        </w:rPr>
        <w:t>із</w:t>
      </w:r>
      <w:r>
        <w:rPr>
          <w:spacing w:val="2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3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-4"/>
          <w:sz w:val="28"/>
        </w:rPr>
        <w:t xml:space="preserve"> </w:t>
      </w:r>
      <w:r>
        <w:rPr>
          <w:sz w:val="28"/>
        </w:rPr>
        <w:t>наслідків;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1039"/>
        </w:tabs>
        <w:ind w:right="114" w:firstLine="595"/>
        <w:rPr>
          <w:sz w:val="28"/>
        </w:rPr>
      </w:pPr>
      <w:r>
        <w:rPr>
          <w:sz w:val="28"/>
        </w:rPr>
        <w:t>медичну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соціально-психологічну</w:t>
      </w:r>
      <w:r>
        <w:rPr>
          <w:spacing w:val="1"/>
          <w:sz w:val="28"/>
        </w:rPr>
        <w:t xml:space="preserve"> </w:t>
      </w:r>
      <w:r>
        <w:rPr>
          <w:sz w:val="28"/>
        </w:rPr>
        <w:t>підтримку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медико-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психологічну</w:t>
      </w:r>
      <w:r>
        <w:rPr>
          <w:spacing w:val="-5"/>
          <w:sz w:val="28"/>
        </w:rPr>
        <w:t xml:space="preserve"> </w:t>
      </w:r>
      <w:r>
        <w:rPr>
          <w:sz w:val="28"/>
        </w:rPr>
        <w:t>реабілітацію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разі</w:t>
      </w:r>
      <w:r>
        <w:rPr>
          <w:spacing w:val="-6"/>
          <w:sz w:val="28"/>
        </w:rPr>
        <w:t xml:space="preserve"> </w:t>
      </w:r>
      <w:r>
        <w:rPr>
          <w:sz w:val="28"/>
        </w:rPr>
        <w:t>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фізичних і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психологічних</w:t>
      </w:r>
      <w:r>
        <w:rPr>
          <w:spacing w:val="-5"/>
          <w:sz w:val="28"/>
        </w:rPr>
        <w:t xml:space="preserve"> </w:t>
      </w:r>
      <w:r>
        <w:rPr>
          <w:sz w:val="28"/>
        </w:rPr>
        <w:t>травм.</w:t>
      </w:r>
    </w:p>
    <w:p w:rsidR="00E54183" w:rsidRDefault="00E54183">
      <w:pPr>
        <w:pStyle w:val="a3"/>
        <w:spacing w:before="11"/>
        <w:jc w:val="left"/>
        <w:rPr>
          <w:sz w:val="27"/>
        </w:rPr>
      </w:pPr>
    </w:p>
    <w:p w:rsidR="00E54183" w:rsidRDefault="00785102">
      <w:pPr>
        <w:pStyle w:val="1"/>
        <w:numPr>
          <w:ilvl w:val="1"/>
          <w:numId w:val="2"/>
        </w:numPr>
        <w:tabs>
          <w:tab w:val="left" w:pos="1179"/>
        </w:tabs>
        <w:ind w:left="1178" w:hanging="496"/>
        <w:jc w:val="both"/>
      </w:pPr>
      <w:r>
        <w:t>Громадяни</w:t>
      </w:r>
      <w:r>
        <w:rPr>
          <w:spacing w:val="-6"/>
        </w:rPr>
        <w:t xml:space="preserve"> </w:t>
      </w:r>
      <w:r>
        <w:t>України</w:t>
      </w:r>
      <w:r>
        <w:rPr>
          <w:spacing w:val="-5"/>
        </w:rPr>
        <w:t xml:space="preserve"> </w:t>
      </w:r>
      <w:r>
        <w:t>зобов’язані: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44"/>
        </w:tabs>
        <w:spacing w:line="322" w:lineRule="exact"/>
        <w:ind w:left="943" w:hanging="231"/>
        <w:rPr>
          <w:sz w:val="28"/>
        </w:rPr>
      </w:pPr>
      <w:r>
        <w:rPr>
          <w:sz w:val="28"/>
        </w:rPr>
        <w:t>дотримуватися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поведінки,</w:t>
      </w:r>
      <w:r>
        <w:rPr>
          <w:spacing w:val="-2"/>
          <w:sz w:val="28"/>
        </w:rPr>
        <w:t xml:space="preserve"> </w:t>
      </w:r>
      <w:r>
        <w:rPr>
          <w:sz w:val="28"/>
        </w:rPr>
        <w:t>безпеки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дій у</w:t>
      </w:r>
      <w:r>
        <w:rPr>
          <w:spacing w:val="-3"/>
          <w:sz w:val="28"/>
        </w:rPr>
        <w:t xml:space="preserve"> </w:t>
      </w:r>
      <w:r>
        <w:rPr>
          <w:sz w:val="28"/>
        </w:rPr>
        <w:t>НС;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1001"/>
        </w:tabs>
        <w:ind w:left="117" w:right="110" w:firstLine="595"/>
        <w:rPr>
          <w:sz w:val="28"/>
        </w:rPr>
      </w:pPr>
      <w:r>
        <w:rPr>
          <w:sz w:val="28"/>
        </w:rPr>
        <w:t>дотримуватися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безпеки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побуті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повсякденній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трудовій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діяльності, не допускати порушень виробничої та технологічної дисципліни,</w:t>
      </w:r>
      <w:r>
        <w:rPr>
          <w:spacing w:val="1"/>
          <w:sz w:val="28"/>
        </w:rPr>
        <w:t xml:space="preserve"> </w:t>
      </w:r>
      <w:r>
        <w:rPr>
          <w:sz w:val="28"/>
        </w:rPr>
        <w:t>вимог</w:t>
      </w:r>
      <w:r>
        <w:rPr>
          <w:spacing w:val="1"/>
          <w:sz w:val="28"/>
        </w:rPr>
        <w:t xml:space="preserve"> </w:t>
      </w:r>
      <w:r>
        <w:rPr>
          <w:sz w:val="28"/>
        </w:rPr>
        <w:t>екологічної</w:t>
      </w:r>
      <w:r>
        <w:rPr>
          <w:spacing w:val="-6"/>
          <w:sz w:val="28"/>
        </w:rPr>
        <w:t xml:space="preserve"> </w:t>
      </w:r>
      <w:r>
        <w:rPr>
          <w:sz w:val="28"/>
        </w:rPr>
        <w:t>безпеки,</w:t>
      </w:r>
      <w:r>
        <w:rPr>
          <w:spacing w:val="2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-1"/>
          <w:sz w:val="28"/>
        </w:rPr>
        <w:t xml:space="preserve"> </w:t>
      </w:r>
      <w:r>
        <w:rPr>
          <w:sz w:val="28"/>
        </w:rPr>
        <w:t>праці,</w:t>
      </w:r>
      <w:r>
        <w:rPr>
          <w:spacing w:val="2"/>
          <w:sz w:val="28"/>
        </w:rPr>
        <w:t xml:space="preserve"> </w:t>
      </w:r>
      <w:r>
        <w:rPr>
          <w:sz w:val="28"/>
        </w:rPr>
        <w:t>що можуть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призвести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до НС;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68"/>
        </w:tabs>
        <w:ind w:left="117" w:right="113" w:firstLine="638"/>
        <w:rPr>
          <w:sz w:val="28"/>
        </w:rPr>
      </w:pPr>
      <w:r>
        <w:rPr>
          <w:sz w:val="28"/>
        </w:rPr>
        <w:t>вивчати способи з</w:t>
      </w:r>
      <w:r>
        <w:rPr>
          <w:sz w:val="28"/>
        </w:rPr>
        <w:t>ахисту від НС та дій у разі їх виникнення, надання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домедичної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постраждалим,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захисту;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48"/>
        </w:tabs>
        <w:spacing w:line="321" w:lineRule="exact"/>
        <w:ind w:left="948" w:hanging="163"/>
        <w:rPr>
          <w:sz w:val="28"/>
        </w:rPr>
      </w:pPr>
      <w:r>
        <w:rPr>
          <w:sz w:val="28"/>
        </w:rPr>
        <w:t>повідомляти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службі</w:t>
      </w:r>
      <w:r>
        <w:rPr>
          <w:spacing w:val="-9"/>
          <w:sz w:val="28"/>
        </w:rPr>
        <w:t xml:space="preserve"> </w:t>
      </w:r>
      <w:r>
        <w:rPr>
          <w:sz w:val="28"/>
        </w:rPr>
        <w:t>екстреної</w:t>
      </w:r>
      <w:r>
        <w:rPr>
          <w:spacing w:val="-7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населенню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виникнення</w:t>
      </w:r>
      <w:r>
        <w:rPr>
          <w:spacing w:val="3"/>
          <w:sz w:val="28"/>
        </w:rPr>
        <w:t xml:space="preserve"> </w:t>
      </w:r>
      <w:r>
        <w:rPr>
          <w:sz w:val="28"/>
        </w:rPr>
        <w:t>НС;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58"/>
        </w:tabs>
        <w:ind w:left="117" w:right="113" w:firstLine="643"/>
        <w:rPr>
          <w:sz w:val="28"/>
        </w:rPr>
      </w:pPr>
      <w:r>
        <w:rPr>
          <w:sz w:val="28"/>
        </w:rPr>
        <w:t>у разі виникнення НС, до прибуття аварійно - рятувальних підрозділів,</w:t>
      </w:r>
      <w:r>
        <w:rPr>
          <w:spacing w:val="1"/>
          <w:sz w:val="28"/>
        </w:rPr>
        <w:t xml:space="preserve"> </w:t>
      </w:r>
      <w:r>
        <w:rPr>
          <w:sz w:val="28"/>
        </w:rPr>
        <w:t>вживати заходів для</w:t>
      </w:r>
      <w:r>
        <w:rPr>
          <w:spacing w:val="2"/>
          <w:sz w:val="28"/>
        </w:rPr>
        <w:t xml:space="preserve"> </w:t>
      </w:r>
      <w:r>
        <w:rPr>
          <w:sz w:val="28"/>
        </w:rPr>
        <w:t>рятування</w:t>
      </w:r>
      <w:r>
        <w:rPr>
          <w:spacing w:val="3"/>
          <w:sz w:val="28"/>
        </w:rPr>
        <w:t xml:space="preserve"> </w:t>
      </w:r>
      <w:r>
        <w:rPr>
          <w:sz w:val="28"/>
        </w:rPr>
        <w:t>населення</w:t>
      </w:r>
      <w:r>
        <w:rPr>
          <w:spacing w:val="2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майна;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1121"/>
        </w:tabs>
        <w:ind w:left="117" w:right="109" w:firstLine="643"/>
        <w:rPr>
          <w:sz w:val="28"/>
        </w:rPr>
      </w:pPr>
      <w:r>
        <w:rPr>
          <w:sz w:val="28"/>
        </w:rPr>
        <w:t>дотримуватися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протиепідемічного,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протиепізоотичного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проти-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епіфітотичного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режимів,</w:t>
      </w:r>
      <w:r>
        <w:rPr>
          <w:spacing w:val="3"/>
          <w:sz w:val="28"/>
        </w:rPr>
        <w:t xml:space="preserve"> </w:t>
      </w:r>
      <w:r>
        <w:rPr>
          <w:sz w:val="28"/>
        </w:rPr>
        <w:t>режимів радіаційного захисту;</w:t>
      </w:r>
    </w:p>
    <w:p w:rsidR="00E54183" w:rsidRDefault="00E54183">
      <w:pPr>
        <w:jc w:val="both"/>
        <w:rPr>
          <w:sz w:val="28"/>
        </w:rPr>
        <w:sectPr w:rsidR="00E54183">
          <w:pgSz w:w="11910" w:h="16840"/>
          <w:pgMar w:top="760" w:right="740" w:bottom="280" w:left="1300" w:header="708" w:footer="708" w:gutter="0"/>
          <w:cols w:space="720"/>
        </w:sectPr>
      </w:pPr>
    </w:p>
    <w:p w:rsidR="00E54183" w:rsidRDefault="00785102">
      <w:pPr>
        <w:pStyle w:val="a5"/>
        <w:numPr>
          <w:ilvl w:val="0"/>
          <w:numId w:val="1"/>
        </w:numPr>
        <w:tabs>
          <w:tab w:val="left" w:pos="957"/>
        </w:tabs>
        <w:spacing w:before="70" w:line="242" w:lineRule="auto"/>
        <w:ind w:right="114" w:firstLine="595"/>
        <w:rPr>
          <w:sz w:val="28"/>
        </w:rPr>
      </w:pPr>
      <w:r>
        <w:rPr>
          <w:sz w:val="28"/>
        </w:rPr>
        <w:lastRenderedPageBreak/>
        <w:t>виконув</w:t>
      </w:r>
      <w:r>
        <w:rPr>
          <w:sz w:val="28"/>
        </w:rPr>
        <w:t>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пожежної</w:t>
      </w:r>
      <w:r>
        <w:rPr>
          <w:spacing w:val="1"/>
          <w:sz w:val="28"/>
        </w:rPr>
        <w:t xml:space="preserve"> </w:t>
      </w:r>
      <w:r>
        <w:rPr>
          <w:sz w:val="28"/>
        </w:rPr>
        <w:t>безпеки,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будівлі,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їм</w:t>
      </w:r>
      <w:r>
        <w:rPr>
          <w:spacing w:val="1"/>
          <w:sz w:val="28"/>
        </w:rPr>
        <w:t xml:space="preserve"> </w:t>
      </w:r>
      <w:r>
        <w:rPr>
          <w:sz w:val="28"/>
        </w:rPr>
        <w:t>належать на правах приватної власності, первинними засобами пожежогасіння,</w:t>
      </w:r>
      <w:r>
        <w:rPr>
          <w:spacing w:val="1"/>
          <w:sz w:val="28"/>
        </w:rPr>
        <w:t xml:space="preserve"> </w:t>
      </w:r>
      <w:r>
        <w:rPr>
          <w:sz w:val="28"/>
        </w:rPr>
        <w:t>навчати дітей</w:t>
      </w:r>
      <w:r>
        <w:rPr>
          <w:spacing w:val="1"/>
          <w:sz w:val="28"/>
        </w:rPr>
        <w:t xml:space="preserve"> </w:t>
      </w:r>
      <w:r>
        <w:rPr>
          <w:sz w:val="28"/>
        </w:rPr>
        <w:t>обережному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поводженню</w:t>
      </w:r>
      <w:r>
        <w:rPr>
          <w:spacing w:val="5"/>
          <w:sz w:val="28"/>
        </w:rPr>
        <w:t xml:space="preserve"> </w:t>
      </w:r>
      <w:r>
        <w:rPr>
          <w:sz w:val="28"/>
        </w:rPr>
        <w:t>з</w:t>
      </w:r>
      <w:r>
        <w:rPr>
          <w:spacing w:val="2"/>
          <w:sz w:val="28"/>
        </w:rPr>
        <w:t xml:space="preserve"> </w:t>
      </w:r>
      <w:r>
        <w:rPr>
          <w:sz w:val="28"/>
        </w:rPr>
        <w:t>вогнем.</w:t>
      </w:r>
    </w:p>
    <w:p w:rsidR="00E54183" w:rsidRDefault="00E54183">
      <w:pPr>
        <w:pStyle w:val="a3"/>
        <w:spacing w:before="5"/>
        <w:jc w:val="left"/>
        <w:rPr>
          <w:sz w:val="27"/>
        </w:rPr>
      </w:pPr>
    </w:p>
    <w:p w:rsidR="00E54183" w:rsidRDefault="00785102">
      <w:pPr>
        <w:pStyle w:val="1"/>
        <w:numPr>
          <w:ilvl w:val="0"/>
          <w:numId w:val="2"/>
        </w:numPr>
        <w:tabs>
          <w:tab w:val="left" w:pos="966"/>
        </w:tabs>
        <w:jc w:val="both"/>
      </w:pPr>
      <w:r>
        <w:t>Порядок оповіщення</w:t>
      </w:r>
      <w:r>
        <w:rPr>
          <w:spacing w:val="-5"/>
        </w:rPr>
        <w:t xml:space="preserve"> </w:t>
      </w:r>
      <w:r>
        <w:t>населення</w:t>
      </w:r>
      <w:r>
        <w:rPr>
          <w:spacing w:val="-3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загрозу</w:t>
      </w:r>
      <w:r>
        <w:rPr>
          <w:spacing w:val="-1"/>
        </w:rPr>
        <w:t xml:space="preserve"> </w:t>
      </w:r>
      <w:r>
        <w:t>або</w:t>
      </w:r>
      <w:r>
        <w:rPr>
          <w:spacing w:val="-7"/>
        </w:rPr>
        <w:t xml:space="preserve"> </w:t>
      </w:r>
      <w:r>
        <w:t>виникнення</w:t>
      </w:r>
      <w:r>
        <w:rPr>
          <w:spacing w:val="65"/>
        </w:rPr>
        <w:t xml:space="preserve"> </w:t>
      </w:r>
      <w:r>
        <w:t>НС</w:t>
      </w:r>
    </w:p>
    <w:p w:rsidR="00E54183" w:rsidRDefault="00785102">
      <w:pPr>
        <w:pStyle w:val="a3"/>
        <w:ind w:left="116" w:right="107" w:firstLine="566"/>
      </w:pPr>
      <w:r>
        <w:t>НС виникають з багатьох причин – це природні катаклізми, техногенні</w:t>
      </w:r>
      <w:r>
        <w:rPr>
          <w:spacing w:val="1"/>
        </w:rPr>
        <w:t xml:space="preserve"> </w:t>
      </w:r>
      <w:r>
        <w:t>катастрофи та</w:t>
      </w:r>
      <w:r>
        <w:rPr>
          <w:spacing w:val="2"/>
        </w:rPr>
        <w:t xml:space="preserve"> </w:t>
      </w:r>
      <w:r>
        <w:t>аварії,</w:t>
      </w:r>
      <w:r>
        <w:rPr>
          <w:spacing w:val="4"/>
        </w:rPr>
        <w:t xml:space="preserve"> </w:t>
      </w:r>
      <w:r>
        <w:t>соціально-</w:t>
      </w:r>
      <w:r>
        <w:rPr>
          <w:spacing w:val="-1"/>
        </w:rPr>
        <w:t xml:space="preserve"> </w:t>
      </w:r>
      <w:r>
        <w:t>політичні</w:t>
      </w:r>
      <w:r>
        <w:rPr>
          <w:spacing w:val="-5"/>
        </w:rPr>
        <w:t xml:space="preserve"> </w:t>
      </w:r>
      <w:r>
        <w:t>конфлікти.</w:t>
      </w:r>
    </w:p>
    <w:p w:rsidR="00E54183" w:rsidRDefault="00785102">
      <w:pPr>
        <w:pStyle w:val="a3"/>
        <w:ind w:left="116" w:right="115" w:firstLine="566"/>
        <w:rPr>
          <w:i/>
        </w:rPr>
      </w:pPr>
      <w:r>
        <w:t>Останнім</w:t>
      </w:r>
      <w:r>
        <w:rPr>
          <w:spacing w:val="1"/>
        </w:rPr>
        <w:t xml:space="preserve"> </w:t>
      </w:r>
      <w:r>
        <w:t>часом</w:t>
      </w:r>
      <w:r>
        <w:rPr>
          <w:spacing w:val="1"/>
        </w:rPr>
        <w:t xml:space="preserve"> </w:t>
      </w:r>
      <w:r>
        <w:t>в Україні</w:t>
      </w:r>
      <w:r>
        <w:rPr>
          <w:spacing w:val="1"/>
        </w:rPr>
        <w:t xml:space="preserve"> </w:t>
      </w:r>
      <w:r>
        <w:t>виникають</w:t>
      </w:r>
      <w:r>
        <w:rPr>
          <w:spacing w:val="1"/>
        </w:rPr>
        <w:t xml:space="preserve"> </w:t>
      </w:r>
      <w:r>
        <w:t>НС,</w:t>
      </w:r>
      <w:r>
        <w:rPr>
          <w:spacing w:val="1"/>
        </w:rPr>
        <w:t xml:space="preserve"> </w:t>
      </w:r>
      <w:r>
        <w:t>причиною яких є</w:t>
      </w:r>
      <w:r>
        <w:rPr>
          <w:spacing w:val="1"/>
        </w:rPr>
        <w:t xml:space="preserve"> </w:t>
      </w:r>
      <w:r>
        <w:t>бойові дії,</w:t>
      </w:r>
      <w:r>
        <w:rPr>
          <w:spacing w:val="1"/>
        </w:rPr>
        <w:t xml:space="preserve"> </w:t>
      </w:r>
      <w:r>
        <w:t>терористичні</w:t>
      </w:r>
      <w:r>
        <w:rPr>
          <w:spacing w:val="-5"/>
        </w:rPr>
        <w:t xml:space="preserve"> </w:t>
      </w:r>
      <w:r>
        <w:t>акти</w:t>
      </w:r>
      <w:r>
        <w:rPr>
          <w:spacing w:val="1"/>
        </w:rPr>
        <w:t xml:space="preserve"> </w:t>
      </w:r>
      <w:r>
        <w:t>та</w:t>
      </w:r>
      <w:r>
        <w:rPr>
          <w:spacing w:val="3"/>
        </w:rPr>
        <w:t xml:space="preserve"> </w:t>
      </w:r>
      <w:r>
        <w:t>диверсії</w:t>
      </w:r>
      <w:r>
        <w:rPr>
          <w:i/>
        </w:rPr>
        <w:t>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41"/>
        </w:tabs>
        <w:ind w:left="117" w:right="105" w:firstLine="565"/>
        <w:jc w:val="both"/>
        <w:rPr>
          <w:sz w:val="28"/>
        </w:rPr>
      </w:pPr>
      <w:r>
        <w:rPr>
          <w:sz w:val="28"/>
        </w:rPr>
        <w:t>При загрозі або виникненні НС будь -</w:t>
      </w:r>
      <w:r>
        <w:rPr>
          <w:sz w:val="28"/>
        </w:rPr>
        <w:t xml:space="preserve"> якого походження державні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 виконавчої влади зобов’язані проінформувати населення через 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оповіщення.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030"/>
        </w:tabs>
        <w:ind w:left="117" w:right="112" w:firstLine="427"/>
        <w:jc w:val="both"/>
        <w:rPr>
          <w:sz w:val="28"/>
        </w:rPr>
      </w:pPr>
      <w:r>
        <w:rPr>
          <w:sz w:val="28"/>
        </w:rPr>
        <w:t>Головним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12"/>
          <w:sz w:val="28"/>
        </w:rPr>
        <w:t xml:space="preserve"> </w:t>
      </w:r>
      <w:r>
        <w:rPr>
          <w:sz w:val="28"/>
        </w:rPr>
        <w:t>оповіщення</w:t>
      </w:r>
      <w:r>
        <w:rPr>
          <w:spacing w:val="-10"/>
          <w:sz w:val="28"/>
        </w:rPr>
        <w:t xml:space="preserve"> </w:t>
      </w:r>
      <w:r>
        <w:rPr>
          <w:sz w:val="28"/>
        </w:rPr>
        <w:t>про</w:t>
      </w:r>
      <w:r>
        <w:rPr>
          <w:spacing w:val="-13"/>
          <w:sz w:val="28"/>
        </w:rPr>
        <w:t xml:space="preserve"> </w:t>
      </w:r>
      <w:r>
        <w:rPr>
          <w:sz w:val="28"/>
        </w:rPr>
        <w:t>небезпеку</w:t>
      </w:r>
      <w:r>
        <w:rPr>
          <w:spacing w:val="-13"/>
          <w:sz w:val="28"/>
        </w:rPr>
        <w:t xml:space="preserve"> </w:t>
      </w:r>
      <w:r>
        <w:rPr>
          <w:sz w:val="28"/>
        </w:rPr>
        <w:t>та</w:t>
      </w:r>
      <w:r>
        <w:rPr>
          <w:spacing w:val="4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3"/>
          <w:sz w:val="28"/>
        </w:rPr>
        <w:t xml:space="preserve"> </w:t>
      </w:r>
      <w:r>
        <w:rPr>
          <w:sz w:val="28"/>
        </w:rPr>
        <w:t>дій</w:t>
      </w:r>
      <w:r>
        <w:rPr>
          <w:spacing w:val="-13"/>
          <w:sz w:val="28"/>
        </w:rPr>
        <w:t xml:space="preserve"> </w:t>
      </w:r>
      <w:r>
        <w:rPr>
          <w:sz w:val="28"/>
        </w:rPr>
        <w:t>населення</w:t>
      </w:r>
      <w:r>
        <w:rPr>
          <w:spacing w:val="-67"/>
          <w:sz w:val="28"/>
        </w:rPr>
        <w:t xml:space="preserve"> </w:t>
      </w:r>
      <w:r>
        <w:rPr>
          <w:sz w:val="28"/>
        </w:rPr>
        <w:t>є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передача повідомлень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мережі</w:t>
      </w:r>
      <w:r>
        <w:rPr>
          <w:spacing w:val="-7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радіомовлення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та телебачення.</w:t>
      </w:r>
    </w:p>
    <w:p w:rsidR="00E54183" w:rsidRDefault="00785102">
      <w:pPr>
        <w:pStyle w:val="a3"/>
        <w:spacing w:line="321" w:lineRule="exact"/>
        <w:ind w:left="684"/>
      </w:pPr>
      <w:r>
        <w:t>Перед</w:t>
      </w:r>
      <w:r>
        <w:rPr>
          <w:spacing w:val="10"/>
        </w:rPr>
        <w:t xml:space="preserve"> </w:t>
      </w:r>
      <w:r>
        <w:t>передачею</w:t>
      </w:r>
      <w:r>
        <w:rPr>
          <w:spacing w:val="75"/>
        </w:rPr>
        <w:t xml:space="preserve"> </w:t>
      </w:r>
      <w:r>
        <w:t>повідомлення</w:t>
      </w:r>
      <w:r>
        <w:rPr>
          <w:spacing w:val="79"/>
        </w:rPr>
        <w:t xml:space="preserve"> </w:t>
      </w:r>
      <w:r>
        <w:t>включається</w:t>
      </w:r>
      <w:r>
        <w:rPr>
          <w:spacing w:val="78"/>
        </w:rPr>
        <w:t xml:space="preserve"> </w:t>
      </w:r>
      <w:r>
        <w:t>протяжне</w:t>
      </w:r>
      <w:r>
        <w:rPr>
          <w:spacing w:val="78"/>
        </w:rPr>
        <w:t xml:space="preserve"> </w:t>
      </w:r>
      <w:r>
        <w:t>звучання</w:t>
      </w:r>
      <w:r>
        <w:rPr>
          <w:spacing w:val="78"/>
        </w:rPr>
        <w:t xml:space="preserve"> </w:t>
      </w:r>
      <w:r>
        <w:t>сирен.</w:t>
      </w:r>
    </w:p>
    <w:p w:rsidR="00E54183" w:rsidRDefault="00785102">
      <w:pPr>
        <w:pStyle w:val="a3"/>
        <w:spacing w:before="1" w:line="322" w:lineRule="exact"/>
        <w:ind w:left="118"/>
      </w:pPr>
      <w:r>
        <w:t>Звучання</w:t>
      </w:r>
      <w:r>
        <w:rPr>
          <w:spacing w:val="-1"/>
        </w:rPr>
        <w:t xml:space="preserve"> </w:t>
      </w:r>
      <w:r>
        <w:t>сирени</w:t>
      </w:r>
      <w:r>
        <w:rPr>
          <w:spacing w:val="-2"/>
        </w:rPr>
        <w:t xml:space="preserve"> </w:t>
      </w:r>
      <w:r>
        <w:t>можливе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двох</w:t>
      </w:r>
      <w:r>
        <w:rPr>
          <w:spacing w:val="-6"/>
        </w:rPr>
        <w:t xml:space="preserve"> </w:t>
      </w:r>
      <w:r>
        <w:t>випадках: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849"/>
        </w:tabs>
        <w:spacing w:line="322" w:lineRule="exact"/>
        <w:ind w:left="848" w:hanging="165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періодичній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технічній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перевірці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4"/>
          <w:sz w:val="28"/>
        </w:rPr>
        <w:t xml:space="preserve"> </w:t>
      </w:r>
      <w:r>
        <w:rPr>
          <w:sz w:val="28"/>
        </w:rPr>
        <w:t>оповіщення;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849"/>
        </w:tabs>
        <w:spacing w:line="322" w:lineRule="exact"/>
        <w:ind w:left="848" w:hanging="16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загрозі</w:t>
      </w:r>
      <w:r>
        <w:rPr>
          <w:spacing w:val="-6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виникненні</w:t>
      </w:r>
      <w:r>
        <w:rPr>
          <w:spacing w:val="-6"/>
          <w:sz w:val="28"/>
        </w:rPr>
        <w:t xml:space="preserve"> </w:t>
      </w:r>
      <w:r>
        <w:rPr>
          <w:sz w:val="28"/>
        </w:rPr>
        <w:t>НС.</w:t>
      </w:r>
    </w:p>
    <w:p w:rsidR="00E54183" w:rsidRDefault="00785102">
      <w:pPr>
        <w:pStyle w:val="a3"/>
        <w:ind w:left="118" w:right="105" w:firstLine="566"/>
      </w:pPr>
      <w:r>
        <w:t>Про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технічної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оповіщення</w:t>
      </w:r>
      <w:r>
        <w:rPr>
          <w:spacing w:val="1"/>
        </w:rPr>
        <w:t xml:space="preserve"> </w:t>
      </w:r>
      <w:r>
        <w:t>(включення</w:t>
      </w:r>
      <w:r>
        <w:rPr>
          <w:spacing w:val="1"/>
        </w:rPr>
        <w:t xml:space="preserve"> </w:t>
      </w:r>
      <w:r>
        <w:t>сирен)</w:t>
      </w:r>
      <w:r>
        <w:rPr>
          <w:spacing w:val="1"/>
        </w:rPr>
        <w:t xml:space="preserve"> </w:t>
      </w:r>
      <w:r>
        <w:t>завчасно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інформування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масової</w:t>
      </w:r>
      <w:r>
        <w:rPr>
          <w:spacing w:val="1"/>
        </w:rPr>
        <w:t xml:space="preserve"> </w:t>
      </w:r>
      <w:r>
        <w:t>інформації.</w:t>
      </w:r>
    </w:p>
    <w:p w:rsidR="00E54183" w:rsidRDefault="00785102">
      <w:pPr>
        <w:pStyle w:val="a3"/>
        <w:ind w:left="118" w:right="105" w:firstLine="566"/>
      </w:pPr>
      <w:r>
        <w:t>Після</w:t>
      </w:r>
      <w:r>
        <w:rPr>
          <w:spacing w:val="1"/>
        </w:rPr>
        <w:t xml:space="preserve"> </w:t>
      </w:r>
      <w:r>
        <w:t>звучання</w:t>
      </w:r>
      <w:r>
        <w:rPr>
          <w:spacing w:val="1"/>
        </w:rPr>
        <w:t xml:space="preserve"> </w:t>
      </w:r>
      <w:r>
        <w:t>сирен,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мережі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радіомовлення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телебачення, передається сигнал ЦЗ «УВАГА ВСІМ! УВАГА ВСІМ! УВАГА</w:t>
      </w:r>
      <w:r>
        <w:rPr>
          <w:spacing w:val="1"/>
        </w:rPr>
        <w:t xml:space="preserve"> </w:t>
      </w:r>
      <w:r>
        <w:t>ВСІМ!»,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далі</w:t>
      </w:r>
      <w:r>
        <w:rPr>
          <w:spacing w:val="1"/>
        </w:rPr>
        <w:t xml:space="preserve"> </w:t>
      </w:r>
      <w:r>
        <w:t>повідом</w:t>
      </w:r>
      <w:r>
        <w:t>лення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технічної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оповіщення або інформацію про загрозу або виникнення НС та порядок дій</w:t>
      </w:r>
      <w:r>
        <w:rPr>
          <w:spacing w:val="1"/>
        </w:rPr>
        <w:t xml:space="preserve"> </w:t>
      </w:r>
      <w:r>
        <w:t>населення.</w:t>
      </w:r>
    </w:p>
    <w:p w:rsidR="00E54183" w:rsidRDefault="00785102">
      <w:pPr>
        <w:pStyle w:val="a3"/>
        <w:spacing w:line="320" w:lineRule="exact"/>
        <w:ind w:left="684"/>
      </w:pPr>
      <w:r>
        <w:t>Почувши</w:t>
      </w:r>
      <w:r>
        <w:rPr>
          <w:spacing w:val="-4"/>
        </w:rPr>
        <w:t xml:space="preserve"> </w:t>
      </w:r>
      <w:r>
        <w:t>звучання</w:t>
      </w:r>
      <w:r>
        <w:rPr>
          <w:spacing w:val="-3"/>
        </w:rPr>
        <w:t xml:space="preserve"> </w:t>
      </w:r>
      <w:r>
        <w:t>сирени</w:t>
      </w:r>
      <w:r>
        <w:rPr>
          <w:spacing w:val="-3"/>
        </w:rPr>
        <w:t xml:space="preserve"> </w:t>
      </w:r>
      <w:r>
        <w:t>необхідно:</w:t>
      </w:r>
    </w:p>
    <w:p w:rsidR="00E54183" w:rsidRDefault="00785102">
      <w:pPr>
        <w:pStyle w:val="a3"/>
        <w:spacing w:line="322" w:lineRule="exact"/>
        <w:ind w:left="828"/>
      </w:pPr>
      <w:r>
        <w:t>-</w:t>
      </w:r>
      <w:r>
        <w:rPr>
          <w:spacing w:val="-4"/>
        </w:rPr>
        <w:t xml:space="preserve"> </w:t>
      </w:r>
      <w:r>
        <w:t>включити</w:t>
      </w:r>
      <w:r>
        <w:rPr>
          <w:spacing w:val="-3"/>
        </w:rPr>
        <w:t xml:space="preserve"> </w:t>
      </w:r>
      <w:r>
        <w:t>радіоприймач</w:t>
      </w:r>
      <w:r>
        <w:rPr>
          <w:spacing w:val="-3"/>
        </w:rPr>
        <w:t xml:space="preserve"> </w:t>
      </w:r>
      <w:r>
        <w:t>або</w:t>
      </w:r>
      <w:r>
        <w:rPr>
          <w:spacing w:val="-2"/>
        </w:rPr>
        <w:t xml:space="preserve"> </w:t>
      </w:r>
      <w:r>
        <w:t>телевізор</w:t>
      </w:r>
      <w:r>
        <w:rPr>
          <w:spacing w:val="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місцевий</w:t>
      </w:r>
      <w:r>
        <w:rPr>
          <w:spacing w:val="-3"/>
        </w:rPr>
        <w:t xml:space="preserve"> </w:t>
      </w:r>
      <w:r>
        <w:t>канал;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844"/>
        </w:tabs>
        <w:spacing w:before="51" w:line="276" w:lineRule="auto"/>
        <w:ind w:left="118" w:right="105" w:firstLine="566"/>
        <w:rPr>
          <w:sz w:val="28"/>
        </w:rPr>
      </w:pPr>
      <w:r>
        <w:rPr>
          <w:sz w:val="28"/>
        </w:rPr>
        <w:t>уважно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прослухати</w:t>
      </w:r>
      <w:r>
        <w:rPr>
          <w:spacing w:val="-10"/>
          <w:sz w:val="28"/>
        </w:rPr>
        <w:t xml:space="preserve"> </w:t>
      </w:r>
      <w:r>
        <w:rPr>
          <w:sz w:val="28"/>
        </w:rPr>
        <w:t>повідомлення,</w:t>
      </w:r>
      <w:r>
        <w:rPr>
          <w:spacing w:val="-8"/>
          <w:sz w:val="28"/>
        </w:rPr>
        <w:t xml:space="preserve"> </w:t>
      </w:r>
      <w:r>
        <w:rPr>
          <w:sz w:val="28"/>
        </w:rPr>
        <w:t>яке</w:t>
      </w:r>
      <w:r>
        <w:rPr>
          <w:spacing w:val="-13"/>
          <w:sz w:val="28"/>
        </w:rPr>
        <w:t xml:space="preserve"> </w:t>
      </w:r>
      <w:r>
        <w:rPr>
          <w:sz w:val="28"/>
        </w:rPr>
        <w:t>починається</w:t>
      </w:r>
      <w:r>
        <w:rPr>
          <w:spacing w:val="-8"/>
          <w:sz w:val="28"/>
        </w:rPr>
        <w:t xml:space="preserve"> </w:t>
      </w:r>
      <w:r>
        <w:rPr>
          <w:sz w:val="28"/>
        </w:rPr>
        <w:t>сигналом</w:t>
      </w:r>
      <w:r>
        <w:rPr>
          <w:spacing w:val="-7"/>
          <w:sz w:val="28"/>
        </w:rPr>
        <w:t xml:space="preserve"> </w:t>
      </w:r>
      <w:r>
        <w:rPr>
          <w:sz w:val="28"/>
        </w:rPr>
        <w:t>ЦЗ:</w:t>
      </w:r>
      <w:r>
        <w:rPr>
          <w:spacing w:val="-15"/>
          <w:sz w:val="28"/>
        </w:rPr>
        <w:t xml:space="preserve"> </w:t>
      </w:r>
      <w:r>
        <w:rPr>
          <w:sz w:val="28"/>
        </w:rPr>
        <w:t>«УВАГА</w:t>
      </w:r>
      <w:r>
        <w:rPr>
          <w:spacing w:val="-67"/>
          <w:sz w:val="28"/>
        </w:rPr>
        <w:t xml:space="preserve"> </w:t>
      </w:r>
      <w:r>
        <w:rPr>
          <w:sz w:val="28"/>
        </w:rPr>
        <w:t>ВСІМ!</w:t>
      </w:r>
      <w:r>
        <w:rPr>
          <w:spacing w:val="1"/>
          <w:sz w:val="28"/>
        </w:rPr>
        <w:t xml:space="preserve"> </w:t>
      </w:r>
      <w:r>
        <w:rPr>
          <w:sz w:val="28"/>
        </w:rPr>
        <w:t>УВАГА</w:t>
      </w:r>
      <w:r>
        <w:rPr>
          <w:spacing w:val="1"/>
          <w:sz w:val="28"/>
        </w:rPr>
        <w:t xml:space="preserve"> </w:t>
      </w:r>
      <w:r>
        <w:rPr>
          <w:sz w:val="28"/>
        </w:rPr>
        <w:t>ВСІМ!</w:t>
      </w:r>
      <w:r>
        <w:rPr>
          <w:spacing w:val="1"/>
          <w:sz w:val="28"/>
        </w:rPr>
        <w:t xml:space="preserve"> </w:t>
      </w:r>
      <w:r>
        <w:rPr>
          <w:sz w:val="28"/>
        </w:rPr>
        <w:t>УВАГА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ВСІМ!»та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діяти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отриманим</w:t>
      </w:r>
      <w:r>
        <w:rPr>
          <w:spacing w:val="1"/>
          <w:sz w:val="28"/>
        </w:rPr>
        <w:t xml:space="preserve"> </w:t>
      </w:r>
      <w:r>
        <w:rPr>
          <w:sz w:val="28"/>
        </w:rPr>
        <w:t>повідомленням.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315"/>
        </w:tabs>
        <w:ind w:left="118" w:right="104" w:firstLine="566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proofErr w:type="spellStart"/>
      <w:r w:rsidR="00E57FC6">
        <w:rPr>
          <w:sz w:val="28"/>
        </w:rPr>
        <w:t>Медведівської</w:t>
      </w:r>
      <w:proofErr w:type="spellEnd"/>
      <w:r w:rsidR="00E57FC6">
        <w:rPr>
          <w:sz w:val="28"/>
        </w:rPr>
        <w:t xml:space="preserve"> ЗОШ встановлено гучномовець</w:t>
      </w:r>
    </w:p>
    <w:p w:rsidR="00E54183" w:rsidRDefault="00785102">
      <w:pPr>
        <w:pStyle w:val="a3"/>
        <w:spacing w:line="321" w:lineRule="exact"/>
        <w:ind w:left="685"/>
      </w:pPr>
      <w:r>
        <w:t>В</w:t>
      </w:r>
      <w:r>
        <w:rPr>
          <w:spacing w:val="-4"/>
        </w:rPr>
        <w:t xml:space="preserve"> </w:t>
      </w:r>
      <w:r>
        <w:t>межах</w:t>
      </w:r>
      <w:r>
        <w:rPr>
          <w:spacing w:val="-5"/>
        </w:rPr>
        <w:t xml:space="preserve"> </w:t>
      </w:r>
      <w:r w:rsidR="00E57FC6">
        <w:t>ОТГ</w:t>
      </w:r>
      <w:r>
        <w:rPr>
          <w:spacing w:val="-5"/>
        </w:rPr>
        <w:t xml:space="preserve"> </w:t>
      </w:r>
      <w:r>
        <w:t>оповіщення здійснюється:</w:t>
      </w:r>
    </w:p>
    <w:p w:rsidR="00E54183" w:rsidRPr="00E57FC6" w:rsidRDefault="00785102" w:rsidP="00E57FC6">
      <w:pPr>
        <w:pStyle w:val="a5"/>
        <w:numPr>
          <w:ilvl w:val="0"/>
          <w:numId w:val="1"/>
        </w:numPr>
        <w:tabs>
          <w:tab w:val="left" w:pos="979"/>
        </w:tabs>
        <w:ind w:left="118" w:right="110" w:firstLine="566"/>
        <w:rPr>
          <w:sz w:val="28"/>
        </w:rPr>
      </w:pPr>
      <w:r>
        <w:rPr>
          <w:sz w:val="28"/>
        </w:rPr>
        <w:t>по внутрішній телефонній мережі диспетчерським центром до кожного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підрозділу</w:t>
      </w:r>
      <w:r>
        <w:rPr>
          <w:spacing w:val="2"/>
          <w:sz w:val="28"/>
        </w:rPr>
        <w:t xml:space="preserve"> </w:t>
      </w:r>
      <w:r w:rsidR="00E57FC6">
        <w:rPr>
          <w:sz w:val="28"/>
        </w:rPr>
        <w:t>ОТГ</w:t>
      </w:r>
      <w:r>
        <w:rPr>
          <w:sz w:val="28"/>
        </w:rPr>
        <w:t>;</w:t>
      </w:r>
    </w:p>
    <w:p w:rsidR="00E54183" w:rsidRDefault="00785102">
      <w:pPr>
        <w:pStyle w:val="a5"/>
        <w:numPr>
          <w:ilvl w:val="0"/>
          <w:numId w:val="1"/>
        </w:numPr>
        <w:tabs>
          <w:tab w:val="left" w:pos="922"/>
        </w:tabs>
        <w:spacing w:before="1"/>
        <w:ind w:left="921" w:hanging="165"/>
        <w:rPr>
          <w:sz w:val="28"/>
        </w:rPr>
      </w:pPr>
      <w:r>
        <w:rPr>
          <w:sz w:val="28"/>
        </w:rPr>
        <w:t>д</w:t>
      </w:r>
      <w:r>
        <w:rPr>
          <w:sz w:val="28"/>
        </w:rPr>
        <w:t>звінковою</w:t>
      </w:r>
      <w:r>
        <w:rPr>
          <w:spacing w:val="-5"/>
          <w:sz w:val="28"/>
        </w:rPr>
        <w:t xml:space="preserve"> </w:t>
      </w:r>
      <w:r>
        <w:rPr>
          <w:sz w:val="28"/>
        </w:rPr>
        <w:t>сигналізацією</w:t>
      </w:r>
      <w:r>
        <w:rPr>
          <w:spacing w:val="-5"/>
          <w:sz w:val="28"/>
        </w:rPr>
        <w:t xml:space="preserve"> </w:t>
      </w:r>
    </w:p>
    <w:p w:rsidR="00E54183" w:rsidRDefault="00E54183">
      <w:pPr>
        <w:pStyle w:val="a3"/>
        <w:spacing w:before="11"/>
        <w:jc w:val="left"/>
        <w:rPr>
          <w:sz w:val="27"/>
        </w:rPr>
      </w:pPr>
    </w:p>
    <w:p w:rsidR="00E54183" w:rsidRDefault="00785102">
      <w:pPr>
        <w:pStyle w:val="1"/>
        <w:numPr>
          <w:ilvl w:val="0"/>
          <w:numId w:val="2"/>
        </w:numPr>
        <w:tabs>
          <w:tab w:val="left" w:pos="970"/>
        </w:tabs>
        <w:ind w:left="969"/>
        <w:jc w:val="both"/>
      </w:pPr>
      <w:r>
        <w:t>Порядок</w:t>
      </w:r>
      <w:r>
        <w:rPr>
          <w:spacing w:val="-5"/>
        </w:rPr>
        <w:t xml:space="preserve"> </w:t>
      </w:r>
      <w:r>
        <w:t>дій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загрозі</w:t>
      </w:r>
      <w:r>
        <w:rPr>
          <w:spacing w:val="-2"/>
        </w:rPr>
        <w:t xml:space="preserve"> </w:t>
      </w:r>
      <w:r>
        <w:t>або</w:t>
      </w:r>
      <w:r>
        <w:rPr>
          <w:spacing w:val="-6"/>
        </w:rPr>
        <w:t xml:space="preserve"> </w:t>
      </w:r>
      <w:r>
        <w:t>виникненні</w:t>
      </w:r>
      <w:r>
        <w:rPr>
          <w:spacing w:val="-2"/>
        </w:rPr>
        <w:t xml:space="preserve"> </w:t>
      </w:r>
      <w:r>
        <w:t>можливих</w:t>
      </w:r>
      <w:r>
        <w:rPr>
          <w:spacing w:val="-1"/>
        </w:rPr>
        <w:t xml:space="preserve"> </w:t>
      </w:r>
      <w:r>
        <w:t>НС</w:t>
      </w:r>
    </w:p>
    <w:p w:rsidR="00E54183" w:rsidRDefault="00E57FC6" w:rsidP="00E57FC6">
      <w:pPr>
        <w:pStyle w:val="a3"/>
        <w:ind w:right="103"/>
      </w:pPr>
      <w:r>
        <w:t xml:space="preserve">Враховуючі </w:t>
      </w:r>
      <w:proofErr w:type="spellStart"/>
      <w:r>
        <w:t>те,що</w:t>
      </w:r>
      <w:proofErr w:type="spellEnd"/>
      <w:r>
        <w:t xml:space="preserve"> ОТГ знаходиться неподалік від Черкаського заводу «</w:t>
      </w:r>
      <w:proofErr w:type="spellStart"/>
      <w:r>
        <w:t>Азот»,який</w:t>
      </w:r>
      <w:proofErr w:type="spellEnd"/>
      <w:r>
        <w:t xml:space="preserve"> має загрозу хімічного </w:t>
      </w:r>
      <w:proofErr w:type="spellStart"/>
      <w:r>
        <w:t>ураження</w:t>
      </w:r>
      <w:r w:rsidR="00785102">
        <w:t>.Час</w:t>
      </w:r>
      <w:proofErr w:type="spellEnd"/>
      <w:r w:rsidR="00785102">
        <w:t xml:space="preserve"> підходу хмари з парами сильно діючих  отруйних речовин недостатній для проведення евакуації. </w:t>
      </w:r>
    </w:p>
    <w:p w:rsidR="00785102" w:rsidRDefault="00785102" w:rsidP="00E57FC6">
      <w:pPr>
        <w:pStyle w:val="a3"/>
        <w:ind w:right="103"/>
        <w:sectPr w:rsidR="00785102">
          <w:pgSz w:w="11910" w:h="16840"/>
          <w:pgMar w:top="1080" w:right="740" w:bottom="280" w:left="1300" w:header="708" w:footer="708" w:gutter="0"/>
          <w:cols w:space="720"/>
        </w:sectPr>
      </w:pPr>
    </w:p>
    <w:p w:rsidR="00E54183" w:rsidRDefault="00785102">
      <w:pPr>
        <w:pStyle w:val="a5"/>
        <w:numPr>
          <w:ilvl w:val="1"/>
          <w:numId w:val="2"/>
        </w:numPr>
        <w:tabs>
          <w:tab w:val="left" w:pos="1163"/>
        </w:tabs>
        <w:spacing w:before="69"/>
        <w:ind w:left="115" w:right="108" w:firstLine="566"/>
        <w:jc w:val="both"/>
        <w:rPr>
          <w:sz w:val="28"/>
        </w:rPr>
      </w:pPr>
      <w:r>
        <w:rPr>
          <w:w w:val="95"/>
          <w:sz w:val="28"/>
        </w:rPr>
        <w:lastRenderedPageBreak/>
        <w:t>П</w:t>
      </w:r>
      <w:r>
        <w:rPr>
          <w:w w:val="95"/>
          <w:sz w:val="28"/>
        </w:rPr>
        <w:t>ри отриманні повідомлення про загрозу хімічного ураження необхідно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повідомити</w:t>
      </w:r>
      <w:r>
        <w:rPr>
          <w:spacing w:val="-5"/>
          <w:sz w:val="28"/>
        </w:rPr>
        <w:t xml:space="preserve"> </w:t>
      </w:r>
      <w:r>
        <w:rPr>
          <w:sz w:val="28"/>
        </w:rPr>
        <w:t>всіх</w:t>
      </w:r>
      <w:r>
        <w:rPr>
          <w:spacing w:val="-7"/>
          <w:sz w:val="28"/>
        </w:rPr>
        <w:t xml:space="preserve"> </w:t>
      </w: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небезпеку</w:t>
      </w:r>
      <w:r>
        <w:rPr>
          <w:spacing w:val="-8"/>
          <w:sz w:val="28"/>
        </w:rPr>
        <w:t xml:space="preserve"> </w:t>
      </w:r>
      <w:r>
        <w:rPr>
          <w:sz w:val="28"/>
        </w:rPr>
        <w:t>укритися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приміщенні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максимальну</w:t>
      </w:r>
      <w:r>
        <w:rPr>
          <w:spacing w:val="-68"/>
          <w:sz w:val="28"/>
        </w:rPr>
        <w:t xml:space="preserve"> </w:t>
      </w:r>
      <w:r>
        <w:rPr>
          <w:sz w:val="28"/>
        </w:rPr>
        <w:t>його герметизацію: закрити вікна, двері, вентиляційні канали, щілини заклеїти</w:t>
      </w:r>
      <w:r>
        <w:rPr>
          <w:spacing w:val="1"/>
          <w:sz w:val="28"/>
        </w:rPr>
        <w:t xml:space="preserve"> </w:t>
      </w:r>
      <w:r>
        <w:rPr>
          <w:sz w:val="28"/>
        </w:rPr>
        <w:t>підручними матеріалами,</w:t>
      </w:r>
      <w:r>
        <w:rPr>
          <w:spacing w:val="3"/>
          <w:sz w:val="28"/>
        </w:rPr>
        <w:t xml:space="preserve"> </w:t>
      </w:r>
      <w:r>
        <w:rPr>
          <w:sz w:val="28"/>
        </w:rPr>
        <w:t>наприклад</w:t>
      </w:r>
      <w:r>
        <w:rPr>
          <w:spacing w:val="4"/>
          <w:sz w:val="28"/>
        </w:rPr>
        <w:t xml:space="preserve"> </w:t>
      </w:r>
      <w:r>
        <w:rPr>
          <w:sz w:val="28"/>
        </w:rPr>
        <w:t>клейкою</w:t>
      </w:r>
      <w:r>
        <w:rPr>
          <w:spacing w:val="-1"/>
          <w:sz w:val="28"/>
        </w:rPr>
        <w:t xml:space="preserve"> </w:t>
      </w:r>
      <w:r>
        <w:rPr>
          <w:sz w:val="28"/>
        </w:rPr>
        <w:t>стрічкою.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12"/>
        </w:tabs>
        <w:spacing w:before="3" w:line="276" w:lineRule="auto"/>
        <w:ind w:left="116" w:right="109" w:firstLine="566"/>
        <w:jc w:val="both"/>
        <w:rPr>
          <w:sz w:val="28"/>
        </w:rPr>
      </w:pPr>
      <w:r>
        <w:rPr>
          <w:sz w:val="28"/>
        </w:rPr>
        <w:t xml:space="preserve">При отриманні повідомлення про пожежу або </w:t>
      </w:r>
      <w:proofErr w:type="spellStart"/>
      <w:r>
        <w:rPr>
          <w:sz w:val="28"/>
        </w:rPr>
        <w:t>замінування</w:t>
      </w:r>
      <w:proofErr w:type="spellEnd"/>
      <w:r>
        <w:rPr>
          <w:sz w:val="28"/>
        </w:rPr>
        <w:t xml:space="preserve"> необхідно</w:t>
      </w:r>
      <w:r>
        <w:rPr>
          <w:spacing w:val="1"/>
          <w:sz w:val="28"/>
        </w:rPr>
        <w:t xml:space="preserve"> </w:t>
      </w:r>
      <w:r>
        <w:rPr>
          <w:sz w:val="28"/>
        </w:rPr>
        <w:t>повідомити</w:t>
      </w:r>
      <w:r>
        <w:rPr>
          <w:spacing w:val="1"/>
          <w:sz w:val="28"/>
        </w:rPr>
        <w:t xml:space="preserve"> </w:t>
      </w:r>
      <w:r>
        <w:rPr>
          <w:sz w:val="28"/>
        </w:rPr>
        <w:t>всіх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небезпеку,</w:t>
      </w:r>
      <w:r>
        <w:rPr>
          <w:spacing w:val="1"/>
          <w:sz w:val="28"/>
        </w:rPr>
        <w:t xml:space="preserve"> </w:t>
      </w:r>
      <w:r>
        <w:rPr>
          <w:sz w:val="28"/>
        </w:rPr>
        <w:t>терміново</w:t>
      </w:r>
      <w:r>
        <w:rPr>
          <w:spacing w:val="1"/>
          <w:sz w:val="28"/>
        </w:rPr>
        <w:t xml:space="preserve"> </w:t>
      </w:r>
      <w:r>
        <w:rPr>
          <w:sz w:val="28"/>
        </w:rPr>
        <w:t>вимкнути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електропоста</w:t>
      </w:r>
      <w:r>
        <w:rPr>
          <w:sz w:val="28"/>
        </w:rPr>
        <w:t>чання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покинути приміщення.</w:t>
      </w:r>
    </w:p>
    <w:p w:rsidR="00E54183" w:rsidRDefault="00785102">
      <w:pPr>
        <w:pStyle w:val="a3"/>
        <w:ind w:left="118" w:right="105" w:firstLine="565"/>
      </w:pPr>
      <w:r>
        <w:t>Кожен хто виявив пожежу або її ознаки (задимлення, запах горіння або</w:t>
      </w:r>
      <w:r>
        <w:rPr>
          <w:spacing w:val="1"/>
        </w:rPr>
        <w:t xml:space="preserve"> </w:t>
      </w:r>
      <w:r>
        <w:t>тління</w:t>
      </w:r>
      <w:r>
        <w:rPr>
          <w:spacing w:val="2"/>
        </w:rPr>
        <w:t xml:space="preserve"> </w:t>
      </w:r>
      <w:r>
        <w:t>різних</w:t>
      </w:r>
      <w:r>
        <w:rPr>
          <w:spacing w:val="-4"/>
        </w:rPr>
        <w:t xml:space="preserve"> </w:t>
      </w:r>
      <w:r>
        <w:t>матеріалів тощо)</w:t>
      </w:r>
      <w:r>
        <w:rPr>
          <w:spacing w:val="-1"/>
        </w:rPr>
        <w:t xml:space="preserve"> </w:t>
      </w:r>
      <w:r>
        <w:t>зобов’язаний: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1050"/>
        </w:tabs>
        <w:ind w:left="119" w:right="110" w:firstLine="704"/>
        <w:rPr>
          <w:b/>
          <w:sz w:val="28"/>
        </w:rPr>
      </w:pPr>
      <w:r>
        <w:rPr>
          <w:sz w:val="28"/>
        </w:rPr>
        <w:t xml:space="preserve">негайно повідомити про це службу порятунку – </w:t>
      </w:r>
      <w:proofErr w:type="spellStart"/>
      <w:r>
        <w:rPr>
          <w:b/>
          <w:sz w:val="28"/>
        </w:rPr>
        <w:t>тел</w:t>
      </w:r>
      <w:proofErr w:type="spellEnd"/>
      <w:r>
        <w:rPr>
          <w:b/>
          <w:sz w:val="28"/>
        </w:rPr>
        <w:t xml:space="preserve">. 101 або 112 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1010"/>
        </w:tabs>
        <w:ind w:left="115" w:right="107" w:firstLine="710"/>
        <w:rPr>
          <w:sz w:val="28"/>
        </w:rPr>
      </w:pPr>
      <w:r>
        <w:rPr>
          <w:sz w:val="28"/>
        </w:rPr>
        <w:t>вимкнути електропостачання, вентиляцію в приміщеннях та вжити інші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заходи,</w:t>
      </w:r>
      <w:r>
        <w:rPr>
          <w:spacing w:val="2"/>
          <w:sz w:val="28"/>
        </w:rPr>
        <w:t xml:space="preserve"> </w:t>
      </w:r>
      <w:r>
        <w:rPr>
          <w:sz w:val="28"/>
        </w:rPr>
        <w:t>що перешкоджають</w:t>
      </w:r>
      <w:r>
        <w:rPr>
          <w:spacing w:val="-1"/>
          <w:sz w:val="28"/>
        </w:rPr>
        <w:t xml:space="preserve"> </w:t>
      </w:r>
      <w:r>
        <w:rPr>
          <w:sz w:val="28"/>
        </w:rPr>
        <w:t>поширенню</w:t>
      </w:r>
      <w:r>
        <w:rPr>
          <w:spacing w:val="-2"/>
          <w:sz w:val="28"/>
        </w:rPr>
        <w:t xml:space="preserve"> </w:t>
      </w:r>
      <w:r>
        <w:rPr>
          <w:sz w:val="28"/>
        </w:rPr>
        <w:t>вогню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диму;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976"/>
        </w:tabs>
        <w:spacing w:line="242" w:lineRule="auto"/>
        <w:ind w:left="116" w:right="114" w:firstLine="709"/>
        <w:rPr>
          <w:sz w:val="28"/>
        </w:rPr>
      </w:pPr>
      <w:r>
        <w:rPr>
          <w:w w:val="95"/>
          <w:sz w:val="28"/>
        </w:rPr>
        <w:t>вжити заходів щодо гасіння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пожежі первинними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засобами пожежогасіння,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наражаючи себе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небезпеку;</w:t>
      </w:r>
    </w:p>
    <w:p w:rsidR="00E54183" w:rsidRDefault="00785102">
      <w:pPr>
        <w:pStyle w:val="a5"/>
        <w:numPr>
          <w:ilvl w:val="2"/>
          <w:numId w:val="2"/>
        </w:numPr>
        <w:tabs>
          <w:tab w:val="left" w:pos="986"/>
        </w:tabs>
        <w:ind w:left="115" w:right="109" w:firstLine="711"/>
        <w:rPr>
          <w:sz w:val="28"/>
        </w:rPr>
      </w:pPr>
      <w:r>
        <w:rPr>
          <w:sz w:val="28"/>
        </w:rPr>
        <w:t>якщо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14"/>
          <w:sz w:val="28"/>
        </w:rPr>
        <w:t xml:space="preserve"> </w:t>
      </w:r>
      <w:r>
        <w:rPr>
          <w:sz w:val="28"/>
        </w:rPr>
        <w:t>кімнаті</w:t>
      </w:r>
      <w:r>
        <w:rPr>
          <w:spacing w:val="-14"/>
          <w:sz w:val="28"/>
        </w:rPr>
        <w:t xml:space="preserve"> </w:t>
      </w:r>
      <w:r>
        <w:rPr>
          <w:sz w:val="28"/>
        </w:rPr>
        <w:t>є</w:t>
      </w:r>
      <w:r>
        <w:rPr>
          <w:spacing w:val="-10"/>
          <w:sz w:val="28"/>
        </w:rPr>
        <w:t xml:space="preserve"> </w:t>
      </w:r>
      <w:r>
        <w:rPr>
          <w:sz w:val="28"/>
        </w:rPr>
        <w:t>вода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змочити</w:t>
      </w:r>
      <w:r>
        <w:rPr>
          <w:spacing w:val="-10"/>
          <w:sz w:val="28"/>
        </w:rPr>
        <w:t xml:space="preserve"> </w:t>
      </w:r>
      <w:r>
        <w:rPr>
          <w:sz w:val="28"/>
        </w:rPr>
        <w:t>нею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9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9"/>
          <w:sz w:val="28"/>
        </w:rPr>
        <w:t xml:space="preserve"> </w:t>
      </w:r>
      <w:r>
        <w:rPr>
          <w:sz w:val="28"/>
        </w:rPr>
        <w:t>його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предмети,</w:t>
      </w:r>
      <w:r>
        <w:rPr>
          <w:spacing w:val="-7"/>
          <w:sz w:val="28"/>
        </w:rPr>
        <w:t xml:space="preserve"> </w:t>
      </w:r>
      <w:r>
        <w:rPr>
          <w:sz w:val="28"/>
        </w:rPr>
        <w:t>це</w:t>
      </w:r>
      <w:r>
        <w:rPr>
          <w:spacing w:val="-68"/>
          <w:sz w:val="28"/>
        </w:rPr>
        <w:t xml:space="preserve"> </w:t>
      </w:r>
      <w:r>
        <w:rPr>
          <w:sz w:val="28"/>
        </w:rPr>
        <w:t>дозволить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деякий час</w:t>
      </w:r>
      <w:r>
        <w:rPr>
          <w:spacing w:val="2"/>
          <w:sz w:val="28"/>
        </w:rPr>
        <w:t xml:space="preserve"> </w:t>
      </w:r>
      <w:r>
        <w:rPr>
          <w:sz w:val="28"/>
        </w:rPr>
        <w:t>зменшити</w:t>
      </w:r>
      <w:r>
        <w:rPr>
          <w:spacing w:val="2"/>
          <w:sz w:val="28"/>
        </w:rPr>
        <w:t xml:space="preserve"> </w:t>
      </w:r>
      <w:r>
        <w:rPr>
          <w:sz w:val="28"/>
        </w:rPr>
        <w:t>дію</w:t>
      </w:r>
      <w:r>
        <w:rPr>
          <w:spacing w:val="-1"/>
          <w:sz w:val="28"/>
        </w:rPr>
        <w:t xml:space="preserve"> </w:t>
      </w:r>
      <w:r>
        <w:rPr>
          <w:sz w:val="28"/>
        </w:rPr>
        <w:t>диму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полум’я;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21"/>
        </w:tabs>
        <w:ind w:left="116" w:right="108" w:firstLine="566"/>
        <w:jc w:val="both"/>
        <w:rPr>
          <w:sz w:val="28"/>
        </w:rPr>
      </w:pPr>
      <w:r>
        <w:rPr>
          <w:sz w:val="28"/>
        </w:rPr>
        <w:t xml:space="preserve">При отриманні сигналу </w:t>
      </w:r>
      <w:r>
        <w:rPr>
          <w:sz w:val="24"/>
        </w:rPr>
        <w:t xml:space="preserve">«ПОВІТРЯНА ТРИВОГА!» </w:t>
      </w:r>
      <w:r>
        <w:rPr>
          <w:sz w:val="28"/>
        </w:rPr>
        <w:t>необхідно терміново</w:t>
      </w:r>
      <w:r>
        <w:rPr>
          <w:spacing w:val="1"/>
          <w:sz w:val="28"/>
        </w:rPr>
        <w:t xml:space="preserve"> </w:t>
      </w:r>
      <w:r>
        <w:rPr>
          <w:sz w:val="28"/>
        </w:rPr>
        <w:t>повідомити</w:t>
      </w:r>
      <w:r>
        <w:rPr>
          <w:spacing w:val="1"/>
          <w:sz w:val="28"/>
        </w:rPr>
        <w:t xml:space="preserve"> </w:t>
      </w:r>
      <w:r>
        <w:rPr>
          <w:sz w:val="28"/>
        </w:rPr>
        <w:t>всіх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небезпеку,</w:t>
      </w:r>
      <w:r>
        <w:rPr>
          <w:spacing w:val="1"/>
          <w:sz w:val="28"/>
        </w:rPr>
        <w:t xml:space="preserve"> </w:t>
      </w:r>
      <w:r>
        <w:rPr>
          <w:sz w:val="28"/>
        </w:rPr>
        <w:t>вимкнути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електрику,</w:t>
      </w:r>
      <w:r>
        <w:rPr>
          <w:spacing w:val="1"/>
          <w:sz w:val="28"/>
        </w:rPr>
        <w:t xml:space="preserve"> </w:t>
      </w:r>
      <w:r>
        <w:rPr>
          <w:sz w:val="28"/>
        </w:rPr>
        <w:t>закрити</w:t>
      </w:r>
      <w:r>
        <w:rPr>
          <w:spacing w:val="1"/>
          <w:sz w:val="28"/>
        </w:rPr>
        <w:t xml:space="preserve"> </w:t>
      </w:r>
      <w:r>
        <w:rPr>
          <w:sz w:val="28"/>
        </w:rPr>
        <w:t>вікна,</w:t>
      </w:r>
      <w:r>
        <w:rPr>
          <w:spacing w:val="1"/>
          <w:sz w:val="28"/>
        </w:rPr>
        <w:t xml:space="preserve"> </w:t>
      </w:r>
      <w:r>
        <w:rPr>
          <w:sz w:val="28"/>
        </w:rPr>
        <w:t>двері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3"/>
          <w:sz w:val="28"/>
        </w:rPr>
        <w:t xml:space="preserve"> </w:t>
      </w:r>
      <w:r>
        <w:rPr>
          <w:sz w:val="28"/>
        </w:rPr>
        <w:t>прямувати в</w:t>
      </w:r>
      <w:r>
        <w:rPr>
          <w:spacing w:val="5"/>
          <w:sz w:val="28"/>
        </w:rPr>
        <w:t xml:space="preserve"> </w:t>
      </w:r>
      <w:r>
        <w:rPr>
          <w:sz w:val="28"/>
        </w:rPr>
        <w:t>укриття.</w:t>
      </w:r>
    </w:p>
    <w:p w:rsidR="00E54183" w:rsidRDefault="00785102">
      <w:pPr>
        <w:pStyle w:val="1"/>
        <w:spacing w:line="321" w:lineRule="exact"/>
        <w:ind w:left="754" w:firstLine="0"/>
      </w:pPr>
      <w:r>
        <w:t>У</w:t>
      </w:r>
      <w:r>
        <w:rPr>
          <w:spacing w:val="25"/>
        </w:rPr>
        <w:t xml:space="preserve"> </w:t>
      </w:r>
      <w:r>
        <w:t>якому</w:t>
      </w:r>
      <w:r>
        <w:rPr>
          <w:spacing w:val="93"/>
        </w:rPr>
        <w:t xml:space="preserve"> </w:t>
      </w:r>
      <w:r>
        <w:t>навчальному</w:t>
      </w:r>
      <w:r>
        <w:rPr>
          <w:spacing w:val="97"/>
        </w:rPr>
        <w:t xml:space="preserve"> </w:t>
      </w:r>
      <w:r>
        <w:t>корпусі</w:t>
      </w:r>
      <w:r>
        <w:rPr>
          <w:spacing w:val="97"/>
        </w:rPr>
        <w:t xml:space="preserve"> </w:t>
      </w:r>
      <w:r>
        <w:t>або</w:t>
      </w:r>
      <w:r>
        <w:rPr>
          <w:spacing w:val="93"/>
        </w:rPr>
        <w:t xml:space="preserve"> </w:t>
      </w:r>
      <w:r>
        <w:t>гуртожитку</w:t>
      </w:r>
      <w:r>
        <w:rPr>
          <w:spacing w:val="97"/>
        </w:rPr>
        <w:t xml:space="preserve"> </w:t>
      </w:r>
      <w:r>
        <w:t>застав</w:t>
      </w:r>
      <w:r>
        <w:rPr>
          <w:spacing w:val="96"/>
        </w:rPr>
        <w:t xml:space="preserve"> </w:t>
      </w:r>
      <w:r>
        <w:t>вас</w:t>
      </w:r>
      <w:r>
        <w:rPr>
          <w:spacing w:val="94"/>
        </w:rPr>
        <w:t xml:space="preserve"> </w:t>
      </w:r>
      <w:r>
        <w:t>сигнал</w:t>
      </w:r>
    </w:p>
    <w:p w:rsidR="00E54183" w:rsidRDefault="00785102">
      <w:pPr>
        <w:ind w:left="116" w:right="107" w:hanging="1"/>
        <w:jc w:val="both"/>
        <w:rPr>
          <w:b/>
          <w:sz w:val="28"/>
        </w:rPr>
      </w:pPr>
      <w:r>
        <w:rPr>
          <w:b/>
          <w:sz w:val="24"/>
        </w:rPr>
        <w:t>«ПОВІТРЯНА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ТРИВОГА»,</w:t>
      </w:r>
      <w:r>
        <w:rPr>
          <w:b/>
          <w:spacing w:val="1"/>
          <w:sz w:val="24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напівпідвальних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приміщеннях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потрібно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укриватися!</w:t>
      </w:r>
    </w:p>
    <w:p w:rsidR="00E54183" w:rsidRDefault="00785102">
      <w:pPr>
        <w:pStyle w:val="1"/>
        <w:numPr>
          <w:ilvl w:val="0"/>
          <w:numId w:val="2"/>
        </w:numPr>
        <w:tabs>
          <w:tab w:val="left" w:pos="966"/>
        </w:tabs>
        <w:spacing w:line="321" w:lineRule="exact"/>
        <w:jc w:val="both"/>
      </w:pPr>
      <w:r>
        <w:t>Вимоги</w:t>
      </w:r>
      <w:r>
        <w:rPr>
          <w:spacing w:val="-4"/>
        </w:rPr>
        <w:t xml:space="preserve"> </w:t>
      </w:r>
      <w:r>
        <w:t>цивільного</w:t>
      </w:r>
      <w:r>
        <w:rPr>
          <w:spacing w:val="-7"/>
        </w:rPr>
        <w:t xml:space="preserve"> </w:t>
      </w:r>
      <w:r>
        <w:t>захисту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68"/>
        </w:tabs>
        <w:ind w:left="115" w:right="113" w:firstLine="566"/>
        <w:jc w:val="both"/>
        <w:rPr>
          <w:sz w:val="28"/>
        </w:rPr>
      </w:pPr>
      <w:r>
        <w:rPr>
          <w:sz w:val="28"/>
        </w:rPr>
        <w:t>Кожен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зобов’язаний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знати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дій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виникненні можливих НС, вжити всіх залежних від нього заходів для рятування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людей,</w:t>
      </w:r>
      <w:r>
        <w:rPr>
          <w:spacing w:val="3"/>
          <w:sz w:val="28"/>
        </w:rPr>
        <w:t xml:space="preserve"> </w:t>
      </w:r>
      <w:r>
        <w:rPr>
          <w:sz w:val="28"/>
        </w:rPr>
        <w:t>гасіння</w:t>
      </w:r>
      <w:r>
        <w:rPr>
          <w:spacing w:val="2"/>
          <w:sz w:val="28"/>
        </w:rPr>
        <w:t xml:space="preserve"> </w:t>
      </w:r>
      <w:r>
        <w:rPr>
          <w:sz w:val="28"/>
        </w:rPr>
        <w:t>пожежі,</w:t>
      </w:r>
      <w:r>
        <w:rPr>
          <w:spacing w:val="3"/>
          <w:sz w:val="28"/>
        </w:rPr>
        <w:t xml:space="preserve"> </w:t>
      </w:r>
      <w:r>
        <w:rPr>
          <w:sz w:val="28"/>
        </w:rPr>
        <w:t>проведенні</w:t>
      </w:r>
      <w:r>
        <w:rPr>
          <w:spacing w:val="67"/>
          <w:sz w:val="28"/>
        </w:rPr>
        <w:t xml:space="preserve"> </w:t>
      </w:r>
      <w:r>
        <w:rPr>
          <w:sz w:val="28"/>
        </w:rPr>
        <w:t>евакуації у</w:t>
      </w:r>
      <w:r>
        <w:rPr>
          <w:spacing w:val="-4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11"/>
        </w:tabs>
        <w:ind w:left="116" w:right="114" w:firstLine="566"/>
        <w:jc w:val="both"/>
        <w:rPr>
          <w:sz w:val="28"/>
        </w:rPr>
      </w:pPr>
      <w:r>
        <w:rPr>
          <w:sz w:val="28"/>
        </w:rPr>
        <w:t>У кабінетах столи, стільці, обладнання необхідно розташовувати так,</w:t>
      </w:r>
      <w:r>
        <w:rPr>
          <w:spacing w:val="1"/>
          <w:sz w:val="28"/>
        </w:rPr>
        <w:t xml:space="preserve"> </w:t>
      </w:r>
      <w:r>
        <w:rPr>
          <w:sz w:val="28"/>
        </w:rPr>
        <w:t>щоб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перешкоджати виходу</w:t>
      </w:r>
      <w:r>
        <w:rPr>
          <w:spacing w:val="-3"/>
          <w:sz w:val="28"/>
        </w:rPr>
        <w:t xml:space="preserve"> </w:t>
      </w:r>
      <w:r>
        <w:rPr>
          <w:sz w:val="28"/>
        </w:rPr>
        <w:t>із</w:t>
      </w:r>
      <w:r>
        <w:rPr>
          <w:spacing w:val="2"/>
          <w:sz w:val="28"/>
        </w:rPr>
        <w:t xml:space="preserve"> </w:t>
      </w:r>
      <w:r>
        <w:rPr>
          <w:sz w:val="28"/>
        </w:rPr>
        <w:t>приміщень.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331"/>
        </w:tabs>
        <w:ind w:left="116" w:right="112" w:firstLine="566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</w:t>
      </w:r>
      <w:r>
        <w:rPr>
          <w:sz w:val="28"/>
        </w:rPr>
        <w:t>ріях,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лабораторіях,</w:t>
      </w:r>
      <w:r>
        <w:rPr>
          <w:spacing w:val="1"/>
          <w:sz w:val="28"/>
        </w:rPr>
        <w:t xml:space="preserve"> </w:t>
      </w:r>
      <w:r>
        <w:rPr>
          <w:sz w:val="28"/>
        </w:rPr>
        <w:t>кабінетах,</w:t>
      </w:r>
      <w:r>
        <w:rPr>
          <w:spacing w:val="1"/>
          <w:sz w:val="28"/>
        </w:rPr>
        <w:t xml:space="preserve"> </w:t>
      </w:r>
      <w:r>
        <w:rPr>
          <w:sz w:val="28"/>
        </w:rPr>
        <w:t>майстернях</w:t>
      </w:r>
      <w:r>
        <w:rPr>
          <w:spacing w:val="1"/>
          <w:sz w:val="28"/>
        </w:rPr>
        <w:t xml:space="preserve"> </w:t>
      </w:r>
      <w:r>
        <w:rPr>
          <w:sz w:val="28"/>
        </w:rPr>
        <w:t>слід</w:t>
      </w:r>
      <w:r>
        <w:rPr>
          <w:spacing w:val="1"/>
          <w:sz w:val="28"/>
        </w:rPr>
        <w:t xml:space="preserve"> </w:t>
      </w:r>
      <w:r>
        <w:rPr>
          <w:sz w:val="28"/>
        </w:rPr>
        <w:t>суворо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дотримуватись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протипожежного</w:t>
      </w:r>
      <w:r>
        <w:rPr>
          <w:spacing w:val="2"/>
          <w:sz w:val="28"/>
        </w:rPr>
        <w:t xml:space="preserve"> </w:t>
      </w:r>
      <w:r>
        <w:rPr>
          <w:sz w:val="28"/>
        </w:rPr>
        <w:t>режиму.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74"/>
        </w:tabs>
        <w:ind w:left="116" w:right="112" w:firstLine="566"/>
        <w:jc w:val="both"/>
        <w:rPr>
          <w:sz w:val="28"/>
        </w:rPr>
      </w:pPr>
      <w:r>
        <w:rPr>
          <w:sz w:val="28"/>
        </w:rPr>
        <w:t>Використовувати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електроплитки,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електрочайники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праски</w:t>
      </w:r>
      <w:r>
        <w:rPr>
          <w:spacing w:val="1"/>
          <w:sz w:val="28"/>
        </w:rPr>
        <w:t xml:space="preserve"> </w:t>
      </w:r>
      <w:r>
        <w:rPr>
          <w:sz w:val="28"/>
        </w:rPr>
        <w:t>тільки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обладнаних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цього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приміщеннях.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78"/>
        </w:tabs>
        <w:spacing w:line="321" w:lineRule="exact"/>
        <w:ind w:left="1177" w:hanging="496"/>
        <w:rPr>
          <w:sz w:val="28"/>
        </w:rPr>
      </w:pPr>
      <w:r>
        <w:rPr>
          <w:sz w:val="28"/>
        </w:rPr>
        <w:t>Користуватися</w:t>
      </w:r>
      <w:r>
        <w:rPr>
          <w:spacing w:val="-3"/>
          <w:sz w:val="28"/>
        </w:rPr>
        <w:t xml:space="preserve"> </w:t>
      </w:r>
      <w:r>
        <w:rPr>
          <w:sz w:val="28"/>
        </w:rPr>
        <w:t>електричними</w:t>
      </w:r>
      <w:r>
        <w:rPr>
          <w:spacing w:val="-4"/>
          <w:sz w:val="28"/>
        </w:rPr>
        <w:t xml:space="preserve"> </w:t>
      </w:r>
      <w:r>
        <w:rPr>
          <w:sz w:val="28"/>
        </w:rPr>
        <w:t>нагрівачами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приміщеннях</w:t>
      </w:r>
      <w:r>
        <w:rPr>
          <w:spacing w:val="-8"/>
          <w:sz w:val="28"/>
        </w:rPr>
        <w:t xml:space="preserve"> </w:t>
      </w:r>
      <w:r>
        <w:rPr>
          <w:sz w:val="28"/>
        </w:rPr>
        <w:t>заборонено.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78"/>
        </w:tabs>
        <w:spacing w:line="322" w:lineRule="exact"/>
        <w:ind w:left="1177" w:hanging="496"/>
        <w:rPr>
          <w:sz w:val="28"/>
        </w:rPr>
      </w:pPr>
      <w:r>
        <w:rPr>
          <w:sz w:val="28"/>
        </w:rPr>
        <w:t>Куріння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4"/>
          <w:sz w:val="28"/>
        </w:rPr>
        <w:t xml:space="preserve"> </w:t>
      </w:r>
      <w:r>
        <w:rPr>
          <w:sz w:val="28"/>
        </w:rPr>
        <w:t>університету</w:t>
      </w:r>
      <w:r>
        <w:rPr>
          <w:spacing w:val="-9"/>
          <w:sz w:val="28"/>
        </w:rPr>
        <w:t xml:space="preserve"> </w:t>
      </w:r>
      <w:r>
        <w:rPr>
          <w:sz w:val="28"/>
        </w:rPr>
        <w:t>заборонено.</w:t>
      </w:r>
    </w:p>
    <w:p w:rsidR="00E54183" w:rsidRDefault="00785102">
      <w:pPr>
        <w:pStyle w:val="1"/>
        <w:numPr>
          <w:ilvl w:val="0"/>
          <w:numId w:val="2"/>
        </w:numPr>
        <w:tabs>
          <w:tab w:val="left" w:pos="967"/>
        </w:tabs>
        <w:ind w:left="966" w:hanging="285"/>
      </w:pPr>
      <w:r>
        <w:t>Порядок</w:t>
      </w:r>
      <w:r>
        <w:rPr>
          <w:spacing w:val="-6"/>
        </w:rPr>
        <w:t xml:space="preserve"> </w:t>
      </w:r>
      <w:r>
        <w:t>дій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наданні</w:t>
      </w:r>
      <w:r>
        <w:rPr>
          <w:spacing w:val="-4"/>
        </w:rPr>
        <w:t xml:space="preserve"> </w:t>
      </w:r>
      <w:r>
        <w:t>долікарської</w:t>
      </w:r>
      <w:r>
        <w:rPr>
          <w:spacing w:val="-3"/>
        </w:rPr>
        <w:t xml:space="preserve"> </w:t>
      </w:r>
      <w:r>
        <w:t>допомоги</w:t>
      </w:r>
      <w:r>
        <w:rPr>
          <w:spacing w:val="-6"/>
        </w:rPr>
        <w:t xml:space="preserve"> </w:t>
      </w:r>
      <w:r>
        <w:t>потерпілим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63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Викличте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швидку</w:t>
      </w:r>
      <w:r>
        <w:rPr>
          <w:spacing w:val="-6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телефоном</w:t>
      </w:r>
      <w:r>
        <w:rPr>
          <w:spacing w:val="-1"/>
          <w:sz w:val="28"/>
        </w:rPr>
        <w:t xml:space="preserve"> </w:t>
      </w:r>
      <w:r>
        <w:rPr>
          <w:sz w:val="28"/>
        </w:rPr>
        <w:t>103.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25"/>
        </w:tabs>
        <w:ind w:left="116" w:right="114" w:firstLine="566"/>
        <w:jc w:val="both"/>
        <w:rPr>
          <w:sz w:val="28"/>
        </w:rPr>
      </w:pPr>
      <w:r>
        <w:rPr>
          <w:sz w:val="28"/>
        </w:rPr>
        <w:t>Огляньте місця пригоди, перевірте чи не загрожує небезпека вам та</w:t>
      </w:r>
      <w:r>
        <w:rPr>
          <w:spacing w:val="1"/>
          <w:sz w:val="28"/>
        </w:rPr>
        <w:t xml:space="preserve"> </w:t>
      </w:r>
      <w:r>
        <w:rPr>
          <w:sz w:val="28"/>
        </w:rPr>
        <w:t>оточуючим.</w:t>
      </w:r>
      <w:r>
        <w:rPr>
          <w:spacing w:val="3"/>
          <w:sz w:val="28"/>
        </w:rPr>
        <w:t xml:space="preserve"> </w:t>
      </w:r>
      <w:r>
        <w:rPr>
          <w:sz w:val="28"/>
        </w:rPr>
        <w:t>Уникайте</w:t>
      </w:r>
      <w:r>
        <w:rPr>
          <w:spacing w:val="3"/>
          <w:sz w:val="28"/>
        </w:rPr>
        <w:t xml:space="preserve"> </w:t>
      </w:r>
      <w:r>
        <w:rPr>
          <w:sz w:val="28"/>
        </w:rPr>
        <w:t>непотрібного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ризику.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259"/>
        </w:tabs>
        <w:ind w:left="116" w:right="108" w:firstLine="566"/>
        <w:jc w:val="both"/>
        <w:rPr>
          <w:sz w:val="28"/>
        </w:rPr>
      </w:pPr>
      <w:r>
        <w:rPr>
          <w:sz w:val="28"/>
        </w:rPr>
        <w:t>Усуньте вплив на організм потерпілого факторів, що загрожують його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здоров’ю</w:t>
      </w:r>
      <w:r>
        <w:rPr>
          <w:spacing w:val="-13"/>
          <w:sz w:val="28"/>
        </w:rPr>
        <w:t xml:space="preserve"> </w:t>
      </w:r>
      <w:r>
        <w:rPr>
          <w:sz w:val="28"/>
        </w:rPr>
        <w:t>та</w:t>
      </w:r>
      <w:r>
        <w:rPr>
          <w:spacing w:val="-9"/>
          <w:sz w:val="28"/>
        </w:rPr>
        <w:t xml:space="preserve"> </w:t>
      </w:r>
      <w:r>
        <w:rPr>
          <w:sz w:val="28"/>
        </w:rPr>
        <w:t>життю</w:t>
      </w:r>
      <w:r>
        <w:rPr>
          <w:spacing w:val="-7"/>
          <w:sz w:val="28"/>
        </w:rPr>
        <w:t xml:space="preserve"> </w:t>
      </w:r>
      <w:r>
        <w:rPr>
          <w:sz w:val="28"/>
        </w:rPr>
        <w:t>тим</w:t>
      </w:r>
      <w:r>
        <w:rPr>
          <w:spacing w:val="-10"/>
          <w:sz w:val="28"/>
        </w:rPr>
        <w:t xml:space="preserve"> </w:t>
      </w:r>
      <w:r>
        <w:rPr>
          <w:sz w:val="28"/>
        </w:rPr>
        <w:t>самим</w:t>
      </w:r>
      <w:r>
        <w:rPr>
          <w:spacing w:val="-9"/>
          <w:sz w:val="28"/>
        </w:rPr>
        <w:t xml:space="preserve"> </w:t>
      </w:r>
      <w:r>
        <w:rPr>
          <w:sz w:val="28"/>
        </w:rPr>
        <w:t>ви</w:t>
      </w:r>
      <w:r>
        <w:rPr>
          <w:spacing w:val="-10"/>
          <w:sz w:val="28"/>
        </w:rPr>
        <w:t xml:space="preserve"> </w:t>
      </w:r>
      <w:r>
        <w:rPr>
          <w:sz w:val="28"/>
        </w:rPr>
        <w:t>зможете</w:t>
      </w:r>
      <w:r>
        <w:rPr>
          <w:spacing w:val="-9"/>
          <w:sz w:val="28"/>
        </w:rPr>
        <w:t xml:space="preserve"> </w:t>
      </w:r>
      <w:r>
        <w:rPr>
          <w:sz w:val="28"/>
        </w:rPr>
        <w:t>безпечно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себе</w:t>
      </w:r>
      <w:r>
        <w:rPr>
          <w:spacing w:val="-9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-10"/>
          <w:sz w:val="28"/>
        </w:rPr>
        <w:t xml:space="preserve"> </w:t>
      </w:r>
      <w:r>
        <w:rPr>
          <w:sz w:val="28"/>
        </w:rPr>
        <w:t>потерпілому</w:t>
      </w:r>
      <w:r>
        <w:rPr>
          <w:spacing w:val="-68"/>
          <w:sz w:val="28"/>
        </w:rPr>
        <w:t xml:space="preserve"> </w:t>
      </w:r>
      <w:r>
        <w:rPr>
          <w:sz w:val="28"/>
        </w:rPr>
        <w:t>допомогу.</w:t>
      </w:r>
    </w:p>
    <w:p w:rsidR="00E54183" w:rsidRDefault="00785102">
      <w:pPr>
        <w:pStyle w:val="a5"/>
        <w:numPr>
          <w:ilvl w:val="1"/>
          <w:numId w:val="2"/>
        </w:numPr>
        <w:tabs>
          <w:tab w:val="left" w:pos="1177"/>
        </w:tabs>
        <w:spacing w:line="321" w:lineRule="exact"/>
        <w:ind w:left="1176"/>
        <w:jc w:val="both"/>
        <w:rPr>
          <w:sz w:val="28"/>
        </w:rPr>
      </w:pPr>
      <w:r>
        <w:rPr>
          <w:sz w:val="28"/>
        </w:rPr>
        <w:t>Проведіть</w:t>
      </w:r>
      <w:r>
        <w:rPr>
          <w:spacing w:val="62"/>
          <w:sz w:val="28"/>
        </w:rPr>
        <w:t xml:space="preserve"> </w:t>
      </w:r>
      <w:r>
        <w:rPr>
          <w:sz w:val="28"/>
        </w:rPr>
        <w:t>огляд</w:t>
      </w:r>
      <w:r>
        <w:rPr>
          <w:spacing w:val="-2"/>
          <w:sz w:val="28"/>
        </w:rPr>
        <w:t xml:space="preserve"> </w:t>
      </w:r>
      <w:r>
        <w:rPr>
          <w:sz w:val="28"/>
        </w:rPr>
        <w:t>потерпілого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надайте</w:t>
      </w:r>
      <w:r>
        <w:rPr>
          <w:spacing w:val="-2"/>
          <w:sz w:val="28"/>
        </w:rPr>
        <w:t xml:space="preserve"> </w:t>
      </w:r>
      <w:r>
        <w:rPr>
          <w:sz w:val="28"/>
        </w:rPr>
        <w:t>йому</w:t>
      </w:r>
      <w:r>
        <w:rPr>
          <w:spacing w:val="-7"/>
          <w:sz w:val="28"/>
        </w:rPr>
        <w:t xml:space="preserve"> </w:t>
      </w:r>
      <w:r>
        <w:rPr>
          <w:sz w:val="28"/>
        </w:rPr>
        <w:t>долікарську</w:t>
      </w:r>
      <w:r>
        <w:rPr>
          <w:spacing w:val="-7"/>
          <w:sz w:val="28"/>
        </w:rPr>
        <w:t xml:space="preserve"> </w:t>
      </w:r>
      <w:r>
        <w:rPr>
          <w:sz w:val="28"/>
        </w:rPr>
        <w:t>допомогу.</w:t>
      </w:r>
    </w:p>
    <w:p w:rsidR="00E54183" w:rsidRDefault="00785102" w:rsidP="00785102">
      <w:pPr>
        <w:pStyle w:val="a3"/>
        <w:ind w:left="116" w:right="112" w:firstLine="566"/>
      </w:pPr>
      <w:r>
        <w:t xml:space="preserve">Метою огляду є виявлення станів, які </w:t>
      </w:r>
      <w:r>
        <w:t>загрожують життю потерпілого, з</w:t>
      </w:r>
      <w:r>
        <w:rPr>
          <w:spacing w:val="1"/>
        </w:rPr>
        <w:t xml:space="preserve"> </w:t>
      </w:r>
      <w:r>
        <w:t>подальшим</w:t>
      </w:r>
      <w:r>
        <w:rPr>
          <w:spacing w:val="1"/>
        </w:rPr>
        <w:t xml:space="preserve"> </w:t>
      </w:r>
      <w:r>
        <w:t>проведенням</w:t>
      </w:r>
      <w:r>
        <w:rPr>
          <w:spacing w:val="1"/>
        </w:rPr>
        <w:t xml:space="preserve"> </w:t>
      </w:r>
      <w:r>
        <w:t>невідкладних</w:t>
      </w:r>
      <w:r>
        <w:rPr>
          <w:spacing w:val="1"/>
        </w:rPr>
        <w:t xml:space="preserve"> </w:t>
      </w:r>
      <w:proofErr w:type="spellStart"/>
      <w:r>
        <w:t>втручань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відновлення</w:t>
      </w:r>
      <w:r>
        <w:rPr>
          <w:spacing w:val="1"/>
        </w:rPr>
        <w:t xml:space="preserve"> </w:t>
      </w:r>
      <w:proofErr w:type="spellStart"/>
      <w:r>
        <w:t>життєво</w:t>
      </w:r>
      <w:proofErr w:type="spellEnd"/>
      <w:r>
        <w:rPr>
          <w:spacing w:val="1"/>
        </w:rPr>
        <w:t xml:space="preserve"> </w:t>
      </w:r>
      <w:r>
        <w:t>важливих</w:t>
      </w:r>
      <w:r>
        <w:rPr>
          <w:spacing w:val="-4"/>
        </w:rPr>
        <w:t xml:space="preserve"> </w:t>
      </w:r>
      <w:r>
        <w:t>функцій</w:t>
      </w:r>
      <w:r>
        <w:rPr>
          <w:spacing w:val="1"/>
        </w:rPr>
        <w:t xml:space="preserve"> </w:t>
      </w:r>
      <w:r>
        <w:t xml:space="preserve"> організму.      </w:t>
      </w:r>
    </w:p>
    <w:p w:rsidR="00785102" w:rsidRDefault="00785102" w:rsidP="00785102">
      <w:pPr>
        <w:pStyle w:val="a3"/>
        <w:ind w:left="116" w:right="112" w:firstLine="566"/>
        <w:sectPr w:rsidR="00785102">
          <w:pgSz w:w="11910" w:h="16840"/>
          <w:pgMar w:top="760" w:right="740" w:bottom="280" w:left="1300" w:header="708" w:footer="708" w:gutter="0"/>
          <w:cols w:space="720"/>
        </w:sectPr>
      </w:pPr>
    </w:p>
    <w:p w:rsidR="00E54183" w:rsidRDefault="00E54183" w:rsidP="00785102">
      <w:pPr>
        <w:pStyle w:val="a3"/>
        <w:jc w:val="left"/>
        <w:rPr>
          <w:sz w:val="20"/>
        </w:rPr>
      </w:pPr>
    </w:p>
    <w:sectPr w:rsidR="00E54183">
      <w:pgSz w:w="11910" w:h="16840"/>
      <w:pgMar w:top="1340" w:right="740" w:bottom="280" w:left="13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47E0F"/>
    <w:multiLevelType w:val="hybridMultilevel"/>
    <w:tmpl w:val="D408F2CC"/>
    <w:lvl w:ilvl="0" w:tplc="2E9C9166">
      <w:numFmt w:val="bullet"/>
      <w:lvlText w:val="-"/>
      <w:lvlJc w:val="left"/>
      <w:pPr>
        <w:ind w:left="116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92257F0">
      <w:numFmt w:val="bullet"/>
      <w:lvlText w:val="•"/>
      <w:lvlJc w:val="left"/>
      <w:pPr>
        <w:ind w:left="1000" w:hanging="240"/>
      </w:pPr>
      <w:rPr>
        <w:rFonts w:hint="default"/>
        <w:lang w:val="uk-UA" w:eastAsia="en-US" w:bidi="ar-SA"/>
      </w:rPr>
    </w:lvl>
    <w:lvl w:ilvl="2" w:tplc="25069B96">
      <w:numFmt w:val="bullet"/>
      <w:lvlText w:val="•"/>
      <w:lvlJc w:val="left"/>
      <w:pPr>
        <w:ind w:left="1984" w:hanging="240"/>
      </w:pPr>
      <w:rPr>
        <w:rFonts w:hint="default"/>
        <w:lang w:val="uk-UA" w:eastAsia="en-US" w:bidi="ar-SA"/>
      </w:rPr>
    </w:lvl>
    <w:lvl w:ilvl="3" w:tplc="7A766146">
      <w:numFmt w:val="bullet"/>
      <w:lvlText w:val="•"/>
      <w:lvlJc w:val="left"/>
      <w:pPr>
        <w:ind w:left="2969" w:hanging="240"/>
      </w:pPr>
      <w:rPr>
        <w:rFonts w:hint="default"/>
        <w:lang w:val="uk-UA" w:eastAsia="en-US" w:bidi="ar-SA"/>
      </w:rPr>
    </w:lvl>
    <w:lvl w:ilvl="4" w:tplc="1B54A602">
      <w:numFmt w:val="bullet"/>
      <w:lvlText w:val="•"/>
      <w:lvlJc w:val="left"/>
      <w:pPr>
        <w:ind w:left="3954" w:hanging="240"/>
      </w:pPr>
      <w:rPr>
        <w:rFonts w:hint="default"/>
        <w:lang w:val="uk-UA" w:eastAsia="en-US" w:bidi="ar-SA"/>
      </w:rPr>
    </w:lvl>
    <w:lvl w:ilvl="5" w:tplc="0A801924">
      <w:numFmt w:val="bullet"/>
      <w:lvlText w:val="•"/>
      <w:lvlJc w:val="left"/>
      <w:pPr>
        <w:ind w:left="4939" w:hanging="240"/>
      </w:pPr>
      <w:rPr>
        <w:rFonts w:hint="default"/>
        <w:lang w:val="uk-UA" w:eastAsia="en-US" w:bidi="ar-SA"/>
      </w:rPr>
    </w:lvl>
    <w:lvl w:ilvl="6" w:tplc="FEAEF3CE">
      <w:numFmt w:val="bullet"/>
      <w:lvlText w:val="•"/>
      <w:lvlJc w:val="left"/>
      <w:pPr>
        <w:ind w:left="5924" w:hanging="240"/>
      </w:pPr>
      <w:rPr>
        <w:rFonts w:hint="default"/>
        <w:lang w:val="uk-UA" w:eastAsia="en-US" w:bidi="ar-SA"/>
      </w:rPr>
    </w:lvl>
    <w:lvl w:ilvl="7" w:tplc="C958EB80">
      <w:numFmt w:val="bullet"/>
      <w:lvlText w:val="•"/>
      <w:lvlJc w:val="left"/>
      <w:pPr>
        <w:ind w:left="6909" w:hanging="240"/>
      </w:pPr>
      <w:rPr>
        <w:rFonts w:hint="default"/>
        <w:lang w:val="uk-UA" w:eastAsia="en-US" w:bidi="ar-SA"/>
      </w:rPr>
    </w:lvl>
    <w:lvl w:ilvl="8" w:tplc="2DE63382">
      <w:numFmt w:val="bullet"/>
      <w:lvlText w:val="•"/>
      <w:lvlJc w:val="left"/>
      <w:pPr>
        <w:ind w:left="7894" w:hanging="240"/>
      </w:pPr>
      <w:rPr>
        <w:rFonts w:hint="default"/>
        <w:lang w:val="uk-UA" w:eastAsia="en-US" w:bidi="ar-SA"/>
      </w:rPr>
    </w:lvl>
  </w:abstractNum>
  <w:abstractNum w:abstractNumId="1" w15:restartNumberingAfterBreak="0">
    <w:nsid w:val="291955D5"/>
    <w:multiLevelType w:val="multilevel"/>
    <w:tmpl w:val="F0CC4140"/>
    <w:lvl w:ilvl="0">
      <w:start w:val="1"/>
      <w:numFmt w:val="decimal"/>
      <w:lvlText w:val="%1."/>
      <w:lvlJc w:val="left"/>
      <w:pPr>
        <w:ind w:left="965" w:hanging="28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2" w:hanging="495"/>
        <w:jc w:val="left"/>
      </w:pPr>
      <w:rPr>
        <w:rFonts w:hint="default"/>
        <w:w w:val="99"/>
        <w:lang w:val="uk-UA" w:eastAsia="en-US" w:bidi="ar-SA"/>
      </w:rPr>
    </w:lvl>
    <w:lvl w:ilvl="2">
      <w:numFmt w:val="bullet"/>
      <w:lvlText w:val="-"/>
      <w:lvlJc w:val="left"/>
      <w:pPr>
        <w:ind w:left="1110" w:hanging="49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1160" w:hanging="4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1180" w:hanging="4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627" w:hanging="4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4074" w:hanging="4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5522" w:hanging="4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6969" w:hanging="49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54183"/>
    <w:rsid w:val="00785102"/>
    <w:rsid w:val="00E54183"/>
    <w:rsid w:val="00E5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7175"/>
  <w15:docId w15:val="{6C1D40BF-293F-48E4-B323-0F352153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22" w:lineRule="exact"/>
      <w:ind w:left="965" w:hanging="28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366" w:lineRule="exact"/>
      <w:ind w:left="1042" w:right="102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6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6656</Words>
  <Characters>3795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 ЦО</dc:creator>
  <cp:lastModifiedBy>Пользователь Windows</cp:lastModifiedBy>
  <cp:revision>2</cp:revision>
  <dcterms:created xsi:type="dcterms:W3CDTF">2021-02-07T11:14:00Z</dcterms:created>
  <dcterms:modified xsi:type="dcterms:W3CDTF">2021-02-08T13:07:00Z</dcterms:modified>
</cp:coreProperties>
</file>