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4C587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en-US"/>
        </w:rPr>
      </w:pPr>
    </w:p>
    <w:p w:rsidR="000A7F8A" w:rsidRPr="000A7F8A" w:rsidRDefault="000A7F8A">
      <w:pPr>
        <w:rPr>
          <w:lang w:val="en-US"/>
        </w:rPr>
      </w:pPr>
    </w:p>
    <w:p w:rsidR="002C6DA5" w:rsidRPr="002C6DA5" w:rsidRDefault="002C6DA5" w:rsidP="002C6DA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6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Як користуватися сервісом «Дані про взяття на облік платників», розміщеним на офіційному </w:t>
      </w:r>
      <w:proofErr w:type="spellStart"/>
      <w:r w:rsidRPr="002C6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вебпорталі</w:t>
      </w:r>
      <w:proofErr w:type="spellEnd"/>
      <w:r w:rsidRPr="002C6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ДПС?</w:t>
      </w:r>
    </w:p>
    <w:p w:rsidR="002C6DA5" w:rsidRPr="002C6DA5" w:rsidRDefault="002C6DA5" w:rsidP="006F567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відкритій та приватній частинах Електронного кабінету, розміщеного на офіційному </w:t>
      </w:r>
      <w:proofErr w:type="spellStart"/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>вебпорталі</w:t>
      </w:r>
      <w:proofErr w:type="spellEnd"/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ДПС (</w:t>
      </w:r>
      <w:hyperlink r:id="rId5" w:history="1">
        <w:r w:rsidR="006F567F" w:rsidRPr="00F77ACD">
          <w:rPr>
            <w:rStyle w:val="a5"/>
            <w:rFonts w:ascii="Times New Roman" w:eastAsia="Calibri" w:hAnsi="Times New Roman" w:cs="Times New Roman"/>
            <w:sz w:val="28"/>
            <w:szCs w:val="28"/>
            <w:lang w:val="uk-UA"/>
          </w:rPr>
          <w:t>https://cabinet.tax.gov.ua</w:t>
        </w:r>
      </w:hyperlink>
      <w:r w:rsidR="006F567F" w:rsidRPr="006F5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>), платники податків мають доступ, зокрема до сервісу «Дані про взяття на облік платників».</w:t>
      </w:r>
    </w:p>
    <w:p w:rsidR="002C6DA5" w:rsidRPr="002C6DA5" w:rsidRDefault="002C6DA5" w:rsidP="002C6DA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>Робота у приватній частині здійснюється з використанням кваліфікованого електронного підпису, що сертифікований у будь-якого Кваліфікованого надавача електронних довірчих послуг.</w:t>
      </w:r>
    </w:p>
    <w:p w:rsidR="002C6DA5" w:rsidRPr="002C6DA5" w:rsidRDefault="002C6DA5" w:rsidP="002C6DA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6DA5">
        <w:rPr>
          <w:rFonts w:ascii="Times New Roman" w:eastAsia="Calibri" w:hAnsi="Times New Roman" w:cs="Times New Roman"/>
          <w:sz w:val="28"/>
          <w:szCs w:val="28"/>
          <w:lang w:val="uk-UA"/>
        </w:rPr>
        <w:t>Для перевірки даних про взяття на облік платників податків достатньо здійснити пошук за податковим номером (серією та номером паспорта) або найменуванням/ПІБ платника податків.</w:t>
      </w: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C490C" w:rsidRDefault="00AC490C" w:rsidP="00AC490C">
      <w:pPr>
        <w:tabs>
          <w:tab w:val="left" w:pos="716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0A7F8A" w:rsidRPr="000A7F8A" w:rsidRDefault="000A7F8A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C6DA5" w:rsidRPr="00AC490C" w:rsidRDefault="002C6DA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</w:t>
      </w:r>
      <w:r w:rsidR="00AC490C" w:rsidRPr="000A7F8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="00AC490C" w:rsidRPr="00AC490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</w:t>
      </w:r>
      <w:bookmarkStart w:id="0" w:name="_GoBack"/>
      <w:bookmarkEnd w:id="0"/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0A7F8A"/>
    <w:rsid w:val="002209F3"/>
    <w:rsid w:val="002A0731"/>
    <w:rsid w:val="002C6DA5"/>
    <w:rsid w:val="0042694C"/>
    <w:rsid w:val="004C5874"/>
    <w:rsid w:val="005504EF"/>
    <w:rsid w:val="00606969"/>
    <w:rsid w:val="006F567F"/>
    <w:rsid w:val="0097221F"/>
    <w:rsid w:val="00A9309E"/>
    <w:rsid w:val="00AC490C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cp:lastPrinted>2021-07-20T10:40:00Z</cp:lastPrinted>
  <dcterms:created xsi:type="dcterms:W3CDTF">2021-05-25T12:16:00Z</dcterms:created>
  <dcterms:modified xsi:type="dcterms:W3CDTF">2021-07-23T07:46:00Z</dcterms:modified>
</cp:coreProperties>
</file>