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8" w:rsidRDefault="00C36EA8" w:rsidP="000E6F7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6EA8" w:rsidRPr="00F82F18" w:rsidRDefault="00C36EA8" w:rsidP="00C36EA8">
      <w:pPr>
        <w:suppressAutoHyphens/>
        <w:spacing w:after="0" w:line="240" w:lineRule="auto"/>
        <w:ind w:left="-360" w:right="-360"/>
        <w:jc w:val="center"/>
        <w:rPr>
          <w:rFonts w:ascii="Calibri" w:eastAsia="Calibri" w:hAnsi="Calibri" w:cs="Calibri"/>
          <w:caps/>
          <w:sz w:val="28"/>
          <w:szCs w:val="28"/>
          <w:lang w:eastAsia="zh-CN"/>
        </w:rPr>
      </w:pPr>
      <w:r w:rsidRPr="00F82F18"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zh-CN"/>
        </w:rPr>
        <w:t xml:space="preserve">Головне управління ДПС у Черкаській області </w:t>
      </w:r>
    </w:p>
    <w:p w:rsidR="00C36EA8" w:rsidRPr="00F82F18" w:rsidRDefault="00C36EA8" w:rsidP="00C36EA8">
      <w:pPr>
        <w:pBdr>
          <w:bottom w:val="single" w:sz="12" w:space="1" w:color="000000"/>
        </w:pBdr>
        <w:tabs>
          <w:tab w:val="left" w:pos="334"/>
          <w:tab w:val="center" w:pos="481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</w:pPr>
      <w:r w:rsidRPr="00F82F18"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  <w:t>Відділ пресслужби, інформаційної політики та</w:t>
      </w:r>
    </w:p>
    <w:p w:rsidR="00C36EA8" w:rsidRPr="00F82F18" w:rsidRDefault="00C36EA8" w:rsidP="00C36EA8">
      <w:pPr>
        <w:pBdr>
          <w:bottom w:val="single" w:sz="12" w:space="1" w:color="000000"/>
        </w:pBdr>
        <w:tabs>
          <w:tab w:val="left" w:pos="334"/>
          <w:tab w:val="left" w:pos="162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</w:pPr>
      <w:r w:rsidRPr="00F82F18"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  <w:t>адміністрування  субсайту</w:t>
      </w:r>
    </w:p>
    <w:p w:rsidR="00C36EA8" w:rsidRPr="00F82F18" w:rsidRDefault="00C36EA8" w:rsidP="00C36EA8">
      <w:pPr>
        <w:pBdr>
          <w:bottom w:val="single" w:sz="12" w:space="1" w:color="000000"/>
        </w:pBdr>
        <w:tabs>
          <w:tab w:val="left" w:pos="334"/>
          <w:tab w:val="left" w:pos="162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</w:pPr>
      <w:r w:rsidRPr="00F82F18"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  <w:t>організаційно-розпорядчого управління</w:t>
      </w:r>
    </w:p>
    <w:p w:rsidR="00C36EA8" w:rsidRDefault="00C36EA8" w:rsidP="00C36EA8">
      <w:pPr>
        <w:spacing w:before="120" w:line="200" w:lineRule="exact"/>
        <w:jc w:val="center"/>
        <w:rPr>
          <w:rStyle w:val="a3"/>
          <w:rFonts w:ascii="Arial" w:hAnsi="Arial" w:cs="Arial"/>
          <w:sz w:val="20"/>
        </w:rPr>
      </w:pPr>
      <w:r w:rsidRPr="00371B06">
        <w:rPr>
          <w:rFonts w:ascii="Arial" w:hAnsi="Arial" w:cs="Arial"/>
          <w:sz w:val="20"/>
          <w:szCs w:val="20"/>
        </w:rPr>
        <w:t xml:space="preserve">18002, Черкаси, вул. Хрещатик, буд.235, </w:t>
      </w:r>
      <w:proofErr w:type="spellStart"/>
      <w:r w:rsidRPr="00371B06">
        <w:rPr>
          <w:rFonts w:ascii="Arial" w:hAnsi="Arial" w:cs="Arial"/>
          <w:sz w:val="20"/>
          <w:szCs w:val="20"/>
        </w:rPr>
        <w:t>тел</w:t>
      </w:r>
      <w:proofErr w:type="spellEnd"/>
      <w:r w:rsidRPr="00371B06">
        <w:rPr>
          <w:rFonts w:ascii="Arial" w:hAnsi="Arial" w:cs="Arial"/>
          <w:sz w:val="20"/>
          <w:szCs w:val="20"/>
        </w:rPr>
        <w:t xml:space="preserve">.: 33-91-34, </w:t>
      </w:r>
      <w:r w:rsidRPr="00371B06">
        <w:rPr>
          <w:rFonts w:ascii="Arial" w:hAnsi="Arial" w:cs="Arial"/>
          <w:sz w:val="20"/>
          <w:szCs w:val="20"/>
          <w:lang w:val="en-US"/>
        </w:rPr>
        <w:t>e</w:t>
      </w:r>
      <w:r w:rsidRPr="00371B06">
        <w:rPr>
          <w:rFonts w:ascii="Arial" w:hAnsi="Arial" w:cs="Arial"/>
          <w:sz w:val="20"/>
          <w:szCs w:val="20"/>
        </w:rPr>
        <w:t>-</w:t>
      </w:r>
      <w:r w:rsidRPr="00371B06">
        <w:rPr>
          <w:rFonts w:ascii="Arial" w:hAnsi="Arial" w:cs="Arial"/>
          <w:sz w:val="20"/>
          <w:szCs w:val="20"/>
          <w:lang w:val="en-US"/>
        </w:rPr>
        <w:t>mail</w:t>
      </w:r>
      <w:r w:rsidRPr="00371B06">
        <w:rPr>
          <w:rFonts w:ascii="Arial" w:hAnsi="Arial" w:cs="Arial"/>
          <w:sz w:val="20"/>
          <w:szCs w:val="20"/>
        </w:rPr>
        <w:t xml:space="preserve">: </w:t>
      </w:r>
      <w:hyperlink r:id="rId5" w:history="1">
        <w:r w:rsidRPr="00455166">
          <w:rPr>
            <w:rStyle w:val="a3"/>
            <w:rFonts w:ascii="Arial" w:hAnsi="Arial" w:cs="Arial"/>
            <w:sz w:val="20"/>
            <w:lang w:val="en-US"/>
          </w:rPr>
          <w:t>ck</w:t>
        </w:r>
        <w:r w:rsidRPr="00455166">
          <w:rPr>
            <w:rStyle w:val="a3"/>
            <w:rFonts w:ascii="Arial" w:hAnsi="Arial" w:cs="Arial"/>
            <w:sz w:val="20"/>
          </w:rPr>
          <w:t>.</w:t>
        </w:r>
        <w:r w:rsidRPr="00455166">
          <w:rPr>
            <w:rStyle w:val="a3"/>
            <w:rFonts w:ascii="Arial" w:hAnsi="Arial" w:cs="Arial"/>
            <w:sz w:val="20"/>
            <w:lang w:val="en-US"/>
          </w:rPr>
          <w:t>zmi</w:t>
        </w:r>
        <w:r w:rsidRPr="00455166">
          <w:rPr>
            <w:rStyle w:val="a3"/>
            <w:rFonts w:ascii="Arial" w:hAnsi="Arial" w:cs="Arial"/>
            <w:sz w:val="20"/>
          </w:rPr>
          <w:t>@</w:t>
        </w:r>
        <w:r w:rsidRPr="00455166">
          <w:rPr>
            <w:rStyle w:val="a3"/>
            <w:rFonts w:ascii="Arial" w:hAnsi="Arial" w:cs="Arial"/>
            <w:sz w:val="20"/>
            <w:lang w:val="en-US"/>
          </w:rPr>
          <w:t>tax</w:t>
        </w:r>
        <w:r w:rsidRPr="00455166">
          <w:rPr>
            <w:rStyle w:val="a3"/>
            <w:rFonts w:ascii="Arial" w:hAnsi="Arial" w:cs="Arial"/>
            <w:sz w:val="20"/>
          </w:rPr>
          <w:t>.</w:t>
        </w:r>
        <w:r w:rsidRPr="00455166">
          <w:rPr>
            <w:rStyle w:val="a3"/>
            <w:rFonts w:ascii="Arial" w:hAnsi="Arial" w:cs="Arial"/>
            <w:sz w:val="20"/>
            <w:lang w:val="en-US"/>
          </w:rPr>
          <w:t>gov</w:t>
        </w:r>
        <w:r w:rsidRPr="00455166">
          <w:rPr>
            <w:rStyle w:val="a3"/>
            <w:rFonts w:ascii="Arial" w:hAnsi="Arial" w:cs="Arial"/>
            <w:sz w:val="20"/>
          </w:rPr>
          <w:t>.</w:t>
        </w:r>
        <w:proofErr w:type="spellStart"/>
        <w:r w:rsidRPr="00455166">
          <w:rPr>
            <w:rStyle w:val="a3"/>
            <w:rFonts w:ascii="Arial" w:hAnsi="Arial" w:cs="Arial"/>
            <w:sz w:val="20"/>
            <w:lang w:val="en-US"/>
          </w:rPr>
          <w:t>ua</w:t>
        </w:r>
        <w:proofErr w:type="spellEnd"/>
      </w:hyperlink>
    </w:p>
    <w:p w:rsidR="00EB4FED" w:rsidRPr="00EB4FED" w:rsidRDefault="00EB4FED" w:rsidP="00C36EA8">
      <w:pPr>
        <w:spacing w:before="120" w:line="200" w:lineRule="exact"/>
        <w:jc w:val="center"/>
        <w:rPr>
          <w:rFonts w:ascii="Arial" w:hAnsi="Arial" w:cs="Arial"/>
          <w:color w:val="0000FF"/>
          <w:sz w:val="20"/>
          <w:u w:val="single"/>
        </w:rPr>
      </w:pPr>
    </w:p>
    <w:p w:rsidR="000E6F7C" w:rsidRPr="00C36EA8" w:rsidRDefault="0091582E" w:rsidP="00F241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82E">
        <w:rPr>
          <w:rFonts w:ascii="Times New Roman" w:hAnsi="Times New Roman" w:cs="Times New Roman"/>
          <w:b/>
          <w:sz w:val="28"/>
          <w:szCs w:val="28"/>
        </w:rPr>
        <w:t>З</w:t>
      </w:r>
      <w:r w:rsidR="000E6F7C" w:rsidRPr="0091582E">
        <w:rPr>
          <w:rFonts w:ascii="Times New Roman" w:hAnsi="Times New Roman" w:cs="Times New Roman"/>
          <w:b/>
          <w:sz w:val="28"/>
          <w:szCs w:val="28"/>
        </w:rPr>
        <w:t>аповн</w:t>
      </w:r>
      <w:r w:rsidRPr="0091582E">
        <w:rPr>
          <w:rFonts w:ascii="Times New Roman" w:hAnsi="Times New Roman" w:cs="Times New Roman"/>
          <w:b/>
          <w:sz w:val="28"/>
          <w:szCs w:val="28"/>
        </w:rPr>
        <w:t>енн</w:t>
      </w:r>
      <w:r w:rsidR="000E6F7C" w:rsidRPr="0091582E">
        <w:rPr>
          <w:rFonts w:ascii="Times New Roman" w:hAnsi="Times New Roman" w:cs="Times New Roman"/>
          <w:b/>
          <w:sz w:val="28"/>
          <w:szCs w:val="28"/>
        </w:rPr>
        <w:t>я Повідомлення про надання інформації щодо кваліфікованого сертифіката відкритого ключа (для повідомлень щодо сертифікатів відкритих ключів, які застосовуються в ПРРО)</w:t>
      </w:r>
    </w:p>
    <w:p w:rsidR="000E6F7C" w:rsidRPr="000E6F7C" w:rsidRDefault="000E6F7C" w:rsidP="0091582E">
      <w:pPr>
        <w:jc w:val="both"/>
        <w:rPr>
          <w:rFonts w:ascii="Times New Roman" w:hAnsi="Times New Roman" w:cs="Times New Roman"/>
          <w:sz w:val="28"/>
          <w:szCs w:val="28"/>
        </w:rPr>
      </w:pPr>
      <w:r w:rsidRPr="000E6F7C">
        <w:rPr>
          <w:rFonts w:ascii="Times New Roman" w:hAnsi="Times New Roman" w:cs="Times New Roman"/>
          <w:sz w:val="28"/>
          <w:szCs w:val="28"/>
        </w:rPr>
        <w:t xml:space="preserve">     </w:t>
      </w:r>
      <w:r w:rsidR="0091582E" w:rsidRPr="007F0106">
        <w:rPr>
          <w:rFonts w:ascii="Times New Roman" w:hAnsi="Times New Roman" w:cs="Times New Roman"/>
          <w:sz w:val="28"/>
          <w:szCs w:val="28"/>
        </w:rPr>
        <w:t>Головне управління ДПС у Черкаській області</w:t>
      </w:r>
      <w:r w:rsidR="0091582E">
        <w:rPr>
          <w:rFonts w:ascii="Times New Roman" w:hAnsi="Times New Roman" w:cs="Times New Roman"/>
          <w:sz w:val="28"/>
          <w:szCs w:val="28"/>
        </w:rPr>
        <w:t xml:space="preserve"> інформує, що п</w:t>
      </w:r>
      <w:r w:rsidRPr="000E6F7C">
        <w:rPr>
          <w:rFonts w:ascii="Times New Roman" w:hAnsi="Times New Roman" w:cs="Times New Roman"/>
          <w:sz w:val="28"/>
          <w:szCs w:val="28"/>
        </w:rPr>
        <w:t>ри заповненні Повідомлення про надання інформації щодо кваліфікованого сертифіката відкритого ключа (для повідомлень щодо сертифікатів відкритих ключів, які застосовуються в ПРРО) за формою J/F1391801 для електронної печатки програмного реєстратора розрахункових операцій вказуються у:</w:t>
      </w:r>
    </w:p>
    <w:p w:rsidR="000E6F7C" w:rsidRPr="000E6F7C" w:rsidRDefault="000E6F7C" w:rsidP="0091582E">
      <w:pPr>
        <w:jc w:val="both"/>
        <w:rPr>
          <w:rFonts w:ascii="Times New Roman" w:hAnsi="Times New Roman" w:cs="Times New Roman"/>
          <w:sz w:val="28"/>
          <w:szCs w:val="28"/>
        </w:rPr>
      </w:pPr>
      <w:r w:rsidRPr="000E6F7C">
        <w:rPr>
          <w:rFonts w:ascii="Times New Roman" w:hAnsi="Times New Roman" w:cs="Times New Roman"/>
          <w:sz w:val="28"/>
          <w:szCs w:val="28"/>
        </w:rPr>
        <w:t xml:space="preserve">     колонці 1 – назва суб’єкта господарювання;</w:t>
      </w:r>
    </w:p>
    <w:p w:rsidR="000E6F7C" w:rsidRPr="000E6F7C" w:rsidRDefault="000E6F7C" w:rsidP="0091582E">
      <w:pPr>
        <w:jc w:val="both"/>
        <w:rPr>
          <w:rFonts w:ascii="Times New Roman" w:hAnsi="Times New Roman" w:cs="Times New Roman"/>
          <w:sz w:val="28"/>
          <w:szCs w:val="28"/>
        </w:rPr>
      </w:pPr>
      <w:r w:rsidRPr="000E6F7C">
        <w:rPr>
          <w:rFonts w:ascii="Times New Roman" w:hAnsi="Times New Roman" w:cs="Times New Roman"/>
          <w:sz w:val="28"/>
          <w:szCs w:val="28"/>
        </w:rPr>
        <w:t xml:space="preserve">     колонці 2 – податковий номер суб’єкта господарювання;</w:t>
      </w:r>
    </w:p>
    <w:p w:rsidR="000E6F7C" w:rsidRPr="000E6F7C" w:rsidRDefault="000E6F7C" w:rsidP="0091582E">
      <w:pPr>
        <w:jc w:val="both"/>
        <w:rPr>
          <w:rFonts w:ascii="Times New Roman" w:hAnsi="Times New Roman" w:cs="Times New Roman"/>
          <w:sz w:val="28"/>
          <w:szCs w:val="28"/>
        </w:rPr>
      </w:pPr>
      <w:r w:rsidRPr="000E6F7C">
        <w:rPr>
          <w:rFonts w:ascii="Times New Roman" w:hAnsi="Times New Roman" w:cs="Times New Roman"/>
          <w:sz w:val="28"/>
          <w:szCs w:val="28"/>
        </w:rPr>
        <w:t xml:space="preserve">     колонці 3 – ідентифікатор ключа суб’єкта з печатки суб’єкта господарювання;</w:t>
      </w:r>
    </w:p>
    <w:p w:rsidR="001736EB" w:rsidRDefault="000E6F7C" w:rsidP="0091582E">
      <w:pPr>
        <w:jc w:val="both"/>
        <w:rPr>
          <w:rFonts w:ascii="Times New Roman" w:hAnsi="Times New Roman" w:cs="Times New Roman"/>
          <w:sz w:val="28"/>
          <w:szCs w:val="28"/>
        </w:rPr>
      </w:pPr>
      <w:r w:rsidRPr="000E6F7C">
        <w:rPr>
          <w:rFonts w:ascii="Times New Roman" w:hAnsi="Times New Roman" w:cs="Times New Roman"/>
          <w:sz w:val="28"/>
          <w:szCs w:val="28"/>
        </w:rPr>
        <w:t xml:space="preserve">     колонці 4 – роль (касир/старший касир).</w:t>
      </w:r>
    </w:p>
    <w:p w:rsidR="001736EB" w:rsidRPr="001736EB" w:rsidRDefault="001736EB" w:rsidP="001736EB">
      <w:pPr>
        <w:rPr>
          <w:rFonts w:ascii="Times New Roman" w:hAnsi="Times New Roman" w:cs="Times New Roman"/>
          <w:sz w:val="28"/>
          <w:szCs w:val="28"/>
        </w:rPr>
      </w:pPr>
    </w:p>
    <w:p w:rsidR="001736EB" w:rsidRPr="001736EB" w:rsidRDefault="001736EB" w:rsidP="001736EB">
      <w:pPr>
        <w:rPr>
          <w:rFonts w:ascii="Times New Roman" w:hAnsi="Times New Roman" w:cs="Times New Roman"/>
          <w:sz w:val="28"/>
          <w:szCs w:val="28"/>
        </w:rPr>
      </w:pPr>
      <w:r w:rsidRPr="001736EB">
        <w:rPr>
          <w:rFonts w:ascii="Times New Roman" w:hAnsi="Times New Roman" w:cs="Times New Roman"/>
          <w:sz w:val="28"/>
          <w:szCs w:val="28"/>
        </w:rPr>
        <w:t xml:space="preserve">Підписуйтесь на </w:t>
      </w:r>
      <w:proofErr w:type="spellStart"/>
      <w:r w:rsidRPr="001736EB">
        <w:rPr>
          <w:rFonts w:ascii="Times New Roman" w:hAnsi="Times New Roman" w:cs="Times New Roman"/>
          <w:sz w:val="28"/>
          <w:szCs w:val="28"/>
        </w:rPr>
        <w:t>Telegram</w:t>
      </w:r>
      <w:proofErr w:type="spellEnd"/>
      <w:r w:rsidRPr="001736EB">
        <w:rPr>
          <w:rFonts w:ascii="Times New Roman" w:hAnsi="Times New Roman" w:cs="Times New Roman"/>
          <w:sz w:val="28"/>
          <w:szCs w:val="28"/>
        </w:rPr>
        <w:t>-канал Державної податкової служби України https://t.me/tax_gov_ua.</w:t>
      </w:r>
    </w:p>
    <w:p w:rsidR="00491693" w:rsidRPr="001736EB" w:rsidRDefault="001736EB" w:rsidP="001736EB">
      <w:pPr>
        <w:rPr>
          <w:rFonts w:ascii="Times New Roman" w:hAnsi="Times New Roman" w:cs="Times New Roman"/>
          <w:sz w:val="28"/>
          <w:szCs w:val="28"/>
        </w:rPr>
      </w:pPr>
      <w:r w:rsidRPr="001736EB">
        <w:rPr>
          <w:rFonts w:ascii="Times New Roman" w:hAnsi="Times New Roman" w:cs="Times New Roman"/>
          <w:sz w:val="28"/>
          <w:szCs w:val="28"/>
        </w:rPr>
        <w:t>Спілкуйся з Податковою службою дистанційно за допомогою сервісу «</w:t>
      </w:r>
      <w:proofErr w:type="spellStart"/>
      <w:r w:rsidRPr="001736EB">
        <w:rPr>
          <w:rFonts w:ascii="Times New Roman" w:hAnsi="Times New Roman" w:cs="Times New Roman"/>
          <w:sz w:val="28"/>
          <w:szCs w:val="28"/>
        </w:rPr>
        <w:t>InfoTAX</w:t>
      </w:r>
      <w:proofErr w:type="spellEnd"/>
      <w:r w:rsidRPr="001736EB">
        <w:rPr>
          <w:rFonts w:ascii="Times New Roman" w:hAnsi="Times New Roman" w:cs="Times New Roman"/>
          <w:sz w:val="28"/>
          <w:szCs w:val="28"/>
        </w:rPr>
        <w:t>».</w:t>
      </w:r>
      <w:bookmarkStart w:id="0" w:name="_GoBack"/>
      <w:bookmarkEnd w:id="0"/>
    </w:p>
    <w:sectPr w:rsidR="00491693" w:rsidRPr="001736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F7C"/>
    <w:rsid w:val="000E6F7C"/>
    <w:rsid w:val="001736EB"/>
    <w:rsid w:val="00271B1A"/>
    <w:rsid w:val="00491693"/>
    <w:rsid w:val="0091582E"/>
    <w:rsid w:val="00C36EA8"/>
    <w:rsid w:val="00D7669B"/>
    <w:rsid w:val="00EB4FED"/>
    <w:rsid w:val="00F2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6E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6E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39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k.zmi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768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2020-11-24T07:03:00Z</cp:lastPrinted>
  <dcterms:created xsi:type="dcterms:W3CDTF">2020-11-23T14:54:00Z</dcterms:created>
  <dcterms:modified xsi:type="dcterms:W3CDTF">2020-11-24T07:19:00Z</dcterms:modified>
</cp:coreProperties>
</file>