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69E" w:rsidRDefault="00727F9F" w:rsidP="003F369E">
      <w:pPr>
        <w:spacing w:after="0"/>
        <w:rPr>
          <w:lang w:val="uk-UA"/>
        </w:rPr>
      </w:pPr>
      <w:r w:rsidRPr="00727F9F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3D53B2" w:rsidRPr="000A7DA7" w:rsidRDefault="003D53B2" w:rsidP="003F369E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3D53B2" w:rsidRPr="00D07571" w:rsidRDefault="003D53B2" w:rsidP="003F369E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3D53B2" w:rsidRPr="00D07571" w:rsidRDefault="003D53B2" w:rsidP="003F369E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3F369E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295" w:rsidRDefault="00736295" w:rsidP="007362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36295" w:rsidRPr="00736295" w:rsidRDefault="003F369E" w:rsidP="007362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F369E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736295" w:rsidRPr="003F369E">
        <w:rPr>
          <w:rFonts w:ascii="Times New Roman" w:hAnsi="Times New Roman" w:cs="Times New Roman"/>
          <w:b/>
          <w:sz w:val="28"/>
          <w:szCs w:val="28"/>
          <w:lang w:val="uk-UA"/>
        </w:rPr>
        <w:t>орядок реєстрації касира в розділі «Програмний РРО (тестова версія)» Електронного кабінету</w:t>
      </w:r>
    </w:p>
    <w:p w:rsidR="00736295" w:rsidRDefault="00736295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6295">
        <w:rPr>
          <w:rFonts w:ascii="Times New Roman" w:hAnsi="Times New Roman" w:cs="Times New Roman"/>
          <w:sz w:val="28"/>
          <w:szCs w:val="28"/>
          <w:lang w:val="uk-UA"/>
        </w:rPr>
        <w:t xml:space="preserve">Реєстрація касира в розділі «Програмний РРО» Електронного кабінету (https://cabinet.tax.gov.ua) здійснюється шляхом подання повідомлення про надання інформації щодо кваліфікованого сертифіката відкритого ключа, яке розміщено на </w:t>
      </w:r>
      <w:proofErr w:type="spellStart"/>
      <w:r w:rsidRPr="00736295">
        <w:rPr>
          <w:rFonts w:ascii="Times New Roman" w:hAnsi="Times New Roman" w:cs="Times New Roman"/>
          <w:sz w:val="28"/>
          <w:szCs w:val="28"/>
          <w:lang w:val="uk-UA"/>
        </w:rPr>
        <w:t>вебпорталі</w:t>
      </w:r>
      <w:proofErr w:type="spellEnd"/>
      <w:r w:rsidRPr="00736295">
        <w:rPr>
          <w:rFonts w:ascii="Times New Roman" w:hAnsi="Times New Roman" w:cs="Times New Roman"/>
          <w:sz w:val="28"/>
          <w:szCs w:val="28"/>
          <w:lang w:val="uk-UA"/>
        </w:rPr>
        <w:t xml:space="preserve"> ДПС за посиланнями:</w:t>
      </w:r>
    </w:p>
    <w:p w:rsidR="00736295" w:rsidRDefault="00736295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6295">
        <w:rPr>
          <w:rFonts w:ascii="Times New Roman" w:hAnsi="Times New Roman" w:cs="Times New Roman"/>
          <w:sz w:val="28"/>
          <w:szCs w:val="28"/>
          <w:lang w:val="uk-UA"/>
        </w:rPr>
        <w:t>Головна&gt;Електронна звітність&gt;Платникам податків про електронну звітність&gt;Інформаційно-аналітичне забезпечення&gt;Реєстр форм електронних документів/Реєстр форм електронних документів (перелік сервісних запитів для юридичних осіб)/j1391801;</w:t>
      </w:r>
    </w:p>
    <w:p w:rsidR="00736295" w:rsidRDefault="00736295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6295">
        <w:rPr>
          <w:rFonts w:ascii="Times New Roman" w:hAnsi="Times New Roman" w:cs="Times New Roman"/>
          <w:sz w:val="28"/>
          <w:szCs w:val="28"/>
          <w:lang w:val="uk-UA"/>
        </w:rPr>
        <w:t xml:space="preserve">Головна&gt;Електронна звітність&gt;Платникам податків про електронну звітність&gt;Інформаційно-аналітичне забезпечення&gt;Реєстр форм електронних документів/Реєстр форм електронних </w:t>
      </w:r>
      <w:proofErr w:type="spellStart"/>
      <w:r w:rsidRPr="00736295">
        <w:rPr>
          <w:rFonts w:ascii="Times New Roman" w:hAnsi="Times New Roman" w:cs="Times New Roman"/>
          <w:sz w:val="28"/>
          <w:szCs w:val="28"/>
          <w:lang w:val="uk-UA"/>
        </w:rPr>
        <w:t>документiв</w:t>
      </w:r>
      <w:proofErr w:type="spellEnd"/>
      <w:r w:rsidRPr="00736295">
        <w:rPr>
          <w:rFonts w:ascii="Times New Roman" w:hAnsi="Times New Roman" w:cs="Times New Roman"/>
          <w:sz w:val="28"/>
          <w:szCs w:val="28"/>
          <w:lang w:val="uk-UA"/>
        </w:rPr>
        <w:t xml:space="preserve"> (перелік сервісних запитів для фізичних осіб)/f1391801.</w:t>
      </w:r>
    </w:p>
    <w:p w:rsidR="00736295" w:rsidRDefault="00736295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6295">
        <w:rPr>
          <w:rFonts w:ascii="Times New Roman" w:hAnsi="Times New Roman" w:cs="Times New Roman"/>
          <w:sz w:val="28"/>
          <w:szCs w:val="28"/>
          <w:lang w:val="uk-UA"/>
        </w:rPr>
        <w:t>У відкритій частині Електронного кабінету в розділі «Допомога» розміщено покрокову інструкцію щодо створення електронних документів за допомогою меню «Введення звітності».</w:t>
      </w:r>
    </w:p>
    <w:p w:rsidR="00736295" w:rsidRDefault="00736295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6295">
        <w:rPr>
          <w:rFonts w:ascii="Times New Roman" w:hAnsi="Times New Roman" w:cs="Times New Roman"/>
          <w:sz w:val="28"/>
          <w:szCs w:val="28"/>
          <w:lang w:val="uk-UA"/>
        </w:rPr>
        <w:t>У розділі «Заяви, запити для отримання інформації» приватної частини Електронного кабінету необхідно створити документ за ідентифікатором форми «J/F 1391801 – Повідомлення про надання інформації щодо кваліфікованого сертифіката відкритого ключа».</w:t>
      </w:r>
    </w:p>
    <w:p w:rsidR="003F369E" w:rsidRDefault="003F369E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369E" w:rsidRDefault="003F369E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369E" w:rsidRDefault="003F369E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53B2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53B2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53B2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53B2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53B2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53B2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53B2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53B2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53B2" w:rsidRPr="003D53B2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F369E" w:rsidRPr="00E7256A" w:rsidRDefault="003F369E" w:rsidP="003F369E">
      <w:pPr>
        <w:rPr>
          <w:lang w:val="uk-UA"/>
        </w:rPr>
      </w:pPr>
    </w:p>
    <w:p w:rsidR="003F369E" w:rsidRPr="00D07571" w:rsidRDefault="003F369E" w:rsidP="003F369E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3F369E" w:rsidRPr="003F369E" w:rsidRDefault="003F369E" w:rsidP="003F36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hyperlink r:id="rId6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3F369E" w:rsidRPr="003F369E" w:rsidSect="00727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36295"/>
    <w:rsid w:val="00281277"/>
    <w:rsid w:val="003D53B2"/>
    <w:rsid w:val="003F369E"/>
    <w:rsid w:val="00470005"/>
    <w:rsid w:val="006D29F5"/>
    <w:rsid w:val="00727F9F"/>
    <w:rsid w:val="00736295"/>
    <w:rsid w:val="00D75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69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F36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69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F36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4</cp:revision>
  <dcterms:created xsi:type="dcterms:W3CDTF">2021-08-11T10:27:00Z</dcterms:created>
  <dcterms:modified xsi:type="dcterms:W3CDTF">2021-08-16T06:51:00Z</dcterms:modified>
</cp:coreProperties>
</file>