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7A" w:rsidRDefault="00AD687A" w:rsidP="00AD687A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2F9AF" wp14:editId="65417FA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687A" w:rsidRDefault="00AD687A" w:rsidP="00AD6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AD687A" w:rsidRDefault="00AD687A" w:rsidP="00AD6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AD687A" w:rsidRDefault="00AD687A" w:rsidP="00AD687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AD687A" w:rsidRDefault="00AD687A" w:rsidP="00AD6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AD687A" w:rsidRDefault="00AD687A" w:rsidP="00AD6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AD687A" w:rsidRDefault="00AD687A" w:rsidP="00AD687A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1CCACB50" wp14:editId="2AE684E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5951" w:rsidRPr="00AD687A" w:rsidRDefault="001269EA" w:rsidP="00CD5951">
      <w:pPr>
        <w:ind w:firstLine="567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AD687A">
        <w:rPr>
          <w:rFonts w:ascii="Times New Roman" w:hAnsi="Times New Roman" w:cs="Times New Roman"/>
          <w:b/>
          <w:sz w:val="27"/>
          <w:szCs w:val="27"/>
          <w:lang w:val="uk-UA"/>
        </w:rPr>
        <w:t>І</w:t>
      </w:r>
      <w:r w:rsidR="00CD5951" w:rsidRPr="00AD687A">
        <w:rPr>
          <w:rFonts w:ascii="Times New Roman" w:hAnsi="Times New Roman" w:cs="Times New Roman"/>
          <w:b/>
          <w:sz w:val="27"/>
          <w:szCs w:val="27"/>
          <w:lang w:val="uk-UA"/>
        </w:rPr>
        <w:t>дентифікатор форми</w:t>
      </w:r>
      <w:r w:rsidRPr="00AD687A">
        <w:rPr>
          <w:rFonts w:ascii="Times New Roman" w:hAnsi="Times New Roman" w:cs="Times New Roman"/>
          <w:b/>
          <w:sz w:val="27"/>
          <w:szCs w:val="27"/>
          <w:lang w:val="uk-UA"/>
        </w:rPr>
        <w:t>,</w:t>
      </w:r>
      <w:r w:rsidR="00CD5951" w:rsidRPr="00AD687A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Pr="00AD687A">
        <w:rPr>
          <w:rFonts w:ascii="Times New Roman" w:hAnsi="Times New Roman" w:cs="Times New Roman"/>
          <w:b/>
          <w:sz w:val="27"/>
          <w:szCs w:val="27"/>
          <w:lang w:val="uk-UA"/>
        </w:rPr>
        <w:t xml:space="preserve">за яким </w:t>
      </w:r>
      <w:r w:rsidR="00CD5951" w:rsidRPr="00AD687A">
        <w:rPr>
          <w:rFonts w:ascii="Times New Roman" w:hAnsi="Times New Roman" w:cs="Times New Roman"/>
          <w:b/>
          <w:sz w:val="27"/>
          <w:szCs w:val="27"/>
          <w:lang w:val="uk-UA"/>
        </w:rPr>
        <w:t>в електронному вигляді платники податків подають заяви за ф. № 1-ОПП, ф. № 17-ОПП та повідомлення за ф. № 20-ОПП</w:t>
      </w:r>
    </w:p>
    <w:p w:rsidR="00CD5951" w:rsidRPr="00AD687A" w:rsidRDefault="00CD5951" w:rsidP="00126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D687A">
        <w:rPr>
          <w:rFonts w:ascii="Times New Roman" w:hAnsi="Times New Roman" w:cs="Times New Roman"/>
          <w:sz w:val="27"/>
          <w:szCs w:val="27"/>
          <w:lang w:val="uk-UA"/>
        </w:rPr>
        <w:t xml:space="preserve">Згідно з п. 7.2 </w:t>
      </w:r>
      <w:proofErr w:type="spellStart"/>
      <w:r w:rsidRPr="00AD687A">
        <w:rPr>
          <w:rFonts w:ascii="Times New Roman" w:hAnsi="Times New Roman" w:cs="Times New Roman"/>
          <w:sz w:val="27"/>
          <w:szCs w:val="27"/>
          <w:lang w:val="uk-UA"/>
        </w:rPr>
        <w:t>розд</w:t>
      </w:r>
      <w:proofErr w:type="spellEnd"/>
      <w:r w:rsidRPr="00AD687A">
        <w:rPr>
          <w:rFonts w:ascii="Times New Roman" w:hAnsi="Times New Roman" w:cs="Times New Roman"/>
          <w:sz w:val="27"/>
          <w:szCs w:val="27"/>
          <w:lang w:val="uk-UA"/>
        </w:rPr>
        <w:t xml:space="preserve">. VII, п. 8.4 </w:t>
      </w:r>
      <w:proofErr w:type="spellStart"/>
      <w:r w:rsidRPr="00AD687A">
        <w:rPr>
          <w:rFonts w:ascii="Times New Roman" w:hAnsi="Times New Roman" w:cs="Times New Roman"/>
          <w:sz w:val="27"/>
          <w:szCs w:val="27"/>
          <w:lang w:val="uk-UA"/>
        </w:rPr>
        <w:t>розд</w:t>
      </w:r>
      <w:proofErr w:type="spellEnd"/>
      <w:r w:rsidRPr="00AD687A">
        <w:rPr>
          <w:rFonts w:ascii="Times New Roman" w:hAnsi="Times New Roman" w:cs="Times New Roman"/>
          <w:sz w:val="27"/>
          <w:szCs w:val="27"/>
          <w:lang w:val="uk-UA"/>
        </w:rPr>
        <w:t xml:space="preserve">. VIIІ, п. 9.3 </w:t>
      </w:r>
      <w:proofErr w:type="spellStart"/>
      <w:r w:rsidRPr="00AD687A">
        <w:rPr>
          <w:rFonts w:ascii="Times New Roman" w:hAnsi="Times New Roman" w:cs="Times New Roman"/>
          <w:sz w:val="27"/>
          <w:szCs w:val="27"/>
          <w:lang w:val="uk-UA"/>
        </w:rPr>
        <w:t>розд</w:t>
      </w:r>
      <w:proofErr w:type="spellEnd"/>
      <w:r w:rsidRPr="00AD687A">
        <w:rPr>
          <w:rFonts w:ascii="Times New Roman" w:hAnsi="Times New Roman" w:cs="Times New Roman"/>
          <w:sz w:val="27"/>
          <w:szCs w:val="27"/>
          <w:lang w:val="uk-UA"/>
        </w:rPr>
        <w:t>. ІХ Порядку обліку платників податків і зборів, затвердженого наказом Міністерства фінансів України від 09.12.2011 № 1588 із змінами та доповненнями, платники податків можуть подати заяву за формою № 1-ОПП (для юридичних осіб та відокремлених підрозділів) (далі – заява за ф. № 1-ОПП) з позначкою «Відомості про особу, відповідальну за ведення бухгалтерського та/або податкового обліку» та заяву про взяття на облік за неосновним місцем обліку за формою № 17-ОПП (далі – заява за ф. № 17-ОПП), а також повідомлення про об’єкти оподаткування або об’єкти, пов’язані з оподаткуванням або через які провадиться діяльність за формою № 20-ОПП (далі – повідомлення за ф. № 20-ОПП) засобами електронного зв’язку в електронній формі з дотриманням вимог законів щодо електронного документообігу та електронних довірчих послуг.</w:t>
      </w:r>
    </w:p>
    <w:p w:rsidR="00CD5951" w:rsidRPr="00AD687A" w:rsidRDefault="00CD5951" w:rsidP="00CD5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D687A">
        <w:rPr>
          <w:rFonts w:ascii="Times New Roman" w:hAnsi="Times New Roman" w:cs="Times New Roman"/>
          <w:sz w:val="27"/>
          <w:szCs w:val="27"/>
          <w:lang w:val="uk-UA"/>
        </w:rPr>
        <w:t>Платники податків подають через спеціалізоване клієнтське програмне забезпечення для формування та подання звітності до «Єдиного вікна подання електронної звітності» або через розділ «Введення звітності» інформаційно-телекомунікаційної системи «Електронний кабінет»:</w:t>
      </w:r>
    </w:p>
    <w:p w:rsidR="00CD5951" w:rsidRPr="00AD687A" w:rsidRDefault="00CD5951" w:rsidP="00CD5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D687A">
        <w:rPr>
          <w:rFonts w:ascii="Times New Roman" w:hAnsi="Times New Roman" w:cs="Times New Roman"/>
          <w:sz w:val="27"/>
          <w:szCs w:val="27"/>
          <w:lang w:val="uk-UA"/>
        </w:rPr>
        <w:t>заяву за ф. № 1-ОПП з позначкою «Відомості про особу, відповідальну за ведення бухгалтерського та/або податкового обліку» – за ідентифікатором J1312104;</w:t>
      </w:r>
    </w:p>
    <w:p w:rsidR="00CD5951" w:rsidRPr="00AD687A" w:rsidRDefault="00CD5951" w:rsidP="00CD5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D687A">
        <w:rPr>
          <w:rFonts w:ascii="Times New Roman" w:hAnsi="Times New Roman" w:cs="Times New Roman"/>
          <w:sz w:val="27"/>
          <w:szCs w:val="27"/>
          <w:lang w:val="uk-UA"/>
        </w:rPr>
        <w:t>заяву за ф. № 17-ОПП – за ідентифікатором J(F)1312202;</w:t>
      </w:r>
    </w:p>
    <w:p w:rsidR="00CD5951" w:rsidRPr="00AD687A" w:rsidRDefault="00CD5951" w:rsidP="00CD5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D687A">
        <w:rPr>
          <w:rFonts w:ascii="Times New Roman" w:hAnsi="Times New Roman" w:cs="Times New Roman"/>
          <w:sz w:val="27"/>
          <w:szCs w:val="27"/>
          <w:lang w:val="uk-UA"/>
        </w:rPr>
        <w:t>повідомлення за ф. № 20-ОПП – за ідентифікатором J(F)131200</w:t>
      </w:r>
      <w:r w:rsidR="0055135D" w:rsidRPr="0055135D">
        <w:rPr>
          <w:rFonts w:ascii="Times New Roman" w:hAnsi="Times New Roman" w:cs="Times New Roman"/>
          <w:sz w:val="27"/>
          <w:szCs w:val="27"/>
        </w:rPr>
        <w:t>2</w:t>
      </w:r>
      <w:r w:rsidRPr="00AD687A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AD687A" w:rsidRDefault="00CD5951" w:rsidP="00AD68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D687A">
        <w:rPr>
          <w:rFonts w:ascii="Times New Roman" w:hAnsi="Times New Roman" w:cs="Times New Roman"/>
          <w:sz w:val="27"/>
          <w:szCs w:val="27"/>
          <w:lang w:val="uk-UA"/>
        </w:rPr>
        <w:t xml:space="preserve">З електронними формами заяв за ф. № 1-ОПП, за ф. № 17-ОПП та повідомленням за ф. № 20-ОПП платники податків можуть ознайомитися на офіційному </w:t>
      </w:r>
      <w:proofErr w:type="spellStart"/>
      <w:r w:rsidRPr="00AD687A">
        <w:rPr>
          <w:rFonts w:ascii="Times New Roman" w:hAnsi="Times New Roman" w:cs="Times New Roman"/>
          <w:sz w:val="27"/>
          <w:szCs w:val="27"/>
          <w:lang w:val="uk-UA"/>
        </w:rPr>
        <w:t>вебпорталі</w:t>
      </w:r>
      <w:proofErr w:type="spellEnd"/>
      <w:r w:rsidRPr="00AD687A">
        <w:rPr>
          <w:rFonts w:ascii="Times New Roman" w:hAnsi="Times New Roman" w:cs="Times New Roman"/>
          <w:sz w:val="27"/>
          <w:szCs w:val="27"/>
          <w:lang w:val="uk-UA"/>
        </w:rPr>
        <w:t xml:space="preserve"> ДПС у рубриці Електронна звітність&gt;Платникам податків про електронну звітність&gt; Інформаційно-аналітичне забезпечення&gt;Реєстр форм електронних документів.</w:t>
      </w:r>
    </w:p>
    <w:p w:rsidR="00AD687A" w:rsidRPr="0055135D" w:rsidRDefault="00AD687A" w:rsidP="00AD687A">
      <w:pPr>
        <w:spacing w:after="0" w:line="240" w:lineRule="auto"/>
        <w:ind w:firstLine="567"/>
        <w:jc w:val="both"/>
        <w:rPr>
          <w:rStyle w:val="z-label"/>
          <w:sz w:val="27"/>
          <w:szCs w:val="27"/>
          <w:lang w:val="uk-UA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B7009" w:rsidRDefault="006B7009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AD687A" w:rsidRPr="006B7009" w:rsidRDefault="00AD687A" w:rsidP="00AD68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bookmarkEnd w:id="1"/>
      <w:r w:rsidRPr="006B7009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B7009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B700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6B700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6B700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6B700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6B700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AD687A" w:rsidRPr="00AD687A" w:rsidRDefault="00AD687A" w:rsidP="00AD6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AD687A" w:rsidRPr="00AD687A" w:rsidSect="007E23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51"/>
    <w:rsid w:val="001269EA"/>
    <w:rsid w:val="00281277"/>
    <w:rsid w:val="0055135D"/>
    <w:rsid w:val="006B7009"/>
    <w:rsid w:val="007E23A7"/>
    <w:rsid w:val="00AD687A"/>
    <w:rsid w:val="00CD5951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D687A"/>
  </w:style>
  <w:style w:type="character" w:styleId="a3">
    <w:name w:val="Hyperlink"/>
    <w:uiPriority w:val="99"/>
    <w:rsid w:val="00AD687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6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AD687A"/>
  </w:style>
  <w:style w:type="character" w:styleId="a3">
    <w:name w:val="Hyperlink"/>
    <w:uiPriority w:val="99"/>
    <w:rsid w:val="00AD687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6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6</cp:revision>
  <cp:lastPrinted>2021-12-02T07:44:00Z</cp:lastPrinted>
  <dcterms:created xsi:type="dcterms:W3CDTF">2021-12-02T07:41:00Z</dcterms:created>
  <dcterms:modified xsi:type="dcterms:W3CDTF">2021-12-06T06:25:00Z</dcterms:modified>
</cp:coreProperties>
</file>