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3F6D25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6D55FE" w:rsidRPr="006D55FE" w:rsidRDefault="006D55FE" w:rsidP="006D55FE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D55FE">
        <w:rPr>
          <w:rFonts w:ascii="Times New Roman" w:hAnsi="Times New Roman" w:cs="Times New Roman"/>
          <w:b/>
          <w:sz w:val="28"/>
          <w:szCs w:val="28"/>
        </w:rPr>
        <w:t>Погашення</w:t>
      </w:r>
      <w:proofErr w:type="spellEnd"/>
      <w:r w:rsidRPr="006D55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55FE">
        <w:rPr>
          <w:rFonts w:ascii="Times New Roman" w:hAnsi="Times New Roman" w:cs="Times New Roman"/>
          <w:b/>
          <w:sz w:val="28"/>
          <w:szCs w:val="28"/>
        </w:rPr>
        <w:t>податкового</w:t>
      </w:r>
      <w:proofErr w:type="spellEnd"/>
      <w:r w:rsidRPr="006D55FE">
        <w:rPr>
          <w:rFonts w:ascii="Times New Roman" w:hAnsi="Times New Roman" w:cs="Times New Roman"/>
          <w:b/>
          <w:sz w:val="28"/>
          <w:szCs w:val="28"/>
        </w:rPr>
        <w:t xml:space="preserve"> боргу</w:t>
      </w:r>
    </w:p>
    <w:p w:rsidR="006D55FE" w:rsidRPr="006D55FE" w:rsidRDefault="006D55FE" w:rsidP="006D55FE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6D55FE" w:rsidRPr="006D55FE" w:rsidRDefault="006D55FE" w:rsidP="006D55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За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повідомленням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начальника Головного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управління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ДПС у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Черкаській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області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Антона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Царюка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протягом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січня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–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липня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2021 року по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Черкаській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області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податковий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борг до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зведеного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бюджету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скоротився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на 141,9 </w:t>
      </w:r>
      <w:proofErr w:type="spellStart"/>
      <w:proofErr w:type="gram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млн</w:t>
      </w:r>
      <w:proofErr w:type="spellEnd"/>
      <w:proofErr w:type="gram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 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грн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або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на 10,3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відсотка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(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1 383,5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млн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грн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 до 1 241,6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млн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гривень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).</w:t>
      </w:r>
    </w:p>
    <w:p w:rsidR="006D55FE" w:rsidRPr="006D55FE" w:rsidRDefault="006D55FE" w:rsidP="006D55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У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загальній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сумі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податкового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боргу 778,5 </w:t>
      </w:r>
      <w:proofErr w:type="spellStart"/>
      <w:proofErr w:type="gram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млн</w:t>
      </w:r>
      <w:proofErr w:type="spellEnd"/>
      <w:proofErr w:type="gram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грн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або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62,7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відсотків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–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податковий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борг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підприємств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що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перебувають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у </w:t>
      </w:r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процедурах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банкрутства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та </w:t>
      </w:r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борг,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стягнення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якого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призупинено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рішеннями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судових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органів</w:t>
      </w:r>
      <w:proofErr w:type="spellEnd"/>
      <w:r w:rsidRPr="006D5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6D55FE" w:rsidRPr="006D55FE" w:rsidRDefault="006D55FE" w:rsidP="006D55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рахунок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вжитих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органами Головного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ДПС у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Черкаській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області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заходів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із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погашення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податкового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боргу до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зведеного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надійшло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161,9 </w:t>
      </w:r>
      <w:proofErr w:type="spellStart"/>
      <w:proofErr w:type="gram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млн</w:t>
      </w:r>
      <w:proofErr w:type="spellEnd"/>
      <w:proofErr w:type="gram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21,2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відсотків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більше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ніж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відповідний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період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2020 року.</w:t>
      </w:r>
      <w:r w:rsidRPr="006D5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державного бюджету в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погашення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боргу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надійшло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150,5 </w:t>
      </w:r>
      <w:proofErr w:type="spellStart"/>
      <w:proofErr w:type="gramStart"/>
      <w:r w:rsidRPr="006D55FE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spellEnd"/>
      <w:proofErr w:type="gramEnd"/>
      <w:r w:rsidRPr="006D5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11,4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гривень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55FE" w:rsidRPr="006D55FE" w:rsidRDefault="006D55FE" w:rsidP="006D55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5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ru-RU"/>
        </w:rPr>
        <w:t>Зокрема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надходження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забезпечені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рахунок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направлення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податкових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вимог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опису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майна в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податкову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заставу –</w:t>
      </w:r>
      <w:r w:rsidRPr="006D55FE">
        <w:rPr>
          <w:rFonts w:ascii="Times New Roman" w:eastAsia="Times New Roman" w:hAnsi="Times New Roman" w:cs="Times New Roman"/>
          <w:bCs/>
          <w:noProof/>
          <w:spacing w:val="10"/>
          <w:sz w:val="28"/>
          <w:szCs w:val="28"/>
          <w:lang w:eastAsia="uk-UA"/>
        </w:rPr>
        <w:t xml:space="preserve"> 56,9 </w:t>
      </w:r>
      <w:proofErr w:type="spellStart"/>
      <w:proofErr w:type="gramStart"/>
      <w:r w:rsidRPr="006D55FE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uk-UA"/>
        </w:rPr>
        <w:t>млн</w:t>
      </w:r>
      <w:proofErr w:type="spellEnd"/>
      <w:proofErr w:type="gramEnd"/>
      <w:r w:rsidRPr="006D55FE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uk-UA"/>
        </w:rPr>
        <w:t>грн</w:t>
      </w:r>
      <w:proofErr w:type="spellEnd"/>
      <w:r w:rsidRPr="006D55FE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uk-UA"/>
        </w:rPr>
        <w:t>,</w:t>
      </w:r>
      <w:r w:rsidRPr="006D55FE">
        <w:rPr>
          <w:rFonts w:ascii="Times New Roman" w:eastAsia="Times New Roman" w:hAnsi="Times New Roman" w:cs="Times New Roman"/>
          <w:spacing w:val="15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стягнення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банківських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рахунків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боржників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3 </w:t>
      </w:r>
      <w:proofErr w:type="spellStart"/>
      <w:r w:rsidRPr="006D55FE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uk-UA"/>
        </w:rPr>
        <w:t>млн</w:t>
      </w:r>
      <w:proofErr w:type="spellEnd"/>
      <w:r w:rsidRPr="006D55FE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uk-UA"/>
        </w:rPr>
        <w:t>грн</w:t>
      </w:r>
      <w:proofErr w:type="spellEnd"/>
      <w:r w:rsidRPr="006D55FE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uk-UA"/>
        </w:rPr>
        <w:t>,</w:t>
      </w:r>
      <w:r w:rsidRPr="006D55FE">
        <w:rPr>
          <w:rFonts w:ascii="Times New Roman" w:eastAsia="Times New Roman" w:hAnsi="Times New Roman" w:cs="Times New Roman"/>
          <w:spacing w:val="15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pacing w:val="15"/>
          <w:sz w:val="28"/>
          <w:szCs w:val="28"/>
          <w:lang w:eastAsia="uk-UA"/>
        </w:rPr>
        <w:t>надходжень</w:t>
      </w:r>
      <w:proofErr w:type="spellEnd"/>
      <w:r w:rsidRPr="006D55FE">
        <w:rPr>
          <w:rFonts w:ascii="Times New Roman" w:eastAsia="Times New Roman" w:hAnsi="Times New Roman" w:cs="Times New Roman"/>
          <w:spacing w:val="15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pacing w:val="15"/>
          <w:sz w:val="28"/>
          <w:szCs w:val="28"/>
          <w:lang w:eastAsia="uk-UA"/>
        </w:rPr>
        <w:t>від</w:t>
      </w:r>
      <w:proofErr w:type="spellEnd"/>
      <w:r w:rsidRPr="006D55FE">
        <w:rPr>
          <w:rFonts w:ascii="Times New Roman" w:eastAsia="Times New Roman" w:hAnsi="Times New Roman" w:cs="Times New Roman"/>
          <w:spacing w:val="15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pacing w:val="15"/>
          <w:sz w:val="28"/>
          <w:szCs w:val="28"/>
          <w:lang w:eastAsia="uk-UA"/>
        </w:rPr>
        <w:t>реалізації</w:t>
      </w:r>
      <w:proofErr w:type="spellEnd"/>
      <w:r w:rsidRPr="006D55FE">
        <w:rPr>
          <w:rFonts w:ascii="Times New Roman" w:eastAsia="Times New Roman" w:hAnsi="Times New Roman" w:cs="Times New Roman"/>
          <w:spacing w:val="15"/>
          <w:sz w:val="28"/>
          <w:szCs w:val="28"/>
          <w:lang w:eastAsia="uk-UA"/>
        </w:rPr>
        <w:t xml:space="preserve"> заставного майна – 0,4 </w:t>
      </w:r>
      <w:proofErr w:type="spellStart"/>
      <w:r w:rsidRPr="006D55FE">
        <w:rPr>
          <w:rFonts w:ascii="Times New Roman" w:eastAsia="Times New Roman" w:hAnsi="Times New Roman" w:cs="Times New Roman"/>
          <w:spacing w:val="15"/>
          <w:sz w:val="28"/>
          <w:szCs w:val="28"/>
          <w:lang w:eastAsia="uk-UA"/>
        </w:rPr>
        <w:t>млн</w:t>
      </w:r>
      <w:proofErr w:type="spellEnd"/>
      <w:r w:rsidRPr="006D55FE">
        <w:rPr>
          <w:rFonts w:ascii="Times New Roman" w:eastAsia="Times New Roman" w:hAnsi="Times New Roman" w:cs="Times New Roman"/>
          <w:spacing w:val="15"/>
          <w:sz w:val="28"/>
          <w:szCs w:val="28"/>
          <w:lang w:eastAsia="uk-UA"/>
        </w:rPr>
        <w:t> </w:t>
      </w:r>
      <w:proofErr w:type="spellStart"/>
      <w:r w:rsidRPr="006D55FE">
        <w:rPr>
          <w:rFonts w:ascii="Times New Roman" w:eastAsia="Times New Roman" w:hAnsi="Times New Roman" w:cs="Times New Roman"/>
          <w:spacing w:val="15"/>
          <w:sz w:val="28"/>
          <w:szCs w:val="28"/>
          <w:lang w:eastAsia="uk-UA"/>
        </w:rPr>
        <w:t>грн</w:t>
      </w:r>
      <w:proofErr w:type="spellEnd"/>
      <w:r w:rsidRPr="006D55FE">
        <w:rPr>
          <w:rFonts w:ascii="Times New Roman" w:eastAsia="Times New Roman" w:hAnsi="Times New Roman" w:cs="Times New Roman"/>
          <w:spacing w:val="15"/>
          <w:sz w:val="28"/>
          <w:szCs w:val="28"/>
          <w:lang w:eastAsia="uk-UA"/>
        </w:rPr>
        <w:t xml:space="preserve">,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стягнення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через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органи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державної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виконавчої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служби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1 </w:t>
      </w:r>
      <w:proofErr w:type="spellStart"/>
      <w:r w:rsidRPr="006D55FE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uk-UA"/>
        </w:rPr>
        <w:t>млн</w:t>
      </w:r>
      <w:proofErr w:type="spellEnd"/>
      <w:r w:rsidRPr="006D55FE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uk-UA"/>
        </w:rPr>
        <w:t> </w:t>
      </w:r>
      <w:proofErr w:type="spellStart"/>
      <w:r w:rsidRPr="006D55FE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uk-UA"/>
        </w:rPr>
        <w:t>грн</w:t>
      </w:r>
      <w:proofErr w:type="spellEnd"/>
      <w:r w:rsidRPr="006D55FE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uk-UA"/>
        </w:rPr>
        <w:t xml:space="preserve">, </w:t>
      </w:r>
      <w:proofErr w:type="spellStart"/>
      <w:r w:rsidRPr="006D55FE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uk-UA"/>
        </w:rPr>
        <w:t>стягнення</w:t>
      </w:r>
      <w:proofErr w:type="spellEnd"/>
      <w:r w:rsidRPr="006D55FE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uk-UA"/>
        </w:rPr>
        <w:t xml:space="preserve"> за </w:t>
      </w:r>
      <w:proofErr w:type="spellStart"/>
      <w:r w:rsidRPr="006D55FE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uk-UA"/>
        </w:rPr>
        <w:t>рахунок</w:t>
      </w:r>
      <w:proofErr w:type="spellEnd"/>
      <w:r w:rsidRPr="006D55FE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uk-UA"/>
        </w:rPr>
        <w:t>вилучення</w:t>
      </w:r>
      <w:proofErr w:type="spellEnd"/>
      <w:r w:rsidRPr="006D55FE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uk-UA"/>
        </w:rPr>
        <w:t>готівки</w:t>
      </w:r>
      <w:proofErr w:type="spellEnd"/>
      <w:r w:rsidRPr="006D55FE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uk-UA"/>
        </w:rPr>
        <w:t xml:space="preserve"> – 0,3 </w:t>
      </w:r>
      <w:proofErr w:type="spellStart"/>
      <w:r w:rsidRPr="006D55FE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uk-UA"/>
        </w:rPr>
        <w:t>млн</w:t>
      </w:r>
      <w:proofErr w:type="spellEnd"/>
      <w:r w:rsidRPr="006D55FE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uk-UA"/>
        </w:rPr>
        <w:t>гривень</w:t>
      </w:r>
      <w:proofErr w:type="spellEnd"/>
      <w:r w:rsidRPr="006D55FE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uk-UA"/>
        </w:rPr>
        <w:t>.</w:t>
      </w:r>
      <w:r w:rsidRPr="006D5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55FE" w:rsidRPr="006D55FE" w:rsidRDefault="006D55FE" w:rsidP="006D55FE">
      <w:pPr>
        <w:tabs>
          <w:tab w:val="left" w:pos="-3240"/>
        </w:tabs>
        <w:spacing w:after="0" w:line="240" w:lineRule="auto"/>
        <w:ind w:left="20" w:right="40" w:firstLine="72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січень-липень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2021 року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відкрито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провадження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справах про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банкрутство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відносно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6 </w:t>
      </w:r>
      <w:proofErr w:type="spellStart"/>
      <w:proofErr w:type="gram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ідприємств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загальна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сума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податкового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боргу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яких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складає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79,8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млн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гривень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Грошовими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коштами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ідприємств-банкрутів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протягом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січня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липня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2021 року до бюджету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надійшло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D55FE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uk-UA"/>
        </w:rPr>
        <w:t xml:space="preserve">100,4 </w:t>
      </w:r>
      <w:proofErr w:type="spellStart"/>
      <w:r w:rsidRPr="006D55FE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uk-UA"/>
        </w:rPr>
        <w:t>млн</w:t>
      </w:r>
      <w:proofErr w:type="spellEnd"/>
      <w:r w:rsidRPr="006D55FE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eastAsia="uk-UA"/>
        </w:rPr>
        <w:t xml:space="preserve"> </w:t>
      </w:r>
      <w:proofErr w:type="spellStart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гривень</w:t>
      </w:r>
      <w:proofErr w:type="spellEnd"/>
      <w:r w:rsidRPr="006D55F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41F81" w:rsidRPr="006D55FE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6D55FE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07571" w:rsidRDefault="00D07571">
      <w:pPr>
        <w:rPr>
          <w:lang w:val="en-US"/>
        </w:rPr>
      </w:pPr>
    </w:p>
    <w:p w:rsidR="006D55FE" w:rsidRPr="006D55FE" w:rsidRDefault="006D55FE">
      <w:pPr>
        <w:rPr>
          <w:lang w:val="en-US"/>
        </w:rPr>
      </w:pPr>
    </w:p>
    <w:p w:rsidR="00F231BF" w:rsidRDefault="00F231BF">
      <w:pPr>
        <w:rPr>
          <w:lang w:val="uk-UA"/>
        </w:rPr>
      </w:pPr>
    </w:p>
    <w:p w:rsidR="00F231BF" w:rsidRDefault="00F231BF">
      <w:pPr>
        <w:rPr>
          <w:lang w:val="uk-UA"/>
        </w:rPr>
      </w:pPr>
    </w:p>
    <w:p w:rsidR="00F231BF" w:rsidRPr="00E7256A" w:rsidRDefault="00F231BF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5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6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670E3"/>
    <w:rsid w:val="000A7DA7"/>
    <w:rsid w:val="002209F3"/>
    <w:rsid w:val="002A0731"/>
    <w:rsid w:val="003F6D25"/>
    <w:rsid w:val="0042694C"/>
    <w:rsid w:val="005504EF"/>
    <w:rsid w:val="006D55FE"/>
    <w:rsid w:val="0097221F"/>
    <w:rsid w:val="00A9309E"/>
    <w:rsid w:val="00BA12B7"/>
    <w:rsid w:val="00CD0DBB"/>
    <w:rsid w:val="00D07571"/>
    <w:rsid w:val="00D41F81"/>
    <w:rsid w:val="00E7256A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12</cp:revision>
  <dcterms:created xsi:type="dcterms:W3CDTF">2021-05-25T12:16:00Z</dcterms:created>
  <dcterms:modified xsi:type="dcterms:W3CDTF">2021-08-19T06:46:00Z</dcterms:modified>
</cp:coreProperties>
</file>