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725" w:rsidRDefault="00023725" w:rsidP="00023725">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40EDFC8C" wp14:editId="04FE4C8C">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3725" w:rsidRDefault="00023725" w:rsidP="00023725">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023725" w:rsidRDefault="00023725" w:rsidP="00023725">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023725" w:rsidRDefault="00023725" w:rsidP="00023725">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023725" w:rsidRDefault="00023725" w:rsidP="00023725">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023725" w:rsidRDefault="00023725" w:rsidP="00023725">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023725" w:rsidRDefault="00023725" w:rsidP="00023725">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2ACB477D" wp14:editId="53825BD4">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023725" w:rsidRDefault="00023725" w:rsidP="00B110F1">
      <w:pPr>
        <w:shd w:val="clear" w:color="auto" w:fill="FFFFFF"/>
        <w:spacing w:before="120" w:after="0" w:line="240" w:lineRule="auto"/>
        <w:ind w:firstLine="709"/>
        <w:jc w:val="both"/>
        <w:textAlignment w:val="baseline"/>
        <w:rPr>
          <w:rFonts w:ascii="Times New Roman" w:hAnsi="Times New Roman" w:cs="Times New Roman"/>
          <w:i/>
          <w:sz w:val="28"/>
          <w:szCs w:val="28"/>
          <w:u w:val="single"/>
          <w:lang w:val="en-US"/>
        </w:rPr>
      </w:pPr>
    </w:p>
    <w:p w:rsidR="001A1619" w:rsidRDefault="001A1619" w:rsidP="001A1619">
      <w:pPr>
        <w:spacing w:after="0" w:line="240" w:lineRule="auto"/>
        <w:jc w:val="center"/>
        <w:rPr>
          <w:rFonts w:ascii="Times New Roman" w:eastAsia="Times New Roman" w:hAnsi="Times New Roman" w:cs="Times New Roman"/>
          <w:b/>
          <w:sz w:val="28"/>
          <w:szCs w:val="28"/>
          <w:lang w:val="en-US" w:eastAsia="ru-RU"/>
        </w:rPr>
      </w:pPr>
      <w:r w:rsidRPr="001A1619">
        <w:rPr>
          <w:rFonts w:ascii="Times New Roman" w:eastAsia="Times New Roman" w:hAnsi="Times New Roman" w:cs="Times New Roman"/>
          <w:b/>
          <w:sz w:val="28"/>
          <w:szCs w:val="28"/>
          <w:lang w:eastAsia="ru-RU"/>
        </w:rPr>
        <w:t>Чи зобов’язані ФОП – ЄП другої – четвертої груп вести облік товарних запасів та підтверджувати їх походження первинними документами?</w:t>
      </w:r>
      <w:r w:rsidRPr="001A1619">
        <w:rPr>
          <w:rFonts w:ascii="Times New Roman" w:eastAsia="Times New Roman" w:hAnsi="Times New Roman" w:cs="Times New Roman"/>
          <w:b/>
          <w:sz w:val="28"/>
          <w:szCs w:val="28"/>
          <w:lang w:val="ru-RU" w:eastAsia="ru-RU"/>
        </w:rPr>
        <w:t xml:space="preserve"> </w:t>
      </w:r>
    </w:p>
    <w:p w:rsidR="001A1619" w:rsidRPr="001A1619" w:rsidRDefault="001A1619" w:rsidP="001A1619">
      <w:pPr>
        <w:spacing w:after="0" w:line="240" w:lineRule="auto"/>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w:t>
      </w:r>
      <w:proofErr w:type="gramStart"/>
      <w:r w:rsidRPr="001A1619">
        <w:rPr>
          <w:rFonts w:ascii="Times New Roman" w:eastAsia="Times New Roman" w:hAnsi="Times New Roman" w:cs="Times New Roman"/>
          <w:b/>
          <w:sz w:val="28"/>
          <w:szCs w:val="28"/>
          <w:lang w:eastAsia="ru-RU"/>
        </w:rPr>
        <w:t>з</w:t>
      </w:r>
      <w:proofErr w:type="gramEnd"/>
      <w:r w:rsidRPr="001A1619">
        <w:rPr>
          <w:rFonts w:ascii="Times New Roman" w:eastAsia="Times New Roman" w:hAnsi="Times New Roman" w:cs="Times New Roman"/>
          <w:b/>
          <w:sz w:val="28"/>
          <w:szCs w:val="28"/>
          <w:lang w:eastAsia="ru-RU"/>
        </w:rPr>
        <w:t xml:space="preserve"> 01.01.2022</w:t>
      </w:r>
      <w:r>
        <w:rPr>
          <w:rFonts w:ascii="Times New Roman" w:eastAsia="Times New Roman" w:hAnsi="Times New Roman" w:cs="Times New Roman"/>
          <w:b/>
          <w:sz w:val="28"/>
          <w:szCs w:val="28"/>
          <w:lang w:val="en-US" w:eastAsia="ru-RU"/>
        </w:rPr>
        <w:t>)</w:t>
      </w:r>
    </w:p>
    <w:p w:rsidR="001A1619" w:rsidRPr="00E43572" w:rsidRDefault="001A1619" w:rsidP="001A1619">
      <w:pPr>
        <w:spacing w:after="0" w:line="240" w:lineRule="auto"/>
        <w:ind w:firstLine="709"/>
        <w:jc w:val="both"/>
        <w:rPr>
          <w:rFonts w:ascii="Times New Roman" w:eastAsia="Times New Roman" w:hAnsi="Times New Roman" w:cs="Times New Roman"/>
          <w:sz w:val="28"/>
          <w:szCs w:val="28"/>
          <w:lang w:eastAsia="ru-RU"/>
        </w:rPr>
      </w:pPr>
    </w:p>
    <w:p w:rsidR="001A1619" w:rsidRPr="00CD5B8A" w:rsidRDefault="001A1619" w:rsidP="001A1619">
      <w:pPr>
        <w:spacing w:after="0" w:line="240" w:lineRule="auto"/>
        <w:ind w:firstLine="709"/>
        <w:jc w:val="both"/>
        <w:rPr>
          <w:rFonts w:ascii="Times New Roman" w:eastAsia="Times New Roman" w:hAnsi="Times New Roman" w:cs="Times New Roman"/>
          <w:sz w:val="28"/>
          <w:szCs w:val="28"/>
          <w:lang w:eastAsia="ru-RU"/>
        </w:rPr>
      </w:pPr>
      <w:r w:rsidRPr="002C5752">
        <w:rPr>
          <w:rFonts w:ascii="Times New Roman" w:eastAsia="Times New Roman" w:hAnsi="Times New Roman" w:cs="Times New Roman"/>
          <w:sz w:val="28"/>
          <w:szCs w:val="28"/>
          <w:lang w:eastAsia="ru-RU"/>
        </w:rPr>
        <w:t xml:space="preserve">ГУ ДПС у Черкаській області повідомляє </w:t>
      </w:r>
      <w:r>
        <w:rPr>
          <w:rFonts w:ascii="Times New Roman" w:eastAsia="Times New Roman" w:hAnsi="Times New Roman" w:cs="Times New Roman"/>
          <w:sz w:val="28"/>
          <w:szCs w:val="28"/>
          <w:lang w:eastAsia="ru-RU"/>
        </w:rPr>
        <w:t xml:space="preserve">про те, </w:t>
      </w:r>
      <w:r w:rsidRPr="002C5752">
        <w:rPr>
          <w:rFonts w:ascii="Times New Roman" w:eastAsia="Times New Roman" w:hAnsi="Times New Roman" w:cs="Times New Roman"/>
          <w:sz w:val="28"/>
          <w:szCs w:val="28"/>
          <w:lang w:eastAsia="ru-RU"/>
        </w:rPr>
        <w:t xml:space="preserve">що </w:t>
      </w:r>
      <w:r>
        <w:rPr>
          <w:rFonts w:ascii="Times New Roman" w:eastAsia="Times New Roman" w:hAnsi="Times New Roman" w:cs="Times New Roman"/>
          <w:sz w:val="28"/>
          <w:szCs w:val="28"/>
          <w:lang w:eastAsia="ru-RU"/>
        </w:rPr>
        <w:t>в</w:t>
      </w:r>
      <w:r w:rsidRPr="00CD5B8A">
        <w:rPr>
          <w:rFonts w:ascii="Times New Roman" w:eastAsia="Times New Roman" w:hAnsi="Times New Roman" w:cs="Times New Roman"/>
          <w:sz w:val="28"/>
          <w:szCs w:val="28"/>
          <w:lang w:eastAsia="ru-RU"/>
        </w:rPr>
        <w:t xml:space="preserve">ідповідно до п. 12 ст. 3 Закону України від 06 липня 1995 року № 265/95-ВР «Про застосування реєстраторів розрахункових операцій у сфері торгівлі, громадського харчування та послуг» із змінами та доповненнями суб’єкти господарювання, які здійснюють розрахункові операції в готівковій та/або в безготівковій формі (із застосуванням електронних платіжних засобів, платіжних </w:t>
      </w:r>
      <w:proofErr w:type="spellStart"/>
      <w:r w:rsidRPr="00CD5B8A">
        <w:rPr>
          <w:rFonts w:ascii="Times New Roman" w:eastAsia="Times New Roman" w:hAnsi="Times New Roman" w:cs="Times New Roman"/>
          <w:sz w:val="28"/>
          <w:szCs w:val="28"/>
          <w:lang w:eastAsia="ru-RU"/>
        </w:rPr>
        <w:t>чеків</w:t>
      </w:r>
      <w:proofErr w:type="spellEnd"/>
      <w:r w:rsidRPr="00CD5B8A">
        <w:rPr>
          <w:rFonts w:ascii="Times New Roman" w:eastAsia="Times New Roman" w:hAnsi="Times New Roman" w:cs="Times New Roman"/>
          <w:sz w:val="28"/>
          <w:szCs w:val="28"/>
          <w:lang w:eastAsia="ru-RU"/>
        </w:rPr>
        <w:t>, жетонів тощо)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 вести в порядку, встановленому законодавством, облік товарних запасів, здійснювати продаж лише тих товарів (послуг), що відображені в такому обліку. Порядок та форма обліку товарних запасів для фізичних осіб – підприємців, у тому числі платників єдиного податку, встановлюється центральним органом виконавчої влади, та забезпечує формування та реалізує державну фінансову політику. При цьому суб’єкт господарювання зобов’язаний надати контролюючим органам на початок проведення перевірки документи (у паперовій або електронній формі), що підтверджують облік та походження товарних запасів (зокрема, але не виключно, документи щодо інвентаризації товарних запасів, документи про отримання товарів від інших суб’єктів господарювання та/або документи на внутрішнє переміщення товарів, які на момент перевірки знаходяться у місті продажу (господарському об’єкті).</w:t>
      </w:r>
    </w:p>
    <w:p w:rsidR="001A1619" w:rsidRDefault="001A1619" w:rsidP="001A1619">
      <w:pPr>
        <w:spacing w:after="0" w:line="240" w:lineRule="auto"/>
        <w:ind w:firstLine="709"/>
        <w:jc w:val="both"/>
        <w:rPr>
          <w:rFonts w:ascii="Times New Roman" w:eastAsia="Times New Roman" w:hAnsi="Times New Roman" w:cs="Times New Roman"/>
          <w:sz w:val="28"/>
          <w:szCs w:val="28"/>
          <w:lang w:val="en-US" w:eastAsia="ru-RU"/>
        </w:rPr>
      </w:pPr>
      <w:r w:rsidRPr="00CD5B8A">
        <w:rPr>
          <w:rFonts w:ascii="Times New Roman" w:eastAsia="Times New Roman" w:hAnsi="Times New Roman" w:cs="Times New Roman"/>
          <w:sz w:val="28"/>
          <w:szCs w:val="28"/>
          <w:lang w:eastAsia="ru-RU"/>
        </w:rPr>
        <w:t xml:space="preserve">Такі вимоги не поширюються на фізичних осіб – підприємців, які є платниками єдиного податку та не зареєстровані платниками податку на додану вартість (крім тих, які провадять діяльність з реалізації технічно складних побутових товарів, що підлягають гарантійному ремонту, а також лікарських засобів та виробів медичного призначення,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CD5B8A">
        <w:rPr>
          <w:rFonts w:ascii="Times New Roman" w:eastAsia="Times New Roman" w:hAnsi="Times New Roman" w:cs="Times New Roman"/>
          <w:sz w:val="28"/>
          <w:szCs w:val="28"/>
          <w:lang w:eastAsia="ru-RU"/>
        </w:rPr>
        <w:t>напівдорогоцінного</w:t>
      </w:r>
      <w:proofErr w:type="spellEnd"/>
      <w:r w:rsidRPr="00CD5B8A">
        <w:rPr>
          <w:rFonts w:ascii="Times New Roman" w:eastAsia="Times New Roman" w:hAnsi="Times New Roman" w:cs="Times New Roman"/>
          <w:sz w:val="28"/>
          <w:szCs w:val="28"/>
          <w:lang w:eastAsia="ru-RU"/>
        </w:rPr>
        <w:t xml:space="preserve"> каміння).</w:t>
      </w:r>
    </w:p>
    <w:p w:rsidR="001A1619" w:rsidRDefault="001A1619" w:rsidP="001A1619">
      <w:pPr>
        <w:spacing w:after="0" w:line="240" w:lineRule="auto"/>
        <w:ind w:firstLine="709"/>
        <w:jc w:val="both"/>
        <w:rPr>
          <w:rFonts w:ascii="Times New Roman" w:eastAsia="Times New Roman" w:hAnsi="Times New Roman" w:cs="Times New Roman"/>
          <w:sz w:val="28"/>
          <w:szCs w:val="28"/>
          <w:lang w:val="en-US" w:eastAsia="ru-RU"/>
        </w:rPr>
      </w:pPr>
    </w:p>
    <w:p w:rsidR="001A1619" w:rsidRPr="001A1619" w:rsidRDefault="001A1619" w:rsidP="001A1619">
      <w:pPr>
        <w:spacing w:after="0" w:line="240" w:lineRule="auto"/>
        <w:ind w:firstLine="709"/>
        <w:jc w:val="both"/>
        <w:rPr>
          <w:rFonts w:ascii="Times New Roman" w:eastAsia="Times New Roman" w:hAnsi="Times New Roman" w:cs="Times New Roman"/>
          <w:sz w:val="28"/>
          <w:szCs w:val="28"/>
          <w:lang w:val="en-US" w:eastAsia="ru-RU"/>
        </w:rPr>
      </w:pPr>
      <w:bookmarkStart w:id="1" w:name="_GoBack"/>
      <w:bookmarkEnd w:id="1"/>
    </w:p>
    <w:p w:rsidR="00023725" w:rsidRPr="001A1619" w:rsidRDefault="00023725" w:rsidP="00023725">
      <w:pPr>
        <w:shd w:val="clear" w:color="auto" w:fill="FFFFFF"/>
        <w:spacing w:after="0" w:line="240" w:lineRule="auto"/>
        <w:ind w:firstLine="567"/>
        <w:jc w:val="both"/>
        <w:textAlignment w:val="baseline"/>
        <w:rPr>
          <w:rFonts w:ascii="Times New Roman" w:hAnsi="Times New Roman" w:cs="Times New Roman"/>
          <w:sz w:val="26"/>
          <w:szCs w:val="26"/>
        </w:rPr>
      </w:pPr>
    </w:p>
    <w:p w:rsidR="00023725" w:rsidRPr="001A1619" w:rsidRDefault="00023725" w:rsidP="00023725">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18002, м. Черкаси, вул. Хрещатик</w:t>
      </w:r>
      <w:r w:rsidRPr="001A1619">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1A1619">
        <w:rPr>
          <w:rFonts w:ascii="Times New Roman" w:hAnsi="Times New Roman" w:cs="Times New Roman"/>
          <w:sz w:val="20"/>
          <w:szCs w:val="20"/>
        </w:rPr>
        <w:t>-</w:t>
      </w:r>
      <w:r w:rsidRPr="00EA716F">
        <w:rPr>
          <w:rFonts w:ascii="Times New Roman" w:hAnsi="Times New Roman" w:cs="Times New Roman"/>
          <w:sz w:val="20"/>
          <w:szCs w:val="20"/>
          <w:lang w:val="en-US"/>
        </w:rPr>
        <w:t>mail</w:t>
      </w:r>
      <w:r w:rsidRPr="001A1619">
        <w:rPr>
          <w:rFonts w:ascii="Times New Roman" w:hAnsi="Times New Roman" w:cs="Times New Roman"/>
          <w:sz w:val="20"/>
          <w:szCs w:val="20"/>
        </w:rPr>
        <w:t xml:space="preserve">: </w:t>
      </w:r>
      <w:hyperlink r:id="rId7" w:history="1">
        <w:r w:rsidRPr="00EA716F">
          <w:rPr>
            <w:rStyle w:val="a7"/>
            <w:rFonts w:ascii="Times New Roman" w:hAnsi="Times New Roman" w:cs="Times New Roman"/>
            <w:sz w:val="20"/>
            <w:szCs w:val="20"/>
            <w:lang w:val="en-US"/>
          </w:rPr>
          <w:t>ck</w:t>
        </w:r>
        <w:r w:rsidRPr="001A1619">
          <w:rPr>
            <w:rStyle w:val="a7"/>
            <w:rFonts w:ascii="Times New Roman" w:hAnsi="Times New Roman" w:cs="Times New Roman"/>
            <w:sz w:val="20"/>
            <w:szCs w:val="20"/>
          </w:rPr>
          <w:t>.</w:t>
        </w:r>
        <w:r w:rsidRPr="00EA716F">
          <w:rPr>
            <w:rStyle w:val="a7"/>
            <w:rFonts w:ascii="Times New Roman" w:hAnsi="Times New Roman" w:cs="Times New Roman"/>
            <w:sz w:val="20"/>
            <w:szCs w:val="20"/>
            <w:lang w:val="en-US"/>
          </w:rPr>
          <w:t>zmi</w:t>
        </w:r>
        <w:r w:rsidRPr="001A1619">
          <w:rPr>
            <w:rStyle w:val="a7"/>
            <w:rFonts w:ascii="Times New Roman" w:hAnsi="Times New Roman" w:cs="Times New Roman"/>
            <w:sz w:val="20"/>
            <w:szCs w:val="20"/>
          </w:rPr>
          <w:t>@</w:t>
        </w:r>
        <w:r w:rsidRPr="00EA716F">
          <w:rPr>
            <w:rStyle w:val="a7"/>
            <w:rFonts w:ascii="Times New Roman" w:hAnsi="Times New Roman" w:cs="Times New Roman"/>
            <w:sz w:val="20"/>
            <w:szCs w:val="20"/>
            <w:lang w:val="en-US"/>
          </w:rPr>
          <w:t>tax</w:t>
        </w:r>
        <w:r w:rsidRPr="001A1619">
          <w:rPr>
            <w:rStyle w:val="a7"/>
            <w:rFonts w:ascii="Times New Roman" w:hAnsi="Times New Roman" w:cs="Times New Roman"/>
            <w:sz w:val="20"/>
            <w:szCs w:val="20"/>
          </w:rPr>
          <w:t>.</w:t>
        </w:r>
        <w:r w:rsidRPr="00EA716F">
          <w:rPr>
            <w:rStyle w:val="a7"/>
            <w:rFonts w:ascii="Times New Roman" w:hAnsi="Times New Roman" w:cs="Times New Roman"/>
            <w:sz w:val="20"/>
            <w:szCs w:val="20"/>
            <w:lang w:val="en-US"/>
          </w:rPr>
          <w:t>gov</w:t>
        </w:r>
        <w:r w:rsidRPr="001A1619">
          <w:rPr>
            <w:rStyle w:val="a7"/>
            <w:rFonts w:ascii="Times New Roman" w:hAnsi="Times New Roman" w:cs="Times New Roman"/>
            <w:sz w:val="20"/>
            <w:szCs w:val="20"/>
          </w:rPr>
          <w:t>.</w:t>
        </w:r>
        <w:proofErr w:type="spellStart"/>
        <w:r w:rsidRPr="00EA716F">
          <w:rPr>
            <w:rStyle w:val="a7"/>
            <w:rFonts w:ascii="Times New Roman" w:hAnsi="Times New Roman" w:cs="Times New Roman"/>
            <w:sz w:val="20"/>
            <w:szCs w:val="20"/>
            <w:lang w:val="en-US"/>
          </w:rPr>
          <w:t>ua</w:t>
        </w:r>
        <w:proofErr w:type="spellEnd"/>
      </w:hyperlink>
    </w:p>
    <w:p w:rsidR="00023725" w:rsidRPr="00752923" w:rsidRDefault="00023725" w:rsidP="00023725">
      <w:pPr>
        <w:spacing w:after="0" w:line="240" w:lineRule="auto"/>
        <w:jc w:val="both"/>
        <w:rPr>
          <w:rFonts w:ascii="Times New Roman" w:hAnsi="Times New Roman" w:cs="Times New Roman"/>
          <w:sz w:val="28"/>
          <w:szCs w:val="28"/>
        </w:rPr>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8" w:history="1">
        <w:r w:rsidRPr="00EA716F">
          <w:rPr>
            <w:rStyle w:val="a7"/>
            <w:rFonts w:ascii="Times New Roman" w:hAnsi="Times New Roman" w:cs="Times New Roman"/>
            <w:sz w:val="20"/>
            <w:szCs w:val="20"/>
          </w:rPr>
          <w:t>https://ck.tax.gov.ua/</w:t>
        </w:r>
      </w:hyperlink>
    </w:p>
    <w:p w:rsidR="00023725" w:rsidRPr="00023725" w:rsidRDefault="00023725" w:rsidP="00023725">
      <w:pPr>
        <w:shd w:val="clear" w:color="auto" w:fill="FFFFFF"/>
        <w:spacing w:after="0" w:line="240" w:lineRule="auto"/>
        <w:ind w:firstLine="567"/>
        <w:jc w:val="both"/>
        <w:textAlignment w:val="baseline"/>
        <w:rPr>
          <w:rFonts w:ascii="Times New Roman" w:hAnsi="Times New Roman" w:cs="Times New Roman"/>
          <w:sz w:val="26"/>
          <w:szCs w:val="26"/>
        </w:rPr>
      </w:pPr>
    </w:p>
    <w:p w:rsidR="000A5520" w:rsidRPr="00023725" w:rsidRDefault="001A1619" w:rsidP="00023725">
      <w:pPr>
        <w:spacing w:after="0" w:line="240" w:lineRule="auto"/>
        <w:ind w:firstLine="567"/>
        <w:jc w:val="both"/>
        <w:rPr>
          <w:rFonts w:ascii="Times New Roman" w:hAnsi="Times New Roman" w:cs="Times New Roman"/>
          <w:sz w:val="26"/>
          <w:szCs w:val="26"/>
        </w:rPr>
      </w:pPr>
    </w:p>
    <w:p w:rsidR="00023725" w:rsidRPr="00023725" w:rsidRDefault="00023725">
      <w:pPr>
        <w:spacing w:after="0" w:line="240" w:lineRule="auto"/>
        <w:ind w:firstLine="567"/>
        <w:jc w:val="both"/>
        <w:rPr>
          <w:rFonts w:ascii="Times New Roman" w:hAnsi="Times New Roman" w:cs="Times New Roman"/>
          <w:sz w:val="26"/>
          <w:szCs w:val="26"/>
        </w:rPr>
      </w:pPr>
    </w:p>
    <w:sectPr w:rsidR="00023725" w:rsidRPr="000237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D4F01"/>
    <w:multiLevelType w:val="hybridMultilevel"/>
    <w:tmpl w:val="4D869DE4"/>
    <w:lvl w:ilvl="0" w:tplc="C12AE0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0F1"/>
    <w:rsid w:val="00023725"/>
    <w:rsid w:val="00075AE6"/>
    <w:rsid w:val="000E3AB7"/>
    <w:rsid w:val="00124589"/>
    <w:rsid w:val="00152928"/>
    <w:rsid w:val="001A1619"/>
    <w:rsid w:val="0021610F"/>
    <w:rsid w:val="002348F5"/>
    <w:rsid w:val="00324330"/>
    <w:rsid w:val="00325114"/>
    <w:rsid w:val="004C432E"/>
    <w:rsid w:val="005B3F1E"/>
    <w:rsid w:val="007B740F"/>
    <w:rsid w:val="007E3E53"/>
    <w:rsid w:val="00812919"/>
    <w:rsid w:val="008B74FC"/>
    <w:rsid w:val="009F271D"/>
    <w:rsid w:val="00B110F1"/>
    <w:rsid w:val="00BB3823"/>
    <w:rsid w:val="00BD1CCB"/>
    <w:rsid w:val="00BD7E2C"/>
    <w:rsid w:val="00BF6C00"/>
    <w:rsid w:val="00D47F43"/>
    <w:rsid w:val="00E03DD1"/>
    <w:rsid w:val="00E764D8"/>
    <w:rsid w:val="00F0266F"/>
    <w:rsid w:val="00F861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110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10F1"/>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B110F1"/>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4">
    <w:name w:val="Table Grid"/>
    <w:basedOn w:val="a1"/>
    <w:rsid w:val="00075AE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2372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23725"/>
    <w:rPr>
      <w:rFonts w:ascii="Tahoma" w:hAnsi="Tahoma" w:cs="Tahoma"/>
      <w:sz w:val="16"/>
      <w:szCs w:val="16"/>
    </w:rPr>
  </w:style>
  <w:style w:type="character" w:styleId="a7">
    <w:name w:val="Hyperlink"/>
    <w:uiPriority w:val="99"/>
    <w:rsid w:val="00023725"/>
    <w:rPr>
      <w:color w:val="0000FF"/>
      <w:u w:val="single"/>
    </w:rPr>
  </w:style>
  <w:style w:type="paragraph" w:styleId="a8">
    <w:name w:val="List Paragraph"/>
    <w:basedOn w:val="a"/>
    <w:uiPriority w:val="34"/>
    <w:qFormat/>
    <w:rsid w:val="001A1619"/>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110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10F1"/>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B110F1"/>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4">
    <w:name w:val="Table Grid"/>
    <w:basedOn w:val="a1"/>
    <w:rsid w:val="00075AE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2372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23725"/>
    <w:rPr>
      <w:rFonts w:ascii="Tahoma" w:hAnsi="Tahoma" w:cs="Tahoma"/>
      <w:sz w:val="16"/>
      <w:szCs w:val="16"/>
    </w:rPr>
  </w:style>
  <w:style w:type="character" w:styleId="a7">
    <w:name w:val="Hyperlink"/>
    <w:uiPriority w:val="99"/>
    <w:rsid w:val="00023725"/>
    <w:rPr>
      <w:color w:val="0000FF"/>
      <w:u w:val="single"/>
    </w:rPr>
  </w:style>
  <w:style w:type="paragraph" w:styleId="a8">
    <w:name w:val="List Paragraph"/>
    <w:basedOn w:val="a"/>
    <w:uiPriority w:val="34"/>
    <w:qFormat/>
    <w:rsid w:val="001A1619"/>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719930">
      <w:bodyDiv w:val="1"/>
      <w:marLeft w:val="0"/>
      <w:marRight w:val="0"/>
      <w:marTop w:val="0"/>
      <w:marBottom w:val="0"/>
      <w:divBdr>
        <w:top w:val="none" w:sz="0" w:space="0" w:color="auto"/>
        <w:left w:val="none" w:sz="0" w:space="0" w:color="auto"/>
        <w:bottom w:val="none" w:sz="0" w:space="0" w:color="auto"/>
        <w:right w:val="none" w:sz="0" w:space="0" w:color="auto"/>
      </w:divBdr>
      <w:divsChild>
        <w:div w:id="428043696">
          <w:marLeft w:val="0"/>
          <w:marRight w:val="0"/>
          <w:marTop w:val="0"/>
          <w:marBottom w:val="900"/>
          <w:divBdr>
            <w:top w:val="none" w:sz="0" w:space="31" w:color="auto"/>
            <w:left w:val="none" w:sz="0" w:space="0" w:color="auto"/>
            <w:bottom w:val="single" w:sz="6" w:space="23" w:color="C2C5CB"/>
            <w:right w:val="none" w:sz="0" w:space="0" w:color="auto"/>
          </w:divBdr>
          <w:divsChild>
            <w:div w:id="145559577">
              <w:marLeft w:val="0"/>
              <w:marRight w:val="0"/>
              <w:marTop w:val="375"/>
              <w:marBottom w:val="0"/>
              <w:divBdr>
                <w:top w:val="none" w:sz="0" w:space="0" w:color="auto"/>
                <w:left w:val="none" w:sz="0" w:space="0" w:color="auto"/>
                <w:bottom w:val="none" w:sz="0" w:space="0" w:color="auto"/>
                <w:right w:val="none" w:sz="0" w:space="0" w:color="auto"/>
              </w:divBdr>
            </w:div>
          </w:divsChild>
        </w:div>
        <w:div w:id="713237087">
          <w:marLeft w:val="0"/>
          <w:marRight w:val="0"/>
          <w:marTop w:val="0"/>
          <w:marBottom w:val="0"/>
          <w:divBdr>
            <w:top w:val="none" w:sz="0" w:space="0" w:color="auto"/>
            <w:left w:val="none" w:sz="0" w:space="0" w:color="auto"/>
            <w:bottom w:val="none" w:sz="0" w:space="0" w:color="auto"/>
            <w:right w:val="none" w:sz="0" w:space="0" w:color="auto"/>
          </w:divBdr>
          <w:divsChild>
            <w:div w:id="510413657">
              <w:marLeft w:val="0"/>
              <w:marRight w:val="0"/>
              <w:marTop w:val="0"/>
              <w:marBottom w:val="0"/>
              <w:divBdr>
                <w:top w:val="none" w:sz="0" w:space="0" w:color="auto"/>
                <w:left w:val="none" w:sz="0" w:space="0" w:color="auto"/>
                <w:bottom w:val="none" w:sz="0" w:space="0" w:color="auto"/>
                <w:right w:val="none" w:sz="0" w:space="0" w:color="auto"/>
              </w:divBdr>
              <w:divsChild>
                <w:div w:id="87334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1542</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Юрій</dc:creator>
  <cp:lastModifiedBy>user</cp:lastModifiedBy>
  <cp:revision>2</cp:revision>
  <cp:lastPrinted>2021-11-18T08:42:00Z</cp:lastPrinted>
  <dcterms:created xsi:type="dcterms:W3CDTF">2021-12-29T06:36:00Z</dcterms:created>
  <dcterms:modified xsi:type="dcterms:W3CDTF">2021-12-29T06:36:00Z</dcterms:modified>
</cp:coreProperties>
</file>