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X="657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0500A2" w:rsidRPr="000500A2" w:rsidTr="008143DC">
        <w:trPr>
          <w:trHeight w:val="2258"/>
        </w:trPr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500A2" w:rsidRPr="000500A2" w:rsidRDefault="000500A2" w:rsidP="000500A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8"/>
                <w:szCs w:val="28"/>
                <w:lang w:val="ru-RU" w:eastAsia="zh-CN"/>
              </w:rPr>
            </w:pPr>
            <w:r w:rsidRPr="000500A2">
              <w:rPr>
                <w:rFonts w:ascii="Times New Roman" w:eastAsia="Calibri" w:hAnsi="Times New Roman" w:cs="Times New Roman"/>
                <w:b/>
                <w:bCs/>
                <w:caps/>
                <w:sz w:val="32"/>
                <w:szCs w:val="32"/>
                <w:lang w:val="ru-RU" w:eastAsia="zh-CN"/>
              </w:rPr>
              <w:t xml:space="preserve">Головне управління ДПС у Черкаській області </w:t>
            </w:r>
          </w:p>
          <w:p w:rsidR="000500A2" w:rsidRPr="000500A2" w:rsidRDefault="000500A2" w:rsidP="000500A2">
            <w:pPr>
              <w:pBdr>
                <w:bottom w:val="single" w:sz="12" w:space="1" w:color="000000"/>
              </w:pBdr>
              <w:tabs>
                <w:tab w:val="left" w:pos="334"/>
                <w:tab w:val="center" w:pos="4819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8"/>
                <w:szCs w:val="28"/>
                <w:lang w:val="ru-RU" w:eastAsia="zh-CN"/>
              </w:rPr>
            </w:pPr>
            <w:r w:rsidRPr="000500A2">
              <w:rPr>
                <w:rFonts w:ascii="Times New Roman" w:eastAsia="Calibri" w:hAnsi="Times New Roman" w:cs="Times New Roman"/>
                <w:caps/>
                <w:sz w:val="28"/>
                <w:szCs w:val="28"/>
                <w:lang w:val="ru-RU" w:eastAsia="zh-CN"/>
              </w:rPr>
              <w:t>Відділ пресслужби, інформаційної політики та</w:t>
            </w:r>
          </w:p>
          <w:p w:rsidR="000500A2" w:rsidRPr="000500A2" w:rsidRDefault="000500A2" w:rsidP="000500A2">
            <w:pPr>
              <w:pBdr>
                <w:bottom w:val="single" w:sz="12" w:space="1" w:color="000000"/>
              </w:pBdr>
              <w:tabs>
                <w:tab w:val="left" w:pos="334"/>
                <w:tab w:val="left" w:pos="1624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8"/>
                <w:szCs w:val="28"/>
                <w:lang w:val="ru-RU" w:eastAsia="zh-CN"/>
              </w:rPr>
            </w:pPr>
            <w:proofErr w:type="gramStart"/>
            <w:r w:rsidRPr="000500A2">
              <w:rPr>
                <w:rFonts w:ascii="Times New Roman" w:eastAsia="Calibri" w:hAnsi="Times New Roman" w:cs="Times New Roman"/>
                <w:caps/>
                <w:sz w:val="28"/>
                <w:szCs w:val="28"/>
                <w:lang w:val="ru-RU" w:eastAsia="zh-CN"/>
              </w:rPr>
              <w:t>адм</w:t>
            </w:r>
            <w:proofErr w:type="gramEnd"/>
            <w:r w:rsidRPr="000500A2">
              <w:rPr>
                <w:rFonts w:ascii="Times New Roman" w:eastAsia="Calibri" w:hAnsi="Times New Roman" w:cs="Times New Roman"/>
                <w:caps/>
                <w:sz w:val="28"/>
                <w:szCs w:val="28"/>
                <w:lang w:val="ru-RU" w:eastAsia="zh-CN"/>
              </w:rPr>
              <w:t>іністрування  субсайту</w:t>
            </w:r>
          </w:p>
          <w:p w:rsidR="000500A2" w:rsidRPr="000500A2" w:rsidRDefault="000500A2" w:rsidP="000500A2">
            <w:pPr>
              <w:pBdr>
                <w:bottom w:val="single" w:sz="12" w:space="1" w:color="000000"/>
              </w:pBdr>
              <w:tabs>
                <w:tab w:val="left" w:pos="334"/>
                <w:tab w:val="left" w:pos="1624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8"/>
                <w:szCs w:val="28"/>
                <w:lang w:val="ru-RU" w:eastAsia="zh-CN"/>
              </w:rPr>
            </w:pPr>
            <w:r w:rsidRPr="000500A2">
              <w:rPr>
                <w:rFonts w:ascii="Times New Roman" w:eastAsia="Calibri" w:hAnsi="Times New Roman" w:cs="Times New Roman"/>
                <w:caps/>
                <w:sz w:val="28"/>
                <w:szCs w:val="28"/>
                <w:lang w:val="ru-RU" w:eastAsia="zh-CN"/>
              </w:rPr>
              <w:t>організаційно-розпорядчого управління</w:t>
            </w:r>
          </w:p>
          <w:p w:rsidR="000500A2" w:rsidRPr="000500A2" w:rsidRDefault="000500A2" w:rsidP="000500A2">
            <w:pPr>
              <w:spacing w:before="12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0500A2">
              <w:rPr>
                <w:rFonts w:ascii="Times New Roman" w:eastAsia="Calibri" w:hAnsi="Times New Roman" w:cs="Times New Roman"/>
                <w:lang w:val="ru-RU"/>
              </w:rPr>
              <w:t xml:space="preserve">18002, </w:t>
            </w:r>
            <w:proofErr w:type="spellStart"/>
            <w:r w:rsidRPr="000500A2">
              <w:rPr>
                <w:rFonts w:ascii="Times New Roman" w:eastAsia="Calibri" w:hAnsi="Times New Roman" w:cs="Times New Roman"/>
                <w:lang w:val="ru-RU"/>
              </w:rPr>
              <w:t>Черкаси</w:t>
            </w:r>
            <w:proofErr w:type="spellEnd"/>
            <w:r w:rsidRPr="000500A2">
              <w:rPr>
                <w:rFonts w:ascii="Times New Roman" w:eastAsia="Calibri" w:hAnsi="Times New Roman" w:cs="Times New Roman"/>
                <w:lang w:val="ru-RU"/>
              </w:rPr>
              <w:t xml:space="preserve">, </w:t>
            </w:r>
            <w:proofErr w:type="spellStart"/>
            <w:r w:rsidRPr="000500A2">
              <w:rPr>
                <w:rFonts w:ascii="Times New Roman" w:eastAsia="Calibri" w:hAnsi="Times New Roman" w:cs="Times New Roman"/>
                <w:lang w:val="ru-RU"/>
              </w:rPr>
              <w:t>вул</w:t>
            </w:r>
            <w:proofErr w:type="spellEnd"/>
            <w:r w:rsidRPr="000500A2">
              <w:rPr>
                <w:rFonts w:ascii="Times New Roman" w:eastAsia="Calibri" w:hAnsi="Times New Roman" w:cs="Times New Roman"/>
                <w:lang w:val="ru-RU"/>
              </w:rPr>
              <w:t xml:space="preserve">. </w:t>
            </w:r>
            <w:proofErr w:type="spellStart"/>
            <w:r w:rsidRPr="000500A2">
              <w:rPr>
                <w:rFonts w:ascii="Times New Roman" w:eastAsia="Calibri" w:hAnsi="Times New Roman" w:cs="Times New Roman"/>
                <w:lang w:val="ru-RU"/>
              </w:rPr>
              <w:t>Хрещатик</w:t>
            </w:r>
            <w:proofErr w:type="spellEnd"/>
            <w:r w:rsidRPr="000500A2">
              <w:rPr>
                <w:rFonts w:ascii="Times New Roman" w:eastAsia="Calibri" w:hAnsi="Times New Roman" w:cs="Times New Roman"/>
                <w:lang w:val="ru-RU"/>
              </w:rPr>
              <w:t xml:space="preserve">, буд.235, тел.: 33-91-34, </w:t>
            </w:r>
            <w:r w:rsidRPr="000500A2">
              <w:rPr>
                <w:rFonts w:ascii="Times New Roman" w:eastAsia="Calibri" w:hAnsi="Times New Roman" w:cs="Times New Roman"/>
                <w:lang w:val="en-US"/>
              </w:rPr>
              <w:t>e</w:t>
            </w:r>
            <w:r w:rsidRPr="000500A2">
              <w:rPr>
                <w:rFonts w:ascii="Times New Roman" w:eastAsia="Calibri" w:hAnsi="Times New Roman" w:cs="Times New Roman"/>
                <w:lang w:val="ru-RU"/>
              </w:rPr>
              <w:t>-</w:t>
            </w:r>
            <w:r w:rsidRPr="000500A2">
              <w:rPr>
                <w:rFonts w:ascii="Times New Roman" w:eastAsia="Calibri" w:hAnsi="Times New Roman" w:cs="Times New Roman"/>
                <w:lang w:val="en-US"/>
              </w:rPr>
              <w:t>mail</w:t>
            </w:r>
            <w:r w:rsidRPr="000500A2">
              <w:rPr>
                <w:rFonts w:ascii="Times New Roman" w:eastAsia="Calibri" w:hAnsi="Times New Roman" w:cs="Times New Roman"/>
                <w:lang w:val="ru-RU"/>
              </w:rPr>
              <w:t xml:space="preserve">: </w:t>
            </w:r>
            <w:proofErr w:type="spellStart"/>
            <w:r w:rsidRPr="000500A2">
              <w:rPr>
                <w:rFonts w:ascii="Times New Roman" w:eastAsia="Calibri" w:hAnsi="Times New Roman" w:cs="Times New Roman"/>
                <w:color w:val="0000FF"/>
                <w:u w:val="single"/>
                <w:lang w:val="en-US"/>
              </w:rPr>
              <w:t>ck</w:t>
            </w:r>
            <w:proofErr w:type="spellEnd"/>
            <w:r w:rsidRPr="000500A2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0500A2">
              <w:rPr>
                <w:rFonts w:ascii="Times New Roman" w:eastAsia="Calibri" w:hAnsi="Times New Roman" w:cs="Times New Roman"/>
                <w:color w:val="0000FF"/>
                <w:u w:val="single"/>
                <w:lang w:val="en-US"/>
              </w:rPr>
              <w:t>zmi</w:t>
            </w:r>
            <w:proofErr w:type="spellEnd"/>
            <w:r w:rsidRPr="000500A2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@</w:t>
            </w:r>
            <w:r w:rsidRPr="000500A2">
              <w:rPr>
                <w:rFonts w:ascii="Times New Roman" w:eastAsia="Calibri" w:hAnsi="Times New Roman" w:cs="Times New Roman"/>
                <w:color w:val="0000FF"/>
                <w:u w:val="single"/>
                <w:lang w:val="en-US"/>
              </w:rPr>
              <w:t>tax</w:t>
            </w:r>
            <w:r w:rsidRPr="000500A2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0500A2">
              <w:rPr>
                <w:rFonts w:ascii="Times New Roman" w:eastAsia="Calibri" w:hAnsi="Times New Roman" w:cs="Times New Roman"/>
                <w:color w:val="0000FF"/>
                <w:u w:val="single"/>
                <w:lang w:val="en-US"/>
              </w:rPr>
              <w:t>gov</w:t>
            </w:r>
            <w:proofErr w:type="spellEnd"/>
            <w:r w:rsidRPr="000500A2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0500A2">
              <w:rPr>
                <w:rFonts w:ascii="Times New Roman" w:eastAsia="Calibri" w:hAnsi="Times New Roman" w:cs="Times New Roman"/>
                <w:color w:val="0000FF"/>
                <w:u w:val="single"/>
                <w:lang w:val="en-US"/>
              </w:rPr>
              <w:t>ua</w:t>
            </w:r>
            <w:proofErr w:type="spellEnd"/>
          </w:p>
        </w:tc>
      </w:tr>
    </w:tbl>
    <w:p w:rsidR="000500A2" w:rsidRDefault="000500A2" w:rsidP="000500A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00A2">
        <w:rPr>
          <w:rFonts w:ascii="Times New Roman" w:hAnsi="Times New Roman" w:cs="Times New Roman"/>
          <w:b/>
          <w:sz w:val="28"/>
          <w:szCs w:val="28"/>
        </w:rPr>
        <w:t>Порядок заповнення розрахунку коригування до податкової накладної, складеної та зареєстрованої в ЄРПН без факту здійснення господарських операцій</w:t>
      </w:r>
    </w:p>
    <w:p w:rsidR="000500A2" w:rsidRPr="000500A2" w:rsidRDefault="000500A2" w:rsidP="000500A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0593" w:rsidRDefault="000500A2" w:rsidP="000500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00A2">
        <w:rPr>
          <w:rFonts w:ascii="Times New Roman" w:hAnsi="Times New Roman" w:cs="Times New Roman"/>
          <w:sz w:val="28"/>
          <w:szCs w:val="28"/>
        </w:rPr>
        <w:t xml:space="preserve">     </w:t>
      </w:r>
      <w:r w:rsidR="00130593">
        <w:rPr>
          <w:rFonts w:ascii="Times New Roman" w:hAnsi="Times New Roman" w:cs="Times New Roman"/>
          <w:sz w:val="28"/>
          <w:szCs w:val="28"/>
        </w:rPr>
        <w:t xml:space="preserve">    </w:t>
      </w:r>
      <w:r w:rsidR="00130593" w:rsidRPr="000D2EE4">
        <w:rPr>
          <w:rFonts w:ascii="Times New Roman" w:hAnsi="Times New Roman"/>
          <w:sz w:val="28"/>
          <w:szCs w:val="28"/>
        </w:rPr>
        <w:t xml:space="preserve">Головне управління ДПС у Черкаській області інформує, що </w:t>
      </w:r>
      <w:r w:rsidR="00130593">
        <w:rPr>
          <w:rFonts w:ascii="Times New Roman" w:hAnsi="Times New Roman"/>
          <w:sz w:val="28"/>
          <w:szCs w:val="28"/>
        </w:rPr>
        <w:t>в</w:t>
      </w:r>
      <w:r w:rsidRPr="000500A2">
        <w:rPr>
          <w:rFonts w:ascii="Times New Roman" w:hAnsi="Times New Roman" w:cs="Times New Roman"/>
          <w:sz w:val="28"/>
          <w:szCs w:val="28"/>
        </w:rPr>
        <w:t>ідповідно до п. 44.1 ст. 44 Податкового кодексу України від 02 грудня 2010 року № 2755-VI зі змінами і доповненнями (далі – ПКУ) для цілей оподаткування платники податків зобов’язані вести облік доходів, витрат та інших показників, пов’язаних з визначенням об’єктів оподаткування та/або податкових зобов’язань, на підставі первинних документів, регістрів бухгалтерського обліку, фінансової звітності, інших документів, пов’язаних з обчисленням і сплатою податків і зборів, ведення яких передбачено законодавством.</w:t>
      </w:r>
    </w:p>
    <w:p w:rsidR="00130593" w:rsidRDefault="000500A2" w:rsidP="0013059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00A2">
        <w:rPr>
          <w:rFonts w:ascii="Times New Roman" w:hAnsi="Times New Roman" w:cs="Times New Roman"/>
          <w:sz w:val="28"/>
          <w:szCs w:val="28"/>
        </w:rPr>
        <w:t>Платникам податків забороняється формування показників податкової звітності, митних декларацій на підставі даних, не підтверджених документами, що визначені абзацом першим п. 44.1 ст. 44 ПКУ.</w:t>
      </w:r>
    </w:p>
    <w:p w:rsidR="000500A2" w:rsidRDefault="000500A2" w:rsidP="0013059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00A2">
        <w:rPr>
          <w:rFonts w:ascii="Times New Roman" w:hAnsi="Times New Roman" w:cs="Times New Roman"/>
          <w:sz w:val="28"/>
          <w:szCs w:val="28"/>
        </w:rPr>
        <w:t>Пунктом 6 розд</w:t>
      </w:r>
      <w:r>
        <w:rPr>
          <w:rFonts w:ascii="Times New Roman" w:hAnsi="Times New Roman" w:cs="Times New Roman"/>
          <w:sz w:val="28"/>
          <w:szCs w:val="28"/>
        </w:rPr>
        <w:t>ілу</w:t>
      </w:r>
      <w:r w:rsidRPr="000500A2">
        <w:rPr>
          <w:rFonts w:ascii="Times New Roman" w:hAnsi="Times New Roman" w:cs="Times New Roman"/>
          <w:sz w:val="28"/>
          <w:szCs w:val="28"/>
        </w:rPr>
        <w:t xml:space="preserve"> ІІІ Порядку заповнення і подання податкової звітності з податку на додану вартість, затвердженого наказом Міністерства фінансів України від 28.01.2016 № 21, зареєстрованим в Міністерстві юстиції України 29.01.2016 за № 159/28289 із змінами і доповненнями визначено, що дані, наведені в податковій звітності, мають відповідати даним бухгалтерського та податкового обліку платника.</w:t>
      </w:r>
    </w:p>
    <w:p w:rsidR="000500A2" w:rsidRPr="000500A2" w:rsidRDefault="000500A2" w:rsidP="000500A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00A2">
        <w:rPr>
          <w:rFonts w:ascii="Times New Roman" w:hAnsi="Times New Roman" w:cs="Times New Roman"/>
          <w:sz w:val="28"/>
          <w:szCs w:val="28"/>
        </w:rPr>
        <w:t>Згідно із п. 201.1 ст. 201 ПКУ на дату виникнення податкових зобов’язань платник податку зобов’язаний скласти податкову накладну в електронній формі з дотриманням умови щодо реєстрації у порядку, визначеному законодавством, кваліфікованого електронного підпису уповноваженої платником особи та зареєструвати її в Єдиному реєстрі податкових накладних (далі – ЄРПН) у встановлений ПКУ термін.</w:t>
      </w:r>
    </w:p>
    <w:p w:rsidR="000500A2" w:rsidRPr="000500A2" w:rsidRDefault="000500A2" w:rsidP="000500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00A2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0500A2">
        <w:rPr>
          <w:rFonts w:ascii="Times New Roman" w:hAnsi="Times New Roman" w:cs="Times New Roman"/>
          <w:sz w:val="28"/>
          <w:szCs w:val="28"/>
        </w:rPr>
        <w:t>Відповідно до п. 201.10 ст. 201 ПКУ при здійсненні операцій з постачання товарів/послуг платник податку – продавець товарів/послуг зобов’язаний в установлені терміни скласти податкову накладну, зареєструвати її в ЄРПН та надати покупцю за його вимогою.</w:t>
      </w:r>
    </w:p>
    <w:p w:rsidR="000500A2" w:rsidRPr="000500A2" w:rsidRDefault="000500A2" w:rsidP="000500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00A2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0500A2">
        <w:rPr>
          <w:rFonts w:ascii="Times New Roman" w:hAnsi="Times New Roman" w:cs="Times New Roman"/>
          <w:sz w:val="28"/>
          <w:szCs w:val="28"/>
        </w:rPr>
        <w:t xml:space="preserve">Пунктом 192.1 ст. 192 ПКУ передбачено можливість складання розрахунку коригування до податкової накладної у разі допущення платником </w:t>
      </w:r>
      <w:r w:rsidRPr="000500A2">
        <w:rPr>
          <w:rFonts w:ascii="Times New Roman" w:hAnsi="Times New Roman" w:cs="Times New Roman"/>
          <w:sz w:val="28"/>
          <w:szCs w:val="28"/>
        </w:rPr>
        <w:lastRenderedPageBreak/>
        <w:t xml:space="preserve">податку помилок при її складанні, у тому числі не пов’язаних зі зміною суми компенсації вартості товарів/послуг.     </w:t>
      </w:r>
    </w:p>
    <w:p w:rsidR="00130593" w:rsidRDefault="000500A2" w:rsidP="000500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00A2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0500A2">
        <w:rPr>
          <w:rFonts w:ascii="Times New Roman" w:hAnsi="Times New Roman" w:cs="Times New Roman"/>
          <w:sz w:val="28"/>
          <w:szCs w:val="28"/>
        </w:rPr>
        <w:t>Отже, у разі складання податкової накладної без факту здійснення господарської операції та її реєстрації в ЄРПН платник податку з метою виправлення помилки може скласти розрахунок коригування до неї.</w:t>
      </w:r>
    </w:p>
    <w:p w:rsidR="00130593" w:rsidRDefault="000500A2" w:rsidP="0013059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00A2">
        <w:rPr>
          <w:rFonts w:ascii="Times New Roman" w:hAnsi="Times New Roman" w:cs="Times New Roman"/>
          <w:sz w:val="28"/>
          <w:szCs w:val="28"/>
        </w:rPr>
        <w:t>У такому розрахунку коригування:</w:t>
      </w:r>
    </w:p>
    <w:p w:rsidR="00130593" w:rsidRDefault="000500A2" w:rsidP="0013059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00A2">
        <w:rPr>
          <w:rFonts w:ascii="Times New Roman" w:hAnsi="Times New Roman" w:cs="Times New Roman"/>
          <w:sz w:val="28"/>
          <w:szCs w:val="28"/>
        </w:rPr>
        <w:t>у полі «Дата складання» зазначається дата, на яку було виявлено помилку;</w:t>
      </w:r>
    </w:p>
    <w:p w:rsidR="000500A2" w:rsidRDefault="000500A2" w:rsidP="0013059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00A2">
        <w:rPr>
          <w:rFonts w:ascii="Times New Roman" w:hAnsi="Times New Roman" w:cs="Times New Roman"/>
          <w:sz w:val="28"/>
          <w:szCs w:val="28"/>
        </w:rPr>
        <w:t>у заголовній частині розрахунку коригування – дані із заголовної частини податкової накладної з індивідуальним податковим номером покупця на якого помилково (без факту здійснення господарських операцій) було складено податкову накладну;</w:t>
      </w:r>
    </w:p>
    <w:p w:rsidR="00130593" w:rsidRDefault="000500A2" w:rsidP="0013059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00A2">
        <w:rPr>
          <w:rFonts w:ascii="Times New Roman" w:hAnsi="Times New Roman" w:cs="Times New Roman"/>
          <w:sz w:val="28"/>
          <w:szCs w:val="28"/>
        </w:rPr>
        <w:t>у розділі Б – зі знаком «–» (виводяться в «0») відповідні показники усіх рядків податкової накладної, що коригується (кількість, обсяг постачання та сума ПДВ).</w:t>
      </w:r>
    </w:p>
    <w:p w:rsidR="000500A2" w:rsidRDefault="000500A2" w:rsidP="0013059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00A2">
        <w:rPr>
          <w:rFonts w:ascii="Times New Roman" w:hAnsi="Times New Roman" w:cs="Times New Roman"/>
          <w:sz w:val="28"/>
          <w:szCs w:val="28"/>
        </w:rPr>
        <w:t>При цьому у графі 2.1 «код причини» розрахунку коригування зазначається код «103» (повернення товару або авансових платежів).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0500A2" w:rsidRPr="000500A2" w:rsidRDefault="000500A2" w:rsidP="000500A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00A2">
        <w:rPr>
          <w:rFonts w:ascii="Times New Roman" w:hAnsi="Times New Roman" w:cs="Times New Roman"/>
          <w:sz w:val="28"/>
          <w:szCs w:val="28"/>
        </w:rPr>
        <w:t>Такий розрахунок коригування підлягає реєстрації в ЄРПН отримувачем товарів/послуг, на якого була складена така податкова накладна.</w:t>
      </w:r>
      <w:bookmarkStart w:id="0" w:name="_GoBack"/>
      <w:bookmarkEnd w:id="0"/>
    </w:p>
    <w:sectPr w:rsidR="000500A2" w:rsidRPr="000500A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0A2"/>
    <w:rsid w:val="000500A2"/>
    <w:rsid w:val="00130593"/>
    <w:rsid w:val="001A4561"/>
    <w:rsid w:val="00F72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898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09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654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519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2190</Words>
  <Characters>1249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2020-11-16T11:20:00Z</cp:lastPrinted>
  <dcterms:created xsi:type="dcterms:W3CDTF">2020-11-16T11:05:00Z</dcterms:created>
  <dcterms:modified xsi:type="dcterms:W3CDTF">2020-11-16T11:23:00Z</dcterms:modified>
</cp:coreProperties>
</file>