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06C" w:rsidRDefault="002E606C" w:rsidP="002E606C">
      <w:pPr>
        <w:keepNext/>
        <w:keepLines/>
        <w:spacing w:before="200"/>
        <w:jc w:val="center"/>
        <w:outlineLvl w:val="1"/>
        <w:rPr>
          <w:rFonts w:eastAsiaTheme="majorEastAsia" w:cstheme="majorBidi"/>
          <w:b/>
          <w:bCs/>
          <w:lang w:val="uk-UA"/>
        </w:rPr>
      </w:pPr>
    </w:p>
    <w:p w:rsidR="002E606C" w:rsidRPr="002A2647" w:rsidRDefault="002E606C" w:rsidP="002E606C">
      <w:pPr>
        <w:keepNext/>
        <w:keepLines/>
        <w:spacing w:before="200"/>
        <w:jc w:val="center"/>
        <w:outlineLvl w:val="1"/>
        <w:rPr>
          <w:rFonts w:eastAsiaTheme="majorEastAsia" w:cstheme="majorBidi"/>
          <w:b/>
          <w:bCs/>
          <w:i/>
          <w:lang w:val="uk-UA"/>
        </w:rPr>
      </w:pPr>
      <w:r>
        <w:rPr>
          <w:rFonts w:eastAsiaTheme="majorEastAsia" w:cstheme="majorBidi"/>
          <w:b/>
          <w:bCs/>
          <w:lang w:val="uk-UA"/>
        </w:rPr>
        <w:t xml:space="preserve">__________________________ </w:t>
      </w:r>
      <w:r w:rsidRPr="002A2647">
        <w:rPr>
          <w:rFonts w:eastAsiaTheme="majorEastAsia" w:cstheme="majorBidi"/>
          <w:b/>
          <w:bCs/>
          <w:lang w:val="uk-UA"/>
        </w:rPr>
        <w:t xml:space="preserve">сесія </w:t>
      </w:r>
      <w:proofErr w:type="spellStart"/>
      <w:r w:rsidRPr="002A2647">
        <w:rPr>
          <w:rFonts w:eastAsiaTheme="majorEastAsia" w:cstheme="majorBidi"/>
          <w:b/>
          <w:bCs/>
          <w:lang w:val="uk-UA"/>
        </w:rPr>
        <w:t>Знам</w:t>
      </w:r>
      <w:proofErr w:type="spellEnd"/>
      <w:r w:rsidRPr="002A2647">
        <w:rPr>
          <w:rFonts w:eastAsiaTheme="majorEastAsia" w:cstheme="majorBidi"/>
          <w:b/>
          <w:bCs/>
        </w:rPr>
        <w:t>`</w:t>
      </w:r>
      <w:proofErr w:type="spellStart"/>
      <w:r w:rsidRPr="002A2647">
        <w:rPr>
          <w:rFonts w:eastAsiaTheme="majorEastAsia" w:cstheme="majorBidi"/>
          <w:b/>
          <w:bCs/>
          <w:lang w:val="uk-UA"/>
        </w:rPr>
        <w:t>янської</w:t>
      </w:r>
      <w:proofErr w:type="spellEnd"/>
      <w:r w:rsidRPr="002A2647">
        <w:rPr>
          <w:rFonts w:eastAsiaTheme="majorEastAsia" w:cstheme="majorBidi"/>
          <w:b/>
          <w:bCs/>
          <w:lang w:val="uk-UA"/>
        </w:rPr>
        <w:t xml:space="preserve"> міської ради</w:t>
      </w:r>
    </w:p>
    <w:p w:rsidR="002E606C" w:rsidRPr="002A2647" w:rsidRDefault="002E606C" w:rsidP="002E606C">
      <w:pPr>
        <w:ind w:left="1440" w:firstLine="720"/>
        <w:rPr>
          <w:b/>
          <w:lang w:val="uk-UA"/>
        </w:rPr>
      </w:pPr>
      <w:r w:rsidRPr="002A2647">
        <w:rPr>
          <w:b/>
          <w:lang w:val="uk-UA"/>
        </w:rPr>
        <w:t xml:space="preserve">                          сьомого скликання</w:t>
      </w:r>
    </w:p>
    <w:p w:rsidR="002E606C" w:rsidRDefault="002E606C" w:rsidP="002E606C">
      <w:pPr>
        <w:keepNext/>
        <w:jc w:val="center"/>
        <w:outlineLvl w:val="2"/>
        <w:rPr>
          <w:rFonts w:eastAsiaTheme="majorEastAsia" w:cstheme="majorBidi"/>
          <w:b/>
          <w:bCs/>
          <w:lang w:val="uk-UA"/>
        </w:rPr>
      </w:pPr>
    </w:p>
    <w:p w:rsidR="002E606C" w:rsidRPr="002A2647" w:rsidRDefault="002E606C" w:rsidP="002E606C">
      <w:pPr>
        <w:keepNext/>
        <w:jc w:val="center"/>
        <w:outlineLvl w:val="2"/>
        <w:rPr>
          <w:b/>
        </w:rPr>
      </w:pPr>
      <w:r w:rsidRPr="002A2647">
        <w:rPr>
          <w:b/>
        </w:rPr>
        <w:t xml:space="preserve">Р І Ш Е Н </w:t>
      </w:r>
      <w:proofErr w:type="spellStart"/>
      <w:proofErr w:type="gramStart"/>
      <w:r w:rsidRPr="002A2647">
        <w:rPr>
          <w:b/>
        </w:rPr>
        <w:t>Н</w:t>
      </w:r>
      <w:proofErr w:type="spellEnd"/>
      <w:proofErr w:type="gramEnd"/>
      <w:r w:rsidRPr="002A2647">
        <w:rPr>
          <w:b/>
        </w:rPr>
        <w:t xml:space="preserve"> Я</w:t>
      </w:r>
    </w:p>
    <w:p w:rsidR="002E606C" w:rsidRPr="002A2647" w:rsidRDefault="002E606C" w:rsidP="002E606C">
      <w:pPr>
        <w:tabs>
          <w:tab w:val="left" w:pos="4114"/>
        </w:tabs>
        <w:rPr>
          <w:lang w:val="uk-UA"/>
        </w:rPr>
      </w:pPr>
      <w:r w:rsidRPr="002A2647">
        <w:rPr>
          <w:lang w:val="uk-UA"/>
        </w:rPr>
        <w:t xml:space="preserve">від   </w:t>
      </w:r>
      <w:r>
        <w:rPr>
          <w:lang w:val="uk-UA"/>
        </w:rPr>
        <w:t xml:space="preserve">___________   </w:t>
      </w:r>
      <w:r w:rsidRPr="002A2647">
        <w:rPr>
          <w:lang w:val="uk-UA"/>
        </w:rPr>
        <w:t xml:space="preserve">2019 року </w:t>
      </w:r>
      <w:r w:rsidRPr="002A2647">
        <w:rPr>
          <w:lang w:val="uk-UA"/>
        </w:rPr>
        <w:tab/>
      </w:r>
      <w:r w:rsidRPr="002A2647">
        <w:rPr>
          <w:lang w:val="uk-UA"/>
        </w:rPr>
        <w:tab/>
      </w:r>
      <w:r w:rsidRPr="002A2647">
        <w:rPr>
          <w:lang w:val="uk-UA"/>
        </w:rPr>
        <w:tab/>
      </w:r>
      <w:r w:rsidRPr="002A2647">
        <w:rPr>
          <w:lang w:val="uk-UA"/>
        </w:rPr>
        <w:tab/>
      </w:r>
      <w:r w:rsidRPr="002A2647">
        <w:rPr>
          <w:lang w:val="uk-UA"/>
        </w:rPr>
        <w:tab/>
      </w:r>
      <w:r w:rsidRPr="002A2647">
        <w:rPr>
          <w:lang w:val="uk-UA"/>
        </w:rPr>
        <w:tab/>
      </w:r>
      <w:r w:rsidRPr="002A2647">
        <w:rPr>
          <w:lang w:val="uk-UA"/>
        </w:rPr>
        <w:tab/>
      </w:r>
      <w:r w:rsidRPr="002A2647">
        <w:rPr>
          <w:b/>
          <w:lang w:val="uk-UA"/>
        </w:rPr>
        <w:t xml:space="preserve">№ </w:t>
      </w:r>
    </w:p>
    <w:p w:rsidR="002E606C" w:rsidRPr="002A2647" w:rsidRDefault="002E606C" w:rsidP="002E606C">
      <w:pPr>
        <w:jc w:val="center"/>
        <w:rPr>
          <w:lang w:val="uk-UA"/>
        </w:rPr>
      </w:pPr>
      <w:r w:rsidRPr="002A2647">
        <w:rPr>
          <w:lang w:val="uk-UA"/>
        </w:rPr>
        <w:t xml:space="preserve">м. </w:t>
      </w:r>
      <w:proofErr w:type="spellStart"/>
      <w:r w:rsidRPr="002A2647">
        <w:rPr>
          <w:lang w:val="uk-UA"/>
        </w:rPr>
        <w:t>Знам</w:t>
      </w:r>
      <w:proofErr w:type="spellEnd"/>
      <w:r w:rsidRPr="002A2647">
        <w:t>`</w:t>
      </w:r>
      <w:proofErr w:type="spellStart"/>
      <w:r w:rsidRPr="002A2647">
        <w:rPr>
          <w:lang w:val="uk-UA"/>
        </w:rPr>
        <w:t>янка</w:t>
      </w:r>
      <w:proofErr w:type="spellEnd"/>
    </w:p>
    <w:p w:rsidR="002E606C" w:rsidRPr="002A2647" w:rsidRDefault="002E606C" w:rsidP="002E606C">
      <w:pPr>
        <w:ind w:left="360" w:hanging="360"/>
        <w:jc w:val="both"/>
        <w:rPr>
          <w:lang w:val="uk-UA"/>
        </w:rPr>
      </w:pPr>
    </w:p>
    <w:p w:rsidR="007968AF" w:rsidRPr="005E371A" w:rsidRDefault="007968AF" w:rsidP="007968AF">
      <w:pPr>
        <w:jc w:val="both"/>
        <w:rPr>
          <w:lang w:val="uk-UA"/>
        </w:rPr>
      </w:pPr>
      <w:r w:rsidRPr="005E371A">
        <w:rPr>
          <w:lang w:val="uk-UA"/>
        </w:rPr>
        <w:t>Про затвердження Комплексної</w:t>
      </w:r>
    </w:p>
    <w:p w:rsidR="007968AF" w:rsidRPr="005E371A" w:rsidRDefault="007968AF" w:rsidP="007968AF">
      <w:pPr>
        <w:jc w:val="both"/>
        <w:rPr>
          <w:lang w:val="uk-UA"/>
        </w:rPr>
      </w:pPr>
      <w:r w:rsidRPr="005E371A">
        <w:rPr>
          <w:lang w:val="uk-UA"/>
        </w:rPr>
        <w:t>Програми фінансової підтримки</w:t>
      </w:r>
    </w:p>
    <w:p w:rsidR="007968AF" w:rsidRPr="005E371A" w:rsidRDefault="007968AF" w:rsidP="007968AF">
      <w:pPr>
        <w:jc w:val="both"/>
        <w:rPr>
          <w:lang w:val="uk-UA"/>
        </w:rPr>
      </w:pPr>
      <w:r w:rsidRPr="005E371A">
        <w:rPr>
          <w:lang w:val="uk-UA"/>
        </w:rPr>
        <w:t>КНП «Знам’янська міська лікарня імені А.В.Лисенка»</w:t>
      </w:r>
    </w:p>
    <w:p w:rsidR="007968AF" w:rsidRPr="005E371A" w:rsidRDefault="007968AF" w:rsidP="007968AF">
      <w:pPr>
        <w:jc w:val="both"/>
        <w:rPr>
          <w:lang w:val="uk-UA"/>
        </w:rPr>
      </w:pPr>
      <w:r w:rsidRPr="005E371A">
        <w:rPr>
          <w:lang w:val="uk-UA"/>
        </w:rPr>
        <w:t xml:space="preserve">Знам’янської міської ради на 2020 </w:t>
      </w:r>
      <w:r w:rsidR="00910BD2">
        <w:rPr>
          <w:lang w:val="uk-UA"/>
        </w:rPr>
        <w:t>рік</w:t>
      </w:r>
    </w:p>
    <w:p w:rsidR="002E606C" w:rsidRPr="005E371A" w:rsidRDefault="002E606C" w:rsidP="002E606C">
      <w:pPr>
        <w:jc w:val="both"/>
        <w:rPr>
          <w:lang w:val="uk-UA"/>
        </w:rPr>
      </w:pPr>
    </w:p>
    <w:p w:rsidR="002E606C" w:rsidRPr="00FA796C" w:rsidRDefault="002E606C" w:rsidP="006D3206">
      <w:pPr>
        <w:widowControl w:val="0"/>
        <w:autoSpaceDE w:val="0"/>
        <w:autoSpaceDN w:val="0"/>
        <w:adjustRightInd w:val="0"/>
        <w:jc w:val="both"/>
        <w:rPr>
          <w:lang w:val="uk-UA"/>
        </w:rPr>
      </w:pPr>
      <w:r w:rsidRPr="005E371A">
        <w:rPr>
          <w:lang w:val="uk-UA"/>
        </w:rPr>
        <w:tab/>
        <w:t xml:space="preserve"> </w:t>
      </w:r>
      <w:r w:rsidR="004B2D0D" w:rsidRPr="00FA796C">
        <w:rPr>
          <w:lang w:val="uk-UA"/>
        </w:rPr>
        <w:t>Відповідно</w:t>
      </w:r>
      <w:r w:rsidRPr="00FA796C">
        <w:rPr>
          <w:lang w:val="uk-UA"/>
        </w:rPr>
        <w:t xml:space="preserve"> </w:t>
      </w:r>
      <w:r w:rsidR="003C3AEC">
        <w:rPr>
          <w:lang w:val="uk-UA"/>
        </w:rPr>
        <w:t xml:space="preserve">до </w:t>
      </w:r>
      <w:r w:rsidR="006D3206" w:rsidRPr="00FA796C">
        <w:rPr>
          <w:lang w:val="uk-UA"/>
        </w:rPr>
        <w:t xml:space="preserve">статті 3 Закону України «Про державні фінансові гарантії медичного обслуговування населення», з метою забезпечення надання населенню медичної допомоги та медичних послуг, спрямованих на збереження, поліпшення та </w:t>
      </w:r>
      <w:r w:rsidR="003C3AEC">
        <w:rPr>
          <w:lang w:val="uk-UA"/>
        </w:rPr>
        <w:t xml:space="preserve">відновлення здоров’я населення </w:t>
      </w:r>
      <w:r w:rsidR="006D3206" w:rsidRPr="00FA796C">
        <w:rPr>
          <w:lang w:val="uk-UA"/>
        </w:rPr>
        <w:t>комунальн</w:t>
      </w:r>
      <w:r w:rsidR="003C3AEC">
        <w:rPr>
          <w:lang w:val="uk-UA"/>
        </w:rPr>
        <w:t>им</w:t>
      </w:r>
      <w:r w:rsidR="006D3206" w:rsidRPr="00FA796C">
        <w:rPr>
          <w:lang w:val="uk-UA"/>
        </w:rPr>
        <w:t xml:space="preserve"> некомерційн</w:t>
      </w:r>
      <w:r w:rsidR="003C3AEC">
        <w:rPr>
          <w:lang w:val="uk-UA"/>
        </w:rPr>
        <w:t>им підприємством</w:t>
      </w:r>
      <w:r w:rsidR="00FA796C">
        <w:rPr>
          <w:lang w:val="uk-UA"/>
        </w:rPr>
        <w:t xml:space="preserve"> </w:t>
      </w:r>
      <w:r w:rsidR="00FA796C" w:rsidRPr="00FA796C">
        <w:rPr>
          <w:lang w:val="uk-UA"/>
        </w:rPr>
        <w:t>«</w:t>
      </w:r>
      <w:proofErr w:type="spellStart"/>
      <w:r w:rsidR="00FA796C" w:rsidRPr="00FA796C">
        <w:rPr>
          <w:lang w:val="uk-UA"/>
        </w:rPr>
        <w:t>Знам’янська</w:t>
      </w:r>
      <w:proofErr w:type="spellEnd"/>
      <w:r w:rsidR="00FA796C" w:rsidRPr="00FA796C">
        <w:rPr>
          <w:lang w:val="uk-UA"/>
        </w:rPr>
        <w:t xml:space="preserve"> міська лікарня імені А.В.Лисенка» Знам’янської міської ради</w:t>
      </w:r>
      <w:r w:rsidR="00FA796C">
        <w:rPr>
          <w:lang w:val="uk-UA"/>
        </w:rPr>
        <w:t>,</w:t>
      </w:r>
      <w:r w:rsidR="007968AF" w:rsidRPr="00FA796C">
        <w:rPr>
          <w:lang w:val="uk-UA"/>
        </w:rPr>
        <w:t xml:space="preserve"> </w:t>
      </w:r>
      <w:r w:rsidRPr="00FA796C">
        <w:rPr>
          <w:lang w:val="uk-UA"/>
        </w:rPr>
        <w:t xml:space="preserve">керуючись п. 22 ч. 1 ст. 26 Закону України </w:t>
      </w:r>
      <w:r w:rsidR="006D3206" w:rsidRPr="00FA796C">
        <w:rPr>
          <w:lang w:val="uk-UA"/>
        </w:rPr>
        <w:t>«</w:t>
      </w:r>
      <w:r w:rsidRPr="00FA796C">
        <w:rPr>
          <w:lang w:val="uk-UA"/>
        </w:rPr>
        <w:t>Про місцеве самоврядуван</w:t>
      </w:r>
      <w:r w:rsidR="006D3206" w:rsidRPr="00FA796C">
        <w:rPr>
          <w:lang w:val="uk-UA"/>
        </w:rPr>
        <w:t>ня в Україні»</w:t>
      </w:r>
      <w:r w:rsidRPr="00FA796C">
        <w:rPr>
          <w:lang w:val="uk-UA"/>
        </w:rPr>
        <w:t>, міська рада</w:t>
      </w:r>
    </w:p>
    <w:p w:rsidR="002E606C" w:rsidRPr="005E371A" w:rsidRDefault="002E606C" w:rsidP="002E606C">
      <w:pPr>
        <w:jc w:val="center"/>
        <w:rPr>
          <w:b/>
          <w:lang w:val="uk-UA"/>
        </w:rPr>
      </w:pPr>
      <w:r w:rsidRPr="005E371A">
        <w:rPr>
          <w:b/>
          <w:lang w:val="uk-UA"/>
        </w:rPr>
        <w:t>В и р і ш и л а :</w:t>
      </w:r>
    </w:p>
    <w:p w:rsidR="002E606C" w:rsidRPr="005E371A" w:rsidRDefault="002E606C" w:rsidP="002E606C">
      <w:pPr>
        <w:jc w:val="center"/>
        <w:rPr>
          <w:b/>
          <w:lang w:val="uk-UA"/>
        </w:rPr>
      </w:pPr>
    </w:p>
    <w:p w:rsidR="007968AF" w:rsidRPr="005E371A" w:rsidRDefault="007968AF" w:rsidP="007968AF">
      <w:pPr>
        <w:pStyle w:val="a3"/>
        <w:numPr>
          <w:ilvl w:val="0"/>
          <w:numId w:val="1"/>
        </w:numPr>
        <w:ind w:right="-1"/>
        <w:jc w:val="both"/>
        <w:rPr>
          <w:lang w:val="uk-UA"/>
        </w:rPr>
      </w:pPr>
      <w:r w:rsidRPr="005E371A">
        <w:rPr>
          <w:lang w:val="uk-UA"/>
        </w:rPr>
        <w:t>Затвердити Комплексну Програму фінансової підтримки комунального некомерційного підприємства «Знам’янська мі</w:t>
      </w:r>
      <w:r w:rsidR="005E371A">
        <w:rPr>
          <w:lang w:val="uk-UA"/>
        </w:rPr>
        <w:t>ська лікарня імені А.В.Лисенка»</w:t>
      </w:r>
      <w:r w:rsidRPr="005E371A">
        <w:rPr>
          <w:lang w:val="uk-UA"/>
        </w:rPr>
        <w:t xml:space="preserve"> Знам’янської міської ради» на  </w:t>
      </w:r>
      <w:r w:rsidR="006D3206">
        <w:rPr>
          <w:lang w:val="uk-UA"/>
        </w:rPr>
        <w:t xml:space="preserve">2020 </w:t>
      </w:r>
      <w:r w:rsidR="00910BD2">
        <w:rPr>
          <w:lang w:val="uk-UA"/>
        </w:rPr>
        <w:t>рік</w:t>
      </w:r>
      <w:r w:rsidR="006D3206">
        <w:rPr>
          <w:lang w:val="uk-UA"/>
        </w:rPr>
        <w:t xml:space="preserve"> (далі-Програма) (</w:t>
      </w:r>
      <w:r w:rsidRPr="005E371A">
        <w:rPr>
          <w:lang w:val="uk-UA"/>
        </w:rPr>
        <w:t>додається).</w:t>
      </w:r>
    </w:p>
    <w:p w:rsidR="007968AF" w:rsidRPr="005E371A" w:rsidRDefault="007968AF" w:rsidP="007968AF">
      <w:pPr>
        <w:pStyle w:val="a3"/>
        <w:numPr>
          <w:ilvl w:val="0"/>
          <w:numId w:val="1"/>
        </w:numPr>
        <w:ind w:right="-1"/>
        <w:jc w:val="both"/>
        <w:rPr>
          <w:lang w:val="uk-UA"/>
        </w:rPr>
      </w:pPr>
      <w:r w:rsidRPr="005E371A">
        <w:rPr>
          <w:lang w:val="uk-UA"/>
        </w:rPr>
        <w:t>КНП «</w:t>
      </w:r>
      <w:proofErr w:type="spellStart"/>
      <w:r w:rsidRPr="005E371A">
        <w:rPr>
          <w:lang w:val="uk-UA"/>
        </w:rPr>
        <w:t>Знам’янська</w:t>
      </w:r>
      <w:proofErr w:type="spellEnd"/>
      <w:r w:rsidRPr="005E371A">
        <w:rPr>
          <w:lang w:val="uk-UA"/>
        </w:rPr>
        <w:t xml:space="preserve"> міська лікарня імені А.В.Лисенка» Знам’янської міської ради забезпечити </w:t>
      </w:r>
      <w:r w:rsidR="003C3AEC">
        <w:rPr>
          <w:lang w:val="uk-UA"/>
        </w:rPr>
        <w:t xml:space="preserve">виконання </w:t>
      </w:r>
      <w:r w:rsidRPr="005E371A">
        <w:rPr>
          <w:lang w:val="uk-UA"/>
        </w:rPr>
        <w:t>Комплексної Програми фінансової підтримки комунального некомерційного підприємства «Знам’янська міська лікарня імені А.В.Лисенка» Знам’янської міської ради» за призначенням.</w:t>
      </w:r>
    </w:p>
    <w:p w:rsidR="002E606C" w:rsidRPr="005E371A" w:rsidRDefault="002E606C" w:rsidP="002E606C">
      <w:pPr>
        <w:numPr>
          <w:ilvl w:val="0"/>
          <w:numId w:val="1"/>
        </w:numPr>
        <w:shd w:val="clear" w:color="auto" w:fill="FFFFFF"/>
        <w:spacing w:before="100" w:beforeAutospacing="1" w:after="240"/>
        <w:ind w:left="709" w:right="300" w:hanging="283"/>
        <w:contextualSpacing/>
        <w:jc w:val="both"/>
        <w:rPr>
          <w:color w:val="636363"/>
          <w:lang w:val="uk-UA" w:eastAsia="uk-UA"/>
        </w:rPr>
      </w:pPr>
      <w:r w:rsidRPr="005E371A">
        <w:rPr>
          <w:lang w:val="uk-UA" w:eastAsia="uk-UA"/>
        </w:rPr>
        <w:t>Контроль за виконанням даного рішення покласти на постійну комісію з питань охорони здоров'я та соціального захисту населення (гол. В.</w:t>
      </w:r>
      <w:proofErr w:type="spellStart"/>
      <w:r w:rsidRPr="005E371A">
        <w:rPr>
          <w:lang w:val="uk-UA" w:eastAsia="uk-UA"/>
        </w:rPr>
        <w:t>Мацко</w:t>
      </w:r>
      <w:proofErr w:type="spellEnd"/>
      <w:r w:rsidRPr="005E371A">
        <w:rPr>
          <w:lang w:val="uk-UA" w:eastAsia="uk-UA"/>
        </w:rPr>
        <w:t xml:space="preserve">). </w:t>
      </w:r>
    </w:p>
    <w:p w:rsidR="002E606C" w:rsidRPr="005E371A" w:rsidRDefault="002E606C" w:rsidP="002E606C">
      <w:pPr>
        <w:shd w:val="clear" w:color="auto" w:fill="FFFFFF"/>
        <w:spacing w:before="100" w:beforeAutospacing="1" w:after="240"/>
        <w:ind w:right="300"/>
        <w:contextualSpacing/>
        <w:jc w:val="both"/>
        <w:rPr>
          <w:color w:val="636363"/>
          <w:lang w:val="uk-UA" w:eastAsia="uk-UA"/>
        </w:rPr>
      </w:pPr>
    </w:p>
    <w:p w:rsidR="002E606C" w:rsidRPr="005E371A" w:rsidRDefault="002E606C" w:rsidP="002E606C">
      <w:pPr>
        <w:shd w:val="clear" w:color="auto" w:fill="FFFFFF"/>
        <w:spacing w:before="100" w:beforeAutospacing="1" w:after="240"/>
        <w:ind w:right="300"/>
        <w:contextualSpacing/>
        <w:jc w:val="both"/>
        <w:rPr>
          <w:color w:val="636363"/>
          <w:lang w:val="uk-UA" w:eastAsia="uk-UA"/>
        </w:rPr>
      </w:pPr>
    </w:p>
    <w:p w:rsidR="002E606C" w:rsidRPr="0080748E" w:rsidRDefault="002E606C" w:rsidP="002E606C">
      <w:pPr>
        <w:pStyle w:val="a3"/>
        <w:jc w:val="center"/>
        <w:rPr>
          <w:lang w:val="uk-UA"/>
        </w:rPr>
      </w:pPr>
      <w:r w:rsidRPr="0080748E">
        <w:rPr>
          <w:b/>
        </w:rPr>
        <w:t xml:space="preserve">Міський голова                                        </w:t>
      </w:r>
      <w:proofErr w:type="spellStart"/>
      <w:r w:rsidRPr="0080748E">
        <w:rPr>
          <w:b/>
        </w:rPr>
        <w:t>С.Філіпенко</w:t>
      </w:r>
      <w:proofErr w:type="spellEnd"/>
    </w:p>
    <w:p w:rsidR="002E606C" w:rsidRDefault="002E606C" w:rsidP="002E606C">
      <w:pPr>
        <w:shd w:val="clear" w:color="auto" w:fill="FFFFFF"/>
        <w:spacing w:before="100" w:beforeAutospacing="1" w:after="240"/>
        <w:ind w:right="300"/>
        <w:contextualSpacing/>
        <w:jc w:val="both"/>
        <w:rPr>
          <w:color w:val="636363"/>
          <w:lang w:val="uk-UA" w:eastAsia="uk-UA"/>
        </w:rPr>
      </w:pPr>
    </w:p>
    <w:p w:rsidR="007968AF" w:rsidRDefault="007968AF" w:rsidP="002E606C">
      <w:pPr>
        <w:shd w:val="clear" w:color="auto" w:fill="FFFFFF"/>
        <w:spacing w:before="100" w:beforeAutospacing="1" w:after="240"/>
        <w:ind w:right="300"/>
        <w:contextualSpacing/>
        <w:jc w:val="both"/>
        <w:rPr>
          <w:color w:val="636363"/>
          <w:lang w:val="uk-UA" w:eastAsia="uk-UA"/>
        </w:rPr>
      </w:pPr>
    </w:p>
    <w:p w:rsidR="007968AF" w:rsidRDefault="007968AF" w:rsidP="002E606C">
      <w:pPr>
        <w:shd w:val="clear" w:color="auto" w:fill="FFFFFF"/>
        <w:spacing w:before="100" w:beforeAutospacing="1" w:after="240"/>
        <w:ind w:right="300"/>
        <w:contextualSpacing/>
        <w:jc w:val="both"/>
        <w:rPr>
          <w:color w:val="636363"/>
          <w:lang w:val="uk-UA" w:eastAsia="uk-UA"/>
        </w:rPr>
      </w:pPr>
    </w:p>
    <w:p w:rsidR="007968AF" w:rsidRPr="002E606C" w:rsidRDefault="007968AF" w:rsidP="002E606C">
      <w:pPr>
        <w:shd w:val="clear" w:color="auto" w:fill="FFFFFF"/>
        <w:spacing w:before="100" w:beforeAutospacing="1" w:after="240"/>
        <w:ind w:right="300"/>
        <w:contextualSpacing/>
        <w:jc w:val="both"/>
        <w:rPr>
          <w:color w:val="636363"/>
          <w:lang w:val="uk-UA" w:eastAsia="uk-UA"/>
        </w:rPr>
      </w:pPr>
    </w:p>
    <w:p w:rsidR="00253138" w:rsidRDefault="00253138">
      <w:pPr>
        <w:rPr>
          <w:lang w:val="uk-UA"/>
        </w:rPr>
      </w:pPr>
    </w:p>
    <w:p w:rsidR="002E606C" w:rsidRDefault="002E606C">
      <w:pPr>
        <w:rPr>
          <w:lang w:val="uk-UA"/>
        </w:rPr>
      </w:pPr>
    </w:p>
    <w:p w:rsidR="005E371A" w:rsidRDefault="005E371A">
      <w:pPr>
        <w:rPr>
          <w:lang w:val="uk-UA"/>
        </w:rPr>
      </w:pPr>
    </w:p>
    <w:p w:rsidR="005E371A" w:rsidRDefault="005E371A">
      <w:pPr>
        <w:rPr>
          <w:lang w:val="uk-UA"/>
        </w:rPr>
      </w:pPr>
    </w:p>
    <w:p w:rsidR="003C3AEC" w:rsidRDefault="003C3AEC">
      <w:pPr>
        <w:rPr>
          <w:lang w:val="uk-UA"/>
        </w:rPr>
      </w:pPr>
    </w:p>
    <w:p w:rsidR="003C3AEC" w:rsidRDefault="003C3AEC">
      <w:pPr>
        <w:rPr>
          <w:lang w:val="uk-UA"/>
        </w:rPr>
      </w:pPr>
    </w:p>
    <w:p w:rsidR="003C3AEC" w:rsidRDefault="003C3AEC">
      <w:pPr>
        <w:rPr>
          <w:lang w:val="uk-UA"/>
        </w:rPr>
      </w:pPr>
    </w:p>
    <w:p w:rsidR="003C3AEC" w:rsidRDefault="003C3AEC">
      <w:pPr>
        <w:rPr>
          <w:lang w:val="uk-UA"/>
        </w:rPr>
      </w:pPr>
    </w:p>
    <w:p w:rsidR="003C3AEC" w:rsidRDefault="003C3AEC">
      <w:pPr>
        <w:rPr>
          <w:lang w:val="uk-UA"/>
        </w:rPr>
      </w:pPr>
    </w:p>
    <w:p w:rsidR="00B676A5" w:rsidRDefault="00B676A5">
      <w:pPr>
        <w:rPr>
          <w:lang w:val="uk-UA"/>
        </w:rPr>
      </w:pPr>
    </w:p>
    <w:p w:rsidR="005E371A" w:rsidRDefault="005E371A">
      <w:pPr>
        <w:rPr>
          <w:lang w:val="uk-UA"/>
        </w:rPr>
      </w:pPr>
    </w:p>
    <w:p w:rsidR="005E371A" w:rsidRDefault="005E371A">
      <w:pPr>
        <w:rPr>
          <w:lang w:val="uk-UA"/>
        </w:rPr>
      </w:pPr>
    </w:p>
    <w:p w:rsidR="005E371A" w:rsidRDefault="005E371A">
      <w:pPr>
        <w:rPr>
          <w:lang w:val="uk-UA"/>
        </w:rPr>
      </w:pPr>
    </w:p>
    <w:p w:rsidR="002E606C" w:rsidRDefault="002E606C" w:rsidP="002E606C">
      <w:pPr>
        <w:jc w:val="right"/>
        <w:rPr>
          <w:b/>
          <w:bCs/>
          <w:iCs/>
          <w:lang w:val="uk-UA"/>
        </w:rPr>
      </w:pPr>
      <w:r>
        <w:rPr>
          <w:b/>
          <w:bCs/>
          <w:iCs/>
          <w:lang w:val="uk-UA"/>
        </w:rPr>
        <w:t>ПРОЕКТ</w:t>
      </w:r>
    </w:p>
    <w:p w:rsidR="002E606C" w:rsidRDefault="002E606C" w:rsidP="002E606C">
      <w:pPr>
        <w:jc w:val="center"/>
        <w:rPr>
          <w:b/>
          <w:bCs/>
          <w:iCs/>
          <w:lang w:val="uk-UA"/>
        </w:rPr>
      </w:pPr>
    </w:p>
    <w:p w:rsidR="002E606C" w:rsidRDefault="002E606C" w:rsidP="002E606C">
      <w:pPr>
        <w:jc w:val="center"/>
        <w:rPr>
          <w:b/>
          <w:bCs/>
          <w:iCs/>
          <w:lang w:val="uk-UA"/>
        </w:rPr>
      </w:pPr>
      <w:r w:rsidRPr="00C83CBA">
        <w:rPr>
          <w:b/>
          <w:bCs/>
          <w:iCs/>
          <w:lang w:val="uk-UA"/>
        </w:rPr>
        <w:t>ПОЯСНЮВАЛЬНА ЗАПИСКА</w:t>
      </w:r>
    </w:p>
    <w:p w:rsidR="006D3206" w:rsidRPr="008B1C6E" w:rsidRDefault="006D3206" w:rsidP="006D3206">
      <w:pPr>
        <w:pStyle w:val="aa"/>
        <w:jc w:val="center"/>
        <w:rPr>
          <w:rFonts w:ascii="Times New Roman" w:hAnsi="Times New Roman"/>
          <w:b/>
          <w:sz w:val="24"/>
          <w:szCs w:val="24"/>
          <w:lang w:val="uk-UA"/>
        </w:rPr>
      </w:pPr>
      <w:r w:rsidRPr="008B1C6E">
        <w:rPr>
          <w:rFonts w:ascii="Times New Roman" w:hAnsi="Times New Roman"/>
          <w:b/>
          <w:sz w:val="24"/>
          <w:szCs w:val="24"/>
          <w:lang w:val="uk-UA"/>
        </w:rPr>
        <w:t xml:space="preserve">до проекту  рішення  міської  ради </w:t>
      </w:r>
    </w:p>
    <w:p w:rsidR="007968AF" w:rsidRPr="005E371A" w:rsidRDefault="006D3206" w:rsidP="007968AF">
      <w:pPr>
        <w:jc w:val="center"/>
        <w:rPr>
          <w:lang w:val="uk-UA"/>
        </w:rPr>
      </w:pPr>
      <w:r>
        <w:rPr>
          <w:lang w:val="uk-UA"/>
        </w:rPr>
        <w:t>«</w:t>
      </w:r>
      <w:r w:rsidR="007968AF" w:rsidRPr="005E371A">
        <w:rPr>
          <w:lang w:val="uk-UA"/>
        </w:rPr>
        <w:t>Про затвердження Комплексної Програми фінансової підтримки</w:t>
      </w:r>
    </w:p>
    <w:p w:rsidR="007968AF" w:rsidRPr="005E371A" w:rsidRDefault="007968AF" w:rsidP="007968AF">
      <w:pPr>
        <w:jc w:val="center"/>
        <w:rPr>
          <w:lang w:val="uk-UA"/>
        </w:rPr>
      </w:pPr>
      <w:r w:rsidRPr="005E371A">
        <w:rPr>
          <w:lang w:val="uk-UA"/>
        </w:rPr>
        <w:t>КНП «Знам’янська міська лікарня імені А.В.Лисенка»</w:t>
      </w:r>
    </w:p>
    <w:p w:rsidR="007968AF" w:rsidRPr="005E371A" w:rsidRDefault="007968AF" w:rsidP="007968AF">
      <w:pPr>
        <w:jc w:val="center"/>
        <w:rPr>
          <w:lang w:val="uk-UA"/>
        </w:rPr>
      </w:pPr>
      <w:r w:rsidRPr="005E371A">
        <w:rPr>
          <w:lang w:val="uk-UA"/>
        </w:rPr>
        <w:t xml:space="preserve">Знам’янської міської ради на 2020 </w:t>
      </w:r>
      <w:r w:rsidR="00910BD2">
        <w:rPr>
          <w:lang w:val="uk-UA"/>
        </w:rPr>
        <w:t>рік</w:t>
      </w:r>
      <w:r w:rsidR="006D3206">
        <w:rPr>
          <w:lang w:val="uk-UA"/>
        </w:rPr>
        <w:t>»</w:t>
      </w:r>
    </w:p>
    <w:p w:rsidR="002E606C" w:rsidRPr="00BF780C" w:rsidRDefault="002E606C" w:rsidP="002E606C">
      <w:pPr>
        <w:rPr>
          <w:lang w:val="uk-UA" w:eastAsia="ar-SA"/>
        </w:rPr>
      </w:pPr>
    </w:p>
    <w:p w:rsidR="002E606C" w:rsidRPr="006D3206" w:rsidRDefault="002E606C" w:rsidP="006D3206">
      <w:pPr>
        <w:numPr>
          <w:ilvl w:val="0"/>
          <w:numId w:val="2"/>
        </w:numPr>
        <w:spacing w:line="276" w:lineRule="auto"/>
        <w:ind w:left="360"/>
        <w:jc w:val="both"/>
      </w:pPr>
      <w:r w:rsidRPr="00C83CBA">
        <w:t xml:space="preserve"> </w:t>
      </w:r>
      <w:r w:rsidRPr="00A94A86">
        <w:rPr>
          <w:b/>
          <w:lang w:val="uk-UA"/>
        </w:rPr>
        <w:t>Характеристика стану речей в галузі, яку врегульовує це рішення:</w:t>
      </w:r>
      <w:r w:rsidRPr="00A94A86">
        <w:rPr>
          <w:b/>
          <w:lang w:val="uk-UA" w:eastAsia="en-US"/>
        </w:rPr>
        <w:t xml:space="preserve"> </w:t>
      </w:r>
    </w:p>
    <w:p w:rsidR="006D3206" w:rsidRPr="00C83CBA" w:rsidRDefault="00FA796C" w:rsidP="00B676A5">
      <w:pPr>
        <w:ind w:left="709"/>
        <w:jc w:val="both"/>
      </w:pPr>
      <w:r>
        <w:rPr>
          <w:lang w:val="uk-UA"/>
        </w:rPr>
        <w:t>З</w:t>
      </w:r>
      <w:r w:rsidRPr="00FA796C">
        <w:rPr>
          <w:lang w:val="uk-UA"/>
        </w:rPr>
        <w:t>абезпечення фінансовим</w:t>
      </w:r>
      <w:r w:rsidR="00B676A5">
        <w:rPr>
          <w:lang w:val="uk-UA"/>
        </w:rPr>
        <w:t>и</w:t>
      </w:r>
      <w:r w:rsidRPr="00FA796C">
        <w:rPr>
          <w:lang w:val="uk-UA"/>
        </w:rPr>
        <w:t xml:space="preserve"> ресурс</w:t>
      </w:r>
      <w:r w:rsidR="00B676A5">
        <w:rPr>
          <w:lang w:val="uk-UA"/>
        </w:rPr>
        <w:t>ами</w:t>
      </w:r>
      <w:r w:rsidRPr="00FA796C">
        <w:rPr>
          <w:lang w:val="uk-UA"/>
        </w:rPr>
        <w:t xml:space="preserve"> комунального некомерційного підприємства</w:t>
      </w:r>
      <w:r>
        <w:rPr>
          <w:lang w:val="uk-UA"/>
        </w:rPr>
        <w:t xml:space="preserve"> </w:t>
      </w:r>
      <w:r w:rsidRPr="00FA796C">
        <w:rPr>
          <w:lang w:val="uk-UA"/>
        </w:rPr>
        <w:t>«</w:t>
      </w:r>
      <w:proofErr w:type="spellStart"/>
      <w:r w:rsidRPr="00FA796C">
        <w:rPr>
          <w:lang w:val="uk-UA"/>
        </w:rPr>
        <w:t>Знам’янська</w:t>
      </w:r>
      <w:proofErr w:type="spellEnd"/>
      <w:r w:rsidRPr="00FA796C">
        <w:rPr>
          <w:lang w:val="uk-UA"/>
        </w:rPr>
        <w:t xml:space="preserve"> міська лікарня імені А.В.Лисенка» </w:t>
      </w:r>
      <w:proofErr w:type="spellStart"/>
      <w:r w:rsidRPr="00FA796C">
        <w:rPr>
          <w:lang w:val="uk-UA"/>
        </w:rPr>
        <w:t>Знам’янської</w:t>
      </w:r>
      <w:proofErr w:type="spellEnd"/>
      <w:r w:rsidRPr="00FA796C">
        <w:rPr>
          <w:lang w:val="uk-UA"/>
        </w:rPr>
        <w:t xml:space="preserve"> міської ради</w:t>
      </w:r>
      <w:r>
        <w:rPr>
          <w:lang w:val="uk-UA"/>
        </w:rPr>
        <w:t xml:space="preserve"> </w:t>
      </w:r>
      <w:r w:rsidRPr="00FA796C">
        <w:rPr>
          <w:lang w:val="uk-UA"/>
        </w:rPr>
        <w:t xml:space="preserve">для </w:t>
      </w:r>
      <w:r w:rsidRPr="00FA796C">
        <w:rPr>
          <w:color w:val="000000"/>
          <w:shd w:val="clear" w:color="auto" w:fill="FFFFFF"/>
        </w:rPr>
        <w:t xml:space="preserve">забезпечення </w:t>
      </w:r>
      <w:proofErr w:type="spellStart"/>
      <w:r w:rsidRPr="00FA796C">
        <w:rPr>
          <w:color w:val="000000"/>
          <w:shd w:val="clear" w:color="auto" w:fill="FFFFFF"/>
        </w:rPr>
        <w:t>зниження</w:t>
      </w:r>
      <w:proofErr w:type="spellEnd"/>
      <w:r w:rsidRPr="00FA796C">
        <w:rPr>
          <w:color w:val="000000"/>
          <w:shd w:val="clear" w:color="auto" w:fill="FFFFFF"/>
        </w:rPr>
        <w:t xml:space="preserve"> </w:t>
      </w:r>
      <w:proofErr w:type="spellStart"/>
      <w:r w:rsidRPr="00FA796C">
        <w:rPr>
          <w:color w:val="000000"/>
          <w:shd w:val="clear" w:color="auto" w:fill="FFFFFF"/>
        </w:rPr>
        <w:t>рівня</w:t>
      </w:r>
      <w:proofErr w:type="spellEnd"/>
      <w:r w:rsidRPr="00FA796C">
        <w:rPr>
          <w:color w:val="000000"/>
          <w:shd w:val="clear" w:color="auto" w:fill="FFFFFF"/>
        </w:rPr>
        <w:t xml:space="preserve"> </w:t>
      </w:r>
      <w:proofErr w:type="spellStart"/>
      <w:r w:rsidRPr="00FA796C">
        <w:rPr>
          <w:color w:val="000000"/>
          <w:shd w:val="clear" w:color="auto" w:fill="FFFFFF"/>
        </w:rPr>
        <w:t>захворюваності</w:t>
      </w:r>
      <w:proofErr w:type="spellEnd"/>
      <w:r w:rsidRPr="00FA796C">
        <w:rPr>
          <w:color w:val="000000"/>
          <w:shd w:val="clear" w:color="auto" w:fill="FFFFFF"/>
        </w:rPr>
        <w:t xml:space="preserve">, </w:t>
      </w:r>
      <w:proofErr w:type="spellStart"/>
      <w:r w:rsidRPr="00FA796C">
        <w:rPr>
          <w:color w:val="000000"/>
          <w:shd w:val="clear" w:color="auto" w:fill="FFFFFF"/>
        </w:rPr>
        <w:t>інвалідності</w:t>
      </w:r>
      <w:proofErr w:type="spellEnd"/>
      <w:r w:rsidRPr="00FA796C">
        <w:rPr>
          <w:color w:val="000000"/>
          <w:shd w:val="clear" w:color="auto" w:fill="FFFFFF"/>
        </w:rPr>
        <w:t xml:space="preserve"> та </w:t>
      </w:r>
      <w:proofErr w:type="spellStart"/>
      <w:r w:rsidRPr="00FA796C">
        <w:rPr>
          <w:color w:val="000000"/>
          <w:shd w:val="clear" w:color="auto" w:fill="FFFFFF"/>
        </w:rPr>
        <w:t>смертності</w:t>
      </w:r>
      <w:proofErr w:type="spellEnd"/>
      <w:r w:rsidRPr="00FA796C">
        <w:rPr>
          <w:color w:val="000000"/>
          <w:shd w:val="clear" w:color="auto" w:fill="FFFFFF"/>
        </w:rPr>
        <w:t xml:space="preserve"> населення</w:t>
      </w:r>
    </w:p>
    <w:p w:rsidR="002E606C" w:rsidRDefault="002E606C" w:rsidP="002E606C">
      <w:pPr>
        <w:pStyle w:val="a8"/>
        <w:numPr>
          <w:ilvl w:val="0"/>
          <w:numId w:val="2"/>
        </w:numPr>
        <w:jc w:val="both"/>
        <w:rPr>
          <w:rFonts w:ascii="Times New Roman" w:hAnsi="Times New Roman"/>
          <w:b/>
          <w:bCs/>
          <w:iCs/>
        </w:rPr>
      </w:pPr>
      <w:r w:rsidRPr="00D700A4">
        <w:rPr>
          <w:rFonts w:ascii="Times New Roman" w:hAnsi="Times New Roman"/>
          <w:b/>
          <w:bCs/>
          <w:iCs/>
        </w:rPr>
        <w:t>Потреба і мета прийняття рішення:</w:t>
      </w:r>
    </w:p>
    <w:p w:rsidR="002E606C" w:rsidRPr="00FA796C" w:rsidRDefault="006D3206" w:rsidP="00FA796C">
      <w:pPr>
        <w:pStyle w:val="a4"/>
        <w:ind w:left="720"/>
        <w:jc w:val="both"/>
        <w:rPr>
          <w:b w:val="0"/>
          <w:i w:val="0"/>
        </w:rPr>
      </w:pPr>
      <w:r w:rsidRPr="00FA796C">
        <w:rPr>
          <w:b w:val="0"/>
          <w:i w:val="0"/>
        </w:rPr>
        <w:t xml:space="preserve">З метою суттєвого поліпшення якості надання медичних послуг населенню, </w:t>
      </w:r>
      <w:r w:rsidR="00FA796C" w:rsidRPr="00FA796C">
        <w:rPr>
          <w:b w:val="0"/>
          <w:i w:val="0"/>
          <w:color w:val="000000"/>
          <w:shd w:val="clear" w:color="auto" w:fill="FFFFFF"/>
        </w:rPr>
        <w:t xml:space="preserve">забезпечення зниження рівня захворюваності, інвалідності та смертності населення шляхом формування та налагодження ефективного функціонування системи надання доступної й якісної медичної допомоги </w:t>
      </w:r>
    </w:p>
    <w:p w:rsidR="002E606C" w:rsidRPr="00A938E5" w:rsidRDefault="002E606C" w:rsidP="002E606C">
      <w:pPr>
        <w:pStyle w:val="2"/>
        <w:numPr>
          <w:ilvl w:val="0"/>
          <w:numId w:val="2"/>
        </w:numPr>
        <w:rPr>
          <w:rFonts w:ascii="Times New Roman" w:hAnsi="Times New Roman"/>
          <w:b/>
          <w:bCs/>
          <w:iCs/>
        </w:rPr>
      </w:pPr>
      <w:r w:rsidRPr="00A938E5">
        <w:rPr>
          <w:rFonts w:ascii="Times New Roman" w:hAnsi="Times New Roman"/>
          <w:b/>
          <w:bCs/>
          <w:iCs/>
        </w:rPr>
        <w:t>Прогнозовані суспільні, економічні, фінансові та юридичні наслідки прийняття рішення:</w:t>
      </w:r>
    </w:p>
    <w:p w:rsidR="002E606C" w:rsidRDefault="00FA796C" w:rsidP="00FA796C">
      <w:pPr>
        <w:ind w:left="851"/>
        <w:jc w:val="both"/>
        <w:rPr>
          <w:sz w:val="20"/>
          <w:lang w:val="uk-UA"/>
        </w:rPr>
      </w:pPr>
      <w:r>
        <w:rPr>
          <w:lang w:val="uk-UA"/>
        </w:rPr>
        <w:t>З</w:t>
      </w:r>
      <w:r w:rsidRPr="00FA796C">
        <w:rPr>
          <w:lang w:val="uk-UA"/>
        </w:rPr>
        <w:t>абезпечення фінансовим ресурсом комунального некомерційного підприємства</w:t>
      </w:r>
      <w:r>
        <w:rPr>
          <w:lang w:val="uk-UA"/>
        </w:rPr>
        <w:t xml:space="preserve"> </w:t>
      </w:r>
      <w:r w:rsidRPr="00FA796C">
        <w:rPr>
          <w:lang w:val="uk-UA"/>
        </w:rPr>
        <w:t>«Знам’янська міська лікарня імені А.В.Лисенка» Знам’янської міської ради</w:t>
      </w:r>
    </w:p>
    <w:p w:rsidR="002E606C" w:rsidRDefault="002E606C" w:rsidP="002E606C">
      <w:pPr>
        <w:pStyle w:val="a6"/>
        <w:numPr>
          <w:ilvl w:val="0"/>
          <w:numId w:val="2"/>
        </w:numPr>
        <w:jc w:val="both"/>
        <w:rPr>
          <w:rFonts w:ascii="Times New Roman" w:hAnsi="Times New Roman"/>
          <w:i w:val="0"/>
        </w:rPr>
      </w:pPr>
      <w:r>
        <w:rPr>
          <w:rFonts w:ascii="Times New Roman" w:hAnsi="Times New Roman"/>
          <w:i w:val="0"/>
        </w:rPr>
        <w:t>Механізм виконання рішення:</w:t>
      </w:r>
    </w:p>
    <w:p w:rsidR="00910BD2" w:rsidRDefault="002E606C" w:rsidP="00910BD2">
      <w:pPr>
        <w:ind w:left="709"/>
        <w:jc w:val="both"/>
        <w:rPr>
          <w:lang w:val="uk-UA"/>
        </w:rPr>
      </w:pPr>
      <w:r w:rsidRPr="00FA796C">
        <w:rPr>
          <w:lang w:val="uk-UA"/>
        </w:rPr>
        <w:t xml:space="preserve">Механізмом </w:t>
      </w:r>
      <w:r w:rsidR="00FA796C" w:rsidRPr="00B676A5">
        <w:rPr>
          <w:lang w:val="uk-UA"/>
        </w:rPr>
        <w:t xml:space="preserve">є </w:t>
      </w:r>
      <w:r w:rsidR="00FA796C" w:rsidRPr="005E371A">
        <w:rPr>
          <w:lang w:val="uk-UA"/>
        </w:rPr>
        <w:t>затвердження Комплексної Програми фінансової підтримки</w:t>
      </w:r>
      <w:r w:rsidR="00FA796C">
        <w:rPr>
          <w:lang w:val="uk-UA"/>
        </w:rPr>
        <w:t xml:space="preserve"> </w:t>
      </w:r>
      <w:r w:rsidR="00FA796C" w:rsidRPr="005E371A">
        <w:rPr>
          <w:lang w:val="uk-UA"/>
        </w:rPr>
        <w:t>КНП «Знам’янська міська лікарня імені А.В.Лисенка»</w:t>
      </w:r>
      <w:r w:rsidR="00FA796C">
        <w:rPr>
          <w:lang w:val="uk-UA"/>
        </w:rPr>
        <w:t xml:space="preserve"> </w:t>
      </w:r>
      <w:r w:rsidR="00FA796C" w:rsidRPr="00FA796C">
        <w:rPr>
          <w:lang w:val="uk-UA"/>
        </w:rPr>
        <w:t xml:space="preserve">Знам’янської міської ради на 2020 </w:t>
      </w:r>
      <w:r w:rsidR="00910BD2">
        <w:rPr>
          <w:lang w:val="uk-UA"/>
        </w:rPr>
        <w:t>рік</w:t>
      </w:r>
      <w:r w:rsidR="00910BD2" w:rsidRPr="00910BD2">
        <w:rPr>
          <w:lang w:val="uk-UA"/>
        </w:rPr>
        <w:t xml:space="preserve"> </w:t>
      </w:r>
    </w:p>
    <w:p w:rsidR="002E606C" w:rsidRPr="00910BD2" w:rsidRDefault="002E606C" w:rsidP="00910BD2">
      <w:pPr>
        <w:pStyle w:val="a3"/>
        <w:numPr>
          <w:ilvl w:val="0"/>
          <w:numId w:val="2"/>
        </w:numPr>
        <w:jc w:val="both"/>
        <w:rPr>
          <w:i/>
        </w:rPr>
      </w:pPr>
      <w:proofErr w:type="spellStart"/>
      <w:r w:rsidRPr="00910BD2">
        <w:rPr>
          <w:b/>
        </w:rPr>
        <w:t>Порівняльна</w:t>
      </w:r>
      <w:proofErr w:type="spellEnd"/>
      <w:r w:rsidRPr="00910BD2">
        <w:rPr>
          <w:b/>
        </w:rPr>
        <w:t xml:space="preserve"> </w:t>
      </w:r>
      <w:proofErr w:type="spellStart"/>
      <w:r w:rsidRPr="00910BD2">
        <w:rPr>
          <w:b/>
        </w:rPr>
        <w:t>таблиця</w:t>
      </w:r>
      <w:proofErr w:type="spellEnd"/>
      <w:r w:rsidRPr="00910BD2">
        <w:rPr>
          <w:b/>
        </w:rPr>
        <w:t xml:space="preserve"> </w:t>
      </w:r>
      <w:proofErr w:type="spellStart"/>
      <w:r w:rsidRPr="00910BD2">
        <w:rPr>
          <w:b/>
        </w:rPr>
        <w:t>змін</w:t>
      </w:r>
      <w:proofErr w:type="spellEnd"/>
      <w:r w:rsidRPr="00910BD2">
        <w:rPr>
          <w:b/>
        </w:rPr>
        <w:t xml:space="preserve"> (у </w:t>
      </w:r>
      <w:proofErr w:type="spellStart"/>
      <w:r w:rsidRPr="00910BD2">
        <w:rPr>
          <w:b/>
        </w:rPr>
        <w:t>випадку</w:t>
      </w:r>
      <w:proofErr w:type="spellEnd"/>
      <w:r w:rsidRPr="00910BD2">
        <w:rPr>
          <w:b/>
        </w:rPr>
        <w:t xml:space="preserve">, </w:t>
      </w:r>
      <w:proofErr w:type="spellStart"/>
      <w:r w:rsidRPr="00910BD2">
        <w:rPr>
          <w:b/>
        </w:rPr>
        <w:t>якщо</w:t>
      </w:r>
      <w:proofErr w:type="spellEnd"/>
      <w:r w:rsidRPr="00910BD2">
        <w:rPr>
          <w:b/>
        </w:rPr>
        <w:t xml:space="preserve"> проектом </w:t>
      </w:r>
      <w:proofErr w:type="spellStart"/>
      <w:proofErr w:type="gramStart"/>
      <w:r w:rsidRPr="00910BD2">
        <w:rPr>
          <w:b/>
        </w:rPr>
        <w:t>р</w:t>
      </w:r>
      <w:proofErr w:type="gramEnd"/>
      <w:r w:rsidRPr="00910BD2">
        <w:rPr>
          <w:b/>
        </w:rPr>
        <w:t>ішення</w:t>
      </w:r>
      <w:proofErr w:type="spellEnd"/>
      <w:r w:rsidRPr="00910BD2">
        <w:rPr>
          <w:b/>
        </w:rPr>
        <w:t xml:space="preserve"> </w:t>
      </w:r>
      <w:proofErr w:type="spellStart"/>
      <w:r w:rsidRPr="00910BD2">
        <w:rPr>
          <w:b/>
        </w:rPr>
        <w:t>пропонується</w:t>
      </w:r>
      <w:proofErr w:type="spellEnd"/>
      <w:r w:rsidRPr="00910BD2">
        <w:rPr>
          <w:b/>
        </w:rPr>
        <w:t xml:space="preserve"> внести </w:t>
      </w:r>
      <w:proofErr w:type="spellStart"/>
      <w:r w:rsidRPr="00910BD2">
        <w:rPr>
          <w:b/>
        </w:rPr>
        <w:t>зміни</w:t>
      </w:r>
      <w:proofErr w:type="spellEnd"/>
      <w:r w:rsidRPr="00910BD2">
        <w:rPr>
          <w:b/>
        </w:rPr>
        <w:t xml:space="preserve"> до </w:t>
      </w:r>
      <w:proofErr w:type="spellStart"/>
      <w:r w:rsidRPr="00910BD2">
        <w:rPr>
          <w:b/>
        </w:rPr>
        <w:t>існуючого</w:t>
      </w:r>
      <w:proofErr w:type="spellEnd"/>
      <w:r w:rsidRPr="00910BD2">
        <w:rPr>
          <w:b/>
        </w:rPr>
        <w:t xml:space="preserve"> </w:t>
      </w:r>
      <w:proofErr w:type="spellStart"/>
      <w:r w:rsidRPr="00910BD2">
        <w:rPr>
          <w:b/>
        </w:rPr>
        <w:t>рішенн</w:t>
      </w:r>
      <w:bookmarkStart w:id="0" w:name="_GoBack"/>
      <w:bookmarkEnd w:id="0"/>
      <w:r w:rsidRPr="00910BD2">
        <w:rPr>
          <w:b/>
        </w:rPr>
        <w:t>я</w:t>
      </w:r>
      <w:proofErr w:type="spellEnd"/>
      <w:r w:rsidRPr="00910BD2">
        <w:rPr>
          <w:b/>
        </w:rPr>
        <w:t xml:space="preserve"> ради)</w:t>
      </w:r>
      <w:r>
        <w:t xml:space="preserve">: </w:t>
      </w:r>
      <w:r w:rsidRPr="00674F56">
        <w:t xml:space="preserve">не </w:t>
      </w:r>
      <w:proofErr w:type="spellStart"/>
      <w:r w:rsidRPr="00674F56">
        <w:t>потребує</w:t>
      </w:r>
      <w:proofErr w:type="spellEnd"/>
    </w:p>
    <w:p w:rsidR="002E606C" w:rsidRDefault="002E606C" w:rsidP="002E606C">
      <w:pPr>
        <w:pStyle w:val="a6"/>
        <w:jc w:val="both"/>
        <w:rPr>
          <w:rFonts w:ascii="Times New Roman" w:hAnsi="Times New Roman"/>
          <w:i w:val="0"/>
        </w:rPr>
      </w:pPr>
    </w:p>
    <w:p w:rsidR="002E606C" w:rsidRDefault="002E606C" w:rsidP="002E606C">
      <w:pPr>
        <w:pStyle w:val="a6"/>
        <w:numPr>
          <w:ilvl w:val="0"/>
          <w:numId w:val="2"/>
        </w:numPr>
        <w:jc w:val="both"/>
        <w:rPr>
          <w:rFonts w:ascii="Times New Roman" w:hAnsi="Times New Roman"/>
          <w:i w:val="0"/>
        </w:rPr>
      </w:pPr>
      <w:r w:rsidRPr="00015022">
        <w:rPr>
          <w:rFonts w:ascii="Times New Roman" w:hAnsi="Times New Roman"/>
          <w:i w:val="0"/>
        </w:rPr>
        <w:t xml:space="preserve">Дата оприлюднення проекту рішення та назва ЗМІ, електронного видання, або іншого місця оприлюднення: </w:t>
      </w:r>
    </w:p>
    <w:p w:rsidR="002E606C" w:rsidRDefault="002E606C" w:rsidP="002E606C">
      <w:pPr>
        <w:pStyle w:val="a6"/>
        <w:ind w:left="720"/>
        <w:jc w:val="both"/>
        <w:rPr>
          <w:rFonts w:ascii="Times New Roman" w:hAnsi="Times New Roman"/>
          <w:b w:val="0"/>
          <w:i w:val="0"/>
        </w:rPr>
      </w:pPr>
      <w:r w:rsidRPr="00015022">
        <w:rPr>
          <w:rFonts w:ascii="Times New Roman" w:hAnsi="Times New Roman"/>
          <w:b w:val="0"/>
          <w:i w:val="0"/>
        </w:rPr>
        <w:t>Проект даного рішення оприлюднено на офіційному сайті Знам’янської міської ради</w:t>
      </w:r>
      <w:r>
        <w:rPr>
          <w:rFonts w:ascii="Times New Roman" w:hAnsi="Times New Roman"/>
          <w:b w:val="0"/>
          <w:i w:val="0"/>
        </w:rPr>
        <w:t xml:space="preserve">  _____________ 2019 року.</w:t>
      </w:r>
    </w:p>
    <w:p w:rsidR="002E606C" w:rsidRPr="00015022" w:rsidRDefault="002E606C" w:rsidP="002E606C">
      <w:pPr>
        <w:pStyle w:val="a6"/>
        <w:ind w:left="720"/>
        <w:jc w:val="both"/>
        <w:rPr>
          <w:rFonts w:ascii="Times New Roman" w:hAnsi="Times New Roman"/>
          <w:b w:val="0"/>
          <w:i w:val="0"/>
        </w:rPr>
      </w:pPr>
    </w:p>
    <w:p w:rsidR="002E606C" w:rsidRDefault="002E606C" w:rsidP="002E606C">
      <w:pPr>
        <w:pStyle w:val="a6"/>
        <w:numPr>
          <w:ilvl w:val="0"/>
          <w:numId w:val="2"/>
        </w:numPr>
        <w:jc w:val="both"/>
        <w:rPr>
          <w:rFonts w:ascii="Times New Roman" w:hAnsi="Times New Roman"/>
          <w:i w:val="0"/>
          <w:lang w:val="ru-RU"/>
        </w:rPr>
      </w:pPr>
      <w:r>
        <w:rPr>
          <w:rFonts w:ascii="Times New Roman" w:hAnsi="Times New Roman"/>
          <w:i w:val="0"/>
          <w:lang w:val="ru-RU"/>
        </w:rPr>
        <w:t xml:space="preserve"> Дата, </w:t>
      </w:r>
      <w:proofErr w:type="gramStart"/>
      <w:r w:rsidRPr="00015022">
        <w:rPr>
          <w:rFonts w:ascii="Times New Roman" w:hAnsi="Times New Roman"/>
          <w:i w:val="0"/>
        </w:rPr>
        <w:t>п</w:t>
      </w:r>
      <w:proofErr w:type="gramEnd"/>
      <w:r w:rsidRPr="00015022">
        <w:rPr>
          <w:rFonts w:ascii="Times New Roman" w:hAnsi="Times New Roman"/>
          <w:i w:val="0"/>
        </w:rPr>
        <w:t>ідпис</w:t>
      </w:r>
      <w:r>
        <w:rPr>
          <w:rFonts w:ascii="Times New Roman" w:hAnsi="Times New Roman"/>
          <w:i w:val="0"/>
          <w:lang w:val="ru-RU"/>
        </w:rPr>
        <w:t xml:space="preserve"> та ПІБ </w:t>
      </w:r>
      <w:r w:rsidRPr="00015022">
        <w:rPr>
          <w:rFonts w:ascii="Times New Roman" w:hAnsi="Times New Roman"/>
          <w:i w:val="0"/>
        </w:rPr>
        <w:t>суб'єкту</w:t>
      </w:r>
      <w:r>
        <w:rPr>
          <w:rFonts w:ascii="Times New Roman" w:hAnsi="Times New Roman"/>
          <w:i w:val="0"/>
          <w:lang w:val="ru-RU"/>
        </w:rPr>
        <w:t xml:space="preserve"> </w:t>
      </w:r>
      <w:r w:rsidRPr="00015022">
        <w:rPr>
          <w:rFonts w:ascii="Times New Roman" w:hAnsi="Times New Roman"/>
          <w:i w:val="0"/>
        </w:rPr>
        <w:t>подання</w:t>
      </w:r>
      <w:r>
        <w:rPr>
          <w:rFonts w:ascii="Times New Roman" w:hAnsi="Times New Roman"/>
          <w:i w:val="0"/>
          <w:lang w:val="ru-RU"/>
        </w:rPr>
        <w:t xml:space="preserve"> проекту </w:t>
      </w:r>
      <w:proofErr w:type="spellStart"/>
      <w:r>
        <w:rPr>
          <w:rFonts w:ascii="Times New Roman" w:hAnsi="Times New Roman"/>
          <w:i w:val="0"/>
          <w:lang w:val="ru-RU"/>
        </w:rPr>
        <w:t>рішення</w:t>
      </w:r>
      <w:proofErr w:type="spellEnd"/>
      <w:r>
        <w:rPr>
          <w:rFonts w:ascii="Times New Roman" w:hAnsi="Times New Roman"/>
          <w:i w:val="0"/>
          <w:lang w:val="ru-RU"/>
        </w:rPr>
        <w:t>:</w:t>
      </w:r>
    </w:p>
    <w:p w:rsidR="002E606C" w:rsidRDefault="002E606C" w:rsidP="002E606C">
      <w:pPr>
        <w:pStyle w:val="a6"/>
        <w:ind w:left="720"/>
        <w:jc w:val="both"/>
        <w:rPr>
          <w:rFonts w:ascii="Times New Roman" w:hAnsi="Times New Roman"/>
          <w:i w:val="0"/>
          <w:lang w:val="ru-RU"/>
        </w:rPr>
      </w:pPr>
    </w:p>
    <w:p w:rsidR="002E606C" w:rsidRPr="0080748E" w:rsidRDefault="002E606C" w:rsidP="002E606C">
      <w:pPr>
        <w:ind w:left="720"/>
        <w:rPr>
          <w:lang w:val="uk-UA"/>
        </w:rPr>
      </w:pPr>
      <w:r>
        <w:rPr>
          <w:lang w:val="uk-UA"/>
        </w:rPr>
        <w:t>__________</w:t>
      </w:r>
      <w:r w:rsidRPr="00A938E5">
        <w:t xml:space="preserve"> 201</w:t>
      </w:r>
      <w:r>
        <w:rPr>
          <w:lang w:val="uk-UA"/>
        </w:rPr>
        <w:t>9</w:t>
      </w:r>
      <w:r w:rsidRPr="00A938E5">
        <w:t xml:space="preserve"> року</w:t>
      </w:r>
      <w:r>
        <w:rPr>
          <w:lang w:val="uk-UA"/>
        </w:rPr>
        <w:t xml:space="preserve">                   ___________                </w:t>
      </w:r>
      <w:r w:rsidR="006D3206">
        <w:rPr>
          <w:lang w:val="uk-UA"/>
        </w:rPr>
        <w:t>________________</w:t>
      </w:r>
    </w:p>
    <w:p w:rsidR="002E606C" w:rsidRPr="00007F36" w:rsidRDefault="002E606C" w:rsidP="002E606C">
      <w:pPr>
        <w:pStyle w:val="a6"/>
        <w:ind w:left="720"/>
        <w:jc w:val="both"/>
        <w:rPr>
          <w:rFonts w:ascii="Times New Roman" w:hAnsi="Times New Roman"/>
          <w:i w:val="0"/>
          <w:lang w:val="ru-RU"/>
        </w:rPr>
      </w:pPr>
    </w:p>
    <w:p w:rsidR="002E606C" w:rsidRPr="00A938E5" w:rsidRDefault="002E606C" w:rsidP="002E606C">
      <w:pPr>
        <w:rPr>
          <w:b/>
        </w:rPr>
      </w:pPr>
    </w:p>
    <w:p w:rsidR="002E606C" w:rsidRPr="00C83CBA" w:rsidRDefault="002E606C" w:rsidP="002E606C">
      <w:pPr>
        <w:numPr>
          <w:ilvl w:val="0"/>
          <w:numId w:val="2"/>
        </w:numPr>
        <w:rPr>
          <w:b/>
          <w:lang w:val="uk-UA"/>
        </w:rPr>
      </w:pPr>
      <w:r w:rsidRPr="00C83CBA">
        <w:rPr>
          <w:b/>
          <w:lang w:val="uk-UA"/>
        </w:rPr>
        <w:t>Дата отримання проекту рішення та пояснювальної записки, що засвідчена підписом секретаря міської ради та печаткою «Для документів»</w:t>
      </w:r>
      <w:r>
        <w:rPr>
          <w:b/>
          <w:lang w:val="uk-UA"/>
        </w:rPr>
        <w:t>:</w:t>
      </w:r>
    </w:p>
    <w:p w:rsidR="002E606C" w:rsidRPr="00C83CBA" w:rsidRDefault="002E606C" w:rsidP="002E606C">
      <w:pPr>
        <w:rPr>
          <w:b/>
          <w:lang w:val="uk-UA"/>
        </w:rPr>
      </w:pPr>
    </w:p>
    <w:p w:rsidR="002E606C" w:rsidRPr="00A94A86" w:rsidRDefault="002E606C" w:rsidP="002E606C">
      <w:pPr>
        <w:ind w:left="720"/>
        <w:rPr>
          <w:lang w:val="uk-UA"/>
        </w:rPr>
      </w:pPr>
      <w:r>
        <w:rPr>
          <w:lang w:val="uk-UA"/>
        </w:rPr>
        <w:t>___________ 2019                         ____________               Н.М. Клименко</w:t>
      </w:r>
    </w:p>
    <w:p w:rsidR="002E606C" w:rsidRDefault="002E606C">
      <w:pPr>
        <w:rPr>
          <w:lang w:val="uk-UA"/>
        </w:rPr>
      </w:pPr>
    </w:p>
    <w:p w:rsidR="00D61952" w:rsidRDefault="00D61952">
      <w:pPr>
        <w:rPr>
          <w:lang w:val="uk-UA"/>
        </w:rPr>
      </w:pPr>
    </w:p>
    <w:p w:rsidR="00D61952" w:rsidRDefault="00D61952">
      <w:pPr>
        <w:rPr>
          <w:lang w:val="uk-UA"/>
        </w:rPr>
      </w:pPr>
    </w:p>
    <w:p w:rsidR="00D61952" w:rsidRDefault="00D61952">
      <w:pPr>
        <w:rPr>
          <w:lang w:val="uk-UA"/>
        </w:rPr>
      </w:pPr>
    </w:p>
    <w:p w:rsidR="00D61952" w:rsidRDefault="00D61952">
      <w:pPr>
        <w:rPr>
          <w:lang w:val="uk-UA"/>
        </w:rPr>
      </w:pPr>
    </w:p>
    <w:p w:rsidR="00D61952" w:rsidRDefault="00D61952">
      <w:pPr>
        <w:rPr>
          <w:lang w:val="uk-UA"/>
        </w:rPr>
      </w:pPr>
    </w:p>
    <w:p w:rsidR="00D61952" w:rsidRDefault="00D61952">
      <w:pPr>
        <w:rPr>
          <w:lang w:val="uk-UA"/>
        </w:rPr>
      </w:pPr>
    </w:p>
    <w:p w:rsidR="00D61952" w:rsidRDefault="00D61952">
      <w:pPr>
        <w:rPr>
          <w:lang w:val="uk-UA"/>
        </w:rPr>
      </w:pPr>
    </w:p>
    <w:p w:rsidR="00D61952" w:rsidRDefault="00D61952">
      <w:pPr>
        <w:rPr>
          <w:lang w:val="uk-UA"/>
        </w:rPr>
      </w:pPr>
    </w:p>
    <w:p w:rsidR="00D61952" w:rsidRDefault="00D61952">
      <w:pPr>
        <w:rPr>
          <w:lang w:val="uk-UA"/>
        </w:rPr>
      </w:pPr>
    </w:p>
    <w:p w:rsidR="00D61952" w:rsidRDefault="00D61952">
      <w:pPr>
        <w:rPr>
          <w:lang w:val="uk-UA"/>
        </w:rPr>
      </w:pPr>
    </w:p>
    <w:p w:rsidR="00D61952" w:rsidRDefault="00D61952">
      <w:pPr>
        <w:rPr>
          <w:lang w:val="uk-UA"/>
        </w:rPr>
      </w:pPr>
    </w:p>
    <w:p w:rsidR="00D61952" w:rsidRDefault="00D61952">
      <w:pPr>
        <w:rPr>
          <w:lang w:val="uk-UA"/>
        </w:rPr>
      </w:pPr>
    </w:p>
    <w:p w:rsidR="00D61952" w:rsidRPr="00006EBD" w:rsidRDefault="00D61952" w:rsidP="00D61952">
      <w:pPr>
        <w:tabs>
          <w:tab w:val="left" w:pos="426"/>
          <w:tab w:val="left" w:pos="1276"/>
        </w:tabs>
        <w:ind w:left="4962"/>
        <w:rPr>
          <w:lang w:val="uk-UA"/>
        </w:rPr>
      </w:pPr>
      <w:r w:rsidRPr="00006EBD">
        <w:rPr>
          <w:lang w:val="uk-UA"/>
        </w:rPr>
        <w:lastRenderedPageBreak/>
        <w:t xml:space="preserve">ЗАТВЕРДЖЕНО </w:t>
      </w:r>
    </w:p>
    <w:p w:rsidR="00D61952" w:rsidRPr="00006EBD" w:rsidRDefault="00D61952" w:rsidP="00D61952">
      <w:pPr>
        <w:tabs>
          <w:tab w:val="left" w:pos="1276"/>
        </w:tabs>
        <w:ind w:left="4962"/>
        <w:rPr>
          <w:lang w:val="uk-UA"/>
        </w:rPr>
      </w:pPr>
      <w:r w:rsidRPr="00006EBD">
        <w:rPr>
          <w:lang w:val="uk-UA"/>
        </w:rPr>
        <w:t xml:space="preserve">Рішенням </w:t>
      </w:r>
      <w:proofErr w:type="spellStart"/>
      <w:r w:rsidRPr="00006EBD">
        <w:rPr>
          <w:lang w:val="uk-UA"/>
        </w:rPr>
        <w:t>Знам’янської</w:t>
      </w:r>
      <w:proofErr w:type="spellEnd"/>
      <w:r w:rsidRPr="00006EBD">
        <w:rPr>
          <w:lang w:val="uk-UA"/>
        </w:rPr>
        <w:t xml:space="preserve">  міської ради </w:t>
      </w:r>
    </w:p>
    <w:p w:rsidR="00D61952" w:rsidRPr="00006EBD" w:rsidRDefault="00D61952" w:rsidP="00D61952">
      <w:pPr>
        <w:tabs>
          <w:tab w:val="left" w:pos="1276"/>
        </w:tabs>
        <w:ind w:left="4962"/>
        <w:rPr>
          <w:lang w:val="uk-UA"/>
        </w:rPr>
      </w:pPr>
      <w:r w:rsidRPr="00006EBD">
        <w:rPr>
          <w:lang w:val="uk-UA"/>
        </w:rPr>
        <w:t>від   ____________________№ ____</w:t>
      </w:r>
    </w:p>
    <w:p w:rsidR="00D61952" w:rsidRPr="00006EBD" w:rsidRDefault="00D61952" w:rsidP="00D61952">
      <w:pPr>
        <w:jc w:val="right"/>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jc w:val="center"/>
        <w:rPr>
          <w:sz w:val="28"/>
          <w:szCs w:val="28"/>
          <w:lang w:val="uk-UA"/>
        </w:rPr>
      </w:pPr>
      <w:r w:rsidRPr="00006EBD">
        <w:rPr>
          <w:sz w:val="28"/>
          <w:szCs w:val="28"/>
          <w:lang w:val="uk-UA"/>
        </w:rPr>
        <w:t>Комплексна</w:t>
      </w:r>
    </w:p>
    <w:p w:rsidR="00D61952" w:rsidRPr="009B315F" w:rsidRDefault="00D61952" w:rsidP="00D61952">
      <w:pPr>
        <w:jc w:val="center"/>
        <w:rPr>
          <w:sz w:val="28"/>
          <w:szCs w:val="28"/>
          <w:lang w:val="uk-UA"/>
        </w:rPr>
      </w:pPr>
      <w:r w:rsidRPr="009B315F">
        <w:rPr>
          <w:sz w:val="28"/>
          <w:szCs w:val="28"/>
          <w:lang w:val="uk-UA"/>
        </w:rPr>
        <w:t>Програма фінансової підтримки</w:t>
      </w:r>
    </w:p>
    <w:p w:rsidR="00D61952" w:rsidRPr="00006EBD" w:rsidRDefault="00D61952" w:rsidP="00D61952">
      <w:pPr>
        <w:jc w:val="center"/>
        <w:rPr>
          <w:sz w:val="28"/>
          <w:szCs w:val="28"/>
          <w:lang w:val="uk-UA"/>
        </w:rPr>
      </w:pPr>
      <w:r w:rsidRPr="009B315F">
        <w:rPr>
          <w:sz w:val="28"/>
          <w:szCs w:val="28"/>
          <w:lang w:val="uk-UA"/>
        </w:rPr>
        <w:t>КНП «</w:t>
      </w:r>
      <w:proofErr w:type="spellStart"/>
      <w:r w:rsidRPr="009B315F">
        <w:rPr>
          <w:sz w:val="28"/>
          <w:szCs w:val="28"/>
          <w:lang w:val="uk-UA"/>
        </w:rPr>
        <w:t>Знам’янська</w:t>
      </w:r>
      <w:proofErr w:type="spellEnd"/>
      <w:r w:rsidRPr="009B315F">
        <w:rPr>
          <w:sz w:val="28"/>
          <w:szCs w:val="28"/>
          <w:lang w:val="uk-UA"/>
        </w:rPr>
        <w:t xml:space="preserve"> міська лікарня імені А.В.Лисенка»</w:t>
      </w:r>
    </w:p>
    <w:p w:rsidR="00D61952" w:rsidRPr="00006EBD" w:rsidRDefault="00D61952" w:rsidP="00D61952">
      <w:pPr>
        <w:jc w:val="center"/>
        <w:rPr>
          <w:sz w:val="28"/>
          <w:szCs w:val="28"/>
          <w:lang w:val="uk-UA"/>
        </w:rPr>
      </w:pPr>
      <w:proofErr w:type="spellStart"/>
      <w:r w:rsidRPr="00006EBD">
        <w:rPr>
          <w:sz w:val="28"/>
          <w:szCs w:val="28"/>
          <w:lang w:val="uk-UA"/>
        </w:rPr>
        <w:t>Знам’янської</w:t>
      </w:r>
      <w:proofErr w:type="spellEnd"/>
      <w:r w:rsidRPr="00006EBD">
        <w:rPr>
          <w:sz w:val="28"/>
          <w:szCs w:val="28"/>
          <w:lang w:val="uk-UA"/>
        </w:rPr>
        <w:t xml:space="preserve"> міської ради </w:t>
      </w:r>
    </w:p>
    <w:p w:rsidR="00D61952" w:rsidRPr="00006EBD" w:rsidRDefault="00D61952" w:rsidP="00D61952">
      <w:pPr>
        <w:jc w:val="center"/>
        <w:rPr>
          <w:sz w:val="28"/>
          <w:szCs w:val="28"/>
          <w:lang w:val="uk-UA"/>
        </w:rPr>
      </w:pPr>
      <w:r w:rsidRPr="00006EBD">
        <w:rPr>
          <w:sz w:val="28"/>
          <w:szCs w:val="28"/>
          <w:lang w:val="uk-UA"/>
        </w:rPr>
        <w:t>на 2020 рік</w:t>
      </w:r>
    </w:p>
    <w:p w:rsidR="00D61952" w:rsidRPr="00006EBD" w:rsidRDefault="00D61952" w:rsidP="00D61952">
      <w:pPr>
        <w:jc w:val="center"/>
        <w:rPr>
          <w:sz w:val="28"/>
          <w:szCs w:val="28"/>
          <w:lang w:val="uk-UA"/>
        </w:rPr>
      </w:pPr>
    </w:p>
    <w:p w:rsidR="00D61952" w:rsidRPr="00006EBD" w:rsidRDefault="00D61952" w:rsidP="00D61952">
      <w:pPr>
        <w:jc w:val="center"/>
        <w:rPr>
          <w:sz w:val="28"/>
          <w:szCs w:val="28"/>
          <w:lang w:val="uk-UA"/>
        </w:rPr>
      </w:pPr>
    </w:p>
    <w:p w:rsidR="00D61952" w:rsidRPr="00006EBD" w:rsidRDefault="00D61952" w:rsidP="00D61952">
      <w:pPr>
        <w:jc w:val="center"/>
        <w:rPr>
          <w:sz w:val="28"/>
          <w:szCs w:val="28"/>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rPr>
          <w:lang w:val="uk-UA"/>
        </w:rPr>
      </w:pPr>
    </w:p>
    <w:p w:rsidR="00D61952" w:rsidRPr="00006EBD" w:rsidRDefault="00D61952" w:rsidP="00D61952">
      <w:pPr>
        <w:jc w:val="center"/>
        <w:rPr>
          <w:lang w:val="uk-UA"/>
        </w:rPr>
      </w:pPr>
      <w:r w:rsidRPr="00006EBD">
        <w:rPr>
          <w:lang w:val="uk-UA"/>
        </w:rPr>
        <w:t>Знам'янка – 20__ рік</w:t>
      </w:r>
    </w:p>
    <w:p w:rsidR="00D61952" w:rsidRPr="00006EBD" w:rsidRDefault="00D61952" w:rsidP="00D61952">
      <w:pPr>
        <w:pStyle w:val="40"/>
        <w:numPr>
          <w:ilvl w:val="0"/>
          <w:numId w:val="3"/>
        </w:numPr>
        <w:shd w:val="clear" w:color="auto" w:fill="auto"/>
        <w:tabs>
          <w:tab w:val="left" w:pos="567"/>
        </w:tabs>
        <w:spacing w:after="0" w:line="240" w:lineRule="auto"/>
        <w:rPr>
          <w:rFonts w:ascii="Times New Roman" w:hAnsi="Times New Roman"/>
          <w:sz w:val="24"/>
          <w:szCs w:val="24"/>
        </w:rPr>
      </w:pPr>
      <w:r w:rsidRPr="00006EBD">
        <w:rPr>
          <w:rFonts w:ascii="Times New Roman" w:hAnsi="Times New Roman"/>
          <w:sz w:val="24"/>
          <w:szCs w:val="24"/>
          <w:lang w:eastAsia="uk-UA"/>
        </w:rPr>
        <w:t>Визначення проблеми, на розв’язання якої спрямована Програма</w:t>
      </w:r>
    </w:p>
    <w:p w:rsidR="00D61952" w:rsidRPr="00006EBD" w:rsidRDefault="00D61952" w:rsidP="00D61952">
      <w:pPr>
        <w:jc w:val="both"/>
        <w:rPr>
          <w:lang w:val="uk-UA"/>
        </w:rPr>
      </w:pPr>
      <w:r w:rsidRPr="00006EBD">
        <w:rPr>
          <w:lang w:val="uk-UA"/>
        </w:rPr>
        <w:t xml:space="preserve">   </w:t>
      </w:r>
      <w:r w:rsidRPr="00006EBD">
        <w:rPr>
          <w:lang w:val="uk-UA"/>
        </w:rPr>
        <w:tab/>
        <w:t xml:space="preserve">Відповідно до законодавчо-нормативних актів України, які були прийняті у контексті проведення реформи галузі охорони здоров’я у 2016-2018 </w:t>
      </w:r>
      <w:proofErr w:type="spellStart"/>
      <w:r w:rsidRPr="00006EBD">
        <w:rPr>
          <w:lang w:val="uk-UA"/>
        </w:rPr>
        <w:t>р.р</w:t>
      </w:r>
      <w:proofErr w:type="spellEnd"/>
      <w:r w:rsidRPr="00006EBD">
        <w:rPr>
          <w:lang w:val="uk-UA"/>
        </w:rPr>
        <w:t xml:space="preserve">., розроблена Комплексна </w:t>
      </w:r>
      <w:r w:rsidRPr="009B315F">
        <w:rPr>
          <w:lang w:val="uk-UA"/>
        </w:rPr>
        <w:lastRenderedPageBreak/>
        <w:t>Програма фінансової підтримки</w:t>
      </w:r>
      <w:r w:rsidRPr="00006EBD">
        <w:rPr>
          <w:lang w:val="uk-UA"/>
        </w:rPr>
        <w:t xml:space="preserve"> КНП «</w:t>
      </w:r>
      <w:proofErr w:type="spellStart"/>
      <w:r w:rsidRPr="00006EBD">
        <w:rPr>
          <w:lang w:val="uk-UA"/>
        </w:rPr>
        <w:t>Знам’янська</w:t>
      </w:r>
      <w:proofErr w:type="spellEnd"/>
      <w:r w:rsidRPr="00006EBD">
        <w:rPr>
          <w:lang w:val="uk-UA"/>
        </w:rPr>
        <w:t xml:space="preserve"> міська лікарня імені А.В.Лисенка» </w:t>
      </w:r>
      <w:proofErr w:type="spellStart"/>
      <w:r w:rsidRPr="00006EBD">
        <w:rPr>
          <w:lang w:val="uk-UA"/>
        </w:rPr>
        <w:t>Знам’янської</w:t>
      </w:r>
      <w:proofErr w:type="spellEnd"/>
      <w:r w:rsidRPr="00006EBD">
        <w:rPr>
          <w:lang w:val="uk-UA"/>
        </w:rPr>
        <w:t xml:space="preserve"> міської ради  на 2020 рік (надалі – Програма)</w:t>
      </w:r>
    </w:p>
    <w:p w:rsidR="00D61952" w:rsidRPr="00006EBD" w:rsidRDefault="00D61952" w:rsidP="00D61952">
      <w:pPr>
        <w:jc w:val="both"/>
        <w:rPr>
          <w:lang w:val="uk-UA"/>
        </w:rPr>
      </w:pPr>
      <w:r w:rsidRPr="00006EBD">
        <w:rPr>
          <w:lang w:val="uk-UA"/>
        </w:rPr>
        <w:t xml:space="preserve">    </w:t>
      </w:r>
      <w:r w:rsidRPr="00006EBD">
        <w:rPr>
          <w:lang w:val="uk-UA"/>
        </w:rPr>
        <w:tab/>
        <w:t xml:space="preserve">На етапі реформування системи охорони здоров’я визначена її </w:t>
      </w:r>
      <w:r w:rsidRPr="00006EBD">
        <w:rPr>
          <w:b/>
          <w:lang w:val="uk-UA"/>
        </w:rPr>
        <w:t>основна мета</w:t>
      </w:r>
      <w:r w:rsidRPr="00006EBD">
        <w:rPr>
          <w:lang w:val="uk-UA"/>
        </w:rPr>
        <w:t xml:space="preserve"> – забезпечення всім громадянам України рівного доступу до якісних медичних послуг та перебудова системи охорони здоров’я так, щоб у її центрі був пацієнт.</w:t>
      </w:r>
    </w:p>
    <w:p w:rsidR="00D61952" w:rsidRPr="00006EBD" w:rsidRDefault="00D61952" w:rsidP="00D61952">
      <w:pPr>
        <w:pStyle w:val="aa"/>
      </w:pPr>
      <w:proofErr w:type="spellStart"/>
      <w:proofErr w:type="gramStart"/>
      <w:r w:rsidRPr="00006EBD">
        <w:rPr>
          <w:b/>
        </w:rPr>
        <w:t>Основні</w:t>
      </w:r>
      <w:proofErr w:type="spellEnd"/>
      <w:r w:rsidRPr="00006EBD">
        <w:rPr>
          <w:b/>
        </w:rPr>
        <w:t xml:space="preserve"> </w:t>
      </w:r>
      <w:proofErr w:type="spellStart"/>
      <w:r w:rsidRPr="00006EBD">
        <w:rPr>
          <w:b/>
        </w:rPr>
        <w:t>зміни</w:t>
      </w:r>
      <w:proofErr w:type="spellEnd"/>
      <w:r w:rsidRPr="00006EBD">
        <w:rPr>
          <w:b/>
        </w:rPr>
        <w:t xml:space="preserve">, </w:t>
      </w:r>
      <w:proofErr w:type="spellStart"/>
      <w:r w:rsidRPr="00006EBD">
        <w:rPr>
          <w:b/>
        </w:rPr>
        <w:t>що</w:t>
      </w:r>
      <w:proofErr w:type="spellEnd"/>
      <w:r w:rsidRPr="00006EBD">
        <w:rPr>
          <w:b/>
        </w:rPr>
        <w:t xml:space="preserve"> </w:t>
      </w:r>
      <w:proofErr w:type="spellStart"/>
      <w:r w:rsidRPr="00006EBD">
        <w:rPr>
          <w:b/>
        </w:rPr>
        <w:t>передбачені</w:t>
      </w:r>
      <w:proofErr w:type="spellEnd"/>
      <w:r w:rsidRPr="00006EBD">
        <w:rPr>
          <w:b/>
        </w:rPr>
        <w:t xml:space="preserve"> реформою: </w:t>
      </w:r>
      <w:proofErr w:type="spellStart"/>
      <w:r w:rsidRPr="00006EBD">
        <w:t>впровадження</w:t>
      </w:r>
      <w:proofErr w:type="spellEnd"/>
      <w:r w:rsidRPr="00006EBD">
        <w:t xml:space="preserve"> державного </w:t>
      </w:r>
      <w:proofErr w:type="spellStart"/>
      <w:r w:rsidRPr="00006EBD">
        <w:t>гарантованого</w:t>
      </w:r>
      <w:proofErr w:type="spellEnd"/>
      <w:r w:rsidRPr="00006EBD">
        <w:t xml:space="preserve"> пакета </w:t>
      </w:r>
      <w:proofErr w:type="spellStart"/>
      <w:r w:rsidRPr="00006EBD">
        <w:t>медичної</w:t>
      </w:r>
      <w:proofErr w:type="spellEnd"/>
      <w:r w:rsidRPr="00006EBD">
        <w:t xml:space="preserve"> </w:t>
      </w:r>
      <w:proofErr w:type="spellStart"/>
      <w:r w:rsidRPr="00006EBD">
        <w:t>допомоги</w:t>
      </w:r>
      <w:proofErr w:type="spellEnd"/>
      <w:r w:rsidRPr="00006EBD">
        <w:t xml:space="preserve">; </w:t>
      </w:r>
      <w:proofErr w:type="spellStart"/>
      <w:r w:rsidRPr="00006EBD">
        <w:t>визначення</w:t>
      </w:r>
      <w:proofErr w:type="spellEnd"/>
      <w:r w:rsidRPr="00006EBD">
        <w:t xml:space="preserve"> </w:t>
      </w:r>
      <w:proofErr w:type="spellStart"/>
      <w:r w:rsidRPr="00006EBD">
        <w:t>єдиного</w:t>
      </w:r>
      <w:proofErr w:type="spellEnd"/>
      <w:r w:rsidRPr="00006EBD">
        <w:t xml:space="preserve"> </w:t>
      </w:r>
      <w:proofErr w:type="spellStart"/>
      <w:r w:rsidRPr="00006EBD">
        <w:t>національного</w:t>
      </w:r>
      <w:proofErr w:type="spellEnd"/>
      <w:r w:rsidRPr="00006EBD">
        <w:t xml:space="preserve"> </w:t>
      </w:r>
      <w:proofErr w:type="spellStart"/>
      <w:r w:rsidRPr="00006EBD">
        <w:t>закупника</w:t>
      </w:r>
      <w:proofErr w:type="spellEnd"/>
      <w:r w:rsidRPr="00006EBD">
        <w:t xml:space="preserve"> </w:t>
      </w:r>
      <w:proofErr w:type="spellStart"/>
      <w:r w:rsidRPr="00006EBD">
        <w:t>медичних</w:t>
      </w:r>
      <w:proofErr w:type="spellEnd"/>
      <w:r w:rsidRPr="00006EBD">
        <w:t xml:space="preserve"> </w:t>
      </w:r>
      <w:proofErr w:type="spellStart"/>
      <w:r w:rsidRPr="00006EBD">
        <w:t>послуг</w:t>
      </w:r>
      <w:proofErr w:type="spellEnd"/>
      <w:r w:rsidRPr="00006EBD">
        <w:t xml:space="preserve">; </w:t>
      </w:r>
      <w:proofErr w:type="spellStart"/>
      <w:r w:rsidRPr="00006EBD">
        <w:t>запровадження</w:t>
      </w:r>
      <w:proofErr w:type="spellEnd"/>
      <w:r w:rsidRPr="00006EBD">
        <w:t xml:space="preserve"> принципу «</w:t>
      </w:r>
      <w:proofErr w:type="spellStart"/>
      <w:r w:rsidRPr="00006EBD">
        <w:t>гроші</w:t>
      </w:r>
      <w:proofErr w:type="spellEnd"/>
      <w:r w:rsidRPr="00006EBD">
        <w:t xml:space="preserve"> </w:t>
      </w:r>
      <w:proofErr w:type="spellStart"/>
      <w:r w:rsidRPr="00006EBD">
        <w:t>ходять</w:t>
      </w:r>
      <w:proofErr w:type="spellEnd"/>
      <w:r w:rsidRPr="00006EBD">
        <w:t xml:space="preserve"> за </w:t>
      </w:r>
      <w:proofErr w:type="spellStart"/>
      <w:r w:rsidRPr="00006EBD">
        <w:t>пацієнтом</w:t>
      </w:r>
      <w:proofErr w:type="spellEnd"/>
      <w:r w:rsidRPr="00006EBD">
        <w:t xml:space="preserve">»; </w:t>
      </w:r>
      <w:proofErr w:type="spellStart"/>
      <w:r w:rsidRPr="00006EBD">
        <w:t>автономізація</w:t>
      </w:r>
      <w:proofErr w:type="spellEnd"/>
      <w:r w:rsidRPr="00006EBD">
        <w:t xml:space="preserve"> </w:t>
      </w:r>
      <w:proofErr w:type="spellStart"/>
      <w:r w:rsidRPr="00006EBD">
        <w:t>постачальників</w:t>
      </w:r>
      <w:proofErr w:type="spellEnd"/>
      <w:r w:rsidRPr="00006EBD">
        <w:t xml:space="preserve"> </w:t>
      </w:r>
      <w:proofErr w:type="spellStart"/>
      <w:r w:rsidRPr="00006EBD">
        <w:t>медичної</w:t>
      </w:r>
      <w:proofErr w:type="spellEnd"/>
      <w:r w:rsidRPr="00006EBD">
        <w:t xml:space="preserve"> </w:t>
      </w:r>
      <w:proofErr w:type="spellStart"/>
      <w:r w:rsidRPr="00006EBD">
        <w:t>допомоги</w:t>
      </w:r>
      <w:proofErr w:type="spellEnd"/>
      <w:r w:rsidRPr="00006EBD">
        <w:t xml:space="preserve">; </w:t>
      </w:r>
      <w:proofErr w:type="spellStart"/>
      <w:r w:rsidRPr="00006EBD">
        <w:t>запровадження</w:t>
      </w:r>
      <w:proofErr w:type="spellEnd"/>
      <w:r w:rsidRPr="00006EBD">
        <w:t xml:space="preserve"> </w:t>
      </w:r>
      <w:proofErr w:type="spellStart"/>
      <w:r w:rsidRPr="00006EBD">
        <w:t>системи</w:t>
      </w:r>
      <w:proofErr w:type="spellEnd"/>
      <w:r w:rsidRPr="00006EBD">
        <w:t xml:space="preserve"> </w:t>
      </w:r>
      <w:proofErr w:type="spellStart"/>
      <w:r w:rsidRPr="00006EBD">
        <w:t>e-Health</w:t>
      </w:r>
      <w:proofErr w:type="spellEnd"/>
      <w:r w:rsidRPr="00006EBD">
        <w:t xml:space="preserve">; </w:t>
      </w:r>
      <w:proofErr w:type="spellStart"/>
      <w:r w:rsidRPr="00006EBD">
        <w:t>прозора</w:t>
      </w:r>
      <w:proofErr w:type="spellEnd"/>
      <w:r w:rsidRPr="00006EBD">
        <w:t xml:space="preserve"> та </w:t>
      </w:r>
      <w:proofErr w:type="spellStart"/>
      <w:r w:rsidRPr="00006EBD">
        <w:t>ефективна</w:t>
      </w:r>
      <w:proofErr w:type="spellEnd"/>
      <w:r w:rsidRPr="00006EBD">
        <w:t xml:space="preserve"> </w:t>
      </w:r>
      <w:proofErr w:type="spellStart"/>
      <w:r w:rsidRPr="00006EBD">
        <w:t>закупівля</w:t>
      </w:r>
      <w:proofErr w:type="spellEnd"/>
      <w:r w:rsidRPr="00006EBD">
        <w:t xml:space="preserve"> </w:t>
      </w:r>
      <w:proofErr w:type="spellStart"/>
      <w:r w:rsidRPr="00006EBD">
        <w:t>ліків</w:t>
      </w:r>
      <w:proofErr w:type="spellEnd"/>
      <w:r w:rsidRPr="00006EBD">
        <w:t xml:space="preserve">; </w:t>
      </w:r>
      <w:proofErr w:type="spellStart"/>
      <w:r w:rsidRPr="00006EBD">
        <w:t>створення</w:t>
      </w:r>
      <w:proofErr w:type="spellEnd"/>
      <w:r w:rsidRPr="00006EBD">
        <w:t xml:space="preserve"> </w:t>
      </w:r>
      <w:proofErr w:type="spellStart"/>
      <w:r w:rsidRPr="00006EBD">
        <w:t>нових</w:t>
      </w:r>
      <w:proofErr w:type="spellEnd"/>
      <w:r w:rsidRPr="00006EBD">
        <w:t xml:space="preserve"> </w:t>
      </w:r>
      <w:proofErr w:type="spellStart"/>
      <w:r w:rsidRPr="00006EBD">
        <w:t>можливостей</w:t>
      </w:r>
      <w:proofErr w:type="spellEnd"/>
      <w:r w:rsidRPr="00006EBD">
        <w:t xml:space="preserve"> для </w:t>
      </w:r>
      <w:proofErr w:type="spellStart"/>
      <w:r w:rsidRPr="00006EBD">
        <w:t>здійснення</w:t>
      </w:r>
      <w:proofErr w:type="spellEnd"/>
      <w:r w:rsidRPr="00006EBD">
        <w:t xml:space="preserve"> </w:t>
      </w:r>
      <w:proofErr w:type="spellStart"/>
      <w:r w:rsidRPr="00006EBD">
        <w:t>місцевою</w:t>
      </w:r>
      <w:proofErr w:type="spellEnd"/>
      <w:r w:rsidRPr="00006EBD">
        <w:t xml:space="preserve"> </w:t>
      </w:r>
      <w:proofErr w:type="spellStart"/>
      <w:r w:rsidRPr="00006EBD">
        <w:t>владою</w:t>
      </w:r>
      <w:proofErr w:type="spellEnd"/>
      <w:r w:rsidRPr="00006EBD">
        <w:t xml:space="preserve"> </w:t>
      </w:r>
      <w:proofErr w:type="spellStart"/>
      <w:r w:rsidRPr="00006EBD">
        <w:t>повноважень</w:t>
      </w:r>
      <w:proofErr w:type="spellEnd"/>
      <w:r w:rsidRPr="00006EBD">
        <w:t xml:space="preserve"> у </w:t>
      </w:r>
      <w:proofErr w:type="spellStart"/>
      <w:r w:rsidRPr="00006EBD">
        <w:t>сфері</w:t>
      </w:r>
      <w:proofErr w:type="spellEnd"/>
      <w:r w:rsidRPr="00006EBD">
        <w:t xml:space="preserve"> </w:t>
      </w:r>
      <w:proofErr w:type="spellStart"/>
      <w:r w:rsidRPr="00006EBD">
        <w:t>охорони</w:t>
      </w:r>
      <w:proofErr w:type="spellEnd"/>
      <w:r w:rsidRPr="00006EBD">
        <w:t xml:space="preserve"> </w:t>
      </w:r>
      <w:proofErr w:type="spellStart"/>
      <w:r w:rsidRPr="00006EBD">
        <w:t>здоров’я</w:t>
      </w:r>
      <w:proofErr w:type="spellEnd"/>
      <w:r w:rsidRPr="00006EBD">
        <w:t>.</w:t>
      </w:r>
      <w:proofErr w:type="gramEnd"/>
    </w:p>
    <w:p w:rsidR="00D61952" w:rsidRPr="00006EBD" w:rsidRDefault="00D61952" w:rsidP="00D61952">
      <w:pPr>
        <w:ind w:firstLine="708"/>
        <w:jc w:val="both"/>
        <w:rPr>
          <w:lang w:val="uk-UA"/>
        </w:rPr>
      </w:pPr>
      <w:r w:rsidRPr="00006EBD">
        <w:rPr>
          <w:lang w:val="uk-UA"/>
        </w:rPr>
        <w:t>Викликами, що ставить перед міською владою реформа охорони здоров’я України, є необхідність швидкої реорганізації  медичних установ з подальшим її фінансуванням за рахунок державного, обласного, місцевих бюджетів, власних надходжень комунальних медичних закладів та інших залучених коштів.</w:t>
      </w:r>
    </w:p>
    <w:p w:rsidR="00D61952" w:rsidRPr="00006EBD" w:rsidRDefault="00D61952" w:rsidP="00D61952">
      <w:pPr>
        <w:widowControl w:val="0"/>
        <w:tabs>
          <w:tab w:val="left" w:pos="1429"/>
        </w:tabs>
        <w:ind w:firstLine="560"/>
        <w:jc w:val="both"/>
        <w:rPr>
          <w:lang w:val="uk-UA"/>
        </w:rPr>
      </w:pPr>
      <w:r w:rsidRPr="00006EBD">
        <w:rPr>
          <w:lang w:val="uk-UA"/>
        </w:rPr>
        <w:t xml:space="preserve">Стратегічне бачення розвитку місцевої системи охорони здоров’я та аналіз динаміки основних процесів зумовив напрацювання актуальних заходів, які є необхідними для закріплення позитивних тенденцій в системі організації надання медичної допомоги, оптимізації системи медичного обслуговування населення, в результаті чого можливо досягнути поліпшення основних показників стану здоров'я населення м. Знам’янка та </w:t>
      </w:r>
      <w:proofErr w:type="spellStart"/>
      <w:r w:rsidRPr="00006EBD">
        <w:rPr>
          <w:lang w:val="uk-UA"/>
        </w:rPr>
        <w:t>Знам’янського</w:t>
      </w:r>
      <w:proofErr w:type="spellEnd"/>
      <w:r w:rsidRPr="00006EBD">
        <w:rPr>
          <w:lang w:val="uk-UA"/>
        </w:rPr>
        <w:t xml:space="preserve">  району, зменшення показників смертності, первинного виходу на інвалідність, поліпшення якості життя хронічних хворих. </w:t>
      </w:r>
    </w:p>
    <w:p w:rsidR="00D61952" w:rsidRPr="00006EBD" w:rsidRDefault="00D61952" w:rsidP="00D61952">
      <w:pPr>
        <w:pStyle w:val="40"/>
        <w:shd w:val="clear" w:color="auto" w:fill="auto"/>
        <w:tabs>
          <w:tab w:val="left" w:pos="1084"/>
        </w:tabs>
        <w:spacing w:after="0" w:line="240" w:lineRule="auto"/>
        <w:rPr>
          <w:rFonts w:ascii="Times New Roman" w:hAnsi="Times New Roman"/>
          <w:sz w:val="24"/>
          <w:szCs w:val="24"/>
        </w:rPr>
      </w:pPr>
      <w:bookmarkStart w:id="1" w:name="bookmark4"/>
      <w:r w:rsidRPr="00006EBD">
        <w:rPr>
          <w:rFonts w:ascii="Times New Roman" w:hAnsi="Times New Roman"/>
          <w:color w:val="000000"/>
          <w:sz w:val="24"/>
          <w:szCs w:val="24"/>
          <w:lang w:eastAsia="uk-UA"/>
        </w:rPr>
        <w:t xml:space="preserve">          Основні проблеми у сфері охорони здоров'я</w:t>
      </w:r>
      <w:bookmarkEnd w:id="1"/>
      <w:r w:rsidRPr="00006EBD">
        <w:rPr>
          <w:rFonts w:ascii="Times New Roman" w:hAnsi="Times New Roman"/>
          <w:color w:val="000000"/>
          <w:sz w:val="24"/>
          <w:szCs w:val="24"/>
          <w:lang w:eastAsia="uk-UA"/>
        </w:rPr>
        <w:t xml:space="preserve"> на вторинному </w:t>
      </w:r>
      <w:r w:rsidRPr="00006EBD">
        <w:rPr>
          <w:rFonts w:ascii="Times New Roman" w:hAnsi="Times New Roman"/>
          <w:sz w:val="24"/>
          <w:szCs w:val="24"/>
          <w:lang w:eastAsia="uk-UA"/>
        </w:rPr>
        <w:t>рівні надання медичної допомоги:</w:t>
      </w:r>
    </w:p>
    <w:p w:rsidR="00D61952" w:rsidRPr="00006EBD" w:rsidRDefault="00D61952" w:rsidP="00D61952">
      <w:pPr>
        <w:pStyle w:val="aa"/>
        <w:widowControl w:val="0"/>
        <w:numPr>
          <w:ilvl w:val="0"/>
          <w:numId w:val="7"/>
        </w:numPr>
        <w:suppressAutoHyphens/>
        <w:autoSpaceDE w:val="0"/>
        <w:ind w:left="0"/>
        <w:jc w:val="both"/>
      </w:pPr>
      <w:proofErr w:type="spellStart"/>
      <w:r w:rsidRPr="00006EBD">
        <w:rPr>
          <w:color w:val="000000"/>
          <w:lang w:eastAsia="uk-UA"/>
        </w:rPr>
        <w:t>високий</w:t>
      </w:r>
      <w:proofErr w:type="spellEnd"/>
      <w:r w:rsidRPr="00006EBD">
        <w:rPr>
          <w:color w:val="000000"/>
          <w:lang w:eastAsia="uk-UA"/>
        </w:rPr>
        <w:t xml:space="preserve"> </w:t>
      </w:r>
      <w:proofErr w:type="spellStart"/>
      <w:proofErr w:type="gramStart"/>
      <w:r w:rsidRPr="00006EBD">
        <w:rPr>
          <w:color w:val="000000"/>
          <w:lang w:eastAsia="uk-UA"/>
        </w:rPr>
        <w:t>р</w:t>
      </w:r>
      <w:proofErr w:type="gramEnd"/>
      <w:r w:rsidRPr="00006EBD">
        <w:rPr>
          <w:color w:val="000000"/>
          <w:lang w:eastAsia="uk-UA"/>
        </w:rPr>
        <w:t>івень</w:t>
      </w:r>
      <w:proofErr w:type="spellEnd"/>
      <w:r w:rsidRPr="00006EBD">
        <w:rPr>
          <w:color w:val="000000"/>
          <w:lang w:eastAsia="uk-UA"/>
        </w:rPr>
        <w:t xml:space="preserve"> </w:t>
      </w:r>
      <w:proofErr w:type="spellStart"/>
      <w:r w:rsidRPr="00006EBD">
        <w:rPr>
          <w:color w:val="000000"/>
          <w:lang w:eastAsia="uk-UA"/>
        </w:rPr>
        <w:t>смертності</w:t>
      </w:r>
      <w:proofErr w:type="spellEnd"/>
      <w:r w:rsidRPr="00006EBD">
        <w:rPr>
          <w:color w:val="000000"/>
          <w:lang w:eastAsia="uk-UA"/>
        </w:rPr>
        <w:t xml:space="preserve"> населення від хвороб </w:t>
      </w:r>
      <w:proofErr w:type="spellStart"/>
      <w:r w:rsidRPr="00006EBD">
        <w:rPr>
          <w:color w:val="000000"/>
          <w:lang w:eastAsia="uk-UA"/>
        </w:rPr>
        <w:t>системи</w:t>
      </w:r>
      <w:proofErr w:type="spellEnd"/>
      <w:r w:rsidRPr="00006EBD">
        <w:rPr>
          <w:color w:val="000000"/>
          <w:lang w:eastAsia="uk-UA"/>
        </w:rPr>
        <w:t xml:space="preserve"> </w:t>
      </w:r>
      <w:proofErr w:type="spellStart"/>
      <w:r w:rsidRPr="00006EBD">
        <w:rPr>
          <w:color w:val="000000"/>
          <w:lang w:eastAsia="uk-UA"/>
        </w:rPr>
        <w:t>кровообігу</w:t>
      </w:r>
      <w:proofErr w:type="spellEnd"/>
      <w:r w:rsidRPr="00006EBD">
        <w:rPr>
          <w:color w:val="000000"/>
          <w:lang w:eastAsia="uk-UA"/>
        </w:rPr>
        <w:t>;</w:t>
      </w:r>
    </w:p>
    <w:p w:rsidR="00D61952" w:rsidRPr="00006EBD" w:rsidRDefault="00D61952" w:rsidP="00D61952">
      <w:pPr>
        <w:pStyle w:val="aa"/>
        <w:widowControl w:val="0"/>
        <w:numPr>
          <w:ilvl w:val="0"/>
          <w:numId w:val="7"/>
        </w:numPr>
        <w:suppressAutoHyphens/>
        <w:autoSpaceDE w:val="0"/>
        <w:ind w:left="0"/>
        <w:jc w:val="both"/>
      </w:pPr>
      <w:proofErr w:type="spellStart"/>
      <w:r w:rsidRPr="00006EBD">
        <w:rPr>
          <w:color w:val="000000"/>
          <w:lang w:eastAsia="uk-UA"/>
        </w:rPr>
        <w:t>невідповідність</w:t>
      </w:r>
      <w:proofErr w:type="spellEnd"/>
      <w:r w:rsidRPr="00006EBD">
        <w:rPr>
          <w:color w:val="000000"/>
          <w:lang w:eastAsia="uk-UA"/>
        </w:rPr>
        <w:t xml:space="preserve"> </w:t>
      </w:r>
      <w:proofErr w:type="spellStart"/>
      <w:r w:rsidRPr="00006EBD">
        <w:rPr>
          <w:color w:val="000000"/>
          <w:lang w:eastAsia="uk-UA"/>
        </w:rPr>
        <w:t>оснащення</w:t>
      </w:r>
      <w:proofErr w:type="spellEnd"/>
      <w:r w:rsidRPr="00006EBD">
        <w:rPr>
          <w:color w:val="000000"/>
          <w:lang w:eastAsia="uk-UA"/>
        </w:rPr>
        <w:t xml:space="preserve"> </w:t>
      </w:r>
      <w:proofErr w:type="spellStart"/>
      <w:r w:rsidRPr="00006EBD">
        <w:rPr>
          <w:color w:val="000000"/>
          <w:lang w:eastAsia="uk-UA"/>
        </w:rPr>
        <w:t>лікарні</w:t>
      </w:r>
      <w:proofErr w:type="spellEnd"/>
      <w:r w:rsidRPr="00006EBD">
        <w:rPr>
          <w:color w:val="000000"/>
          <w:lang w:eastAsia="uk-UA"/>
        </w:rPr>
        <w:t xml:space="preserve"> </w:t>
      </w:r>
      <w:proofErr w:type="spellStart"/>
      <w:r w:rsidRPr="00006EBD">
        <w:rPr>
          <w:color w:val="000000"/>
          <w:lang w:eastAsia="uk-UA"/>
        </w:rPr>
        <w:t>сучасним</w:t>
      </w:r>
      <w:proofErr w:type="spellEnd"/>
      <w:r w:rsidRPr="00006EBD">
        <w:rPr>
          <w:color w:val="000000"/>
          <w:lang w:eastAsia="uk-UA"/>
        </w:rPr>
        <w:t xml:space="preserve"> </w:t>
      </w:r>
      <w:proofErr w:type="spellStart"/>
      <w:r w:rsidRPr="00006EBD">
        <w:rPr>
          <w:color w:val="000000"/>
          <w:lang w:eastAsia="uk-UA"/>
        </w:rPr>
        <w:t>вимогам</w:t>
      </w:r>
      <w:proofErr w:type="spellEnd"/>
      <w:r w:rsidRPr="00006EBD">
        <w:rPr>
          <w:color w:val="000000"/>
          <w:lang w:eastAsia="uk-UA"/>
        </w:rPr>
        <w:t xml:space="preserve"> </w:t>
      </w:r>
      <w:proofErr w:type="spellStart"/>
      <w:r w:rsidRPr="00006EBD">
        <w:rPr>
          <w:color w:val="000000"/>
          <w:lang w:eastAsia="uk-UA"/>
        </w:rPr>
        <w:t>щодо</w:t>
      </w:r>
      <w:proofErr w:type="spellEnd"/>
      <w:r w:rsidRPr="00006EBD">
        <w:rPr>
          <w:color w:val="000000"/>
          <w:lang w:eastAsia="uk-UA"/>
        </w:rPr>
        <w:t xml:space="preserve"> </w:t>
      </w:r>
      <w:proofErr w:type="spellStart"/>
      <w:r w:rsidRPr="00006EBD">
        <w:rPr>
          <w:color w:val="000000"/>
          <w:lang w:eastAsia="uk-UA"/>
        </w:rPr>
        <w:t>діагностичної</w:t>
      </w:r>
      <w:proofErr w:type="spellEnd"/>
      <w:r w:rsidRPr="00006EBD">
        <w:rPr>
          <w:color w:val="000000"/>
          <w:lang w:eastAsia="uk-UA"/>
        </w:rPr>
        <w:t xml:space="preserve"> </w:t>
      </w:r>
      <w:proofErr w:type="spellStart"/>
      <w:r w:rsidRPr="00006EBD">
        <w:rPr>
          <w:color w:val="000000"/>
          <w:lang w:eastAsia="uk-UA"/>
        </w:rPr>
        <w:t>апаратури</w:t>
      </w:r>
      <w:proofErr w:type="spellEnd"/>
      <w:r w:rsidRPr="00006EBD">
        <w:rPr>
          <w:color w:val="000000"/>
          <w:lang w:eastAsia="uk-UA"/>
        </w:rPr>
        <w:t xml:space="preserve">, </w:t>
      </w:r>
      <w:proofErr w:type="spellStart"/>
      <w:r w:rsidRPr="00006EBD">
        <w:rPr>
          <w:color w:val="000000"/>
          <w:lang w:eastAsia="uk-UA"/>
        </w:rPr>
        <w:t>медичного</w:t>
      </w:r>
      <w:proofErr w:type="spellEnd"/>
      <w:r w:rsidRPr="00006EBD">
        <w:rPr>
          <w:color w:val="000000"/>
          <w:lang w:eastAsia="uk-UA"/>
        </w:rPr>
        <w:t xml:space="preserve"> </w:t>
      </w:r>
      <w:proofErr w:type="spellStart"/>
      <w:r w:rsidRPr="00006EBD">
        <w:rPr>
          <w:color w:val="000000"/>
          <w:lang w:eastAsia="uk-UA"/>
        </w:rPr>
        <w:t>обладнання</w:t>
      </w:r>
      <w:proofErr w:type="spellEnd"/>
      <w:r w:rsidRPr="00006EBD">
        <w:rPr>
          <w:color w:val="000000"/>
          <w:lang w:eastAsia="uk-UA"/>
        </w:rPr>
        <w:t>;</w:t>
      </w:r>
    </w:p>
    <w:p w:rsidR="00D61952" w:rsidRPr="00006EBD" w:rsidRDefault="00D61952" w:rsidP="00D61952">
      <w:pPr>
        <w:pStyle w:val="aa"/>
        <w:widowControl w:val="0"/>
        <w:numPr>
          <w:ilvl w:val="0"/>
          <w:numId w:val="7"/>
        </w:numPr>
        <w:suppressAutoHyphens/>
        <w:autoSpaceDE w:val="0"/>
        <w:ind w:left="0"/>
        <w:jc w:val="both"/>
      </w:pPr>
      <w:proofErr w:type="spellStart"/>
      <w:r w:rsidRPr="00006EBD">
        <w:rPr>
          <w:color w:val="000000"/>
          <w:lang w:eastAsia="uk-UA"/>
        </w:rPr>
        <w:t>недостатнє</w:t>
      </w:r>
      <w:proofErr w:type="spellEnd"/>
      <w:r w:rsidRPr="00006EBD">
        <w:rPr>
          <w:color w:val="000000"/>
          <w:lang w:eastAsia="uk-UA"/>
        </w:rPr>
        <w:t xml:space="preserve"> </w:t>
      </w:r>
      <w:proofErr w:type="spellStart"/>
      <w:r w:rsidRPr="00006EBD">
        <w:rPr>
          <w:color w:val="000000"/>
          <w:lang w:eastAsia="uk-UA"/>
        </w:rPr>
        <w:t>впровадження</w:t>
      </w:r>
      <w:proofErr w:type="spellEnd"/>
      <w:r w:rsidRPr="00006EBD">
        <w:rPr>
          <w:color w:val="000000"/>
          <w:lang w:eastAsia="uk-UA"/>
        </w:rPr>
        <w:t xml:space="preserve"> </w:t>
      </w:r>
      <w:proofErr w:type="spellStart"/>
      <w:r w:rsidRPr="00006EBD">
        <w:rPr>
          <w:color w:val="000000"/>
          <w:lang w:eastAsia="uk-UA"/>
        </w:rPr>
        <w:t>сучасних</w:t>
      </w:r>
      <w:proofErr w:type="spellEnd"/>
      <w:r w:rsidRPr="00006EBD">
        <w:rPr>
          <w:color w:val="000000"/>
          <w:lang w:eastAsia="uk-UA"/>
        </w:rPr>
        <w:t xml:space="preserve"> </w:t>
      </w:r>
      <w:proofErr w:type="spellStart"/>
      <w:r w:rsidRPr="00006EBD">
        <w:rPr>
          <w:color w:val="000000"/>
          <w:lang w:eastAsia="uk-UA"/>
        </w:rPr>
        <w:t>інформаційних</w:t>
      </w:r>
      <w:proofErr w:type="spellEnd"/>
      <w:r w:rsidRPr="00006EBD">
        <w:rPr>
          <w:color w:val="000000"/>
          <w:lang w:eastAsia="uk-UA"/>
        </w:rPr>
        <w:t xml:space="preserve"> </w:t>
      </w:r>
      <w:proofErr w:type="spellStart"/>
      <w:r w:rsidRPr="00006EBD">
        <w:rPr>
          <w:color w:val="000000"/>
          <w:lang w:eastAsia="uk-UA"/>
        </w:rPr>
        <w:t>технологій</w:t>
      </w:r>
      <w:proofErr w:type="spellEnd"/>
      <w:r w:rsidRPr="00006EBD">
        <w:rPr>
          <w:color w:val="000000"/>
          <w:lang w:eastAsia="uk-UA"/>
        </w:rPr>
        <w:t xml:space="preserve"> та </w:t>
      </w:r>
      <w:proofErr w:type="spellStart"/>
      <w:r w:rsidRPr="00006EBD">
        <w:rPr>
          <w:color w:val="000000"/>
          <w:lang w:eastAsia="uk-UA"/>
        </w:rPr>
        <w:t>забезпеченість</w:t>
      </w:r>
      <w:proofErr w:type="spellEnd"/>
      <w:r w:rsidRPr="00006EBD">
        <w:rPr>
          <w:color w:val="000000"/>
          <w:lang w:eastAsia="uk-UA"/>
        </w:rPr>
        <w:t xml:space="preserve"> </w:t>
      </w:r>
      <w:proofErr w:type="spellStart"/>
      <w:r w:rsidRPr="00006EBD">
        <w:rPr>
          <w:color w:val="000000"/>
          <w:lang w:eastAsia="uk-UA"/>
        </w:rPr>
        <w:t>персональними</w:t>
      </w:r>
      <w:proofErr w:type="spellEnd"/>
      <w:r w:rsidRPr="00006EBD">
        <w:rPr>
          <w:color w:val="000000"/>
          <w:lang w:eastAsia="uk-UA"/>
        </w:rPr>
        <w:t xml:space="preserve"> </w:t>
      </w:r>
      <w:proofErr w:type="spellStart"/>
      <w:r w:rsidRPr="00006EBD">
        <w:rPr>
          <w:color w:val="000000"/>
          <w:lang w:eastAsia="uk-UA"/>
        </w:rPr>
        <w:t>комп’ютерами</w:t>
      </w:r>
      <w:proofErr w:type="spellEnd"/>
      <w:r w:rsidRPr="00006EBD">
        <w:rPr>
          <w:color w:val="000000"/>
          <w:lang w:eastAsia="uk-UA"/>
        </w:rPr>
        <w:t>;</w:t>
      </w:r>
    </w:p>
    <w:p w:rsidR="00D61952" w:rsidRPr="00006EBD" w:rsidRDefault="00D61952" w:rsidP="00D61952">
      <w:pPr>
        <w:pStyle w:val="aa"/>
        <w:widowControl w:val="0"/>
        <w:numPr>
          <w:ilvl w:val="0"/>
          <w:numId w:val="7"/>
        </w:numPr>
        <w:suppressAutoHyphens/>
        <w:autoSpaceDE w:val="0"/>
        <w:ind w:left="0"/>
        <w:jc w:val="both"/>
      </w:pPr>
      <w:bookmarkStart w:id="2" w:name="bookmark9"/>
      <w:proofErr w:type="spellStart"/>
      <w:r w:rsidRPr="00006EBD">
        <w:t>відсутність</w:t>
      </w:r>
      <w:proofErr w:type="spellEnd"/>
      <w:r w:rsidRPr="00006EBD">
        <w:t xml:space="preserve"> </w:t>
      </w:r>
      <w:proofErr w:type="spellStart"/>
      <w:r w:rsidRPr="00006EBD">
        <w:t>сучасного</w:t>
      </w:r>
      <w:proofErr w:type="spellEnd"/>
      <w:r w:rsidRPr="00006EBD">
        <w:t xml:space="preserve"> ремонту </w:t>
      </w:r>
      <w:proofErr w:type="gramStart"/>
      <w:r w:rsidRPr="00006EBD">
        <w:t xml:space="preserve">в </w:t>
      </w:r>
      <w:proofErr w:type="spellStart"/>
      <w:r w:rsidRPr="00006EBD">
        <w:t>б</w:t>
      </w:r>
      <w:proofErr w:type="gramEnd"/>
      <w:r w:rsidRPr="00006EBD">
        <w:t>ільшій</w:t>
      </w:r>
      <w:proofErr w:type="spellEnd"/>
      <w:r w:rsidRPr="00006EBD">
        <w:t xml:space="preserve"> </w:t>
      </w:r>
      <w:proofErr w:type="spellStart"/>
      <w:r w:rsidRPr="00006EBD">
        <w:t>кількості</w:t>
      </w:r>
      <w:proofErr w:type="spellEnd"/>
      <w:r w:rsidRPr="00006EBD">
        <w:t xml:space="preserve"> </w:t>
      </w:r>
      <w:proofErr w:type="spellStart"/>
      <w:r w:rsidRPr="00006EBD">
        <w:t>стаціонарних</w:t>
      </w:r>
      <w:proofErr w:type="spellEnd"/>
      <w:r w:rsidRPr="00006EBD">
        <w:t xml:space="preserve"> </w:t>
      </w:r>
      <w:proofErr w:type="spellStart"/>
      <w:r w:rsidRPr="00006EBD">
        <w:t>відділень</w:t>
      </w:r>
      <w:proofErr w:type="spellEnd"/>
      <w:r w:rsidRPr="00006EBD">
        <w:t>.</w:t>
      </w:r>
    </w:p>
    <w:p w:rsidR="00D61952" w:rsidRPr="00006EBD" w:rsidRDefault="00D61952" w:rsidP="00D61952">
      <w:pPr>
        <w:pStyle w:val="40"/>
        <w:shd w:val="clear" w:color="auto" w:fill="auto"/>
        <w:tabs>
          <w:tab w:val="left" w:pos="4087"/>
        </w:tabs>
        <w:spacing w:after="0" w:line="240" w:lineRule="auto"/>
        <w:jc w:val="left"/>
        <w:rPr>
          <w:rFonts w:ascii="Times New Roman" w:hAnsi="Times New Roman"/>
          <w:color w:val="000000"/>
          <w:sz w:val="24"/>
          <w:szCs w:val="24"/>
          <w:lang w:eastAsia="uk-UA"/>
        </w:rPr>
      </w:pPr>
      <w:r w:rsidRPr="00006EBD">
        <w:rPr>
          <w:rFonts w:ascii="Times New Roman" w:hAnsi="Times New Roman"/>
          <w:color w:val="000000"/>
          <w:sz w:val="24"/>
          <w:szCs w:val="24"/>
          <w:lang w:eastAsia="uk-UA"/>
        </w:rPr>
        <w:t>2. Мета Програми</w:t>
      </w:r>
      <w:bookmarkEnd w:id="2"/>
    </w:p>
    <w:p w:rsidR="00D61952" w:rsidRPr="00006EBD" w:rsidRDefault="00D61952" w:rsidP="00D61952">
      <w:pPr>
        <w:pStyle w:val="40"/>
        <w:shd w:val="clear" w:color="auto" w:fill="auto"/>
        <w:spacing w:after="0" w:line="240" w:lineRule="auto"/>
        <w:rPr>
          <w:rFonts w:ascii="Times New Roman" w:hAnsi="Times New Roman"/>
          <w:b w:val="0"/>
          <w:sz w:val="24"/>
          <w:szCs w:val="24"/>
        </w:rPr>
      </w:pPr>
      <w:bookmarkStart w:id="3" w:name="bookmark10"/>
      <w:r w:rsidRPr="00006EBD">
        <w:rPr>
          <w:rFonts w:ascii="Times New Roman" w:hAnsi="Times New Roman"/>
          <w:b w:val="0"/>
          <w:sz w:val="24"/>
          <w:szCs w:val="24"/>
          <w:lang w:eastAsia="uk-UA"/>
        </w:rPr>
        <w:t xml:space="preserve">        Основною метою Програми є запровадження на основі інноваційних змін доступної</w:t>
      </w:r>
      <w:bookmarkEnd w:id="3"/>
      <w:r w:rsidRPr="00006EBD">
        <w:rPr>
          <w:rFonts w:ascii="Times New Roman" w:hAnsi="Times New Roman"/>
          <w:b w:val="0"/>
          <w:sz w:val="24"/>
          <w:szCs w:val="24"/>
          <w:lang w:eastAsia="uk-UA"/>
        </w:rPr>
        <w:t xml:space="preserve"> та якісної медичної допомоги у контексті вертикально інтегрованої 2-рівневої системи надання медичної допомоги в м. Знам'янка.</w:t>
      </w:r>
    </w:p>
    <w:p w:rsidR="00D61952" w:rsidRPr="00006EBD" w:rsidRDefault="00D61952" w:rsidP="00D61952">
      <w:pPr>
        <w:ind w:firstLine="760"/>
        <w:rPr>
          <w:lang w:val="uk-UA"/>
        </w:rPr>
      </w:pPr>
    </w:p>
    <w:p w:rsidR="00D61952" w:rsidRPr="00006EBD" w:rsidRDefault="00D61952" w:rsidP="00D61952">
      <w:pPr>
        <w:jc w:val="both"/>
        <w:rPr>
          <w:b/>
          <w:lang w:val="uk-UA"/>
        </w:rPr>
      </w:pPr>
      <w:r w:rsidRPr="00006EBD">
        <w:rPr>
          <w:b/>
          <w:lang w:val="uk-UA"/>
        </w:rPr>
        <w:t xml:space="preserve">3. </w:t>
      </w:r>
      <w:bookmarkStart w:id="4" w:name="bookmark12"/>
      <w:r w:rsidRPr="00006EBD">
        <w:rPr>
          <w:b/>
          <w:lang w:val="uk-UA" w:eastAsia="uk-UA"/>
        </w:rPr>
        <w:t>Шляхи і засоби розв'язання проблем, обсяги та джерела фінансування,</w:t>
      </w:r>
      <w:bookmarkEnd w:id="4"/>
      <w:r w:rsidRPr="00006EBD">
        <w:rPr>
          <w:b/>
          <w:lang w:val="uk-UA" w:eastAsia="uk-UA"/>
        </w:rPr>
        <w:t xml:space="preserve"> строки та етапи виконання Програми</w:t>
      </w:r>
    </w:p>
    <w:p w:rsidR="00D61952" w:rsidRPr="00006EBD" w:rsidRDefault="00D61952" w:rsidP="00D61952">
      <w:pPr>
        <w:pStyle w:val="40"/>
        <w:numPr>
          <w:ilvl w:val="1"/>
          <w:numId w:val="5"/>
        </w:numPr>
        <w:shd w:val="clear" w:color="auto" w:fill="auto"/>
        <w:tabs>
          <w:tab w:val="left" w:pos="1416"/>
        </w:tabs>
        <w:spacing w:after="0" w:line="240" w:lineRule="auto"/>
        <w:ind w:left="0"/>
        <w:rPr>
          <w:rFonts w:ascii="Times New Roman" w:hAnsi="Times New Roman"/>
          <w:sz w:val="24"/>
          <w:szCs w:val="24"/>
        </w:rPr>
      </w:pPr>
      <w:bookmarkStart w:id="5" w:name="bookmark13"/>
      <w:r w:rsidRPr="00006EBD">
        <w:rPr>
          <w:rFonts w:ascii="Times New Roman" w:hAnsi="Times New Roman"/>
          <w:sz w:val="24"/>
          <w:szCs w:val="24"/>
        </w:rPr>
        <w:t xml:space="preserve">Зміна організаційно-правової форми функціонування </w:t>
      </w:r>
      <w:proofErr w:type="spellStart"/>
      <w:r w:rsidRPr="00006EBD">
        <w:rPr>
          <w:rFonts w:ascii="Times New Roman" w:hAnsi="Times New Roman"/>
          <w:sz w:val="24"/>
          <w:szCs w:val="24"/>
        </w:rPr>
        <w:t>КЗ</w:t>
      </w:r>
      <w:proofErr w:type="spellEnd"/>
      <w:r w:rsidRPr="00006EBD">
        <w:rPr>
          <w:rFonts w:ascii="Times New Roman" w:hAnsi="Times New Roman"/>
          <w:sz w:val="24"/>
          <w:szCs w:val="24"/>
        </w:rPr>
        <w:t xml:space="preserve"> «</w:t>
      </w:r>
      <w:proofErr w:type="spellStart"/>
      <w:r w:rsidRPr="00006EBD">
        <w:rPr>
          <w:rFonts w:ascii="Times New Roman" w:hAnsi="Times New Roman"/>
          <w:sz w:val="24"/>
          <w:szCs w:val="24"/>
        </w:rPr>
        <w:t>Знам'янська</w:t>
      </w:r>
      <w:proofErr w:type="spellEnd"/>
      <w:r w:rsidRPr="00006EBD">
        <w:rPr>
          <w:rFonts w:ascii="Times New Roman" w:hAnsi="Times New Roman"/>
          <w:sz w:val="24"/>
          <w:szCs w:val="24"/>
        </w:rPr>
        <w:t xml:space="preserve"> міська лікарня імені А.В.Лисенка» на комунальне некомерційне підприємство (КНП) "</w:t>
      </w:r>
      <w:proofErr w:type="spellStart"/>
      <w:r w:rsidRPr="00006EBD">
        <w:rPr>
          <w:rFonts w:ascii="Times New Roman" w:hAnsi="Times New Roman"/>
          <w:sz w:val="24"/>
          <w:szCs w:val="24"/>
        </w:rPr>
        <w:t>Знам'янська</w:t>
      </w:r>
      <w:proofErr w:type="spellEnd"/>
      <w:r w:rsidRPr="00006EBD">
        <w:rPr>
          <w:rFonts w:ascii="Times New Roman" w:hAnsi="Times New Roman"/>
          <w:sz w:val="24"/>
          <w:szCs w:val="24"/>
        </w:rPr>
        <w:t xml:space="preserve"> міська лікарня імені А.В.Лисенка" </w:t>
      </w:r>
      <w:proofErr w:type="spellStart"/>
      <w:r w:rsidRPr="00006EBD">
        <w:rPr>
          <w:rFonts w:ascii="Times New Roman" w:hAnsi="Times New Roman"/>
          <w:sz w:val="24"/>
          <w:szCs w:val="24"/>
        </w:rPr>
        <w:t>Знам’янської</w:t>
      </w:r>
      <w:proofErr w:type="spellEnd"/>
      <w:r w:rsidRPr="00006EBD">
        <w:rPr>
          <w:rFonts w:ascii="Times New Roman" w:hAnsi="Times New Roman"/>
          <w:sz w:val="24"/>
          <w:szCs w:val="24"/>
        </w:rPr>
        <w:t xml:space="preserve"> міської ради (автономізація медичного закладу).</w:t>
      </w:r>
    </w:p>
    <w:p w:rsidR="00D61952" w:rsidRPr="00006EBD" w:rsidRDefault="00D61952" w:rsidP="00D61952">
      <w:pPr>
        <w:pStyle w:val="40"/>
        <w:shd w:val="clear" w:color="auto" w:fill="auto"/>
        <w:tabs>
          <w:tab w:val="left" w:pos="1416"/>
        </w:tabs>
        <w:spacing w:after="0" w:line="240" w:lineRule="auto"/>
        <w:rPr>
          <w:rFonts w:ascii="Times New Roman" w:hAnsi="Times New Roman"/>
          <w:sz w:val="24"/>
          <w:szCs w:val="24"/>
        </w:rPr>
      </w:pPr>
    </w:p>
    <w:p w:rsidR="00D61952" w:rsidRPr="00006EBD" w:rsidRDefault="00D61952" w:rsidP="00D61952">
      <w:pPr>
        <w:pStyle w:val="aa"/>
      </w:pPr>
      <w:proofErr w:type="spellStart"/>
      <w:r w:rsidRPr="00006EBD">
        <w:t>Автономізація</w:t>
      </w:r>
      <w:proofErr w:type="spellEnd"/>
      <w:r w:rsidRPr="00006EBD">
        <w:t xml:space="preserve"> </w:t>
      </w:r>
      <w:proofErr w:type="spellStart"/>
      <w:r w:rsidRPr="00006EBD">
        <w:t>комунального</w:t>
      </w:r>
      <w:proofErr w:type="spellEnd"/>
      <w:r w:rsidRPr="00006EBD">
        <w:t xml:space="preserve"> закладу </w:t>
      </w:r>
      <w:proofErr w:type="spellStart"/>
      <w:r w:rsidRPr="00006EBD">
        <w:t>охорони</w:t>
      </w:r>
      <w:proofErr w:type="spellEnd"/>
      <w:r w:rsidRPr="00006EBD">
        <w:t xml:space="preserve"> </w:t>
      </w:r>
      <w:proofErr w:type="spellStart"/>
      <w:r w:rsidRPr="00006EBD">
        <w:t>здоров’я</w:t>
      </w:r>
      <w:proofErr w:type="spellEnd"/>
      <w:r w:rsidRPr="00006EBD">
        <w:t xml:space="preserve"> </w:t>
      </w:r>
      <w:proofErr w:type="spellStart"/>
      <w:r w:rsidRPr="00006EBD">
        <w:t>передбача</w:t>
      </w:r>
      <w:proofErr w:type="gramStart"/>
      <w:r w:rsidRPr="00006EBD">
        <w:t>є</w:t>
      </w:r>
      <w:proofErr w:type="spellEnd"/>
      <w:r w:rsidRPr="00006EBD">
        <w:t>:</w:t>
      </w:r>
      <w:proofErr w:type="gramEnd"/>
    </w:p>
    <w:p w:rsidR="00D61952" w:rsidRPr="00006EBD" w:rsidRDefault="00D61952" w:rsidP="00D61952">
      <w:pPr>
        <w:pStyle w:val="aa"/>
        <w:rPr>
          <w:bCs/>
        </w:rPr>
      </w:pPr>
      <w:proofErr w:type="spellStart"/>
      <w:r w:rsidRPr="00006EBD">
        <w:t>перехід</w:t>
      </w:r>
      <w:proofErr w:type="spellEnd"/>
      <w:r w:rsidRPr="00006EBD">
        <w:t xml:space="preserve"> від </w:t>
      </w:r>
      <w:proofErr w:type="spellStart"/>
      <w:r w:rsidRPr="00006EBD">
        <w:t>фінансування</w:t>
      </w:r>
      <w:proofErr w:type="spellEnd"/>
      <w:r w:rsidRPr="00006EBD">
        <w:t xml:space="preserve"> </w:t>
      </w:r>
      <w:proofErr w:type="spellStart"/>
      <w:r w:rsidRPr="00006EBD">
        <w:t>ліжко-місця</w:t>
      </w:r>
      <w:proofErr w:type="spellEnd"/>
      <w:r w:rsidRPr="00006EBD">
        <w:t xml:space="preserve"> до </w:t>
      </w:r>
      <w:proofErr w:type="spellStart"/>
      <w:r w:rsidRPr="00006EBD">
        <w:t>фінансування</w:t>
      </w:r>
      <w:proofErr w:type="spellEnd"/>
      <w:r w:rsidRPr="00006EBD">
        <w:t xml:space="preserve"> </w:t>
      </w:r>
      <w:proofErr w:type="spellStart"/>
      <w:r w:rsidRPr="00006EBD">
        <w:t>медичної</w:t>
      </w:r>
      <w:proofErr w:type="spellEnd"/>
      <w:r w:rsidRPr="00006EBD">
        <w:t xml:space="preserve"> </w:t>
      </w:r>
      <w:proofErr w:type="spellStart"/>
      <w:r w:rsidRPr="00006EBD">
        <w:t>послуги</w:t>
      </w:r>
      <w:proofErr w:type="spellEnd"/>
      <w:r w:rsidRPr="00006EBD">
        <w:t xml:space="preserve"> для конкретного </w:t>
      </w:r>
      <w:proofErr w:type="spellStart"/>
      <w:r w:rsidRPr="00006EBD">
        <w:t>пацієнта</w:t>
      </w:r>
      <w:proofErr w:type="spellEnd"/>
      <w:r w:rsidRPr="00006EBD">
        <w:t xml:space="preserve"> (у </w:t>
      </w:r>
      <w:proofErr w:type="spellStart"/>
      <w:r w:rsidRPr="00006EBD">
        <w:t>форматі</w:t>
      </w:r>
      <w:proofErr w:type="spellEnd"/>
      <w:r w:rsidRPr="00006EBD">
        <w:t xml:space="preserve"> реформ </w:t>
      </w:r>
      <w:proofErr w:type="spellStart"/>
      <w:r w:rsidRPr="00006EBD">
        <w:t>передбачено</w:t>
      </w:r>
      <w:proofErr w:type="spellEnd"/>
      <w:r w:rsidRPr="00006EBD">
        <w:t xml:space="preserve"> на 2020 </w:t>
      </w:r>
      <w:proofErr w:type="spellStart"/>
      <w:proofErr w:type="gramStart"/>
      <w:r w:rsidRPr="00006EBD">
        <w:t>р</w:t>
      </w:r>
      <w:proofErr w:type="gramEnd"/>
      <w:r w:rsidRPr="00006EBD">
        <w:t>ік</w:t>
      </w:r>
      <w:proofErr w:type="spellEnd"/>
      <w:r w:rsidRPr="00006EBD">
        <w:t xml:space="preserve">), </w:t>
      </w:r>
      <w:proofErr w:type="spellStart"/>
      <w:r w:rsidRPr="00006EBD">
        <w:t>що</w:t>
      </w:r>
      <w:proofErr w:type="spellEnd"/>
      <w:r w:rsidRPr="00006EBD">
        <w:t xml:space="preserve"> </w:t>
      </w:r>
      <w:proofErr w:type="spellStart"/>
      <w:r w:rsidRPr="00006EBD">
        <w:t>дасть</w:t>
      </w:r>
      <w:proofErr w:type="spellEnd"/>
      <w:r w:rsidRPr="00006EBD">
        <w:t xml:space="preserve"> </w:t>
      </w:r>
      <w:proofErr w:type="spellStart"/>
      <w:r w:rsidRPr="00006EBD">
        <w:t>можливість</w:t>
      </w:r>
      <w:proofErr w:type="spellEnd"/>
      <w:r w:rsidRPr="00006EBD">
        <w:t xml:space="preserve"> </w:t>
      </w:r>
      <w:proofErr w:type="spellStart"/>
      <w:r w:rsidRPr="00006EBD">
        <w:t>п</w:t>
      </w:r>
      <w:r w:rsidRPr="00006EBD">
        <w:rPr>
          <w:bCs/>
        </w:rPr>
        <w:t>ідвищення</w:t>
      </w:r>
      <w:proofErr w:type="spellEnd"/>
      <w:r w:rsidRPr="00006EBD">
        <w:rPr>
          <w:bCs/>
        </w:rPr>
        <w:t xml:space="preserve"> </w:t>
      </w:r>
      <w:proofErr w:type="spellStart"/>
      <w:r w:rsidRPr="00006EBD">
        <w:rPr>
          <w:bCs/>
        </w:rPr>
        <w:t>ефективності</w:t>
      </w:r>
      <w:proofErr w:type="spellEnd"/>
      <w:r w:rsidRPr="00006EBD">
        <w:rPr>
          <w:bCs/>
        </w:rPr>
        <w:t xml:space="preserve"> </w:t>
      </w:r>
      <w:proofErr w:type="spellStart"/>
      <w:r w:rsidRPr="00006EBD">
        <w:rPr>
          <w:bCs/>
        </w:rPr>
        <w:t>використання</w:t>
      </w:r>
      <w:proofErr w:type="spellEnd"/>
      <w:r w:rsidRPr="00006EBD">
        <w:rPr>
          <w:bCs/>
        </w:rPr>
        <w:t xml:space="preserve"> </w:t>
      </w:r>
      <w:proofErr w:type="spellStart"/>
      <w:r w:rsidRPr="00006EBD">
        <w:rPr>
          <w:bCs/>
        </w:rPr>
        <w:t>ресурсів</w:t>
      </w:r>
      <w:proofErr w:type="spellEnd"/>
      <w:r w:rsidRPr="00006EBD">
        <w:t xml:space="preserve">; </w:t>
      </w:r>
    </w:p>
    <w:p w:rsidR="00D61952" w:rsidRPr="00006EBD" w:rsidRDefault="00D61952" w:rsidP="00D61952">
      <w:pPr>
        <w:pStyle w:val="aa"/>
        <w:rPr>
          <w:bCs/>
        </w:rPr>
      </w:pPr>
      <w:proofErr w:type="spellStart"/>
      <w:r w:rsidRPr="00006EBD">
        <w:rPr>
          <w:bCs/>
        </w:rPr>
        <w:t>зміну</w:t>
      </w:r>
      <w:proofErr w:type="spellEnd"/>
      <w:r w:rsidRPr="00006EBD">
        <w:rPr>
          <w:bCs/>
        </w:rPr>
        <w:t xml:space="preserve"> </w:t>
      </w:r>
      <w:proofErr w:type="spellStart"/>
      <w:r w:rsidRPr="00006EBD">
        <w:rPr>
          <w:bCs/>
        </w:rPr>
        <w:t>процесів</w:t>
      </w:r>
      <w:proofErr w:type="spellEnd"/>
      <w:r w:rsidRPr="00006EBD">
        <w:rPr>
          <w:bCs/>
        </w:rPr>
        <w:t xml:space="preserve"> </w:t>
      </w:r>
      <w:proofErr w:type="spellStart"/>
      <w:r w:rsidRPr="00006EBD">
        <w:rPr>
          <w:bCs/>
        </w:rPr>
        <w:t>управління</w:t>
      </w:r>
      <w:proofErr w:type="spellEnd"/>
      <w:r w:rsidRPr="00006EBD">
        <w:rPr>
          <w:bCs/>
        </w:rPr>
        <w:t xml:space="preserve"> </w:t>
      </w:r>
      <w:proofErr w:type="spellStart"/>
      <w:proofErr w:type="gramStart"/>
      <w:r w:rsidRPr="00006EBD">
        <w:rPr>
          <w:bCs/>
        </w:rPr>
        <w:t>вс</w:t>
      </w:r>
      <w:proofErr w:type="gramEnd"/>
      <w:r w:rsidRPr="00006EBD">
        <w:rPr>
          <w:bCs/>
        </w:rPr>
        <w:t>іма</w:t>
      </w:r>
      <w:proofErr w:type="spellEnd"/>
      <w:r w:rsidRPr="00006EBD">
        <w:rPr>
          <w:bCs/>
        </w:rPr>
        <w:t xml:space="preserve"> активами;</w:t>
      </w:r>
    </w:p>
    <w:p w:rsidR="00D61952" w:rsidRPr="00006EBD" w:rsidRDefault="00D61952" w:rsidP="00D61952">
      <w:pPr>
        <w:pStyle w:val="aa"/>
        <w:rPr>
          <w:bCs/>
        </w:rPr>
      </w:pPr>
      <w:proofErr w:type="spellStart"/>
      <w:r w:rsidRPr="00006EBD">
        <w:rPr>
          <w:bCs/>
        </w:rPr>
        <w:t>можливість</w:t>
      </w:r>
      <w:proofErr w:type="spellEnd"/>
      <w:r w:rsidRPr="00006EBD">
        <w:rPr>
          <w:bCs/>
        </w:rPr>
        <w:t xml:space="preserve"> </w:t>
      </w:r>
      <w:proofErr w:type="spellStart"/>
      <w:r w:rsidRPr="00006EBD">
        <w:rPr>
          <w:bCs/>
        </w:rPr>
        <w:t>створення</w:t>
      </w:r>
      <w:proofErr w:type="spellEnd"/>
      <w:r w:rsidRPr="00006EBD">
        <w:rPr>
          <w:bCs/>
        </w:rPr>
        <w:t xml:space="preserve"> </w:t>
      </w:r>
      <w:proofErr w:type="spellStart"/>
      <w:r w:rsidRPr="00006EBD">
        <w:rPr>
          <w:bCs/>
        </w:rPr>
        <w:t>інших</w:t>
      </w:r>
      <w:proofErr w:type="spellEnd"/>
      <w:r w:rsidRPr="00006EBD">
        <w:rPr>
          <w:bCs/>
        </w:rPr>
        <w:t xml:space="preserve"> умов для </w:t>
      </w:r>
      <w:proofErr w:type="spellStart"/>
      <w:r w:rsidRPr="00006EBD">
        <w:rPr>
          <w:bCs/>
        </w:rPr>
        <w:t>мотивації</w:t>
      </w:r>
      <w:proofErr w:type="spellEnd"/>
      <w:r w:rsidRPr="00006EBD">
        <w:rPr>
          <w:bCs/>
        </w:rPr>
        <w:t xml:space="preserve"> персоналу та оплати </w:t>
      </w:r>
      <w:proofErr w:type="spellStart"/>
      <w:r w:rsidRPr="00006EBD">
        <w:rPr>
          <w:bCs/>
        </w:rPr>
        <w:t>їх</w:t>
      </w:r>
      <w:proofErr w:type="spellEnd"/>
      <w:r w:rsidRPr="00006EBD">
        <w:rPr>
          <w:bCs/>
        </w:rPr>
        <w:t xml:space="preserve"> </w:t>
      </w:r>
      <w:proofErr w:type="spellStart"/>
      <w:r w:rsidRPr="00006EBD">
        <w:rPr>
          <w:bCs/>
        </w:rPr>
        <w:t>праці</w:t>
      </w:r>
      <w:proofErr w:type="spellEnd"/>
      <w:r w:rsidRPr="00006EBD">
        <w:rPr>
          <w:bCs/>
        </w:rPr>
        <w:t>;</w:t>
      </w:r>
    </w:p>
    <w:p w:rsidR="00D61952" w:rsidRPr="00006EBD" w:rsidRDefault="00D61952" w:rsidP="00D61952">
      <w:pPr>
        <w:pStyle w:val="aa"/>
        <w:rPr>
          <w:bCs/>
        </w:rPr>
      </w:pPr>
      <w:proofErr w:type="spellStart"/>
      <w:r w:rsidRPr="00006EBD">
        <w:rPr>
          <w:bCs/>
        </w:rPr>
        <w:t>можливість</w:t>
      </w:r>
      <w:proofErr w:type="spellEnd"/>
      <w:r w:rsidRPr="00006EBD">
        <w:rPr>
          <w:bCs/>
        </w:rPr>
        <w:t xml:space="preserve"> </w:t>
      </w:r>
      <w:proofErr w:type="spellStart"/>
      <w:r w:rsidRPr="00006EBD">
        <w:rPr>
          <w:bCs/>
        </w:rPr>
        <w:t>залучати</w:t>
      </w:r>
      <w:proofErr w:type="spellEnd"/>
      <w:r w:rsidRPr="00006EBD">
        <w:rPr>
          <w:bCs/>
        </w:rPr>
        <w:t xml:space="preserve"> </w:t>
      </w:r>
      <w:proofErr w:type="spellStart"/>
      <w:r w:rsidRPr="00006EBD">
        <w:rPr>
          <w:bCs/>
        </w:rPr>
        <w:t>лікарів</w:t>
      </w:r>
      <w:proofErr w:type="spellEnd"/>
      <w:r w:rsidRPr="00006EBD">
        <w:rPr>
          <w:bCs/>
        </w:rPr>
        <w:t xml:space="preserve"> - ФОП на </w:t>
      </w:r>
      <w:proofErr w:type="spellStart"/>
      <w:proofErr w:type="gramStart"/>
      <w:r w:rsidRPr="00006EBD">
        <w:rPr>
          <w:bCs/>
        </w:rPr>
        <w:t>п</w:t>
      </w:r>
      <w:proofErr w:type="gramEnd"/>
      <w:r w:rsidRPr="00006EBD">
        <w:rPr>
          <w:bCs/>
        </w:rPr>
        <w:t>ідрядних</w:t>
      </w:r>
      <w:proofErr w:type="spellEnd"/>
      <w:r w:rsidRPr="00006EBD">
        <w:rPr>
          <w:bCs/>
        </w:rPr>
        <w:t xml:space="preserve"> </w:t>
      </w:r>
      <w:proofErr w:type="spellStart"/>
      <w:r w:rsidRPr="00006EBD">
        <w:rPr>
          <w:bCs/>
        </w:rPr>
        <w:t>умовах</w:t>
      </w:r>
      <w:proofErr w:type="spellEnd"/>
      <w:r w:rsidRPr="00006EBD">
        <w:rPr>
          <w:bCs/>
        </w:rPr>
        <w:t>;</w:t>
      </w:r>
    </w:p>
    <w:p w:rsidR="00D61952" w:rsidRPr="00006EBD" w:rsidRDefault="00D61952" w:rsidP="00D61952">
      <w:pPr>
        <w:pStyle w:val="aa"/>
        <w:rPr>
          <w:bCs/>
        </w:rPr>
      </w:pPr>
      <w:proofErr w:type="spellStart"/>
      <w:r w:rsidRPr="00006EBD">
        <w:rPr>
          <w:bCs/>
        </w:rPr>
        <w:t>можливість</w:t>
      </w:r>
      <w:proofErr w:type="spellEnd"/>
      <w:r w:rsidRPr="00006EBD">
        <w:rPr>
          <w:bCs/>
        </w:rPr>
        <w:t xml:space="preserve"> </w:t>
      </w:r>
      <w:proofErr w:type="spellStart"/>
      <w:r w:rsidRPr="00006EBD">
        <w:rPr>
          <w:bCs/>
        </w:rPr>
        <w:t>співпрацювати</w:t>
      </w:r>
      <w:proofErr w:type="spellEnd"/>
      <w:r w:rsidRPr="00006EBD">
        <w:rPr>
          <w:bCs/>
        </w:rPr>
        <w:t xml:space="preserve"> на </w:t>
      </w:r>
      <w:proofErr w:type="spellStart"/>
      <w:proofErr w:type="gramStart"/>
      <w:r w:rsidRPr="00006EBD">
        <w:rPr>
          <w:bCs/>
        </w:rPr>
        <w:t>п</w:t>
      </w:r>
      <w:proofErr w:type="gramEnd"/>
      <w:r w:rsidRPr="00006EBD">
        <w:rPr>
          <w:bCs/>
        </w:rPr>
        <w:t>ідрядних</w:t>
      </w:r>
      <w:proofErr w:type="spellEnd"/>
      <w:r w:rsidRPr="00006EBD">
        <w:rPr>
          <w:bCs/>
        </w:rPr>
        <w:t xml:space="preserve"> </w:t>
      </w:r>
      <w:proofErr w:type="spellStart"/>
      <w:r w:rsidRPr="00006EBD">
        <w:rPr>
          <w:bCs/>
        </w:rPr>
        <w:t>умовах</w:t>
      </w:r>
      <w:proofErr w:type="spellEnd"/>
      <w:r w:rsidRPr="00006EBD">
        <w:rPr>
          <w:bCs/>
        </w:rPr>
        <w:t xml:space="preserve">  з </w:t>
      </w:r>
      <w:proofErr w:type="spellStart"/>
      <w:r w:rsidRPr="00006EBD">
        <w:rPr>
          <w:bCs/>
        </w:rPr>
        <w:t>іншими</w:t>
      </w:r>
      <w:proofErr w:type="spellEnd"/>
      <w:r w:rsidRPr="00006EBD">
        <w:rPr>
          <w:bCs/>
        </w:rPr>
        <w:t xml:space="preserve"> </w:t>
      </w:r>
      <w:proofErr w:type="spellStart"/>
      <w:r w:rsidRPr="00006EBD">
        <w:rPr>
          <w:bCs/>
        </w:rPr>
        <w:t>лікарнями</w:t>
      </w:r>
      <w:proofErr w:type="spellEnd"/>
      <w:r w:rsidRPr="00006EBD">
        <w:rPr>
          <w:bCs/>
        </w:rPr>
        <w:t>.</w:t>
      </w:r>
    </w:p>
    <w:p w:rsidR="00D61952" w:rsidRPr="00006EBD" w:rsidRDefault="00D61952" w:rsidP="00D61952">
      <w:pPr>
        <w:pStyle w:val="40"/>
        <w:shd w:val="clear" w:color="auto" w:fill="auto"/>
        <w:tabs>
          <w:tab w:val="left" w:pos="709"/>
        </w:tabs>
        <w:spacing w:after="0" w:line="240" w:lineRule="auto"/>
        <w:rPr>
          <w:rFonts w:ascii="Times New Roman" w:hAnsi="Times New Roman"/>
          <w:b w:val="0"/>
          <w:sz w:val="24"/>
          <w:szCs w:val="24"/>
        </w:rPr>
      </w:pPr>
      <w:r w:rsidRPr="00006EBD">
        <w:rPr>
          <w:rFonts w:ascii="Times New Roman" w:hAnsi="Times New Roman"/>
          <w:b w:val="0"/>
          <w:sz w:val="24"/>
          <w:szCs w:val="24"/>
        </w:rPr>
        <w:tab/>
        <w:t xml:space="preserve">При створенні КНП отримання медичної субвенції можливе та здійснюється через міський бюджет за відповідними напрямами видатків за програмно-цільовим методом (зазначена Програма є одним із елементів цієї системи) у якості </w:t>
      </w:r>
      <w:proofErr w:type="spellStart"/>
      <w:r w:rsidRPr="00006EBD">
        <w:rPr>
          <w:rFonts w:ascii="Times New Roman" w:hAnsi="Times New Roman"/>
          <w:b w:val="0"/>
          <w:sz w:val="24"/>
          <w:szCs w:val="24"/>
        </w:rPr>
        <w:t>Отримувача</w:t>
      </w:r>
      <w:proofErr w:type="spellEnd"/>
      <w:r w:rsidRPr="00006EBD">
        <w:rPr>
          <w:rFonts w:ascii="Times New Roman" w:hAnsi="Times New Roman"/>
          <w:b w:val="0"/>
          <w:sz w:val="24"/>
          <w:szCs w:val="24"/>
        </w:rPr>
        <w:t xml:space="preserve"> коштів, як правонаступника   </w:t>
      </w:r>
      <w:proofErr w:type="spellStart"/>
      <w:r w:rsidRPr="00006EBD">
        <w:rPr>
          <w:rFonts w:ascii="Times New Roman" w:hAnsi="Times New Roman"/>
          <w:b w:val="0"/>
          <w:sz w:val="24"/>
          <w:szCs w:val="24"/>
        </w:rPr>
        <w:t>КЗ</w:t>
      </w:r>
      <w:proofErr w:type="spellEnd"/>
      <w:r w:rsidRPr="00006EBD">
        <w:rPr>
          <w:rFonts w:ascii="Times New Roman" w:hAnsi="Times New Roman"/>
          <w:b w:val="0"/>
          <w:sz w:val="24"/>
          <w:szCs w:val="24"/>
        </w:rPr>
        <w:t xml:space="preserve"> «</w:t>
      </w:r>
      <w:proofErr w:type="spellStart"/>
      <w:r w:rsidRPr="00006EBD">
        <w:rPr>
          <w:rFonts w:ascii="Times New Roman" w:hAnsi="Times New Roman"/>
          <w:b w:val="0"/>
          <w:sz w:val="24"/>
          <w:szCs w:val="24"/>
        </w:rPr>
        <w:t>Знам'янська</w:t>
      </w:r>
      <w:proofErr w:type="spellEnd"/>
      <w:r w:rsidRPr="00006EBD">
        <w:rPr>
          <w:rFonts w:ascii="Times New Roman" w:hAnsi="Times New Roman"/>
          <w:b w:val="0"/>
          <w:sz w:val="24"/>
          <w:szCs w:val="24"/>
        </w:rPr>
        <w:t xml:space="preserve"> міська лікарня імені А.В.Лисенка»</w:t>
      </w:r>
    </w:p>
    <w:p w:rsidR="00D61952" w:rsidRPr="00006EBD" w:rsidRDefault="00D61952" w:rsidP="00D61952">
      <w:pPr>
        <w:pStyle w:val="40"/>
        <w:shd w:val="clear" w:color="auto" w:fill="auto"/>
        <w:tabs>
          <w:tab w:val="left" w:pos="709"/>
        </w:tabs>
        <w:spacing w:after="0" w:line="240" w:lineRule="auto"/>
        <w:rPr>
          <w:rFonts w:ascii="Times New Roman" w:hAnsi="Times New Roman"/>
          <w:b w:val="0"/>
          <w:color w:val="FF0000"/>
          <w:sz w:val="24"/>
          <w:szCs w:val="24"/>
        </w:rPr>
      </w:pPr>
    </w:p>
    <w:p w:rsidR="00D61952" w:rsidRPr="00006EBD" w:rsidRDefault="00D61952" w:rsidP="00D61952">
      <w:pPr>
        <w:pStyle w:val="40"/>
        <w:numPr>
          <w:ilvl w:val="1"/>
          <w:numId w:val="5"/>
        </w:numPr>
        <w:shd w:val="clear" w:color="auto" w:fill="auto"/>
        <w:tabs>
          <w:tab w:val="left" w:pos="1416"/>
        </w:tabs>
        <w:spacing w:after="0" w:line="240" w:lineRule="auto"/>
        <w:ind w:left="0"/>
        <w:rPr>
          <w:rFonts w:ascii="Times New Roman" w:hAnsi="Times New Roman"/>
          <w:sz w:val="24"/>
          <w:szCs w:val="24"/>
        </w:rPr>
      </w:pPr>
      <w:r w:rsidRPr="00006EBD">
        <w:rPr>
          <w:rFonts w:ascii="Times New Roman" w:hAnsi="Times New Roman"/>
          <w:sz w:val="24"/>
          <w:szCs w:val="24"/>
          <w:lang w:eastAsia="uk-UA"/>
        </w:rPr>
        <w:t xml:space="preserve">Оптимізація вертикально інтегрованої 2-рівневої системи надання медичної допомоги в </w:t>
      </w:r>
      <w:r w:rsidRPr="00006EBD">
        <w:rPr>
          <w:rFonts w:ascii="Times New Roman" w:hAnsi="Times New Roman"/>
          <w:sz w:val="24"/>
          <w:szCs w:val="24"/>
          <w:lang w:eastAsia="uk-UA"/>
        </w:rPr>
        <w:lastRenderedPageBreak/>
        <w:t xml:space="preserve">м. Знам'янка та </w:t>
      </w:r>
      <w:proofErr w:type="spellStart"/>
      <w:r w:rsidRPr="00006EBD">
        <w:rPr>
          <w:rFonts w:ascii="Times New Roman" w:hAnsi="Times New Roman"/>
          <w:sz w:val="24"/>
          <w:szCs w:val="24"/>
          <w:lang w:eastAsia="uk-UA"/>
        </w:rPr>
        <w:t>Знам'янському</w:t>
      </w:r>
      <w:proofErr w:type="spellEnd"/>
      <w:r w:rsidRPr="00006EBD">
        <w:rPr>
          <w:rFonts w:ascii="Times New Roman" w:hAnsi="Times New Roman"/>
          <w:sz w:val="24"/>
          <w:szCs w:val="24"/>
          <w:lang w:eastAsia="uk-UA"/>
        </w:rPr>
        <w:t xml:space="preserve"> районі шляхом активної співпраці з КНП «Знам'янський ЦПМСД », </w:t>
      </w:r>
      <w:r w:rsidRPr="00006EBD">
        <w:rPr>
          <w:rFonts w:ascii="Times New Roman" w:hAnsi="Times New Roman"/>
          <w:sz w:val="24"/>
          <w:szCs w:val="24"/>
        </w:rPr>
        <w:t>КНП «</w:t>
      </w:r>
      <w:proofErr w:type="spellStart"/>
      <w:r w:rsidRPr="00006EBD">
        <w:rPr>
          <w:rFonts w:ascii="Times New Roman" w:hAnsi="Times New Roman"/>
          <w:sz w:val="24"/>
          <w:szCs w:val="24"/>
        </w:rPr>
        <w:t>Знам'янська</w:t>
      </w:r>
      <w:proofErr w:type="spellEnd"/>
      <w:r w:rsidRPr="00006EBD">
        <w:rPr>
          <w:rFonts w:ascii="Times New Roman" w:hAnsi="Times New Roman"/>
          <w:sz w:val="24"/>
          <w:szCs w:val="24"/>
        </w:rPr>
        <w:t xml:space="preserve"> міська лікарня імені А.В.Лисенка»</w:t>
      </w:r>
      <w:r w:rsidRPr="00006EBD">
        <w:rPr>
          <w:rFonts w:ascii="Times New Roman" w:hAnsi="Times New Roman"/>
          <w:sz w:val="24"/>
          <w:szCs w:val="24"/>
          <w:lang w:eastAsia="uk-UA"/>
        </w:rPr>
        <w:t xml:space="preserve"> </w:t>
      </w:r>
      <w:proofErr w:type="spellStart"/>
      <w:r w:rsidRPr="00006EBD">
        <w:rPr>
          <w:rFonts w:ascii="Times New Roman" w:hAnsi="Times New Roman"/>
          <w:sz w:val="24"/>
          <w:szCs w:val="24"/>
          <w:lang w:eastAsia="uk-UA"/>
        </w:rPr>
        <w:t>Знам’янської</w:t>
      </w:r>
      <w:proofErr w:type="spellEnd"/>
      <w:r w:rsidRPr="00006EBD">
        <w:rPr>
          <w:rFonts w:ascii="Times New Roman" w:hAnsi="Times New Roman"/>
          <w:sz w:val="24"/>
          <w:szCs w:val="24"/>
          <w:lang w:eastAsia="uk-UA"/>
        </w:rPr>
        <w:t xml:space="preserve"> міської ради та іншими медичними закладами.</w:t>
      </w:r>
    </w:p>
    <w:bookmarkEnd w:id="5"/>
    <w:p w:rsidR="00D61952" w:rsidRPr="00006EBD" w:rsidRDefault="00D61952" w:rsidP="00D61952">
      <w:pPr>
        <w:ind w:firstLine="740"/>
        <w:jc w:val="both"/>
        <w:rPr>
          <w:lang w:val="uk-UA"/>
        </w:rPr>
      </w:pPr>
      <w:r w:rsidRPr="00006EBD">
        <w:rPr>
          <w:lang w:val="uk-UA"/>
        </w:rPr>
        <w:t>Вирішення цього</w:t>
      </w:r>
      <w:r>
        <w:rPr>
          <w:lang w:val="uk-UA"/>
        </w:rPr>
        <w:t xml:space="preserve"> </w:t>
      </w:r>
      <w:r w:rsidRPr="00006EBD">
        <w:rPr>
          <w:lang w:val="uk-UA"/>
        </w:rPr>
        <w:t>завдання дозволить:</w:t>
      </w:r>
    </w:p>
    <w:p w:rsidR="00D61952" w:rsidRPr="00006EBD" w:rsidRDefault="00D61952" w:rsidP="00D61952">
      <w:pPr>
        <w:widowControl w:val="0"/>
        <w:numPr>
          <w:ilvl w:val="0"/>
          <w:numId w:val="4"/>
        </w:numPr>
        <w:tabs>
          <w:tab w:val="left" w:pos="1416"/>
        </w:tabs>
        <w:ind w:firstLine="740"/>
        <w:jc w:val="both"/>
        <w:rPr>
          <w:lang w:val="uk-UA"/>
        </w:rPr>
      </w:pPr>
      <w:r w:rsidRPr="00006EBD">
        <w:rPr>
          <w:lang w:val="uk-UA"/>
        </w:rPr>
        <w:t>скласти пацієнтам індивідуальні плани діагностики, лікування та профілактичних заходів;</w:t>
      </w:r>
    </w:p>
    <w:p w:rsidR="00D61952" w:rsidRPr="00006EBD" w:rsidRDefault="00D61952" w:rsidP="00D61952">
      <w:pPr>
        <w:widowControl w:val="0"/>
        <w:numPr>
          <w:ilvl w:val="0"/>
          <w:numId w:val="4"/>
        </w:numPr>
        <w:tabs>
          <w:tab w:val="left" w:pos="1416"/>
        </w:tabs>
        <w:ind w:firstLine="740"/>
        <w:jc w:val="both"/>
        <w:rPr>
          <w:lang w:val="uk-UA"/>
        </w:rPr>
      </w:pPr>
      <w:r w:rsidRPr="00006EBD">
        <w:rPr>
          <w:lang w:val="uk-UA"/>
        </w:rPr>
        <w:t>запобігти необґрунтованій госпіталізації;</w:t>
      </w:r>
    </w:p>
    <w:p w:rsidR="00D61952" w:rsidRPr="00006EBD" w:rsidRDefault="00D61952" w:rsidP="00D61952">
      <w:pPr>
        <w:widowControl w:val="0"/>
        <w:numPr>
          <w:ilvl w:val="0"/>
          <w:numId w:val="4"/>
        </w:numPr>
        <w:tabs>
          <w:tab w:val="left" w:pos="1416"/>
        </w:tabs>
        <w:ind w:firstLine="740"/>
        <w:jc w:val="both"/>
        <w:rPr>
          <w:lang w:val="uk-UA"/>
        </w:rPr>
      </w:pPr>
      <w:r w:rsidRPr="00006EBD">
        <w:rPr>
          <w:lang w:val="uk-UA"/>
        </w:rPr>
        <w:t>запобігти погіршенню стану здоров'я пацієнта;</w:t>
      </w:r>
    </w:p>
    <w:p w:rsidR="00D61952" w:rsidRPr="00006EBD" w:rsidRDefault="00D61952" w:rsidP="00D61952">
      <w:pPr>
        <w:widowControl w:val="0"/>
        <w:numPr>
          <w:ilvl w:val="0"/>
          <w:numId w:val="4"/>
        </w:numPr>
        <w:tabs>
          <w:tab w:val="left" w:pos="1416"/>
        </w:tabs>
        <w:ind w:firstLine="740"/>
        <w:jc w:val="both"/>
        <w:rPr>
          <w:lang w:val="uk-UA"/>
        </w:rPr>
      </w:pPr>
      <w:r w:rsidRPr="00006EBD">
        <w:rPr>
          <w:lang w:val="uk-UA"/>
        </w:rPr>
        <w:t>зменшити потребу фізичної присутності хворого в лікарні;</w:t>
      </w:r>
    </w:p>
    <w:p w:rsidR="00D61952" w:rsidRPr="00006EBD" w:rsidRDefault="00D61952" w:rsidP="00D61952">
      <w:pPr>
        <w:widowControl w:val="0"/>
        <w:numPr>
          <w:ilvl w:val="0"/>
          <w:numId w:val="4"/>
        </w:numPr>
        <w:tabs>
          <w:tab w:val="left" w:pos="1416"/>
        </w:tabs>
        <w:ind w:firstLine="740"/>
        <w:jc w:val="both"/>
        <w:rPr>
          <w:lang w:val="uk-UA"/>
        </w:rPr>
      </w:pPr>
      <w:r w:rsidRPr="00006EBD">
        <w:rPr>
          <w:lang w:val="uk-UA"/>
        </w:rPr>
        <w:t>знизити фінансові витрати населення на медичні послуги, забезпечивши при цьому досить високий рівень сервісу;</w:t>
      </w:r>
    </w:p>
    <w:p w:rsidR="00D61952" w:rsidRPr="00006EBD" w:rsidRDefault="00D61952" w:rsidP="00D61952">
      <w:pPr>
        <w:pStyle w:val="30"/>
        <w:shd w:val="clear" w:color="auto" w:fill="auto"/>
        <w:spacing w:after="0" w:line="240" w:lineRule="auto"/>
        <w:ind w:firstLine="740"/>
        <w:jc w:val="both"/>
        <w:rPr>
          <w:rFonts w:ascii="Times New Roman" w:hAnsi="Times New Roman"/>
          <w:sz w:val="24"/>
          <w:szCs w:val="24"/>
          <w:lang w:eastAsia="uk-UA"/>
        </w:rPr>
      </w:pPr>
    </w:p>
    <w:p w:rsidR="00D61952" w:rsidRPr="00006EBD" w:rsidRDefault="00D61952" w:rsidP="00D61952">
      <w:pPr>
        <w:pStyle w:val="30"/>
        <w:shd w:val="clear" w:color="auto" w:fill="auto"/>
        <w:spacing w:after="0" w:line="240" w:lineRule="auto"/>
        <w:ind w:firstLine="740"/>
        <w:jc w:val="both"/>
        <w:rPr>
          <w:rFonts w:ascii="Times New Roman" w:hAnsi="Times New Roman"/>
          <w:sz w:val="24"/>
          <w:szCs w:val="24"/>
          <w:lang w:eastAsia="uk-UA"/>
        </w:rPr>
      </w:pPr>
      <w:r w:rsidRPr="00006EBD">
        <w:rPr>
          <w:rFonts w:ascii="Times New Roman" w:hAnsi="Times New Roman"/>
          <w:sz w:val="24"/>
          <w:szCs w:val="24"/>
          <w:lang w:eastAsia="uk-UA"/>
        </w:rPr>
        <w:t>Необхідні умови:</w:t>
      </w:r>
    </w:p>
    <w:p w:rsidR="00D61952" w:rsidRPr="00006EBD" w:rsidRDefault="00D61952" w:rsidP="00D61952">
      <w:pPr>
        <w:pStyle w:val="30"/>
        <w:numPr>
          <w:ilvl w:val="0"/>
          <w:numId w:val="4"/>
        </w:numPr>
        <w:shd w:val="clear" w:color="auto" w:fill="auto"/>
        <w:spacing w:after="0" w:line="240" w:lineRule="auto"/>
        <w:ind w:firstLine="740"/>
        <w:jc w:val="both"/>
        <w:rPr>
          <w:rFonts w:ascii="Times New Roman" w:hAnsi="Times New Roman"/>
          <w:b w:val="0"/>
          <w:sz w:val="24"/>
          <w:szCs w:val="24"/>
        </w:rPr>
      </w:pPr>
      <w:r w:rsidRPr="00006EBD">
        <w:rPr>
          <w:rFonts w:ascii="Times New Roman" w:hAnsi="Times New Roman"/>
          <w:b w:val="0"/>
          <w:sz w:val="24"/>
          <w:szCs w:val="24"/>
          <w:lang w:eastAsia="uk-UA"/>
        </w:rPr>
        <w:t xml:space="preserve">упорядкування фінансових засад функціонування </w:t>
      </w:r>
      <w:r w:rsidRPr="00006EBD">
        <w:rPr>
          <w:rFonts w:ascii="Times New Roman" w:hAnsi="Times New Roman"/>
          <w:b w:val="0"/>
          <w:sz w:val="24"/>
          <w:szCs w:val="24"/>
        </w:rPr>
        <w:t>КНП «</w:t>
      </w:r>
      <w:proofErr w:type="spellStart"/>
      <w:r w:rsidRPr="00006EBD">
        <w:rPr>
          <w:rFonts w:ascii="Times New Roman" w:hAnsi="Times New Roman"/>
          <w:b w:val="0"/>
          <w:sz w:val="24"/>
          <w:szCs w:val="24"/>
        </w:rPr>
        <w:t>Знам'янська</w:t>
      </w:r>
      <w:proofErr w:type="spellEnd"/>
      <w:r w:rsidRPr="00006EBD">
        <w:rPr>
          <w:rFonts w:ascii="Times New Roman" w:hAnsi="Times New Roman"/>
          <w:b w:val="0"/>
          <w:sz w:val="24"/>
          <w:szCs w:val="24"/>
        </w:rPr>
        <w:t xml:space="preserve"> міська лікарня імені А.В.Лисенка» </w:t>
      </w:r>
      <w:proofErr w:type="spellStart"/>
      <w:r w:rsidRPr="00006EBD">
        <w:rPr>
          <w:rFonts w:ascii="Times New Roman" w:hAnsi="Times New Roman"/>
          <w:b w:val="0"/>
          <w:sz w:val="24"/>
          <w:szCs w:val="24"/>
        </w:rPr>
        <w:t>Знам’янської</w:t>
      </w:r>
      <w:proofErr w:type="spellEnd"/>
      <w:r w:rsidRPr="00006EBD">
        <w:rPr>
          <w:rFonts w:ascii="Times New Roman" w:hAnsi="Times New Roman"/>
          <w:b w:val="0"/>
          <w:sz w:val="24"/>
          <w:szCs w:val="24"/>
        </w:rPr>
        <w:t xml:space="preserve"> міської ради; </w:t>
      </w:r>
    </w:p>
    <w:p w:rsidR="00D61952" w:rsidRPr="00006EBD" w:rsidRDefault="00D61952" w:rsidP="00D61952">
      <w:pPr>
        <w:widowControl w:val="0"/>
        <w:numPr>
          <w:ilvl w:val="0"/>
          <w:numId w:val="4"/>
        </w:numPr>
        <w:tabs>
          <w:tab w:val="left" w:pos="1416"/>
        </w:tabs>
        <w:ind w:firstLine="740"/>
        <w:jc w:val="both"/>
        <w:rPr>
          <w:lang w:val="uk-UA"/>
        </w:rPr>
      </w:pPr>
      <w:r w:rsidRPr="00006EBD">
        <w:rPr>
          <w:lang w:val="uk-UA"/>
        </w:rPr>
        <w:t>запровадження інформаційних технологій;</w:t>
      </w:r>
    </w:p>
    <w:p w:rsidR="00D61952" w:rsidRPr="00006EBD" w:rsidRDefault="00D61952" w:rsidP="00D61952">
      <w:pPr>
        <w:widowControl w:val="0"/>
        <w:numPr>
          <w:ilvl w:val="0"/>
          <w:numId w:val="4"/>
        </w:numPr>
        <w:tabs>
          <w:tab w:val="left" w:pos="1416"/>
        </w:tabs>
        <w:ind w:firstLine="740"/>
        <w:jc w:val="both"/>
        <w:rPr>
          <w:lang w:val="uk-UA"/>
        </w:rPr>
      </w:pPr>
      <w:r w:rsidRPr="00006EBD">
        <w:rPr>
          <w:lang w:val="uk-UA"/>
        </w:rPr>
        <w:t>підвищення доступності консультативної медичної допомоги;</w:t>
      </w:r>
    </w:p>
    <w:p w:rsidR="00D61952" w:rsidRPr="00006EBD" w:rsidRDefault="00D61952" w:rsidP="00D61952">
      <w:pPr>
        <w:widowControl w:val="0"/>
        <w:numPr>
          <w:ilvl w:val="0"/>
          <w:numId w:val="4"/>
        </w:numPr>
        <w:tabs>
          <w:tab w:val="left" w:pos="1416"/>
        </w:tabs>
        <w:ind w:firstLine="740"/>
        <w:jc w:val="both"/>
        <w:rPr>
          <w:lang w:val="uk-UA"/>
        </w:rPr>
      </w:pPr>
      <w:r w:rsidRPr="00006EBD">
        <w:rPr>
          <w:lang w:val="uk-UA"/>
        </w:rPr>
        <w:t>створення єдиної бази даних пацієнтів;</w:t>
      </w:r>
    </w:p>
    <w:p w:rsidR="00D61952" w:rsidRPr="00006EBD" w:rsidRDefault="00D61952" w:rsidP="00D61952">
      <w:pPr>
        <w:widowControl w:val="0"/>
        <w:numPr>
          <w:ilvl w:val="0"/>
          <w:numId w:val="4"/>
        </w:numPr>
        <w:tabs>
          <w:tab w:val="left" w:pos="1416"/>
        </w:tabs>
        <w:ind w:firstLine="740"/>
        <w:jc w:val="both"/>
        <w:rPr>
          <w:lang w:val="uk-UA"/>
        </w:rPr>
      </w:pPr>
      <w:r w:rsidRPr="00006EBD">
        <w:rPr>
          <w:lang w:val="uk-UA"/>
        </w:rPr>
        <w:t>постійний автоматизований контроль за виконанням стандартів діагностики та лікування, прогнозування потреб.</w:t>
      </w:r>
    </w:p>
    <w:p w:rsidR="00D61952" w:rsidRPr="00006EBD" w:rsidRDefault="00D61952" w:rsidP="00D61952">
      <w:pPr>
        <w:pStyle w:val="40"/>
        <w:numPr>
          <w:ilvl w:val="1"/>
          <w:numId w:val="5"/>
        </w:numPr>
        <w:shd w:val="clear" w:color="auto" w:fill="auto"/>
        <w:tabs>
          <w:tab w:val="left" w:pos="1416"/>
        </w:tabs>
        <w:spacing w:after="0" w:line="240" w:lineRule="auto"/>
        <w:ind w:left="0"/>
        <w:rPr>
          <w:rFonts w:ascii="Times New Roman" w:hAnsi="Times New Roman"/>
          <w:sz w:val="24"/>
          <w:szCs w:val="24"/>
        </w:rPr>
      </w:pPr>
      <w:r w:rsidRPr="00006EBD">
        <w:rPr>
          <w:rFonts w:ascii="Times New Roman" w:hAnsi="Times New Roman"/>
          <w:sz w:val="24"/>
          <w:szCs w:val="24"/>
          <w:lang w:eastAsia="uk-UA"/>
        </w:rPr>
        <w:t>Поліпшення матеріально - технічної бази та кадрового забезпечення</w:t>
      </w:r>
    </w:p>
    <w:p w:rsidR="00D61952" w:rsidRPr="00006EBD" w:rsidRDefault="00D61952" w:rsidP="00D61952">
      <w:pPr>
        <w:pStyle w:val="30"/>
        <w:shd w:val="clear" w:color="auto" w:fill="auto"/>
        <w:spacing w:after="0" w:line="240" w:lineRule="auto"/>
        <w:jc w:val="both"/>
        <w:rPr>
          <w:rFonts w:ascii="Times New Roman" w:hAnsi="Times New Roman"/>
          <w:b w:val="0"/>
          <w:sz w:val="24"/>
          <w:szCs w:val="24"/>
        </w:rPr>
      </w:pPr>
      <w:r w:rsidRPr="00006EBD">
        <w:rPr>
          <w:rFonts w:ascii="Times New Roman" w:hAnsi="Times New Roman"/>
          <w:b w:val="0"/>
          <w:sz w:val="24"/>
          <w:szCs w:val="24"/>
        </w:rPr>
        <w:t>Оснащення новітнім обладнанням КНП «</w:t>
      </w:r>
      <w:proofErr w:type="spellStart"/>
      <w:r w:rsidRPr="00006EBD">
        <w:rPr>
          <w:rFonts w:ascii="Times New Roman" w:hAnsi="Times New Roman"/>
          <w:b w:val="0"/>
          <w:sz w:val="24"/>
          <w:szCs w:val="24"/>
        </w:rPr>
        <w:t>Знам'янська</w:t>
      </w:r>
      <w:proofErr w:type="spellEnd"/>
      <w:r w:rsidRPr="00006EBD">
        <w:rPr>
          <w:rFonts w:ascii="Times New Roman" w:hAnsi="Times New Roman"/>
          <w:b w:val="0"/>
          <w:sz w:val="24"/>
          <w:szCs w:val="24"/>
        </w:rPr>
        <w:t xml:space="preserve"> міська лікарня імені А.В.Лисенка» </w:t>
      </w:r>
      <w:proofErr w:type="spellStart"/>
      <w:r w:rsidRPr="00006EBD">
        <w:rPr>
          <w:rFonts w:ascii="Times New Roman" w:hAnsi="Times New Roman"/>
          <w:b w:val="0"/>
          <w:sz w:val="24"/>
          <w:szCs w:val="24"/>
        </w:rPr>
        <w:t>Знам’янської</w:t>
      </w:r>
      <w:proofErr w:type="spellEnd"/>
      <w:r w:rsidRPr="00006EBD">
        <w:rPr>
          <w:rFonts w:ascii="Times New Roman" w:hAnsi="Times New Roman"/>
          <w:b w:val="0"/>
          <w:sz w:val="24"/>
          <w:szCs w:val="24"/>
        </w:rPr>
        <w:t xml:space="preserve"> міської ради дозволить діагностувати хвороби на ранніх стадіях, зменшивши витрати на лікування та забезпечивши зниження рівня хронічних хвороб та </w:t>
      </w:r>
      <w:proofErr w:type="spellStart"/>
      <w:r w:rsidRPr="00006EBD">
        <w:rPr>
          <w:rFonts w:ascii="Times New Roman" w:hAnsi="Times New Roman"/>
          <w:b w:val="0"/>
          <w:sz w:val="24"/>
          <w:szCs w:val="24"/>
        </w:rPr>
        <w:t>інвалідизації</w:t>
      </w:r>
      <w:proofErr w:type="spellEnd"/>
      <w:r w:rsidRPr="00006EBD">
        <w:rPr>
          <w:rFonts w:ascii="Times New Roman" w:hAnsi="Times New Roman"/>
          <w:b w:val="0"/>
          <w:sz w:val="24"/>
          <w:szCs w:val="24"/>
        </w:rPr>
        <w:t>.</w:t>
      </w:r>
    </w:p>
    <w:p w:rsidR="00D61952" w:rsidRPr="00006EBD" w:rsidRDefault="00D61952" w:rsidP="00D61952">
      <w:pPr>
        <w:pStyle w:val="40"/>
        <w:numPr>
          <w:ilvl w:val="1"/>
          <w:numId w:val="5"/>
        </w:numPr>
        <w:shd w:val="clear" w:color="auto" w:fill="auto"/>
        <w:tabs>
          <w:tab w:val="left" w:pos="1416"/>
        </w:tabs>
        <w:spacing w:after="0" w:line="240" w:lineRule="auto"/>
        <w:ind w:left="0"/>
        <w:rPr>
          <w:rFonts w:ascii="Times New Roman" w:hAnsi="Times New Roman"/>
          <w:sz w:val="24"/>
          <w:szCs w:val="24"/>
        </w:rPr>
      </w:pPr>
      <w:bookmarkStart w:id="6" w:name="bookmark15"/>
      <w:r w:rsidRPr="00006EBD">
        <w:rPr>
          <w:rFonts w:ascii="Times New Roman" w:hAnsi="Times New Roman"/>
          <w:color w:val="000000"/>
          <w:sz w:val="24"/>
          <w:szCs w:val="24"/>
          <w:lang w:eastAsia="uk-UA"/>
        </w:rPr>
        <w:t>Ключова компетенція</w:t>
      </w:r>
      <w:bookmarkEnd w:id="6"/>
    </w:p>
    <w:p w:rsidR="00D61952" w:rsidRPr="00006EBD" w:rsidRDefault="00D61952" w:rsidP="00D61952">
      <w:pPr>
        <w:widowControl w:val="0"/>
        <w:numPr>
          <w:ilvl w:val="0"/>
          <w:numId w:val="4"/>
        </w:numPr>
        <w:tabs>
          <w:tab w:val="left" w:pos="1189"/>
        </w:tabs>
        <w:ind w:firstLine="740"/>
        <w:jc w:val="both"/>
        <w:rPr>
          <w:lang w:val="uk-UA"/>
        </w:rPr>
      </w:pPr>
      <w:r w:rsidRPr="00006EBD">
        <w:rPr>
          <w:lang w:val="uk-UA"/>
        </w:rPr>
        <w:t xml:space="preserve">Підвищення кваліфікації медичного персоналу з використанням технологій </w:t>
      </w:r>
      <w:proofErr w:type="spellStart"/>
      <w:r w:rsidRPr="00006EBD">
        <w:rPr>
          <w:lang w:val="uk-UA"/>
        </w:rPr>
        <w:t>он-лайносвіти</w:t>
      </w:r>
      <w:proofErr w:type="spellEnd"/>
      <w:r w:rsidRPr="00006EBD">
        <w:rPr>
          <w:lang w:val="uk-UA"/>
        </w:rPr>
        <w:t>;</w:t>
      </w:r>
    </w:p>
    <w:p w:rsidR="00D61952" w:rsidRPr="00006EBD" w:rsidRDefault="00D61952" w:rsidP="00D61952">
      <w:pPr>
        <w:widowControl w:val="0"/>
        <w:numPr>
          <w:ilvl w:val="0"/>
          <w:numId w:val="4"/>
        </w:numPr>
        <w:tabs>
          <w:tab w:val="left" w:pos="987"/>
        </w:tabs>
        <w:ind w:firstLine="740"/>
        <w:jc w:val="both"/>
        <w:rPr>
          <w:lang w:val="uk-UA"/>
        </w:rPr>
      </w:pPr>
      <w:r w:rsidRPr="00006EBD">
        <w:rPr>
          <w:lang w:val="uk-UA"/>
        </w:rPr>
        <w:t>Створення цілодобової системи підтримки прийняття рішень для лікарів на всіх рівнях.</w:t>
      </w:r>
    </w:p>
    <w:p w:rsidR="00D61952" w:rsidRPr="00006EBD" w:rsidRDefault="00D61952" w:rsidP="00D61952">
      <w:pPr>
        <w:ind w:firstLine="740"/>
        <w:jc w:val="both"/>
        <w:rPr>
          <w:b/>
          <w:lang w:val="uk-UA"/>
        </w:rPr>
      </w:pPr>
      <w:r w:rsidRPr="00006EBD">
        <w:rPr>
          <w:b/>
          <w:lang w:val="uk-UA"/>
        </w:rPr>
        <w:t>Обсяги та джерела фінансування Програми:</w:t>
      </w:r>
    </w:p>
    <w:p w:rsidR="00D61952" w:rsidRPr="00006EBD" w:rsidRDefault="00D61952" w:rsidP="00D61952">
      <w:pPr>
        <w:ind w:firstLine="740"/>
        <w:jc w:val="both"/>
        <w:rPr>
          <w:lang w:val="uk-UA"/>
        </w:rPr>
      </w:pPr>
      <w:r w:rsidRPr="00006EBD">
        <w:rPr>
          <w:lang w:val="uk-UA"/>
        </w:rPr>
        <w:t>Обсяг фінансування передбачається щороку в установленому порядку під час складання проекту бюджету на відповідний рік у межах видатків, передбачених головному розпоряднику коштів.</w:t>
      </w:r>
    </w:p>
    <w:p w:rsidR="00D61952" w:rsidRPr="00006EBD" w:rsidRDefault="00D61952" w:rsidP="00D61952">
      <w:pPr>
        <w:ind w:firstLine="740"/>
        <w:jc w:val="both"/>
        <w:rPr>
          <w:color w:val="C00000"/>
          <w:lang w:val="uk-UA"/>
        </w:rPr>
      </w:pPr>
      <w:r w:rsidRPr="00006EBD">
        <w:rPr>
          <w:lang w:val="uk-UA"/>
        </w:rPr>
        <w:t>Строки виконання Програми - 2020 рік.</w:t>
      </w:r>
    </w:p>
    <w:p w:rsidR="00D61952" w:rsidRPr="00006EBD" w:rsidRDefault="00D61952" w:rsidP="00D61952">
      <w:pPr>
        <w:ind w:firstLine="740"/>
        <w:jc w:val="both"/>
        <w:rPr>
          <w:lang w:val="uk-UA"/>
        </w:rPr>
      </w:pPr>
      <w:r w:rsidRPr="00006EBD">
        <w:rPr>
          <w:lang w:val="uk-UA"/>
        </w:rPr>
        <w:t>Джерела фінансування Програми: державний бюджет, міський, районний бюджети, бюджет ОТГ та інші джерела не заборонені чинним законодавством.</w:t>
      </w:r>
    </w:p>
    <w:p w:rsidR="00D61952" w:rsidRPr="00006EBD" w:rsidRDefault="00D61952" w:rsidP="00D61952">
      <w:pPr>
        <w:ind w:firstLine="740"/>
        <w:jc w:val="both"/>
        <w:rPr>
          <w:lang w:val="uk-UA"/>
        </w:rPr>
      </w:pPr>
      <w:r w:rsidRPr="00006EBD">
        <w:rPr>
          <w:lang w:val="uk-UA"/>
        </w:rPr>
        <w:t xml:space="preserve"> У разі відсутності надходжень на виконання Програми з районного бюджету та бюджету ОТГ - обслуговування населення цих територій за напрямками Програми призупиняється.</w:t>
      </w:r>
    </w:p>
    <w:p w:rsidR="00D61952" w:rsidRPr="00006EBD" w:rsidRDefault="00D61952" w:rsidP="00D61952">
      <w:pPr>
        <w:ind w:firstLine="740"/>
        <w:jc w:val="both"/>
        <w:rPr>
          <w:lang w:val="uk-UA"/>
        </w:rPr>
      </w:pPr>
    </w:p>
    <w:p w:rsidR="00D61952" w:rsidRPr="00006EBD" w:rsidRDefault="00D61952" w:rsidP="00D61952">
      <w:pPr>
        <w:pStyle w:val="40"/>
        <w:numPr>
          <w:ilvl w:val="0"/>
          <w:numId w:val="5"/>
        </w:numPr>
        <w:shd w:val="clear" w:color="auto" w:fill="auto"/>
        <w:tabs>
          <w:tab w:val="left" w:pos="2490"/>
        </w:tabs>
        <w:spacing w:after="0" w:line="240" w:lineRule="auto"/>
        <w:ind w:left="0"/>
        <w:rPr>
          <w:rFonts w:ascii="Times New Roman" w:hAnsi="Times New Roman"/>
          <w:sz w:val="24"/>
          <w:szCs w:val="24"/>
        </w:rPr>
      </w:pPr>
      <w:bookmarkStart w:id="7" w:name="bookmark16"/>
      <w:r w:rsidRPr="00006EBD">
        <w:rPr>
          <w:rFonts w:ascii="Times New Roman" w:hAnsi="Times New Roman"/>
          <w:color w:val="000000"/>
          <w:sz w:val="24"/>
          <w:szCs w:val="24"/>
          <w:lang w:eastAsia="uk-UA"/>
        </w:rPr>
        <w:t>Напрями діяльності та заходи Програми</w:t>
      </w:r>
      <w:bookmarkEnd w:id="7"/>
      <w:r w:rsidRPr="00006EBD">
        <w:rPr>
          <w:rFonts w:ascii="Times New Roman" w:hAnsi="Times New Roman"/>
          <w:color w:val="000000"/>
          <w:sz w:val="24"/>
          <w:szCs w:val="24"/>
          <w:lang w:eastAsia="uk-UA"/>
        </w:rPr>
        <w:t xml:space="preserve"> </w:t>
      </w:r>
    </w:p>
    <w:p w:rsidR="00D61952" w:rsidRPr="00006EBD" w:rsidRDefault="00D61952" w:rsidP="00D61952">
      <w:pPr>
        <w:pStyle w:val="1"/>
        <w:numPr>
          <w:ilvl w:val="0"/>
          <w:numId w:val="6"/>
        </w:numPr>
        <w:ind w:left="0"/>
        <w:jc w:val="both"/>
        <w:rPr>
          <w:sz w:val="24"/>
        </w:rPr>
      </w:pPr>
      <w:r w:rsidRPr="00006EBD">
        <w:rPr>
          <w:sz w:val="24"/>
        </w:rPr>
        <w:t xml:space="preserve">Оплата праці і нарахування на заробітну плату працівникам КНП "Знам'ян6ська міська лікарня імені А.В.Лисенка" </w:t>
      </w:r>
      <w:proofErr w:type="spellStart"/>
      <w:r w:rsidRPr="00006EBD">
        <w:rPr>
          <w:sz w:val="24"/>
        </w:rPr>
        <w:t>Знам’янської</w:t>
      </w:r>
      <w:proofErr w:type="spellEnd"/>
      <w:r w:rsidRPr="00006EBD">
        <w:rPr>
          <w:sz w:val="24"/>
        </w:rPr>
        <w:t xml:space="preserve"> міської ради</w:t>
      </w:r>
    </w:p>
    <w:p w:rsidR="00D61952" w:rsidRPr="00006EBD" w:rsidRDefault="00D61952" w:rsidP="00D61952">
      <w:pPr>
        <w:pStyle w:val="1"/>
        <w:numPr>
          <w:ilvl w:val="0"/>
          <w:numId w:val="6"/>
        </w:numPr>
        <w:ind w:left="0"/>
        <w:jc w:val="both"/>
        <w:rPr>
          <w:sz w:val="24"/>
        </w:rPr>
      </w:pPr>
      <w:r w:rsidRPr="00006EBD">
        <w:rPr>
          <w:sz w:val="24"/>
        </w:rPr>
        <w:t>Придбання медикаментів та перев’язувальних матеріалів, безоплатних медикаментів для</w:t>
      </w:r>
    </w:p>
    <w:tbl>
      <w:tblPr>
        <w:tblW w:w="10220" w:type="dxa"/>
        <w:tblInd w:w="96" w:type="dxa"/>
        <w:tblLook w:val="04A0"/>
      </w:tblPr>
      <w:tblGrid>
        <w:gridCol w:w="10220"/>
      </w:tblGrid>
      <w:tr w:rsidR="00D61952" w:rsidRPr="00006EBD" w:rsidTr="00912DCB">
        <w:trPr>
          <w:trHeight w:val="300"/>
        </w:trPr>
        <w:tc>
          <w:tcPr>
            <w:tcW w:w="10220" w:type="dxa"/>
            <w:tcBorders>
              <w:top w:val="nil"/>
              <w:left w:val="nil"/>
              <w:bottom w:val="nil"/>
              <w:right w:val="nil"/>
            </w:tcBorders>
            <w:shd w:val="clear" w:color="auto" w:fill="auto"/>
            <w:noWrap/>
            <w:vAlign w:val="center"/>
          </w:tcPr>
          <w:p w:rsidR="00D61952" w:rsidRPr="00006EBD" w:rsidRDefault="00D61952" w:rsidP="00912DCB">
            <w:pPr>
              <w:jc w:val="center"/>
              <w:rPr>
                <w:color w:val="000000"/>
                <w:lang w:val="uk-UA"/>
              </w:rPr>
            </w:pPr>
            <w:r w:rsidRPr="00006EBD">
              <w:rPr>
                <w:color w:val="000000"/>
                <w:lang w:val="uk-UA"/>
              </w:rPr>
              <w:t>груп населення, у разі амбулаторного лікування яких лікарські засоби за рецептами лікарів</w:t>
            </w:r>
          </w:p>
        </w:tc>
      </w:tr>
      <w:tr w:rsidR="00D61952" w:rsidRPr="00006EBD" w:rsidTr="00912DCB">
        <w:trPr>
          <w:trHeight w:val="300"/>
        </w:trPr>
        <w:tc>
          <w:tcPr>
            <w:tcW w:w="10220" w:type="dxa"/>
            <w:tcBorders>
              <w:top w:val="nil"/>
              <w:left w:val="nil"/>
              <w:bottom w:val="nil"/>
              <w:right w:val="nil"/>
            </w:tcBorders>
            <w:shd w:val="clear" w:color="auto" w:fill="auto"/>
            <w:noWrap/>
            <w:vAlign w:val="center"/>
          </w:tcPr>
          <w:p w:rsidR="00D61952" w:rsidRPr="00006EBD" w:rsidRDefault="00D61952" w:rsidP="00912DCB">
            <w:pPr>
              <w:rPr>
                <w:color w:val="000000"/>
                <w:lang w:val="uk-UA"/>
              </w:rPr>
            </w:pPr>
            <w:r w:rsidRPr="00006EBD">
              <w:rPr>
                <w:color w:val="000000"/>
                <w:lang w:val="uk-UA"/>
              </w:rPr>
              <w:t xml:space="preserve">    відпускаються безоплатно або на пільгових умовах згідно постанови КМУ №1303, препаратів інсуліну для хворих на цукровий та нецукровий діабет.</w:t>
            </w:r>
          </w:p>
        </w:tc>
      </w:tr>
    </w:tbl>
    <w:p w:rsidR="00D61952" w:rsidRPr="00006EBD" w:rsidRDefault="00D61952" w:rsidP="00D61952">
      <w:pPr>
        <w:pStyle w:val="1"/>
        <w:numPr>
          <w:ilvl w:val="0"/>
          <w:numId w:val="6"/>
        </w:numPr>
        <w:ind w:left="0"/>
        <w:jc w:val="both"/>
        <w:rPr>
          <w:sz w:val="24"/>
        </w:rPr>
      </w:pPr>
      <w:r w:rsidRPr="00006EBD">
        <w:rPr>
          <w:sz w:val="24"/>
        </w:rPr>
        <w:t>Придбання продуктів харчування для пацієнтів які перебувають на лікуванні в стаціонарах КНП "</w:t>
      </w:r>
      <w:proofErr w:type="spellStart"/>
      <w:r w:rsidRPr="00006EBD">
        <w:rPr>
          <w:sz w:val="24"/>
        </w:rPr>
        <w:t>Знам'янська</w:t>
      </w:r>
      <w:proofErr w:type="spellEnd"/>
      <w:r w:rsidRPr="00006EBD">
        <w:rPr>
          <w:sz w:val="24"/>
        </w:rPr>
        <w:t xml:space="preserve"> міська лікарня імені А.В.Лисенка" </w:t>
      </w:r>
      <w:proofErr w:type="spellStart"/>
      <w:r w:rsidRPr="00006EBD">
        <w:rPr>
          <w:sz w:val="24"/>
        </w:rPr>
        <w:t>Знам’янської</w:t>
      </w:r>
      <w:proofErr w:type="spellEnd"/>
      <w:r w:rsidRPr="00006EBD">
        <w:rPr>
          <w:sz w:val="24"/>
        </w:rPr>
        <w:t xml:space="preserve"> міської ради.</w:t>
      </w:r>
    </w:p>
    <w:p w:rsidR="00D61952" w:rsidRPr="00006EBD" w:rsidRDefault="00D61952" w:rsidP="00D61952">
      <w:pPr>
        <w:pStyle w:val="1"/>
        <w:numPr>
          <w:ilvl w:val="0"/>
          <w:numId w:val="6"/>
        </w:numPr>
        <w:ind w:left="0"/>
        <w:jc w:val="both"/>
        <w:rPr>
          <w:sz w:val="24"/>
        </w:rPr>
      </w:pPr>
      <w:r w:rsidRPr="00006EBD">
        <w:rPr>
          <w:sz w:val="24"/>
        </w:rPr>
        <w:t>Придбання обладнання, предметів, матеріалів, оплата послуг (крім комунальних).</w:t>
      </w:r>
    </w:p>
    <w:p w:rsidR="00D61952" w:rsidRPr="00006EBD" w:rsidRDefault="00D61952" w:rsidP="00D61952">
      <w:pPr>
        <w:pStyle w:val="1"/>
        <w:numPr>
          <w:ilvl w:val="0"/>
          <w:numId w:val="6"/>
        </w:numPr>
        <w:ind w:left="0"/>
        <w:jc w:val="both"/>
        <w:rPr>
          <w:sz w:val="24"/>
        </w:rPr>
      </w:pPr>
      <w:r w:rsidRPr="00006EBD">
        <w:rPr>
          <w:sz w:val="24"/>
        </w:rPr>
        <w:t>Оплата комунальних послуг та енергоносіїв.</w:t>
      </w:r>
    </w:p>
    <w:p w:rsidR="00D61952" w:rsidRPr="00006EBD" w:rsidRDefault="00D61952" w:rsidP="00D61952">
      <w:pPr>
        <w:pStyle w:val="1"/>
        <w:numPr>
          <w:ilvl w:val="0"/>
          <w:numId w:val="6"/>
        </w:numPr>
        <w:ind w:left="0"/>
        <w:jc w:val="both"/>
        <w:rPr>
          <w:sz w:val="24"/>
        </w:rPr>
      </w:pPr>
      <w:r w:rsidRPr="00006EBD">
        <w:rPr>
          <w:sz w:val="24"/>
        </w:rPr>
        <w:t>Поліпшення матеріально-технічної бази та оснащення КНП "</w:t>
      </w:r>
      <w:proofErr w:type="spellStart"/>
      <w:r w:rsidRPr="00006EBD">
        <w:rPr>
          <w:sz w:val="24"/>
        </w:rPr>
        <w:t>Знам'янська</w:t>
      </w:r>
      <w:proofErr w:type="spellEnd"/>
      <w:r w:rsidRPr="00006EBD">
        <w:rPr>
          <w:sz w:val="24"/>
        </w:rPr>
        <w:t xml:space="preserve"> міська лікарня імені А.В.Лисенка" </w:t>
      </w:r>
      <w:proofErr w:type="spellStart"/>
      <w:r w:rsidRPr="00006EBD">
        <w:rPr>
          <w:sz w:val="24"/>
        </w:rPr>
        <w:t>Знам’янської</w:t>
      </w:r>
      <w:proofErr w:type="spellEnd"/>
      <w:r w:rsidRPr="00006EBD">
        <w:rPr>
          <w:sz w:val="24"/>
        </w:rPr>
        <w:t xml:space="preserve"> міської ради.</w:t>
      </w:r>
    </w:p>
    <w:p w:rsidR="00D61952" w:rsidRPr="00006EBD" w:rsidRDefault="00D61952" w:rsidP="00D61952">
      <w:pPr>
        <w:jc w:val="both"/>
        <w:rPr>
          <w:lang w:val="uk-UA"/>
        </w:rPr>
      </w:pPr>
    </w:p>
    <w:p w:rsidR="00D61952" w:rsidRPr="00006EBD" w:rsidRDefault="00D61952" w:rsidP="00D61952">
      <w:pPr>
        <w:pStyle w:val="ab"/>
        <w:rPr>
          <w:b/>
          <w:lang w:val="uk-UA"/>
        </w:rPr>
      </w:pPr>
      <w:r w:rsidRPr="00006EBD">
        <w:rPr>
          <w:b/>
          <w:lang w:val="uk-UA"/>
        </w:rPr>
        <w:t>5. Фінансове забезпечення виконання Програми</w:t>
      </w:r>
    </w:p>
    <w:p w:rsidR="00D61952" w:rsidRPr="00006EBD" w:rsidRDefault="00D61952" w:rsidP="00D61952">
      <w:pPr>
        <w:pStyle w:val="ab"/>
        <w:jc w:val="both"/>
        <w:rPr>
          <w:b/>
          <w:u w:val="single"/>
          <w:lang w:val="uk-UA"/>
        </w:rPr>
      </w:pPr>
    </w:p>
    <w:p w:rsidR="00D61952" w:rsidRPr="000771CB" w:rsidRDefault="00D61952" w:rsidP="00D61952">
      <w:pPr>
        <w:pStyle w:val="ab"/>
        <w:ind w:firstLine="708"/>
        <w:jc w:val="both"/>
      </w:pPr>
      <w:r w:rsidRPr="000771CB">
        <w:rPr>
          <w:lang w:val="uk-UA"/>
        </w:rPr>
        <w:t>Фінансове забезпечення виконання П</w:t>
      </w:r>
      <w:r>
        <w:rPr>
          <w:lang w:val="uk-UA"/>
        </w:rPr>
        <w:t>рограми планується здійснювати</w:t>
      </w:r>
      <w:r w:rsidRPr="000771CB">
        <w:rPr>
          <w:lang w:val="uk-UA"/>
        </w:rPr>
        <w:t xml:space="preserve"> за рахунок:</w:t>
      </w:r>
    </w:p>
    <w:p w:rsidR="00D61952" w:rsidRDefault="00D61952" w:rsidP="00D61952">
      <w:pPr>
        <w:pStyle w:val="ab"/>
        <w:numPr>
          <w:ilvl w:val="0"/>
          <w:numId w:val="8"/>
        </w:numPr>
        <w:ind w:left="0"/>
        <w:jc w:val="both"/>
        <w:rPr>
          <w:lang w:val="uk-UA"/>
        </w:rPr>
      </w:pPr>
      <w:r w:rsidRPr="000771CB">
        <w:rPr>
          <w:lang w:val="uk-UA"/>
        </w:rPr>
        <w:t xml:space="preserve"> коштів Національної служби здоров’я України</w:t>
      </w:r>
      <w:r>
        <w:rPr>
          <w:lang w:val="uk-UA"/>
        </w:rPr>
        <w:t xml:space="preserve"> </w:t>
      </w:r>
      <w:r w:rsidRPr="0088299B">
        <w:rPr>
          <w:color w:val="444444"/>
          <w:shd w:val="clear" w:color="auto" w:fill="FFFFFF"/>
        </w:rPr>
        <w:t>(НСЗУ)</w:t>
      </w:r>
      <w:r w:rsidRPr="000771CB">
        <w:rPr>
          <w:lang w:val="uk-UA"/>
        </w:rPr>
        <w:t>;</w:t>
      </w:r>
    </w:p>
    <w:p w:rsidR="00D61952" w:rsidRDefault="00D61952" w:rsidP="00D61952">
      <w:pPr>
        <w:pStyle w:val="ab"/>
        <w:numPr>
          <w:ilvl w:val="0"/>
          <w:numId w:val="8"/>
        </w:numPr>
        <w:ind w:left="0"/>
        <w:jc w:val="both"/>
        <w:rPr>
          <w:lang w:val="uk-UA"/>
        </w:rPr>
      </w:pPr>
      <w:r w:rsidRPr="000771CB">
        <w:rPr>
          <w:lang w:val="uk-UA"/>
        </w:rPr>
        <w:t>медичної субвенції з державного бюджету;</w:t>
      </w:r>
    </w:p>
    <w:p w:rsidR="00D61952" w:rsidRPr="00D352F9" w:rsidRDefault="00D61952" w:rsidP="00D61952">
      <w:pPr>
        <w:pStyle w:val="ab"/>
        <w:numPr>
          <w:ilvl w:val="0"/>
          <w:numId w:val="8"/>
        </w:numPr>
        <w:ind w:left="0"/>
        <w:jc w:val="both"/>
        <w:rPr>
          <w:lang w:val="uk-UA"/>
        </w:rPr>
      </w:pPr>
      <w:r>
        <w:rPr>
          <w:lang w:val="uk-UA"/>
        </w:rPr>
        <w:t>коштів міського бюджету</w:t>
      </w:r>
      <w:r w:rsidRPr="000771CB">
        <w:rPr>
          <w:lang w:val="uk-UA"/>
        </w:rPr>
        <w:t xml:space="preserve">, </w:t>
      </w:r>
    </w:p>
    <w:p w:rsidR="00D61952" w:rsidRPr="000771CB" w:rsidRDefault="00D61952" w:rsidP="00D61952">
      <w:pPr>
        <w:pStyle w:val="ab"/>
        <w:numPr>
          <w:ilvl w:val="0"/>
          <w:numId w:val="8"/>
        </w:numPr>
        <w:ind w:left="0"/>
        <w:jc w:val="both"/>
        <w:rPr>
          <w:lang w:val="uk-UA"/>
        </w:rPr>
      </w:pPr>
      <w:r w:rsidRPr="000771CB">
        <w:rPr>
          <w:lang w:val="uk-UA"/>
        </w:rPr>
        <w:t>субвенцій бюджетів інших рівнів;</w:t>
      </w:r>
    </w:p>
    <w:p w:rsidR="00D61952" w:rsidRPr="000771CB" w:rsidRDefault="00D61952" w:rsidP="00D61952">
      <w:pPr>
        <w:pStyle w:val="ab"/>
        <w:numPr>
          <w:ilvl w:val="0"/>
          <w:numId w:val="8"/>
        </w:numPr>
        <w:ind w:left="0"/>
        <w:jc w:val="both"/>
        <w:rPr>
          <w:lang w:val="uk-UA"/>
        </w:rPr>
      </w:pPr>
      <w:r w:rsidRPr="000771CB">
        <w:rPr>
          <w:lang w:val="uk-UA"/>
        </w:rPr>
        <w:t>надання підприємством платних послуг відповідно до чинного законодавства;</w:t>
      </w:r>
    </w:p>
    <w:p w:rsidR="00D61952" w:rsidRPr="00F125AC" w:rsidRDefault="00D61952" w:rsidP="00D61952">
      <w:pPr>
        <w:pStyle w:val="ab"/>
        <w:numPr>
          <w:ilvl w:val="0"/>
          <w:numId w:val="8"/>
        </w:numPr>
        <w:ind w:left="0"/>
        <w:jc w:val="both"/>
        <w:rPr>
          <w:lang w:val="uk-UA"/>
        </w:rPr>
      </w:pPr>
      <w:r w:rsidRPr="000771CB">
        <w:rPr>
          <w:lang w:val="uk-UA"/>
        </w:rPr>
        <w:t>інших джерел фінансування, не заборонених законодавством України.</w:t>
      </w:r>
    </w:p>
    <w:p w:rsidR="00D61952" w:rsidRPr="00006EBD" w:rsidRDefault="00D61952" w:rsidP="00D61952">
      <w:pPr>
        <w:pStyle w:val="ab"/>
        <w:ind w:firstLine="708"/>
        <w:jc w:val="both"/>
        <w:rPr>
          <w:lang w:val="uk-UA"/>
        </w:rPr>
      </w:pPr>
      <w:r w:rsidRPr="00006EBD">
        <w:rPr>
          <w:lang w:val="uk-UA"/>
        </w:rPr>
        <w:t xml:space="preserve">Реалізація заходів програми проводиться в межах бюджетних призначень на </w:t>
      </w:r>
      <w:r>
        <w:rPr>
          <w:lang w:val="uk-UA"/>
        </w:rPr>
        <w:t>відпов</w:t>
      </w:r>
      <w:r w:rsidRPr="00006EBD">
        <w:rPr>
          <w:lang w:val="uk-UA"/>
        </w:rPr>
        <w:t>ідний період.</w:t>
      </w:r>
    </w:p>
    <w:p w:rsidR="00D61952" w:rsidRPr="00006EBD" w:rsidRDefault="00D61952" w:rsidP="00D61952">
      <w:pPr>
        <w:jc w:val="center"/>
        <w:rPr>
          <w:lang w:val="uk-UA"/>
        </w:rPr>
      </w:pPr>
    </w:p>
    <w:p w:rsidR="00D61952" w:rsidRPr="00006EBD" w:rsidRDefault="00D61952" w:rsidP="00D61952">
      <w:pPr>
        <w:pStyle w:val="40"/>
        <w:shd w:val="clear" w:color="auto" w:fill="auto"/>
        <w:tabs>
          <w:tab w:val="left" w:pos="1958"/>
        </w:tabs>
        <w:spacing w:after="0" w:line="240" w:lineRule="auto"/>
        <w:rPr>
          <w:rFonts w:ascii="Times New Roman" w:hAnsi="Times New Roman"/>
          <w:sz w:val="24"/>
          <w:szCs w:val="24"/>
        </w:rPr>
      </w:pPr>
      <w:bookmarkStart w:id="8" w:name="bookmark23"/>
      <w:r w:rsidRPr="00006EBD">
        <w:rPr>
          <w:rFonts w:ascii="Times New Roman" w:hAnsi="Times New Roman"/>
          <w:color w:val="000000"/>
          <w:sz w:val="24"/>
          <w:szCs w:val="24"/>
          <w:lang w:eastAsia="uk-UA"/>
        </w:rPr>
        <w:t>6.  Очікувані результати та ефективність Програми</w:t>
      </w:r>
      <w:bookmarkEnd w:id="8"/>
    </w:p>
    <w:p w:rsidR="00D61952" w:rsidRPr="00006EBD" w:rsidRDefault="00D61952" w:rsidP="00D61952">
      <w:pPr>
        <w:jc w:val="both"/>
        <w:rPr>
          <w:lang w:val="uk-UA"/>
        </w:rPr>
      </w:pPr>
      <w:r w:rsidRPr="00006EBD">
        <w:rPr>
          <w:lang w:val="uk-UA"/>
        </w:rPr>
        <w:t xml:space="preserve">В рамках реалізації міської цільової програми </w:t>
      </w:r>
      <w:r w:rsidRPr="009B315F">
        <w:rPr>
          <w:lang w:val="uk-UA"/>
        </w:rPr>
        <w:t>«Комплексна програма фінансової підтримки»</w:t>
      </w:r>
      <w:r w:rsidRPr="00006EBD">
        <w:rPr>
          <w:lang w:val="uk-UA"/>
        </w:rPr>
        <w:t xml:space="preserve"> впровадження зазначених заходів дозволить досягти таких результатів:</w:t>
      </w:r>
    </w:p>
    <w:p w:rsidR="00D61952" w:rsidRPr="00006EBD" w:rsidRDefault="00D61952" w:rsidP="00D61952">
      <w:pPr>
        <w:pStyle w:val="30"/>
        <w:shd w:val="clear" w:color="auto" w:fill="auto"/>
        <w:spacing w:after="0" w:line="240" w:lineRule="auto"/>
        <w:jc w:val="both"/>
        <w:rPr>
          <w:rFonts w:ascii="Times New Roman" w:hAnsi="Times New Roman"/>
          <w:sz w:val="24"/>
          <w:szCs w:val="24"/>
        </w:rPr>
      </w:pPr>
      <w:r w:rsidRPr="00006EBD">
        <w:rPr>
          <w:rFonts w:ascii="Times New Roman" w:hAnsi="Times New Roman"/>
          <w:sz w:val="24"/>
          <w:szCs w:val="24"/>
          <w:lang w:eastAsia="uk-UA"/>
        </w:rPr>
        <w:t>- Підвищення доступності та якості ме</w:t>
      </w:r>
      <w:r w:rsidRPr="00006EBD">
        <w:rPr>
          <w:rFonts w:ascii="Times New Roman" w:hAnsi="Times New Roman"/>
          <w:color w:val="000000"/>
          <w:sz w:val="24"/>
          <w:szCs w:val="24"/>
          <w:lang w:eastAsia="uk-UA"/>
        </w:rPr>
        <w:t>дичної допомоги та послуг для людей:</w:t>
      </w:r>
    </w:p>
    <w:p w:rsidR="00D61952" w:rsidRPr="00006EBD" w:rsidRDefault="00D61952" w:rsidP="00D61952">
      <w:pPr>
        <w:pStyle w:val="1"/>
        <w:widowControl w:val="0"/>
        <w:tabs>
          <w:tab w:val="left" w:pos="963"/>
        </w:tabs>
        <w:ind w:left="0" w:firstLine="700"/>
        <w:jc w:val="both"/>
        <w:rPr>
          <w:sz w:val="24"/>
        </w:rPr>
      </w:pPr>
      <w:r w:rsidRPr="00006EBD">
        <w:rPr>
          <w:sz w:val="24"/>
        </w:rPr>
        <w:t xml:space="preserve">- доступ до кваліфікованої спеціалізованої медичної допомоги; </w:t>
      </w:r>
    </w:p>
    <w:p w:rsidR="00D61952" w:rsidRPr="00006EBD" w:rsidRDefault="00D61952" w:rsidP="00D61952">
      <w:pPr>
        <w:pStyle w:val="1"/>
        <w:widowControl w:val="0"/>
        <w:tabs>
          <w:tab w:val="left" w:pos="963"/>
        </w:tabs>
        <w:ind w:left="0" w:firstLine="700"/>
        <w:jc w:val="both"/>
        <w:rPr>
          <w:sz w:val="24"/>
        </w:rPr>
      </w:pPr>
      <w:r w:rsidRPr="00006EBD">
        <w:rPr>
          <w:sz w:val="24"/>
        </w:rPr>
        <w:t xml:space="preserve">- створення </w:t>
      </w:r>
      <w:proofErr w:type="spellStart"/>
      <w:r w:rsidRPr="00006EBD">
        <w:rPr>
          <w:sz w:val="24"/>
          <w:lang w:eastAsia="en-US"/>
        </w:rPr>
        <w:t>Emergency</w:t>
      </w:r>
      <w:proofErr w:type="spellEnd"/>
      <w:r w:rsidRPr="00006EBD">
        <w:rPr>
          <w:sz w:val="24"/>
          <w:lang w:eastAsia="en-US"/>
        </w:rPr>
        <w:t xml:space="preserve"> </w:t>
      </w:r>
      <w:proofErr w:type="spellStart"/>
      <w:r w:rsidRPr="00006EBD">
        <w:rPr>
          <w:sz w:val="24"/>
          <w:lang w:eastAsia="en-US"/>
        </w:rPr>
        <w:t>Room</w:t>
      </w:r>
      <w:proofErr w:type="spellEnd"/>
      <w:r w:rsidRPr="00006EBD">
        <w:rPr>
          <w:sz w:val="24"/>
          <w:lang w:eastAsia="en-US"/>
        </w:rPr>
        <w:t xml:space="preserve"> </w:t>
      </w:r>
      <w:r w:rsidRPr="00006EBD">
        <w:rPr>
          <w:sz w:val="24"/>
        </w:rPr>
        <w:t>(укомплектування згідно з табелем оснащення сучасним діагностичним та лікувальним обладнанням);</w:t>
      </w:r>
    </w:p>
    <w:p w:rsidR="00D61952" w:rsidRPr="00006EBD" w:rsidRDefault="00D61952" w:rsidP="00D61952">
      <w:pPr>
        <w:pStyle w:val="1"/>
        <w:widowControl w:val="0"/>
        <w:tabs>
          <w:tab w:val="left" w:pos="963"/>
        </w:tabs>
        <w:ind w:left="0" w:firstLine="700"/>
        <w:jc w:val="both"/>
        <w:rPr>
          <w:sz w:val="24"/>
        </w:rPr>
      </w:pPr>
      <w:r w:rsidRPr="00CC334D">
        <w:rPr>
          <w:sz w:val="24"/>
        </w:rPr>
        <w:t>- отримання експертного висновку кваліфікованого лікаря-спеціаліста міського рівня жителям віддалених населених пунктів у реальному часі (за умови наявних кошторисних призначень за рахунок різних бюджетів).</w:t>
      </w:r>
    </w:p>
    <w:p w:rsidR="00D61952" w:rsidRPr="00006EBD" w:rsidRDefault="00D61952" w:rsidP="00D61952">
      <w:pPr>
        <w:pStyle w:val="1"/>
        <w:widowControl w:val="0"/>
        <w:tabs>
          <w:tab w:val="left" w:pos="963"/>
        </w:tabs>
        <w:ind w:left="0"/>
        <w:jc w:val="both"/>
        <w:rPr>
          <w:sz w:val="24"/>
        </w:rPr>
      </w:pPr>
    </w:p>
    <w:p w:rsidR="00D61952" w:rsidRPr="00006EBD" w:rsidRDefault="00D61952" w:rsidP="00D61952">
      <w:pPr>
        <w:pStyle w:val="30"/>
        <w:shd w:val="clear" w:color="auto" w:fill="auto"/>
        <w:spacing w:after="0" w:line="240" w:lineRule="auto"/>
        <w:jc w:val="both"/>
        <w:rPr>
          <w:rFonts w:ascii="Times New Roman" w:hAnsi="Times New Roman"/>
          <w:sz w:val="24"/>
          <w:szCs w:val="24"/>
        </w:rPr>
      </w:pPr>
      <w:r w:rsidRPr="00006EBD">
        <w:rPr>
          <w:rFonts w:ascii="Times New Roman" w:hAnsi="Times New Roman"/>
          <w:color w:val="000000"/>
          <w:sz w:val="24"/>
          <w:szCs w:val="24"/>
          <w:lang w:eastAsia="uk-UA"/>
        </w:rPr>
        <w:t>- Забезпечення хворих своєчасною безкоштовною спеціалізованою медичною допомогою</w:t>
      </w:r>
    </w:p>
    <w:p w:rsidR="00D61952" w:rsidRPr="00006EBD" w:rsidRDefault="00D61952" w:rsidP="00D61952">
      <w:pPr>
        <w:ind w:firstLine="740"/>
        <w:jc w:val="both"/>
        <w:rPr>
          <w:lang w:val="uk-UA"/>
        </w:rPr>
      </w:pPr>
      <w:r w:rsidRPr="00006EBD">
        <w:rPr>
          <w:lang w:val="uk-UA"/>
        </w:rPr>
        <w:t>- системний моніторинг та раннє встановлення діагнозу пацієнта;</w:t>
      </w:r>
    </w:p>
    <w:p w:rsidR="00D61952" w:rsidRPr="00006EBD" w:rsidRDefault="00D61952" w:rsidP="00D61952">
      <w:pPr>
        <w:ind w:firstLine="740"/>
        <w:jc w:val="both"/>
        <w:rPr>
          <w:lang w:val="uk-UA"/>
        </w:rPr>
      </w:pPr>
      <w:r w:rsidRPr="00006EBD">
        <w:rPr>
          <w:lang w:val="uk-UA"/>
        </w:rPr>
        <w:t>– надання невідкладної медичної допомоги у приймальному відділенні та доступної і якісної спеціалізованої медичної допомоги у відділеннях КНП «</w:t>
      </w:r>
      <w:proofErr w:type="spellStart"/>
      <w:r w:rsidRPr="00006EBD">
        <w:rPr>
          <w:lang w:val="uk-UA"/>
        </w:rPr>
        <w:t>Знам'янська</w:t>
      </w:r>
      <w:proofErr w:type="spellEnd"/>
      <w:r w:rsidRPr="00006EBD">
        <w:rPr>
          <w:lang w:val="uk-UA"/>
        </w:rPr>
        <w:t xml:space="preserve"> міська лікарня імені А.В.Лисенка" </w:t>
      </w:r>
      <w:proofErr w:type="spellStart"/>
      <w:r w:rsidRPr="00006EBD">
        <w:rPr>
          <w:lang w:val="uk-UA"/>
        </w:rPr>
        <w:t>Знам’янської</w:t>
      </w:r>
      <w:proofErr w:type="spellEnd"/>
      <w:r w:rsidRPr="00006EBD">
        <w:rPr>
          <w:lang w:val="uk-UA"/>
        </w:rPr>
        <w:t xml:space="preserve"> міської ради. </w:t>
      </w:r>
    </w:p>
    <w:p w:rsidR="00D61952" w:rsidRPr="00006EBD" w:rsidRDefault="00D61952" w:rsidP="00D61952">
      <w:pPr>
        <w:ind w:firstLine="740"/>
        <w:jc w:val="both"/>
        <w:rPr>
          <w:lang w:val="uk-UA"/>
        </w:rPr>
      </w:pPr>
      <w:r w:rsidRPr="00006EBD">
        <w:rPr>
          <w:lang w:val="uk-UA"/>
        </w:rPr>
        <w:t xml:space="preserve">Зниження витрат на медичну допомогу за рахунок </w:t>
      </w:r>
      <w:proofErr w:type="spellStart"/>
      <w:r w:rsidRPr="00006EBD">
        <w:rPr>
          <w:lang w:val="uk-UA"/>
        </w:rPr>
        <w:t>дооснащення</w:t>
      </w:r>
      <w:proofErr w:type="spellEnd"/>
      <w:r w:rsidRPr="00006EBD">
        <w:rPr>
          <w:lang w:val="uk-UA"/>
        </w:rPr>
        <w:t xml:space="preserve"> закладу вторинного рівня надання медичної допомоги сучасним діагностичним обладнанням. </w:t>
      </w:r>
    </w:p>
    <w:p w:rsidR="00D61952" w:rsidRPr="00006EBD" w:rsidRDefault="00D61952" w:rsidP="00D61952">
      <w:pPr>
        <w:ind w:firstLine="740"/>
        <w:jc w:val="both"/>
        <w:rPr>
          <w:lang w:val="uk-UA"/>
        </w:rPr>
      </w:pPr>
      <w:r w:rsidRPr="00006EBD">
        <w:rPr>
          <w:lang w:val="uk-UA"/>
        </w:rPr>
        <w:t>Створення системи безперервного навчання та підвищення професійного рівня медичних працівників.</w:t>
      </w:r>
    </w:p>
    <w:p w:rsidR="00D61952" w:rsidRPr="00006EBD" w:rsidRDefault="00D61952" w:rsidP="00D61952">
      <w:pPr>
        <w:ind w:firstLine="740"/>
        <w:jc w:val="both"/>
        <w:rPr>
          <w:lang w:val="uk-UA"/>
        </w:rPr>
      </w:pPr>
    </w:p>
    <w:p w:rsidR="00D61952" w:rsidRPr="00006EBD" w:rsidRDefault="00D61952" w:rsidP="00D61952">
      <w:pPr>
        <w:pStyle w:val="40"/>
        <w:numPr>
          <w:ilvl w:val="0"/>
          <w:numId w:val="6"/>
        </w:numPr>
        <w:shd w:val="clear" w:color="auto" w:fill="auto"/>
        <w:tabs>
          <w:tab w:val="left" w:pos="1422"/>
        </w:tabs>
        <w:spacing w:after="0" w:line="240" w:lineRule="auto"/>
        <w:ind w:left="0"/>
        <w:jc w:val="left"/>
        <w:rPr>
          <w:rFonts w:ascii="Times New Roman" w:hAnsi="Times New Roman"/>
          <w:sz w:val="24"/>
          <w:szCs w:val="24"/>
        </w:rPr>
      </w:pPr>
      <w:bookmarkStart w:id="9" w:name="bookmark24"/>
      <w:r w:rsidRPr="00006EBD">
        <w:rPr>
          <w:rFonts w:ascii="Times New Roman" w:hAnsi="Times New Roman"/>
          <w:color w:val="000000"/>
          <w:sz w:val="24"/>
          <w:szCs w:val="24"/>
          <w:lang w:eastAsia="uk-UA"/>
        </w:rPr>
        <w:t>Координація та контроль за ходом виконання Програми</w:t>
      </w:r>
      <w:bookmarkEnd w:id="9"/>
    </w:p>
    <w:p w:rsidR="00D61952" w:rsidRPr="00006EBD" w:rsidRDefault="00D61952" w:rsidP="00D61952">
      <w:pPr>
        <w:ind w:firstLine="740"/>
        <w:jc w:val="both"/>
        <w:rPr>
          <w:lang w:val="uk-UA"/>
        </w:rPr>
      </w:pPr>
      <w:r w:rsidRPr="00006EBD">
        <w:rPr>
          <w:lang w:val="uk-UA"/>
        </w:rPr>
        <w:t>Відповідальним виконавцем і координатором ходу виконання Програми є КНП "</w:t>
      </w:r>
      <w:proofErr w:type="spellStart"/>
      <w:r w:rsidRPr="00006EBD">
        <w:rPr>
          <w:lang w:val="uk-UA"/>
        </w:rPr>
        <w:t>Знам'янська</w:t>
      </w:r>
      <w:proofErr w:type="spellEnd"/>
      <w:r w:rsidRPr="00006EBD">
        <w:rPr>
          <w:lang w:val="uk-UA"/>
        </w:rPr>
        <w:t xml:space="preserve"> міська лікарня імені А.В.Лисенка" </w:t>
      </w:r>
      <w:proofErr w:type="spellStart"/>
      <w:r w:rsidRPr="00006EBD">
        <w:rPr>
          <w:lang w:val="uk-UA"/>
        </w:rPr>
        <w:t>Знам’янської</w:t>
      </w:r>
      <w:proofErr w:type="spellEnd"/>
      <w:r w:rsidRPr="00006EBD">
        <w:rPr>
          <w:lang w:val="uk-UA"/>
        </w:rPr>
        <w:t xml:space="preserve"> міської ради, яке </w:t>
      </w:r>
      <w:r>
        <w:rPr>
          <w:lang w:val="uk-UA"/>
        </w:rPr>
        <w:t xml:space="preserve">щоквартально </w:t>
      </w:r>
      <w:r w:rsidRPr="00006EBD">
        <w:rPr>
          <w:lang w:val="uk-UA"/>
        </w:rPr>
        <w:t xml:space="preserve">до </w:t>
      </w:r>
      <w:r>
        <w:rPr>
          <w:lang w:val="uk-UA"/>
        </w:rPr>
        <w:t xml:space="preserve">25 числа наступного </w:t>
      </w:r>
      <w:r w:rsidRPr="00BB6442">
        <w:rPr>
          <w:lang w:val="uk-UA"/>
        </w:rPr>
        <w:t>місяця  2020 року готує</w:t>
      </w:r>
      <w:r w:rsidRPr="00006EBD">
        <w:rPr>
          <w:lang w:val="uk-UA"/>
        </w:rPr>
        <w:t xml:space="preserve"> і подає </w:t>
      </w:r>
      <w:proofErr w:type="spellStart"/>
      <w:r w:rsidRPr="00006EBD">
        <w:rPr>
          <w:lang w:val="uk-UA"/>
        </w:rPr>
        <w:t>Знам'янській</w:t>
      </w:r>
      <w:proofErr w:type="spellEnd"/>
      <w:r w:rsidRPr="00006EBD">
        <w:rPr>
          <w:lang w:val="uk-UA"/>
        </w:rPr>
        <w:t xml:space="preserve"> міській раді узагальнену інформацію про стан виконання Програми. Після закінчення встановленого строку виконання Програми, не пізніше ніж у 3-місячний строк відповідальний виконавець складає підсумковий звіт про результати її виконання та надає </w:t>
      </w:r>
      <w:proofErr w:type="spellStart"/>
      <w:r w:rsidRPr="00006EBD">
        <w:rPr>
          <w:lang w:val="uk-UA"/>
        </w:rPr>
        <w:t>Знам'янській</w:t>
      </w:r>
      <w:proofErr w:type="spellEnd"/>
      <w:r w:rsidRPr="00006EBD">
        <w:rPr>
          <w:lang w:val="uk-UA"/>
        </w:rPr>
        <w:t xml:space="preserve"> міській раді разом із пояснювальною запискою.</w:t>
      </w:r>
    </w:p>
    <w:p w:rsidR="00D61952" w:rsidRPr="00006EBD" w:rsidRDefault="00D61952" w:rsidP="00D61952">
      <w:pPr>
        <w:ind w:firstLine="740"/>
        <w:jc w:val="both"/>
        <w:rPr>
          <w:lang w:val="uk-UA"/>
        </w:rPr>
      </w:pPr>
      <w:r w:rsidRPr="00006EBD">
        <w:rPr>
          <w:lang w:val="uk-UA"/>
        </w:rPr>
        <w:t xml:space="preserve">Контроль за виконанням Програми здійснює </w:t>
      </w:r>
      <w:proofErr w:type="spellStart"/>
      <w:r w:rsidRPr="00006EBD">
        <w:rPr>
          <w:lang w:val="uk-UA"/>
        </w:rPr>
        <w:t>Знам'янська</w:t>
      </w:r>
      <w:proofErr w:type="spellEnd"/>
      <w:r w:rsidRPr="00006EBD">
        <w:rPr>
          <w:lang w:val="uk-UA"/>
        </w:rPr>
        <w:t xml:space="preserve">  міська рада Кіровоградської області.</w:t>
      </w:r>
    </w:p>
    <w:p w:rsidR="00D61952" w:rsidRPr="00006EBD" w:rsidRDefault="00D61952" w:rsidP="00D61952">
      <w:pPr>
        <w:rPr>
          <w:lang w:val="uk-UA"/>
        </w:rPr>
      </w:pPr>
    </w:p>
    <w:p w:rsidR="00D61952" w:rsidRPr="00006EBD" w:rsidRDefault="00D61952" w:rsidP="00D61952">
      <w:pPr>
        <w:tabs>
          <w:tab w:val="left" w:pos="3120"/>
        </w:tabs>
        <w:jc w:val="center"/>
        <w:rPr>
          <w:b/>
          <w:lang w:val="uk-UA"/>
        </w:rPr>
      </w:pPr>
      <w:r w:rsidRPr="00006EBD">
        <w:rPr>
          <w:b/>
          <w:lang w:val="uk-UA"/>
        </w:rPr>
        <w:t>8. Прикінцеві положення</w:t>
      </w:r>
    </w:p>
    <w:p w:rsidR="00D61952" w:rsidRPr="00006EBD" w:rsidRDefault="00D61952" w:rsidP="00D61952">
      <w:pPr>
        <w:tabs>
          <w:tab w:val="left" w:pos="3120"/>
        </w:tabs>
        <w:ind w:firstLine="709"/>
        <w:jc w:val="both"/>
        <w:rPr>
          <w:lang w:val="uk-UA"/>
        </w:rPr>
      </w:pPr>
      <w:r w:rsidRPr="00006EBD">
        <w:rPr>
          <w:lang w:val="uk-UA"/>
        </w:rPr>
        <w:t>Програма визначає мету, завдання і шляхи розвитку вторинної медичної допомоги мешканцям м. Знам'янка та Знам'янського району на 2020 роки, враховуючи стратегічні завдання та прогнозовані обсяги фінансового забезпечення.</w:t>
      </w:r>
    </w:p>
    <w:p w:rsidR="00D61952" w:rsidRPr="00006EBD" w:rsidRDefault="00D61952" w:rsidP="00D61952">
      <w:pPr>
        <w:tabs>
          <w:tab w:val="left" w:pos="3120"/>
        </w:tabs>
        <w:ind w:firstLine="709"/>
        <w:jc w:val="both"/>
        <w:rPr>
          <w:lang w:val="uk-UA"/>
        </w:rPr>
      </w:pPr>
      <w:r w:rsidRPr="00006EBD">
        <w:rPr>
          <w:lang w:val="uk-UA"/>
        </w:rPr>
        <w:t>Програма має завдання, які направлені на виконання заходів Програми адаптованих до рівня потреб та можливостей міста та району. Реалізація Програми буде здійснюватися шляхом співпраці медичних закладів вторинного рівня та органів місцевого самоврядування у визначених напрямках діяльності.</w:t>
      </w:r>
    </w:p>
    <w:p w:rsidR="00D61952" w:rsidRPr="00006EBD" w:rsidRDefault="00D61952" w:rsidP="00D61952">
      <w:pPr>
        <w:tabs>
          <w:tab w:val="left" w:pos="3120"/>
        </w:tabs>
        <w:rPr>
          <w:lang w:val="uk-UA"/>
        </w:rPr>
      </w:pPr>
    </w:p>
    <w:p w:rsidR="00D61952" w:rsidRPr="00006EBD" w:rsidRDefault="00D61952" w:rsidP="00D61952">
      <w:pPr>
        <w:jc w:val="center"/>
        <w:rPr>
          <w:lang w:val="uk-UA"/>
        </w:rPr>
      </w:pPr>
      <w:r w:rsidRPr="00006EBD">
        <w:rPr>
          <w:lang w:val="uk-UA"/>
        </w:rPr>
        <w:t>_________________________________</w:t>
      </w: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Pr="00006EBD"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Default="00D61952" w:rsidP="00D61952">
      <w:pPr>
        <w:jc w:val="center"/>
        <w:rPr>
          <w:lang w:val="uk-UA"/>
        </w:rPr>
      </w:pPr>
    </w:p>
    <w:p w:rsidR="00D61952" w:rsidRPr="00CC73E8" w:rsidRDefault="00D61952" w:rsidP="00D61952">
      <w:pPr>
        <w:jc w:val="center"/>
        <w:rPr>
          <w:lang w:val="uk-UA"/>
        </w:rPr>
      </w:pPr>
    </w:p>
    <w:p w:rsidR="00D61952" w:rsidRPr="002E606C" w:rsidRDefault="00D61952">
      <w:pPr>
        <w:rPr>
          <w:lang w:val="uk-UA"/>
        </w:rPr>
      </w:pPr>
    </w:p>
    <w:sectPr w:rsidR="00D61952" w:rsidRPr="002E606C" w:rsidSect="004C08A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CB7"/>
    <w:multiLevelType w:val="multilevel"/>
    <w:tmpl w:val="0F0211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nsid w:val="06D60324"/>
    <w:multiLevelType w:val="multilevel"/>
    <w:tmpl w:val="58A4165A"/>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Pr>
    </w:lvl>
    <w:lvl w:ilvl="1">
      <w:start w:val="1"/>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
    <w:nsid w:val="134E3D23"/>
    <w:multiLevelType w:val="hybridMultilevel"/>
    <w:tmpl w:val="2D241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AC7B95"/>
    <w:multiLevelType w:val="multilevel"/>
    <w:tmpl w:val="A7C0DF1A"/>
    <w:lvl w:ilvl="0">
      <w:start w:val="1"/>
      <w:numFmt w:val="decimal"/>
      <w:lvlText w:val="%1."/>
      <w:lvlJc w:val="left"/>
      <w:pPr>
        <w:ind w:left="720" w:hanging="360"/>
      </w:pPr>
      <w:rPr>
        <w:rFonts w:cs="Times New Roman" w:hint="default"/>
        <w:b/>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
    <w:nsid w:val="237A334A"/>
    <w:multiLevelType w:val="hybridMultilevel"/>
    <w:tmpl w:val="C3BA6826"/>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41E11C2E"/>
    <w:multiLevelType w:val="hybridMultilevel"/>
    <w:tmpl w:val="10F037C8"/>
    <w:lvl w:ilvl="0" w:tplc="A830C9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AE2334"/>
    <w:multiLevelType w:val="hybridMultilevel"/>
    <w:tmpl w:val="403E1740"/>
    <w:lvl w:ilvl="0" w:tplc="55EA6E12">
      <w:start w:val="3"/>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7D03076"/>
    <w:multiLevelType w:val="multilevel"/>
    <w:tmpl w:val="A8427844"/>
    <w:lvl w:ilvl="0">
      <w:start w:val="3"/>
      <w:numFmt w:val="decimal"/>
      <w:lvlText w:val="%1."/>
      <w:lvlJc w:val="left"/>
      <w:pPr>
        <w:tabs>
          <w:tab w:val="num" w:pos="435"/>
        </w:tabs>
        <w:ind w:left="435" w:hanging="435"/>
      </w:pPr>
      <w:rPr>
        <w:color w:val="000000"/>
      </w:r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440"/>
        </w:tabs>
        <w:ind w:left="1440" w:hanging="1440"/>
      </w:pPr>
      <w:rPr>
        <w:color w:val="000000"/>
      </w:rPr>
    </w:lvl>
    <w:lvl w:ilvl="6">
      <w:start w:val="1"/>
      <w:numFmt w:val="decimal"/>
      <w:lvlText w:val="%1.%2.%3.%4.%5.%6.%7."/>
      <w:lvlJc w:val="left"/>
      <w:pPr>
        <w:tabs>
          <w:tab w:val="num" w:pos="1800"/>
        </w:tabs>
        <w:ind w:left="1800" w:hanging="1800"/>
      </w:pPr>
      <w:rPr>
        <w:color w:val="000000"/>
      </w:rPr>
    </w:lvl>
    <w:lvl w:ilvl="7">
      <w:start w:val="1"/>
      <w:numFmt w:val="decimal"/>
      <w:lvlText w:val="%1.%2.%3.%4.%5.%6.%7.%8."/>
      <w:lvlJc w:val="left"/>
      <w:pPr>
        <w:tabs>
          <w:tab w:val="num" w:pos="1800"/>
        </w:tabs>
        <w:ind w:left="1800" w:hanging="1800"/>
      </w:pPr>
      <w:rPr>
        <w:color w:val="000000"/>
      </w:rPr>
    </w:lvl>
    <w:lvl w:ilvl="8">
      <w:start w:val="1"/>
      <w:numFmt w:val="decimal"/>
      <w:lvlText w:val="%1.%2.%3.%4.%5.%6.%7.%8.%9."/>
      <w:lvlJc w:val="left"/>
      <w:pPr>
        <w:tabs>
          <w:tab w:val="num" w:pos="2160"/>
        </w:tabs>
        <w:ind w:left="2160" w:hanging="2160"/>
      </w:pPr>
      <w:rPr>
        <w:color w:val="000000"/>
      </w:rPr>
    </w:lvl>
  </w:abstractNum>
  <w:num w:numId="1">
    <w:abstractNumId w:val="2"/>
  </w:num>
  <w:num w:numId="2">
    <w:abstractNumId w:val="3"/>
  </w:num>
  <w:num w:numId="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0"/>
  </w:num>
  <w:num w:numId="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71418"/>
    <w:rsid w:val="00031DB1"/>
    <w:rsid w:val="00240708"/>
    <w:rsid w:val="00253138"/>
    <w:rsid w:val="00271418"/>
    <w:rsid w:val="00283802"/>
    <w:rsid w:val="002B215A"/>
    <w:rsid w:val="002E606C"/>
    <w:rsid w:val="003C3AEC"/>
    <w:rsid w:val="004868FE"/>
    <w:rsid w:val="004B2D0D"/>
    <w:rsid w:val="004C08A3"/>
    <w:rsid w:val="005E371A"/>
    <w:rsid w:val="00624550"/>
    <w:rsid w:val="006D3206"/>
    <w:rsid w:val="007968AF"/>
    <w:rsid w:val="00910BD2"/>
    <w:rsid w:val="00AC710B"/>
    <w:rsid w:val="00B676A5"/>
    <w:rsid w:val="00D61952"/>
    <w:rsid w:val="00DB77CB"/>
    <w:rsid w:val="00FA7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06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606C"/>
    <w:pPr>
      <w:ind w:left="720"/>
      <w:contextualSpacing/>
    </w:pPr>
  </w:style>
  <w:style w:type="paragraph" w:styleId="a4">
    <w:name w:val="Title"/>
    <w:basedOn w:val="a"/>
    <w:link w:val="a5"/>
    <w:qFormat/>
    <w:rsid w:val="002E606C"/>
    <w:pPr>
      <w:jc w:val="center"/>
    </w:pPr>
    <w:rPr>
      <w:rFonts w:eastAsia="Calibri"/>
      <w:b/>
      <w:bCs/>
      <w:i/>
      <w:iCs/>
      <w:lang w:val="uk-UA"/>
    </w:rPr>
  </w:style>
  <w:style w:type="character" w:customStyle="1" w:styleId="a5">
    <w:name w:val="Название Знак"/>
    <w:basedOn w:val="a0"/>
    <w:link w:val="a4"/>
    <w:rsid w:val="002E606C"/>
    <w:rPr>
      <w:rFonts w:ascii="Times New Roman" w:eastAsia="Calibri" w:hAnsi="Times New Roman" w:cs="Times New Roman"/>
      <w:b/>
      <w:bCs/>
      <w:i/>
      <w:iCs/>
      <w:sz w:val="24"/>
      <w:szCs w:val="24"/>
      <w:lang w:eastAsia="ru-RU"/>
    </w:rPr>
  </w:style>
  <w:style w:type="paragraph" w:styleId="a6">
    <w:name w:val="Body Text"/>
    <w:basedOn w:val="a"/>
    <w:link w:val="a7"/>
    <w:rsid w:val="002E606C"/>
    <w:rPr>
      <w:rFonts w:ascii="Arial" w:eastAsia="Calibri" w:hAnsi="Arial"/>
      <w:b/>
      <w:bCs/>
      <w:i/>
      <w:iCs/>
      <w:lang w:val="uk-UA"/>
    </w:rPr>
  </w:style>
  <w:style w:type="character" w:customStyle="1" w:styleId="a7">
    <w:name w:val="Основной текст Знак"/>
    <w:basedOn w:val="a0"/>
    <w:link w:val="a6"/>
    <w:rsid w:val="002E606C"/>
    <w:rPr>
      <w:rFonts w:ascii="Arial" w:eastAsia="Calibri" w:hAnsi="Arial" w:cs="Times New Roman"/>
      <w:b/>
      <w:bCs/>
      <w:i/>
      <w:iCs/>
      <w:sz w:val="24"/>
      <w:szCs w:val="24"/>
      <w:lang w:eastAsia="ru-RU"/>
    </w:rPr>
  </w:style>
  <w:style w:type="paragraph" w:styleId="a8">
    <w:name w:val="Body Text Indent"/>
    <w:basedOn w:val="a"/>
    <w:link w:val="a9"/>
    <w:rsid w:val="002E606C"/>
    <w:pPr>
      <w:ind w:left="360"/>
    </w:pPr>
    <w:rPr>
      <w:rFonts w:ascii="Arial" w:eastAsia="Calibri" w:hAnsi="Arial"/>
      <w:lang w:val="uk-UA"/>
    </w:rPr>
  </w:style>
  <w:style w:type="character" w:customStyle="1" w:styleId="a9">
    <w:name w:val="Основной текст с отступом Знак"/>
    <w:basedOn w:val="a0"/>
    <w:link w:val="a8"/>
    <w:rsid w:val="002E606C"/>
    <w:rPr>
      <w:rFonts w:ascii="Arial" w:eastAsia="Calibri" w:hAnsi="Arial" w:cs="Times New Roman"/>
      <w:sz w:val="24"/>
      <w:szCs w:val="24"/>
      <w:lang w:eastAsia="ru-RU"/>
    </w:rPr>
  </w:style>
  <w:style w:type="paragraph" w:styleId="2">
    <w:name w:val="Body Text 2"/>
    <w:basedOn w:val="a"/>
    <w:link w:val="20"/>
    <w:rsid w:val="002E606C"/>
    <w:pPr>
      <w:jc w:val="both"/>
    </w:pPr>
    <w:rPr>
      <w:rFonts w:ascii="Arial" w:eastAsia="Calibri" w:hAnsi="Arial"/>
      <w:lang w:val="uk-UA"/>
    </w:rPr>
  </w:style>
  <w:style w:type="character" w:customStyle="1" w:styleId="20">
    <w:name w:val="Основной текст 2 Знак"/>
    <w:basedOn w:val="a0"/>
    <w:link w:val="2"/>
    <w:rsid w:val="002E606C"/>
    <w:rPr>
      <w:rFonts w:ascii="Arial" w:eastAsia="Calibri" w:hAnsi="Arial" w:cs="Times New Roman"/>
      <w:sz w:val="24"/>
      <w:szCs w:val="24"/>
      <w:lang w:eastAsia="ru-RU"/>
    </w:rPr>
  </w:style>
  <w:style w:type="paragraph" w:styleId="aa">
    <w:name w:val="No Spacing"/>
    <w:uiPriority w:val="1"/>
    <w:qFormat/>
    <w:rsid w:val="006D3206"/>
    <w:pPr>
      <w:spacing w:after="0" w:line="240" w:lineRule="auto"/>
    </w:pPr>
    <w:rPr>
      <w:rFonts w:ascii="Calibri" w:eastAsia="Calibri" w:hAnsi="Calibri" w:cs="Times New Roman"/>
      <w:lang w:val="ru-RU"/>
    </w:rPr>
  </w:style>
  <w:style w:type="paragraph" w:customStyle="1" w:styleId="1">
    <w:name w:val="Абзац списка1"/>
    <w:basedOn w:val="a"/>
    <w:rsid w:val="00D61952"/>
    <w:pPr>
      <w:ind w:left="720"/>
      <w:contextualSpacing/>
    </w:pPr>
    <w:rPr>
      <w:sz w:val="28"/>
      <w:lang w:val="uk-UA"/>
    </w:rPr>
  </w:style>
  <w:style w:type="character" w:customStyle="1" w:styleId="4">
    <w:name w:val="Заголовок №4_"/>
    <w:link w:val="40"/>
    <w:locked/>
    <w:rsid w:val="00D61952"/>
    <w:rPr>
      <w:b/>
      <w:bCs/>
      <w:sz w:val="28"/>
      <w:szCs w:val="28"/>
      <w:shd w:val="clear" w:color="auto" w:fill="FFFFFF"/>
    </w:rPr>
  </w:style>
  <w:style w:type="paragraph" w:customStyle="1" w:styleId="40">
    <w:name w:val="Заголовок №4"/>
    <w:basedOn w:val="a"/>
    <w:link w:val="4"/>
    <w:rsid w:val="00D61952"/>
    <w:pPr>
      <w:widowControl w:val="0"/>
      <w:shd w:val="clear" w:color="auto" w:fill="FFFFFF"/>
      <w:spacing w:after="420" w:line="240" w:lineRule="atLeast"/>
      <w:jc w:val="both"/>
      <w:outlineLvl w:val="3"/>
    </w:pPr>
    <w:rPr>
      <w:rFonts w:asciiTheme="minorHAnsi" w:eastAsiaTheme="minorHAnsi" w:hAnsiTheme="minorHAnsi" w:cstheme="minorBidi"/>
      <w:b/>
      <w:bCs/>
      <w:sz w:val="28"/>
      <w:szCs w:val="28"/>
      <w:lang w:val="uk-UA" w:eastAsia="en-US"/>
    </w:rPr>
  </w:style>
  <w:style w:type="character" w:customStyle="1" w:styleId="3">
    <w:name w:val="Основной текст (3)_"/>
    <w:link w:val="30"/>
    <w:locked/>
    <w:rsid w:val="00D61952"/>
    <w:rPr>
      <w:b/>
      <w:bCs/>
      <w:sz w:val="28"/>
      <w:szCs w:val="28"/>
      <w:shd w:val="clear" w:color="auto" w:fill="FFFFFF"/>
    </w:rPr>
  </w:style>
  <w:style w:type="paragraph" w:customStyle="1" w:styleId="30">
    <w:name w:val="Основной текст (3)"/>
    <w:basedOn w:val="a"/>
    <w:link w:val="3"/>
    <w:rsid w:val="00D61952"/>
    <w:pPr>
      <w:widowControl w:val="0"/>
      <w:shd w:val="clear" w:color="auto" w:fill="FFFFFF"/>
      <w:spacing w:after="60" w:line="240" w:lineRule="atLeast"/>
      <w:jc w:val="center"/>
    </w:pPr>
    <w:rPr>
      <w:rFonts w:asciiTheme="minorHAnsi" w:eastAsiaTheme="minorHAnsi" w:hAnsiTheme="minorHAnsi" w:cstheme="minorBidi"/>
      <w:b/>
      <w:bCs/>
      <w:sz w:val="28"/>
      <w:szCs w:val="28"/>
      <w:lang w:val="uk-UA" w:eastAsia="en-US"/>
    </w:rPr>
  </w:style>
  <w:style w:type="paragraph" w:customStyle="1" w:styleId="ab">
    <w:name w:val="Базовый"/>
    <w:rsid w:val="00D61952"/>
    <w:pPr>
      <w:suppressAutoHyphens/>
      <w:spacing w:after="0" w:line="240" w:lineRule="auto"/>
    </w:pPr>
    <w:rPr>
      <w:rFonts w:ascii="Times New Roman" w:eastAsia="Times New Roman" w:hAnsi="Times New Roman" w:cs="Times New Roman"/>
      <w:color w:val="00000A"/>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06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606C"/>
    <w:pPr>
      <w:ind w:left="720"/>
      <w:contextualSpacing/>
    </w:pPr>
  </w:style>
  <w:style w:type="paragraph" w:styleId="a4">
    <w:name w:val="Title"/>
    <w:basedOn w:val="a"/>
    <w:link w:val="a5"/>
    <w:qFormat/>
    <w:rsid w:val="002E606C"/>
    <w:pPr>
      <w:jc w:val="center"/>
    </w:pPr>
    <w:rPr>
      <w:rFonts w:eastAsia="Calibri"/>
      <w:b/>
      <w:bCs/>
      <w:i/>
      <w:iCs/>
      <w:lang w:val="uk-UA"/>
    </w:rPr>
  </w:style>
  <w:style w:type="character" w:customStyle="1" w:styleId="a5">
    <w:name w:val="Название Знак"/>
    <w:basedOn w:val="a0"/>
    <w:link w:val="a4"/>
    <w:rsid w:val="002E606C"/>
    <w:rPr>
      <w:rFonts w:ascii="Times New Roman" w:eastAsia="Calibri" w:hAnsi="Times New Roman" w:cs="Times New Roman"/>
      <w:b/>
      <w:bCs/>
      <w:i/>
      <w:iCs/>
      <w:sz w:val="24"/>
      <w:szCs w:val="24"/>
      <w:lang w:eastAsia="ru-RU"/>
    </w:rPr>
  </w:style>
  <w:style w:type="paragraph" w:styleId="a6">
    <w:name w:val="Body Text"/>
    <w:basedOn w:val="a"/>
    <w:link w:val="a7"/>
    <w:rsid w:val="002E606C"/>
    <w:rPr>
      <w:rFonts w:ascii="Arial" w:eastAsia="Calibri" w:hAnsi="Arial"/>
      <w:b/>
      <w:bCs/>
      <w:i/>
      <w:iCs/>
      <w:lang w:val="uk-UA"/>
    </w:rPr>
  </w:style>
  <w:style w:type="character" w:customStyle="1" w:styleId="a7">
    <w:name w:val="Основной текст Знак"/>
    <w:basedOn w:val="a0"/>
    <w:link w:val="a6"/>
    <w:rsid w:val="002E606C"/>
    <w:rPr>
      <w:rFonts w:ascii="Arial" w:eastAsia="Calibri" w:hAnsi="Arial" w:cs="Times New Roman"/>
      <w:b/>
      <w:bCs/>
      <w:i/>
      <w:iCs/>
      <w:sz w:val="24"/>
      <w:szCs w:val="24"/>
      <w:lang w:eastAsia="ru-RU"/>
    </w:rPr>
  </w:style>
  <w:style w:type="paragraph" w:styleId="a8">
    <w:name w:val="Body Text Indent"/>
    <w:basedOn w:val="a"/>
    <w:link w:val="a9"/>
    <w:rsid w:val="002E606C"/>
    <w:pPr>
      <w:ind w:left="360"/>
    </w:pPr>
    <w:rPr>
      <w:rFonts w:ascii="Arial" w:eastAsia="Calibri" w:hAnsi="Arial"/>
      <w:lang w:val="uk-UA"/>
    </w:rPr>
  </w:style>
  <w:style w:type="character" w:customStyle="1" w:styleId="a9">
    <w:name w:val="Основной текст с отступом Знак"/>
    <w:basedOn w:val="a0"/>
    <w:link w:val="a8"/>
    <w:rsid w:val="002E606C"/>
    <w:rPr>
      <w:rFonts w:ascii="Arial" w:eastAsia="Calibri" w:hAnsi="Arial" w:cs="Times New Roman"/>
      <w:sz w:val="24"/>
      <w:szCs w:val="24"/>
      <w:lang w:eastAsia="ru-RU"/>
    </w:rPr>
  </w:style>
  <w:style w:type="paragraph" w:styleId="2">
    <w:name w:val="Body Text 2"/>
    <w:basedOn w:val="a"/>
    <w:link w:val="20"/>
    <w:rsid w:val="002E606C"/>
    <w:pPr>
      <w:jc w:val="both"/>
    </w:pPr>
    <w:rPr>
      <w:rFonts w:ascii="Arial" w:eastAsia="Calibri" w:hAnsi="Arial"/>
      <w:lang w:val="uk-UA"/>
    </w:rPr>
  </w:style>
  <w:style w:type="character" w:customStyle="1" w:styleId="20">
    <w:name w:val="Основной текст 2 Знак"/>
    <w:basedOn w:val="a0"/>
    <w:link w:val="2"/>
    <w:rsid w:val="002E606C"/>
    <w:rPr>
      <w:rFonts w:ascii="Arial" w:eastAsia="Calibri" w:hAnsi="Arial" w:cs="Times New Roman"/>
      <w:sz w:val="24"/>
      <w:szCs w:val="24"/>
      <w:lang w:eastAsia="ru-RU"/>
    </w:rPr>
  </w:style>
  <w:style w:type="paragraph" w:styleId="aa">
    <w:name w:val="No Spacing"/>
    <w:uiPriority w:val="99"/>
    <w:qFormat/>
    <w:rsid w:val="006D3206"/>
    <w:pPr>
      <w:spacing w:after="0" w:line="240" w:lineRule="auto"/>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divs>
    <w:div w:id="118543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2027</Words>
  <Characters>11559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ПК5</cp:lastModifiedBy>
  <cp:revision>2</cp:revision>
  <cp:lastPrinted>2019-12-24T11:16:00Z</cp:lastPrinted>
  <dcterms:created xsi:type="dcterms:W3CDTF">2020-01-10T06:57:00Z</dcterms:created>
  <dcterms:modified xsi:type="dcterms:W3CDTF">2020-01-10T06:57:00Z</dcterms:modified>
</cp:coreProperties>
</file>