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00" w:rsidRPr="002716F2" w:rsidRDefault="00093500" w:rsidP="0009350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093500" w:rsidRPr="002716F2" w:rsidRDefault="00093500" w:rsidP="000935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093500" w:rsidRPr="002716F2" w:rsidRDefault="00093500" w:rsidP="00093500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093500" w:rsidRPr="002716F2" w:rsidRDefault="00093500" w:rsidP="0009350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№1318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093500" w:rsidRPr="00F81A34" w:rsidRDefault="00093500" w:rsidP="00093500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093500" w:rsidRPr="002D4D05" w:rsidRDefault="00093500" w:rsidP="00093500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А.Тесленка</w:t>
      </w:r>
    </w:p>
    <w:p w:rsidR="00093500" w:rsidRDefault="00093500" w:rsidP="00093500">
      <w:pPr>
        <w:pStyle w:val="aa"/>
        <w:jc w:val="both"/>
        <w:rPr>
          <w:lang w:val="uk-UA"/>
        </w:rPr>
      </w:pPr>
    </w:p>
    <w:p w:rsidR="00093500" w:rsidRPr="00F81A34" w:rsidRDefault="00093500" w:rsidP="00093500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093500" w:rsidRDefault="00093500" w:rsidP="00093500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093500" w:rsidRPr="00FB77FB" w:rsidRDefault="00093500" w:rsidP="00093500">
      <w:pPr>
        <w:pStyle w:val="aa"/>
        <w:spacing w:after="0"/>
        <w:jc w:val="center"/>
        <w:rPr>
          <w:b/>
          <w:lang w:val="uk-UA"/>
        </w:rPr>
      </w:pPr>
    </w:p>
    <w:p w:rsidR="00093500" w:rsidRDefault="00093500" w:rsidP="00093500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B20050">
        <w:rPr>
          <w:lang w:val="uk-UA"/>
        </w:rPr>
        <w:t xml:space="preserve">Підтримати депутатський запит депутата міської ради А.Тесленка </w:t>
      </w:r>
      <w:r>
        <w:rPr>
          <w:lang w:val="uk-UA"/>
        </w:rPr>
        <w:t>щодо включення до плану робіт на 2018 рік капітального ремонту електрощитових у ДНЗ №2 «Теремок» та встановлення відливів.</w:t>
      </w:r>
    </w:p>
    <w:p w:rsidR="00093500" w:rsidRPr="00B20050" w:rsidRDefault="00093500" w:rsidP="00093500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B20050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начальнику відділу освіти Л.Грековій </w:t>
      </w:r>
      <w:r w:rsidRPr="00B20050">
        <w:rPr>
          <w:lang w:val="uk-UA"/>
        </w:rPr>
        <w:t>з наданням до 07.03.2018 року офіційної відповіді депутату та міській раді в паперовому та електронному вигляді.</w:t>
      </w:r>
    </w:p>
    <w:p w:rsidR="00093500" w:rsidRPr="007A44D9" w:rsidRDefault="00093500" w:rsidP="00093500">
      <w:pPr>
        <w:pStyle w:val="aa"/>
        <w:ind w:left="720"/>
        <w:rPr>
          <w:lang w:val="uk-UA"/>
        </w:rPr>
      </w:pPr>
    </w:p>
    <w:p w:rsidR="00093500" w:rsidRPr="009218C4" w:rsidRDefault="00093500" w:rsidP="00093500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093500" w:rsidRDefault="00093500" w:rsidP="000935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43A15" w:rsidRDefault="00043A15" w:rsidP="00043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EE5BA6" w:rsidRPr="00043A15" w:rsidRDefault="00EE5BA6" w:rsidP="00043A15"/>
    <w:sectPr w:rsidR="00EE5BA6" w:rsidRPr="0004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0"/>
  </w:num>
  <w:num w:numId="10">
    <w:abstractNumId w:val="12"/>
  </w:num>
  <w:num w:numId="11">
    <w:abstractNumId w:val="4"/>
  </w:num>
  <w:num w:numId="12">
    <w:abstractNumId w:val="5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43A15"/>
    <w:rsid w:val="00093500"/>
    <w:rsid w:val="0021633B"/>
    <w:rsid w:val="00304D2B"/>
    <w:rsid w:val="00322E7E"/>
    <w:rsid w:val="00622FBF"/>
    <w:rsid w:val="00645083"/>
    <w:rsid w:val="0069149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00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00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2018-02-26T10:53:00Z</dcterms:created>
  <dcterms:modified xsi:type="dcterms:W3CDTF">2018-02-26T10:53:00Z</dcterms:modified>
</cp:coreProperties>
</file>