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E3D" w:rsidRPr="00C01741" w:rsidRDefault="00267E3D" w:rsidP="00E30CCE">
      <w:pPr>
        <w:pStyle w:val="a3"/>
        <w:spacing w:before="40" w:after="40"/>
        <w:ind w:firstLine="454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E30CCE" w:rsidRPr="00C01741" w:rsidRDefault="00E30CCE" w:rsidP="00E30CCE">
      <w:pPr>
        <w:pStyle w:val="a3"/>
        <w:spacing w:before="40" w:after="40"/>
        <w:ind w:firstLine="454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C0174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Центри професійно-технічної освіти ДСЗ запрошують на навчання за професією «</w:t>
      </w:r>
      <w:r w:rsidR="00CC0B65" w:rsidRPr="00C0174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Оператор</w:t>
      </w:r>
      <w:r w:rsidR="00A76EF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C0174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котельні»</w:t>
      </w:r>
      <w:r w:rsidR="00FD00E7" w:rsidRPr="00C0174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br/>
      </w:r>
    </w:p>
    <w:p w:rsidR="00C86723" w:rsidRPr="00C01741" w:rsidRDefault="00CC0B65" w:rsidP="00C86723">
      <w:pPr>
        <w:pStyle w:val="a3"/>
        <w:spacing w:before="40" w:after="40"/>
        <w:ind w:firstLine="45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01741">
        <w:rPr>
          <w:rFonts w:ascii="Times New Roman" w:hAnsi="Times New Roman" w:cs="Times New Roman"/>
          <w:sz w:val="28"/>
          <w:szCs w:val="28"/>
          <w:shd w:val="clear" w:color="auto" w:fill="FFFFFF"/>
        </w:rPr>
        <w:t>Оператор</w:t>
      </w:r>
      <w:r w:rsidR="00A76E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86723" w:rsidRPr="00C017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котельні – професія широко розповсюджена та затребувана на при експлуатації опалювальних систем. </w:t>
      </w:r>
    </w:p>
    <w:p w:rsidR="00C86723" w:rsidRPr="00C01741" w:rsidRDefault="00C86723" w:rsidP="00C86723">
      <w:pPr>
        <w:ind w:firstLine="454"/>
        <w:jc w:val="both"/>
        <w:rPr>
          <w:rFonts w:eastAsiaTheme="minorHAnsi"/>
          <w:sz w:val="28"/>
          <w:szCs w:val="28"/>
          <w:shd w:val="clear" w:color="auto" w:fill="FFFFFF"/>
          <w:lang w:val="uk-UA" w:eastAsia="en-US"/>
        </w:rPr>
      </w:pPr>
      <w:r w:rsidRPr="00C01741">
        <w:rPr>
          <w:rFonts w:eastAsiaTheme="minorHAnsi"/>
          <w:sz w:val="28"/>
          <w:szCs w:val="28"/>
          <w:shd w:val="clear" w:color="auto" w:fill="FFFFFF"/>
          <w:lang w:val="uk-UA" w:eastAsia="en-US"/>
        </w:rPr>
        <w:t>Такі фахівці користуються величезним попитом на ринку праці. Ймовірність працевлаштування за професією оператор котельні досить висока. У переважній більшості ці фахівці без особливих ускладнень знаходять роботу на будівництві, житлово-експлуатаційних конторах, а також на кожному великому підприємстві та в установі.</w:t>
      </w:r>
    </w:p>
    <w:p w:rsidR="00C86723" w:rsidRPr="00C01741" w:rsidRDefault="0049758E" w:rsidP="00E00F80">
      <w:pPr>
        <w:pStyle w:val="a3"/>
        <w:spacing w:before="40" w:after="40"/>
        <w:ind w:firstLine="45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76EF6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ru-RU"/>
        </w:rPr>
        <w:t xml:space="preserve">28 </w:t>
      </w:r>
      <w:proofErr w:type="spellStart"/>
      <w:r w:rsidRPr="00A76EF6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ru-RU"/>
        </w:rPr>
        <w:t>вересня</w:t>
      </w:r>
      <w:proofErr w:type="spellEnd"/>
      <w:r w:rsidR="00C86723" w:rsidRPr="00C017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 на базі </w:t>
      </w:r>
      <w:r w:rsidR="00CC0B65" w:rsidRPr="00C0174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Одеського</w:t>
      </w:r>
      <w:r w:rsidR="00C86723" w:rsidRPr="00C0174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центру професійно-технічної освіти</w:t>
      </w:r>
      <w:r w:rsidR="00C86723" w:rsidRPr="00C017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держ</w:t>
      </w:r>
      <w:bookmarkStart w:id="0" w:name="_GoBack"/>
      <w:bookmarkEnd w:id="0"/>
      <w:r w:rsidR="00C86723" w:rsidRPr="00C01741">
        <w:rPr>
          <w:rFonts w:ascii="Times New Roman" w:hAnsi="Times New Roman" w:cs="Times New Roman"/>
          <w:sz w:val="28"/>
          <w:szCs w:val="28"/>
          <w:shd w:val="clear" w:color="auto" w:fill="FFFFFF"/>
        </w:rPr>
        <w:t>авної служби зайнятості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C86723" w:rsidRPr="00C017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стартує навчання за професією </w:t>
      </w:r>
      <w:r w:rsidR="00C86723" w:rsidRPr="00C0174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</w:t>
      </w:r>
      <w:r w:rsidR="00073340" w:rsidRPr="00C0174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Оператор котельні</w:t>
      </w:r>
      <w:r w:rsidR="00C86723" w:rsidRPr="00C0174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»</w:t>
      </w:r>
      <w:r w:rsidR="00C86723" w:rsidRPr="00C01741">
        <w:rPr>
          <w:rFonts w:ascii="Times New Roman" w:hAnsi="Times New Roman" w:cs="Times New Roman"/>
          <w:sz w:val="28"/>
          <w:szCs w:val="28"/>
          <w:shd w:val="clear" w:color="auto" w:fill="FFFFFF"/>
        </w:rPr>
        <w:t>. Курс навчання триватиме </w:t>
      </w:r>
      <w:r w:rsidR="00CC0B65" w:rsidRPr="00C0174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4,5 </w:t>
      </w:r>
      <w:r w:rsidR="00C86723" w:rsidRPr="00C0174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місяці</w:t>
      </w:r>
      <w:r w:rsidR="00CC0B65" w:rsidRPr="00C0174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</w:t>
      </w:r>
      <w:r w:rsidR="00C86723" w:rsidRPr="00C0174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C86723" w:rsidRPr="00C01741" w:rsidRDefault="00C86723" w:rsidP="00C86723">
      <w:pPr>
        <w:pStyle w:val="a3"/>
        <w:spacing w:before="40" w:after="40"/>
        <w:ind w:firstLine="45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01741">
        <w:rPr>
          <w:rFonts w:ascii="Times New Roman" w:hAnsi="Times New Roman" w:cs="Times New Roman"/>
          <w:sz w:val="28"/>
          <w:szCs w:val="28"/>
          <w:shd w:val="clear" w:color="auto" w:fill="FFFFFF"/>
        </w:rPr>
        <w:t>Умовами до направлення на навчання є:</w:t>
      </w:r>
    </w:p>
    <w:p w:rsidR="0049758E" w:rsidRDefault="0049758E" w:rsidP="0049758E">
      <w:pPr>
        <w:pStyle w:val="a4"/>
        <w:numPr>
          <w:ilvl w:val="0"/>
          <w:numId w:val="2"/>
        </w:numPr>
        <w:spacing w:before="0" w:beforeAutospacing="0" w:after="0" w:afterAutospacing="0" w:line="300" w:lineRule="atLeast"/>
        <w:jc w:val="both"/>
        <w:rPr>
          <w:rFonts w:eastAsiaTheme="minorHAnsi"/>
          <w:sz w:val="28"/>
          <w:szCs w:val="28"/>
          <w:shd w:val="clear" w:color="auto" w:fill="FFFFFF"/>
          <w:lang w:eastAsia="en-US"/>
        </w:rPr>
      </w:pPr>
      <w:r>
        <w:rPr>
          <w:rFonts w:eastAsiaTheme="minorHAnsi"/>
          <w:sz w:val="28"/>
          <w:szCs w:val="28"/>
          <w:shd w:val="clear" w:color="auto" w:fill="FFFFFF"/>
          <w:lang w:eastAsia="en-US"/>
        </w:rPr>
        <w:t>п</w:t>
      </w:r>
      <w:r w:rsidRPr="0049758E">
        <w:rPr>
          <w:rFonts w:eastAsiaTheme="minorHAnsi"/>
          <w:sz w:val="28"/>
          <w:szCs w:val="28"/>
          <w:shd w:val="clear" w:color="auto" w:fill="FFFFFF"/>
          <w:lang w:eastAsia="en-US"/>
        </w:rPr>
        <w:t>овна  або б</w:t>
      </w:r>
      <w:r>
        <w:rPr>
          <w:rFonts w:eastAsiaTheme="minorHAnsi"/>
          <w:sz w:val="28"/>
          <w:szCs w:val="28"/>
          <w:shd w:val="clear" w:color="auto" w:fill="FFFFFF"/>
          <w:lang w:eastAsia="en-US"/>
        </w:rPr>
        <w:t>азова загальна середня  освіта,</w:t>
      </w:r>
    </w:p>
    <w:p w:rsidR="0049758E" w:rsidRDefault="0049758E" w:rsidP="0049758E">
      <w:pPr>
        <w:pStyle w:val="a4"/>
        <w:numPr>
          <w:ilvl w:val="0"/>
          <w:numId w:val="2"/>
        </w:numPr>
        <w:spacing w:before="0" w:beforeAutospacing="0" w:after="0" w:afterAutospacing="0" w:line="300" w:lineRule="atLeast"/>
        <w:jc w:val="both"/>
        <w:rPr>
          <w:rFonts w:eastAsiaTheme="minorHAnsi"/>
          <w:sz w:val="28"/>
          <w:szCs w:val="28"/>
          <w:shd w:val="clear" w:color="auto" w:fill="FFFFFF"/>
          <w:lang w:eastAsia="en-US"/>
        </w:rPr>
      </w:pPr>
      <w:r>
        <w:rPr>
          <w:rFonts w:eastAsiaTheme="minorHAnsi"/>
          <w:sz w:val="28"/>
          <w:szCs w:val="28"/>
          <w:shd w:val="clear" w:color="auto" w:fill="FFFFFF"/>
          <w:lang w:eastAsia="en-US"/>
        </w:rPr>
        <w:t>вік особи не менше 18 років,</w:t>
      </w:r>
    </w:p>
    <w:p w:rsidR="0049758E" w:rsidRDefault="0049758E" w:rsidP="0049758E">
      <w:pPr>
        <w:pStyle w:val="a4"/>
        <w:numPr>
          <w:ilvl w:val="0"/>
          <w:numId w:val="2"/>
        </w:numPr>
        <w:spacing w:before="0" w:beforeAutospacing="0" w:after="0" w:afterAutospacing="0" w:line="300" w:lineRule="atLeast"/>
        <w:jc w:val="both"/>
        <w:rPr>
          <w:rFonts w:eastAsiaTheme="minorHAnsi"/>
          <w:sz w:val="28"/>
          <w:szCs w:val="28"/>
          <w:shd w:val="clear" w:color="auto" w:fill="FFFFFF"/>
          <w:lang w:eastAsia="en-US"/>
        </w:rPr>
      </w:pPr>
      <w:r w:rsidRPr="0049758E">
        <w:rPr>
          <w:rFonts w:eastAsiaTheme="minorHAnsi"/>
          <w:sz w:val="28"/>
          <w:szCs w:val="28"/>
          <w:shd w:val="clear" w:color="auto" w:fill="FFFFFF"/>
          <w:lang w:eastAsia="en-US"/>
        </w:rPr>
        <w:t>медична довідка з допуском до професії</w:t>
      </w:r>
      <w:r>
        <w:rPr>
          <w:rFonts w:eastAsiaTheme="minorHAnsi"/>
          <w:sz w:val="28"/>
          <w:szCs w:val="28"/>
          <w:shd w:val="clear" w:color="auto" w:fill="FFFFFF"/>
          <w:lang w:eastAsia="en-US"/>
        </w:rPr>
        <w:t>.</w:t>
      </w:r>
    </w:p>
    <w:p w:rsidR="008764F8" w:rsidRPr="00C01741" w:rsidRDefault="008764F8" w:rsidP="008764F8">
      <w:pPr>
        <w:pStyle w:val="a4"/>
        <w:spacing w:before="0" w:beforeAutospacing="0" w:after="0" w:afterAutospacing="0" w:line="300" w:lineRule="atLeast"/>
        <w:ind w:firstLine="454"/>
        <w:jc w:val="both"/>
        <w:rPr>
          <w:sz w:val="28"/>
          <w:szCs w:val="28"/>
        </w:rPr>
      </w:pPr>
      <w:r w:rsidRPr="00C01741">
        <w:rPr>
          <w:sz w:val="28"/>
          <w:szCs w:val="28"/>
        </w:rPr>
        <w:t>Для безробітних громадян, які зареєстровані в службі зайнятості, професійне навчання здійснюється за рахунок коштів Фонду загальнообов’язкового державного соціального страхування України на випадок безробіття.</w:t>
      </w:r>
    </w:p>
    <w:p w:rsidR="008764F8" w:rsidRPr="00C01741" w:rsidRDefault="008764F8" w:rsidP="008764F8">
      <w:pPr>
        <w:spacing w:before="40" w:after="40"/>
        <w:ind w:firstLine="454"/>
        <w:jc w:val="both"/>
        <w:rPr>
          <w:sz w:val="28"/>
          <w:szCs w:val="28"/>
          <w:lang w:val="uk-UA" w:eastAsia="uk-UA"/>
        </w:rPr>
      </w:pPr>
      <w:r w:rsidRPr="00C01741">
        <w:rPr>
          <w:sz w:val="28"/>
          <w:szCs w:val="28"/>
          <w:lang w:val="uk-UA" w:eastAsia="uk-UA"/>
        </w:rPr>
        <w:t>Якщо вас зацікавила вказана професія, за більш детальною інформацією звертайтеся до міськрайонних центрів зайнятості та філій обласного центру зайнятості.</w:t>
      </w:r>
    </w:p>
    <w:p w:rsidR="00C86723" w:rsidRPr="00C01741" w:rsidRDefault="008764F8" w:rsidP="008764F8">
      <w:pPr>
        <w:pStyle w:val="a3"/>
        <w:spacing w:before="40" w:after="40"/>
        <w:ind w:firstLine="45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0174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Детальніше про професії та навчальні заклади ви можете дізнатися тут: </w:t>
      </w:r>
      <w:hyperlink r:id="rId5" w:tgtFrame="_blank" w:tooltip="https://cutt.ly/JeLGmou" w:history="1">
        <w:r w:rsidRPr="00C01741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uk-UA"/>
          </w:rPr>
          <w:t>https://cutt.ly/JeLGmou</w:t>
        </w:r>
      </w:hyperlink>
    </w:p>
    <w:p w:rsidR="00C86723" w:rsidRPr="00C01741" w:rsidRDefault="00C86723" w:rsidP="00C86723">
      <w:pPr>
        <w:pStyle w:val="a3"/>
        <w:spacing w:before="40" w:after="40"/>
        <w:ind w:firstLine="45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25D95" w:rsidRPr="00C01741" w:rsidRDefault="00C86723" w:rsidP="003E7D80">
      <w:pPr>
        <w:pStyle w:val="a3"/>
        <w:spacing w:before="40" w:after="40"/>
        <w:ind w:firstLine="454"/>
        <w:jc w:val="both"/>
      </w:pPr>
      <w:r w:rsidRPr="00C0174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Відділ організації </w:t>
      </w:r>
      <w:proofErr w:type="spellStart"/>
      <w:r w:rsidRPr="00C0174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профнавчання</w:t>
      </w:r>
      <w:proofErr w:type="spellEnd"/>
      <w:r w:rsidRPr="00C0174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Кіровоградського обласного центру зайнятості</w:t>
      </w:r>
    </w:p>
    <w:sectPr w:rsidR="00E25D95" w:rsidRPr="00C01741" w:rsidSect="007A66E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6F414C"/>
    <w:multiLevelType w:val="hybridMultilevel"/>
    <w:tmpl w:val="92FC6326"/>
    <w:lvl w:ilvl="0" w:tplc="0422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>
    <w:nsid w:val="48F7652F"/>
    <w:multiLevelType w:val="hybridMultilevel"/>
    <w:tmpl w:val="6532B50C"/>
    <w:lvl w:ilvl="0" w:tplc="AA9A76E4">
      <w:numFmt w:val="bullet"/>
      <w:lvlText w:val="·"/>
      <w:lvlJc w:val="left"/>
      <w:pPr>
        <w:ind w:left="994" w:hanging="54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hyphenationZone w:val="425"/>
  <w:characterSpacingControl w:val="doNotCompress"/>
  <w:compat/>
  <w:rsids>
    <w:rsidRoot w:val="006F5CF4"/>
    <w:rsid w:val="00073340"/>
    <w:rsid w:val="00197DFF"/>
    <w:rsid w:val="001F2796"/>
    <w:rsid w:val="00267E3D"/>
    <w:rsid w:val="003E7D80"/>
    <w:rsid w:val="0049758E"/>
    <w:rsid w:val="006200A3"/>
    <w:rsid w:val="006F5CF4"/>
    <w:rsid w:val="007A66E2"/>
    <w:rsid w:val="00837B08"/>
    <w:rsid w:val="008764F8"/>
    <w:rsid w:val="00A76EF6"/>
    <w:rsid w:val="00C01741"/>
    <w:rsid w:val="00C86723"/>
    <w:rsid w:val="00CA4393"/>
    <w:rsid w:val="00CC0B65"/>
    <w:rsid w:val="00CD1695"/>
    <w:rsid w:val="00D32C11"/>
    <w:rsid w:val="00E00F80"/>
    <w:rsid w:val="00E25D95"/>
    <w:rsid w:val="00E30CCE"/>
    <w:rsid w:val="00FD00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7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6723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8764F8"/>
    <w:pPr>
      <w:spacing w:before="100" w:beforeAutospacing="1" w:after="100" w:afterAutospacing="1"/>
    </w:pPr>
    <w:rPr>
      <w:lang w:val="uk-UA" w:eastAsia="uk-UA"/>
    </w:rPr>
  </w:style>
  <w:style w:type="character" w:styleId="a5">
    <w:name w:val="Hyperlink"/>
    <w:basedOn w:val="a0"/>
    <w:uiPriority w:val="99"/>
    <w:semiHidden/>
    <w:unhideWhenUsed/>
    <w:rsid w:val="008764F8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764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7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6723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8764F8"/>
    <w:pPr>
      <w:spacing w:before="100" w:beforeAutospacing="1" w:after="100" w:afterAutospacing="1"/>
    </w:pPr>
    <w:rPr>
      <w:lang w:val="uk-UA" w:eastAsia="uk-UA"/>
    </w:rPr>
  </w:style>
  <w:style w:type="character" w:styleId="a5">
    <w:name w:val="Hyperlink"/>
    <w:basedOn w:val="a0"/>
    <w:uiPriority w:val="99"/>
    <w:semiHidden/>
    <w:unhideWhenUsed/>
    <w:rsid w:val="008764F8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764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9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8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utt.ly/JeLGmo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936</Words>
  <Characters>535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k.vushnevecka</dc:creator>
  <cp:lastModifiedBy>user</cp:lastModifiedBy>
  <cp:revision>4</cp:revision>
  <dcterms:created xsi:type="dcterms:W3CDTF">2020-09-24T11:53:00Z</dcterms:created>
  <dcterms:modified xsi:type="dcterms:W3CDTF">2020-09-28T05:51:00Z</dcterms:modified>
</cp:coreProperties>
</file>