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CB" w:rsidRPr="00286428" w:rsidRDefault="004775CB" w:rsidP="004775C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4775CB" w:rsidRPr="004304E7" w:rsidRDefault="004775CB" w:rsidP="004775C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4775CB" w:rsidRPr="004304E7" w:rsidRDefault="004775CB" w:rsidP="004775C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775CB" w:rsidRPr="004304E7" w:rsidRDefault="004775CB" w:rsidP="004775C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4775CB" w:rsidRPr="004304E7" w:rsidRDefault="004775CB" w:rsidP="00477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1880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4775CB" w:rsidRPr="00557133" w:rsidRDefault="004775CB" w:rsidP="00477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4775CB" w:rsidRPr="00557133" w:rsidRDefault="004775CB" w:rsidP="004775CB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57133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55713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4775CB" w:rsidRPr="00557133" w:rsidRDefault="004775CB" w:rsidP="004775CB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5713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55713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Праведнюк</w:t>
      </w:r>
      <w:proofErr w:type="spellEnd"/>
      <w:r w:rsidRPr="0055713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О.М.</w:t>
      </w:r>
    </w:p>
    <w:p w:rsidR="004775CB" w:rsidRPr="00557133" w:rsidRDefault="004775CB" w:rsidP="004775CB">
      <w:pPr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775CB" w:rsidRPr="00557133" w:rsidRDefault="004775CB" w:rsidP="004775C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57133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557133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Праведнюк</w:t>
      </w:r>
      <w:proofErr w:type="spellEnd"/>
      <w:r w:rsidRPr="00557133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Олени Михайлівни</w:t>
      </w:r>
      <w:r w:rsidRPr="00557133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557133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557133">
        <w:rPr>
          <w:rFonts w:ascii="Times New Roman" w:hAnsi="Times New Roman"/>
          <w:sz w:val="24"/>
          <w:szCs w:val="24"/>
          <w:lang w:val="uk-UA"/>
        </w:rPr>
        <w:t xml:space="preserve"> у власність для індивідуального садівництва, загальною площею 254,0 </w:t>
      </w:r>
      <w:proofErr w:type="spellStart"/>
      <w:r w:rsidRPr="00557133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57133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3510600000:50:294:0103 по вул. </w:t>
      </w:r>
      <w:r>
        <w:rPr>
          <w:rFonts w:ascii="Times New Roman" w:hAnsi="Times New Roman"/>
          <w:sz w:val="24"/>
          <w:szCs w:val="24"/>
          <w:lang w:val="uk-UA"/>
        </w:rPr>
        <w:t>Українській</w:t>
      </w:r>
      <w:r w:rsidRPr="00557133">
        <w:rPr>
          <w:rFonts w:ascii="Times New Roman" w:hAnsi="Times New Roman"/>
          <w:sz w:val="24"/>
          <w:szCs w:val="24"/>
          <w:lang w:val="uk-UA"/>
        </w:rPr>
        <w:t xml:space="preserve">, 29 Б, </w:t>
      </w:r>
      <w:r w:rsidRPr="00557133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57133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557133">
        <w:rPr>
          <w:rFonts w:ascii="Times New Roman" w:eastAsia="MS Mincho" w:hAnsi="Times New Roman"/>
          <w:sz w:val="24"/>
          <w:szCs w:val="24"/>
        </w:rPr>
        <w:t>п.34 ч.1</w:t>
      </w:r>
      <w:r w:rsidRPr="00557133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4775CB" w:rsidRPr="00557133" w:rsidRDefault="004775CB" w:rsidP="004775C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57133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4775CB" w:rsidRPr="00557133" w:rsidRDefault="004775CB" w:rsidP="004775CB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557133">
        <w:rPr>
          <w:color w:val="000000"/>
          <w:sz w:val="24"/>
          <w:szCs w:val="24"/>
          <w:lang w:val="uk-UA"/>
        </w:rPr>
        <w:t xml:space="preserve">Затвердити </w:t>
      </w:r>
      <w:r w:rsidRPr="00557133">
        <w:rPr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557133">
        <w:rPr>
          <w:rFonts w:eastAsia="MS Mincho"/>
          <w:bCs/>
          <w:color w:val="000000"/>
          <w:sz w:val="24"/>
          <w:szCs w:val="24"/>
          <w:lang w:val="uk-UA"/>
        </w:rPr>
        <w:t>Праведнюк</w:t>
      </w:r>
      <w:proofErr w:type="spellEnd"/>
      <w:r w:rsidRPr="00557133">
        <w:rPr>
          <w:rFonts w:eastAsia="MS Mincho"/>
          <w:bCs/>
          <w:color w:val="000000"/>
          <w:sz w:val="24"/>
          <w:szCs w:val="24"/>
          <w:lang w:val="uk-UA"/>
        </w:rPr>
        <w:t xml:space="preserve"> Олені Михайлівні</w:t>
      </w:r>
      <w:r w:rsidRPr="00557133">
        <w:rPr>
          <w:sz w:val="24"/>
          <w:szCs w:val="24"/>
          <w:lang w:val="uk-UA"/>
        </w:rPr>
        <w:t xml:space="preserve"> земельну ділянку загальною площею 254,0 </w:t>
      </w:r>
      <w:proofErr w:type="spellStart"/>
      <w:r w:rsidRPr="00557133">
        <w:rPr>
          <w:sz w:val="24"/>
          <w:szCs w:val="24"/>
          <w:lang w:val="uk-UA"/>
        </w:rPr>
        <w:t>кв.м</w:t>
      </w:r>
      <w:proofErr w:type="spellEnd"/>
      <w:r w:rsidRPr="00557133">
        <w:rPr>
          <w:sz w:val="24"/>
          <w:szCs w:val="24"/>
          <w:lang w:val="uk-UA"/>
        </w:rPr>
        <w:t xml:space="preserve">, з кадастровим номером 3510600000:50:294:0103 </w:t>
      </w:r>
      <w:r>
        <w:rPr>
          <w:sz w:val="24"/>
          <w:szCs w:val="24"/>
          <w:lang w:val="uk-UA"/>
        </w:rPr>
        <w:t xml:space="preserve">по </w:t>
      </w:r>
      <w:proofErr w:type="spellStart"/>
      <w:r>
        <w:rPr>
          <w:sz w:val="24"/>
          <w:szCs w:val="24"/>
          <w:lang w:val="uk-UA"/>
        </w:rPr>
        <w:t>вул.Українській</w:t>
      </w:r>
      <w:proofErr w:type="spellEnd"/>
      <w:r>
        <w:rPr>
          <w:sz w:val="24"/>
          <w:szCs w:val="24"/>
          <w:lang w:val="uk-UA"/>
        </w:rPr>
        <w:t>,</w:t>
      </w:r>
      <w:r w:rsidRPr="00557133">
        <w:rPr>
          <w:sz w:val="24"/>
          <w:szCs w:val="24"/>
          <w:lang w:val="uk-UA"/>
        </w:rPr>
        <w:t xml:space="preserve">29 Б для індивідуального садівництва, землі сільськогосподарського призначення </w:t>
      </w:r>
      <w:proofErr w:type="spellStart"/>
      <w:r w:rsidRPr="00557133">
        <w:rPr>
          <w:sz w:val="24"/>
          <w:szCs w:val="24"/>
          <w:lang w:val="uk-UA"/>
        </w:rPr>
        <w:t>Знам’янської</w:t>
      </w:r>
      <w:proofErr w:type="spellEnd"/>
      <w:r w:rsidRPr="00557133">
        <w:rPr>
          <w:sz w:val="24"/>
          <w:szCs w:val="24"/>
          <w:lang w:val="uk-UA"/>
        </w:rPr>
        <w:t xml:space="preserve"> міської ради, </w:t>
      </w:r>
      <w:r>
        <w:rPr>
          <w:sz w:val="24"/>
          <w:szCs w:val="24"/>
          <w:lang w:val="uk-UA"/>
        </w:rPr>
        <w:t>у</w:t>
      </w:r>
      <w:r w:rsidRPr="00557133">
        <w:rPr>
          <w:sz w:val="24"/>
          <w:szCs w:val="24"/>
          <w:lang w:val="uk-UA"/>
        </w:rPr>
        <w:t xml:space="preserve"> тому числі по угіддях – рілля, код КВЦПЗ – 01.05. </w:t>
      </w:r>
    </w:p>
    <w:p w:rsidR="004775CB" w:rsidRPr="00557133" w:rsidRDefault="004775CB" w:rsidP="004775CB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557133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57133">
        <w:rPr>
          <w:sz w:val="24"/>
          <w:szCs w:val="24"/>
          <w:lang w:val="uk-UA"/>
        </w:rPr>
        <w:t>нач</w:t>
      </w:r>
      <w:proofErr w:type="spellEnd"/>
      <w:r w:rsidRPr="00557133">
        <w:rPr>
          <w:sz w:val="24"/>
          <w:szCs w:val="24"/>
          <w:lang w:val="uk-UA"/>
        </w:rPr>
        <w:t>. А.</w:t>
      </w:r>
      <w:proofErr w:type="spellStart"/>
      <w:r w:rsidRPr="00557133">
        <w:rPr>
          <w:sz w:val="24"/>
          <w:szCs w:val="24"/>
          <w:lang w:val="uk-UA"/>
        </w:rPr>
        <w:t>Грицюк</w:t>
      </w:r>
      <w:proofErr w:type="spellEnd"/>
      <w:r w:rsidRPr="00557133">
        <w:rPr>
          <w:sz w:val="24"/>
          <w:szCs w:val="24"/>
          <w:lang w:val="uk-UA"/>
        </w:rPr>
        <w:t>).</w:t>
      </w:r>
    </w:p>
    <w:p w:rsidR="004775CB" w:rsidRPr="00557133" w:rsidRDefault="004775CB" w:rsidP="004775CB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557133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557133">
        <w:rPr>
          <w:sz w:val="24"/>
          <w:szCs w:val="24"/>
          <w:lang w:val="uk-UA"/>
        </w:rPr>
        <w:t>Р.</w:t>
      </w:r>
      <w:proofErr w:type="spellStart"/>
      <w:r w:rsidRPr="00557133">
        <w:rPr>
          <w:sz w:val="24"/>
          <w:szCs w:val="24"/>
          <w:lang w:val="uk-UA"/>
        </w:rPr>
        <w:t>Кондратьєв</w:t>
      </w:r>
      <w:proofErr w:type="spellEnd"/>
      <w:r w:rsidRPr="00557133">
        <w:rPr>
          <w:rFonts w:eastAsia="MS Mincho"/>
          <w:sz w:val="24"/>
          <w:szCs w:val="24"/>
          <w:lang w:val="uk-UA"/>
        </w:rPr>
        <w:t>).</w:t>
      </w:r>
    </w:p>
    <w:p w:rsidR="004775CB" w:rsidRPr="00557133" w:rsidRDefault="004775CB" w:rsidP="004775CB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775CB" w:rsidRPr="00557133" w:rsidRDefault="004775CB" w:rsidP="004775CB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133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57133">
        <w:rPr>
          <w:rFonts w:ascii="Times New Roman" w:hAnsi="Times New Roman" w:cs="Times New Roman"/>
          <w:b/>
          <w:sz w:val="24"/>
          <w:szCs w:val="24"/>
        </w:rPr>
        <w:tab/>
      </w:r>
      <w:r w:rsidRPr="00557133">
        <w:rPr>
          <w:rFonts w:ascii="Times New Roman" w:hAnsi="Times New Roman" w:cs="Times New Roman"/>
          <w:b/>
          <w:sz w:val="24"/>
          <w:szCs w:val="24"/>
        </w:rPr>
        <w:tab/>
      </w:r>
      <w:r w:rsidRPr="00557133">
        <w:rPr>
          <w:rFonts w:ascii="Times New Roman" w:hAnsi="Times New Roman" w:cs="Times New Roman"/>
          <w:b/>
          <w:sz w:val="24"/>
          <w:szCs w:val="24"/>
        </w:rPr>
        <w:tab/>
      </w:r>
      <w:r w:rsidRPr="00557133">
        <w:rPr>
          <w:rFonts w:ascii="Times New Roman" w:hAnsi="Times New Roman" w:cs="Times New Roman"/>
          <w:b/>
          <w:sz w:val="24"/>
          <w:szCs w:val="24"/>
        </w:rPr>
        <w:tab/>
      </w:r>
      <w:r w:rsidRPr="00557133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557133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4775CB" w:rsidRDefault="004775CB" w:rsidP="004775CB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92C" w:rsidRPr="004775CB" w:rsidRDefault="0063492C" w:rsidP="004775CB">
      <w:bookmarkStart w:id="0" w:name="_GoBack"/>
      <w:bookmarkEnd w:id="0"/>
    </w:p>
    <w:sectPr w:rsidR="0063492C" w:rsidRPr="004775CB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4775CB">
    <w:pPr>
      <w:pStyle w:val="a8"/>
      <w:jc w:val="center"/>
    </w:pPr>
  </w:p>
  <w:p w:rsidR="00F645BB" w:rsidRDefault="004775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7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9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3"/>
  </w:num>
  <w:num w:numId="3">
    <w:abstractNumId w:val="0"/>
  </w:num>
  <w:num w:numId="4">
    <w:abstractNumId w:val="17"/>
  </w:num>
  <w:num w:numId="5">
    <w:abstractNumId w:val="10"/>
  </w:num>
  <w:num w:numId="6">
    <w:abstractNumId w:val="14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4"/>
  </w:num>
  <w:num w:numId="11">
    <w:abstractNumId w:val="3"/>
  </w:num>
  <w:num w:numId="12">
    <w:abstractNumId w:val="18"/>
  </w:num>
  <w:num w:numId="13">
    <w:abstractNumId w:val="13"/>
  </w:num>
  <w:num w:numId="14">
    <w:abstractNumId w:val="24"/>
  </w:num>
  <w:num w:numId="15">
    <w:abstractNumId w:val="29"/>
  </w:num>
  <w:num w:numId="16">
    <w:abstractNumId w:val="32"/>
  </w:num>
  <w:num w:numId="17">
    <w:abstractNumId w:val="22"/>
  </w:num>
  <w:num w:numId="18">
    <w:abstractNumId w:val="15"/>
  </w:num>
  <w:num w:numId="19">
    <w:abstractNumId w:val="8"/>
  </w:num>
  <w:num w:numId="20">
    <w:abstractNumId w:val="19"/>
  </w:num>
  <w:num w:numId="21">
    <w:abstractNumId w:val="28"/>
  </w:num>
  <w:num w:numId="22">
    <w:abstractNumId w:val="2"/>
  </w:num>
  <w:num w:numId="23">
    <w:abstractNumId w:val="12"/>
  </w:num>
  <w:num w:numId="24">
    <w:abstractNumId w:val="30"/>
  </w:num>
  <w:num w:numId="25">
    <w:abstractNumId w:val="26"/>
  </w:num>
  <w:num w:numId="26">
    <w:abstractNumId w:val="33"/>
  </w:num>
  <w:num w:numId="27">
    <w:abstractNumId w:val="27"/>
  </w:num>
  <w:num w:numId="28">
    <w:abstractNumId w:val="6"/>
  </w:num>
  <w:num w:numId="29">
    <w:abstractNumId w:val="25"/>
  </w:num>
  <w:num w:numId="30">
    <w:abstractNumId w:val="31"/>
  </w:num>
  <w:num w:numId="31">
    <w:abstractNumId w:val="21"/>
  </w:num>
  <w:num w:numId="32">
    <w:abstractNumId w:val="1"/>
  </w:num>
  <w:num w:numId="33">
    <w:abstractNumId w:val="16"/>
  </w:num>
  <w:num w:numId="34">
    <w:abstractNumId w:val="4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775CB"/>
    <w:rsid w:val="004F3916"/>
    <w:rsid w:val="00574105"/>
    <w:rsid w:val="0063492C"/>
    <w:rsid w:val="006E50D4"/>
    <w:rsid w:val="007702BA"/>
    <w:rsid w:val="007A6F66"/>
    <w:rsid w:val="00822827"/>
    <w:rsid w:val="00BC408C"/>
    <w:rsid w:val="00BE23EA"/>
    <w:rsid w:val="00CD15E9"/>
    <w:rsid w:val="00E8006D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2019-03-25T13:59:00Z</dcterms:created>
  <dcterms:modified xsi:type="dcterms:W3CDTF">2019-03-25T13:59:00Z</dcterms:modified>
</cp:coreProperties>
</file>