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5A" w:rsidRPr="0029195A" w:rsidRDefault="0029195A" w:rsidP="008220F3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  <w:lang w:val="uk-UA"/>
        </w:rPr>
      </w:pPr>
      <w:bookmarkStart w:id="0" w:name="_GoBack"/>
    </w:p>
    <w:p w:rsidR="0029195A" w:rsidRPr="00C61608" w:rsidRDefault="0029195A" w:rsidP="0029195A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24"/>
          <w:szCs w:val="24"/>
          <w:lang w:val="uk-UA"/>
        </w:rPr>
      </w:pPr>
      <w:r w:rsidRPr="00C61608">
        <w:rPr>
          <w:b/>
          <w:sz w:val="24"/>
          <w:szCs w:val="24"/>
          <w:lang w:val="uk-UA"/>
        </w:rPr>
        <w:t>ПРОЄКТ</w:t>
      </w:r>
    </w:p>
    <w:p w:rsidR="0029195A" w:rsidRPr="0029195A" w:rsidRDefault="0029195A" w:rsidP="0029195A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</w:p>
    <w:p w:rsidR="0029195A" w:rsidRPr="00C61608" w:rsidRDefault="0029195A" w:rsidP="0029195A">
      <w:pPr>
        <w:tabs>
          <w:tab w:val="left" w:pos="180"/>
          <w:tab w:val="left" w:pos="486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  <w:lang w:val="uk-UA"/>
        </w:rPr>
      </w:pPr>
      <w:r w:rsidRPr="00C61608">
        <w:rPr>
          <w:b/>
          <w:sz w:val="24"/>
          <w:szCs w:val="24"/>
          <w:lang w:val="uk-UA"/>
        </w:rPr>
        <w:t>ПОЯСНЮВАЛЬНА ЗАПИСКА</w:t>
      </w:r>
    </w:p>
    <w:p w:rsidR="0029195A" w:rsidRPr="00C61608" w:rsidRDefault="0029195A" w:rsidP="00FE40CC">
      <w:pPr>
        <w:jc w:val="center"/>
        <w:rPr>
          <w:b/>
          <w:sz w:val="24"/>
          <w:szCs w:val="24"/>
          <w:lang w:val="uk-UA"/>
        </w:rPr>
      </w:pPr>
      <w:r w:rsidRPr="00C61608">
        <w:rPr>
          <w:b/>
          <w:sz w:val="24"/>
          <w:szCs w:val="24"/>
          <w:lang w:val="uk-UA"/>
        </w:rPr>
        <w:t>до проєкту рішення «</w:t>
      </w:r>
      <w:r w:rsidR="00FE40CC" w:rsidRPr="00C61608">
        <w:rPr>
          <w:b/>
          <w:sz w:val="24"/>
          <w:szCs w:val="24"/>
          <w:lang w:val="uk-UA"/>
        </w:rPr>
        <w:t>Про внесення змін до Положення про присвоєння звання “Почесний громадянин міста Знам`янк</w:t>
      </w:r>
      <w:r w:rsidR="00A2643F" w:rsidRPr="00C61608">
        <w:rPr>
          <w:b/>
          <w:sz w:val="24"/>
          <w:szCs w:val="24"/>
          <w:lang w:val="uk-UA"/>
        </w:rPr>
        <w:t>а</w:t>
      </w:r>
      <w:r w:rsidR="00FE40CC" w:rsidRPr="00C61608">
        <w:rPr>
          <w:b/>
          <w:sz w:val="24"/>
          <w:szCs w:val="24"/>
          <w:lang w:val="uk-UA"/>
        </w:rPr>
        <w:t>”</w:t>
      </w:r>
    </w:p>
    <w:p w:rsidR="0029195A" w:rsidRPr="00C61608" w:rsidRDefault="0029195A" w:rsidP="0029195A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  <w:lang w:val="uk-UA" w:eastAsia="ko-KR"/>
        </w:rPr>
      </w:pPr>
    </w:p>
    <w:p w:rsidR="00FE40CC" w:rsidRDefault="0029195A" w:rsidP="00FE40CC">
      <w:pPr>
        <w:pStyle w:val="a3"/>
        <w:numPr>
          <w:ilvl w:val="0"/>
          <w:numId w:val="5"/>
        </w:numPr>
      </w:pPr>
      <w:r w:rsidRPr="0029195A">
        <w:rPr>
          <w:b/>
          <w:szCs w:val="24"/>
          <w:lang w:eastAsia="ko-KR"/>
        </w:rPr>
        <w:t>Характеристика стану речей в галузі, що врегульовує це рішення</w:t>
      </w:r>
      <w:r w:rsidRPr="0029195A">
        <w:rPr>
          <w:szCs w:val="24"/>
          <w:lang w:eastAsia="ko-KR"/>
        </w:rPr>
        <w:t>:</w:t>
      </w:r>
      <w:r w:rsidRPr="0029195A">
        <w:rPr>
          <w:szCs w:val="24"/>
        </w:rPr>
        <w:t xml:space="preserve"> </w:t>
      </w:r>
      <w:r w:rsidR="00187E67">
        <w:t>28.11.08р. прийнято рішення міської ради №797 “Про внесення змін до Положення про присвоєння звання “Почесний громадянин міста Знам`янка” відповідно до якого</w:t>
      </w:r>
      <w:r w:rsidR="00A579DB">
        <w:t>,</w:t>
      </w:r>
      <w:r w:rsidR="00187E67">
        <w:t xml:space="preserve"> </w:t>
      </w:r>
      <w:r w:rsidR="00FE40CC">
        <w:t xml:space="preserve">п.7 </w:t>
      </w:r>
      <w:r w:rsidR="00A579DB">
        <w:t xml:space="preserve">Положення </w:t>
      </w:r>
      <w:r w:rsidR="00FE40CC">
        <w:t xml:space="preserve">викладено в новій редакції, а Почесному громадянину міста Знам`янка, що проживає в Кіровоградській області, </w:t>
      </w:r>
      <w:r w:rsidR="00C61608">
        <w:t>за рахунок міського бюджету встановлено</w:t>
      </w:r>
      <w:r w:rsidR="00FE40CC">
        <w:t xml:space="preserve"> такі пільги:</w:t>
      </w:r>
    </w:p>
    <w:p w:rsidR="00FE40CC" w:rsidRDefault="00FE40CC" w:rsidP="00FE40CC">
      <w:pPr>
        <w:pStyle w:val="a3"/>
        <w:numPr>
          <w:ilvl w:val="0"/>
          <w:numId w:val="4"/>
        </w:numPr>
      </w:pPr>
      <w:r>
        <w:t>безкоштовний проїзд на транспорті міського сполучення;</w:t>
      </w:r>
    </w:p>
    <w:p w:rsidR="00187E67" w:rsidRPr="00C61608" w:rsidRDefault="00FE40CC" w:rsidP="00FE40CC">
      <w:pPr>
        <w:pStyle w:val="a3"/>
        <w:numPr>
          <w:ilvl w:val="0"/>
          <w:numId w:val="4"/>
        </w:numPr>
      </w:pPr>
      <w:r>
        <w:t>щомісячна виплата 50%  прожиткового мінімуму для працездатних осіб. Протягом року, при зміні прожиткового мінімуму для працездатних осіб згідно законодавства,  ця виплата  підлягає  корегуванню».</w:t>
      </w:r>
    </w:p>
    <w:p w:rsidR="00C61608" w:rsidRPr="00FE40CC" w:rsidRDefault="00A579DB" w:rsidP="00C61608">
      <w:pPr>
        <w:pStyle w:val="a3"/>
        <w:ind w:left="720" w:firstLine="360"/>
      </w:pPr>
      <w:r>
        <w:rPr>
          <w:lang w:val="ru-RU"/>
        </w:rPr>
        <w:t xml:space="preserve">На </w:t>
      </w:r>
      <w:proofErr w:type="spellStart"/>
      <w:r>
        <w:rPr>
          <w:lang w:val="ru-RU"/>
        </w:rPr>
        <w:t>даний</w:t>
      </w:r>
      <w:proofErr w:type="spellEnd"/>
      <w:r>
        <w:rPr>
          <w:lang w:val="ru-RU"/>
        </w:rPr>
        <w:t xml:space="preserve"> час </w:t>
      </w:r>
      <w:proofErr w:type="spellStart"/>
      <w:r w:rsidR="00C61608">
        <w:t>безкоштовни</w:t>
      </w:r>
      <w:proofErr w:type="spellEnd"/>
      <w:r w:rsidR="00C61608">
        <w:rPr>
          <w:lang w:val="ru-RU"/>
        </w:rPr>
        <w:t>м</w:t>
      </w:r>
      <w:r w:rsidR="00C61608">
        <w:t xml:space="preserve"> проїзд</w:t>
      </w:r>
      <w:r w:rsidR="00C61608">
        <w:rPr>
          <w:lang w:val="ru-RU"/>
        </w:rPr>
        <w:t>ом</w:t>
      </w:r>
      <w:r w:rsidR="00C61608">
        <w:t xml:space="preserve"> на транспорті </w:t>
      </w:r>
      <w:proofErr w:type="gramStart"/>
      <w:r w:rsidR="00C61608">
        <w:t>м</w:t>
      </w:r>
      <w:proofErr w:type="gramEnd"/>
      <w:r w:rsidR="00C61608">
        <w:t>іського сполучення</w:t>
      </w:r>
      <w:r w:rsidR="00C61608">
        <w:rPr>
          <w:lang w:val="ru-RU"/>
        </w:rPr>
        <w:t xml:space="preserve"> </w:t>
      </w:r>
      <w:proofErr w:type="spellStart"/>
      <w:r w:rsidR="00C61608">
        <w:rPr>
          <w:lang w:val="ru-RU"/>
        </w:rPr>
        <w:t>Почесні</w:t>
      </w:r>
      <w:proofErr w:type="spellEnd"/>
      <w:r w:rsidR="00C61608">
        <w:rPr>
          <w:lang w:val="ru-RU"/>
        </w:rPr>
        <w:t xml:space="preserve"> </w:t>
      </w:r>
      <w:proofErr w:type="spellStart"/>
      <w:r w:rsidR="00C61608">
        <w:rPr>
          <w:lang w:val="ru-RU"/>
        </w:rPr>
        <w:t>громадяни</w:t>
      </w:r>
      <w:proofErr w:type="spellEnd"/>
      <w:r w:rsidR="00C61608">
        <w:rPr>
          <w:lang w:val="ru-RU"/>
        </w:rPr>
        <w:t xml:space="preserve"> м</w:t>
      </w:r>
      <w:proofErr w:type="spellStart"/>
      <w:r w:rsidR="00C61608">
        <w:t>іста</w:t>
      </w:r>
      <w:proofErr w:type="spellEnd"/>
      <w:r w:rsidR="00C61608">
        <w:t xml:space="preserve"> не користуються.</w:t>
      </w:r>
    </w:p>
    <w:p w:rsidR="00187E67" w:rsidRPr="008220F3" w:rsidRDefault="0029195A" w:rsidP="00FE40CC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  <w:lang w:val="uk-UA"/>
        </w:rPr>
      </w:pPr>
      <w:r w:rsidRPr="00FE40CC">
        <w:rPr>
          <w:b/>
          <w:sz w:val="24"/>
          <w:szCs w:val="24"/>
          <w:lang w:val="uk-UA" w:eastAsia="ko-KR"/>
        </w:rPr>
        <w:t>Потреба і мета прийняття рішення</w:t>
      </w:r>
      <w:r w:rsidRPr="00FE40CC">
        <w:rPr>
          <w:sz w:val="24"/>
          <w:szCs w:val="24"/>
          <w:lang w:val="uk-UA" w:eastAsia="ko-KR"/>
        </w:rPr>
        <w:t xml:space="preserve">: </w:t>
      </w:r>
      <w:r w:rsidR="00C61608">
        <w:rPr>
          <w:sz w:val="24"/>
          <w:szCs w:val="24"/>
          <w:lang w:val="uk-UA" w:eastAsia="ko-KR"/>
        </w:rPr>
        <w:t xml:space="preserve">надання Почесним громадянам </w:t>
      </w:r>
      <w:r w:rsidR="008220F3">
        <w:rPr>
          <w:sz w:val="24"/>
          <w:szCs w:val="24"/>
          <w:lang w:val="uk-UA" w:eastAsia="ko-KR"/>
        </w:rPr>
        <w:t xml:space="preserve">міста Знам’янка пільг </w:t>
      </w:r>
      <w:r w:rsidR="008220F3" w:rsidRPr="008220F3">
        <w:rPr>
          <w:sz w:val="24"/>
          <w:szCs w:val="24"/>
          <w:lang w:val="uk-UA"/>
        </w:rPr>
        <w:t>за рахунок бюджету Знам’янської міської територіальної громади</w:t>
      </w:r>
      <w:r w:rsidR="008220F3">
        <w:rPr>
          <w:sz w:val="24"/>
          <w:szCs w:val="24"/>
          <w:lang w:val="uk-UA"/>
        </w:rPr>
        <w:t>.</w:t>
      </w:r>
    </w:p>
    <w:p w:rsidR="00C61608" w:rsidRPr="008220F3" w:rsidRDefault="0029195A" w:rsidP="00FE40CC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sz w:val="24"/>
          <w:szCs w:val="24"/>
          <w:u w:val="single"/>
          <w:lang w:val="uk-UA"/>
        </w:rPr>
      </w:pPr>
      <w:r w:rsidRPr="00C61608">
        <w:rPr>
          <w:b/>
          <w:sz w:val="24"/>
          <w:szCs w:val="24"/>
          <w:lang w:val="uk-UA" w:eastAsia="ko-KR"/>
        </w:rPr>
        <w:t xml:space="preserve">Прогнозовані суспільні, економічні, фінансові та юридичні наслідки прийняття рішення: </w:t>
      </w:r>
      <w:r w:rsidR="008220F3" w:rsidRPr="008220F3">
        <w:rPr>
          <w:sz w:val="24"/>
          <w:szCs w:val="24"/>
          <w:lang w:val="uk-UA" w:eastAsia="ko-KR"/>
        </w:rPr>
        <w:t>фінансування</w:t>
      </w:r>
      <w:r w:rsidR="008220F3">
        <w:rPr>
          <w:b/>
          <w:sz w:val="24"/>
          <w:szCs w:val="24"/>
          <w:lang w:val="uk-UA" w:eastAsia="ko-KR"/>
        </w:rPr>
        <w:t xml:space="preserve"> </w:t>
      </w:r>
      <w:r w:rsidR="008220F3" w:rsidRPr="008220F3">
        <w:rPr>
          <w:sz w:val="24"/>
          <w:szCs w:val="24"/>
          <w:lang w:val="uk-UA"/>
        </w:rPr>
        <w:t>за рахунок бюджету Знам’янської міської територіальної громади</w:t>
      </w:r>
      <w:r w:rsidR="008220F3">
        <w:rPr>
          <w:sz w:val="24"/>
          <w:szCs w:val="24"/>
          <w:lang w:val="uk-UA"/>
        </w:rPr>
        <w:t xml:space="preserve"> пільг, встановлених для Почесних громадян міста Знам’янка.</w:t>
      </w:r>
    </w:p>
    <w:p w:rsidR="0029195A" w:rsidRPr="00C61608" w:rsidRDefault="0029195A" w:rsidP="00FE40CC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sz w:val="24"/>
          <w:szCs w:val="24"/>
          <w:u w:val="single"/>
          <w:lang w:val="uk-UA"/>
        </w:rPr>
      </w:pPr>
      <w:r w:rsidRPr="00C61608">
        <w:rPr>
          <w:b/>
          <w:sz w:val="24"/>
          <w:szCs w:val="24"/>
          <w:lang w:val="uk-UA" w:eastAsia="ko-KR"/>
        </w:rPr>
        <w:t xml:space="preserve">Механізм виконання рішення: </w:t>
      </w:r>
      <w:r w:rsidR="00187E67" w:rsidRPr="00C61608">
        <w:rPr>
          <w:sz w:val="24"/>
          <w:szCs w:val="24"/>
          <w:lang w:val="uk-UA" w:eastAsia="ko-KR"/>
        </w:rPr>
        <w:t>за</w:t>
      </w:r>
      <w:r w:rsidR="00FE40CC" w:rsidRPr="00C61608">
        <w:rPr>
          <w:sz w:val="24"/>
          <w:szCs w:val="24"/>
          <w:lang w:val="uk-UA" w:eastAsia="ko-KR"/>
        </w:rPr>
        <w:t>твердження рішення міської  ради, щомісячна виплата</w:t>
      </w:r>
      <w:r w:rsidR="00FE40CC" w:rsidRPr="00C61608">
        <w:rPr>
          <w:sz w:val="24"/>
          <w:szCs w:val="24"/>
          <w:u w:val="single"/>
          <w:lang w:val="uk-UA" w:eastAsia="ko-KR"/>
        </w:rPr>
        <w:t>.</w:t>
      </w:r>
    </w:p>
    <w:p w:rsidR="0029195A" w:rsidRPr="00187E67" w:rsidRDefault="0029195A" w:rsidP="00FE40CC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  <w:sz w:val="24"/>
          <w:szCs w:val="24"/>
        </w:rPr>
      </w:pPr>
      <w:proofErr w:type="spellStart"/>
      <w:r w:rsidRPr="0029195A">
        <w:rPr>
          <w:b/>
          <w:sz w:val="24"/>
          <w:szCs w:val="24"/>
        </w:rPr>
        <w:t>Порівняльна</w:t>
      </w:r>
      <w:proofErr w:type="spellEnd"/>
      <w:r w:rsidRPr="0029195A">
        <w:rPr>
          <w:b/>
          <w:sz w:val="24"/>
          <w:szCs w:val="24"/>
        </w:rPr>
        <w:t xml:space="preserve"> </w:t>
      </w:r>
      <w:proofErr w:type="spellStart"/>
      <w:r w:rsidRPr="0029195A">
        <w:rPr>
          <w:b/>
          <w:sz w:val="24"/>
          <w:szCs w:val="24"/>
        </w:rPr>
        <w:t>таблиця</w:t>
      </w:r>
      <w:proofErr w:type="spellEnd"/>
      <w:r w:rsidRPr="0029195A">
        <w:rPr>
          <w:b/>
          <w:sz w:val="24"/>
          <w:szCs w:val="24"/>
        </w:rPr>
        <w:t xml:space="preserve"> </w:t>
      </w:r>
      <w:proofErr w:type="spellStart"/>
      <w:r w:rsidRPr="0029195A">
        <w:rPr>
          <w:b/>
          <w:sz w:val="24"/>
          <w:szCs w:val="24"/>
        </w:rPr>
        <w:t>змін</w:t>
      </w:r>
      <w:proofErr w:type="spellEnd"/>
      <w:r w:rsidRPr="0029195A">
        <w:rPr>
          <w:b/>
          <w:sz w:val="24"/>
          <w:szCs w:val="24"/>
        </w:rPr>
        <w:t xml:space="preserve"> (у </w:t>
      </w:r>
      <w:proofErr w:type="spellStart"/>
      <w:r w:rsidRPr="0029195A">
        <w:rPr>
          <w:b/>
          <w:sz w:val="24"/>
          <w:szCs w:val="24"/>
        </w:rPr>
        <w:t>випадку</w:t>
      </w:r>
      <w:proofErr w:type="spellEnd"/>
      <w:r w:rsidRPr="0029195A">
        <w:rPr>
          <w:b/>
          <w:sz w:val="24"/>
          <w:szCs w:val="24"/>
        </w:rPr>
        <w:t xml:space="preserve">, </w:t>
      </w:r>
      <w:proofErr w:type="spellStart"/>
      <w:r w:rsidRPr="0029195A">
        <w:rPr>
          <w:b/>
          <w:sz w:val="24"/>
          <w:szCs w:val="24"/>
        </w:rPr>
        <w:t>якщо</w:t>
      </w:r>
      <w:proofErr w:type="spellEnd"/>
      <w:r w:rsidRPr="0029195A">
        <w:rPr>
          <w:b/>
          <w:sz w:val="24"/>
          <w:szCs w:val="24"/>
        </w:rPr>
        <w:t xml:space="preserve"> проектом  </w:t>
      </w:r>
      <w:proofErr w:type="spellStart"/>
      <w:proofErr w:type="gramStart"/>
      <w:r w:rsidRPr="0029195A">
        <w:rPr>
          <w:b/>
          <w:sz w:val="24"/>
          <w:szCs w:val="24"/>
        </w:rPr>
        <w:t>р</w:t>
      </w:r>
      <w:proofErr w:type="gramEnd"/>
      <w:r w:rsidRPr="0029195A">
        <w:rPr>
          <w:b/>
          <w:sz w:val="24"/>
          <w:szCs w:val="24"/>
        </w:rPr>
        <w:t>ішення</w:t>
      </w:r>
      <w:proofErr w:type="spellEnd"/>
      <w:r w:rsidRPr="0029195A">
        <w:rPr>
          <w:b/>
          <w:sz w:val="24"/>
          <w:szCs w:val="24"/>
        </w:rPr>
        <w:t xml:space="preserve"> </w:t>
      </w:r>
      <w:proofErr w:type="spellStart"/>
      <w:r w:rsidRPr="0029195A">
        <w:rPr>
          <w:b/>
          <w:sz w:val="24"/>
          <w:szCs w:val="24"/>
        </w:rPr>
        <w:t>пропонується</w:t>
      </w:r>
      <w:proofErr w:type="spellEnd"/>
      <w:r w:rsidRPr="0029195A">
        <w:rPr>
          <w:b/>
          <w:sz w:val="24"/>
          <w:szCs w:val="24"/>
        </w:rPr>
        <w:t xml:space="preserve"> внести </w:t>
      </w:r>
      <w:proofErr w:type="spellStart"/>
      <w:r w:rsidRPr="0029195A">
        <w:rPr>
          <w:b/>
          <w:sz w:val="24"/>
          <w:szCs w:val="24"/>
        </w:rPr>
        <w:t>зміни</w:t>
      </w:r>
      <w:proofErr w:type="spellEnd"/>
      <w:r w:rsidRPr="0029195A">
        <w:rPr>
          <w:b/>
          <w:sz w:val="24"/>
          <w:szCs w:val="24"/>
        </w:rPr>
        <w:t xml:space="preserve"> до </w:t>
      </w:r>
      <w:proofErr w:type="spellStart"/>
      <w:r w:rsidRPr="0029195A">
        <w:rPr>
          <w:b/>
          <w:sz w:val="24"/>
          <w:szCs w:val="24"/>
        </w:rPr>
        <w:t>існуючого</w:t>
      </w:r>
      <w:proofErr w:type="spellEnd"/>
      <w:r w:rsidRPr="0029195A">
        <w:rPr>
          <w:b/>
          <w:sz w:val="24"/>
          <w:szCs w:val="24"/>
        </w:rPr>
        <w:t xml:space="preserve"> </w:t>
      </w:r>
      <w:proofErr w:type="spellStart"/>
      <w:r w:rsidRPr="0029195A">
        <w:rPr>
          <w:b/>
          <w:sz w:val="24"/>
          <w:szCs w:val="24"/>
        </w:rPr>
        <w:t>рішення</w:t>
      </w:r>
      <w:proofErr w:type="spellEnd"/>
      <w:r w:rsidRPr="0029195A">
        <w:rPr>
          <w:b/>
          <w:sz w:val="24"/>
          <w:szCs w:val="24"/>
        </w:rPr>
        <w:t xml:space="preserve"> ради):</w:t>
      </w:r>
      <w:r w:rsidRPr="0029195A">
        <w:rPr>
          <w:sz w:val="24"/>
          <w:szCs w:val="24"/>
        </w:rPr>
        <w:t xml:space="preserve"> </w:t>
      </w: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4475"/>
        <w:gridCol w:w="4387"/>
      </w:tblGrid>
      <w:tr w:rsidR="00187E67" w:rsidTr="00187E67">
        <w:tc>
          <w:tcPr>
            <w:tcW w:w="4785" w:type="dxa"/>
          </w:tcPr>
          <w:p w:rsidR="00187E67" w:rsidRPr="00187E67" w:rsidRDefault="00187E67" w:rsidP="00FE40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Існуюча редакція</w:t>
            </w:r>
          </w:p>
        </w:tc>
        <w:tc>
          <w:tcPr>
            <w:tcW w:w="4786" w:type="dxa"/>
          </w:tcPr>
          <w:p w:rsidR="00187E67" w:rsidRPr="00187E67" w:rsidRDefault="00187E67" w:rsidP="00FE40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Нова редакція</w:t>
            </w:r>
          </w:p>
        </w:tc>
      </w:tr>
      <w:tr w:rsidR="00187E67" w:rsidRPr="00B721CC" w:rsidTr="00187E67">
        <w:tc>
          <w:tcPr>
            <w:tcW w:w="4785" w:type="dxa"/>
          </w:tcPr>
          <w:p w:rsidR="00187E67" w:rsidRPr="00A579DB" w:rsidRDefault="00187E67" w:rsidP="00187E67">
            <w:pPr>
              <w:pStyle w:val="a3"/>
              <w:rPr>
                <w:szCs w:val="24"/>
              </w:rPr>
            </w:pPr>
            <w:r w:rsidRPr="00A579DB">
              <w:rPr>
                <w:b/>
                <w:szCs w:val="24"/>
                <w:lang w:val="ru-RU"/>
              </w:rPr>
              <w:t>«</w:t>
            </w:r>
            <w:r w:rsidRPr="00A579DB">
              <w:rPr>
                <w:szCs w:val="24"/>
              </w:rPr>
              <w:t>п.7</w:t>
            </w:r>
            <w:r w:rsidRPr="00A579DB">
              <w:rPr>
                <w:b/>
                <w:szCs w:val="24"/>
              </w:rPr>
              <w:t xml:space="preserve"> </w:t>
            </w:r>
            <w:r w:rsidRPr="00A579DB">
              <w:rPr>
                <w:szCs w:val="24"/>
              </w:rPr>
              <w:t>Почесному громадянину міста Знам</w:t>
            </w:r>
            <w:proofErr w:type="gramStart"/>
            <w:r w:rsidRPr="00A579DB">
              <w:rPr>
                <w:szCs w:val="24"/>
              </w:rPr>
              <w:t>`я</w:t>
            </w:r>
            <w:proofErr w:type="gramEnd"/>
            <w:r w:rsidRPr="00A579DB">
              <w:rPr>
                <w:szCs w:val="24"/>
              </w:rPr>
              <w:t>нка, що проживає в Кіровоградській області, за рахунок міського бюджету надаються такі пільги:</w:t>
            </w:r>
          </w:p>
          <w:p w:rsidR="00187E67" w:rsidRPr="00A579DB" w:rsidRDefault="00187E67" w:rsidP="00187E67">
            <w:pPr>
              <w:pStyle w:val="a3"/>
              <w:numPr>
                <w:ilvl w:val="0"/>
                <w:numId w:val="4"/>
              </w:numPr>
              <w:rPr>
                <w:szCs w:val="24"/>
              </w:rPr>
            </w:pPr>
            <w:r w:rsidRPr="00A579DB">
              <w:rPr>
                <w:szCs w:val="24"/>
              </w:rPr>
              <w:t>безкоштовний проїзд на транспорті міського сполучення;</w:t>
            </w:r>
          </w:p>
          <w:p w:rsidR="00187E67" w:rsidRPr="00A579DB" w:rsidRDefault="00187E67" w:rsidP="008220F3">
            <w:pPr>
              <w:pStyle w:val="a3"/>
              <w:numPr>
                <w:ilvl w:val="0"/>
                <w:numId w:val="4"/>
              </w:numPr>
              <w:rPr>
                <w:szCs w:val="24"/>
              </w:rPr>
            </w:pPr>
            <w:r w:rsidRPr="00A579DB">
              <w:rPr>
                <w:szCs w:val="24"/>
              </w:rPr>
              <w:t>щомісячна виплата 50%  прожиткового мінімуму для працездатних осіб. Протягом року, при зміні прожиткового мінімуму для працездатних осіб згідно законодавства,  ця виплата  підлягає  корегуванню».</w:t>
            </w:r>
          </w:p>
        </w:tc>
        <w:tc>
          <w:tcPr>
            <w:tcW w:w="4786" w:type="dxa"/>
          </w:tcPr>
          <w:p w:rsidR="00A579DB" w:rsidRPr="00A579DB" w:rsidRDefault="00A579DB" w:rsidP="00A579DB">
            <w:pPr>
              <w:pStyle w:val="a3"/>
              <w:rPr>
                <w:szCs w:val="24"/>
              </w:rPr>
            </w:pPr>
            <w:r w:rsidRPr="00A579DB">
              <w:rPr>
                <w:szCs w:val="24"/>
              </w:rPr>
              <w:t>«п.7 Почесному громадянину міста Знам`янка, що проживає в Кіровоградській області, за рахунок бюджету Знам’янської міської територіальної громади надаються такі пільги:</w:t>
            </w:r>
          </w:p>
          <w:p w:rsidR="00187E67" w:rsidRPr="00A579DB" w:rsidRDefault="00A579DB" w:rsidP="00B721CC">
            <w:pPr>
              <w:pStyle w:val="a3"/>
              <w:numPr>
                <w:ilvl w:val="0"/>
                <w:numId w:val="6"/>
              </w:numPr>
              <w:rPr>
                <w:szCs w:val="24"/>
              </w:rPr>
            </w:pPr>
            <w:r w:rsidRPr="00A579DB">
              <w:rPr>
                <w:szCs w:val="24"/>
              </w:rPr>
              <w:t>щомісячна виплата у розмірі 50% мінімальної заробітної плати. Протягом року, при зміні розміру мінімальної заробітної плати згідно законодавства,  ця виплата  підлягає  корегуванню».</w:t>
            </w:r>
          </w:p>
        </w:tc>
      </w:tr>
    </w:tbl>
    <w:p w:rsidR="0029195A" w:rsidRPr="00A579DB" w:rsidRDefault="0029195A" w:rsidP="008220F3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4"/>
          <w:lang w:val="uk-UA"/>
        </w:rPr>
      </w:pPr>
      <w:r w:rsidRPr="00A579DB">
        <w:rPr>
          <w:b/>
          <w:sz w:val="22"/>
          <w:szCs w:val="24"/>
          <w:lang w:val="uk-UA"/>
        </w:rPr>
        <w:t xml:space="preserve">Дата оприлюднення проєкту рішення та назва, електронного надання, або іншого місця оприлюднення: </w:t>
      </w:r>
      <w:r w:rsidR="008220F3" w:rsidRPr="00A579DB">
        <w:rPr>
          <w:b/>
          <w:sz w:val="22"/>
          <w:szCs w:val="24"/>
          <w:lang w:val="uk-UA"/>
        </w:rPr>
        <w:t>сайт Знам’янської міської ради, «__»______ 2021 року.</w:t>
      </w:r>
    </w:p>
    <w:p w:rsidR="0029195A" w:rsidRPr="00B721CC" w:rsidRDefault="0029195A" w:rsidP="00FE40CC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709" w:hanging="426"/>
        <w:jc w:val="both"/>
        <w:textAlignment w:val="baseline"/>
        <w:rPr>
          <w:b/>
          <w:sz w:val="22"/>
          <w:szCs w:val="24"/>
          <w:lang w:val="uk-UA"/>
        </w:rPr>
      </w:pPr>
      <w:r w:rsidRPr="00B721CC">
        <w:rPr>
          <w:b/>
          <w:sz w:val="22"/>
          <w:szCs w:val="24"/>
          <w:lang w:val="uk-UA"/>
        </w:rPr>
        <w:t xml:space="preserve">Дата, підпис та ПІБ суб’єкту подання проєкту рішення:  </w:t>
      </w:r>
    </w:p>
    <w:p w:rsidR="00187E67" w:rsidRPr="00A579DB" w:rsidRDefault="0029195A" w:rsidP="00187E67">
      <w:pPr>
        <w:tabs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sz w:val="22"/>
          <w:szCs w:val="24"/>
          <w:lang w:val="uk-UA"/>
        </w:rPr>
      </w:pPr>
      <w:r w:rsidRPr="00A579DB">
        <w:rPr>
          <w:b/>
          <w:sz w:val="18"/>
          <w:lang w:val="uk-UA"/>
        </w:rPr>
        <w:tab/>
      </w:r>
      <w:r w:rsidR="00187E67" w:rsidRPr="00A579DB">
        <w:rPr>
          <w:bCs/>
          <w:sz w:val="22"/>
          <w:szCs w:val="24"/>
          <w:lang w:val="uk-UA"/>
        </w:rPr>
        <w:t>Вікторія ЗЕЛЕНСЬКА</w:t>
      </w:r>
    </w:p>
    <w:p w:rsidR="0029195A" w:rsidRPr="00A579DB" w:rsidRDefault="0029195A" w:rsidP="00A579DB">
      <w:pPr>
        <w:pStyle w:val="a5"/>
        <w:numPr>
          <w:ilvl w:val="0"/>
          <w:numId w:val="5"/>
        </w:numPr>
        <w:tabs>
          <w:tab w:val="left" w:pos="5916"/>
        </w:tabs>
        <w:overflowPunct w:val="0"/>
        <w:autoSpaceDE w:val="0"/>
        <w:autoSpaceDN w:val="0"/>
        <w:adjustRightInd w:val="0"/>
        <w:spacing w:after="120"/>
        <w:textAlignment w:val="baseline"/>
        <w:rPr>
          <w:b/>
          <w:sz w:val="22"/>
          <w:szCs w:val="24"/>
        </w:rPr>
      </w:pPr>
      <w:r w:rsidRPr="00A579DB">
        <w:rPr>
          <w:b/>
          <w:sz w:val="22"/>
          <w:szCs w:val="24"/>
        </w:rPr>
        <w:t xml:space="preserve">Дата </w:t>
      </w:r>
      <w:proofErr w:type="spellStart"/>
      <w:r w:rsidRPr="00A579DB">
        <w:rPr>
          <w:b/>
          <w:sz w:val="22"/>
          <w:szCs w:val="24"/>
        </w:rPr>
        <w:t>отримання</w:t>
      </w:r>
      <w:proofErr w:type="spellEnd"/>
      <w:r w:rsidRPr="00A579DB">
        <w:rPr>
          <w:b/>
          <w:sz w:val="22"/>
          <w:szCs w:val="24"/>
        </w:rPr>
        <w:t xml:space="preserve"> проєкту </w:t>
      </w:r>
      <w:proofErr w:type="spellStart"/>
      <w:proofErr w:type="gramStart"/>
      <w:r w:rsidRPr="00A579DB">
        <w:rPr>
          <w:b/>
          <w:sz w:val="22"/>
          <w:szCs w:val="24"/>
        </w:rPr>
        <w:t>р</w:t>
      </w:r>
      <w:proofErr w:type="gramEnd"/>
      <w:r w:rsidRPr="00A579DB">
        <w:rPr>
          <w:b/>
          <w:sz w:val="22"/>
          <w:szCs w:val="24"/>
        </w:rPr>
        <w:t>ішення</w:t>
      </w:r>
      <w:proofErr w:type="spellEnd"/>
      <w:r w:rsidRPr="00A579DB">
        <w:rPr>
          <w:b/>
          <w:sz w:val="22"/>
          <w:szCs w:val="24"/>
        </w:rPr>
        <w:t xml:space="preserve"> та </w:t>
      </w:r>
      <w:proofErr w:type="spellStart"/>
      <w:r w:rsidRPr="00A579DB">
        <w:rPr>
          <w:b/>
          <w:sz w:val="22"/>
          <w:szCs w:val="24"/>
        </w:rPr>
        <w:t>пояснювальної</w:t>
      </w:r>
      <w:proofErr w:type="spellEnd"/>
      <w:r w:rsidRPr="00A579DB">
        <w:rPr>
          <w:b/>
          <w:sz w:val="22"/>
          <w:szCs w:val="24"/>
        </w:rPr>
        <w:t xml:space="preserve"> записки, </w:t>
      </w:r>
      <w:proofErr w:type="spellStart"/>
      <w:r w:rsidRPr="00A579DB">
        <w:rPr>
          <w:b/>
          <w:sz w:val="22"/>
          <w:szCs w:val="24"/>
        </w:rPr>
        <w:t>що</w:t>
      </w:r>
      <w:proofErr w:type="spellEnd"/>
      <w:r w:rsidRPr="00A579DB">
        <w:rPr>
          <w:b/>
          <w:sz w:val="22"/>
          <w:szCs w:val="24"/>
        </w:rPr>
        <w:t xml:space="preserve"> </w:t>
      </w:r>
      <w:proofErr w:type="spellStart"/>
      <w:r w:rsidRPr="00A579DB">
        <w:rPr>
          <w:b/>
          <w:sz w:val="22"/>
          <w:szCs w:val="24"/>
        </w:rPr>
        <w:t>засвідчена</w:t>
      </w:r>
      <w:proofErr w:type="spellEnd"/>
      <w:r w:rsidRPr="00A579DB">
        <w:rPr>
          <w:b/>
          <w:sz w:val="22"/>
          <w:szCs w:val="24"/>
        </w:rPr>
        <w:t xml:space="preserve"> </w:t>
      </w:r>
      <w:proofErr w:type="spellStart"/>
      <w:r w:rsidRPr="00A579DB">
        <w:rPr>
          <w:b/>
          <w:sz w:val="22"/>
          <w:szCs w:val="24"/>
        </w:rPr>
        <w:t>підписом</w:t>
      </w:r>
      <w:proofErr w:type="spellEnd"/>
      <w:r w:rsidRPr="00A579DB">
        <w:rPr>
          <w:b/>
          <w:sz w:val="22"/>
          <w:szCs w:val="24"/>
        </w:rPr>
        <w:t xml:space="preserve"> секретаря </w:t>
      </w:r>
      <w:proofErr w:type="spellStart"/>
      <w:r w:rsidRPr="00A579DB">
        <w:rPr>
          <w:b/>
          <w:sz w:val="22"/>
          <w:szCs w:val="24"/>
        </w:rPr>
        <w:t>міської</w:t>
      </w:r>
      <w:proofErr w:type="spellEnd"/>
      <w:r w:rsidRPr="00A579DB">
        <w:rPr>
          <w:b/>
          <w:sz w:val="22"/>
          <w:szCs w:val="24"/>
        </w:rPr>
        <w:t xml:space="preserve"> ради та </w:t>
      </w:r>
      <w:proofErr w:type="spellStart"/>
      <w:r w:rsidRPr="00A579DB">
        <w:rPr>
          <w:b/>
          <w:sz w:val="22"/>
          <w:szCs w:val="24"/>
        </w:rPr>
        <w:t>печаткою</w:t>
      </w:r>
      <w:proofErr w:type="spellEnd"/>
      <w:r w:rsidRPr="00A579DB">
        <w:rPr>
          <w:b/>
          <w:sz w:val="22"/>
          <w:szCs w:val="24"/>
        </w:rPr>
        <w:t xml:space="preserve"> «Для </w:t>
      </w:r>
      <w:proofErr w:type="spellStart"/>
      <w:r w:rsidRPr="00A579DB">
        <w:rPr>
          <w:b/>
          <w:sz w:val="22"/>
          <w:szCs w:val="24"/>
        </w:rPr>
        <w:t>документів</w:t>
      </w:r>
      <w:proofErr w:type="spellEnd"/>
      <w:r w:rsidRPr="00A579DB">
        <w:rPr>
          <w:b/>
          <w:sz w:val="22"/>
          <w:szCs w:val="24"/>
        </w:rPr>
        <w:t>»:</w:t>
      </w:r>
      <w:r w:rsidRPr="00A579DB">
        <w:rPr>
          <w:b/>
          <w:sz w:val="22"/>
          <w:szCs w:val="24"/>
        </w:rPr>
        <w:tab/>
        <w:t xml:space="preserve">        </w:t>
      </w:r>
    </w:p>
    <w:p w:rsidR="0029195A" w:rsidRPr="0029195A" w:rsidRDefault="0029195A" w:rsidP="0029195A">
      <w:pPr>
        <w:tabs>
          <w:tab w:val="left" w:pos="5848"/>
        </w:tabs>
        <w:overflowPunct w:val="0"/>
        <w:autoSpaceDE w:val="0"/>
        <w:autoSpaceDN w:val="0"/>
        <w:adjustRightInd w:val="0"/>
        <w:textAlignment w:val="baseline"/>
        <w:rPr>
          <w:bCs/>
          <w:sz w:val="24"/>
          <w:szCs w:val="24"/>
          <w:lang w:val="uk-UA"/>
        </w:rPr>
      </w:pPr>
      <w:r w:rsidRPr="0029195A">
        <w:rPr>
          <w:bCs/>
          <w:sz w:val="24"/>
          <w:szCs w:val="24"/>
          <w:lang w:val="uk-UA"/>
        </w:rPr>
        <w:tab/>
        <w:t>Вікторія ЗЕЛЕНСЬКА</w:t>
      </w:r>
    </w:p>
    <w:p w:rsidR="00187E67" w:rsidRPr="00FE40CC" w:rsidRDefault="0029195A" w:rsidP="00FE40CC">
      <w:pPr>
        <w:overflowPunct w:val="0"/>
        <w:autoSpaceDE w:val="0"/>
        <w:autoSpaceDN w:val="0"/>
        <w:adjustRightInd w:val="0"/>
        <w:jc w:val="right"/>
        <w:textAlignment w:val="baseline"/>
        <w:rPr>
          <w:sz w:val="24"/>
          <w:szCs w:val="24"/>
          <w:lang w:val="uk-UA"/>
        </w:rPr>
      </w:pPr>
      <w:r w:rsidRPr="0029195A">
        <w:rPr>
          <w:lang w:val="uk-UA"/>
        </w:rPr>
        <w:tab/>
      </w:r>
      <w:r w:rsidRPr="0029195A">
        <w:rPr>
          <w:lang w:val="uk-UA"/>
        </w:rPr>
        <w:tab/>
      </w:r>
      <w:r w:rsidRPr="0029195A">
        <w:rPr>
          <w:lang w:val="uk-UA"/>
        </w:rPr>
        <w:tab/>
      </w:r>
    </w:p>
    <w:p w:rsidR="0029195A" w:rsidRPr="0029195A" w:rsidRDefault="0029195A" w:rsidP="0029195A">
      <w:pPr>
        <w:jc w:val="center"/>
        <w:rPr>
          <w:b/>
          <w:sz w:val="24"/>
          <w:szCs w:val="24"/>
          <w:lang w:val="uk-UA"/>
        </w:rPr>
      </w:pPr>
      <w:proofErr w:type="spellStart"/>
      <w:r w:rsidRPr="0029195A">
        <w:rPr>
          <w:b/>
          <w:sz w:val="24"/>
          <w:szCs w:val="24"/>
          <w:lang w:val="uk-UA"/>
        </w:rPr>
        <w:lastRenderedPageBreak/>
        <w:t>Знам’янська</w:t>
      </w:r>
      <w:proofErr w:type="spellEnd"/>
      <w:r w:rsidRPr="0029195A">
        <w:rPr>
          <w:b/>
          <w:sz w:val="24"/>
          <w:szCs w:val="24"/>
          <w:lang w:val="uk-UA"/>
        </w:rPr>
        <w:t xml:space="preserve"> міська рада </w:t>
      </w:r>
    </w:p>
    <w:p w:rsidR="0029195A" w:rsidRPr="0029195A" w:rsidRDefault="0029195A" w:rsidP="0029195A">
      <w:pPr>
        <w:jc w:val="center"/>
        <w:rPr>
          <w:b/>
          <w:sz w:val="24"/>
          <w:szCs w:val="24"/>
          <w:lang w:val="uk-UA"/>
        </w:rPr>
      </w:pPr>
      <w:r w:rsidRPr="0029195A">
        <w:rPr>
          <w:b/>
          <w:sz w:val="24"/>
          <w:szCs w:val="24"/>
          <w:lang w:val="uk-UA"/>
        </w:rPr>
        <w:t xml:space="preserve">Кропивницького району Кіровоградської області </w:t>
      </w:r>
    </w:p>
    <w:p w:rsidR="0029195A" w:rsidRPr="0029195A" w:rsidRDefault="0029195A" w:rsidP="0029195A">
      <w:pPr>
        <w:jc w:val="center"/>
        <w:rPr>
          <w:b/>
          <w:sz w:val="24"/>
          <w:szCs w:val="24"/>
          <w:lang w:val="uk-UA"/>
        </w:rPr>
      </w:pPr>
      <w:r w:rsidRPr="0029195A">
        <w:rPr>
          <w:b/>
          <w:sz w:val="24"/>
          <w:szCs w:val="24"/>
          <w:lang w:val="uk-UA"/>
        </w:rPr>
        <w:t xml:space="preserve">    ____</w:t>
      </w:r>
      <w:r w:rsidRPr="0029195A">
        <w:rPr>
          <w:b/>
          <w:sz w:val="24"/>
          <w:szCs w:val="24"/>
        </w:rPr>
        <w:t xml:space="preserve"> </w:t>
      </w:r>
      <w:r w:rsidRPr="0029195A">
        <w:rPr>
          <w:b/>
          <w:sz w:val="24"/>
          <w:szCs w:val="24"/>
          <w:lang w:val="uk-UA"/>
        </w:rPr>
        <w:t xml:space="preserve">сесія </w:t>
      </w:r>
      <w:r w:rsidRPr="0029195A">
        <w:rPr>
          <w:b/>
          <w:sz w:val="24"/>
          <w:szCs w:val="24"/>
          <w:lang w:val="en-US"/>
        </w:rPr>
        <w:t>VIII</w:t>
      </w:r>
      <w:r w:rsidRPr="0029195A">
        <w:rPr>
          <w:b/>
          <w:sz w:val="24"/>
          <w:szCs w:val="24"/>
          <w:lang w:val="uk-UA"/>
        </w:rPr>
        <w:t xml:space="preserve"> скликання</w:t>
      </w:r>
    </w:p>
    <w:p w:rsidR="0029195A" w:rsidRPr="0029195A" w:rsidRDefault="0029195A" w:rsidP="0029195A">
      <w:pPr>
        <w:jc w:val="center"/>
        <w:rPr>
          <w:b/>
          <w:sz w:val="24"/>
          <w:szCs w:val="24"/>
          <w:lang w:val="uk-UA"/>
        </w:rPr>
      </w:pPr>
    </w:p>
    <w:p w:rsidR="0029195A" w:rsidRPr="0029195A" w:rsidRDefault="0029195A" w:rsidP="0029195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4"/>
          <w:szCs w:val="24"/>
          <w:lang w:val="uk-UA"/>
        </w:rPr>
      </w:pPr>
      <w:r w:rsidRPr="0029195A"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29195A">
        <w:rPr>
          <w:b/>
          <w:bCs/>
          <w:sz w:val="24"/>
          <w:szCs w:val="24"/>
          <w:lang w:val="uk-UA"/>
        </w:rPr>
        <w:t>Н</w:t>
      </w:r>
      <w:proofErr w:type="spellEnd"/>
      <w:r w:rsidRPr="0029195A">
        <w:rPr>
          <w:b/>
          <w:bCs/>
          <w:sz w:val="24"/>
          <w:szCs w:val="24"/>
          <w:lang w:val="uk-UA"/>
        </w:rPr>
        <w:t xml:space="preserve"> Я</w:t>
      </w:r>
    </w:p>
    <w:p w:rsidR="0029195A" w:rsidRDefault="0029195A" w:rsidP="001A78EF">
      <w:pPr>
        <w:tabs>
          <w:tab w:val="left" w:pos="4114"/>
        </w:tabs>
        <w:rPr>
          <w:sz w:val="22"/>
          <w:lang w:val="uk-UA"/>
        </w:rPr>
      </w:pPr>
    </w:p>
    <w:p w:rsidR="001A78EF" w:rsidRPr="00193935" w:rsidRDefault="001A78EF" w:rsidP="001A78EF">
      <w:pPr>
        <w:tabs>
          <w:tab w:val="left" w:pos="4114"/>
        </w:tabs>
        <w:rPr>
          <w:sz w:val="22"/>
          <w:lang w:val="uk-UA"/>
        </w:rPr>
      </w:pPr>
      <w:r w:rsidRPr="00193935">
        <w:rPr>
          <w:sz w:val="22"/>
          <w:lang w:val="uk-UA"/>
        </w:rPr>
        <w:t xml:space="preserve">від </w:t>
      </w:r>
      <w:r w:rsidR="0029195A">
        <w:rPr>
          <w:sz w:val="22"/>
          <w:lang w:val="uk-UA"/>
        </w:rPr>
        <w:t xml:space="preserve">                         </w:t>
      </w:r>
      <w:r w:rsidRPr="00193935">
        <w:rPr>
          <w:sz w:val="22"/>
          <w:lang w:val="uk-UA"/>
        </w:rPr>
        <w:t>20</w:t>
      </w:r>
      <w:r w:rsidR="0029195A">
        <w:rPr>
          <w:sz w:val="22"/>
          <w:lang w:val="uk-UA"/>
        </w:rPr>
        <w:t>____</w:t>
      </w:r>
      <w:r w:rsidRPr="00193935">
        <w:rPr>
          <w:sz w:val="22"/>
          <w:lang w:val="uk-UA"/>
        </w:rPr>
        <w:t xml:space="preserve">  року </w:t>
      </w:r>
      <w:r w:rsidRPr="00193935">
        <w:rPr>
          <w:sz w:val="22"/>
          <w:lang w:val="uk-UA"/>
        </w:rPr>
        <w:tab/>
      </w:r>
      <w:r w:rsidRPr="00193935">
        <w:rPr>
          <w:sz w:val="22"/>
          <w:lang w:val="uk-UA"/>
        </w:rPr>
        <w:tab/>
      </w:r>
      <w:r w:rsidRPr="00193935">
        <w:rPr>
          <w:sz w:val="22"/>
          <w:lang w:val="uk-UA"/>
        </w:rPr>
        <w:tab/>
      </w:r>
      <w:r w:rsidRPr="00193935">
        <w:rPr>
          <w:sz w:val="22"/>
          <w:lang w:val="uk-UA"/>
        </w:rPr>
        <w:tab/>
      </w:r>
      <w:r w:rsidRPr="00193935">
        <w:rPr>
          <w:sz w:val="22"/>
          <w:lang w:val="uk-UA"/>
        </w:rPr>
        <w:tab/>
      </w:r>
      <w:r w:rsidRPr="00193935">
        <w:rPr>
          <w:sz w:val="22"/>
          <w:lang w:val="uk-UA"/>
        </w:rPr>
        <w:tab/>
      </w:r>
      <w:r w:rsidRPr="00193935">
        <w:rPr>
          <w:sz w:val="22"/>
          <w:lang w:val="uk-UA"/>
        </w:rPr>
        <w:tab/>
      </w:r>
      <w:r w:rsidR="0029195A">
        <w:rPr>
          <w:b/>
          <w:sz w:val="22"/>
          <w:lang w:val="uk-UA"/>
        </w:rPr>
        <w:t>№</w:t>
      </w:r>
    </w:p>
    <w:p w:rsidR="001A78EF" w:rsidRPr="00A579DB" w:rsidRDefault="001A78EF" w:rsidP="001A78EF">
      <w:pPr>
        <w:jc w:val="center"/>
        <w:rPr>
          <w:sz w:val="24"/>
          <w:szCs w:val="24"/>
          <w:lang w:val="uk-UA"/>
        </w:rPr>
      </w:pPr>
      <w:r w:rsidRPr="00A579DB">
        <w:rPr>
          <w:sz w:val="24"/>
          <w:szCs w:val="24"/>
          <w:lang w:val="uk-UA"/>
        </w:rPr>
        <w:t xml:space="preserve">м. </w:t>
      </w:r>
      <w:proofErr w:type="spellStart"/>
      <w:r w:rsidRPr="00A579DB">
        <w:rPr>
          <w:sz w:val="24"/>
          <w:szCs w:val="24"/>
          <w:lang w:val="uk-UA"/>
        </w:rPr>
        <w:t>Знам</w:t>
      </w:r>
      <w:proofErr w:type="spellEnd"/>
      <w:r w:rsidRPr="00A579DB">
        <w:rPr>
          <w:sz w:val="24"/>
          <w:szCs w:val="24"/>
        </w:rPr>
        <w:t>`</w:t>
      </w:r>
      <w:proofErr w:type="spellStart"/>
      <w:r w:rsidRPr="00A579DB">
        <w:rPr>
          <w:sz w:val="24"/>
          <w:szCs w:val="24"/>
          <w:lang w:val="uk-UA"/>
        </w:rPr>
        <w:t>янка</w:t>
      </w:r>
      <w:proofErr w:type="spellEnd"/>
    </w:p>
    <w:p w:rsidR="001A78EF" w:rsidRPr="00A579DB" w:rsidRDefault="001A78EF" w:rsidP="001A78EF">
      <w:pPr>
        <w:rPr>
          <w:sz w:val="24"/>
          <w:szCs w:val="24"/>
          <w:lang w:val="uk-UA"/>
        </w:rPr>
      </w:pPr>
    </w:p>
    <w:p w:rsidR="001A78EF" w:rsidRPr="00FE40CC" w:rsidRDefault="001A78EF" w:rsidP="001A78EF">
      <w:pPr>
        <w:jc w:val="both"/>
        <w:rPr>
          <w:sz w:val="24"/>
          <w:szCs w:val="24"/>
          <w:lang w:val="uk-UA"/>
        </w:rPr>
      </w:pPr>
      <w:r w:rsidRPr="00FE40CC">
        <w:rPr>
          <w:sz w:val="24"/>
          <w:szCs w:val="24"/>
          <w:lang w:val="uk-UA"/>
        </w:rPr>
        <w:t>Про внесення змін до Положення про</w:t>
      </w:r>
    </w:p>
    <w:p w:rsidR="001A78EF" w:rsidRPr="00FE40CC" w:rsidRDefault="001A78EF" w:rsidP="001A78EF">
      <w:pPr>
        <w:jc w:val="both"/>
        <w:rPr>
          <w:sz w:val="24"/>
          <w:szCs w:val="24"/>
          <w:lang w:val="uk-UA"/>
        </w:rPr>
      </w:pPr>
      <w:r w:rsidRPr="00FE40CC">
        <w:rPr>
          <w:sz w:val="24"/>
          <w:szCs w:val="24"/>
          <w:lang w:val="uk-UA"/>
        </w:rPr>
        <w:t>присвоєння звання “Почесний громадянин</w:t>
      </w:r>
    </w:p>
    <w:p w:rsidR="001A78EF" w:rsidRPr="00FE40CC" w:rsidRDefault="0029195A" w:rsidP="001A78EF">
      <w:pPr>
        <w:jc w:val="both"/>
        <w:rPr>
          <w:sz w:val="24"/>
          <w:szCs w:val="24"/>
          <w:lang w:val="uk-UA"/>
        </w:rPr>
      </w:pPr>
      <w:r w:rsidRPr="00FE40CC">
        <w:rPr>
          <w:sz w:val="24"/>
          <w:szCs w:val="24"/>
          <w:lang w:val="uk-UA"/>
        </w:rPr>
        <w:t>міста Знам`янк</w:t>
      </w:r>
      <w:r w:rsidR="00A2643F">
        <w:rPr>
          <w:sz w:val="24"/>
          <w:szCs w:val="24"/>
          <w:lang w:val="uk-UA"/>
        </w:rPr>
        <w:t>а</w:t>
      </w:r>
      <w:r w:rsidR="001A78EF" w:rsidRPr="00FE40CC">
        <w:rPr>
          <w:sz w:val="24"/>
          <w:szCs w:val="24"/>
          <w:lang w:val="uk-UA"/>
        </w:rPr>
        <w:t xml:space="preserve">” </w:t>
      </w:r>
    </w:p>
    <w:p w:rsidR="001A78EF" w:rsidRDefault="001A78EF" w:rsidP="001A78EF">
      <w:pPr>
        <w:jc w:val="both"/>
        <w:rPr>
          <w:sz w:val="24"/>
          <w:szCs w:val="24"/>
          <w:lang w:val="uk-UA"/>
        </w:rPr>
      </w:pPr>
    </w:p>
    <w:p w:rsidR="00FE40CC" w:rsidRPr="00FE40CC" w:rsidRDefault="00FE40CC" w:rsidP="001A78EF">
      <w:pPr>
        <w:jc w:val="both"/>
        <w:rPr>
          <w:sz w:val="24"/>
          <w:szCs w:val="24"/>
          <w:lang w:val="uk-UA"/>
        </w:rPr>
      </w:pPr>
    </w:p>
    <w:p w:rsidR="001A78EF" w:rsidRDefault="001A78EF" w:rsidP="001A78EF">
      <w:pPr>
        <w:jc w:val="both"/>
        <w:rPr>
          <w:sz w:val="24"/>
          <w:szCs w:val="24"/>
          <w:lang w:val="uk-UA"/>
        </w:rPr>
      </w:pPr>
      <w:r w:rsidRPr="00FE40CC">
        <w:rPr>
          <w:sz w:val="24"/>
          <w:szCs w:val="24"/>
          <w:lang w:val="uk-UA"/>
        </w:rPr>
        <w:tab/>
        <w:t xml:space="preserve">Керуючись ст.26 Закону України “Про місцеве самоврядування в Україні”, </w:t>
      </w:r>
      <w:proofErr w:type="spellStart"/>
      <w:r w:rsidR="0029195A" w:rsidRPr="00FE40CC">
        <w:rPr>
          <w:sz w:val="24"/>
          <w:szCs w:val="24"/>
          <w:lang w:val="uk-UA"/>
        </w:rPr>
        <w:t>Знам’янська</w:t>
      </w:r>
      <w:proofErr w:type="spellEnd"/>
      <w:r w:rsidR="0029195A" w:rsidRPr="00FE40CC">
        <w:rPr>
          <w:sz w:val="24"/>
          <w:szCs w:val="24"/>
          <w:lang w:val="uk-UA"/>
        </w:rPr>
        <w:t xml:space="preserve"> </w:t>
      </w:r>
      <w:r w:rsidRPr="00FE40CC">
        <w:rPr>
          <w:sz w:val="24"/>
          <w:szCs w:val="24"/>
          <w:lang w:val="uk-UA"/>
        </w:rPr>
        <w:t>міська рада</w:t>
      </w:r>
    </w:p>
    <w:p w:rsidR="00FE40CC" w:rsidRPr="00FE40CC" w:rsidRDefault="00FE40CC" w:rsidP="001A78EF">
      <w:pPr>
        <w:jc w:val="both"/>
        <w:rPr>
          <w:sz w:val="24"/>
          <w:szCs w:val="24"/>
          <w:lang w:val="uk-UA"/>
        </w:rPr>
      </w:pPr>
    </w:p>
    <w:p w:rsidR="001A78EF" w:rsidRDefault="001A78EF" w:rsidP="001A78EF">
      <w:pPr>
        <w:jc w:val="center"/>
        <w:rPr>
          <w:b/>
          <w:bCs/>
          <w:sz w:val="26"/>
          <w:lang w:val="uk-UA"/>
        </w:rPr>
      </w:pPr>
      <w:r>
        <w:rPr>
          <w:b/>
          <w:bCs/>
          <w:sz w:val="26"/>
          <w:lang w:val="uk-UA"/>
        </w:rPr>
        <w:t>В и р і ш и л а:</w:t>
      </w:r>
    </w:p>
    <w:p w:rsidR="001A78EF" w:rsidRDefault="001A78EF" w:rsidP="001A78EF">
      <w:pPr>
        <w:jc w:val="center"/>
        <w:rPr>
          <w:b/>
          <w:bCs/>
          <w:sz w:val="26"/>
          <w:lang w:val="uk-UA"/>
        </w:rPr>
      </w:pPr>
    </w:p>
    <w:p w:rsidR="001A78EF" w:rsidRDefault="0029195A" w:rsidP="001A78EF">
      <w:pPr>
        <w:pStyle w:val="a3"/>
        <w:numPr>
          <w:ilvl w:val="0"/>
          <w:numId w:val="1"/>
        </w:numPr>
      </w:pPr>
      <w:r>
        <w:t xml:space="preserve">Пункт </w:t>
      </w:r>
      <w:r w:rsidR="001A78EF">
        <w:t>7 Положення про присвоєння звання “Почесний громадянин м</w:t>
      </w:r>
      <w:r>
        <w:t xml:space="preserve">іста </w:t>
      </w:r>
      <w:r w:rsidR="001A78EF">
        <w:t>Знам`янк</w:t>
      </w:r>
      <w:r w:rsidR="00A2643F">
        <w:t>а</w:t>
      </w:r>
      <w:r w:rsidR="001A78EF">
        <w:t>”, затвердженого рішенням міської ради від 25.10.02р. №187 викласти в новій редакції:</w:t>
      </w:r>
    </w:p>
    <w:p w:rsidR="001A78EF" w:rsidRDefault="001A78EF" w:rsidP="00A579DB">
      <w:pPr>
        <w:pStyle w:val="a3"/>
        <w:ind w:left="708"/>
      </w:pPr>
      <w:r>
        <w:t>«Почесному громадянину міста Знам`янка, що проживає в Кіровоградс</w:t>
      </w:r>
      <w:r w:rsidR="0029195A">
        <w:t xml:space="preserve">ькій області, за рахунок </w:t>
      </w:r>
      <w:r>
        <w:t>бюджету</w:t>
      </w:r>
      <w:r w:rsidR="0029195A">
        <w:t xml:space="preserve"> Знам’янської міської територіальної громади</w:t>
      </w:r>
      <w:r>
        <w:t xml:space="preserve"> надаються такі пільги:</w:t>
      </w:r>
    </w:p>
    <w:p w:rsidR="00DB487E" w:rsidRPr="00DB487E" w:rsidRDefault="00DB487E" w:rsidP="00DB487E">
      <w:pPr>
        <w:pStyle w:val="a3"/>
        <w:numPr>
          <w:ilvl w:val="0"/>
          <w:numId w:val="6"/>
        </w:numPr>
        <w:rPr>
          <w:szCs w:val="24"/>
        </w:rPr>
      </w:pPr>
      <w:r>
        <w:rPr>
          <w:szCs w:val="24"/>
        </w:rPr>
        <w:t>щ</w:t>
      </w:r>
      <w:r w:rsidRPr="00DB487E">
        <w:rPr>
          <w:szCs w:val="24"/>
        </w:rPr>
        <w:t>омісячна виплата у розмірі 50% мінімальної заробітної плати</w:t>
      </w:r>
      <w:r>
        <w:rPr>
          <w:szCs w:val="24"/>
        </w:rPr>
        <w:t>.</w:t>
      </w:r>
      <w:r w:rsidRPr="00DB487E">
        <w:rPr>
          <w:szCs w:val="24"/>
        </w:rPr>
        <w:t xml:space="preserve"> Протягом року, при зміні розміру мінімальної заробітної плати згідно законодавства,  ця виплата  підлягає  корегуванню</w:t>
      </w:r>
      <w:r w:rsidR="00B721CC" w:rsidRPr="00B721CC">
        <w:rPr>
          <w:szCs w:val="24"/>
        </w:rPr>
        <w:t>.</w:t>
      </w:r>
      <w:r w:rsidRPr="00DB487E">
        <w:rPr>
          <w:szCs w:val="24"/>
        </w:rPr>
        <w:t>»</w:t>
      </w:r>
    </w:p>
    <w:p w:rsidR="001A78EF" w:rsidRDefault="001A78EF" w:rsidP="001A78EF">
      <w:pPr>
        <w:pStyle w:val="a3"/>
        <w:numPr>
          <w:ilvl w:val="0"/>
          <w:numId w:val="1"/>
        </w:numPr>
      </w:pPr>
      <w:r>
        <w:t xml:space="preserve">Вважати таким, що втратило чинність, рішення міської ради  від </w:t>
      </w:r>
      <w:r w:rsidR="0029195A">
        <w:t>28</w:t>
      </w:r>
      <w:r>
        <w:t>.</w:t>
      </w:r>
      <w:r w:rsidR="0029195A">
        <w:t>11</w:t>
      </w:r>
      <w:r>
        <w:t>.0</w:t>
      </w:r>
      <w:r w:rsidR="0029195A">
        <w:t>8р. №797</w:t>
      </w:r>
      <w:r>
        <w:t xml:space="preserve"> “Про внесення змін до Положення про присвоєння званн</w:t>
      </w:r>
      <w:r w:rsidR="0029195A">
        <w:t xml:space="preserve">я “Почесний громадянин міста </w:t>
      </w:r>
      <w:r>
        <w:t>Знам`янк</w:t>
      </w:r>
      <w:r w:rsidR="0029195A">
        <w:t>а</w:t>
      </w:r>
      <w:r>
        <w:t>”.</w:t>
      </w:r>
    </w:p>
    <w:p w:rsidR="00A2643F" w:rsidRDefault="00A2643F" w:rsidP="00A2643F">
      <w:pPr>
        <w:pStyle w:val="a3"/>
        <w:numPr>
          <w:ilvl w:val="0"/>
          <w:numId w:val="1"/>
        </w:numPr>
      </w:pPr>
      <w:r>
        <w:t>Дане рішення набирає чинності з 1 січня 2022 року.</w:t>
      </w:r>
    </w:p>
    <w:p w:rsidR="00A2643F" w:rsidRDefault="00A2643F" w:rsidP="001A78EF">
      <w:pPr>
        <w:pStyle w:val="a3"/>
        <w:numPr>
          <w:ilvl w:val="0"/>
          <w:numId w:val="1"/>
        </w:numPr>
      </w:pPr>
      <w:r>
        <w:t xml:space="preserve">Організацію виконання даного рішення </w:t>
      </w:r>
      <w:r w:rsidR="00765072">
        <w:t>покласти на секретаря Знам’янської міської ради Вікторію ЗЕЛЕНСЬКУ</w:t>
      </w:r>
      <w:r w:rsidR="00A579DB">
        <w:t>, начальника фінансового управління Олену ЛЕПЕТКО, начальника відділу фінансово-господарського забезпечення Олену КОВАЛЬЧУК</w:t>
      </w:r>
      <w:r w:rsidR="00765072">
        <w:t>.</w:t>
      </w:r>
    </w:p>
    <w:p w:rsidR="00765072" w:rsidRDefault="00765072" w:rsidP="001A78EF">
      <w:pPr>
        <w:pStyle w:val="a3"/>
        <w:numPr>
          <w:ilvl w:val="0"/>
          <w:numId w:val="1"/>
        </w:numPr>
      </w:pPr>
      <w:r>
        <w:t>Контроль за виконанням даного рішення покласти на постійну комісію з питань депутатської діяльності, регламенту, етики, гласності, законності та правопорядку (гол. Оксана ПЕРЕМОТ).</w:t>
      </w:r>
    </w:p>
    <w:p w:rsidR="001A78EF" w:rsidRDefault="001A78EF" w:rsidP="001A78EF">
      <w:pPr>
        <w:pStyle w:val="a3"/>
        <w:ind w:left="360"/>
      </w:pPr>
    </w:p>
    <w:p w:rsidR="001A78EF" w:rsidRDefault="001A78EF" w:rsidP="001A78EF">
      <w:pPr>
        <w:jc w:val="both"/>
        <w:rPr>
          <w:lang w:val="uk-UA"/>
        </w:rPr>
      </w:pPr>
    </w:p>
    <w:p w:rsidR="001A78EF" w:rsidRPr="0029195A" w:rsidRDefault="0029195A" w:rsidP="0029195A">
      <w:pPr>
        <w:ind w:firstLine="360"/>
        <w:jc w:val="both"/>
        <w:rPr>
          <w:b/>
          <w:bCs/>
          <w:sz w:val="24"/>
          <w:szCs w:val="24"/>
          <w:lang w:val="uk-UA"/>
        </w:rPr>
      </w:pPr>
      <w:proofErr w:type="spellStart"/>
      <w:r w:rsidRPr="0029195A">
        <w:rPr>
          <w:b/>
          <w:sz w:val="24"/>
          <w:szCs w:val="24"/>
          <w:lang w:val="uk-UA"/>
        </w:rPr>
        <w:t>Знам’янський</w:t>
      </w:r>
      <w:proofErr w:type="spellEnd"/>
      <w:r w:rsidRPr="0029195A">
        <w:rPr>
          <w:b/>
          <w:sz w:val="24"/>
          <w:szCs w:val="24"/>
          <w:lang w:val="uk-UA"/>
        </w:rPr>
        <w:t xml:space="preserve"> м</w:t>
      </w:r>
      <w:r w:rsidR="001A78EF" w:rsidRPr="0029195A">
        <w:rPr>
          <w:b/>
          <w:bCs/>
          <w:sz w:val="24"/>
          <w:szCs w:val="24"/>
          <w:lang w:val="uk-UA"/>
        </w:rPr>
        <w:t>іський голова</w:t>
      </w:r>
      <w:r w:rsidR="001A78EF" w:rsidRPr="0029195A">
        <w:rPr>
          <w:b/>
          <w:bCs/>
          <w:sz w:val="24"/>
          <w:szCs w:val="24"/>
          <w:lang w:val="uk-UA"/>
        </w:rPr>
        <w:tab/>
      </w:r>
      <w:r w:rsidR="001A78EF" w:rsidRPr="0029195A">
        <w:rPr>
          <w:b/>
          <w:bCs/>
          <w:sz w:val="24"/>
          <w:szCs w:val="24"/>
          <w:lang w:val="uk-UA"/>
        </w:rPr>
        <w:tab/>
      </w:r>
      <w:r w:rsidR="001A78EF" w:rsidRPr="0029195A">
        <w:rPr>
          <w:b/>
          <w:bCs/>
          <w:sz w:val="24"/>
          <w:szCs w:val="24"/>
          <w:lang w:val="uk-UA"/>
        </w:rPr>
        <w:tab/>
      </w:r>
      <w:r w:rsidR="001A78EF" w:rsidRPr="0029195A">
        <w:rPr>
          <w:b/>
          <w:bCs/>
          <w:sz w:val="24"/>
          <w:szCs w:val="24"/>
          <w:lang w:val="uk-UA"/>
        </w:rPr>
        <w:tab/>
      </w:r>
      <w:r w:rsidRPr="0029195A">
        <w:rPr>
          <w:b/>
          <w:bCs/>
          <w:sz w:val="24"/>
          <w:szCs w:val="24"/>
          <w:lang w:val="uk-UA"/>
        </w:rPr>
        <w:t>Володимир СОКИРКО</w:t>
      </w:r>
    </w:p>
    <w:p w:rsidR="001A78EF" w:rsidRDefault="001A78EF" w:rsidP="001A78EF">
      <w:pPr>
        <w:rPr>
          <w:lang w:val="uk-UA"/>
        </w:rPr>
      </w:pPr>
    </w:p>
    <w:p w:rsidR="001A78EF" w:rsidRPr="00E576A5" w:rsidRDefault="001A78EF" w:rsidP="001A78EF">
      <w:pPr>
        <w:rPr>
          <w:lang w:val="uk-UA"/>
        </w:rPr>
      </w:pPr>
    </w:p>
    <w:bookmarkEnd w:id="0"/>
    <w:p w:rsidR="00A579DB" w:rsidRDefault="00A579DB"/>
    <w:sectPr w:rsidR="00A579DB" w:rsidSect="008220F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937E1"/>
    <w:multiLevelType w:val="hybridMultilevel"/>
    <w:tmpl w:val="2FD67CC8"/>
    <w:lvl w:ilvl="0" w:tplc="1C94E4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30555"/>
    <w:multiLevelType w:val="hybridMultilevel"/>
    <w:tmpl w:val="258AABB2"/>
    <w:lvl w:ilvl="0" w:tplc="278A3D6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9211AB5"/>
    <w:multiLevelType w:val="hybridMultilevel"/>
    <w:tmpl w:val="9FB21A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D99633C"/>
    <w:multiLevelType w:val="hybridMultilevel"/>
    <w:tmpl w:val="36DE3B7A"/>
    <w:lvl w:ilvl="0" w:tplc="12465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E571A8"/>
    <w:multiLevelType w:val="hybridMultilevel"/>
    <w:tmpl w:val="FB28E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8EF"/>
    <w:rsid w:val="000C53C7"/>
    <w:rsid w:val="00187E67"/>
    <w:rsid w:val="001A2692"/>
    <w:rsid w:val="001A78EF"/>
    <w:rsid w:val="0029195A"/>
    <w:rsid w:val="006119E0"/>
    <w:rsid w:val="006272E5"/>
    <w:rsid w:val="00765072"/>
    <w:rsid w:val="008220F3"/>
    <w:rsid w:val="00A2643F"/>
    <w:rsid w:val="00A27CF6"/>
    <w:rsid w:val="00A579DB"/>
    <w:rsid w:val="00B721CC"/>
    <w:rsid w:val="00C61608"/>
    <w:rsid w:val="00D4555C"/>
    <w:rsid w:val="00DB487E"/>
    <w:rsid w:val="00FE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A78E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78E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1A78EF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1A78E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1A78EF"/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187E67"/>
    <w:pPr>
      <w:ind w:left="720"/>
      <w:contextualSpacing/>
    </w:pPr>
  </w:style>
  <w:style w:type="table" w:styleId="a6">
    <w:name w:val="Table Grid"/>
    <w:basedOn w:val="a1"/>
    <w:uiPriority w:val="59"/>
    <w:rsid w:val="00187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A78E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78E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1A78EF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1A78E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rsid w:val="001A78EF"/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187E67"/>
    <w:pPr>
      <w:ind w:left="720"/>
      <w:contextualSpacing/>
    </w:pPr>
  </w:style>
  <w:style w:type="table" w:styleId="a6">
    <w:name w:val="Table Grid"/>
    <w:basedOn w:val="a1"/>
    <w:uiPriority w:val="59"/>
    <w:rsid w:val="00187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F3831-106F-431A-B77D-C1706444B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2</cp:revision>
  <cp:lastPrinted>2021-11-25T06:27:00Z</cp:lastPrinted>
  <dcterms:created xsi:type="dcterms:W3CDTF">2021-11-25T06:31:00Z</dcterms:created>
  <dcterms:modified xsi:type="dcterms:W3CDTF">2021-11-25T06:31:00Z</dcterms:modified>
</cp:coreProperties>
</file>