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95" w:rsidRPr="00D91B4F" w:rsidRDefault="00E36F95" w:rsidP="00E36F95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E36F95" w:rsidRPr="00D91B4F" w:rsidRDefault="00E36F95" w:rsidP="00E36F9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E36F95" w:rsidRDefault="00E36F95" w:rsidP="00E36F95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E36F95" w:rsidRDefault="00E36F95" w:rsidP="00E36F95">
      <w:pPr>
        <w:jc w:val="center"/>
        <w:rPr>
          <w:b/>
          <w:bCs/>
          <w:lang w:val="uk-UA"/>
        </w:rPr>
      </w:pPr>
    </w:p>
    <w:p w:rsidR="00E36F95" w:rsidRPr="00D94DE8" w:rsidRDefault="00E36F95" w:rsidP="00E36F95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E36F95" w:rsidRPr="00D91B4F" w:rsidRDefault="00E36F95" w:rsidP="00E36F95"/>
    <w:p w:rsidR="00E36F95" w:rsidRPr="000E1F11" w:rsidRDefault="00E36F95" w:rsidP="00E36F95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648</w:t>
      </w:r>
    </w:p>
    <w:p w:rsidR="00E36F95" w:rsidRPr="00D91B4F" w:rsidRDefault="00E36F95" w:rsidP="00E36F95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E36F95" w:rsidRDefault="00E36F95" w:rsidP="00E36F95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E36F95" w:rsidRPr="004E0A3E" w:rsidRDefault="00E36F95" w:rsidP="00E36F95">
      <w:pPr>
        <w:tabs>
          <w:tab w:val="left" w:pos="4500"/>
          <w:tab w:val="left" w:pos="4860"/>
        </w:tabs>
        <w:ind w:right="4819"/>
        <w:rPr>
          <w:color w:val="000000"/>
          <w:lang w:val="uk-UA"/>
        </w:rPr>
      </w:pPr>
      <w:r>
        <w:rPr>
          <w:color w:val="000000"/>
          <w:lang w:val="uk-UA"/>
        </w:rPr>
        <w:t>БОРОВІЧЕНКУ  Ю.Ю. та МАРКОВІЙ Г.М.</w:t>
      </w:r>
    </w:p>
    <w:p w:rsidR="00E36F95" w:rsidRPr="006B36D0" w:rsidRDefault="00E36F95" w:rsidP="00E36F95">
      <w:pPr>
        <w:ind w:left="720"/>
        <w:jc w:val="both"/>
        <w:rPr>
          <w:lang w:val="uk-UA"/>
        </w:rPr>
      </w:pPr>
    </w:p>
    <w:p w:rsidR="00E36F95" w:rsidRPr="007319E1" w:rsidRDefault="00E36F95" w:rsidP="00E36F95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БОРОВІЧЕНКА Юрія Юрійовича та МАРКОВОЇ Галини Михайлівни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1500,0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</w:t>
      </w:r>
      <w:r>
        <w:rPr>
          <w:lang w:val="uk-UA"/>
        </w:rPr>
        <w:t>45300</w:t>
      </w:r>
      <w:r w:rsidRPr="007319E1">
        <w:rPr>
          <w:lang w:val="uk-UA"/>
        </w:rPr>
        <w:t>:</w:t>
      </w:r>
      <w:r>
        <w:rPr>
          <w:lang w:val="uk-UA"/>
        </w:rPr>
        <w:t>6</w:t>
      </w:r>
      <w:r w:rsidRPr="007319E1">
        <w:rPr>
          <w:lang w:val="uk-UA"/>
        </w:rPr>
        <w:t>0:</w:t>
      </w:r>
      <w:r>
        <w:rPr>
          <w:lang w:val="uk-UA"/>
        </w:rPr>
        <w:t>046</w:t>
      </w:r>
      <w:r w:rsidRPr="007319E1">
        <w:rPr>
          <w:lang w:val="uk-UA"/>
        </w:rPr>
        <w:t>:0</w:t>
      </w:r>
      <w:r>
        <w:rPr>
          <w:lang w:val="uk-UA"/>
        </w:rPr>
        <w:t>022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смт</w:t>
      </w:r>
      <w:proofErr w:type="spellEnd"/>
      <w:r>
        <w:rPr>
          <w:rFonts w:eastAsia="MS Mincho"/>
          <w:lang w:val="uk-UA"/>
        </w:rPr>
        <w:t>. Знам’янка Друга, 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Молодіжна, 95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E36F95" w:rsidRDefault="00E36F95" w:rsidP="00E36F95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E36F95" w:rsidRPr="008A2E0B" w:rsidRDefault="00E36F95" w:rsidP="00E36F95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E36F95" w:rsidRPr="00477A16" w:rsidRDefault="00E36F95" w:rsidP="00E36F9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477A16">
        <w:rPr>
          <w:color w:val="000000"/>
          <w:shd w:val="clear" w:color="auto" w:fill="FFFFFF"/>
          <w:lang w:val="uk-UA"/>
        </w:rPr>
        <w:t xml:space="preserve">Затвердити </w:t>
      </w:r>
      <w:r w:rsidRPr="00477A16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БОРОВІЧЕНКУ Юрію Юрійовичу (1/2) та МАРКОВІЙ Галині Михайлівні (1/2) </w:t>
      </w:r>
      <w:r w:rsidRPr="00477A16">
        <w:rPr>
          <w:lang w:val="uk-UA"/>
        </w:rPr>
        <w:t xml:space="preserve"> </w:t>
      </w:r>
      <w:r w:rsidRPr="00477A16">
        <w:rPr>
          <w:shd w:val="clear" w:color="auto" w:fill="FFFFFF"/>
          <w:lang w:val="uk-UA"/>
        </w:rPr>
        <w:t xml:space="preserve">земельну ділянку загальною площею 1500,0 </w:t>
      </w:r>
      <w:proofErr w:type="spellStart"/>
      <w:r w:rsidRPr="00477A16">
        <w:rPr>
          <w:shd w:val="clear" w:color="auto" w:fill="FFFFFF"/>
          <w:lang w:val="uk-UA"/>
        </w:rPr>
        <w:t>кв.м</w:t>
      </w:r>
      <w:proofErr w:type="spellEnd"/>
      <w:r w:rsidRPr="00477A16">
        <w:rPr>
          <w:shd w:val="clear" w:color="auto" w:fill="FFFFFF"/>
          <w:lang w:val="uk-UA"/>
        </w:rPr>
        <w:t xml:space="preserve">, з кадастровим номером </w:t>
      </w:r>
      <w:r w:rsidRPr="00477A16">
        <w:rPr>
          <w:lang w:val="uk-UA"/>
        </w:rPr>
        <w:t xml:space="preserve">3510645300:60:046:0022 </w:t>
      </w:r>
      <w:r w:rsidRPr="00477A16">
        <w:rPr>
          <w:rFonts w:eastAsia="MS Mincho"/>
          <w:lang w:val="uk-UA"/>
        </w:rPr>
        <w:t xml:space="preserve">за адресою: </w:t>
      </w:r>
      <w:proofErr w:type="spellStart"/>
      <w:r w:rsidRPr="00477A16">
        <w:rPr>
          <w:rFonts w:eastAsia="MS Mincho"/>
          <w:lang w:val="uk-UA"/>
        </w:rPr>
        <w:t>смт</w:t>
      </w:r>
      <w:proofErr w:type="spellEnd"/>
      <w:r w:rsidRPr="00477A16">
        <w:rPr>
          <w:rFonts w:eastAsia="MS Mincho"/>
          <w:lang w:val="uk-UA"/>
        </w:rPr>
        <w:t>. Знам’янка Друга, вул. Молодіжна, 95</w:t>
      </w:r>
      <w:r w:rsidRPr="00477A16">
        <w:rPr>
          <w:lang w:val="uk-UA"/>
        </w:rPr>
        <w:t xml:space="preserve">  </w:t>
      </w:r>
      <w:r w:rsidRPr="00477A16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477A16">
        <w:rPr>
          <w:lang w:val="uk-UA"/>
        </w:rPr>
        <w:t>Знам’янської</w:t>
      </w:r>
      <w:proofErr w:type="spellEnd"/>
      <w:r w:rsidRPr="00477A16">
        <w:rPr>
          <w:lang w:val="uk-UA"/>
        </w:rPr>
        <w:t xml:space="preserve"> міської територіальної громади</w:t>
      </w:r>
      <w:r w:rsidRPr="00477A16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</w:t>
      </w:r>
      <w:r w:rsidRPr="00477A16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ділянка). </w:t>
      </w:r>
    </w:p>
    <w:p w:rsidR="00E36F95" w:rsidRPr="00477A16" w:rsidRDefault="00E36F95" w:rsidP="00E36F9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477A16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477A16">
        <w:rPr>
          <w:shd w:val="clear" w:color="auto" w:fill="FFFFFF"/>
          <w:lang w:val="uk-UA"/>
        </w:rPr>
        <w:t>нач</w:t>
      </w:r>
      <w:proofErr w:type="spellEnd"/>
      <w:r w:rsidRPr="00477A16">
        <w:rPr>
          <w:shd w:val="clear" w:color="auto" w:fill="FFFFFF"/>
          <w:lang w:val="uk-UA"/>
        </w:rPr>
        <w:t>. Алла ГРИЦЮК).</w:t>
      </w:r>
    </w:p>
    <w:p w:rsidR="00E36F95" w:rsidRPr="00477A16" w:rsidRDefault="00E36F95" w:rsidP="00E36F9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E36F95" w:rsidRDefault="00E36F95" w:rsidP="00E36F95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E36F95" w:rsidRDefault="00E36F95" w:rsidP="00E36F95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E36F95" w:rsidRDefault="00E36F95" w:rsidP="00E36F95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E36F95" w:rsidRDefault="00E36F95" w:rsidP="00E36F95">
      <w:pPr>
        <w:rPr>
          <w:lang w:val="uk-UA"/>
        </w:rPr>
      </w:pPr>
    </w:p>
    <w:p w:rsidR="00DA15ED" w:rsidRPr="00E36F95" w:rsidRDefault="00DA15ED">
      <w:pPr>
        <w:rPr>
          <w:lang w:val="uk-UA"/>
        </w:rPr>
      </w:pPr>
      <w:bookmarkStart w:id="0" w:name="_GoBack"/>
      <w:bookmarkEnd w:id="0"/>
    </w:p>
    <w:sectPr w:rsidR="00DA15ED" w:rsidRPr="00E36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223E3"/>
    <w:multiLevelType w:val="hybridMultilevel"/>
    <w:tmpl w:val="D8FAA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95"/>
    <w:rsid w:val="00DA15ED"/>
    <w:rsid w:val="00E3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9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F95"/>
    <w:pPr>
      <w:ind w:left="708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9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F95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2021-09-29T06:28:00Z</dcterms:created>
  <dcterms:modified xsi:type="dcterms:W3CDTF">2021-09-29T06:28:00Z</dcterms:modified>
</cp:coreProperties>
</file>