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B3" w:rsidRPr="00410C7F" w:rsidRDefault="006744B3" w:rsidP="006744B3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6744B3" w:rsidRPr="00410C7F" w:rsidRDefault="006744B3" w:rsidP="006744B3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6744B3" w:rsidRPr="00410C7F" w:rsidRDefault="006744B3" w:rsidP="006744B3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6744B3" w:rsidRPr="00410C7F" w:rsidRDefault="006744B3" w:rsidP="006744B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6744B3" w:rsidRPr="00410C7F" w:rsidRDefault="006744B3" w:rsidP="006744B3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1618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6744B3" w:rsidRPr="00410C7F" w:rsidRDefault="006744B3" w:rsidP="006744B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6744B3" w:rsidRDefault="006744B3" w:rsidP="006744B3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</w:t>
      </w:r>
    </w:p>
    <w:p w:rsidR="006744B3" w:rsidRPr="000625E6" w:rsidRDefault="006744B3" w:rsidP="006744B3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Мельнику І.Я.</w:t>
      </w:r>
    </w:p>
    <w:p w:rsidR="006744B3" w:rsidRPr="000625E6" w:rsidRDefault="006744B3" w:rsidP="006744B3">
      <w:pPr>
        <w:pStyle w:val="aa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6744B3" w:rsidRPr="000625E6" w:rsidRDefault="006744B3" w:rsidP="006744B3">
      <w:pPr>
        <w:pStyle w:val="aa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Мельника Івана Яковича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>індивідуального гаражу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25,0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 по вул. Маяковського, 58, гараж № 12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ч.</w:t>
      </w:r>
      <w:r w:rsidRPr="00311964">
        <w:rPr>
          <w:rFonts w:ascii="Times New Roman" w:eastAsia="MS Mincho" w:hAnsi="Times New Roman" w:cs="Times New Roman"/>
          <w:sz w:val="24"/>
          <w:szCs w:val="24"/>
        </w:rPr>
        <w:t xml:space="preserve">1 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6744B3" w:rsidRPr="000625E6" w:rsidRDefault="006744B3" w:rsidP="006744B3">
      <w:pPr>
        <w:pStyle w:val="aa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6744B3" w:rsidRPr="00410C7F" w:rsidRDefault="006744B3" w:rsidP="006744B3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0C7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и р і ш и л а:</w:t>
      </w:r>
    </w:p>
    <w:p w:rsidR="006744B3" w:rsidRPr="00410C7F" w:rsidRDefault="006744B3" w:rsidP="006744B3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Дати згоду на виготовлення проекту землеустрою щодо відведення земельної  ділянки у власність гр. </w:t>
      </w:r>
      <w:r w:rsidRPr="00410C7F">
        <w:rPr>
          <w:rFonts w:ascii="Times New Roman" w:eastAsia="MS Mincho" w:hAnsi="Times New Roman" w:cs="Times New Roman"/>
          <w:sz w:val="24"/>
          <w:lang w:val="uk-UA"/>
        </w:rPr>
        <w:t>Мельнику Івану Яковичу</w:t>
      </w:r>
      <w:r w:rsidRPr="00410C7F">
        <w:rPr>
          <w:rFonts w:ascii="Times New Roman" w:eastAsia="MS Mincho" w:hAnsi="Times New Roman" w:cs="Times New Roman"/>
          <w:bCs/>
          <w:sz w:val="24"/>
        </w:rPr>
        <w:t xml:space="preserve"> </w:t>
      </w:r>
      <w:r w:rsidRPr="00410C7F">
        <w:rPr>
          <w:rFonts w:ascii="Times New Roman" w:hAnsi="Times New Roman" w:cs="Times New Roman"/>
          <w:bCs/>
          <w:sz w:val="24"/>
          <w:lang w:val="uk-UA"/>
        </w:rPr>
        <w:t xml:space="preserve">по вул. </w:t>
      </w:r>
      <w:r>
        <w:rPr>
          <w:rFonts w:ascii="Times New Roman" w:eastAsia="MS Mincho" w:hAnsi="Times New Roman" w:cs="Times New Roman"/>
          <w:bCs/>
          <w:sz w:val="24"/>
          <w:lang w:val="uk-UA"/>
        </w:rPr>
        <w:t>Маяковського, 58, гараж №</w:t>
      </w:r>
      <w:r w:rsidRPr="00410C7F">
        <w:rPr>
          <w:rFonts w:ascii="Times New Roman" w:eastAsia="MS Mincho" w:hAnsi="Times New Roman" w:cs="Times New Roman"/>
          <w:bCs/>
          <w:sz w:val="24"/>
          <w:lang w:val="uk-UA"/>
        </w:rPr>
        <w:t>12 для будівництва індивідуального гаражу</w:t>
      </w:r>
      <w:r w:rsidRPr="00410C7F">
        <w:rPr>
          <w:rFonts w:ascii="Times New Roman" w:hAnsi="Times New Roman" w:cs="Times New Roman"/>
          <w:bCs/>
          <w:sz w:val="24"/>
          <w:lang w:val="uk-UA"/>
        </w:rPr>
        <w:t xml:space="preserve"> загальною площею </w:t>
      </w:r>
      <w:r w:rsidRPr="00410C7F">
        <w:rPr>
          <w:rFonts w:ascii="Times New Roman" w:eastAsia="MS Mincho" w:hAnsi="Times New Roman" w:cs="Times New Roman"/>
          <w:bCs/>
          <w:sz w:val="24"/>
          <w:lang w:val="uk-UA"/>
        </w:rPr>
        <w:t>25,0</w:t>
      </w:r>
      <w:r w:rsidRPr="00410C7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Pr="00410C7F">
        <w:rPr>
          <w:rFonts w:ascii="Times New Roman" w:hAnsi="Times New Roman" w:cs="Times New Roman"/>
          <w:bCs/>
          <w:sz w:val="24"/>
          <w:lang w:val="uk-UA"/>
        </w:rPr>
        <w:t>кв.м</w:t>
      </w:r>
      <w:proofErr w:type="spellEnd"/>
      <w:r w:rsidRPr="00410C7F">
        <w:rPr>
          <w:rFonts w:ascii="Times New Roman" w:hAnsi="Times New Roman" w:cs="Times New Roman"/>
          <w:bCs/>
          <w:sz w:val="24"/>
          <w:lang w:val="uk-UA"/>
        </w:rPr>
        <w:t xml:space="preserve">, з земель житлової та громадської забудови </w:t>
      </w:r>
      <w:proofErr w:type="spellStart"/>
      <w:r w:rsidRPr="00410C7F">
        <w:rPr>
          <w:rFonts w:ascii="Times New Roman" w:hAnsi="Times New Roman" w:cs="Times New Roman"/>
          <w:bCs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Cs/>
          <w:sz w:val="24"/>
          <w:lang w:val="uk-UA"/>
        </w:rPr>
        <w:t xml:space="preserve"> міської ради, </w:t>
      </w:r>
      <w:bookmarkStart w:id="0" w:name="OLE_LINK3"/>
      <w:bookmarkStart w:id="1" w:name="OLE_LINK4"/>
      <w:r w:rsidRPr="00410C7F">
        <w:rPr>
          <w:rFonts w:ascii="Times New Roman" w:hAnsi="Times New Roman" w:cs="Times New Roman"/>
          <w:sz w:val="24"/>
          <w:lang w:val="uk-UA"/>
        </w:rPr>
        <w:t xml:space="preserve">в тому числі по угіддях – під </w:t>
      </w:r>
      <w:proofErr w:type="spellStart"/>
      <w:r w:rsidRPr="00410C7F">
        <w:rPr>
          <w:rFonts w:ascii="Times New Roman" w:hAnsi="Times New Roman" w:cs="Times New Roman"/>
          <w:sz w:val="24"/>
          <w:lang w:val="uk-UA"/>
        </w:rPr>
        <w:t>одно-</w:t>
      </w:r>
      <w:proofErr w:type="spellEnd"/>
      <w:r w:rsidRPr="00410C7F">
        <w:rPr>
          <w:rFonts w:ascii="Times New Roman" w:hAnsi="Times New Roman" w:cs="Times New Roman"/>
          <w:sz w:val="24"/>
          <w:lang w:val="uk-UA"/>
        </w:rPr>
        <w:t xml:space="preserve"> та двоповерховою житловою забудовою</w:t>
      </w:r>
      <w:bookmarkEnd w:id="0"/>
      <w:bookmarkEnd w:id="1"/>
      <w:r w:rsidRPr="00410C7F">
        <w:rPr>
          <w:rFonts w:ascii="Times New Roman" w:hAnsi="Times New Roman" w:cs="Times New Roman"/>
          <w:sz w:val="24"/>
          <w:lang w:val="uk-UA"/>
        </w:rPr>
        <w:t>, код КВЦПЗ – 02.05.</w:t>
      </w:r>
    </w:p>
    <w:p w:rsidR="006744B3" w:rsidRPr="00410C7F" w:rsidRDefault="006744B3" w:rsidP="006744B3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pacing w:val="-6"/>
          <w:sz w:val="32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6744B3" w:rsidRPr="00410C7F" w:rsidRDefault="006744B3" w:rsidP="006744B3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6744B3" w:rsidRPr="00410C7F" w:rsidRDefault="006744B3" w:rsidP="006744B3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410C7F">
        <w:rPr>
          <w:rFonts w:ascii="Times New Roman" w:hAnsi="Times New Roman" w:cs="Times New Roman"/>
          <w:sz w:val="24"/>
          <w:lang w:val="uk-UA"/>
        </w:rPr>
        <w:t>нач</w:t>
      </w:r>
      <w:proofErr w:type="spellEnd"/>
      <w:r w:rsidRPr="00410C7F">
        <w:rPr>
          <w:rFonts w:ascii="Times New Roman" w:hAnsi="Times New Roman" w:cs="Times New Roman"/>
          <w:sz w:val="24"/>
          <w:lang w:val="uk-UA"/>
        </w:rPr>
        <w:t>. А.</w:t>
      </w:r>
      <w:proofErr w:type="spellStart"/>
      <w:r w:rsidRPr="00410C7F">
        <w:rPr>
          <w:rFonts w:ascii="Times New Roman" w:hAnsi="Times New Roman" w:cs="Times New Roman"/>
          <w:sz w:val="24"/>
          <w:lang w:val="uk-UA"/>
        </w:rPr>
        <w:t>Грицюк</w:t>
      </w:r>
      <w:proofErr w:type="spellEnd"/>
      <w:r w:rsidRPr="00410C7F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6744B3" w:rsidRPr="00410C7F" w:rsidRDefault="006744B3" w:rsidP="006744B3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410C7F">
        <w:rPr>
          <w:rFonts w:ascii="Times New Roman" w:hAnsi="Times New Roman" w:cs="Times New Roman"/>
          <w:sz w:val="24"/>
          <w:lang w:val="uk-UA"/>
        </w:rPr>
        <w:t>Кондратьєв</w:t>
      </w:r>
      <w:proofErr w:type="spellEnd"/>
      <w:r w:rsidRPr="00410C7F">
        <w:rPr>
          <w:rFonts w:ascii="Times New Roman" w:hAnsi="Times New Roman" w:cs="Times New Roman"/>
          <w:sz w:val="24"/>
          <w:lang w:val="uk-UA"/>
        </w:rPr>
        <w:t>).</w:t>
      </w:r>
    </w:p>
    <w:p w:rsidR="006744B3" w:rsidRPr="00410C7F" w:rsidRDefault="006744B3" w:rsidP="006744B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lang w:val="uk-UA"/>
        </w:rPr>
      </w:pPr>
    </w:p>
    <w:p w:rsidR="006744B3" w:rsidRPr="000625E6" w:rsidRDefault="006744B3" w:rsidP="006744B3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  <w:t>Н.Клименко</w:t>
      </w:r>
    </w:p>
    <w:p w:rsidR="000A5701" w:rsidRPr="006744B3" w:rsidRDefault="000A5701" w:rsidP="006744B3">
      <w:bookmarkStart w:id="2" w:name="_GoBack"/>
      <w:bookmarkEnd w:id="2"/>
    </w:p>
    <w:sectPr w:rsidR="000A5701" w:rsidRPr="00674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5"/>
  </w:num>
  <w:num w:numId="5">
    <w:abstractNumId w:val="12"/>
  </w:num>
  <w:num w:numId="6">
    <w:abstractNumId w:val="3"/>
  </w:num>
  <w:num w:numId="7">
    <w:abstractNumId w:val="9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8"/>
  </w:num>
  <w:num w:numId="13">
    <w:abstractNumId w:val="11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A5701"/>
    <w:rsid w:val="000E57E9"/>
    <w:rsid w:val="002257B9"/>
    <w:rsid w:val="003F4D47"/>
    <w:rsid w:val="004040D3"/>
    <w:rsid w:val="005827C5"/>
    <w:rsid w:val="005832CC"/>
    <w:rsid w:val="006744B3"/>
    <w:rsid w:val="00683CAD"/>
    <w:rsid w:val="009D0717"/>
    <w:rsid w:val="00B77EA1"/>
    <w:rsid w:val="00C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2018-10-03T11:48:00Z</dcterms:created>
  <dcterms:modified xsi:type="dcterms:W3CDTF">2018-10-03T11:48:00Z</dcterms:modified>
</cp:coreProperties>
</file>