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4A4" w:rsidRPr="00035BC4" w:rsidRDefault="00E404A4" w:rsidP="00E404A4">
      <w:pPr>
        <w:jc w:val="right"/>
        <w:rPr>
          <w:b/>
          <w:lang w:val="uk-UA"/>
        </w:rPr>
      </w:pPr>
      <w:r w:rsidRPr="00035BC4">
        <w:rPr>
          <w:b/>
          <w:lang w:val="uk-UA"/>
        </w:rPr>
        <w:t xml:space="preserve">ПРОЄКТ №___ </w:t>
      </w:r>
    </w:p>
    <w:p w:rsidR="00E404A4" w:rsidRPr="00035BC4" w:rsidRDefault="00E404A4" w:rsidP="00E404A4">
      <w:pPr>
        <w:jc w:val="right"/>
        <w:rPr>
          <w:b/>
          <w:lang w:val="uk-UA"/>
        </w:rPr>
      </w:pPr>
    </w:p>
    <w:p w:rsidR="00E404A4" w:rsidRPr="00035BC4" w:rsidRDefault="00E404A4" w:rsidP="00E404A4">
      <w:pPr>
        <w:jc w:val="center"/>
        <w:rPr>
          <w:rFonts w:eastAsia="Calibri"/>
          <w:b/>
          <w:lang w:val="uk-UA"/>
        </w:rPr>
      </w:pPr>
    </w:p>
    <w:p w:rsidR="00E404A4" w:rsidRPr="00035BC4" w:rsidRDefault="00E404A4" w:rsidP="00E404A4">
      <w:pPr>
        <w:jc w:val="center"/>
        <w:rPr>
          <w:rFonts w:eastAsia="Calibri"/>
          <w:b/>
          <w:lang w:val="uk-UA"/>
        </w:rPr>
      </w:pPr>
      <w:r w:rsidRPr="00035BC4">
        <w:rPr>
          <w:rFonts w:eastAsia="Calibri"/>
          <w:b/>
          <w:lang w:val="uk-UA"/>
        </w:rPr>
        <w:t>ПОЯСНЮВАЛЬНА ЗАПИСКА</w:t>
      </w:r>
    </w:p>
    <w:p w:rsidR="00E404A4" w:rsidRPr="00035BC4" w:rsidRDefault="00E404A4" w:rsidP="00E404A4">
      <w:pPr>
        <w:jc w:val="center"/>
        <w:rPr>
          <w:rFonts w:eastAsia="Calibri"/>
          <w:lang w:val="uk-UA"/>
        </w:rPr>
      </w:pPr>
      <w:r w:rsidRPr="00035BC4">
        <w:rPr>
          <w:rFonts w:eastAsia="Calibri"/>
          <w:lang w:val="uk-UA"/>
        </w:rPr>
        <w:t>до проєкту</w:t>
      </w:r>
      <w:r w:rsidR="00C32C96" w:rsidRPr="00035BC4">
        <w:rPr>
          <w:rFonts w:eastAsia="Calibri"/>
          <w:lang w:val="uk-UA"/>
        </w:rPr>
        <w:t xml:space="preserve"> </w:t>
      </w:r>
      <w:r w:rsidRPr="00035BC4">
        <w:rPr>
          <w:rFonts w:eastAsia="Calibri"/>
          <w:lang w:val="uk-UA"/>
        </w:rPr>
        <w:t>рішення</w:t>
      </w:r>
      <w:r w:rsidR="00C32C96" w:rsidRPr="00035BC4">
        <w:rPr>
          <w:rFonts w:eastAsia="Calibri"/>
          <w:lang w:val="uk-UA"/>
        </w:rPr>
        <w:t xml:space="preserve"> </w:t>
      </w:r>
      <w:proofErr w:type="spellStart"/>
      <w:r w:rsidRPr="00035BC4">
        <w:rPr>
          <w:rFonts w:eastAsia="Calibri"/>
          <w:lang w:val="uk-UA"/>
        </w:rPr>
        <w:t>Знам’янськ</w:t>
      </w:r>
      <w:r w:rsidR="00AC6B63" w:rsidRPr="00035BC4">
        <w:rPr>
          <w:rFonts w:eastAsia="Calibri"/>
          <w:lang w:val="uk-UA"/>
        </w:rPr>
        <w:t>ої</w:t>
      </w:r>
      <w:proofErr w:type="spellEnd"/>
      <w:r w:rsidR="00C32C96" w:rsidRPr="00035BC4">
        <w:rPr>
          <w:rFonts w:eastAsia="Calibri"/>
          <w:lang w:val="uk-UA"/>
        </w:rPr>
        <w:t xml:space="preserve"> </w:t>
      </w:r>
      <w:r w:rsidRPr="00035BC4">
        <w:rPr>
          <w:rFonts w:eastAsia="Calibri"/>
          <w:lang w:val="uk-UA"/>
        </w:rPr>
        <w:t>міської ради</w:t>
      </w:r>
    </w:p>
    <w:p w:rsidR="00E404A4" w:rsidRPr="00035BC4" w:rsidRDefault="00E404A4" w:rsidP="00E404A4">
      <w:pPr>
        <w:jc w:val="center"/>
        <w:rPr>
          <w:rFonts w:eastAsia="Calibri"/>
          <w:lang w:val="uk-UA"/>
        </w:rPr>
      </w:pPr>
      <w:r w:rsidRPr="00035BC4">
        <w:rPr>
          <w:rFonts w:eastAsia="Calibri"/>
          <w:lang w:val="uk-UA"/>
        </w:rPr>
        <w:t>Кропивницького району Кіровоградської</w:t>
      </w:r>
      <w:r w:rsidR="00C32C96" w:rsidRPr="00035BC4">
        <w:rPr>
          <w:rFonts w:eastAsia="Calibri"/>
          <w:lang w:val="uk-UA"/>
        </w:rPr>
        <w:t xml:space="preserve"> </w:t>
      </w:r>
      <w:r w:rsidRPr="00035BC4">
        <w:rPr>
          <w:rFonts w:eastAsia="Calibri"/>
          <w:lang w:val="uk-UA"/>
        </w:rPr>
        <w:t>області</w:t>
      </w:r>
    </w:p>
    <w:p w:rsidR="00E404A4" w:rsidRPr="00035BC4" w:rsidRDefault="00E404A4" w:rsidP="00E404A4">
      <w:pPr>
        <w:jc w:val="center"/>
        <w:rPr>
          <w:rFonts w:eastAsia="Calibri"/>
          <w:lang w:val="uk-UA"/>
        </w:rPr>
      </w:pPr>
      <w:r w:rsidRPr="00035BC4">
        <w:rPr>
          <w:rFonts w:eastAsia="Calibri"/>
          <w:lang w:val="uk-UA"/>
        </w:rPr>
        <w:t xml:space="preserve"> ___ </w:t>
      </w:r>
      <w:r w:rsidR="003B52D3" w:rsidRPr="00035BC4">
        <w:rPr>
          <w:rFonts w:eastAsia="Calibri"/>
          <w:lang w:val="uk-UA"/>
        </w:rPr>
        <w:t xml:space="preserve"> </w:t>
      </w:r>
      <w:r w:rsidRPr="00035BC4">
        <w:rPr>
          <w:rFonts w:eastAsia="Calibri"/>
          <w:lang w:val="uk-UA"/>
        </w:rPr>
        <w:t>сесії VIII скликання</w:t>
      </w:r>
    </w:p>
    <w:p w:rsidR="00E404A4" w:rsidRPr="00035BC4" w:rsidRDefault="00E404A4" w:rsidP="00E404A4">
      <w:pPr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center"/>
        <w:rPr>
          <w:lang w:val="uk-UA"/>
        </w:rPr>
      </w:pPr>
      <w:r w:rsidRPr="00035BC4">
        <w:rPr>
          <w:lang w:val="uk-UA"/>
        </w:rPr>
        <w:t>«Про затвердження  Положення про конкурс на посаду керівника</w:t>
      </w:r>
    </w:p>
    <w:p w:rsidR="00E404A4" w:rsidRPr="00035BC4" w:rsidRDefault="00E404A4" w:rsidP="00E404A4">
      <w:pPr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center"/>
        <w:rPr>
          <w:bCs/>
          <w:lang w:val="uk-UA"/>
        </w:rPr>
      </w:pPr>
      <w:r w:rsidRPr="00035BC4">
        <w:rPr>
          <w:lang w:val="uk-UA"/>
        </w:rPr>
        <w:t xml:space="preserve">комунального закладу загальної середньої освіти </w:t>
      </w:r>
      <w:proofErr w:type="spellStart"/>
      <w:r w:rsidRPr="00035BC4">
        <w:rPr>
          <w:lang w:val="uk-UA"/>
        </w:rPr>
        <w:t>Знам’янської</w:t>
      </w:r>
      <w:proofErr w:type="spellEnd"/>
      <w:r w:rsidRPr="00035BC4">
        <w:rPr>
          <w:lang w:val="uk-UA"/>
        </w:rPr>
        <w:t xml:space="preserve"> міської ради</w:t>
      </w:r>
      <w:r w:rsidRPr="00035BC4">
        <w:rPr>
          <w:bCs/>
          <w:lang w:val="uk-UA"/>
        </w:rPr>
        <w:t>»</w:t>
      </w:r>
    </w:p>
    <w:p w:rsidR="00E404A4" w:rsidRPr="00035BC4" w:rsidRDefault="00E404A4" w:rsidP="00E404A4">
      <w:pPr>
        <w:rPr>
          <w:i/>
          <w:sz w:val="28"/>
          <w:szCs w:val="28"/>
          <w:u w:val="single"/>
          <w:lang w:val="uk-UA"/>
        </w:rPr>
      </w:pPr>
    </w:p>
    <w:p w:rsidR="00C32C96" w:rsidRPr="00035BC4" w:rsidRDefault="00E404A4" w:rsidP="00751849">
      <w:pPr>
        <w:numPr>
          <w:ilvl w:val="0"/>
          <w:numId w:val="23"/>
        </w:numPr>
        <w:tabs>
          <w:tab w:val="clear" w:pos="720"/>
          <w:tab w:val="num" w:pos="426"/>
        </w:tabs>
        <w:ind w:left="426" w:hanging="568"/>
        <w:jc w:val="both"/>
        <w:rPr>
          <w:b/>
          <w:lang w:val="uk-UA"/>
        </w:rPr>
      </w:pPr>
      <w:r w:rsidRPr="00035BC4">
        <w:rPr>
          <w:rFonts w:eastAsia="Calibri"/>
          <w:b/>
          <w:lang w:val="uk-UA"/>
        </w:rPr>
        <w:t>Характеристика стану речей в галузі, яку врегульовує</w:t>
      </w:r>
      <w:r w:rsidR="000626E4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>це</w:t>
      </w:r>
      <w:r w:rsidR="000626E4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 xml:space="preserve">рішення. </w:t>
      </w:r>
    </w:p>
    <w:p w:rsidR="00E404A4" w:rsidRPr="00035BC4" w:rsidRDefault="00751849" w:rsidP="00751849">
      <w:pPr>
        <w:tabs>
          <w:tab w:val="num" w:pos="426"/>
        </w:tabs>
        <w:ind w:left="426" w:hanging="568"/>
        <w:jc w:val="both"/>
        <w:rPr>
          <w:b/>
          <w:lang w:val="uk-UA"/>
        </w:rPr>
      </w:pPr>
      <w:r w:rsidRPr="00035BC4">
        <w:rPr>
          <w:szCs w:val="28"/>
          <w:lang w:val="uk-UA"/>
        </w:rPr>
        <w:tab/>
      </w:r>
      <w:r w:rsidR="00E404A4" w:rsidRPr="00035BC4">
        <w:rPr>
          <w:szCs w:val="28"/>
          <w:lang w:val="uk-UA"/>
        </w:rPr>
        <w:t>Положення про конкурс на посаду керівника</w:t>
      </w:r>
      <w:r w:rsidR="000626E4" w:rsidRPr="00035BC4">
        <w:rPr>
          <w:szCs w:val="28"/>
          <w:lang w:val="uk-UA"/>
        </w:rPr>
        <w:t xml:space="preserve"> </w:t>
      </w:r>
      <w:r w:rsidR="00E404A4" w:rsidRPr="00035BC4">
        <w:rPr>
          <w:lang w:val="uk-UA"/>
        </w:rPr>
        <w:t xml:space="preserve">є </w:t>
      </w:r>
      <w:r w:rsidR="00E404A4" w:rsidRPr="00035BC4">
        <w:rPr>
          <w:szCs w:val="28"/>
          <w:lang w:val="uk-UA"/>
        </w:rPr>
        <w:t>механізмом</w:t>
      </w:r>
      <w:r w:rsidR="00BE62F6" w:rsidRPr="00035BC4">
        <w:rPr>
          <w:szCs w:val="28"/>
          <w:lang w:val="uk-UA"/>
        </w:rPr>
        <w:t xml:space="preserve"> </w:t>
      </w:r>
      <w:r w:rsidR="00E404A4" w:rsidRPr="00035BC4">
        <w:rPr>
          <w:szCs w:val="28"/>
          <w:lang w:val="uk-UA"/>
        </w:rPr>
        <w:t xml:space="preserve">проведення конкурсу та призначення на посаду </w:t>
      </w:r>
      <w:r w:rsidR="00C32C96" w:rsidRPr="00035BC4">
        <w:rPr>
          <w:szCs w:val="28"/>
          <w:lang w:val="uk-UA"/>
        </w:rPr>
        <w:t>к</w:t>
      </w:r>
      <w:r w:rsidR="00E404A4" w:rsidRPr="00035BC4">
        <w:rPr>
          <w:szCs w:val="28"/>
          <w:lang w:val="uk-UA"/>
        </w:rPr>
        <w:t>ерівників</w:t>
      </w:r>
      <w:r w:rsidR="00BE62F6" w:rsidRPr="00035BC4">
        <w:rPr>
          <w:szCs w:val="28"/>
          <w:lang w:val="uk-UA"/>
        </w:rPr>
        <w:t xml:space="preserve"> </w:t>
      </w:r>
      <w:r w:rsidR="00E404A4" w:rsidRPr="00035BC4">
        <w:rPr>
          <w:szCs w:val="28"/>
          <w:lang w:val="uk-UA"/>
        </w:rPr>
        <w:t>закладів</w:t>
      </w:r>
      <w:r w:rsidR="00BE62F6" w:rsidRPr="00035BC4">
        <w:rPr>
          <w:szCs w:val="28"/>
          <w:lang w:val="uk-UA"/>
        </w:rPr>
        <w:t xml:space="preserve"> </w:t>
      </w:r>
      <w:r w:rsidR="00E404A4" w:rsidRPr="00035BC4">
        <w:rPr>
          <w:szCs w:val="28"/>
          <w:lang w:val="uk-UA"/>
        </w:rPr>
        <w:t>загальної</w:t>
      </w:r>
      <w:r w:rsidR="00BE62F6" w:rsidRPr="00035BC4">
        <w:rPr>
          <w:szCs w:val="28"/>
          <w:lang w:val="uk-UA"/>
        </w:rPr>
        <w:t xml:space="preserve"> </w:t>
      </w:r>
      <w:r w:rsidR="00E404A4" w:rsidRPr="00035BC4">
        <w:rPr>
          <w:szCs w:val="28"/>
          <w:lang w:val="uk-UA"/>
        </w:rPr>
        <w:t>середньої</w:t>
      </w:r>
      <w:r w:rsidR="00BE62F6" w:rsidRPr="00035BC4">
        <w:rPr>
          <w:szCs w:val="28"/>
          <w:lang w:val="uk-UA"/>
        </w:rPr>
        <w:t xml:space="preserve"> </w:t>
      </w:r>
      <w:r w:rsidR="00E404A4" w:rsidRPr="00035BC4">
        <w:rPr>
          <w:szCs w:val="28"/>
          <w:lang w:val="uk-UA"/>
        </w:rPr>
        <w:t>освіти</w:t>
      </w:r>
      <w:r w:rsidR="00BE62F6" w:rsidRPr="00035BC4">
        <w:rPr>
          <w:szCs w:val="28"/>
          <w:lang w:val="uk-UA"/>
        </w:rPr>
        <w:t xml:space="preserve"> </w:t>
      </w:r>
      <w:r w:rsidR="00E404A4" w:rsidRPr="00035BC4">
        <w:rPr>
          <w:szCs w:val="28"/>
          <w:lang w:val="uk-UA"/>
        </w:rPr>
        <w:t>комунальної</w:t>
      </w:r>
      <w:r w:rsidR="00BE62F6" w:rsidRPr="00035BC4">
        <w:rPr>
          <w:szCs w:val="28"/>
          <w:lang w:val="uk-UA"/>
        </w:rPr>
        <w:t xml:space="preserve"> </w:t>
      </w:r>
      <w:r w:rsidR="00E404A4" w:rsidRPr="00035BC4">
        <w:rPr>
          <w:szCs w:val="28"/>
          <w:lang w:val="uk-UA"/>
        </w:rPr>
        <w:t xml:space="preserve">власності </w:t>
      </w:r>
      <w:proofErr w:type="spellStart"/>
      <w:r w:rsidR="00E404A4" w:rsidRPr="00035BC4">
        <w:rPr>
          <w:szCs w:val="28"/>
          <w:lang w:val="uk-UA"/>
        </w:rPr>
        <w:t>Знам’янської</w:t>
      </w:r>
      <w:proofErr w:type="spellEnd"/>
      <w:r w:rsidR="00E404A4" w:rsidRPr="00035BC4">
        <w:rPr>
          <w:szCs w:val="28"/>
          <w:lang w:val="uk-UA"/>
        </w:rPr>
        <w:t xml:space="preserve"> міської ради. </w:t>
      </w:r>
    </w:p>
    <w:p w:rsidR="00E404A4" w:rsidRPr="00035BC4" w:rsidRDefault="00E404A4" w:rsidP="00751849">
      <w:pPr>
        <w:numPr>
          <w:ilvl w:val="0"/>
          <w:numId w:val="23"/>
        </w:numPr>
        <w:tabs>
          <w:tab w:val="clear" w:pos="720"/>
          <w:tab w:val="num" w:pos="426"/>
        </w:tabs>
        <w:ind w:left="426" w:hanging="568"/>
        <w:jc w:val="both"/>
        <w:rPr>
          <w:rFonts w:eastAsia="Calibri"/>
          <w:b/>
          <w:lang w:val="uk-UA"/>
        </w:rPr>
      </w:pPr>
      <w:r w:rsidRPr="00035BC4">
        <w:rPr>
          <w:rFonts w:eastAsia="Calibri"/>
          <w:b/>
          <w:lang w:val="uk-UA"/>
        </w:rPr>
        <w:t>Потреба і мета прийняття</w:t>
      </w:r>
      <w:r w:rsidR="000626E4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 xml:space="preserve">рішення. </w:t>
      </w:r>
      <w:r w:rsidRPr="00035BC4">
        <w:rPr>
          <w:lang w:val="uk-UA"/>
        </w:rPr>
        <w:t>Невідповідність нормам чинного законодавства</w:t>
      </w:r>
      <w:r w:rsidR="003C5F54" w:rsidRPr="00035BC4">
        <w:rPr>
          <w:lang w:val="uk-UA"/>
        </w:rPr>
        <w:t xml:space="preserve"> </w:t>
      </w:r>
      <w:r w:rsidRPr="00035BC4">
        <w:rPr>
          <w:lang w:val="uk-UA"/>
        </w:rPr>
        <w:t>Положення про конкурс на посаду керівника</w:t>
      </w:r>
      <w:r w:rsidR="003C5F54" w:rsidRPr="00035BC4">
        <w:rPr>
          <w:lang w:val="uk-UA"/>
        </w:rPr>
        <w:t xml:space="preserve"> </w:t>
      </w:r>
      <w:r w:rsidRPr="00035BC4">
        <w:rPr>
          <w:lang w:val="uk-UA"/>
        </w:rPr>
        <w:t>комунального закладу загальної</w:t>
      </w:r>
      <w:r w:rsidR="003C5F54" w:rsidRPr="00035BC4">
        <w:rPr>
          <w:lang w:val="uk-UA"/>
        </w:rPr>
        <w:t xml:space="preserve"> </w:t>
      </w:r>
      <w:r w:rsidRPr="00035BC4">
        <w:rPr>
          <w:lang w:val="uk-UA"/>
        </w:rPr>
        <w:t>середньої</w:t>
      </w:r>
      <w:r w:rsidR="003C5F54" w:rsidRPr="00035BC4">
        <w:rPr>
          <w:lang w:val="uk-UA"/>
        </w:rPr>
        <w:t xml:space="preserve"> </w:t>
      </w:r>
      <w:r w:rsidRPr="00035BC4">
        <w:rPr>
          <w:lang w:val="uk-UA"/>
        </w:rPr>
        <w:t>освіти</w:t>
      </w:r>
      <w:r w:rsidR="003C5F54" w:rsidRPr="00035BC4">
        <w:rPr>
          <w:lang w:val="uk-UA"/>
        </w:rPr>
        <w:t xml:space="preserve"> </w:t>
      </w:r>
      <w:r w:rsidRPr="00035BC4">
        <w:rPr>
          <w:lang w:val="uk-UA"/>
        </w:rPr>
        <w:t>міста</w:t>
      </w:r>
      <w:r w:rsidR="003C5F54" w:rsidRPr="00035BC4">
        <w:rPr>
          <w:lang w:val="uk-UA"/>
        </w:rPr>
        <w:t xml:space="preserve"> </w:t>
      </w:r>
      <w:r w:rsidRPr="00035BC4">
        <w:rPr>
          <w:lang w:val="uk-UA"/>
        </w:rPr>
        <w:t>Знам’янки, затвердженого</w:t>
      </w:r>
      <w:r w:rsidR="003C5F54" w:rsidRPr="00035BC4">
        <w:rPr>
          <w:lang w:val="uk-UA"/>
        </w:rPr>
        <w:t xml:space="preserve"> </w:t>
      </w:r>
      <w:r w:rsidRPr="00035BC4">
        <w:rPr>
          <w:lang w:val="uk-UA"/>
        </w:rPr>
        <w:t xml:space="preserve">рішенням </w:t>
      </w:r>
      <w:proofErr w:type="spellStart"/>
      <w:r w:rsidRPr="00035BC4">
        <w:rPr>
          <w:lang w:val="uk-UA"/>
        </w:rPr>
        <w:t>Знам’янської</w:t>
      </w:r>
      <w:proofErr w:type="spellEnd"/>
      <w:r w:rsidRPr="00035BC4">
        <w:rPr>
          <w:lang w:val="uk-UA"/>
        </w:rPr>
        <w:t xml:space="preserve"> міської ради від 04.11.2019 р. № 2203 р. у</w:t>
      </w:r>
      <w:r w:rsidR="00EA4FBA" w:rsidRPr="00035BC4">
        <w:rPr>
          <w:lang w:val="uk-UA"/>
        </w:rPr>
        <w:t xml:space="preserve"> </w:t>
      </w:r>
      <w:r w:rsidRPr="00035BC4">
        <w:rPr>
          <w:lang w:val="uk-UA"/>
        </w:rPr>
        <w:t>зв’язку з прийняттям Закону України «Про повну</w:t>
      </w:r>
      <w:r w:rsidR="003C5F54" w:rsidRPr="00035BC4">
        <w:rPr>
          <w:lang w:val="uk-UA"/>
        </w:rPr>
        <w:t xml:space="preserve"> </w:t>
      </w:r>
      <w:r w:rsidRPr="00035BC4">
        <w:rPr>
          <w:lang w:val="uk-UA"/>
        </w:rPr>
        <w:t>загальну</w:t>
      </w:r>
      <w:r w:rsidR="003C5F54" w:rsidRPr="00035BC4">
        <w:rPr>
          <w:lang w:val="uk-UA"/>
        </w:rPr>
        <w:t xml:space="preserve"> </w:t>
      </w:r>
      <w:r w:rsidRPr="00035BC4">
        <w:rPr>
          <w:lang w:val="uk-UA"/>
        </w:rPr>
        <w:t>середню</w:t>
      </w:r>
      <w:r w:rsidR="003C5F54" w:rsidRPr="00035BC4">
        <w:rPr>
          <w:lang w:val="uk-UA"/>
        </w:rPr>
        <w:t xml:space="preserve"> </w:t>
      </w:r>
      <w:r w:rsidRPr="00035BC4">
        <w:rPr>
          <w:lang w:val="uk-UA"/>
        </w:rPr>
        <w:t xml:space="preserve">освіту» від 16.01.2020 р. № 463-ІХ, який набрав чинності </w:t>
      </w:r>
      <w:r w:rsidR="00751849" w:rsidRPr="00035BC4">
        <w:rPr>
          <w:lang w:val="uk-UA"/>
        </w:rPr>
        <w:br/>
      </w:r>
      <w:r w:rsidRPr="00035BC4">
        <w:rPr>
          <w:lang w:val="uk-UA"/>
        </w:rPr>
        <w:t>18.03.2020 р.</w:t>
      </w:r>
    </w:p>
    <w:p w:rsidR="00C728C5" w:rsidRPr="00035BC4" w:rsidRDefault="00E404A4" w:rsidP="00751849">
      <w:pPr>
        <w:numPr>
          <w:ilvl w:val="0"/>
          <w:numId w:val="23"/>
        </w:numPr>
        <w:tabs>
          <w:tab w:val="clear" w:pos="720"/>
          <w:tab w:val="num" w:pos="426"/>
        </w:tabs>
        <w:spacing w:after="160" w:line="259" w:lineRule="auto"/>
        <w:ind w:left="426" w:hanging="568"/>
        <w:contextualSpacing/>
        <w:jc w:val="both"/>
        <w:rPr>
          <w:szCs w:val="28"/>
          <w:lang w:val="uk-UA"/>
        </w:rPr>
      </w:pPr>
      <w:r w:rsidRPr="00035BC4">
        <w:rPr>
          <w:rFonts w:eastAsia="Calibri"/>
          <w:b/>
          <w:szCs w:val="22"/>
          <w:lang w:val="uk-UA" w:eastAsia="en-US"/>
        </w:rPr>
        <w:t>Прогнозовані</w:t>
      </w:r>
      <w:r w:rsidR="00C728C5" w:rsidRPr="00035BC4">
        <w:rPr>
          <w:rFonts w:eastAsia="Calibri"/>
          <w:b/>
          <w:szCs w:val="22"/>
          <w:lang w:val="uk-UA" w:eastAsia="en-US"/>
        </w:rPr>
        <w:t xml:space="preserve"> </w:t>
      </w:r>
      <w:r w:rsidRPr="00035BC4">
        <w:rPr>
          <w:rFonts w:eastAsia="Calibri"/>
          <w:b/>
          <w:szCs w:val="22"/>
          <w:lang w:val="uk-UA" w:eastAsia="en-US"/>
        </w:rPr>
        <w:t>суспільні, економічні, фінансові та юридичні</w:t>
      </w:r>
      <w:r w:rsidR="00C728C5" w:rsidRPr="00035BC4">
        <w:rPr>
          <w:rFonts w:eastAsia="Calibri"/>
          <w:b/>
          <w:szCs w:val="22"/>
          <w:lang w:val="uk-UA" w:eastAsia="en-US"/>
        </w:rPr>
        <w:t xml:space="preserve"> </w:t>
      </w:r>
      <w:r w:rsidRPr="00035BC4">
        <w:rPr>
          <w:rFonts w:eastAsia="Calibri"/>
          <w:b/>
          <w:szCs w:val="22"/>
          <w:lang w:val="uk-UA" w:eastAsia="en-US"/>
        </w:rPr>
        <w:t>наслідки</w:t>
      </w:r>
      <w:r w:rsidR="00C728C5" w:rsidRPr="00035BC4">
        <w:rPr>
          <w:rFonts w:eastAsia="Calibri"/>
          <w:b/>
          <w:szCs w:val="22"/>
          <w:lang w:val="uk-UA" w:eastAsia="en-US"/>
        </w:rPr>
        <w:t xml:space="preserve"> </w:t>
      </w:r>
      <w:r w:rsidRPr="00035BC4">
        <w:rPr>
          <w:rFonts w:eastAsia="Calibri"/>
          <w:b/>
          <w:szCs w:val="22"/>
          <w:lang w:val="uk-UA" w:eastAsia="en-US"/>
        </w:rPr>
        <w:t>прийняття</w:t>
      </w:r>
      <w:r w:rsidR="00C728C5" w:rsidRPr="00035BC4">
        <w:rPr>
          <w:rFonts w:eastAsia="Calibri"/>
          <w:b/>
          <w:szCs w:val="22"/>
          <w:lang w:val="uk-UA" w:eastAsia="en-US"/>
        </w:rPr>
        <w:t xml:space="preserve"> </w:t>
      </w:r>
      <w:r w:rsidRPr="00035BC4">
        <w:rPr>
          <w:rFonts w:eastAsia="Calibri"/>
          <w:b/>
          <w:szCs w:val="22"/>
          <w:lang w:val="uk-UA" w:eastAsia="en-US"/>
        </w:rPr>
        <w:t>рішення.</w:t>
      </w:r>
    </w:p>
    <w:p w:rsidR="00E404A4" w:rsidRPr="00035BC4" w:rsidRDefault="00751849" w:rsidP="00751849">
      <w:pPr>
        <w:tabs>
          <w:tab w:val="num" w:pos="426"/>
        </w:tabs>
        <w:spacing w:after="160" w:line="259" w:lineRule="auto"/>
        <w:ind w:left="426" w:hanging="568"/>
        <w:contextualSpacing/>
        <w:jc w:val="both"/>
        <w:rPr>
          <w:szCs w:val="28"/>
          <w:lang w:val="uk-UA"/>
        </w:rPr>
      </w:pPr>
      <w:r w:rsidRPr="00035BC4">
        <w:rPr>
          <w:rFonts w:eastAsia="Calibri"/>
          <w:szCs w:val="22"/>
          <w:lang w:val="uk-UA" w:eastAsia="en-US"/>
        </w:rPr>
        <w:tab/>
      </w:r>
      <w:r w:rsidR="00E404A4" w:rsidRPr="00035BC4">
        <w:rPr>
          <w:rFonts w:eastAsia="Calibri"/>
          <w:szCs w:val="22"/>
          <w:lang w:val="uk-UA" w:eastAsia="en-US"/>
        </w:rPr>
        <w:t>Прийняття</w:t>
      </w:r>
      <w:r w:rsidR="00C728C5" w:rsidRPr="00035BC4">
        <w:rPr>
          <w:rFonts w:eastAsia="Calibri"/>
          <w:szCs w:val="22"/>
          <w:lang w:val="uk-UA" w:eastAsia="en-US"/>
        </w:rPr>
        <w:t xml:space="preserve"> </w:t>
      </w:r>
      <w:r w:rsidR="00E404A4" w:rsidRPr="00035BC4">
        <w:rPr>
          <w:rFonts w:eastAsia="Calibri"/>
          <w:szCs w:val="22"/>
          <w:lang w:val="uk-UA" w:eastAsia="en-US"/>
        </w:rPr>
        <w:t>даного</w:t>
      </w:r>
      <w:r w:rsidR="00C728C5" w:rsidRPr="00035BC4">
        <w:rPr>
          <w:rFonts w:eastAsia="Calibri"/>
          <w:szCs w:val="22"/>
          <w:lang w:val="uk-UA" w:eastAsia="en-US"/>
        </w:rPr>
        <w:t xml:space="preserve"> </w:t>
      </w:r>
      <w:r w:rsidR="00E404A4" w:rsidRPr="00035BC4">
        <w:rPr>
          <w:rFonts w:eastAsia="Calibri"/>
          <w:szCs w:val="22"/>
          <w:lang w:val="uk-UA" w:eastAsia="en-US"/>
        </w:rPr>
        <w:t>рішення</w:t>
      </w:r>
      <w:r w:rsidR="00C728C5" w:rsidRPr="00035BC4">
        <w:rPr>
          <w:rFonts w:eastAsia="Calibri"/>
          <w:szCs w:val="22"/>
          <w:lang w:val="uk-UA" w:eastAsia="en-US"/>
        </w:rPr>
        <w:t xml:space="preserve"> </w:t>
      </w:r>
      <w:r w:rsidR="00E404A4" w:rsidRPr="00035BC4">
        <w:rPr>
          <w:rFonts w:eastAsia="Calibri"/>
          <w:szCs w:val="22"/>
          <w:lang w:val="uk-UA" w:eastAsia="en-US"/>
        </w:rPr>
        <w:t>сприятиме</w:t>
      </w:r>
      <w:r w:rsidR="00C728C5" w:rsidRPr="00035BC4">
        <w:rPr>
          <w:rFonts w:eastAsia="Calibri"/>
          <w:szCs w:val="22"/>
          <w:lang w:val="uk-UA" w:eastAsia="en-US"/>
        </w:rPr>
        <w:t xml:space="preserve"> </w:t>
      </w:r>
      <w:r w:rsidR="00E404A4" w:rsidRPr="00035BC4">
        <w:rPr>
          <w:szCs w:val="28"/>
          <w:lang w:val="uk-UA"/>
        </w:rPr>
        <w:t xml:space="preserve">проведенню конкурсу та призначення на посаду керівників закладів загальної середньої освіти комунальної власності </w:t>
      </w:r>
      <w:proofErr w:type="spellStart"/>
      <w:r w:rsidR="00E404A4" w:rsidRPr="00035BC4">
        <w:rPr>
          <w:szCs w:val="28"/>
          <w:lang w:val="uk-UA"/>
        </w:rPr>
        <w:t>Знам’янської</w:t>
      </w:r>
      <w:proofErr w:type="spellEnd"/>
      <w:r w:rsidR="00E404A4" w:rsidRPr="00035BC4">
        <w:rPr>
          <w:szCs w:val="28"/>
          <w:lang w:val="uk-UA"/>
        </w:rPr>
        <w:t xml:space="preserve"> міської ради відповідно до вимог чинного законодавства.</w:t>
      </w:r>
    </w:p>
    <w:p w:rsidR="00E404A4" w:rsidRPr="00035BC4" w:rsidRDefault="00E404A4" w:rsidP="00751849">
      <w:pPr>
        <w:numPr>
          <w:ilvl w:val="0"/>
          <w:numId w:val="23"/>
        </w:numPr>
        <w:tabs>
          <w:tab w:val="clear" w:pos="720"/>
          <w:tab w:val="num" w:pos="426"/>
        </w:tabs>
        <w:spacing w:after="160" w:line="259" w:lineRule="auto"/>
        <w:ind w:left="426" w:hanging="568"/>
        <w:contextualSpacing/>
        <w:jc w:val="both"/>
        <w:rPr>
          <w:rFonts w:eastAsia="Calibri"/>
          <w:lang w:val="uk-UA"/>
        </w:rPr>
      </w:pPr>
      <w:r w:rsidRPr="00035BC4">
        <w:rPr>
          <w:rFonts w:eastAsia="Calibri"/>
          <w:b/>
          <w:lang w:val="uk-UA" w:eastAsia="en-US"/>
        </w:rPr>
        <w:t xml:space="preserve">Механізм виконання рішення. </w:t>
      </w:r>
      <w:r w:rsidRPr="00035BC4">
        <w:rPr>
          <w:rFonts w:eastAsia="Calibri"/>
          <w:lang w:val="uk-UA" w:eastAsia="en-US"/>
        </w:rPr>
        <w:t xml:space="preserve">Затвердження </w:t>
      </w:r>
      <w:r w:rsidRPr="00035BC4">
        <w:rPr>
          <w:rFonts w:eastAsia="Calibri"/>
          <w:lang w:val="uk-UA"/>
        </w:rPr>
        <w:t xml:space="preserve">Положення про конкурс на посаду керівника є механізмом проведення конкурсу та призначення на посаду керівників закладів загальної середньої освіти комунальної власності </w:t>
      </w:r>
      <w:proofErr w:type="spellStart"/>
      <w:r w:rsidRPr="00035BC4">
        <w:rPr>
          <w:rFonts w:eastAsia="Calibri"/>
          <w:lang w:val="uk-UA"/>
        </w:rPr>
        <w:t>Знам’янської</w:t>
      </w:r>
      <w:proofErr w:type="spellEnd"/>
      <w:r w:rsidRPr="00035BC4">
        <w:rPr>
          <w:rFonts w:eastAsia="Calibri"/>
          <w:lang w:val="uk-UA"/>
        </w:rPr>
        <w:t xml:space="preserve"> міської ради. </w:t>
      </w:r>
    </w:p>
    <w:p w:rsidR="00E404A4" w:rsidRPr="00035BC4" w:rsidRDefault="00E404A4" w:rsidP="00751849">
      <w:pPr>
        <w:numPr>
          <w:ilvl w:val="0"/>
          <w:numId w:val="23"/>
        </w:numPr>
        <w:tabs>
          <w:tab w:val="clear" w:pos="720"/>
          <w:tab w:val="num" w:pos="426"/>
        </w:tabs>
        <w:ind w:left="426" w:hanging="568"/>
        <w:jc w:val="both"/>
        <w:rPr>
          <w:rFonts w:eastAsia="Calibri"/>
          <w:lang w:val="uk-UA"/>
        </w:rPr>
      </w:pPr>
      <w:r w:rsidRPr="00035BC4">
        <w:rPr>
          <w:rFonts w:eastAsia="Calibri"/>
          <w:b/>
          <w:lang w:val="uk-UA"/>
        </w:rPr>
        <w:t>Порівняльна</w:t>
      </w:r>
      <w:r w:rsidR="00EA4FBA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>таблиця</w:t>
      </w:r>
      <w:r w:rsidR="00EA4FBA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>змін:</w:t>
      </w:r>
      <w:r w:rsidRPr="00035BC4">
        <w:rPr>
          <w:rFonts w:eastAsia="Calibri"/>
          <w:lang w:val="uk-UA"/>
        </w:rPr>
        <w:t xml:space="preserve"> не потребує.</w:t>
      </w:r>
    </w:p>
    <w:p w:rsidR="00E404A4" w:rsidRPr="00035BC4" w:rsidRDefault="00E404A4" w:rsidP="00751849">
      <w:pPr>
        <w:tabs>
          <w:tab w:val="num" w:pos="426"/>
        </w:tabs>
        <w:ind w:left="426" w:hanging="568"/>
        <w:contextualSpacing/>
        <w:rPr>
          <w:rFonts w:eastAsia="Calibri"/>
          <w:lang w:val="uk-UA"/>
        </w:rPr>
      </w:pPr>
    </w:p>
    <w:p w:rsidR="00E404A4" w:rsidRPr="00035BC4" w:rsidRDefault="00E404A4" w:rsidP="00D45F89">
      <w:pPr>
        <w:numPr>
          <w:ilvl w:val="0"/>
          <w:numId w:val="23"/>
        </w:numPr>
        <w:tabs>
          <w:tab w:val="clear" w:pos="720"/>
          <w:tab w:val="num" w:pos="426"/>
        </w:tabs>
        <w:ind w:hanging="720"/>
        <w:jc w:val="both"/>
        <w:rPr>
          <w:rFonts w:eastAsia="Calibri"/>
          <w:lang w:val="uk-UA"/>
        </w:rPr>
      </w:pPr>
      <w:r w:rsidRPr="00035BC4">
        <w:rPr>
          <w:rFonts w:eastAsia="Calibri"/>
          <w:b/>
          <w:lang w:val="uk-UA"/>
        </w:rPr>
        <w:t>Дата оприлюднення проєкту</w:t>
      </w:r>
      <w:r w:rsidR="00E75A62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>рішення та назва</w:t>
      </w:r>
      <w:r w:rsidR="00E75A62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>змін, електронного</w:t>
      </w:r>
      <w:r w:rsidR="00E75A62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>видання:</w:t>
      </w:r>
    </w:p>
    <w:p w:rsidR="00E404A4" w:rsidRPr="00035BC4" w:rsidRDefault="00D45F89" w:rsidP="00D45F89">
      <w:pPr>
        <w:tabs>
          <w:tab w:val="num" w:pos="426"/>
        </w:tabs>
        <w:ind w:left="720" w:hanging="720"/>
        <w:jc w:val="both"/>
        <w:rPr>
          <w:rFonts w:eastAsia="Calibri"/>
          <w:lang w:val="uk-UA"/>
        </w:rPr>
      </w:pPr>
      <w:r w:rsidRPr="00035BC4">
        <w:rPr>
          <w:rFonts w:eastAsia="Calibri"/>
          <w:lang w:val="uk-UA"/>
        </w:rPr>
        <w:t xml:space="preserve">                </w:t>
      </w:r>
      <w:r w:rsidR="00E404A4" w:rsidRPr="00035BC4">
        <w:rPr>
          <w:rFonts w:eastAsia="Calibri"/>
          <w:lang w:val="uk-UA"/>
        </w:rPr>
        <w:t>_____________________   2021 р.</w:t>
      </w:r>
    </w:p>
    <w:p w:rsidR="00E404A4" w:rsidRPr="00035BC4" w:rsidRDefault="00E404A4" w:rsidP="00D45F89">
      <w:pPr>
        <w:tabs>
          <w:tab w:val="num" w:pos="426"/>
        </w:tabs>
        <w:spacing w:after="160" w:line="259" w:lineRule="auto"/>
        <w:ind w:left="720" w:hanging="720"/>
        <w:contextualSpacing/>
        <w:rPr>
          <w:rFonts w:ascii="Calibri" w:eastAsia="Calibri" w:hAnsi="Calibri"/>
          <w:szCs w:val="22"/>
          <w:lang w:val="uk-UA" w:eastAsia="en-US"/>
        </w:rPr>
      </w:pPr>
    </w:p>
    <w:p w:rsidR="00E404A4" w:rsidRPr="00035BC4" w:rsidRDefault="00E404A4" w:rsidP="00D45F89">
      <w:pPr>
        <w:numPr>
          <w:ilvl w:val="0"/>
          <w:numId w:val="23"/>
        </w:numPr>
        <w:tabs>
          <w:tab w:val="clear" w:pos="720"/>
          <w:tab w:val="num" w:pos="426"/>
        </w:tabs>
        <w:ind w:hanging="720"/>
        <w:jc w:val="both"/>
        <w:rPr>
          <w:rFonts w:eastAsia="Calibri"/>
          <w:lang w:val="uk-UA"/>
        </w:rPr>
      </w:pPr>
      <w:r w:rsidRPr="00035BC4">
        <w:rPr>
          <w:rFonts w:eastAsia="Calibri"/>
          <w:b/>
          <w:lang w:val="uk-UA"/>
        </w:rPr>
        <w:t>Дата, підпис та П.І.Б. суб’єкту</w:t>
      </w:r>
      <w:r w:rsidR="00E75A62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>подання проєкту</w:t>
      </w:r>
      <w:r w:rsidR="00E75A62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>рішення:</w:t>
      </w:r>
    </w:p>
    <w:p w:rsidR="00F71007" w:rsidRPr="00035BC4" w:rsidRDefault="00F71007" w:rsidP="00D45F89">
      <w:pPr>
        <w:tabs>
          <w:tab w:val="num" w:pos="426"/>
        </w:tabs>
        <w:ind w:left="720" w:hanging="720"/>
        <w:jc w:val="both"/>
        <w:rPr>
          <w:rFonts w:eastAsia="Calibri"/>
          <w:lang w:val="uk-UA"/>
        </w:rPr>
      </w:pPr>
    </w:p>
    <w:p w:rsidR="00E404A4" w:rsidRPr="00035BC4" w:rsidRDefault="00D45F89" w:rsidP="00D45F89">
      <w:pPr>
        <w:tabs>
          <w:tab w:val="num" w:pos="426"/>
        </w:tabs>
        <w:ind w:left="360" w:hanging="720"/>
        <w:jc w:val="both"/>
        <w:rPr>
          <w:rFonts w:eastAsia="Calibri"/>
          <w:lang w:val="uk-UA"/>
        </w:rPr>
      </w:pPr>
      <w:r w:rsidRPr="00035BC4">
        <w:rPr>
          <w:rFonts w:eastAsia="Calibri"/>
          <w:b/>
          <w:lang w:val="uk-UA"/>
        </w:rPr>
        <w:t xml:space="preserve">          </w:t>
      </w:r>
      <w:r w:rsidR="00E404A4" w:rsidRPr="00035BC4">
        <w:rPr>
          <w:rFonts w:eastAsia="Calibri"/>
          <w:b/>
          <w:lang w:val="uk-UA"/>
        </w:rPr>
        <w:t>__________</w:t>
      </w:r>
      <w:r w:rsidR="00E404A4" w:rsidRPr="00035BC4">
        <w:rPr>
          <w:rFonts w:eastAsia="Calibri"/>
          <w:b/>
          <w:lang w:val="uk-UA"/>
        </w:rPr>
        <w:tab/>
        <w:t xml:space="preserve">       ____________________       Людмила КЛИМЕНКО</w:t>
      </w:r>
    </w:p>
    <w:p w:rsidR="00E404A4" w:rsidRPr="00035BC4" w:rsidRDefault="00D45F89" w:rsidP="00D45F89">
      <w:pPr>
        <w:tabs>
          <w:tab w:val="num" w:pos="426"/>
        </w:tabs>
        <w:ind w:left="360" w:hanging="720"/>
        <w:jc w:val="both"/>
        <w:rPr>
          <w:rFonts w:eastAsia="Calibri"/>
          <w:lang w:val="uk-UA"/>
        </w:rPr>
      </w:pPr>
      <w:r w:rsidRPr="00035BC4">
        <w:rPr>
          <w:rFonts w:eastAsia="Calibri"/>
          <w:lang w:val="uk-UA"/>
        </w:rPr>
        <w:t xml:space="preserve">   </w:t>
      </w:r>
      <w:r w:rsidR="00F71007" w:rsidRPr="00035BC4">
        <w:rPr>
          <w:rFonts w:eastAsia="Calibri"/>
          <w:lang w:val="uk-UA"/>
        </w:rPr>
        <w:t xml:space="preserve">    </w:t>
      </w:r>
    </w:p>
    <w:p w:rsidR="00E404A4" w:rsidRPr="00035BC4" w:rsidRDefault="00E404A4" w:rsidP="00D45F89">
      <w:pPr>
        <w:numPr>
          <w:ilvl w:val="0"/>
          <w:numId w:val="23"/>
        </w:numPr>
        <w:tabs>
          <w:tab w:val="clear" w:pos="720"/>
          <w:tab w:val="num" w:pos="426"/>
        </w:tabs>
        <w:ind w:left="426" w:hanging="426"/>
        <w:jc w:val="both"/>
        <w:rPr>
          <w:rFonts w:eastAsia="Calibri"/>
          <w:b/>
          <w:lang w:val="uk-UA"/>
        </w:rPr>
      </w:pPr>
      <w:r w:rsidRPr="00035BC4">
        <w:rPr>
          <w:rFonts w:eastAsia="Calibri"/>
          <w:b/>
          <w:lang w:val="uk-UA"/>
        </w:rPr>
        <w:t>Дата отримання проєкту</w:t>
      </w:r>
      <w:r w:rsidR="00E75A62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>рішення та пояснювальної записки, що</w:t>
      </w:r>
      <w:r w:rsidR="00BE62F6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>засвідчена</w:t>
      </w:r>
      <w:r w:rsidR="00BE62F6" w:rsidRPr="00035BC4">
        <w:rPr>
          <w:rFonts w:eastAsia="Calibri"/>
          <w:b/>
          <w:lang w:val="uk-UA"/>
        </w:rPr>
        <w:t xml:space="preserve"> </w:t>
      </w:r>
      <w:r w:rsidRPr="00035BC4">
        <w:rPr>
          <w:rFonts w:eastAsia="Calibri"/>
          <w:b/>
          <w:lang w:val="uk-UA"/>
        </w:rPr>
        <w:t xml:space="preserve">підписом секретаря </w:t>
      </w:r>
      <w:proofErr w:type="spellStart"/>
      <w:r w:rsidRPr="00035BC4">
        <w:rPr>
          <w:rFonts w:eastAsia="Calibri"/>
          <w:b/>
          <w:lang w:val="uk-UA"/>
        </w:rPr>
        <w:t>Знам’янської</w:t>
      </w:r>
      <w:proofErr w:type="spellEnd"/>
      <w:r w:rsidRPr="00035BC4">
        <w:rPr>
          <w:rFonts w:eastAsia="Calibri"/>
          <w:b/>
          <w:lang w:val="uk-UA"/>
        </w:rPr>
        <w:t xml:space="preserve"> міської ради та печаткою «Для документів»</w:t>
      </w:r>
    </w:p>
    <w:p w:rsidR="00E404A4" w:rsidRPr="00035BC4" w:rsidRDefault="00E404A4" w:rsidP="00D45F89">
      <w:pPr>
        <w:tabs>
          <w:tab w:val="num" w:pos="426"/>
        </w:tabs>
        <w:ind w:hanging="720"/>
        <w:jc w:val="both"/>
        <w:rPr>
          <w:rFonts w:eastAsia="Calibri"/>
          <w:b/>
          <w:lang w:val="uk-UA"/>
        </w:rPr>
      </w:pPr>
    </w:p>
    <w:p w:rsidR="00E404A4" w:rsidRPr="00035BC4" w:rsidRDefault="00E404A4" w:rsidP="00D45F89">
      <w:pPr>
        <w:tabs>
          <w:tab w:val="num" w:pos="426"/>
        </w:tabs>
        <w:ind w:hanging="720"/>
        <w:jc w:val="both"/>
        <w:rPr>
          <w:rFonts w:eastAsia="Calibri"/>
          <w:lang w:val="uk-UA"/>
        </w:rPr>
      </w:pPr>
      <w:r w:rsidRPr="00035BC4">
        <w:rPr>
          <w:rFonts w:eastAsia="Calibri"/>
          <w:b/>
          <w:lang w:val="uk-UA"/>
        </w:rPr>
        <w:t xml:space="preserve">            </w:t>
      </w:r>
      <w:r w:rsidR="00D45F89" w:rsidRPr="00035BC4">
        <w:rPr>
          <w:rFonts w:eastAsia="Calibri"/>
          <w:b/>
          <w:lang w:val="uk-UA"/>
        </w:rPr>
        <w:t xml:space="preserve">     </w:t>
      </w:r>
      <w:r w:rsidRPr="00035BC4">
        <w:rPr>
          <w:rFonts w:eastAsia="Calibri"/>
          <w:b/>
          <w:lang w:val="uk-UA"/>
        </w:rPr>
        <w:t xml:space="preserve"> _______________2021 р.</w:t>
      </w:r>
      <w:r w:rsidRPr="00035BC4">
        <w:rPr>
          <w:rFonts w:eastAsia="Calibri"/>
          <w:b/>
          <w:lang w:val="uk-UA"/>
        </w:rPr>
        <w:tab/>
      </w:r>
      <w:r w:rsidRPr="00035BC4">
        <w:rPr>
          <w:rFonts w:eastAsia="Calibri"/>
          <w:b/>
          <w:lang w:val="uk-UA"/>
        </w:rPr>
        <w:tab/>
      </w:r>
      <w:r w:rsidRPr="00035BC4">
        <w:rPr>
          <w:rFonts w:eastAsia="Calibri"/>
          <w:b/>
          <w:lang w:val="uk-UA"/>
        </w:rPr>
        <w:tab/>
        <w:t>______________  Вікторія ЗЕЛЕНСЬКА</w:t>
      </w:r>
    </w:p>
    <w:p w:rsidR="00E404A4" w:rsidRPr="00035BC4" w:rsidRDefault="00D45F89" w:rsidP="00D45F89">
      <w:pPr>
        <w:tabs>
          <w:tab w:val="num" w:pos="426"/>
        </w:tabs>
        <w:ind w:hanging="720"/>
        <w:jc w:val="center"/>
        <w:rPr>
          <w:b/>
          <w:lang w:val="uk-UA"/>
        </w:rPr>
      </w:pPr>
      <w:r w:rsidRPr="00035BC4">
        <w:rPr>
          <w:b/>
          <w:lang w:val="uk-UA"/>
        </w:rPr>
        <w:t xml:space="preserve">      </w:t>
      </w:r>
    </w:p>
    <w:p w:rsidR="00E404A4" w:rsidRPr="00035BC4" w:rsidRDefault="00E404A4" w:rsidP="00D45F89">
      <w:pPr>
        <w:tabs>
          <w:tab w:val="num" w:pos="426"/>
        </w:tabs>
        <w:ind w:hanging="720"/>
        <w:rPr>
          <w:b/>
          <w:lang w:val="uk-UA"/>
        </w:rPr>
      </w:pPr>
    </w:p>
    <w:p w:rsidR="00E404A4" w:rsidRPr="00035BC4" w:rsidRDefault="00E404A4" w:rsidP="00D45F89">
      <w:pPr>
        <w:tabs>
          <w:tab w:val="num" w:pos="426"/>
        </w:tabs>
        <w:ind w:hanging="720"/>
        <w:rPr>
          <w:b/>
          <w:lang w:val="uk-UA"/>
        </w:rPr>
      </w:pPr>
    </w:p>
    <w:p w:rsidR="00E404A4" w:rsidRPr="00035BC4" w:rsidRDefault="00E404A4" w:rsidP="00D45F89">
      <w:pPr>
        <w:tabs>
          <w:tab w:val="num" w:pos="426"/>
        </w:tabs>
        <w:ind w:hanging="720"/>
        <w:rPr>
          <w:b/>
          <w:lang w:val="uk-UA"/>
        </w:rPr>
      </w:pPr>
    </w:p>
    <w:p w:rsidR="00E404A4" w:rsidRPr="00035BC4" w:rsidRDefault="00E404A4" w:rsidP="00D45F89">
      <w:pPr>
        <w:tabs>
          <w:tab w:val="left" w:pos="180"/>
          <w:tab w:val="num" w:pos="426"/>
          <w:tab w:val="left" w:pos="4860"/>
        </w:tabs>
        <w:ind w:hanging="720"/>
        <w:jc w:val="center"/>
        <w:rPr>
          <w:b/>
          <w:bCs/>
          <w:lang w:val="uk-UA"/>
        </w:rPr>
      </w:pPr>
    </w:p>
    <w:p w:rsidR="00E404A4" w:rsidRPr="00035BC4" w:rsidRDefault="00E404A4" w:rsidP="00D45F89">
      <w:pPr>
        <w:tabs>
          <w:tab w:val="left" w:pos="180"/>
          <w:tab w:val="num" w:pos="426"/>
          <w:tab w:val="left" w:pos="4860"/>
        </w:tabs>
        <w:ind w:hanging="720"/>
        <w:jc w:val="center"/>
        <w:rPr>
          <w:b/>
          <w:bCs/>
          <w:lang w:val="uk-UA"/>
        </w:rPr>
      </w:pPr>
    </w:p>
    <w:p w:rsidR="00E404A4" w:rsidRPr="00035BC4" w:rsidRDefault="00E404A4" w:rsidP="00502E6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E404A4" w:rsidRPr="00035BC4" w:rsidRDefault="00E404A4" w:rsidP="00502E6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E404A4" w:rsidRPr="00035BC4" w:rsidRDefault="00E404A4" w:rsidP="00502E6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751849" w:rsidRPr="00035BC4" w:rsidRDefault="00751849" w:rsidP="00502E6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751849" w:rsidRPr="00035BC4" w:rsidRDefault="00751849" w:rsidP="00502E6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751849" w:rsidRPr="00035BC4" w:rsidRDefault="00751849" w:rsidP="00502E6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</w:p>
    <w:p w:rsidR="00502E62" w:rsidRPr="00035BC4" w:rsidRDefault="00502E62" w:rsidP="00502E6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035BC4">
        <w:rPr>
          <w:b/>
          <w:bCs/>
          <w:lang w:val="uk-UA"/>
        </w:rPr>
        <w:t>Знам’янська</w:t>
      </w:r>
      <w:proofErr w:type="spellEnd"/>
      <w:r w:rsidRPr="00035BC4">
        <w:rPr>
          <w:b/>
          <w:bCs/>
          <w:lang w:val="uk-UA"/>
        </w:rPr>
        <w:t xml:space="preserve"> міська рада</w:t>
      </w:r>
    </w:p>
    <w:p w:rsidR="00502E62" w:rsidRPr="00035BC4" w:rsidRDefault="00502E62" w:rsidP="00502E62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035BC4">
        <w:rPr>
          <w:b/>
          <w:bCs/>
          <w:lang w:val="uk-UA"/>
        </w:rPr>
        <w:t xml:space="preserve">Кропивницького району Кіровоградської області </w:t>
      </w:r>
    </w:p>
    <w:p w:rsidR="00502E62" w:rsidRPr="00035BC4" w:rsidRDefault="00502E62" w:rsidP="00502E62">
      <w:pPr>
        <w:jc w:val="center"/>
        <w:rPr>
          <w:b/>
          <w:bCs/>
          <w:lang w:val="uk-UA"/>
        </w:rPr>
      </w:pPr>
      <w:r w:rsidRPr="00035BC4">
        <w:rPr>
          <w:b/>
          <w:bCs/>
          <w:lang w:val="uk-UA"/>
        </w:rPr>
        <w:t xml:space="preserve"> ___</w:t>
      </w:r>
      <w:r w:rsidR="00035BC4">
        <w:rPr>
          <w:b/>
          <w:bCs/>
          <w:lang w:val="uk-UA"/>
        </w:rPr>
        <w:t xml:space="preserve"> </w:t>
      </w:r>
      <w:r w:rsidRPr="00035BC4">
        <w:rPr>
          <w:b/>
          <w:bCs/>
          <w:lang w:val="uk-UA"/>
        </w:rPr>
        <w:t xml:space="preserve"> сесія</w:t>
      </w:r>
      <w:r w:rsidR="00035BC4">
        <w:rPr>
          <w:b/>
          <w:bCs/>
          <w:lang w:val="uk-UA"/>
        </w:rPr>
        <w:t xml:space="preserve"> </w:t>
      </w:r>
      <w:r w:rsidRPr="00035BC4">
        <w:rPr>
          <w:b/>
          <w:bCs/>
          <w:lang w:val="uk-UA"/>
        </w:rPr>
        <w:t>VIII</w:t>
      </w:r>
      <w:r w:rsidR="00035BC4">
        <w:rPr>
          <w:b/>
          <w:bCs/>
          <w:lang w:val="uk-UA"/>
        </w:rPr>
        <w:t xml:space="preserve"> </w:t>
      </w:r>
      <w:r w:rsidRPr="00035BC4">
        <w:rPr>
          <w:b/>
          <w:bCs/>
          <w:lang w:val="uk-UA"/>
        </w:rPr>
        <w:t>скликання</w:t>
      </w:r>
    </w:p>
    <w:p w:rsidR="00502E62" w:rsidRPr="00035BC4" w:rsidRDefault="00502E62" w:rsidP="00502E62">
      <w:pPr>
        <w:jc w:val="center"/>
        <w:rPr>
          <w:b/>
          <w:bCs/>
          <w:lang w:val="uk-UA"/>
        </w:rPr>
      </w:pPr>
    </w:p>
    <w:p w:rsidR="00502E62" w:rsidRPr="00035BC4" w:rsidRDefault="00502E62" w:rsidP="00502E62">
      <w:pPr>
        <w:pStyle w:val="3"/>
      </w:pPr>
      <w:r w:rsidRPr="00035BC4">
        <w:t xml:space="preserve">Р І Ш Е Н </w:t>
      </w:r>
      <w:proofErr w:type="spellStart"/>
      <w:r w:rsidRPr="00035BC4">
        <w:t>Н</w:t>
      </w:r>
      <w:proofErr w:type="spellEnd"/>
      <w:r w:rsidRPr="00035BC4">
        <w:t xml:space="preserve"> Я</w:t>
      </w:r>
    </w:p>
    <w:p w:rsidR="00502E62" w:rsidRPr="00035BC4" w:rsidRDefault="00502E62" w:rsidP="00502E62">
      <w:pPr>
        <w:jc w:val="center"/>
        <w:rPr>
          <w:lang w:val="uk-UA"/>
        </w:rPr>
      </w:pPr>
      <w:r w:rsidRPr="00035BC4">
        <w:rPr>
          <w:lang w:val="uk-UA"/>
        </w:rPr>
        <w:t>від   ___</w:t>
      </w:r>
      <w:r w:rsidR="00AC6B63" w:rsidRPr="00035BC4">
        <w:rPr>
          <w:lang w:val="uk-UA"/>
        </w:rPr>
        <w:t>_____________</w:t>
      </w:r>
      <w:r w:rsidRPr="00035BC4">
        <w:rPr>
          <w:lang w:val="uk-UA"/>
        </w:rPr>
        <w:t xml:space="preserve">2021 року </w:t>
      </w:r>
      <w:r w:rsidRPr="00035BC4">
        <w:rPr>
          <w:lang w:val="uk-UA"/>
        </w:rPr>
        <w:tab/>
      </w:r>
      <w:r w:rsidRPr="00035BC4">
        <w:rPr>
          <w:lang w:val="uk-UA"/>
        </w:rPr>
        <w:tab/>
      </w:r>
      <w:r w:rsidRPr="00035BC4">
        <w:rPr>
          <w:lang w:val="uk-UA"/>
        </w:rPr>
        <w:tab/>
      </w:r>
      <w:r w:rsidRPr="00035BC4">
        <w:rPr>
          <w:lang w:val="uk-UA"/>
        </w:rPr>
        <w:tab/>
      </w:r>
      <w:r w:rsidRPr="00035BC4">
        <w:rPr>
          <w:lang w:val="uk-UA"/>
        </w:rPr>
        <w:tab/>
      </w:r>
      <w:r w:rsidRPr="00035BC4">
        <w:rPr>
          <w:lang w:val="uk-UA"/>
        </w:rPr>
        <w:tab/>
      </w:r>
      <w:r w:rsidRPr="00035BC4">
        <w:rPr>
          <w:lang w:val="uk-UA"/>
        </w:rPr>
        <w:tab/>
      </w:r>
      <w:r w:rsidRPr="00035BC4">
        <w:rPr>
          <w:b/>
          <w:bCs/>
          <w:lang w:val="uk-UA"/>
        </w:rPr>
        <w:t>№</w:t>
      </w:r>
      <w:r w:rsidR="00751849" w:rsidRPr="00035BC4">
        <w:rPr>
          <w:b/>
          <w:bCs/>
          <w:lang w:val="uk-UA"/>
        </w:rPr>
        <w:t xml:space="preserve"> </w:t>
      </w:r>
      <w:r w:rsidRPr="00035BC4">
        <w:rPr>
          <w:lang w:val="uk-UA"/>
        </w:rPr>
        <w:tab/>
      </w:r>
    </w:p>
    <w:p w:rsidR="0043431B" w:rsidRPr="00035BC4" w:rsidRDefault="0043431B" w:rsidP="0043431B">
      <w:pPr>
        <w:rPr>
          <w:b/>
          <w:lang w:val="uk-UA"/>
        </w:rPr>
      </w:pPr>
      <w:r w:rsidRPr="00035BC4">
        <w:rPr>
          <w:lang w:val="uk-UA"/>
        </w:rPr>
        <w:tab/>
      </w:r>
    </w:p>
    <w:p w:rsidR="0043431B" w:rsidRPr="00035BC4" w:rsidRDefault="0043431B" w:rsidP="0043431B">
      <w:pPr>
        <w:jc w:val="center"/>
        <w:rPr>
          <w:lang w:val="uk-UA"/>
        </w:rPr>
      </w:pPr>
      <w:r w:rsidRPr="00035BC4">
        <w:rPr>
          <w:lang w:val="uk-UA"/>
        </w:rPr>
        <w:t>м. Знам`янка</w:t>
      </w:r>
    </w:p>
    <w:p w:rsidR="0043431B" w:rsidRPr="00035BC4" w:rsidRDefault="0043431B" w:rsidP="0043431B">
      <w:pPr>
        <w:rPr>
          <w:rStyle w:val="a4"/>
          <w:b w:val="0"/>
          <w:bdr w:val="none" w:sz="0" w:space="0" w:color="auto" w:frame="1"/>
          <w:lang w:val="uk-UA"/>
        </w:rPr>
      </w:pPr>
      <w:r w:rsidRPr="00035BC4">
        <w:rPr>
          <w:rStyle w:val="a4"/>
          <w:b w:val="0"/>
          <w:bdr w:val="none" w:sz="0" w:space="0" w:color="auto" w:frame="1"/>
          <w:lang w:val="uk-UA"/>
        </w:rPr>
        <w:t>Про затвердження  Положення</w:t>
      </w:r>
      <w:r w:rsidRPr="00035BC4">
        <w:rPr>
          <w:b/>
          <w:bdr w:val="none" w:sz="0" w:space="0" w:color="auto" w:frame="1"/>
          <w:lang w:val="uk-UA"/>
        </w:rPr>
        <w:br/>
      </w:r>
      <w:r w:rsidRPr="00035BC4">
        <w:rPr>
          <w:rStyle w:val="a4"/>
          <w:b w:val="0"/>
          <w:bdr w:val="none" w:sz="0" w:space="0" w:color="auto" w:frame="1"/>
          <w:lang w:val="uk-UA"/>
        </w:rPr>
        <w:t>про конкурс на посаду керівника</w:t>
      </w:r>
    </w:p>
    <w:p w:rsidR="0043431B" w:rsidRPr="00035BC4" w:rsidRDefault="0043431B" w:rsidP="0043431B">
      <w:pPr>
        <w:rPr>
          <w:rStyle w:val="a4"/>
          <w:b w:val="0"/>
          <w:bdr w:val="none" w:sz="0" w:space="0" w:color="auto" w:frame="1"/>
          <w:lang w:val="uk-UA"/>
        </w:rPr>
      </w:pPr>
      <w:r w:rsidRPr="00035BC4">
        <w:rPr>
          <w:rStyle w:val="a4"/>
          <w:b w:val="0"/>
          <w:bdr w:val="none" w:sz="0" w:space="0" w:color="auto" w:frame="1"/>
          <w:lang w:val="uk-UA"/>
        </w:rPr>
        <w:t xml:space="preserve">комунального закладу загальної </w:t>
      </w:r>
    </w:p>
    <w:p w:rsidR="00DC0AFA" w:rsidRPr="00035BC4" w:rsidRDefault="0043431B" w:rsidP="0043431B">
      <w:pPr>
        <w:rPr>
          <w:rStyle w:val="a4"/>
          <w:b w:val="0"/>
          <w:bdr w:val="none" w:sz="0" w:space="0" w:color="auto" w:frame="1"/>
          <w:lang w:val="uk-UA"/>
        </w:rPr>
      </w:pPr>
      <w:r w:rsidRPr="00035BC4">
        <w:rPr>
          <w:rStyle w:val="a4"/>
          <w:b w:val="0"/>
          <w:bdr w:val="none" w:sz="0" w:space="0" w:color="auto" w:frame="1"/>
          <w:lang w:val="uk-UA"/>
        </w:rPr>
        <w:t>середньої освіти</w:t>
      </w:r>
      <w:r w:rsidR="008D1652" w:rsidRPr="00035BC4">
        <w:rPr>
          <w:rStyle w:val="a4"/>
          <w:b w:val="0"/>
          <w:bdr w:val="none" w:sz="0" w:space="0" w:color="auto" w:frame="1"/>
          <w:lang w:val="uk-UA"/>
        </w:rPr>
        <w:t xml:space="preserve"> </w:t>
      </w:r>
      <w:proofErr w:type="spellStart"/>
      <w:r w:rsidR="008D1652" w:rsidRPr="00035BC4">
        <w:rPr>
          <w:rStyle w:val="a4"/>
          <w:b w:val="0"/>
          <w:bdr w:val="none" w:sz="0" w:space="0" w:color="auto" w:frame="1"/>
          <w:lang w:val="uk-UA"/>
        </w:rPr>
        <w:t>Знам’янської</w:t>
      </w:r>
      <w:proofErr w:type="spellEnd"/>
      <w:r w:rsidR="008D1652" w:rsidRPr="00035BC4">
        <w:rPr>
          <w:rStyle w:val="a4"/>
          <w:b w:val="0"/>
          <w:bdr w:val="none" w:sz="0" w:space="0" w:color="auto" w:frame="1"/>
          <w:lang w:val="uk-UA"/>
        </w:rPr>
        <w:t xml:space="preserve"> міської </w:t>
      </w:r>
    </w:p>
    <w:p w:rsidR="0043431B" w:rsidRPr="00035BC4" w:rsidRDefault="008D1652" w:rsidP="0043431B">
      <w:pPr>
        <w:rPr>
          <w:rStyle w:val="a4"/>
          <w:b w:val="0"/>
          <w:bdr w:val="none" w:sz="0" w:space="0" w:color="auto" w:frame="1"/>
          <w:lang w:val="uk-UA"/>
        </w:rPr>
      </w:pPr>
      <w:r w:rsidRPr="00035BC4">
        <w:rPr>
          <w:rStyle w:val="a4"/>
          <w:b w:val="0"/>
          <w:bdr w:val="none" w:sz="0" w:space="0" w:color="auto" w:frame="1"/>
          <w:lang w:val="uk-UA"/>
        </w:rPr>
        <w:t>ради</w:t>
      </w:r>
    </w:p>
    <w:p w:rsidR="0043431B" w:rsidRPr="00035BC4" w:rsidRDefault="0043431B" w:rsidP="0043431B">
      <w:pPr>
        <w:rPr>
          <w:rStyle w:val="a4"/>
          <w:b w:val="0"/>
          <w:bdr w:val="none" w:sz="0" w:space="0" w:color="auto" w:frame="1"/>
          <w:lang w:val="uk-UA"/>
        </w:rPr>
      </w:pPr>
    </w:p>
    <w:p w:rsidR="0043431B" w:rsidRPr="00035BC4" w:rsidRDefault="0043431B" w:rsidP="0043431B">
      <w:pPr>
        <w:pStyle w:val="1"/>
        <w:spacing w:before="0" w:after="100" w:afterAutospacing="1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035BC4">
        <w:rPr>
          <w:rFonts w:ascii="Times New Roman" w:hAnsi="Times New Roman"/>
          <w:b w:val="0"/>
          <w:color w:val="auto"/>
          <w:sz w:val="24"/>
          <w:szCs w:val="24"/>
          <w:lang w:val="uk-UA"/>
        </w:rPr>
        <w:tab/>
      </w:r>
      <w:r w:rsidR="008D1652" w:rsidRPr="00035BC4">
        <w:rPr>
          <w:rFonts w:ascii="Times New Roman" w:hAnsi="Times New Roman"/>
          <w:b w:val="0"/>
          <w:color w:val="auto"/>
          <w:sz w:val="24"/>
          <w:szCs w:val="21"/>
          <w:shd w:val="clear" w:color="auto" w:fill="FFFFFF"/>
          <w:lang w:val="uk-UA"/>
        </w:rPr>
        <w:t xml:space="preserve">З метою визначення механізму проведення конкурсу та призначення на посаду керівників закладів загальної середньої освіти комунальної власності </w:t>
      </w:r>
      <w:proofErr w:type="spellStart"/>
      <w:r w:rsidR="008D1652" w:rsidRPr="00035BC4">
        <w:rPr>
          <w:rFonts w:ascii="Times New Roman" w:hAnsi="Times New Roman"/>
          <w:b w:val="0"/>
          <w:color w:val="auto"/>
          <w:sz w:val="24"/>
          <w:szCs w:val="21"/>
          <w:shd w:val="clear" w:color="auto" w:fill="FFFFFF"/>
          <w:lang w:val="uk-UA"/>
        </w:rPr>
        <w:t>Знам’янської</w:t>
      </w:r>
      <w:proofErr w:type="spellEnd"/>
      <w:r w:rsidR="008D1652" w:rsidRPr="00035BC4">
        <w:rPr>
          <w:rFonts w:ascii="Times New Roman" w:hAnsi="Times New Roman"/>
          <w:b w:val="0"/>
          <w:color w:val="auto"/>
          <w:sz w:val="24"/>
          <w:szCs w:val="21"/>
          <w:shd w:val="clear" w:color="auto" w:fill="FFFFFF"/>
          <w:lang w:val="uk-UA"/>
        </w:rPr>
        <w:t xml:space="preserve"> міської ради; відповідно до п. 4 ст. 25, п. 2 ст. 26 Закону України «Про освіту», ст. 39 Закону України «Про повну загальну середню освіту», керуючись ст.ст. 25, 26 Закону України «Про місцеве самоврядування в Україні»</w:t>
      </w:r>
    </w:p>
    <w:p w:rsidR="0043431B" w:rsidRPr="00035BC4" w:rsidRDefault="0043431B" w:rsidP="0043431B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035BC4">
        <w:rPr>
          <w:rFonts w:ascii="Times New Roman" w:hAnsi="Times New Roman"/>
          <w:color w:val="auto"/>
          <w:sz w:val="24"/>
          <w:szCs w:val="24"/>
          <w:lang w:val="uk-UA"/>
        </w:rPr>
        <w:t>В и р і ш и л а :</w:t>
      </w:r>
    </w:p>
    <w:p w:rsidR="0043431B" w:rsidRPr="00035BC4" w:rsidRDefault="0043431B" w:rsidP="0043431B">
      <w:pPr>
        <w:rPr>
          <w:lang w:val="uk-UA"/>
        </w:rPr>
      </w:pPr>
    </w:p>
    <w:p w:rsidR="0043431B" w:rsidRPr="00035BC4" w:rsidRDefault="0043431B" w:rsidP="00430D75">
      <w:pPr>
        <w:pStyle w:val="a7"/>
        <w:numPr>
          <w:ilvl w:val="0"/>
          <w:numId w:val="4"/>
        </w:numPr>
        <w:ind w:left="426" w:hanging="426"/>
        <w:jc w:val="both"/>
        <w:rPr>
          <w:lang w:val="uk-UA"/>
        </w:rPr>
      </w:pPr>
      <w:r w:rsidRPr="00035BC4">
        <w:rPr>
          <w:lang w:val="uk-UA"/>
        </w:rPr>
        <w:t>Затвердити</w:t>
      </w:r>
      <w:r w:rsidRPr="00035BC4">
        <w:rPr>
          <w:bCs/>
          <w:lang w:val="uk-UA"/>
        </w:rPr>
        <w:t xml:space="preserve"> Положення про конкурс на посаду керівника комунального закладу </w:t>
      </w:r>
      <w:r w:rsidRPr="00035BC4">
        <w:rPr>
          <w:lang w:val="uk-UA"/>
        </w:rPr>
        <w:t>загальної середньої освіти міста Знам’янки (додається).</w:t>
      </w:r>
    </w:p>
    <w:p w:rsidR="008D1652" w:rsidRPr="00035BC4" w:rsidRDefault="008D1652" w:rsidP="00430D75">
      <w:pPr>
        <w:pStyle w:val="a7"/>
        <w:numPr>
          <w:ilvl w:val="0"/>
          <w:numId w:val="4"/>
        </w:numPr>
        <w:ind w:left="426" w:hanging="426"/>
        <w:jc w:val="both"/>
        <w:rPr>
          <w:lang w:val="uk-UA"/>
        </w:rPr>
      </w:pPr>
      <w:r w:rsidRPr="00035BC4">
        <w:rPr>
          <w:lang w:val="uk-UA"/>
        </w:rPr>
        <w:t xml:space="preserve">Визнати таким, що втратило чинність Положення про конкурс на посаду керівника комунального закладу загальної середньої освіти міста Знам’янки, затвердженого рішенням </w:t>
      </w:r>
      <w:proofErr w:type="spellStart"/>
      <w:r w:rsidRPr="00035BC4">
        <w:rPr>
          <w:lang w:val="uk-UA"/>
        </w:rPr>
        <w:t>Знам’янської</w:t>
      </w:r>
      <w:proofErr w:type="spellEnd"/>
      <w:r w:rsidR="00035BC4">
        <w:rPr>
          <w:lang w:val="uk-UA"/>
        </w:rPr>
        <w:t xml:space="preserve"> </w:t>
      </w:r>
      <w:r w:rsidRPr="00035BC4">
        <w:rPr>
          <w:lang w:val="uk-UA"/>
        </w:rPr>
        <w:t>міської ради від 04.11.2019 р</w:t>
      </w:r>
      <w:r w:rsidR="00E404A4" w:rsidRPr="00035BC4">
        <w:rPr>
          <w:lang w:val="uk-UA"/>
        </w:rPr>
        <w:t>.</w:t>
      </w:r>
      <w:r w:rsidRPr="00035BC4">
        <w:rPr>
          <w:lang w:val="uk-UA"/>
        </w:rPr>
        <w:t xml:space="preserve"> №2203.</w:t>
      </w:r>
    </w:p>
    <w:p w:rsidR="008D1652" w:rsidRPr="00035BC4" w:rsidRDefault="008D1652" w:rsidP="00430D75">
      <w:pPr>
        <w:pStyle w:val="a7"/>
        <w:numPr>
          <w:ilvl w:val="0"/>
          <w:numId w:val="4"/>
        </w:numPr>
        <w:ind w:left="426" w:hanging="426"/>
        <w:jc w:val="both"/>
        <w:rPr>
          <w:lang w:val="uk-UA"/>
        </w:rPr>
      </w:pPr>
      <w:r w:rsidRPr="00035BC4">
        <w:rPr>
          <w:lang w:val="uk-UA"/>
        </w:rPr>
        <w:t xml:space="preserve">Уповноважити відділ освіти виконавчого комітету </w:t>
      </w:r>
      <w:proofErr w:type="spellStart"/>
      <w:r w:rsidRPr="00035BC4">
        <w:rPr>
          <w:lang w:val="uk-UA"/>
        </w:rPr>
        <w:t>З</w:t>
      </w:r>
      <w:r w:rsidR="00502E62" w:rsidRPr="00035BC4">
        <w:rPr>
          <w:lang w:val="uk-UA"/>
        </w:rPr>
        <w:t>нам’янської</w:t>
      </w:r>
      <w:proofErr w:type="spellEnd"/>
      <w:r w:rsidR="00502E62" w:rsidRPr="00035BC4">
        <w:rPr>
          <w:lang w:val="uk-UA"/>
        </w:rPr>
        <w:t xml:space="preserve"> міської ради </w:t>
      </w:r>
      <w:r w:rsidR="00502E62" w:rsidRPr="00035BC4">
        <w:rPr>
          <w:lang w:val="uk-UA"/>
        </w:rPr>
        <w:br/>
        <w:t>(</w:t>
      </w:r>
      <w:proofErr w:type="spellStart"/>
      <w:r w:rsidR="00502E62" w:rsidRPr="00035BC4">
        <w:rPr>
          <w:lang w:val="uk-UA"/>
        </w:rPr>
        <w:t>нач</w:t>
      </w:r>
      <w:proofErr w:type="spellEnd"/>
      <w:r w:rsidR="00502E62" w:rsidRPr="00035BC4">
        <w:rPr>
          <w:lang w:val="uk-UA"/>
        </w:rPr>
        <w:t>.</w:t>
      </w:r>
      <w:r w:rsidR="00483848" w:rsidRPr="00035BC4">
        <w:rPr>
          <w:lang w:val="uk-UA"/>
        </w:rPr>
        <w:t xml:space="preserve"> </w:t>
      </w:r>
      <w:r w:rsidR="00502E62" w:rsidRPr="00035BC4">
        <w:rPr>
          <w:lang w:val="uk-UA"/>
        </w:rPr>
        <w:t>Людмила</w:t>
      </w:r>
      <w:r w:rsidR="00BE62F6" w:rsidRPr="00035BC4">
        <w:rPr>
          <w:lang w:val="uk-UA"/>
        </w:rPr>
        <w:t xml:space="preserve"> </w:t>
      </w:r>
      <w:r w:rsidR="00502E62" w:rsidRPr="00035BC4">
        <w:rPr>
          <w:lang w:val="uk-UA"/>
        </w:rPr>
        <w:t>КЛИМЕНКО</w:t>
      </w:r>
      <w:r w:rsidRPr="00035BC4">
        <w:rPr>
          <w:lang w:val="uk-UA"/>
        </w:rPr>
        <w:t>) приймати рішення про проведення конкурсу</w:t>
      </w:r>
      <w:r w:rsidR="00751849" w:rsidRPr="00035BC4">
        <w:rPr>
          <w:lang w:val="uk-UA"/>
        </w:rPr>
        <w:t xml:space="preserve">. </w:t>
      </w:r>
    </w:p>
    <w:p w:rsidR="00430D75" w:rsidRPr="00035BC4" w:rsidRDefault="0043431B" w:rsidP="00430D75">
      <w:pPr>
        <w:pStyle w:val="a7"/>
        <w:numPr>
          <w:ilvl w:val="0"/>
          <w:numId w:val="4"/>
        </w:numPr>
        <w:ind w:left="426" w:hanging="426"/>
        <w:jc w:val="both"/>
        <w:rPr>
          <w:lang w:val="uk-UA"/>
        </w:rPr>
      </w:pPr>
      <w:r w:rsidRPr="00035BC4">
        <w:rPr>
          <w:lang w:val="uk-UA"/>
        </w:rPr>
        <w:t xml:space="preserve">Організацію виконання даного рішення покласти на </w:t>
      </w:r>
      <w:r w:rsidR="00430D75" w:rsidRPr="00035BC4">
        <w:rPr>
          <w:lang w:val="uk-UA"/>
        </w:rPr>
        <w:t>заступника міського голови з питань діяльності виконавчих органів</w:t>
      </w:r>
      <w:r w:rsidR="00502E62" w:rsidRPr="00035BC4">
        <w:rPr>
          <w:lang w:val="uk-UA"/>
        </w:rPr>
        <w:t xml:space="preserve"> Дмитра МОЛОДЧЕНКА</w:t>
      </w:r>
      <w:r w:rsidR="00430D75" w:rsidRPr="00035BC4">
        <w:rPr>
          <w:lang w:val="uk-UA"/>
        </w:rPr>
        <w:t>.</w:t>
      </w:r>
    </w:p>
    <w:p w:rsidR="00430D75" w:rsidRPr="00035BC4" w:rsidRDefault="00430D75" w:rsidP="00E404A4">
      <w:pPr>
        <w:pStyle w:val="a3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5BC4">
        <w:rPr>
          <w:rFonts w:ascii="Times New Roman" w:hAnsi="Times New Roman"/>
          <w:sz w:val="24"/>
          <w:szCs w:val="24"/>
          <w:lang w:eastAsia="ru-RU"/>
        </w:rPr>
        <w:t>Контроль за виконанням даного рішення покласти на комісію з питань охорони здоров’я, соціального захисту населення, освіти, культури, молоді та спорту (</w:t>
      </w:r>
      <w:proofErr w:type="spellStart"/>
      <w:r w:rsidRPr="00035BC4">
        <w:rPr>
          <w:rFonts w:ascii="Times New Roman" w:hAnsi="Times New Roman"/>
          <w:sz w:val="24"/>
          <w:szCs w:val="24"/>
          <w:lang w:eastAsia="ru-RU"/>
        </w:rPr>
        <w:t>гол.Володимир</w:t>
      </w:r>
      <w:proofErr w:type="spellEnd"/>
      <w:r w:rsidRPr="00035BC4">
        <w:rPr>
          <w:rFonts w:ascii="Times New Roman" w:hAnsi="Times New Roman"/>
          <w:sz w:val="24"/>
          <w:szCs w:val="24"/>
          <w:lang w:eastAsia="ru-RU"/>
        </w:rPr>
        <w:t xml:space="preserve"> ДЖУЛАЙ).</w:t>
      </w:r>
    </w:p>
    <w:p w:rsidR="0043431B" w:rsidRPr="00035BC4" w:rsidRDefault="0043431B" w:rsidP="00430D75">
      <w:pPr>
        <w:pStyle w:val="a7"/>
        <w:ind w:left="426"/>
        <w:jc w:val="both"/>
        <w:rPr>
          <w:lang w:val="uk-UA"/>
        </w:rPr>
      </w:pPr>
    </w:p>
    <w:p w:rsidR="0043431B" w:rsidRPr="00035BC4" w:rsidRDefault="0043431B" w:rsidP="0043431B">
      <w:pPr>
        <w:pStyle w:val="1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43431B" w:rsidRPr="00035BC4" w:rsidRDefault="0043431B" w:rsidP="0043431B">
      <w:pPr>
        <w:pStyle w:val="1"/>
        <w:spacing w:before="0"/>
        <w:rPr>
          <w:rFonts w:ascii="Times New Roman" w:hAnsi="Times New Roman"/>
          <w:color w:val="auto"/>
          <w:lang w:val="uk-UA"/>
        </w:rPr>
      </w:pPr>
    </w:p>
    <w:p w:rsidR="0043431B" w:rsidRPr="00035BC4" w:rsidRDefault="00430D75" w:rsidP="0043431B">
      <w:pPr>
        <w:rPr>
          <w:b/>
          <w:bCs/>
          <w:lang w:val="uk-UA"/>
        </w:rPr>
      </w:pPr>
      <w:r w:rsidRPr="00035BC4">
        <w:rPr>
          <w:b/>
          <w:bCs/>
          <w:cs/>
          <w:lang w:val="uk-UA" w:bidi="ml-IN"/>
        </w:rPr>
        <w:t xml:space="preserve">Знам’янський </w:t>
      </w:r>
      <w:r w:rsidRPr="00035BC4">
        <w:rPr>
          <w:b/>
          <w:lang w:val="uk-UA"/>
        </w:rPr>
        <w:t>міський голова</w:t>
      </w:r>
      <w:r w:rsidR="00BE62F6" w:rsidRPr="00035BC4">
        <w:rPr>
          <w:b/>
          <w:lang w:val="uk-UA"/>
        </w:rPr>
        <w:t xml:space="preserve">                 </w:t>
      </w:r>
      <w:r w:rsidRPr="00035BC4">
        <w:rPr>
          <w:b/>
          <w:lang w:val="uk-UA"/>
        </w:rPr>
        <w:t xml:space="preserve">                       </w:t>
      </w:r>
      <w:r w:rsidR="00EF76DA" w:rsidRPr="00035BC4">
        <w:rPr>
          <w:b/>
          <w:lang w:val="uk-UA"/>
        </w:rPr>
        <w:t xml:space="preserve">     </w:t>
      </w:r>
      <w:r w:rsidRPr="00035BC4">
        <w:rPr>
          <w:b/>
          <w:lang w:val="uk-UA"/>
        </w:rPr>
        <w:t xml:space="preserve">    Володимир СОКИРКО</w:t>
      </w:r>
    </w:p>
    <w:p w:rsidR="0043431B" w:rsidRPr="00035BC4" w:rsidRDefault="0043431B" w:rsidP="0043431B">
      <w:pPr>
        <w:rPr>
          <w:lang w:val="uk-UA"/>
        </w:rPr>
      </w:pPr>
    </w:p>
    <w:p w:rsidR="0043431B" w:rsidRPr="00035BC4" w:rsidRDefault="0043431B" w:rsidP="0043431B">
      <w:pPr>
        <w:rPr>
          <w:lang w:val="uk-UA"/>
        </w:rPr>
      </w:pPr>
      <w:r w:rsidRPr="00035BC4">
        <w:rPr>
          <w:b/>
          <w:bCs/>
          <w:lang w:val="uk-UA"/>
        </w:rPr>
        <w:t> </w:t>
      </w:r>
    </w:p>
    <w:p w:rsidR="00430D75" w:rsidRPr="00035BC4" w:rsidRDefault="00430D75" w:rsidP="0043431B">
      <w:pPr>
        <w:pStyle w:val="a5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</w:p>
    <w:p w:rsidR="00430D75" w:rsidRPr="00035BC4" w:rsidRDefault="00430D75" w:rsidP="0043431B">
      <w:pPr>
        <w:pStyle w:val="a5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</w:p>
    <w:p w:rsidR="00430D75" w:rsidRPr="00035BC4" w:rsidRDefault="00430D75" w:rsidP="0043431B">
      <w:pPr>
        <w:pStyle w:val="a5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</w:p>
    <w:p w:rsidR="00430D75" w:rsidRPr="00035BC4" w:rsidRDefault="00430D75" w:rsidP="0043431B">
      <w:pPr>
        <w:pStyle w:val="a5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</w:p>
    <w:p w:rsidR="00430D75" w:rsidRPr="00035BC4" w:rsidRDefault="00430D75" w:rsidP="0043431B">
      <w:pPr>
        <w:pStyle w:val="a5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</w:p>
    <w:p w:rsidR="00430D75" w:rsidRPr="00035BC4" w:rsidRDefault="00430D75" w:rsidP="0043431B">
      <w:pPr>
        <w:pStyle w:val="a5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</w:p>
    <w:p w:rsidR="00430D75" w:rsidRPr="00035BC4" w:rsidRDefault="00430D75" w:rsidP="0043431B">
      <w:pPr>
        <w:pStyle w:val="a5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</w:p>
    <w:p w:rsidR="00430D75" w:rsidRPr="00035BC4" w:rsidRDefault="00430D75" w:rsidP="0043431B">
      <w:pPr>
        <w:pStyle w:val="a5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</w:p>
    <w:p w:rsidR="00430D75" w:rsidRPr="00035BC4" w:rsidRDefault="00430D75" w:rsidP="0043431B">
      <w:pPr>
        <w:pStyle w:val="a5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</w:p>
    <w:p w:rsidR="00430D75" w:rsidRPr="00035BC4" w:rsidRDefault="00430D75" w:rsidP="0043431B">
      <w:pPr>
        <w:pStyle w:val="a5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</w:p>
    <w:p w:rsidR="00430D75" w:rsidRPr="00035BC4" w:rsidRDefault="00430D75" w:rsidP="0043431B">
      <w:pPr>
        <w:pStyle w:val="a5"/>
        <w:shd w:val="clear" w:color="auto" w:fill="FFFFFF"/>
        <w:spacing w:before="0" w:beforeAutospacing="0" w:after="0" w:afterAutospacing="0"/>
        <w:ind w:left="7080" w:firstLine="708"/>
        <w:jc w:val="center"/>
        <w:rPr>
          <w:sz w:val="20"/>
          <w:lang w:val="uk-UA"/>
        </w:rPr>
      </w:pPr>
    </w:p>
    <w:p w:rsidR="00EF76DA" w:rsidRPr="00035BC4" w:rsidRDefault="00EF76DA" w:rsidP="00E404A4">
      <w:pPr>
        <w:ind w:left="5664"/>
        <w:rPr>
          <w:lang w:val="uk-UA"/>
        </w:rPr>
      </w:pPr>
    </w:p>
    <w:p w:rsidR="00EF76DA" w:rsidRPr="00035BC4" w:rsidRDefault="00EF76DA" w:rsidP="00E404A4">
      <w:pPr>
        <w:ind w:left="5664"/>
        <w:rPr>
          <w:lang w:val="uk-UA"/>
        </w:rPr>
      </w:pPr>
    </w:p>
    <w:p w:rsidR="00EF76DA" w:rsidRPr="00035BC4" w:rsidRDefault="00EF76DA" w:rsidP="00E404A4">
      <w:pPr>
        <w:ind w:left="5664"/>
        <w:rPr>
          <w:lang w:val="uk-UA"/>
        </w:rPr>
      </w:pPr>
    </w:p>
    <w:p w:rsidR="0043431B" w:rsidRPr="00035BC4" w:rsidRDefault="00430D75" w:rsidP="00E404A4">
      <w:pPr>
        <w:ind w:left="5664"/>
        <w:rPr>
          <w:b/>
          <w:lang w:val="uk-UA"/>
        </w:rPr>
      </w:pPr>
      <w:r w:rsidRPr="00035BC4">
        <w:rPr>
          <w:lang w:val="uk-UA"/>
        </w:rPr>
        <w:t xml:space="preserve">Затверджено </w:t>
      </w:r>
      <w:r w:rsidRPr="00035BC4">
        <w:rPr>
          <w:lang w:val="uk-UA"/>
        </w:rPr>
        <w:br/>
        <w:t>рішенням</w:t>
      </w:r>
      <w:r w:rsidRPr="00035BC4">
        <w:rPr>
          <w:lang w:val="uk-UA"/>
        </w:rPr>
        <w:br/>
      </w:r>
      <w:proofErr w:type="spellStart"/>
      <w:r w:rsidRPr="00035BC4">
        <w:rPr>
          <w:lang w:val="uk-UA"/>
        </w:rPr>
        <w:t>Знам’янської</w:t>
      </w:r>
      <w:proofErr w:type="spellEnd"/>
      <w:r w:rsidRPr="00035BC4">
        <w:rPr>
          <w:lang w:val="uk-UA"/>
        </w:rPr>
        <w:t xml:space="preserve"> міської ради</w:t>
      </w:r>
      <w:r w:rsidRPr="00035BC4">
        <w:rPr>
          <w:lang w:val="uk-UA"/>
        </w:rPr>
        <w:br/>
      </w:r>
      <w:r w:rsidR="00033F2E" w:rsidRPr="00035BC4">
        <w:rPr>
          <w:lang w:val="uk-UA"/>
        </w:rPr>
        <w:t xml:space="preserve">від ________ </w:t>
      </w:r>
      <w:r w:rsidRPr="00035BC4">
        <w:rPr>
          <w:lang w:val="uk-UA"/>
        </w:rPr>
        <w:t>2021 р. № ____</w:t>
      </w:r>
    </w:p>
    <w:p w:rsidR="00430D75" w:rsidRPr="00035BC4" w:rsidRDefault="00430D75" w:rsidP="00430D75">
      <w:pPr>
        <w:jc w:val="center"/>
        <w:rPr>
          <w:rStyle w:val="a4"/>
          <w:color w:val="444444"/>
          <w:lang w:val="uk-UA"/>
        </w:rPr>
      </w:pPr>
    </w:p>
    <w:p w:rsidR="00430D75" w:rsidRPr="00035BC4" w:rsidRDefault="00430D75" w:rsidP="00430D75">
      <w:pPr>
        <w:jc w:val="center"/>
        <w:rPr>
          <w:b/>
          <w:lang w:val="uk-UA"/>
        </w:rPr>
      </w:pPr>
      <w:r w:rsidRPr="00035BC4">
        <w:rPr>
          <w:rStyle w:val="a4"/>
          <w:lang w:val="uk-UA"/>
        </w:rPr>
        <w:t>ПОЛОЖЕННЯ</w:t>
      </w:r>
    </w:p>
    <w:p w:rsidR="00430D75" w:rsidRPr="00035BC4" w:rsidRDefault="00430D75" w:rsidP="00430D75">
      <w:pPr>
        <w:jc w:val="center"/>
        <w:rPr>
          <w:b/>
          <w:lang w:val="uk-UA"/>
        </w:rPr>
      </w:pPr>
      <w:r w:rsidRPr="00035BC4">
        <w:rPr>
          <w:rStyle w:val="a4"/>
          <w:lang w:val="uk-UA"/>
        </w:rPr>
        <w:t xml:space="preserve">про конкурс на посаду керівника закладу загальної середньої освіти </w:t>
      </w:r>
      <w:r w:rsidRPr="00035BC4">
        <w:rPr>
          <w:rStyle w:val="a4"/>
          <w:lang w:val="uk-UA"/>
        </w:rPr>
        <w:br/>
        <w:t xml:space="preserve">комунальної власності </w:t>
      </w:r>
      <w:proofErr w:type="spellStart"/>
      <w:r w:rsidRPr="00035BC4">
        <w:rPr>
          <w:rStyle w:val="a4"/>
          <w:lang w:val="uk-UA"/>
        </w:rPr>
        <w:t>Знам’янської</w:t>
      </w:r>
      <w:proofErr w:type="spellEnd"/>
      <w:r w:rsidRPr="00035BC4">
        <w:rPr>
          <w:rStyle w:val="a4"/>
          <w:lang w:val="uk-UA"/>
        </w:rPr>
        <w:t xml:space="preserve"> міської ради Кропивницького</w:t>
      </w:r>
      <w:r w:rsidR="00035BC4">
        <w:rPr>
          <w:rStyle w:val="a4"/>
          <w:lang w:val="uk-UA"/>
        </w:rPr>
        <w:t xml:space="preserve"> </w:t>
      </w:r>
      <w:r w:rsidRPr="00035BC4">
        <w:rPr>
          <w:rStyle w:val="a4"/>
          <w:lang w:val="uk-UA"/>
        </w:rPr>
        <w:t>району Кіровоградської області</w:t>
      </w:r>
    </w:p>
    <w:p w:rsidR="0043431B" w:rsidRPr="00035BC4" w:rsidRDefault="0043431B" w:rsidP="00430D75">
      <w:pPr>
        <w:jc w:val="center"/>
        <w:rPr>
          <w:lang w:val="uk-UA"/>
        </w:rPr>
      </w:pPr>
    </w:p>
    <w:p w:rsidR="00430D75" w:rsidRPr="00035BC4" w:rsidRDefault="00430D75" w:rsidP="00430D75">
      <w:pPr>
        <w:jc w:val="both"/>
        <w:rPr>
          <w:color w:val="FF0000"/>
          <w:lang w:val="uk-UA"/>
        </w:rPr>
      </w:pPr>
      <w:r w:rsidRPr="00035BC4">
        <w:rPr>
          <w:lang w:val="uk-UA"/>
        </w:rPr>
        <w:t>1. Положення про конкурс на посаду керівника закладу загальної</w:t>
      </w:r>
      <w:r w:rsidR="0096138D" w:rsidRPr="00035BC4">
        <w:rPr>
          <w:lang w:val="uk-UA"/>
        </w:rPr>
        <w:t xml:space="preserve"> </w:t>
      </w:r>
      <w:r w:rsidRPr="00035BC4">
        <w:rPr>
          <w:lang w:val="uk-UA"/>
        </w:rPr>
        <w:t>середньої</w:t>
      </w:r>
      <w:r w:rsidR="0096138D" w:rsidRPr="00035BC4">
        <w:rPr>
          <w:lang w:val="uk-UA"/>
        </w:rPr>
        <w:t xml:space="preserve"> </w:t>
      </w:r>
      <w:r w:rsidRPr="00035BC4">
        <w:rPr>
          <w:lang w:val="uk-UA"/>
        </w:rPr>
        <w:t>освіти</w:t>
      </w:r>
      <w:r w:rsidR="0096138D" w:rsidRPr="00035BC4">
        <w:rPr>
          <w:lang w:val="uk-UA"/>
        </w:rPr>
        <w:t xml:space="preserve"> </w:t>
      </w:r>
      <w:r w:rsidRPr="00035BC4">
        <w:rPr>
          <w:lang w:val="uk-UA"/>
        </w:rPr>
        <w:t>комунальної</w:t>
      </w:r>
      <w:r w:rsidR="0096138D" w:rsidRPr="00035BC4">
        <w:rPr>
          <w:lang w:val="uk-UA"/>
        </w:rPr>
        <w:t xml:space="preserve"> </w:t>
      </w:r>
      <w:r w:rsidRPr="00035BC4">
        <w:rPr>
          <w:lang w:val="uk-UA"/>
        </w:rPr>
        <w:t>власності</w:t>
      </w:r>
      <w:r w:rsidR="0096138D" w:rsidRPr="00035BC4">
        <w:rPr>
          <w:lang w:val="uk-UA"/>
        </w:rPr>
        <w:t xml:space="preserve"> </w:t>
      </w:r>
      <w:proofErr w:type="spellStart"/>
      <w:r w:rsidR="002D6933" w:rsidRPr="00035BC4">
        <w:rPr>
          <w:lang w:val="uk-UA"/>
        </w:rPr>
        <w:t>Знам’янської</w:t>
      </w:r>
      <w:proofErr w:type="spellEnd"/>
      <w:r w:rsidR="0096138D" w:rsidRPr="00035BC4">
        <w:rPr>
          <w:lang w:val="uk-UA"/>
        </w:rPr>
        <w:t xml:space="preserve"> </w:t>
      </w:r>
      <w:r w:rsidRPr="00035BC4">
        <w:rPr>
          <w:lang w:val="uk-UA"/>
        </w:rPr>
        <w:t>міської ради (далі – Положення) розроблене на виконання</w:t>
      </w:r>
      <w:r w:rsidR="0096138D" w:rsidRPr="00035BC4">
        <w:rPr>
          <w:lang w:val="uk-UA"/>
        </w:rPr>
        <w:t xml:space="preserve"> </w:t>
      </w:r>
      <w:r w:rsidRPr="00035BC4">
        <w:rPr>
          <w:lang w:val="uk-UA"/>
        </w:rPr>
        <w:t>Законів</w:t>
      </w:r>
      <w:r w:rsidR="0096138D" w:rsidRPr="00035BC4">
        <w:rPr>
          <w:lang w:val="uk-UA"/>
        </w:rPr>
        <w:t xml:space="preserve"> </w:t>
      </w:r>
      <w:r w:rsidRPr="00035BC4">
        <w:rPr>
          <w:lang w:val="uk-UA"/>
        </w:rPr>
        <w:t xml:space="preserve">України «Про освіту», «Про </w:t>
      </w:r>
      <w:r w:rsidR="002D6933" w:rsidRPr="00035BC4">
        <w:rPr>
          <w:lang w:val="uk-UA"/>
        </w:rPr>
        <w:t xml:space="preserve">повну </w:t>
      </w:r>
      <w:r w:rsidRPr="00035BC4">
        <w:rPr>
          <w:lang w:val="uk-UA"/>
        </w:rPr>
        <w:t>загальну</w:t>
      </w:r>
      <w:r w:rsidR="0096138D" w:rsidRPr="00035BC4">
        <w:rPr>
          <w:lang w:val="uk-UA"/>
        </w:rPr>
        <w:t xml:space="preserve"> </w:t>
      </w:r>
      <w:r w:rsidRPr="00035BC4">
        <w:rPr>
          <w:lang w:val="uk-UA"/>
        </w:rPr>
        <w:t>середню</w:t>
      </w:r>
      <w:r w:rsidR="0096138D" w:rsidRPr="00035BC4">
        <w:rPr>
          <w:lang w:val="uk-UA"/>
        </w:rPr>
        <w:t xml:space="preserve"> </w:t>
      </w:r>
      <w:r w:rsidRPr="00035BC4">
        <w:rPr>
          <w:lang w:val="uk-UA"/>
        </w:rPr>
        <w:t>освіту»</w:t>
      </w:r>
      <w:r w:rsidR="00E404A4" w:rsidRPr="00035BC4">
        <w:rPr>
          <w:lang w:val="uk-UA"/>
        </w:rPr>
        <w:t>.</w:t>
      </w:r>
    </w:p>
    <w:p w:rsidR="00430D75" w:rsidRPr="00035BC4" w:rsidRDefault="00430D75" w:rsidP="00430D75">
      <w:pPr>
        <w:jc w:val="both"/>
        <w:rPr>
          <w:lang w:val="uk-UA"/>
        </w:rPr>
      </w:pPr>
    </w:p>
    <w:p w:rsidR="00430D75" w:rsidRPr="00035BC4" w:rsidRDefault="002D6933" w:rsidP="00430D75">
      <w:pPr>
        <w:jc w:val="both"/>
        <w:rPr>
          <w:lang w:val="uk-UA"/>
        </w:rPr>
      </w:pPr>
      <w:r w:rsidRPr="00035BC4">
        <w:rPr>
          <w:lang w:val="uk-UA"/>
        </w:rPr>
        <w:t xml:space="preserve">2. </w:t>
      </w:r>
      <w:r w:rsidR="00430D75" w:rsidRPr="00035BC4">
        <w:rPr>
          <w:lang w:val="uk-UA"/>
        </w:rPr>
        <w:t>Положення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визначає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механізм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проведення конкурсу та призначення на посаду керівників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закладів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загальної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середньої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освіти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комунальної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власності</w:t>
      </w:r>
      <w:r w:rsidR="0096138D" w:rsidRPr="00035BC4">
        <w:rPr>
          <w:lang w:val="uk-UA"/>
        </w:rPr>
        <w:t xml:space="preserve"> </w:t>
      </w:r>
      <w:proofErr w:type="spellStart"/>
      <w:r w:rsidRPr="00035BC4">
        <w:rPr>
          <w:lang w:val="uk-UA"/>
        </w:rPr>
        <w:t>Знам’янської</w:t>
      </w:r>
      <w:proofErr w:type="spellEnd"/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міської ради за результатами проведення конкурсного відбору.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</w:p>
    <w:p w:rsidR="00430D75" w:rsidRPr="00035BC4" w:rsidRDefault="002D6933" w:rsidP="00430D75">
      <w:pPr>
        <w:jc w:val="both"/>
        <w:rPr>
          <w:lang w:val="uk-UA"/>
        </w:rPr>
      </w:pPr>
      <w:r w:rsidRPr="00035BC4">
        <w:rPr>
          <w:lang w:val="uk-UA"/>
        </w:rPr>
        <w:t xml:space="preserve">3. </w:t>
      </w:r>
      <w:r w:rsidR="00430D75" w:rsidRPr="00035BC4">
        <w:rPr>
          <w:lang w:val="uk-UA"/>
        </w:rPr>
        <w:t>Посаду керівника закладу загальної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середньої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освіти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комунальної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власності</w:t>
      </w:r>
      <w:r w:rsidR="0096138D" w:rsidRPr="00035BC4">
        <w:rPr>
          <w:lang w:val="uk-UA"/>
        </w:rPr>
        <w:t xml:space="preserve"> </w:t>
      </w:r>
      <w:proofErr w:type="spellStart"/>
      <w:r w:rsidRPr="00035BC4">
        <w:rPr>
          <w:lang w:val="uk-UA"/>
        </w:rPr>
        <w:t>Знам’янської</w:t>
      </w:r>
      <w:proofErr w:type="spellEnd"/>
      <w:r w:rsidRPr="00035BC4">
        <w:rPr>
          <w:lang w:val="uk-UA"/>
        </w:rPr>
        <w:t xml:space="preserve"> міської</w:t>
      </w:r>
      <w:r w:rsidR="00430D75" w:rsidRPr="00035BC4">
        <w:rPr>
          <w:lang w:val="uk-UA"/>
        </w:rPr>
        <w:t xml:space="preserve"> ради, згідно Закону України «Про </w:t>
      </w:r>
      <w:r w:rsidRPr="00035BC4">
        <w:rPr>
          <w:lang w:val="uk-UA"/>
        </w:rPr>
        <w:t xml:space="preserve">повну </w:t>
      </w:r>
      <w:r w:rsidR="00430D75" w:rsidRPr="00035BC4">
        <w:rPr>
          <w:lang w:val="uk-UA"/>
        </w:rPr>
        <w:t>загальну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середню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освіту», може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обіймати особа, яка є громадянином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України, має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вищу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педагогічну</w:t>
      </w:r>
      <w:r w:rsidR="0096138D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освіту</w:t>
      </w:r>
      <w:r w:rsidR="00A97EDC" w:rsidRPr="00035BC4">
        <w:rPr>
          <w:lang w:val="uk-UA"/>
        </w:rPr>
        <w:t xml:space="preserve"> </w:t>
      </w:r>
      <w:r w:rsidR="00430D75" w:rsidRPr="00035BC4">
        <w:rPr>
          <w:lang w:val="uk-UA"/>
        </w:rPr>
        <w:t>ступеня, не нижче</w:t>
      </w:r>
      <w:r w:rsidR="00A97EDC" w:rsidRPr="00035BC4">
        <w:rPr>
          <w:lang w:val="uk-UA"/>
        </w:rPr>
        <w:t xml:space="preserve"> </w:t>
      </w:r>
      <w:r w:rsidR="00430D75" w:rsidRPr="00035BC4">
        <w:rPr>
          <w:lang w:val="uk-UA"/>
        </w:rPr>
        <w:t>магістра (спеціаліста), стаж педагогічної</w:t>
      </w:r>
      <w:r w:rsidR="00A97EDC" w:rsidRPr="00035BC4">
        <w:rPr>
          <w:lang w:val="uk-UA"/>
        </w:rPr>
        <w:t xml:space="preserve"> </w:t>
      </w:r>
      <w:r w:rsidR="00430D75" w:rsidRPr="00035BC4">
        <w:rPr>
          <w:lang w:val="uk-UA"/>
        </w:rPr>
        <w:t>роботи не менше</w:t>
      </w:r>
      <w:r w:rsidR="00A97EDC" w:rsidRPr="00035BC4">
        <w:rPr>
          <w:lang w:val="uk-UA"/>
        </w:rPr>
        <w:t xml:space="preserve"> </w:t>
      </w:r>
      <w:r w:rsidR="00430D75" w:rsidRPr="00035BC4">
        <w:rPr>
          <w:lang w:val="uk-UA"/>
        </w:rPr>
        <w:t>трьох</w:t>
      </w:r>
      <w:r w:rsidR="00A97EDC" w:rsidRPr="00035BC4">
        <w:rPr>
          <w:lang w:val="uk-UA"/>
        </w:rPr>
        <w:t xml:space="preserve"> </w:t>
      </w:r>
      <w:r w:rsidR="00430D75" w:rsidRPr="00035BC4">
        <w:rPr>
          <w:lang w:val="uk-UA"/>
        </w:rPr>
        <w:t>років, а також</w:t>
      </w:r>
      <w:r w:rsidR="00A97EDC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організаторські</w:t>
      </w:r>
      <w:r w:rsidR="00A97EDC" w:rsidRPr="00035BC4">
        <w:rPr>
          <w:lang w:val="uk-UA"/>
        </w:rPr>
        <w:t xml:space="preserve"> </w:t>
      </w:r>
      <w:r w:rsidR="00430D75" w:rsidRPr="00035BC4">
        <w:rPr>
          <w:lang w:val="uk-UA"/>
        </w:rPr>
        <w:t>здібності, фізичний і психічний стан якої не перешкоджає</w:t>
      </w:r>
      <w:r w:rsidR="00A97EDC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виконанню</w:t>
      </w:r>
      <w:r w:rsidR="00A97EDC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професійних</w:t>
      </w:r>
      <w:r w:rsidR="00A97EDC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обов’язків.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</w:p>
    <w:p w:rsidR="00430D75" w:rsidRPr="00035BC4" w:rsidRDefault="00A97EDC" w:rsidP="00430D75">
      <w:pPr>
        <w:jc w:val="both"/>
        <w:rPr>
          <w:lang w:val="uk-UA"/>
        </w:rPr>
      </w:pPr>
      <w:r w:rsidRPr="00035BC4">
        <w:rPr>
          <w:lang w:val="uk-UA"/>
        </w:rPr>
        <w:t>4.</w:t>
      </w:r>
      <w:r w:rsidR="00002A02" w:rsidRPr="00035BC4">
        <w:rPr>
          <w:lang w:val="uk-UA"/>
        </w:rPr>
        <w:t xml:space="preserve"> </w:t>
      </w:r>
      <w:r w:rsidRPr="00035BC4">
        <w:rPr>
          <w:lang w:val="uk-UA"/>
        </w:rPr>
        <w:t>П</w:t>
      </w:r>
      <w:r w:rsidR="00430D75" w:rsidRPr="00035BC4">
        <w:rPr>
          <w:lang w:val="uk-UA"/>
        </w:rPr>
        <w:t>ризначення</w:t>
      </w:r>
      <w:r w:rsidR="00CE1B41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керівників</w:t>
      </w:r>
      <w:r w:rsidR="00CE1B41" w:rsidRPr="00035BC4">
        <w:rPr>
          <w:lang w:val="uk-UA"/>
        </w:rPr>
        <w:t xml:space="preserve"> </w:t>
      </w:r>
      <w:r w:rsidR="00430D75" w:rsidRPr="00035BC4">
        <w:rPr>
          <w:lang w:val="uk-UA"/>
        </w:rPr>
        <w:t>закладів</w:t>
      </w:r>
      <w:r w:rsidR="00CE1B41" w:rsidRPr="00035BC4">
        <w:rPr>
          <w:lang w:val="uk-UA"/>
        </w:rPr>
        <w:t xml:space="preserve"> </w:t>
      </w:r>
      <w:r w:rsidR="00430D75" w:rsidRPr="00035BC4">
        <w:rPr>
          <w:lang w:val="uk-UA"/>
        </w:rPr>
        <w:t>загальної</w:t>
      </w:r>
      <w:r w:rsidR="00CE1B41" w:rsidRPr="00035BC4">
        <w:rPr>
          <w:lang w:val="uk-UA"/>
        </w:rPr>
        <w:t xml:space="preserve"> </w:t>
      </w:r>
      <w:r w:rsidR="00430D75" w:rsidRPr="00035BC4">
        <w:rPr>
          <w:lang w:val="uk-UA"/>
        </w:rPr>
        <w:t>середньої</w:t>
      </w:r>
      <w:r w:rsidR="00CE1B41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освіти</w:t>
      </w:r>
      <w:r w:rsidR="00CE1B41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комунальної</w:t>
      </w:r>
      <w:r w:rsidR="00CE1B41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власності</w:t>
      </w:r>
      <w:r w:rsidR="00CE1B41" w:rsidRPr="00035BC4">
        <w:rPr>
          <w:lang w:val="uk-UA"/>
        </w:rPr>
        <w:t xml:space="preserve"> </w:t>
      </w:r>
      <w:proofErr w:type="spellStart"/>
      <w:r w:rsidR="002D6933" w:rsidRPr="00035BC4">
        <w:rPr>
          <w:lang w:val="uk-UA"/>
        </w:rPr>
        <w:t>Знавм’янської</w:t>
      </w:r>
      <w:proofErr w:type="spellEnd"/>
      <w:r w:rsidR="00CE1B41" w:rsidRPr="00035BC4">
        <w:rPr>
          <w:lang w:val="uk-UA"/>
        </w:rPr>
        <w:t xml:space="preserve"> </w:t>
      </w:r>
      <w:r w:rsidR="00430D75" w:rsidRPr="00035BC4">
        <w:rPr>
          <w:lang w:val="uk-UA"/>
        </w:rPr>
        <w:t>міської ради здійснює</w:t>
      </w:r>
      <w:r w:rsidR="00CE1B41" w:rsidRPr="00035BC4">
        <w:rPr>
          <w:lang w:val="uk-UA"/>
        </w:rPr>
        <w:t xml:space="preserve"> </w:t>
      </w:r>
      <w:r w:rsidR="002D6933" w:rsidRPr="00035BC4">
        <w:rPr>
          <w:lang w:val="uk-UA"/>
        </w:rPr>
        <w:t xml:space="preserve">відділ освіти виконавчого комітету </w:t>
      </w:r>
      <w:proofErr w:type="spellStart"/>
      <w:r w:rsidR="002D6933" w:rsidRPr="00035BC4">
        <w:rPr>
          <w:lang w:val="uk-UA"/>
        </w:rPr>
        <w:t>Знам’янської</w:t>
      </w:r>
      <w:proofErr w:type="spellEnd"/>
      <w:r w:rsidR="002D6933" w:rsidRPr="00035BC4">
        <w:rPr>
          <w:lang w:val="uk-UA"/>
        </w:rPr>
        <w:t xml:space="preserve"> міської ради </w:t>
      </w:r>
      <w:proofErr w:type="spellStart"/>
      <w:r w:rsidR="002D6933" w:rsidRPr="00035BC4">
        <w:rPr>
          <w:lang w:val="uk-UA"/>
        </w:rPr>
        <w:t>Кропивницього</w:t>
      </w:r>
      <w:proofErr w:type="spellEnd"/>
      <w:r w:rsidR="002D6933" w:rsidRPr="00035BC4">
        <w:rPr>
          <w:lang w:val="uk-UA"/>
        </w:rPr>
        <w:t xml:space="preserve"> району Кіровоградської області</w:t>
      </w:r>
      <w:r w:rsidR="00430D75" w:rsidRPr="00035BC4">
        <w:rPr>
          <w:lang w:val="uk-UA"/>
        </w:rPr>
        <w:t xml:space="preserve"> (далі – </w:t>
      </w:r>
      <w:r w:rsidR="002D6933" w:rsidRPr="00035BC4">
        <w:rPr>
          <w:lang w:val="uk-UA"/>
        </w:rPr>
        <w:t xml:space="preserve">відділ </w:t>
      </w:r>
      <w:r w:rsidR="00430D75" w:rsidRPr="00035BC4">
        <w:rPr>
          <w:lang w:val="uk-UA"/>
        </w:rPr>
        <w:t>освіти) за результатами конкурсного відбору, що проводиться відповідно до цього</w:t>
      </w:r>
      <w:r w:rsidR="00CE1B41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Положення, шляхом укладення строкового трудового договору строком на шість</w:t>
      </w:r>
      <w:r w:rsidR="00CE1B41" w:rsidRPr="00035BC4">
        <w:rPr>
          <w:lang w:val="uk-UA"/>
        </w:rPr>
        <w:t xml:space="preserve"> </w:t>
      </w:r>
      <w:r w:rsidR="00430D75" w:rsidRPr="00035BC4">
        <w:rPr>
          <w:lang w:val="uk-UA"/>
        </w:rPr>
        <w:t>років (строком на два роки – для особи, яка призначається на посаду керівника закладу загальної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середньої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освіти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вперше). Одна і та сама особа не може бути керівником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відповідного закладу загальної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середньої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освіти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комунальної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власності</w:t>
      </w:r>
      <w:r w:rsidR="00AC571A" w:rsidRPr="00035BC4">
        <w:rPr>
          <w:lang w:val="uk-UA"/>
        </w:rPr>
        <w:t xml:space="preserve"> </w:t>
      </w:r>
      <w:proofErr w:type="spellStart"/>
      <w:r w:rsidR="002D6933" w:rsidRPr="00035BC4">
        <w:rPr>
          <w:lang w:val="uk-UA"/>
        </w:rPr>
        <w:t>Знам’янської</w:t>
      </w:r>
      <w:proofErr w:type="spellEnd"/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міської ради більше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ніж два строки підряд (до першого строку включається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дворічний строк перебування на посаді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керівника закладу загальної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середньої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освіти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комунальної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власності</w:t>
      </w:r>
      <w:r w:rsidR="00AC571A" w:rsidRPr="00035BC4">
        <w:rPr>
          <w:lang w:val="uk-UA"/>
        </w:rPr>
        <w:t xml:space="preserve"> </w:t>
      </w:r>
      <w:proofErr w:type="spellStart"/>
      <w:r w:rsidR="002D6933" w:rsidRPr="00035BC4">
        <w:rPr>
          <w:lang w:val="uk-UA"/>
        </w:rPr>
        <w:t>Знам’янської</w:t>
      </w:r>
      <w:proofErr w:type="spellEnd"/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міської ради, призначеного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вперше). Після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закінчення другого строку перебування на посаді особа має право брати участь у конкурсі на заміщення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вакансії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керівника в іншому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закладі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загальної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середньої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освіти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комунальної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власності</w:t>
      </w:r>
      <w:r w:rsidR="00AC571A" w:rsidRPr="00035BC4">
        <w:rPr>
          <w:lang w:val="uk-UA"/>
        </w:rPr>
        <w:t xml:space="preserve"> </w:t>
      </w:r>
      <w:proofErr w:type="spellStart"/>
      <w:r w:rsidR="002D6933" w:rsidRPr="00035BC4">
        <w:rPr>
          <w:lang w:val="uk-UA"/>
        </w:rPr>
        <w:t>Знам’янської</w:t>
      </w:r>
      <w:proofErr w:type="spellEnd"/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міської ради або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продовжити роботу в тому самому закладі на іншій</w:t>
      </w:r>
      <w:r w:rsidR="00AC571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посаді.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</w:p>
    <w:p w:rsidR="00430D75" w:rsidRPr="00035BC4" w:rsidRDefault="002D6933" w:rsidP="00430D75">
      <w:pPr>
        <w:jc w:val="both"/>
        <w:rPr>
          <w:lang w:val="uk-UA"/>
        </w:rPr>
      </w:pPr>
      <w:r w:rsidRPr="00035BC4">
        <w:rPr>
          <w:lang w:val="uk-UA"/>
        </w:rPr>
        <w:t xml:space="preserve">5. </w:t>
      </w:r>
      <w:r w:rsidR="00430D75" w:rsidRPr="00035BC4">
        <w:rPr>
          <w:lang w:val="uk-UA"/>
        </w:rPr>
        <w:t>Конкурс складається з таких етапів:</w:t>
      </w:r>
    </w:p>
    <w:p w:rsidR="00430D75" w:rsidRPr="00035BC4" w:rsidRDefault="00430D75" w:rsidP="00E404A4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 w:rsidRPr="00035BC4">
        <w:rPr>
          <w:rFonts w:ascii="Times New Roman" w:hAnsi="Times New Roman"/>
          <w:sz w:val="24"/>
        </w:rPr>
        <w:t>прийняття рішення про проведення конкурсу та затвердження складу конкурсної комісії;</w:t>
      </w:r>
    </w:p>
    <w:p w:rsidR="00430D75" w:rsidRPr="00035BC4" w:rsidRDefault="00430D75" w:rsidP="00E404A4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 w:rsidRPr="00035BC4">
        <w:rPr>
          <w:rFonts w:ascii="Times New Roman" w:hAnsi="Times New Roman"/>
          <w:sz w:val="24"/>
        </w:rPr>
        <w:t>оприлюднення оголошення про проведення конкурсу;</w:t>
      </w:r>
    </w:p>
    <w:p w:rsidR="00430D75" w:rsidRPr="00035BC4" w:rsidRDefault="00430D75" w:rsidP="00E404A4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 w:rsidRPr="00035BC4">
        <w:rPr>
          <w:rFonts w:ascii="Times New Roman" w:hAnsi="Times New Roman"/>
          <w:sz w:val="24"/>
        </w:rPr>
        <w:t>прийняття документів від осіб, які виявили бажання взяти участь у конкурсі;</w:t>
      </w:r>
    </w:p>
    <w:p w:rsidR="00430D75" w:rsidRPr="00035BC4" w:rsidRDefault="00430D75" w:rsidP="00E404A4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 w:rsidRPr="00035BC4">
        <w:rPr>
          <w:rFonts w:ascii="Times New Roman" w:hAnsi="Times New Roman"/>
          <w:sz w:val="24"/>
        </w:rPr>
        <w:t>перевірка поданих документів на відповідність установленим законодавством вимогам;</w:t>
      </w:r>
    </w:p>
    <w:p w:rsidR="00430D75" w:rsidRPr="00035BC4" w:rsidRDefault="00430D75" w:rsidP="00E404A4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 w:rsidRPr="00035BC4">
        <w:rPr>
          <w:rFonts w:ascii="Times New Roman" w:hAnsi="Times New Roman"/>
          <w:sz w:val="24"/>
        </w:rPr>
        <w:t>допущення кандидатів до участі у конкурсному відборі;</w:t>
      </w:r>
    </w:p>
    <w:p w:rsidR="00430D75" w:rsidRPr="00035BC4" w:rsidRDefault="00430D75" w:rsidP="00E404A4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 w:rsidRPr="00035BC4">
        <w:rPr>
          <w:rFonts w:ascii="Times New Roman" w:hAnsi="Times New Roman"/>
          <w:sz w:val="24"/>
        </w:rPr>
        <w:t>ознайомлення кандидатів із закладом освіти, його трудовим колективом та представниками батьківського самоврядування закладу;</w:t>
      </w:r>
    </w:p>
    <w:p w:rsidR="00430D75" w:rsidRPr="00035BC4" w:rsidRDefault="00430D75" w:rsidP="00E404A4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 w:rsidRPr="00035BC4">
        <w:rPr>
          <w:rFonts w:ascii="Times New Roman" w:hAnsi="Times New Roman"/>
          <w:sz w:val="24"/>
        </w:rPr>
        <w:t>проведення конкурсного відбору;</w:t>
      </w:r>
    </w:p>
    <w:p w:rsidR="00430D75" w:rsidRPr="00035BC4" w:rsidRDefault="00430D75" w:rsidP="00E404A4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 w:rsidRPr="00035BC4">
        <w:rPr>
          <w:rFonts w:ascii="Times New Roman" w:hAnsi="Times New Roman"/>
          <w:sz w:val="24"/>
        </w:rPr>
        <w:t>визначення переможця конкурсу;</w:t>
      </w:r>
    </w:p>
    <w:p w:rsidR="00430D75" w:rsidRPr="00035BC4" w:rsidRDefault="00430D75" w:rsidP="00E404A4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r w:rsidRPr="00035BC4">
        <w:rPr>
          <w:rFonts w:ascii="Times New Roman" w:hAnsi="Times New Roman"/>
          <w:sz w:val="24"/>
        </w:rPr>
        <w:t>оприлюднення результатів конкурсу.</w:t>
      </w:r>
    </w:p>
    <w:p w:rsidR="00430D75" w:rsidRPr="00035BC4" w:rsidRDefault="002D6933" w:rsidP="00430D75">
      <w:pPr>
        <w:jc w:val="both"/>
        <w:rPr>
          <w:lang w:val="uk-UA"/>
        </w:rPr>
      </w:pPr>
      <w:r w:rsidRPr="00035BC4">
        <w:rPr>
          <w:lang w:val="uk-UA"/>
        </w:rPr>
        <w:t xml:space="preserve">6. </w:t>
      </w:r>
      <w:r w:rsidR="00430D75" w:rsidRPr="00035BC4">
        <w:rPr>
          <w:lang w:val="uk-UA"/>
        </w:rPr>
        <w:t>Організаційне</w:t>
      </w:r>
      <w:r w:rsidR="006C4F84" w:rsidRPr="00035BC4">
        <w:rPr>
          <w:lang w:val="uk-UA"/>
        </w:rPr>
        <w:t xml:space="preserve"> </w:t>
      </w:r>
      <w:r w:rsidR="00430D75" w:rsidRPr="00035BC4">
        <w:rPr>
          <w:lang w:val="uk-UA"/>
        </w:rPr>
        <w:t>забезпечення</w:t>
      </w:r>
      <w:r w:rsidR="006C4F84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проведення конкурсу здійснює</w:t>
      </w:r>
      <w:r w:rsidR="006C4F84" w:rsidRPr="00035BC4">
        <w:rPr>
          <w:lang w:val="uk-UA"/>
        </w:rPr>
        <w:t xml:space="preserve"> </w:t>
      </w:r>
      <w:r w:rsidRPr="00035BC4">
        <w:rPr>
          <w:lang w:val="uk-UA"/>
        </w:rPr>
        <w:t>відділ</w:t>
      </w:r>
      <w:r w:rsidR="006C4F84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освіти.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</w:p>
    <w:p w:rsidR="00430D75" w:rsidRPr="00035BC4" w:rsidRDefault="002D6933" w:rsidP="00430D75">
      <w:pPr>
        <w:jc w:val="both"/>
        <w:rPr>
          <w:lang w:val="uk-UA"/>
        </w:rPr>
      </w:pPr>
      <w:r w:rsidRPr="00035BC4">
        <w:rPr>
          <w:lang w:val="uk-UA"/>
        </w:rPr>
        <w:t xml:space="preserve">7. </w:t>
      </w:r>
      <w:r w:rsidR="00430D75" w:rsidRPr="00035BC4">
        <w:rPr>
          <w:lang w:val="uk-UA"/>
        </w:rPr>
        <w:t>Рішення про проведення конкурсу приймає</w:t>
      </w:r>
      <w:r w:rsidR="006C4F84" w:rsidRPr="00035BC4">
        <w:rPr>
          <w:lang w:val="uk-UA"/>
        </w:rPr>
        <w:t xml:space="preserve"> </w:t>
      </w:r>
      <w:r w:rsidRPr="00035BC4">
        <w:rPr>
          <w:lang w:val="uk-UA"/>
        </w:rPr>
        <w:t xml:space="preserve">відділ </w:t>
      </w:r>
      <w:r w:rsidR="00430D75" w:rsidRPr="00035BC4">
        <w:rPr>
          <w:lang w:val="uk-UA"/>
        </w:rPr>
        <w:t>освіти: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– одночасно з  прийняттям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рішення про утворення нового закладу загальної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середньої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освіти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комунальної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власності</w:t>
      </w:r>
      <w:r w:rsidR="00C74E04" w:rsidRPr="00035BC4">
        <w:rPr>
          <w:lang w:val="uk-UA"/>
        </w:rPr>
        <w:t xml:space="preserve"> </w:t>
      </w:r>
      <w:proofErr w:type="spellStart"/>
      <w:r w:rsidR="002D6933" w:rsidRPr="00035BC4">
        <w:rPr>
          <w:lang w:val="uk-UA"/>
        </w:rPr>
        <w:t>Знам’янської</w:t>
      </w:r>
      <w:proofErr w:type="spellEnd"/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міської  ради;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– не менше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ніж за два місяці до завершення строкового трудового договору або контракту укладеного з керівником закладу загальної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середньої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освіти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комунальної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власності</w:t>
      </w:r>
      <w:r w:rsidR="00C74E04" w:rsidRPr="00035BC4">
        <w:rPr>
          <w:lang w:val="uk-UA"/>
        </w:rPr>
        <w:t xml:space="preserve"> </w:t>
      </w:r>
      <w:proofErr w:type="spellStart"/>
      <w:r w:rsidR="002D6933" w:rsidRPr="00035BC4">
        <w:rPr>
          <w:lang w:val="uk-UA"/>
        </w:rPr>
        <w:t>Знам’янської</w:t>
      </w:r>
      <w:proofErr w:type="spellEnd"/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міської ради;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– упродовж десяти робочих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днів з дня дострокового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припинення (прийняття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рішення про дострокове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припинення) договору, укладеного з керівником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відповідного закладу, чи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визнання</w:t>
      </w:r>
      <w:r w:rsidR="00C74E04" w:rsidRPr="00035BC4">
        <w:rPr>
          <w:lang w:val="uk-UA"/>
        </w:rPr>
        <w:t xml:space="preserve"> </w:t>
      </w:r>
      <w:r w:rsidRPr="00035BC4">
        <w:rPr>
          <w:lang w:val="uk-UA"/>
        </w:rPr>
        <w:t>попереднього конкурсу таким, що не відбувся.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</w:p>
    <w:p w:rsidR="00430D75" w:rsidRPr="00035BC4" w:rsidRDefault="002D6933" w:rsidP="00430D75">
      <w:pPr>
        <w:jc w:val="both"/>
        <w:rPr>
          <w:lang w:val="uk-UA"/>
        </w:rPr>
      </w:pPr>
      <w:r w:rsidRPr="00035BC4">
        <w:rPr>
          <w:lang w:val="uk-UA"/>
        </w:rPr>
        <w:t xml:space="preserve">8. </w:t>
      </w:r>
      <w:r w:rsidR="00430D75" w:rsidRPr="00035BC4">
        <w:rPr>
          <w:lang w:val="uk-UA"/>
        </w:rPr>
        <w:t>Оголошення про проведення конкурсу оприлюднюються в місцевих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засобах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масової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інформації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або на офіційному</w:t>
      </w:r>
      <w:r w:rsidR="003A05D0" w:rsidRPr="00035BC4">
        <w:rPr>
          <w:lang w:val="uk-UA"/>
        </w:rPr>
        <w:t xml:space="preserve"> </w:t>
      </w:r>
      <w:proofErr w:type="spellStart"/>
      <w:r w:rsidR="00430D75" w:rsidRPr="00035BC4">
        <w:rPr>
          <w:lang w:val="uk-UA"/>
        </w:rPr>
        <w:t>вебсайті</w:t>
      </w:r>
      <w:proofErr w:type="spellEnd"/>
      <w:r w:rsidR="003A05D0" w:rsidRPr="00035BC4">
        <w:rPr>
          <w:lang w:val="uk-UA"/>
        </w:rPr>
        <w:t xml:space="preserve"> </w:t>
      </w:r>
      <w:proofErr w:type="spellStart"/>
      <w:r w:rsidRPr="00035BC4">
        <w:rPr>
          <w:lang w:val="uk-UA"/>
        </w:rPr>
        <w:t>Знам’янської</w:t>
      </w:r>
      <w:proofErr w:type="spellEnd"/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міської ради та/або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відділу освіти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наступного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робочого дня з дня прийняття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рішення про проведення конкурсу та має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містити: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– найменування і місцезнаходження закладу;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– найменування посади та умови оплати праці;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– кваліфікаційні</w:t>
      </w:r>
      <w:r w:rsidR="00035BC4">
        <w:rPr>
          <w:lang w:val="uk-UA"/>
        </w:rPr>
        <w:t xml:space="preserve"> </w:t>
      </w:r>
      <w:r w:rsidRPr="00035BC4">
        <w:rPr>
          <w:lang w:val="uk-UA"/>
        </w:rPr>
        <w:t xml:space="preserve">вимоги до керівника закладу відповідно до Закону України «Про </w:t>
      </w:r>
      <w:r w:rsidR="002D6933" w:rsidRPr="00035BC4">
        <w:rPr>
          <w:lang w:val="uk-UA"/>
        </w:rPr>
        <w:t xml:space="preserve">повну </w:t>
      </w:r>
      <w:r w:rsidRPr="00035BC4">
        <w:rPr>
          <w:lang w:val="uk-UA"/>
        </w:rPr>
        <w:t>загальну</w:t>
      </w:r>
      <w:r w:rsidR="009F34D9" w:rsidRPr="00035BC4">
        <w:rPr>
          <w:lang w:val="uk-UA"/>
        </w:rPr>
        <w:t xml:space="preserve"> </w:t>
      </w:r>
      <w:r w:rsidRPr="00035BC4">
        <w:rPr>
          <w:lang w:val="uk-UA"/>
        </w:rPr>
        <w:t>середню</w:t>
      </w:r>
      <w:r w:rsidR="009F34D9" w:rsidRPr="00035BC4">
        <w:rPr>
          <w:lang w:val="uk-UA"/>
        </w:rPr>
        <w:t xml:space="preserve"> </w:t>
      </w:r>
      <w:r w:rsidRPr="00035BC4">
        <w:rPr>
          <w:lang w:val="uk-UA"/>
        </w:rPr>
        <w:t>освіту» та Статуту відповідного закладу освіти;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– вичерпний</w:t>
      </w:r>
      <w:r w:rsidR="009F34D9" w:rsidRPr="00035BC4">
        <w:rPr>
          <w:lang w:val="uk-UA"/>
        </w:rPr>
        <w:t xml:space="preserve"> </w:t>
      </w:r>
      <w:r w:rsidRPr="00035BC4">
        <w:rPr>
          <w:lang w:val="uk-UA"/>
        </w:rPr>
        <w:t>перелік, кінцевий</w:t>
      </w:r>
      <w:r w:rsidR="009F34D9" w:rsidRPr="00035BC4">
        <w:rPr>
          <w:lang w:val="uk-UA"/>
        </w:rPr>
        <w:t xml:space="preserve"> </w:t>
      </w:r>
      <w:r w:rsidRPr="00035BC4">
        <w:rPr>
          <w:lang w:val="uk-UA"/>
        </w:rPr>
        <w:t>термін і місце</w:t>
      </w:r>
      <w:r w:rsidR="009F34D9" w:rsidRPr="00035BC4">
        <w:rPr>
          <w:lang w:val="uk-UA"/>
        </w:rPr>
        <w:t xml:space="preserve"> </w:t>
      </w:r>
      <w:r w:rsidRPr="00035BC4">
        <w:rPr>
          <w:lang w:val="uk-UA"/>
        </w:rPr>
        <w:t>подання</w:t>
      </w:r>
      <w:r w:rsidR="009F34D9" w:rsidRPr="00035BC4">
        <w:rPr>
          <w:lang w:val="uk-UA"/>
        </w:rPr>
        <w:t xml:space="preserve"> </w:t>
      </w:r>
      <w:r w:rsidRPr="00035BC4">
        <w:rPr>
          <w:lang w:val="uk-UA"/>
        </w:rPr>
        <w:t>документів для участі у конкурсі;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– дата та місце початку конкурсного відбору, його</w:t>
      </w:r>
      <w:r w:rsidR="009F34D9" w:rsidRPr="00035BC4">
        <w:rPr>
          <w:lang w:val="uk-UA"/>
        </w:rPr>
        <w:t xml:space="preserve"> </w:t>
      </w:r>
      <w:r w:rsidRPr="00035BC4">
        <w:rPr>
          <w:lang w:val="uk-UA"/>
        </w:rPr>
        <w:t>складові та тривалість;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– прізвище та ім’я, номер телефону та адресу електронної</w:t>
      </w:r>
      <w:r w:rsidR="009F34D9" w:rsidRPr="00035BC4">
        <w:rPr>
          <w:lang w:val="uk-UA"/>
        </w:rPr>
        <w:t xml:space="preserve"> </w:t>
      </w:r>
      <w:r w:rsidRPr="00035BC4">
        <w:rPr>
          <w:lang w:val="uk-UA"/>
        </w:rPr>
        <w:t>пошти особи, яка уповноважена</w:t>
      </w:r>
      <w:r w:rsidR="009F34D9" w:rsidRPr="00035BC4">
        <w:rPr>
          <w:lang w:val="uk-UA"/>
        </w:rPr>
        <w:t xml:space="preserve"> </w:t>
      </w:r>
      <w:r w:rsidRPr="00035BC4">
        <w:rPr>
          <w:lang w:val="uk-UA"/>
        </w:rPr>
        <w:t>надавати</w:t>
      </w:r>
      <w:r w:rsidR="009F34D9" w:rsidRPr="00035BC4">
        <w:rPr>
          <w:lang w:val="uk-UA"/>
        </w:rPr>
        <w:t xml:space="preserve"> </w:t>
      </w:r>
      <w:r w:rsidRPr="00035BC4">
        <w:rPr>
          <w:lang w:val="uk-UA"/>
        </w:rPr>
        <w:t>інформацію про конкурс та приймати</w:t>
      </w:r>
      <w:r w:rsidR="009F34D9" w:rsidRPr="00035BC4">
        <w:rPr>
          <w:lang w:val="uk-UA"/>
        </w:rPr>
        <w:t xml:space="preserve"> </w:t>
      </w:r>
      <w:r w:rsidRPr="00035BC4">
        <w:rPr>
          <w:lang w:val="uk-UA"/>
        </w:rPr>
        <w:t>документи для участі у конкурсі.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</w:p>
    <w:p w:rsidR="00430D75" w:rsidRPr="00035BC4" w:rsidRDefault="00E13BBF" w:rsidP="00430D75">
      <w:pPr>
        <w:jc w:val="both"/>
        <w:rPr>
          <w:lang w:val="uk-UA"/>
        </w:rPr>
      </w:pPr>
      <w:r w:rsidRPr="00035BC4">
        <w:rPr>
          <w:lang w:val="uk-UA"/>
        </w:rPr>
        <w:t xml:space="preserve">9. </w:t>
      </w:r>
      <w:r w:rsidR="00430D75" w:rsidRPr="00035BC4">
        <w:rPr>
          <w:lang w:val="uk-UA"/>
        </w:rPr>
        <w:t xml:space="preserve">Для проведення конкурсу </w:t>
      </w:r>
      <w:r w:rsidRPr="00035BC4">
        <w:rPr>
          <w:lang w:val="uk-UA"/>
        </w:rPr>
        <w:t>відділ</w:t>
      </w:r>
      <w:r w:rsidR="00AD568E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освіти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формує та затверджує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конкурсну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комісію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чисельністю</w:t>
      </w:r>
      <w:r w:rsidR="003A05D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від 6 до 15 осіб, до складу якої на паритетних засадах входять</w:t>
      </w:r>
      <w:r w:rsidR="00AD568E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представники:</w:t>
      </w:r>
    </w:p>
    <w:p w:rsidR="00E13BBF" w:rsidRPr="00035BC4" w:rsidRDefault="00E13BBF" w:rsidP="00E13BBF">
      <w:pPr>
        <w:jc w:val="both"/>
        <w:rPr>
          <w:lang w:val="uk-UA"/>
        </w:rPr>
      </w:pPr>
      <w:r w:rsidRPr="00035BC4">
        <w:rPr>
          <w:lang w:val="uk-UA"/>
        </w:rPr>
        <w:t>•</w:t>
      </w:r>
      <w:r w:rsidRPr="00035BC4">
        <w:rPr>
          <w:lang w:val="uk-UA"/>
        </w:rPr>
        <w:tab/>
        <w:t>засновника (посадові особи органу державної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влади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чи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депутати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відповідного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представницького органу місцевого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самоврядування (не більше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однієї особи від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однієї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фракції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чи</w:t>
      </w:r>
      <w:r w:rsidR="003A05D0" w:rsidRPr="00035BC4">
        <w:rPr>
          <w:lang w:val="uk-UA"/>
        </w:rPr>
        <w:t xml:space="preserve"> </w:t>
      </w:r>
      <w:r w:rsidRPr="00035BC4">
        <w:rPr>
          <w:lang w:val="uk-UA"/>
        </w:rPr>
        <w:t>групи);</w:t>
      </w:r>
    </w:p>
    <w:p w:rsidR="00E13BBF" w:rsidRPr="00035BC4" w:rsidRDefault="00E13BBF" w:rsidP="00E13BBF">
      <w:pPr>
        <w:jc w:val="both"/>
        <w:rPr>
          <w:lang w:val="uk-UA"/>
        </w:rPr>
      </w:pPr>
      <w:r w:rsidRPr="00035BC4">
        <w:rPr>
          <w:lang w:val="uk-UA"/>
        </w:rPr>
        <w:t>•</w:t>
      </w:r>
      <w:r w:rsidRPr="00035BC4">
        <w:rPr>
          <w:lang w:val="uk-UA"/>
        </w:rPr>
        <w:tab/>
        <w:t>відповідної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місцевої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державної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адміністрації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чи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територіального органу центрального органу виконавчої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влади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із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забезпечення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якості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освіти (державні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службовці);</w:t>
      </w:r>
    </w:p>
    <w:p w:rsidR="00E13BBF" w:rsidRPr="00035BC4" w:rsidRDefault="00E13BBF" w:rsidP="00E13BBF">
      <w:pPr>
        <w:jc w:val="both"/>
        <w:rPr>
          <w:lang w:val="uk-UA"/>
        </w:rPr>
      </w:pPr>
      <w:r w:rsidRPr="00035BC4">
        <w:rPr>
          <w:lang w:val="uk-UA"/>
        </w:rPr>
        <w:t>•</w:t>
      </w:r>
      <w:r w:rsidRPr="00035BC4">
        <w:rPr>
          <w:lang w:val="uk-UA"/>
        </w:rPr>
        <w:tab/>
        <w:t>інститутів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громадянського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суспільства (громадських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об'єднань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керівників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закладів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освіти, професійних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об'єднань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педагогічних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працівників,</w:t>
      </w:r>
    </w:p>
    <w:p w:rsidR="00E13BBF" w:rsidRPr="00035BC4" w:rsidRDefault="00E13BBF" w:rsidP="00E13BBF">
      <w:pPr>
        <w:jc w:val="both"/>
        <w:rPr>
          <w:lang w:val="uk-UA"/>
        </w:rPr>
      </w:pPr>
      <w:r w:rsidRPr="00035BC4">
        <w:rPr>
          <w:lang w:val="uk-UA"/>
        </w:rPr>
        <w:t>•</w:t>
      </w:r>
      <w:r w:rsidRPr="00035BC4">
        <w:rPr>
          <w:lang w:val="uk-UA"/>
        </w:rPr>
        <w:tab/>
        <w:t>міської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профспілкової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організації та інших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громадських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формувань, а також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експертів, фахівців у сфері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загальної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середньої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освіти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тощо.</w:t>
      </w:r>
    </w:p>
    <w:p w:rsidR="00430D75" w:rsidRPr="00035BC4" w:rsidRDefault="00430D75" w:rsidP="00E13BBF">
      <w:pPr>
        <w:ind w:firstLine="708"/>
        <w:jc w:val="both"/>
        <w:rPr>
          <w:lang w:val="uk-UA"/>
        </w:rPr>
      </w:pPr>
      <w:r w:rsidRPr="00035BC4">
        <w:rPr>
          <w:lang w:val="uk-UA"/>
        </w:rPr>
        <w:t>У роботі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конкурсної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комісії з правом дорадчого голосу також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можуть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брати участь представники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органів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громадського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самоврядування закладу освіти, на посаду керівника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якого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оголошено конкурс.</w:t>
      </w:r>
    </w:p>
    <w:p w:rsidR="00430D75" w:rsidRPr="00035BC4" w:rsidRDefault="00430D75" w:rsidP="00E13BBF">
      <w:pPr>
        <w:ind w:firstLine="708"/>
        <w:jc w:val="both"/>
        <w:rPr>
          <w:lang w:val="uk-UA"/>
        </w:rPr>
      </w:pPr>
      <w:r w:rsidRPr="00035BC4">
        <w:rPr>
          <w:lang w:val="uk-UA"/>
        </w:rPr>
        <w:t>Конкурсна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комісія є повноважною за умови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присутності на її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засіданні не менше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двох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третин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від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її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затвердженого складу. Конкурсна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комісія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приймає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рішення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більшістю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від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її</w:t>
      </w:r>
      <w:r w:rsidR="00783AF4" w:rsidRPr="00035BC4">
        <w:rPr>
          <w:lang w:val="uk-UA"/>
        </w:rPr>
        <w:t xml:space="preserve"> </w:t>
      </w:r>
      <w:r w:rsidRPr="00035BC4">
        <w:rPr>
          <w:lang w:val="uk-UA"/>
        </w:rPr>
        <w:t>затвердженого складу. У разі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рівного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розподілу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голосів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вирішальним є голос голови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конкурсної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комісії.</w:t>
      </w:r>
    </w:p>
    <w:p w:rsidR="00430D75" w:rsidRPr="00035BC4" w:rsidRDefault="00430D75" w:rsidP="00E13BBF">
      <w:pPr>
        <w:ind w:firstLine="708"/>
        <w:jc w:val="both"/>
        <w:rPr>
          <w:lang w:val="uk-UA"/>
        </w:rPr>
      </w:pPr>
      <w:r w:rsidRPr="00035BC4">
        <w:rPr>
          <w:lang w:val="uk-UA"/>
        </w:rPr>
        <w:t>Рішення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конкурсної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комісії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оформляється протоколом, який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підписується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усіма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присутніми членами конкурсної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комісії та оприлюднюється на офіційному</w:t>
      </w:r>
      <w:r w:rsidR="00C821FD" w:rsidRPr="00035BC4">
        <w:rPr>
          <w:lang w:val="uk-UA"/>
        </w:rPr>
        <w:t xml:space="preserve"> </w:t>
      </w:r>
      <w:proofErr w:type="spellStart"/>
      <w:r w:rsidRPr="00035BC4">
        <w:rPr>
          <w:lang w:val="uk-UA"/>
        </w:rPr>
        <w:t>вебсайті</w:t>
      </w:r>
      <w:proofErr w:type="spellEnd"/>
      <w:r w:rsidR="00C821FD" w:rsidRPr="00035BC4">
        <w:rPr>
          <w:lang w:val="uk-UA"/>
        </w:rPr>
        <w:t xml:space="preserve"> </w:t>
      </w:r>
      <w:proofErr w:type="spellStart"/>
      <w:r w:rsidR="00033F2E" w:rsidRPr="00035BC4">
        <w:rPr>
          <w:lang w:val="uk-UA"/>
        </w:rPr>
        <w:t>Знам’я</w:t>
      </w:r>
      <w:r w:rsidR="00E13BBF" w:rsidRPr="00035BC4">
        <w:rPr>
          <w:lang w:val="uk-UA"/>
        </w:rPr>
        <w:t>нської</w:t>
      </w:r>
      <w:proofErr w:type="spellEnd"/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міської ради та/або</w:t>
      </w:r>
      <w:r w:rsidR="00C821FD" w:rsidRPr="00035BC4">
        <w:rPr>
          <w:lang w:val="uk-UA"/>
        </w:rPr>
        <w:t xml:space="preserve"> </w:t>
      </w:r>
      <w:r w:rsidR="00E13BBF" w:rsidRPr="00035BC4">
        <w:rPr>
          <w:lang w:val="uk-UA"/>
        </w:rPr>
        <w:t>відділу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освіти</w:t>
      </w:r>
      <w:r w:rsidR="00C821FD" w:rsidRPr="00035BC4">
        <w:rPr>
          <w:lang w:val="uk-UA"/>
        </w:rPr>
        <w:t xml:space="preserve"> </w:t>
      </w:r>
      <w:r w:rsidRPr="00035BC4">
        <w:rPr>
          <w:lang w:val="uk-UA"/>
        </w:rPr>
        <w:t>протягом</w:t>
      </w:r>
      <w:r w:rsidR="00C821FD" w:rsidRPr="00035BC4">
        <w:rPr>
          <w:lang w:val="uk-UA"/>
        </w:rPr>
        <w:t xml:space="preserve"> </w:t>
      </w:r>
      <w:r w:rsidR="00686985" w:rsidRPr="00035BC4">
        <w:rPr>
          <w:lang w:val="uk-UA"/>
        </w:rPr>
        <w:t>двох робочих днів</w:t>
      </w:r>
      <w:r w:rsidRPr="00035BC4">
        <w:rPr>
          <w:lang w:val="uk-UA"/>
        </w:rPr>
        <w:t xml:space="preserve"> з дня проведення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засідання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конкурсної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комісії.</w:t>
      </w:r>
    </w:p>
    <w:p w:rsidR="00430D75" w:rsidRPr="00035BC4" w:rsidRDefault="00430D75" w:rsidP="00E13BBF">
      <w:pPr>
        <w:ind w:firstLine="708"/>
        <w:jc w:val="both"/>
        <w:rPr>
          <w:lang w:val="uk-UA"/>
        </w:rPr>
      </w:pPr>
      <w:r w:rsidRPr="00035BC4">
        <w:rPr>
          <w:lang w:val="uk-UA"/>
        </w:rPr>
        <w:t>Конкурсна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комісія та її члени діють на засадах неупередженості, об’єктивності, незалежності, недискримінації, відкритості, прозорості. Не допускається будь-яке втручання в діяльність</w:t>
      </w:r>
      <w:r w:rsidR="00783AF4" w:rsidRPr="00035BC4">
        <w:rPr>
          <w:lang w:val="uk-UA"/>
        </w:rPr>
        <w:t xml:space="preserve"> </w:t>
      </w:r>
      <w:r w:rsidRPr="00035BC4">
        <w:rPr>
          <w:lang w:val="uk-UA"/>
        </w:rPr>
        <w:t>конкурсної</w:t>
      </w:r>
      <w:r w:rsidR="00783AF4" w:rsidRPr="00035BC4">
        <w:rPr>
          <w:lang w:val="uk-UA"/>
        </w:rPr>
        <w:t xml:space="preserve"> </w:t>
      </w:r>
      <w:r w:rsidRPr="00035BC4">
        <w:rPr>
          <w:lang w:val="uk-UA"/>
        </w:rPr>
        <w:t>комісії, тиск на членів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комісії та учасників конкурсу.</w:t>
      </w:r>
    </w:p>
    <w:p w:rsidR="00E12C22" w:rsidRPr="00035BC4" w:rsidRDefault="00E12C22" w:rsidP="00E13BBF">
      <w:pPr>
        <w:ind w:firstLine="708"/>
        <w:jc w:val="both"/>
        <w:rPr>
          <w:lang w:val="uk-UA"/>
        </w:rPr>
      </w:pPr>
      <w:r w:rsidRPr="00035BC4">
        <w:rPr>
          <w:lang w:val="uk-UA"/>
        </w:rPr>
        <w:t xml:space="preserve">Склад конкурсної комісії затверджується розпорядженням голови </w:t>
      </w:r>
      <w:proofErr w:type="spellStart"/>
      <w:r w:rsidR="00035BC4">
        <w:rPr>
          <w:lang w:val="uk-UA"/>
        </w:rPr>
        <w:t>З</w:t>
      </w:r>
      <w:r w:rsidRPr="00035BC4">
        <w:rPr>
          <w:lang w:val="uk-UA"/>
        </w:rPr>
        <w:t>нам</w:t>
      </w:r>
      <w:r w:rsidR="00035BC4">
        <w:rPr>
          <w:lang w:val="uk-UA"/>
        </w:rPr>
        <w:t>’</w:t>
      </w:r>
      <w:r w:rsidRPr="00035BC4">
        <w:rPr>
          <w:lang w:val="uk-UA"/>
        </w:rPr>
        <w:t>янської</w:t>
      </w:r>
      <w:proofErr w:type="spellEnd"/>
      <w:r w:rsidRPr="00035BC4">
        <w:rPr>
          <w:lang w:val="uk-UA"/>
        </w:rPr>
        <w:t xml:space="preserve"> міської ради за </w:t>
      </w:r>
      <w:r w:rsidR="00F21580" w:rsidRPr="00035BC4">
        <w:rPr>
          <w:lang w:val="uk-UA"/>
        </w:rPr>
        <w:t>поданням органу управління освітою.</w:t>
      </w:r>
    </w:p>
    <w:p w:rsidR="00F21580" w:rsidRPr="00035BC4" w:rsidRDefault="00F21580" w:rsidP="00E13BBF">
      <w:pPr>
        <w:ind w:firstLine="708"/>
        <w:jc w:val="both"/>
        <w:rPr>
          <w:lang w:val="uk-UA"/>
        </w:rPr>
      </w:pPr>
    </w:p>
    <w:p w:rsidR="00F21580" w:rsidRPr="00035BC4" w:rsidRDefault="00F21580" w:rsidP="00E13BBF">
      <w:pPr>
        <w:ind w:firstLine="708"/>
        <w:jc w:val="both"/>
        <w:rPr>
          <w:lang w:val="uk-UA"/>
        </w:rPr>
      </w:pPr>
      <w:bookmarkStart w:id="0" w:name="_GoBack"/>
      <w:bookmarkEnd w:id="0"/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  <w:r w:rsidR="00E13BBF" w:rsidRPr="00035BC4">
        <w:rPr>
          <w:lang w:val="uk-UA"/>
        </w:rPr>
        <w:t xml:space="preserve">10. </w:t>
      </w:r>
      <w:r w:rsidRPr="00035BC4">
        <w:rPr>
          <w:lang w:val="uk-UA"/>
        </w:rPr>
        <w:t>Для участі у конкурсі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подають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такі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документи:</w:t>
      </w:r>
    </w:p>
    <w:p w:rsidR="00430D75" w:rsidRPr="00035BC4" w:rsidRDefault="00430D75" w:rsidP="00E404A4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заява про участь у конкурсі з поданням згоди на обробку персональних даних, відповідно до Закону України «Про захист персональних даних»;</w:t>
      </w:r>
    </w:p>
    <w:p w:rsidR="00430D75" w:rsidRPr="00035BC4" w:rsidRDefault="00430D75" w:rsidP="00E404A4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автобіографія та/або резюме (за вибором учасника конкурсу);</w:t>
      </w:r>
    </w:p>
    <w:p w:rsidR="00430D75" w:rsidRPr="00035BC4" w:rsidRDefault="00430D75" w:rsidP="00E404A4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копія паспорта громадянина України;</w:t>
      </w:r>
    </w:p>
    <w:p w:rsidR="00430D75" w:rsidRPr="00035BC4" w:rsidRDefault="00430D75" w:rsidP="00E404A4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копія документа про вищу освіту (з додатком, що є його невід’ємною частиною) не нижче ступеня магістра (спеціаліста);</w:t>
      </w:r>
    </w:p>
    <w:p w:rsidR="00430D75" w:rsidRPr="00035BC4" w:rsidRDefault="00E13BBF" w:rsidP="00E404A4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 xml:space="preserve">копія </w:t>
      </w:r>
      <w:r w:rsidR="00430D75" w:rsidRPr="00035BC4">
        <w:rPr>
          <w:rFonts w:ascii="Times New Roman" w:hAnsi="Times New Roman"/>
          <w:sz w:val="24"/>
          <w:szCs w:val="24"/>
        </w:rPr>
        <w:t>документ</w:t>
      </w:r>
      <w:r w:rsidRPr="00035BC4">
        <w:rPr>
          <w:rFonts w:ascii="Times New Roman" w:hAnsi="Times New Roman"/>
          <w:sz w:val="24"/>
          <w:szCs w:val="24"/>
        </w:rPr>
        <w:t>а</w:t>
      </w:r>
      <w:r w:rsidR="00430D75" w:rsidRPr="00035BC4">
        <w:rPr>
          <w:rFonts w:ascii="Times New Roman" w:hAnsi="Times New Roman"/>
          <w:sz w:val="24"/>
          <w:szCs w:val="24"/>
        </w:rPr>
        <w:t>, що підтверджує володіння державною мовою;</w:t>
      </w:r>
    </w:p>
    <w:p w:rsidR="00430D75" w:rsidRPr="00035BC4" w:rsidRDefault="00430D75" w:rsidP="00E404A4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копія трудової книжки чи інших документів, що підтверджують стаж педагогічної діяльності не менше трьох років на день їх подання;</w:t>
      </w:r>
    </w:p>
    <w:p w:rsidR="00430D75" w:rsidRPr="00035BC4" w:rsidRDefault="00430D75" w:rsidP="00E404A4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довідка про відсутність судимості;</w:t>
      </w:r>
    </w:p>
    <w:p w:rsidR="00430D75" w:rsidRPr="00035BC4" w:rsidRDefault="00430D75" w:rsidP="00E404A4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довідка про проходження попереднього (періодичного) психіатричного огляду;</w:t>
      </w:r>
    </w:p>
    <w:p w:rsidR="00430D75" w:rsidRPr="00035BC4" w:rsidRDefault="00430D75" w:rsidP="00E404A4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мотиваційний лист, складений у довільній формі.</w:t>
      </w:r>
    </w:p>
    <w:p w:rsidR="00430D75" w:rsidRPr="00035BC4" w:rsidRDefault="00430D75" w:rsidP="00E13BBF">
      <w:pPr>
        <w:ind w:firstLine="708"/>
        <w:jc w:val="both"/>
        <w:rPr>
          <w:lang w:val="uk-UA"/>
        </w:rPr>
      </w:pPr>
      <w:r w:rsidRPr="00035BC4">
        <w:rPr>
          <w:lang w:val="uk-UA"/>
        </w:rPr>
        <w:t>Особа може подати інші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документи, які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підтверджуватимуть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її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професійні та/або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моральні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якості.</w:t>
      </w:r>
    </w:p>
    <w:p w:rsidR="00430D75" w:rsidRPr="00035BC4" w:rsidRDefault="00430D75" w:rsidP="00E13BBF">
      <w:pPr>
        <w:ind w:firstLine="708"/>
        <w:jc w:val="both"/>
        <w:rPr>
          <w:lang w:val="uk-UA"/>
        </w:rPr>
      </w:pPr>
      <w:r w:rsidRPr="00035BC4">
        <w:rPr>
          <w:lang w:val="uk-UA"/>
        </w:rPr>
        <w:t>Визначені у цьому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пункті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документи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подають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особисто (або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уповноважена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згідно з довіреністю особа) до конкурсної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комісії у визначений в оголошен</w:t>
      </w:r>
      <w:r w:rsidR="00E404A4" w:rsidRPr="00035BC4">
        <w:rPr>
          <w:lang w:val="uk-UA"/>
        </w:rPr>
        <w:t>н</w:t>
      </w:r>
      <w:r w:rsidRPr="00035BC4">
        <w:rPr>
          <w:lang w:val="uk-UA"/>
        </w:rPr>
        <w:t>і строк, що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може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становити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від 20 до 30 календарних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днів з дня оприлюднення</w:t>
      </w:r>
      <w:r w:rsidR="007B13CF" w:rsidRPr="00035BC4">
        <w:rPr>
          <w:lang w:val="uk-UA"/>
        </w:rPr>
        <w:t xml:space="preserve"> </w:t>
      </w:r>
      <w:r w:rsidRPr="00035BC4">
        <w:rPr>
          <w:lang w:val="uk-UA"/>
        </w:rPr>
        <w:t>оголошення про проведення конкурсу.</w:t>
      </w:r>
    </w:p>
    <w:p w:rsidR="00430D75" w:rsidRPr="00035BC4" w:rsidRDefault="00430D75" w:rsidP="00E13BBF">
      <w:pPr>
        <w:ind w:firstLine="708"/>
        <w:jc w:val="both"/>
        <w:rPr>
          <w:lang w:val="uk-UA"/>
        </w:rPr>
      </w:pPr>
      <w:r w:rsidRPr="00035BC4">
        <w:rPr>
          <w:lang w:val="uk-UA"/>
        </w:rPr>
        <w:t>Уповноважена особа приймає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документи за описом, копію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якого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надає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особі, яка їх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подає.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</w:p>
    <w:p w:rsidR="00430D75" w:rsidRPr="00035BC4" w:rsidRDefault="00E13BBF" w:rsidP="00E13BBF">
      <w:pPr>
        <w:jc w:val="both"/>
        <w:rPr>
          <w:lang w:val="uk-UA"/>
        </w:rPr>
      </w:pPr>
      <w:r w:rsidRPr="00035BC4">
        <w:rPr>
          <w:lang w:val="uk-UA"/>
        </w:rPr>
        <w:t xml:space="preserve">11. </w:t>
      </w:r>
      <w:r w:rsidR="00430D75" w:rsidRPr="00035BC4">
        <w:rPr>
          <w:lang w:val="uk-UA"/>
        </w:rPr>
        <w:t>Протягом</w:t>
      </w:r>
      <w:r w:rsidR="00DA6F0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п’яти</w:t>
      </w:r>
      <w:r w:rsidR="00DA6F0A" w:rsidRPr="00035BC4">
        <w:rPr>
          <w:lang w:val="uk-UA"/>
        </w:rPr>
        <w:t xml:space="preserve"> </w:t>
      </w:r>
      <w:r w:rsidR="00430D75" w:rsidRPr="00035BC4">
        <w:rPr>
          <w:lang w:val="uk-UA"/>
        </w:rPr>
        <w:t>робочих</w:t>
      </w:r>
      <w:r w:rsidR="00DA6F0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днів з дня завершення строку подання</w:t>
      </w:r>
      <w:r w:rsidR="00DA6F0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документів для участі в конкурсі</w:t>
      </w:r>
      <w:r w:rsidR="00DA6F0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конкурсна</w:t>
      </w:r>
      <w:r w:rsidR="00DA6F0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комісія:</w:t>
      </w:r>
    </w:p>
    <w:p w:rsidR="00430D75" w:rsidRPr="00035BC4" w:rsidRDefault="00430D75" w:rsidP="00E404A4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перевіряє подані документи щодо відповідності установленим вимогам;</w:t>
      </w:r>
    </w:p>
    <w:p w:rsidR="00430D75" w:rsidRPr="00035BC4" w:rsidRDefault="00430D75" w:rsidP="00E404A4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приймає рішення про допущення та/або недопущення до участі у конкурсі;</w:t>
      </w:r>
    </w:p>
    <w:p w:rsidR="00430D75" w:rsidRPr="00035BC4" w:rsidRDefault="00430D75" w:rsidP="00E404A4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 xml:space="preserve">оприлюднює на офіційному </w:t>
      </w:r>
      <w:proofErr w:type="spellStart"/>
      <w:r w:rsidRPr="00035BC4">
        <w:rPr>
          <w:rFonts w:ascii="Times New Roman" w:hAnsi="Times New Roman"/>
          <w:sz w:val="24"/>
          <w:szCs w:val="24"/>
        </w:rPr>
        <w:t>вебсайті</w:t>
      </w:r>
      <w:proofErr w:type="spellEnd"/>
      <w:r w:rsidRPr="00035BC4">
        <w:rPr>
          <w:rFonts w:ascii="Times New Roman" w:hAnsi="Times New Roman"/>
          <w:sz w:val="24"/>
          <w:szCs w:val="24"/>
        </w:rPr>
        <w:t xml:space="preserve"> засновника перелік осіб, допущених до участі у конкурсному відборі (далі – кандидати).</w:t>
      </w:r>
    </w:p>
    <w:p w:rsidR="00430D75" w:rsidRPr="00035BC4" w:rsidRDefault="00430D75" w:rsidP="00E404A4">
      <w:pPr>
        <w:pStyle w:val="a3"/>
        <w:ind w:hanging="720"/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До участі у конкурсі не можуть бути допущені особи, які:</w:t>
      </w:r>
    </w:p>
    <w:p w:rsidR="00430D75" w:rsidRPr="00035BC4" w:rsidRDefault="00430D75" w:rsidP="00E404A4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 xml:space="preserve">не можуть обіймати посаду керівника закладу загальної середньої освіти відповідно до цього </w:t>
      </w:r>
      <w:r w:rsidR="00E13BBF" w:rsidRPr="00035BC4">
        <w:rPr>
          <w:rFonts w:ascii="Times New Roman" w:hAnsi="Times New Roman"/>
          <w:sz w:val="24"/>
          <w:szCs w:val="24"/>
        </w:rPr>
        <w:t>Положення</w:t>
      </w:r>
      <w:r w:rsidRPr="00035BC4">
        <w:rPr>
          <w:rFonts w:ascii="Times New Roman" w:hAnsi="Times New Roman"/>
          <w:sz w:val="24"/>
          <w:szCs w:val="24"/>
        </w:rPr>
        <w:t>;</w:t>
      </w:r>
    </w:p>
    <w:p w:rsidR="00430D75" w:rsidRPr="00035BC4" w:rsidRDefault="00430D75" w:rsidP="00E404A4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 xml:space="preserve">подали не всі документи, визначені цим </w:t>
      </w:r>
      <w:r w:rsidR="00E13BBF" w:rsidRPr="00035BC4">
        <w:rPr>
          <w:rFonts w:ascii="Times New Roman" w:hAnsi="Times New Roman"/>
          <w:sz w:val="24"/>
          <w:szCs w:val="24"/>
        </w:rPr>
        <w:t>Положенням</w:t>
      </w:r>
      <w:r w:rsidRPr="00035BC4">
        <w:rPr>
          <w:rFonts w:ascii="Times New Roman" w:hAnsi="Times New Roman"/>
          <w:sz w:val="24"/>
          <w:szCs w:val="24"/>
        </w:rPr>
        <w:t>, для участі в конкурсі;</w:t>
      </w:r>
    </w:p>
    <w:p w:rsidR="00430D75" w:rsidRPr="00035BC4" w:rsidRDefault="00430D75" w:rsidP="00E404A4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подали документи після завершення строку їх подання.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  <w:r w:rsidR="00E13BBF" w:rsidRPr="00035BC4">
        <w:rPr>
          <w:lang w:val="uk-UA"/>
        </w:rPr>
        <w:t>12. Відділ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освіти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зобов’язан</w:t>
      </w:r>
      <w:r w:rsidR="00E13BBF" w:rsidRPr="00035BC4">
        <w:rPr>
          <w:lang w:val="uk-UA"/>
        </w:rPr>
        <w:t>ий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організувати та забезпечити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ознайомлення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кандидатів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із закладом загальної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середньої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освіти, його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трудовим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колективом та представниками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батьківського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самоврядування не пізніше 5 робочих</w:t>
      </w:r>
      <w:r w:rsidR="00DA6F0A" w:rsidRPr="00035BC4">
        <w:rPr>
          <w:lang w:val="uk-UA"/>
        </w:rPr>
        <w:t xml:space="preserve"> </w:t>
      </w:r>
      <w:r w:rsidRPr="00035BC4">
        <w:rPr>
          <w:lang w:val="uk-UA"/>
        </w:rPr>
        <w:t>днів до початку проведення конкурсного відбору.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</w:p>
    <w:p w:rsidR="00430D75" w:rsidRPr="00035BC4" w:rsidRDefault="00E13BBF" w:rsidP="00430D75">
      <w:pPr>
        <w:jc w:val="both"/>
        <w:rPr>
          <w:lang w:val="uk-UA"/>
        </w:rPr>
      </w:pPr>
      <w:r w:rsidRPr="00035BC4">
        <w:rPr>
          <w:lang w:val="uk-UA"/>
        </w:rPr>
        <w:t xml:space="preserve">13. </w:t>
      </w:r>
      <w:r w:rsidR="00430D75" w:rsidRPr="00035BC4">
        <w:rPr>
          <w:lang w:val="uk-UA"/>
        </w:rPr>
        <w:t>Конкурсний</w:t>
      </w:r>
      <w:r w:rsidR="00D51561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відбір</w:t>
      </w:r>
      <w:r w:rsidR="00D51561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переможця конкурсу здійснюється за результатами:</w:t>
      </w:r>
    </w:p>
    <w:p w:rsidR="00430D75" w:rsidRPr="00035BC4" w:rsidRDefault="00430D75" w:rsidP="00E404A4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перевірки на знання законодавства України у сфері загальної середньої освіти, зокрема Зако</w:t>
      </w:r>
      <w:r w:rsidR="00E13BBF" w:rsidRPr="00035BC4">
        <w:rPr>
          <w:rFonts w:ascii="Times New Roman" w:hAnsi="Times New Roman"/>
          <w:sz w:val="24"/>
          <w:szCs w:val="24"/>
        </w:rPr>
        <w:t>нів України «Про освіту», «Про повну з</w:t>
      </w:r>
      <w:r w:rsidRPr="00035BC4">
        <w:rPr>
          <w:rFonts w:ascii="Times New Roman" w:hAnsi="Times New Roman"/>
          <w:sz w:val="24"/>
          <w:szCs w:val="24"/>
        </w:rPr>
        <w:t>агальну середню освіту», інших нормативно-правових актів у сфері загальної середньої освіти;</w:t>
      </w:r>
    </w:p>
    <w:p w:rsidR="00430D75" w:rsidRPr="00035BC4" w:rsidRDefault="00430D75" w:rsidP="00E404A4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перевірки професійних компетентностей шляхом письмового виконання ситуаційного завдання;</w:t>
      </w:r>
    </w:p>
    <w:p w:rsidR="00430D75" w:rsidRPr="00035BC4" w:rsidRDefault="00430D75" w:rsidP="00E404A4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публічної та відкритої презентації державною мовою перспективного плану розвитку закладу загальної середньої освіти, а також надання відповідей на запитання членів конкурсної комісії в межах конкурсного випробування.</w:t>
      </w:r>
    </w:p>
    <w:p w:rsidR="00430D75" w:rsidRPr="00035BC4" w:rsidRDefault="00430D75" w:rsidP="00E13BBF">
      <w:pPr>
        <w:ind w:firstLine="708"/>
        <w:jc w:val="both"/>
        <w:rPr>
          <w:lang w:val="uk-UA"/>
        </w:rPr>
      </w:pPr>
      <w:r w:rsidRPr="00035BC4">
        <w:rPr>
          <w:lang w:val="uk-UA"/>
        </w:rPr>
        <w:t xml:space="preserve">Перелік питань та форма перевірки знання законодавства (письмове чи комп’ютерне тестування), зразок ситуаційного завдання та критерії оцінювання тестувань і завдань визначаються у наказі </w:t>
      </w:r>
      <w:r w:rsidR="00E13BBF" w:rsidRPr="00035BC4">
        <w:rPr>
          <w:lang w:val="uk-UA"/>
        </w:rPr>
        <w:t>відділу</w:t>
      </w:r>
      <w:r w:rsidRPr="00035BC4">
        <w:rPr>
          <w:lang w:val="uk-UA"/>
        </w:rPr>
        <w:t xml:space="preserve"> освіти про проведення конкурсу та оприлюднюються на офіційному </w:t>
      </w:r>
      <w:proofErr w:type="spellStart"/>
      <w:r w:rsidR="00D51561" w:rsidRPr="00035BC4">
        <w:rPr>
          <w:lang w:val="uk-UA"/>
        </w:rPr>
        <w:t>веб-сайті</w:t>
      </w:r>
      <w:proofErr w:type="spellEnd"/>
      <w:r w:rsidR="00D51561" w:rsidRPr="00035BC4">
        <w:rPr>
          <w:lang w:val="uk-UA"/>
        </w:rPr>
        <w:t xml:space="preserve"> </w:t>
      </w:r>
      <w:proofErr w:type="spellStart"/>
      <w:r w:rsidR="00E13BBF" w:rsidRPr="00035BC4">
        <w:rPr>
          <w:lang w:val="uk-UA"/>
        </w:rPr>
        <w:t>Знам’янської</w:t>
      </w:r>
      <w:proofErr w:type="spellEnd"/>
      <w:r w:rsidRPr="00035BC4">
        <w:rPr>
          <w:lang w:val="uk-UA"/>
        </w:rPr>
        <w:t xml:space="preserve"> міської ради та/або </w:t>
      </w:r>
      <w:r w:rsidR="00E13BBF" w:rsidRPr="00035BC4">
        <w:rPr>
          <w:lang w:val="uk-UA"/>
        </w:rPr>
        <w:t>відділу</w:t>
      </w:r>
      <w:r w:rsidRPr="00035BC4">
        <w:rPr>
          <w:lang w:val="uk-UA"/>
        </w:rPr>
        <w:t xml:space="preserve"> освіти.</w:t>
      </w:r>
    </w:p>
    <w:p w:rsidR="00430D75" w:rsidRPr="00035BC4" w:rsidRDefault="00430D75" w:rsidP="00E13BBF">
      <w:pPr>
        <w:ind w:firstLine="708"/>
        <w:jc w:val="both"/>
        <w:rPr>
          <w:lang w:val="uk-UA"/>
        </w:rPr>
      </w:pPr>
      <w:r w:rsidRPr="00035BC4">
        <w:rPr>
          <w:lang w:val="uk-UA"/>
        </w:rPr>
        <w:t xml:space="preserve">Засновник за можливості забезпечує </w:t>
      </w:r>
      <w:proofErr w:type="spellStart"/>
      <w:r w:rsidRPr="00035BC4">
        <w:rPr>
          <w:lang w:val="uk-UA"/>
        </w:rPr>
        <w:t>відеофіксацію</w:t>
      </w:r>
      <w:proofErr w:type="spellEnd"/>
      <w:r w:rsidRPr="00035BC4">
        <w:rPr>
          <w:lang w:val="uk-UA"/>
        </w:rPr>
        <w:t xml:space="preserve"> та </w:t>
      </w:r>
      <w:proofErr w:type="spellStart"/>
      <w:r w:rsidRPr="00035BC4">
        <w:rPr>
          <w:lang w:val="uk-UA"/>
        </w:rPr>
        <w:t>відеотрансляцію</w:t>
      </w:r>
      <w:proofErr w:type="spellEnd"/>
      <w:r w:rsidRPr="00035BC4">
        <w:rPr>
          <w:lang w:val="uk-UA"/>
        </w:rPr>
        <w:t xml:space="preserve"> конкурсного відбору з подальшим оприлюдненням на своєму </w:t>
      </w:r>
      <w:proofErr w:type="spellStart"/>
      <w:r w:rsidRPr="00035BC4">
        <w:rPr>
          <w:lang w:val="uk-UA"/>
        </w:rPr>
        <w:t>вебсайті</w:t>
      </w:r>
      <w:proofErr w:type="spellEnd"/>
      <w:r w:rsidRPr="00035BC4">
        <w:rPr>
          <w:lang w:val="uk-UA"/>
        </w:rPr>
        <w:t xml:space="preserve"> відеозапису впродовж </w:t>
      </w:r>
      <w:r w:rsidR="00D51561" w:rsidRPr="00035BC4">
        <w:rPr>
          <w:lang w:val="uk-UA"/>
        </w:rPr>
        <w:t>двох робочих днів</w:t>
      </w:r>
      <w:r w:rsidRPr="00035BC4">
        <w:rPr>
          <w:lang w:val="uk-UA"/>
        </w:rPr>
        <w:t xml:space="preserve"> з дня його проведення.</w:t>
      </w:r>
    </w:p>
    <w:p w:rsidR="00430D75" w:rsidRPr="00035BC4" w:rsidRDefault="00430D75" w:rsidP="00E13BBF">
      <w:pPr>
        <w:ind w:firstLine="708"/>
        <w:jc w:val="both"/>
        <w:rPr>
          <w:lang w:val="uk-UA"/>
        </w:rPr>
      </w:pPr>
      <w:r w:rsidRPr="00035BC4">
        <w:rPr>
          <w:lang w:val="uk-UA"/>
        </w:rPr>
        <w:t>Загальна</w:t>
      </w:r>
      <w:r w:rsidR="00D51561" w:rsidRPr="00035BC4">
        <w:rPr>
          <w:lang w:val="uk-UA"/>
        </w:rPr>
        <w:t xml:space="preserve"> </w:t>
      </w:r>
      <w:r w:rsidRPr="00035BC4">
        <w:rPr>
          <w:lang w:val="uk-UA"/>
        </w:rPr>
        <w:t>тривалість конкурсу не може</w:t>
      </w:r>
      <w:r w:rsidR="00D51561" w:rsidRPr="00035BC4">
        <w:rPr>
          <w:lang w:val="uk-UA"/>
        </w:rPr>
        <w:t xml:space="preserve"> </w:t>
      </w:r>
      <w:r w:rsidRPr="00035BC4">
        <w:rPr>
          <w:lang w:val="uk-UA"/>
        </w:rPr>
        <w:t>перевищувати</w:t>
      </w:r>
      <w:r w:rsidR="00D51561" w:rsidRPr="00035BC4">
        <w:rPr>
          <w:lang w:val="uk-UA"/>
        </w:rPr>
        <w:t xml:space="preserve"> </w:t>
      </w:r>
      <w:r w:rsidRPr="00035BC4">
        <w:rPr>
          <w:lang w:val="uk-UA"/>
        </w:rPr>
        <w:t>двох</w:t>
      </w:r>
      <w:r w:rsidR="00D51561" w:rsidRPr="00035BC4">
        <w:rPr>
          <w:lang w:val="uk-UA"/>
        </w:rPr>
        <w:t xml:space="preserve"> </w:t>
      </w:r>
      <w:r w:rsidRPr="00035BC4">
        <w:rPr>
          <w:lang w:val="uk-UA"/>
        </w:rPr>
        <w:t>місяців з дня його</w:t>
      </w:r>
      <w:r w:rsidR="00D51561" w:rsidRPr="00035BC4">
        <w:rPr>
          <w:lang w:val="uk-UA"/>
        </w:rPr>
        <w:t xml:space="preserve"> </w:t>
      </w:r>
      <w:r w:rsidRPr="00035BC4">
        <w:rPr>
          <w:lang w:val="uk-UA"/>
        </w:rPr>
        <w:t>оголошення.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</w:p>
    <w:p w:rsidR="00430D75" w:rsidRPr="00035BC4" w:rsidRDefault="00E13BBF" w:rsidP="00430D75">
      <w:pPr>
        <w:jc w:val="both"/>
        <w:rPr>
          <w:lang w:val="uk-UA"/>
        </w:rPr>
      </w:pPr>
      <w:r w:rsidRPr="00035BC4">
        <w:rPr>
          <w:lang w:val="uk-UA"/>
        </w:rPr>
        <w:t xml:space="preserve">14. </w:t>
      </w:r>
      <w:r w:rsidR="00430D75" w:rsidRPr="00035BC4">
        <w:rPr>
          <w:lang w:val="uk-UA"/>
        </w:rPr>
        <w:t>Конкурсна</w:t>
      </w:r>
      <w:r w:rsidR="0051094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комісія</w:t>
      </w:r>
      <w:r w:rsidR="0051094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протягом</w:t>
      </w:r>
      <w:r w:rsidR="0051094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двох</w:t>
      </w:r>
      <w:r w:rsidR="0051094A" w:rsidRPr="00035BC4">
        <w:rPr>
          <w:lang w:val="uk-UA"/>
        </w:rPr>
        <w:t xml:space="preserve"> </w:t>
      </w:r>
      <w:r w:rsidR="00430D75" w:rsidRPr="00035BC4">
        <w:rPr>
          <w:lang w:val="uk-UA"/>
        </w:rPr>
        <w:t>робочих</w:t>
      </w:r>
      <w:r w:rsidR="0051094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днів з дня завершення конкурсного відбору</w:t>
      </w:r>
      <w:r w:rsidR="0051094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визначає</w:t>
      </w:r>
      <w:r w:rsidR="0051094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переможця конкурсу або</w:t>
      </w:r>
      <w:r w:rsidR="0051094A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визнає конкурс таким, що не відбувся, та оприлюднює</w:t>
      </w:r>
      <w:r w:rsidR="0051094A" w:rsidRPr="00035BC4">
        <w:rPr>
          <w:lang w:val="uk-UA"/>
        </w:rPr>
        <w:t xml:space="preserve"> </w:t>
      </w:r>
      <w:r w:rsidR="00430D75" w:rsidRPr="00035BC4">
        <w:rPr>
          <w:lang w:val="uk-UA"/>
        </w:rPr>
        <w:t>результати конкурсу на офіційному</w:t>
      </w:r>
      <w:r w:rsidR="00057010" w:rsidRPr="00035BC4">
        <w:rPr>
          <w:lang w:val="uk-UA"/>
        </w:rPr>
        <w:t xml:space="preserve"> </w:t>
      </w:r>
      <w:proofErr w:type="spellStart"/>
      <w:r w:rsidR="00430D75" w:rsidRPr="00035BC4">
        <w:rPr>
          <w:lang w:val="uk-UA"/>
        </w:rPr>
        <w:t>вебсайті</w:t>
      </w:r>
      <w:proofErr w:type="spellEnd"/>
      <w:r w:rsidR="00057010" w:rsidRPr="00035BC4">
        <w:rPr>
          <w:lang w:val="uk-UA"/>
        </w:rPr>
        <w:t xml:space="preserve"> </w:t>
      </w:r>
      <w:proofErr w:type="spellStart"/>
      <w:r w:rsidR="00502E62" w:rsidRPr="00035BC4">
        <w:rPr>
          <w:lang w:val="uk-UA"/>
        </w:rPr>
        <w:t>Знам’янської</w:t>
      </w:r>
      <w:proofErr w:type="spellEnd"/>
      <w:r w:rsidR="0005701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міської ради та/або</w:t>
      </w:r>
      <w:r w:rsidR="00057010" w:rsidRPr="00035BC4">
        <w:rPr>
          <w:lang w:val="uk-UA"/>
        </w:rPr>
        <w:t xml:space="preserve"> </w:t>
      </w:r>
      <w:r w:rsidR="00502E62" w:rsidRPr="00035BC4">
        <w:rPr>
          <w:lang w:val="uk-UA"/>
        </w:rPr>
        <w:t>відділу</w:t>
      </w:r>
      <w:r w:rsidR="0005701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освіти.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</w:p>
    <w:p w:rsidR="00430D75" w:rsidRPr="00035BC4" w:rsidRDefault="00502E62" w:rsidP="00430D75">
      <w:pPr>
        <w:jc w:val="both"/>
        <w:rPr>
          <w:lang w:val="uk-UA"/>
        </w:rPr>
      </w:pPr>
      <w:r w:rsidRPr="00035BC4">
        <w:rPr>
          <w:lang w:val="uk-UA"/>
        </w:rPr>
        <w:t xml:space="preserve">15. </w:t>
      </w:r>
      <w:r w:rsidR="00430D75" w:rsidRPr="00035BC4">
        <w:rPr>
          <w:lang w:val="uk-UA"/>
        </w:rPr>
        <w:t>Конкурсна</w:t>
      </w:r>
      <w:r w:rsidR="0005701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комісія</w:t>
      </w:r>
      <w:r w:rsidR="00057010" w:rsidRPr="00035BC4">
        <w:rPr>
          <w:lang w:val="uk-UA"/>
        </w:rPr>
        <w:t xml:space="preserve"> </w:t>
      </w:r>
      <w:r w:rsidR="00430D75" w:rsidRPr="00035BC4">
        <w:rPr>
          <w:lang w:val="uk-UA"/>
        </w:rPr>
        <w:t>визнає конкурс таким, що не відбувся, якщо:</w:t>
      </w:r>
    </w:p>
    <w:p w:rsidR="00430D75" w:rsidRPr="00035BC4" w:rsidRDefault="00430D75" w:rsidP="00E404A4">
      <w:pPr>
        <w:pStyle w:val="a3"/>
        <w:numPr>
          <w:ilvl w:val="0"/>
          <w:numId w:val="30"/>
        </w:numPr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відсутні заяви про участь у конкурсі;</w:t>
      </w:r>
    </w:p>
    <w:p w:rsidR="0023723E" w:rsidRPr="00035BC4" w:rsidRDefault="00430D75" w:rsidP="0023723E">
      <w:pPr>
        <w:pStyle w:val="a3"/>
        <w:numPr>
          <w:ilvl w:val="0"/>
          <w:numId w:val="30"/>
        </w:numPr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до участі у конкурсі не допущено жодного кандидата;</w:t>
      </w:r>
    </w:p>
    <w:p w:rsidR="0023723E" w:rsidRPr="00035BC4" w:rsidRDefault="00430D75" w:rsidP="0023723E">
      <w:pPr>
        <w:pStyle w:val="a3"/>
        <w:numPr>
          <w:ilvl w:val="0"/>
          <w:numId w:val="30"/>
        </w:numPr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жоден із кандидатів не визначений переможцем конкурсу.</w:t>
      </w:r>
    </w:p>
    <w:p w:rsidR="00430D75" w:rsidRPr="00035BC4" w:rsidRDefault="00430D75" w:rsidP="0023723E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035BC4">
        <w:rPr>
          <w:rFonts w:ascii="Times New Roman" w:hAnsi="Times New Roman"/>
          <w:sz w:val="24"/>
          <w:szCs w:val="24"/>
        </w:rPr>
        <w:t>У разі визнання конкурсу таким, що не відбувся, проводиться повторний конкурс.</w:t>
      </w:r>
    </w:p>
    <w:p w:rsidR="00430D75" w:rsidRPr="00035BC4" w:rsidRDefault="00430D75" w:rsidP="00430D75">
      <w:pPr>
        <w:jc w:val="both"/>
        <w:rPr>
          <w:lang w:val="uk-UA"/>
        </w:rPr>
      </w:pPr>
      <w:r w:rsidRPr="00035BC4">
        <w:rPr>
          <w:lang w:val="uk-UA"/>
        </w:rPr>
        <w:t> </w:t>
      </w:r>
      <w:r w:rsidR="00502E62" w:rsidRPr="00035BC4">
        <w:rPr>
          <w:lang w:val="uk-UA"/>
        </w:rPr>
        <w:t xml:space="preserve">16. </w:t>
      </w:r>
      <w:r w:rsidRPr="00035BC4">
        <w:rPr>
          <w:lang w:val="uk-UA"/>
        </w:rPr>
        <w:t>Протягом</w:t>
      </w:r>
      <w:r w:rsidR="000416D9" w:rsidRPr="00035BC4">
        <w:rPr>
          <w:lang w:val="uk-UA"/>
        </w:rPr>
        <w:t xml:space="preserve"> </w:t>
      </w:r>
      <w:r w:rsidRPr="00035BC4">
        <w:rPr>
          <w:lang w:val="uk-UA"/>
        </w:rPr>
        <w:t>трьох</w:t>
      </w:r>
      <w:r w:rsidR="000416D9" w:rsidRPr="00035BC4">
        <w:rPr>
          <w:lang w:val="uk-UA"/>
        </w:rPr>
        <w:t xml:space="preserve"> </w:t>
      </w:r>
      <w:r w:rsidRPr="00035BC4">
        <w:rPr>
          <w:lang w:val="uk-UA"/>
        </w:rPr>
        <w:t>робочих</w:t>
      </w:r>
      <w:r w:rsidR="000416D9" w:rsidRPr="00035BC4">
        <w:rPr>
          <w:lang w:val="uk-UA"/>
        </w:rPr>
        <w:t xml:space="preserve"> </w:t>
      </w:r>
      <w:r w:rsidRPr="00035BC4">
        <w:rPr>
          <w:lang w:val="uk-UA"/>
        </w:rPr>
        <w:t>днів з дня оприлюднення</w:t>
      </w:r>
      <w:r w:rsidR="000416D9" w:rsidRPr="00035BC4">
        <w:rPr>
          <w:lang w:val="uk-UA"/>
        </w:rPr>
        <w:t xml:space="preserve"> </w:t>
      </w:r>
      <w:r w:rsidRPr="00035BC4">
        <w:rPr>
          <w:lang w:val="uk-UA"/>
        </w:rPr>
        <w:t xml:space="preserve">рішення про переможця конкурсу начальник </w:t>
      </w:r>
      <w:r w:rsidR="00502E62" w:rsidRPr="00035BC4">
        <w:rPr>
          <w:lang w:val="uk-UA"/>
        </w:rPr>
        <w:t>відділу</w:t>
      </w:r>
      <w:r w:rsidR="000416D9" w:rsidRPr="00035BC4">
        <w:rPr>
          <w:lang w:val="uk-UA"/>
        </w:rPr>
        <w:t xml:space="preserve"> </w:t>
      </w:r>
      <w:r w:rsidRPr="00035BC4">
        <w:rPr>
          <w:lang w:val="uk-UA"/>
        </w:rPr>
        <w:t>освіти</w:t>
      </w:r>
      <w:r w:rsidR="000416D9" w:rsidRPr="00035BC4">
        <w:rPr>
          <w:lang w:val="uk-UA"/>
        </w:rPr>
        <w:t xml:space="preserve"> </w:t>
      </w:r>
      <w:r w:rsidRPr="00035BC4">
        <w:rPr>
          <w:lang w:val="uk-UA"/>
        </w:rPr>
        <w:t>призначає</w:t>
      </w:r>
      <w:r w:rsidR="000416D9" w:rsidRPr="00035BC4">
        <w:rPr>
          <w:lang w:val="uk-UA"/>
        </w:rPr>
        <w:t xml:space="preserve"> </w:t>
      </w:r>
      <w:r w:rsidRPr="00035BC4">
        <w:rPr>
          <w:lang w:val="uk-UA"/>
        </w:rPr>
        <w:t>переможця конкурсу на посаду та укладає з ним строковий</w:t>
      </w:r>
      <w:r w:rsidR="000416D9" w:rsidRPr="00035BC4">
        <w:rPr>
          <w:lang w:val="uk-UA"/>
        </w:rPr>
        <w:t xml:space="preserve"> </w:t>
      </w:r>
      <w:r w:rsidRPr="00035BC4">
        <w:rPr>
          <w:lang w:val="uk-UA"/>
        </w:rPr>
        <w:t>трудовий</w:t>
      </w:r>
      <w:r w:rsidR="000416D9" w:rsidRPr="00035BC4">
        <w:rPr>
          <w:lang w:val="uk-UA"/>
        </w:rPr>
        <w:t xml:space="preserve"> </w:t>
      </w:r>
      <w:r w:rsidRPr="00035BC4">
        <w:rPr>
          <w:lang w:val="uk-UA"/>
        </w:rPr>
        <w:t>договір.</w:t>
      </w:r>
    </w:p>
    <w:p w:rsidR="00430D75" w:rsidRPr="00035BC4" w:rsidRDefault="00430D75" w:rsidP="00430D75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444444"/>
          <w:sz w:val="21"/>
          <w:szCs w:val="21"/>
          <w:lang w:val="uk-UA"/>
        </w:rPr>
      </w:pPr>
      <w:r w:rsidRPr="00035BC4">
        <w:rPr>
          <w:rFonts w:ascii="Arial" w:hAnsi="Arial" w:cs="Arial"/>
          <w:color w:val="444444"/>
          <w:sz w:val="21"/>
          <w:szCs w:val="21"/>
          <w:lang w:val="uk-UA"/>
        </w:rPr>
        <w:t> </w:t>
      </w:r>
    </w:p>
    <w:p w:rsidR="00A9451F" w:rsidRPr="00035BC4" w:rsidRDefault="00A9451F" w:rsidP="00502E62">
      <w:pPr>
        <w:pStyle w:val="a5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sectPr w:rsidR="00A9451F" w:rsidRPr="00035BC4" w:rsidSect="00D45F8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26D2"/>
    <w:multiLevelType w:val="multilevel"/>
    <w:tmpl w:val="F068762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F49F5"/>
    <w:multiLevelType w:val="multilevel"/>
    <w:tmpl w:val="217E68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141799"/>
    <w:multiLevelType w:val="multilevel"/>
    <w:tmpl w:val="FE40889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B63B5"/>
    <w:multiLevelType w:val="multilevel"/>
    <w:tmpl w:val="BD90F6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7E6D26"/>
    <w:multiLevelType w:val="hybridMultilevel"/>
    <w:tmpl w:val="685E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02C6D"/>
    <w:multiLevelType w:val="multilevel"/>
    <w:tmpl w:val="F86A8C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A36FE5"/>
    <w:multiLevelType w:val="multilevel"/>
    <w:tmpl w:val="F328CF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BE092C"/>
    <w:multiLevelType w:val="multilevel"/>
    <w:tmpl w:val="157E073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6D7766"/>
    <w:multiLevelType w:val="multilevel"/>
    <w:tmpl w:val="AA0E6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BC1FB3"/>
    <w:multiLevelType w:val="hybridMultilevel"/>
    <w:tmpl w:val="8B0E2FEC"/>
    <w:lvl w:ilvl="0" w:tplc="29EE0D4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3646A"/>
    <w:multiLevelType w:val="multilevel"/>
    <w:tmpl w:val="F164433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370923"/>
    <w:multiLevelType w:val="multilevel"/>
    <w:tmpl w:val="430C98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380949"/>
    <w:multiLevelType w:val="multilevel"/>
    <w:tmpl w:val="C8A637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BD7A78"/>
    <w:multiLevelType w:val="hybridMultilevel"/>
    <w:tmpl w:val="427E387C"/>
    <w:lvl w:ilvl="0" w:tplc="B248E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B1711"/>
    <w:multiLevelType w:val="multilevel"/>
    <w:tmpl w:val="3A0AE7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C84B21"/>
    <w:multiLevelType w:val="hybridMultilevel"/>
    <w:tmpl w:val="F8E89A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426B2C"/>
    <w:multiLevelType w:val="multilevel"/>
    <w:tmpl w:val="7CF0616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365378"/>
    <w:multiLevelType w:val="multilevel"/>
    <w:tmpl w:val="E17E5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C53EC8"/>
    <w:multiLevelType w:val="multilevel"/>
    <w:tmpl w:val="9190E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C94815"/>
    <w:multiLevelType w:val="hybridMultilevel"/>
    <w:tmpl w:val="2512A93E"/>
    <w:lvl w:ilvl="0" w:tplc="B248E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882BF4"/>
    <w:multiLevelType w:val="hybridMultilevel"/>
    <w:tmpl w:val="DBB2D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5550F0"/>
    <w:multiLevelType w:val="multilevel"/>
    <w:tmpl w:val="A734FA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B96C0F"/>
    <w:multiLevelType w:val="multilevel"/>
    <w:tmpl w:val="78B075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EE364A"/>
    <w:multiLevelType w:val="hybridMultilevel"/>
    <w:tmpl w:val="C3947B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3E0B6B"/>
    <w:multiLevelType w:val="hybridMultilevel"/>
    <w:tmpl w:val="95C41D72"/>
    <w:lvl w:ilvl="0" w:tplc="DE2E06F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A25FD1"/>
    <w:multiLevelType w:val="hybridMultilevel"/>
    <w:tmpl w:val="CA084EB2"/>
    <w:lvl w:ilvl="0" w:tplc="5A2E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B071F3"/>
    <w:multiLevelType w:val="multilevel"/>
    <w:tmpl w:val="8736B6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AA5089"/>
    <w:multiLevelType w:val="hybridMultilevel"/>
    <w:tmpl w:val="D968E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DD005F"/>
    <w:multiLevelType w:val="hybridMultilevel"/>
    <w:tmpl w:val="CFA2F6B2"/>
    <w:lvl w:ilvl="0" w:tplc="B248E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8047FF"/>
    <w:multiLevelType w:val="hybridMultilevel"/>
    <w:tmpl w:val="02D62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0"/>
  </w:num>
  <w:num w:numId="4">
    <w:abstractNumId w:val="27"/>
  </w:num>
  <w:num w:numId="5">
    <w:abstractNumId w:val="18"/>
  </w:num>
  <w:num w:numId="6">
    <w:abstractNumId w:val="12"/>
  </w:num>
  <w:num w:numId="7">
    <w:abstractNumId w:val="26"/>
  </w:num>
  <w:num w:numId="8">
    <w:abstractNumId w:val="21"/>
  </w:num>
  <w:num w:numId="9">
    <w:abstractNumId w:val="14"/>
  </w:num>
  <w:num w:numId="10">
    <w:abstractNumId w:val="17"/>
  </w:num>
  <w:num w:numId="11">
    <w:abstractNumId w:val="8"/>
  </w:num>
  <w:num w:numId="12">
    <w:abstractNumId w:val="22"/>
  </w:num>
  <w:num w:numId="13">
    <w:abstractNumId w:val="6"/>
  </w:num>
  <w:num w:numId="14">
    <w:abstractNumId w:val="1"/>
  </w:num>
  <w:num w:numId="15">
    <w:abstractNumId w:val="3"/>
  </w:num>
  <w:num w:numId="16">
    <w:abstractNumId w:val="0"/>
  </w:num>
  <w:num w:numId="17">
    <w:abstractNumId w:val="10"/>
  </w:num>
  <w:num w:numId="18">
    <w:abstractNumId w:val="11"/>
  </w:num>
  <w:num w:numId="19">
    <w:abstractNumId w:val="7"/>
  </w:num>
  <w:num w:numId="20">
    <w:abstractNumId w:val="16"/>
  </w:num>
  <w:num w:numId="21">
    <w:abstractNumId w:val="5"/>
  </w:num>
  <w:num w:numId="22">
    <w:abstractNumId w:val="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9"/>
  </w:num>
  <w:num w:numId="26">
    <w:abstractNumId w:val="15"/>
  </w:num>
  <w:num w:numId="27">
    <w:abstractNumId w:val="29"/>
  </w:num>
  <w:num w:numId="28">
    <w:abstractNumId w:val="13"/>
  </w:num>
  <w:num w:numId="29">
    <w:abstractNumId w:val="19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31B"/>
    <w:rsid w:val="00002A02"/>
    <w:rsid w:val="00033F2E"/>
    <w:rsid w:val="00035BC4"/>
    <w:rsid w:val="000416D9"/>
    <w:rsid w:val="00057010"/>
    <w:rsid w:val="000626E4"/>
    <w:rsid w:val="0023723E"/>
    <w:rsid w:val="002B60D1"/>
    <w:rsid w:val="002D3B4C"/>
    <w:rsid w:val="002D6933"/>
    <w:rsid w:val="003A05D0"/>
    <w:rsid w:val="003B52D3"/>
    <w:rsid w:val="003C5F54"/>
    <w:rsid w:val="00430D75"/>
    <w:rsid w:val="0043431B"/>
    <w:rsid w:val="00483848"/>
    <w:rsid w:val="00502E62"/>
    <w:rsid w:val="0051094A"/>
    <w:rsid w:val="005E6993"/>
    <w:rsid w:val="00686985"/>
    <w:rsid w:val="006C4F84"/>
    <w:rsid w:val="00751849"/>
    <w:rsid w:val="00783AF4"/>
    <w:rsid w:val="007B13CF"/>
    <w:rsid w:val="008D1652"/>
    <w:rsid w:val="0096138D"/>
    <w:rsid w:val="009F34D9"/>
    <w:rsid w:val="00A9451F"/>
    <w:rsid w:val="00A97EDC"/>
    <w:rsid w:val="00AC571A"/>
    <w:rsid w:val="00AC6B63"/>
    <w:rsid w:val="00AD568E"/>
    <w:rsid w:val="00B52E22"/>
    <w:rsid w:val="00BE62F6"/>
    <w:rsid w:val="00C23DA2"/>
    <w:rsid w:val="00C32C96"/>
    <w:rsid w:val="00C728C5"/>
    <w:rsid w:val="00C74E04"/>
    <w:rsid w:val="00C821FD"/>
    <w:rsid w:val="00CE1B41"/>
    <w:rsid w:val="00D45F89"/>
    <w:rsid w:val="00D51561"/>
    <w:rsid w:val="00DA6F0A"/>
    <w:rsid w:val="00DC0AFA"/>
    <w:rsid w:val="00E12C22"/>
    <w:rsid w:val="00E13BBF"/>
    <w:rsid w:val="00E404A4"/>
    <w:rsid w:val="00E75A62"/>
    <w:rsid w:val="00EA4FBA"/>
    <w:rsid w:val="00EF76DA"/>
    <w:rsid w:val="00F21580"/>
    <w:rsid w:val="00F71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431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3431B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31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3431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43431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styleId="a4">
    <w:name w:val="Strong"/>
    <w:uiPriority w:val="22"/>
    <w:qFormat/>
    <w:rsid w:val="0043431B"/>
    <w:rPr>
      <w:b/>
      <w:bCs/>
    </w:rPr>
  </w:style>
  <w:style w:type="paragraph" w:styleId="a5">
    <w:name w:val="Normal (Web)"/>
    <w:basedOn w:val="a"/>
    <w:uiPriority w:val="99"/>
    <w:rsid w:val="0043431B"/>
    <w:pPr>
      <w:spacing w:before="100" w:beforeAutospacing="1" w:after="100" w:afterAutospacing="1"/>
    </w:pPr>
  </w:style>
  <w:style w:type="character" w:styleId="a6">
    <w:name w:val="Hyperlink"/>
    <w:rsid w:val="0043431B"/>
    <w:rPr>
      <w:color w:val="0000FF"/>
      <w:u w:val="single"/>
    </w:rPr>
  </w:style>
  <w:style w:type="paragraph" w:styleId="a7">
    <w:name w:val="No Spacing"/>
    <w:uiPriority w:val="1"/>
    <w:qFormat/>
    <w:rsid w:val="00430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10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0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2097</Words>
  <Characters>11956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ЛИПИНСКАЯ</dc:creator>
  <cp:keywords/>
  <dc:description/>
  <cp:lastModifiedBy>Секретар</cp:lastModifiedBy>
  <cp:revision>11</cp:revision>
  <cp:lastPrinted>2021-06-03T11:26:00Z</cp:lastPrinted>
  <dcterms:created xsi:type="dcterms:W3CDTF">2021-05-31T08:22:00Z</dcterms:created>
  <dcterms:modified xsi:type="dcterms:W3CDTF">2021-06-03T12:47:00Z</dcterms:modified>
</cp:coreProperties>
</file>