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tabs>
          <w:tab w:val="left" w:pos="180"/>
          <w:tab w:val="left" w:pos="4860"/>
        </w:tabs>
        <w:jc w:val="right"/>
        <w:rPr>
          <w:b/>
          <w:lang w:val="uk-UA"/>
        </w:rPr>
      </w:pPr>
      <w:r w:rsidRPr="00034228">
        <w:rPr>
          <w:b/>
          <w:lang w:val="uk-UA"/>
        </w:rPr>
        <w:t>ПРОЕКТ</w:t>
      </w:r>
    </w:p>
    <w:p w:rsidR="001A5F7C" w:rsidRPr="00034228" w:rsidRDefault="001A5F7C" w:rsidP="001A5F7C">
      <w:pPr>
        <w:tabs>
          <w:tab w:val="left" w:pos="180"/>
          <w:tab w:val="left" w:pos="4860"/>
        </w:tabs>
        <w:jc w:val="center"/>
        <w:rPr>
          <w:b/>
          <w:lang w:val="uk-UA"/>
        </w:rPr>
      </w:pPr>
      <w:r w:rsidRPr="00034228">
        <w:rPr>
          <w:b/>
          <w:lang w:val="uk-UA"/>
        </w:rPr>
        <w:t>ПОЯСНЮВАЛЬНА ЗАПИСКА</w:t>
      </w:r>
    </w:p>
    <w:p w:rsidR="001A5F7C" w:rsidRPr="00034228" w:rsidRDefault="001A5F7C" w:rsidP="001A5F7C">
      <w:pPr>
        <w:tabs>
          <w:tab w:val="left" w:pos="180"/>
          <w:tab w:val="left" w:pos="4860"/>
        </w:tabs>
        <w:jc w:val="center"/>
        <w:rPr>
          <w:b/>
          <w:lang w:val="uk-UA"/>
        </w:rPr>
      </w:pPr>
      <w:r w:rsidRPr="00034228">
        <w:rPr>
          <w:b/>
          <w:lang w:val="uk-UA"/>
        </w:rPr>
        <w:t xml:space="preserve">до проекту рішення </w:t>
      </w:r>
      <w:proofErr w:type="spellStart"/>
      <w:r w:rsidRPr="00034228">
        <w:rPr>
          <w:b/>
          <w:lang w:val="uk-UA"/>
        </w:rPr>
        <w:t>Знам’янської</w:t>
      </w:r>
      <w:proofErr w:type="spellEnd"/>
      <w:r w:rsidRPr="00034228">
        <w:rPr>
          <w:b/>
          <w:lang w:val="uk-UA"/>
        </w:rPr>
        <w:t xml:space="preserve"> міської ради сьомого скликання</w:t>
      </w:r>
    </w:p>
    <w:p w:rsidR="001A5F7C" w:rsidRPr="00034228" w:rsidRDefault="001A5F7C" w:rsidP="001A5F7C">
      <w:pPr>
        <w:jc w:val="center"/>
        <w:rPr>
          <w:lang w:val="uk-UA"/>
        </w:rPr>
      </w:pPr>
      <w:r w:rsidRPr="00034228">
        <w:rPr>
          <w:lang w:val="uk-UA"/>
        </w:rPr>
        <w:t>«Про стан виконання депутатських запитів станом на 01.07.2018 року»</w:t>
      </w:r>
    </w:p>
    <w:p w:rsidR="001A5F7C" w:rsidRPr="00034228" w:rsidRDefault="001A5F7C" w:rsidP="001A5F7C">
      <w:pPr>
        <w:jc w:val="center"/>
        <w:rPr>
          <w:lang w:val="uk-UA"/>
        </w:rPr>
      </w:pPr>
    </w:p>
    <w:p w:rsidR="001A5F7C" w:rsidRPr="00034228" w:rsidRDefault="001A5F7C" w:rsidP="001A5F7C">
      <w:pPr>
        <w:numPr>
          <w:ilvl w:val="0"/>
          <w:numId w:val="1"/>
        </w:numPr>
        <w:suppressAutoHyphens/>
        <w:jc w:val="both"/>
        <w:rPr>
          <w:rFonts w:eastAsia="Calibri"/>
          <w:color w:val="000000"/>
          <w:lang w:val="uk-UA" w:eastAsia="en-US"/>
        </w:rPr>
      </w:pPr>
      <w:r w:rsidRPr="00034228">
        <w:rPr>
          <w:b/>
          <w:lang w:val="uk-UA" w:eastAsia="ko-KR"/>
        </w:rPr>
        <w:t xml:space="preserve">Характеристика стану речей в галузі, яку врегульовує це рішення: </w:t>
      </w:r>
      <w:r w:rsidRPr="00034228">
        <w:rPr>
          <w:lang w:val="uk-UA" w:eastAsia="ko-KR"/>
        </w:rPr>
        <w:t>відповідно до рішення</w:t>
      </w:r>
      <w:r w:rsidRPr="00034228">
        <w:rPr>
          <w:b/>
          <w:lang w:val="uk-UA" w:eastAsia="ko-KR"/>
        </w:rPr>
        <w:t xml:space="preserve"> </w:t>
      </w:r>
      <w:proofErr w:type="spellStart"/>
      <w:r w:rsidRPr="00034228">
        <w:rPr>
          <w:lang w:val="uk-UA" w:eastAsia="ko-KR"/>
        </w:rPr>
        <w:t>Знам’янської</w:t>
      </w:r>
      <w:proofErr w:type="spellEnd"/>
      <w:r w:rsidRPr="00034228">
        <w:rPr>
          <w:b/>
          <w:lang w:val="uk-UA" w:eastAsia="ko-KR"/>
        </w:rPr>
        <w:t xml:space="preserve"> </w:t>
      </w:r>
      <w:r w:rsidRPr="00034228">
        <w:rPr>
          <w:rFonts w:eastAsia="Calibri"/>
          <w:lang w:val="uk-UA"/>
        </w:rPr>
        <w:t xml:space="preserve">міської ради від 15.12.2017 року №1233 затверджено план роботи </w:t>
      </w:r>
      <w:proofErr w:type="spellStart"/>
      <w:r w:rsidRPr="00034228">
        <w:rPr>
          <w:rFonts w:eastAsia="Calibri"/>
          <w:lang w:val="uk-UA"/>
        </w:rPr>
        <w:t>Знам’янської</w:t>
      </w:r>
      <w:proofErr w:type="spellEnd"/>
      <w:r w:rsidRPr="00034228">
        <w:rPr>
          <w:rFonts w:eastAsia="Calibri"/>
          <w:lang w:val="uk-UA"/>
        </w:rPr>
        <w:t xml:space="preserve"> міської ради сьомого скликання на 2018 рік.</w:t>
      </w:r>
    </w:p>
    <w:p w:rsidR="001A5F7C" w:rsidRPr="00034228" w:rsidRDefault="001A5F7C" w:rsidP="001A5F7C">
      <w:pPr>
        <w:numPr>
          <w:ilvl w:val="0"/>
          <w:numId w:val="1"/>
        </w:numPr>
        <w:suppressAutoHyphens/>
        <w:jc w:val="both"/>
        <w:rPr>
          <w:rFonts w:eastAsia="Calibri"/>
          <w:color w:val="000000"/>
          <w:lang w:val="uk-UA" w:eastAsia="en-US"/>
        </w:rPr>
      </w:pPr>
      <w:r w:rsidRPr="00034228">
        <w:rPr>
          <w:b/>
          <w:lang w:eastAsia="ko-KR"/>
        </w:rPr>
        <w:t xml:space="preserve">Потреба </w:t>
      </w:r>
      <w:proofErr w:type="spellStart"/>
      <w:r w:rsidRPr="00034228">
        <w:rPr>
          <w:b/>
          <w:lang w:eastAsia="ko-KR"/>
        </w:rPr>
        <w:t>і</w:t>
      </w:r>
      <w:proofErr w:type="spellEnd"/>
      <w:r w:rsidRPr="00034228">
        <w:rPr>
          <w:b/>
          <w:lang w:eastAsia="ko-KR"/>
        </w:rPr>
        <w:t xml:space="preserve"> мета </w:t>
      </w:r>
      <w:proofErr w:type="spellStart"/>
      <w:r w:rsidRPr="00034228">
        <w:rPr>
          <w:b/>
          <w:lang w:eastAsia="ko-KR"/>
        </w:rPr>
        <w:t>прийняття</w:t>
      </w:r>
      <w:proofErr w:type="spellEnd"/>
      <w:r w:rsidRPr="00034228">
        <w:rPr>
          <w:b/>
          <w:lang w:eastAsia="ko-KR"/>
        </w:rPr>
        <w:t xml:space="preserve"> </w:t>
      </w:r>
      <w:proofErr w:type="spellStart"/>
      <w:r w:rsidRPr="00034228">
        <w:rPr>
          <w:b/>
          <w:lang w:eastAsia="ko-KR"/>
        </w:rPr>
        <w:t>рішення</w:t>
      </w:r>
      <w:proofErr w:type="spellEnd"/>
      <w:r w:rsidRPr="00034228">
        <w:rPr>
          <w:lang w:eastAsia="ko-KR"/>
        </w:rPr>
        <w:t>:</w:t>
      </w:r>
      <w:r w:rsidRPr="00034228">
        <w:rPr>
          <w:lang w:val="uk-UA" w:eastAsia="ko-KR"/>
        </w:rPr>
        <w:t xml:space="preserve"> виконання плану роботу міської ради та розгляд питання </w:t>
      </w:r>
      <w:r w:rsidRPr="00034228">
        <w:rPr>
          <w:lang w:val="uk-UA"/>
        </w:rPr>
        <w:t>«Про стан виконання депутатських запитів станом на 01.07.2018 року»</w:t>
      </w:r>
      <w:r w:rsidRPr="00034228">
        <w:rPr>
          <w:rFonts w:eastAsia="Calibri"/>
          <w:color w:val="000000"/>
          <w:lang w:val="uk-UA" w:eastAsia="en-US"/>
        </w:rPr>
        <w:t>.</w:t>
      </w:r>
    </w:p>
    <w:p w:rsidR="001A5F7C" w:rsidRPr="00034228" w:rsidRDefault="001A5F7C" w:rsidP="001A5F7C">
      <w:pPr>
        <w:numPr>
          <w:ilvl w:val="0"/>
          <w:numId w:val="1"/>
        </w:numPr>
        <w:suppressAutoHyphens/>
        <w:jc w:val="both"/>
        <w:rPr>
          <w:rFonts w:eastAsia="Calibri"/>
          <w:color w:val="000000"/>
          <w:lang w:val="uk-UA" w:eastAsia="en-US"/>
        </w:rPr>
      </w:pPr>
      <w:r w:rsidRPr="00034228">
        <w:rPr>
          <w:b/>
          <w:lang w:val="uk-UA" w:eastAsia="ko-KR"/>
        </w:rPr>
        <w:t>Прогнозовані суспільні, економічні, фінансові та юридичні наслідки прийняття рішення:</w:t>
      </w:r>
      <w:r w:rsidRPr="00034228">
        <w:rPr>
          <w:lang w:val="uk-UA" w:eastAsia="ko-KR"/>
        </w:rPr>
        <w:t xml:space="preserve"> аналіз стану виконання рішень міської ради, якими затверджено депутатські запити,  зняття з контролю чи продовження термінів виконання депутатських запитів.</w:t>
      </w:r>
    </w:p>
    <w:p w:rsidR="001A5F7C" w:rsidRPr="00034228" w:rsidRDefault="001A5F7C" w:rsidP="001A5F7C">
      <w:pPr>
        <w:numPr>
          <w:ilvl w:val="0"/>
          <w:numId w:val="1"/>
        </w:numPr>
        <w:suppressAutoHyphens/>
        <w:jc w:val="both"/>
        <w:rPr>
          <w:rFonts w:eastAsia="Calibri"/>
          <w:color w:val="000000"/>
          <w:lang w:val="uk-UA" w:eastAsia="en-US"/>
        </w:rPr>
      </w:pPr>
      <w:r w:rsidRPr="00034228">
        <w:rPr>
          <w:b/>
          <w:lang w:val="uk-UA" w:eastAsia="ko-KR"/>
        </w:rPr>
        <w:t xml:space="preserve">Механізм виконання рішення: </w:t>
      </w:r>
      <w:r w:rsidRPr="00034228">
        <w:rPr>
          <w:lang w:val="uk-UA" w:eastAsia="ko-KR"/>
        </w:rPr>
        <w:t>затвердження рішення міської ради.</w:t>
      </w:r>
    </w:p>
    <w:p w:rsidR="001A5F7C" w:rsidRPr="00034228" w:rsidRDefault="001A5F7C" w:rsidP="001A5F7C">
      <w:pPr>
        <w:numPr>
          <w:ilvl w:val="0"/>
          <w:numId w:val="1"/>
        </w:numPr>
        <w:suppressAutoHyphens/>
        <w:jc w:val="both"/>
        <w:rPr>
          <w:rFonts w:eastAsia="Calibri"/>
          <w:color w:val="000000"/>
          <w:lang w:val="uk-UA" w:eastAsia="en-US"/>
        </w:rPr>
      </w:pPr>
      <w:proofErr w:type="spellStart"/>
      <w:r w:rsidRPr="00034228">
        <w:rPr>
          <w:b/>
          <w:bCs/>
        </w:rPr>
        <w:t>Порівняльна</w:t>
      </w:r>
      <w:proofErr w:type="spellEnd"/>
      <w:r w:rsidRPr="00034228">
        <w:rPr>
          <w:b/>
          <w:bCs/>
        </w:rPr>
        <w:t xml:space="preserve"> </w:t>
      </w:r>
      <w:proofErr w:type="spellStart"/>
      <w:r w:rsidRPr="00034228">
        <w:rPr>
          <w:b/>
          <w:bCs/>
        </w:rPr>
        <w:t>таблиця</w:t>
      </w:r>
      <w:proofErr w:type="spellEnd"/>
      <w:r w:rsidRPr="00034228">
        <w:rPr>
          <w:b/>
          <w:bCs/>
        </w:rPr>
        <w:t xml:space="preserve"> </w:t>
      </w:r>
      <w:proofErr w:type="spellStart"/>
      <w:r w:rsidRPr="00034228">
        <w:rPr>
          <w:b/>
          <w:bCs/>
        </w:rPr>
        <w:t>змін</w:t>
      </w:r>
      <w:proofErr w:type="spellEnd"/>
      <w:r w:rsidRPr="00034228">
        <w:rPr>
          <w:b/>
          <w:bCs/>
        </w:rPr>
        <w:t xml:space="preserve"> (у </w:t>
      </w:r>
      <w:proofErr w:type="spellStart"/>
      <w:r w:rsidRPr="00034228">
        <w:rPr>
          <w:b/>
          <w:bCs/>
        </w:rPr>
        <w:t>випадку</w:t>
      </w:r>
      <w:proofErr w:type="spellEnd"/>
      <w:r w:rsidRPr="00034228">
        <w:rPr>
          <w:b/>
          <w:bCs/>
        </w:rPr>
        <w:t xml:space="preserve">, </w:t>
      </w:r>
      <w:proofErr w:type="spellStart"/>
      <w:r w:rsidRPr="00034228">
        <w:rPr>
          <w:b/>
          <w:bCs/>
        </w:rPr>
        <w:t>якщо</w:t>
      </w:r>
      <w:proofErr w:type="spellEnd"/>
      <w:r w:rsidRPr="00034228">
        <w:rPr>
          <w:b/>
          <w:bCs/>
        </w:rPr>
        <w:t xml:space="preserve"> проектом </w:t>
      </w:r>
      <w:proofErr w:type="spellStart"/>
      <w:r w:rsidRPr="00034228">
        <w:rPr>
          <w:b/>
          <w:bCs/>
        </w:rPr>
        <w:t>рішення</w:t>
      </w:r>
      <w:proofErr w:type="spellEnd"/>
      <w:r w:rsidRPr="00034228">
        <w:rPr>
          <w:b/>
          <w:bCs/>
        </w:rPr>
        <w:t xml:space="preserve"> </w:t>
      </w:r>
      <w:proofErr w:type="spellStart"/>
      <w:r w:rsidRPr="00034228">
        <w:rPr>
          <w:b/>
          <w:bCs/>
        </w:rPr>
        <w:t>пропонується</w:t>
      </w:r>
      <w:proofErr w:type="spellEnd"/>
      <w:r w:rsidRPr="00034228">
        <w:rPr>
          <w:b/>
          <w:bCs/>
        </w:rPr>
        <w:t xml:space="preserve"> внести </w:t>
      </w:r>
      <w:proofErr w:type="spellStart"/>
      <w:r w:rsidRPr="00034228">
        <w:rPr>
          <w:b/>
          <w:bCs/>
        </w:rPr>
        <w:t>зміни</w:t>
      </w:r>
      <w:proofErr w:type="spellEnd"/>
      <w:r w:rsidRPr="00034228">
        <w:rPr>
          <w:b/>
          <w:bCs/>
        </w:rPr>
        <w:t xml:space="preserve"> до </w:t>
      </w:r>
      <w:proofErr w:type="spellStart"/>
      <w:r w:rsidRPr="00034228">
        <w:rPr>
          <w:b/>
          <w:bCs/>
        </w:rPr>
        <w:t>існуючого</w:t>
      </w:r>
      <w:proofErr w:type="spellEnd"/>
      <w:r w:rsidRPr="00034228">
        <w:rPr>
          <w:b/>
          <w:bCs/>
        </w:rPr>
        <w:t xml:space="preserve"> </w:t>
      </w:r>
      <w:proofErr w:type="spellStart"/>
      <w:r w:rsidRPr="00034228">
        <w:rPr>
          <w:b/>
          <w:bCs/>
        </w:rPr>
        <w:t>рішення</w:t>
      </w:r>
      <w:proofErr w:type="spellEnd"/>
      <w:r w:rsidRPr="00034228">
        <w:rPr>
          <w:b/>
          <w:bCs/>
        </w:rPr>
        <w:t xml:space="preserve"> ради): </w:t>
      </w:r>
      <w:r w:rsidRPr="00034228">
        <w:t xml:space="preserve">не </w:t>
      </w:r>
      <w:proofErr w:type="spellStart"/>
      <w:r w:rsidRPr="00034228">
        <w:t>потребує</w:t>
      </w:r>
      <w:proofErr w:type="spellEnd"/>
      <w:r w:rsidRPr="00034228">
        <w:t>.</w:t>
      </w:r>
    </w:p>
    <w:p w:rsidR="001A5F7C" w:rsidRPr="00034228" w:rsidRDefault="001A5F7C" w:rsidP="001A5F7C">
      <w:pPr>
        <w:numPr>
          <w:ilvl w:val="0"/>
          <w:numId w:val="1"/>
        </w:numPr>
        <w:suppressAutoHyphens/>
        <w:jc w:val="both"/>
        <w:rPr>
          <w:rFonts w:eastAsia="Calibri"/>
          <w:color w:val="000000"/>
          <w:lang w:val="uk-UA" w:eastAsia="en-US"/>
        </w:rPr>
      </w:pPr>
      <w:r w:rsidRPr="00034228">
        <w:rPr>
          <w:b/>
          <w:bCs/>
          <w:lang w:val="uk-UA"/>
        </w:rPr>
        <w:t xml:space="preserve">Дата оприлюднення проекту рішення та назва ЗМІ, електронного видання, або іншого місця оприлюднення:  </w:t>
      </w:r>
      <w:r w:rsidR="00034228" w:rsidRPr="00034228">
        <w:rPr>
          <w:b/>
          <w:bCs/>
          <w:lang w:val="uk-UA"/>
        </w:rPr>
        <w:t>22/08/18</w:t>
      </w:r>
      <w:r w:rsidRPr="00034228">
        <w:rPr>
          <w:lang w:val="uk-UA"/>
        </w:rPr>
        <w:t xml:space="preserve">, сайт </w:t>
      </w:r>
      <w:proofErr w:type="spellStart"/>
      <w:r w:rsidRPr="00034228">
        <w:rPr>
          <w:lang w:val="uk-UA"/>
        </w:rPr>
        <w:t>Знам’янської</w:t>
      </w:r>
      <w:proofErr w:type="spellEnd"/>
      <w:r w:rsidRPr="00034228">
        <w:rPr>
          <w:lang w:val="uk-UA"/>
        </w:rPr>
        <w:t xml:space="preserve"> міської ради. </w:t>
      </w:r>
    </w:p>
    <w:p w:rsidR="001A5F7C" w:rsidRPr="00034228" w:rsidRDefault="001A5F7C" w:rsidP="001A5F7C">
      <w:pPr>
        <w:numPr>
          <w:ilvl w:val="0"/>
          <w:numId w:val="1"/>
        </w:numPr>
        <w:suppressAutoHyphens/>
        <w:jc w:val="both"/>
        <w:rPr>
          <w:rFonts w:eastAsia="Calibri"/>
          <w:color w:val="000000"/>
          <w:lang w:val="uk-UA" w:eastAsia="en-US"/>
        </w:rPr>
      </w:pPr>
      <w:r w:rsidRPr="00034228">
        <w:rPr>
          <w:b/>
          <w:bCs/>
        </w:rPr>
        <w:t xml:space="preserve">Дата, </w:t>
      </w:r>
      <w:proofErr w:type="spellStart"/>
      <w:r w:rsidRPr="00034228">
        <w:rPr>
          <w:b/>
          <w:bCs/>
        </w:rPr>
        <w:t>підпис</w:t>
      </w:r>
      <w:proofErr w:type="spellEnd"/>
      <w:r w:rsidRPr="00034228">
        <w:rPr>
          <w:b/>
          <w:bCs/>
        </w:rPr>
        <w:t xml:space="preserve"> та ПІБ </w:t>
      </w:r>
      <w:proofErr w:type="spellStart"/>
      <w:r w:rsidRPr="00034228">
        <w:rPr>
          <w:b/>
          <w:bCs/>
        </w:rPr>
        <w:t>суб’єкту</w:t>
      </w:r>
      <w:proofErr w:type="spellEnd"/>
      <w:r w:rsidRPr="00034228">
        <w:rPr>
          <w:b/>
          <w:bCs/>
        </w:rPr>
        <w:t xml:space="preserve"> </w:t>
      </w:r>
      <w:proofErr w:type="spellStart"/>
      <w:r w:rsidRPr="00034228">
        <w:rPr>
          <w:b/>
          <w:bCs/>
        </w:rPr>
        <w:t>подання</w:t>
      </w:r>
      <w:proofErr w:type="spellEnd"/>
      <w:r w:rsidRPr="00034228">
        <w:rPr>
          <w:b/>
          <w:bCs/>
        </w:rPr>
        <w:t xml:space="preserve"> проекту </w:t>
      </w:r>
      <w:proofErr w:type="spellStart"/>
      <w:r w:rsidRPr="00034228">
        <w:rPr>
          <w:b/>
          <w:bCs/>
        </w:rPr>
        <w:t>рішення</w:t>
      </w:r>
      <w:proofErr w:type="spellEnd"/>
      <w:r w:rsidRPr="00034228">
        <w:rPr>
          <w:b/>
          <w:bCs/>
        </w:rPr>
        <w:t>:</w:t>
      </w:r>
    </w:p>
    <w:p w:rsidR="001A5F7C" w:rsidRPr="00034228" w:rsidRDefault="00034228" w:rsidP="00034228">
      <w:pPr>
        <w:tabs>
          <w:tab w:val="left" w:pos="709"/>
          <w:tab w:val="center" w:pos="5027"/>
          <w:tab w:val="center" w:pos="6630"/>
        </w:tabs>
        <w:spacing w:line="274" w:lineRule="exact"/>
        <w:ind w:right="20"/>
        <w:rPr>
          <w:b/>
          <w:bCs/>
          <w:lang w:val="uk-UA"/>
        </w:rPr>
      </w:pPr>
      <w:r w:rsidRPr="00034228">
        <w:rPr>
          <w:b/>
          <w:bCs/>
          <w:lang w:val="uk-UA"/>
        </w:rPr>
        <w:tab/>
      </w:r>
      <w:r w:rsidR="001A5F7C" w:rsidRPr="00034228">
        <w:rPr>
          <w:b/>
          <w:bCs/>
        </w:rPr>
        <w:t xml:space="preserve"> </w:t>
      </w:r>
      <w:r w:rsidR="0078626F" w:rsidRPr="00034228">
        <w:rPr>
          <w:b/>
          <w:bCs/>
        </w:rPr>
        <w:t>02/08/18</w:t>
      </w:r>
      <w:r w:rsidR="001A5F7C" w:rsidRPr="00034228">
        <w:rPr>
          <w:b/>
          <w:bCs/>
        </w:rPr>
        <w:tab/>
        <w:t xml:space="preserve"> </w:t>
      </w:r>
      <w:r w:rsidRPr="00034228">
        <w:rPr>
          <w:b/>
          <w:bCs/>
        </w:rPr>
        <w:t xml:space="preserve">підпис </w:t>
      </w:r>
      <w:r w:rsidR="001A5F7C" w:rsidRPr="00034228">
        <w:rPr>
          <w:b/>
          <w:bCs/>
        </w:rPr>
        <w:t>Н.Клименко</w:t>
      </w:r>
      <w:r w:rsidRPr="00034228">
        <w:rPr>
          <w:b/>
          <w:bCs/>
        </w:rPr>
        <w:t xml:space="preserve">, секретар </w:t>
      </w:r>
      <w:proofErr w:type="spellStart"/>
      <w:r w:rsidRPr="00034228">
        <w:rPr>
          <w:b/>
          <w:bCs/>
        </w:rPr>
        <w:t>Знам’янської</w:t>
      </w:r>
      <w:proofErr w:type="spellEnd"/>
      <w:r w:rsidRPr="00034228">
        <w:rPr>
          <w:b/>
          <w:bCs/>
        </w:rPr>
        <w:t xml:space="preserve"> міської ради </w:t>
      </w:r>
    </w:p>
    <w:p w:rsidR="00034228" w:rsidRPr="00034228" w:rsidRDefault="00034228" w:rsidP="00034228">
      <w:pPr>
        <w:tabs>
          <w:tab w:val="left" w:pos="709"/>
          <w:tab w:val="center" w:pos="5027"/>
          <w:tab w:val="center" w:pos="6630"/>
        </w:tabs>
        <w:spacing w:line="274" w:lineRule="exact"/>
        <w:ind w:right="20"/>
        <w:rPr>
          <w:b/>
          <w:bCs/>
          <w:lang w:val="uk-UA"/>
        </w:rPr>
      </w:pPr>
    </w:p>
    <w:p w:rsidR="001A5F7C" w:rsidRPr="00034228" w:rsidRDefault="001A5F7C" w:rsidP="001A5F7C">
      <w:pPr>
        <w:tabs>
          <w:tab w:val="center" w:pos="5027"/>
          <w:tab w:val="center" w:pos="6630"/>
        </w:tabs>
        <w:spacing w:line="274" w:lineRule="exact"/>
        <w:ind w:left="708" w:right="20" w:hanging="708"/>
        <w:rPr>
          <w:b/>
          <w:bCs/>
          <w:lang w:val="uk-UA"/>
        </w:rPr>
      </w:pPr>
      <w:r w:rsidRPr="00034228">
        <w:rPr>
          <w:b/>
          <w:bCs/>
          <w:lang w:val="uk-UA"/>
        </w:rPr>
        <w:t xml:space="preserve">      8.    </w:t>
      </w:r>
      <w:r w:rsidRPr="00034228">
        <w:rPr>
          <w:b/>
          <w:lang w:val="uk-UA"/>
        </w:rPr>
        <w:t xml:space="preserve">Дата отримання проекту рішення та  пояснювальної записки, що засвідчена   підписом секретаря міської ради та печаткою </w:t>
      </w:r>
      <w:r w:rsidRPr="00034228">
        <w:rPr>
          <w:b/>
        </w:rPr>
        <w:t xml:space="preserve">«Для </w:t>
      </w:r>
      <w:proofErr w:type="spellStart"/>
      <w:r w:rsidRPr="00034228">
        <w:rPr>
          <w:b/>
        </w:rPr>
        <w:t>документів</w:t>
      </w:r>
      <w:proofErr w:type="spellEnd"/>
      <w:r w:rsidRPr="00034228">
        <w:rPr>
          <w:b/>
        </w:rPr>
        <w:t>»</w:t>
      </w:r>
    </w:p>
    <w:p w:rsidR="001A5F7C" w:rsidRPr="00034228" w:rsidRDefault="001A5F7C" w:rsidP="001A5F7C">
      <w:pPr>
        <w:spacing w:line="360" w:lineRule="exact"/>
      </w:pPr>
    </w:p>
    <w:p w:rsidR="001A5F7C" w:rsidRPr="00034228" w:rsidRDefault="001A5F7C" w:rsidP="001A5F7C">
      <w:pPr>
        <w:tabs>
          <w:tab w:val="left" w:pos="1230"/>
          <w:tab w:val="left" w:pos="1560"/>
        </w:tabs>
        <w:spacing w:line="360" w:lineRule="exact"/>
        <w:rPr>
          <w:b/>
          <w:lang w:val="uk-UA"/>
        </w:rPr>
      </w:pPr>
      <w:r w:rsidRPr="00034228">
        <w:tab/>
      </w:r>
      <w:r w:rsidRPr="00034228">
        <w:rPr>
          <w:lang w:val="uk-UA"/>
        </w:rPr>
        <w:t xml:space="preserve">   </w:t>
      </w:r>
      <w:r w:rsidRPr="00034228">
        <w:tab/>
      </w:r>
      <w:r w:rsidRPr="00034228">
        <w:tab/>
      </w:r>
      <w:r w:rsidRPr="00034228">
        <w:tab/>
      </w:r>
      <w:r w:rsidRPr="00034228">
        <w:tab/>
      </w:r>
      <w:r w:rsidRPr="00034228">
        <w:tab/>
      </w:r>
      <w:r w:rsidRPr="00034228">
        <w:rPr>
          <w:lang w:val="uk-UA"/>
        </w:rPr>
        <w:t xml:space="preserve">                        </w:t>
      </w:r>
      <w:r w:rsidRPr="00034228">
        <w:rPr>
          <w:b/>
          <w:lang w:val="uk-UA"/>
        </w:rPr>
        <w:t>Н.Клименко</w:t>
      </w:r>
    </w:p>
    <w:p w:rsidR="001A5F7C" w:rsidRPr="00034228" w:rsidRDefault="001A5F7C" w:rsidP="001A5F7C">
      <w:pPr>
        <w:jc w:val="center"/>
        <w:rPr>
          <w:b/>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jc w:val="center"/>
        <w:rPr>
          <w:b/>
          <w:bCs/>
          <w:lang w:val="uk-UA"/>
        </w:rPr>
      </w:pPr>
    </w:p>
    <w:p w:rsidR="001A5F7C" w:rsidRPr="00034228" w:rsidRDefault="001A5F7C" w:rsidP="001A5F7C">
      <w:pPr>
        <w:rPr>
          <w:b/>
          <w:bCs/>
          <w:lang w:val="uk-UA"/>
        </w:rPr>
      </w:pPr>
    </w:p>
    <w:p w:rsidR="001A5F7C" w:rsidRPr="00034228" w:rsidRDefault="001A5F7C" w:rsidP="001A5F7C">
      <w:pPr>
        <w:rPr>
          <w:b/>
          <w:bCs/>
          <w:lang w:val="uk-UA"/>
        </w:rPr>
      </w:pPr>
    </w:p>
    <w:p w:rsidR="001A5F7C" w:rsidRPr="00034228" w:rsidRDefault="001A5F7C" w:rsidP="001A5F7C">
      <w:pPr>
        <w:rPr>
          <w:b/>
          <w:bCs/>
          <w:lang w:val="uk-UA"/>
        </w:rPr>
      </w:pPr>
    </w:p>
    <w:p w:rsidR="001A5F7C" w:rsidRPr="00034228" w:rsidRDefault="001A5F7C" w:rsidP="001A5F7C">
      <w:pPr>
        <w:rPr>
          <w:b/>
          <w:bCs/>
          <w:lang w:val="uk-UA"/>
        </w:rPr>
      </w:pPr>
    </w:p>
    <w:p w:rsidR="001A5F7C" w:rsidRPr="00034228" w:rsidRDefault="001A5F7C" w:rsidP="001A5F7C">
      <w:pPr>
        <w:rPr>
          <w:b/>
          <w:bCs/>
          <w:lang w:val="uk-UA"/>
        </w:rPr>
      </w:pPr>
    </w:p>
    <w:p w:rsidR="001A5F7C" w:rsidRPr="00034228" w:rsidRDefault="001A5F7C" w:rsidP="001A5F7C">
      <w:pPr>
        <w:jc w:val="center"/>
        <w:rPr>
          <w:b/>
          <w:bCs/>
          <w:lang w:val="uk-UA"/>
        </w:rPr>
      </w:pPr>
      <w:r w:rsidRPr="00034228">
        <w:rPr>
          <w:b/>
          <w:bCs/>
          <w:lang w:val="uk-UA"/>
        </w:rPr>
        <w:lastRenderedPageBreak/>
        <w:t xml:space="preserve">_________________________ сесія </w:t>
      </w:r>
      <w:proofErr w:type="spellStart"/>
      <w:r w:rsidRPr="00034228">
        <w:rPr>
          <w:b/>
          <w:bCs/>
          <w:lang w:val="uk-UA"/>
        </w:rPr>
        <w:t>Знам’янської</w:t>
      </w:r>
      <w:proofErr w:type="spellEnd"/>
      <w:r w:rsidRPr="00034228">
        <w:rPr>
          <w:b/>
          <w:bCs/>
          <w:lang w:val="uk-UA"/>
        </w:rPr>
        <w:t xml:space="preserve"> міської ради</w:t>
      </w:r>
    </w:p>
    <w:p w:rsidR="001A5F7C" w:rsidRPr="00034228" w:rsidRDefault="001A5F7C" w:rsidP="001A5F7C">
      <w:pPr>
        <w:jc w:val="center"/>
        <w:rPr>
          <w:b/>
          <w:bCs/>
          <w:lang w:val="uk-UA"/>
        </w:rPr>
      </w:pPr>
      <w:r w:rsidRPr="00034228">
        <w:rPr>
          <w:b/>
          <w:bCs/>
          <w:lang w:val="uk-UA"/>
        </w:rPr>
        <w:t>сьомого скликання</w:t>
      </w:r>
    </w:p>
    <w:p w:rsidR="001A5F7C" w:rsidRPr="00034228" w:rsidRDefault="001A5F7C" w:rsidP="001A5F7C">
      <w:pPr>
        <w:jc w:val="center"/>
        <w:rPr>
          <w:b/>
          <w:bCs/>
          <w:lang w:val="uk-UA"/>
        </w:rPr>
      </w:pPr>
    </w:p>
    <w:p w:rsidR="001A5F7C" w:rsidRPr="00034228" w:rsidRDefault="001A5F7C" w:rsidP="001A5F7C">
      <w:pPr>
        <w:jc w:val="center"/>
        <w:rPr>
          <w:b/>
          <w:bCs/>
          <w:lang w:val="uk-UA"/>
        </w:rPr>
      </w:pPr>
      <w:r w:rsidRPr="00034228">
        <w:rPr>
          <w:b/>
          <w:bCs/>
          <w:lang w:val="uk-UA"/>
        </w:rPr>
        <w:t xml:space="preserve">Р І Ш Е Н </w:t>
      </w:r>
      <w:proofErr w:type="spellStart"/>
      <w:r w:rsidRPr="00034228">
        <w:rPr>
          <w:b/>
          <w:bCs/>
          <w:lang w:val="uk-UA"/>
        </w:rPr>
        <w:t>Н</w:t>
      </w:r>
      <w:proofErr w:type="spellEnd"/>
      <w:r w:rsidRPr="00034228">
        <w:rPr>
          <w:b/>
          <w:bCs/>
          <w:lang w:val="uk-UA"/>
        </w:rPr>
        <w:t xml:space="preserve"> Я</w:t>
      </w:r>
    </w:p>
    <w:p w:rsidR="001A5F7C" w:rsidRPr="00034228" w:rsidRDefault="001A5F7C" w:rsidP="001A5F7C">
      <w:pPr>
        <w:jc w:val="both"/>
        <w:rPr>
          <w:lang w:val="uk-UA"/>
        </w:rPr>
      </w:pPr>
      <w:r w:rsidRPr="00034228">
        <w:rPr>
          <w:lang w:val="uk-UA"/>
        </w:rPr>
        <w:t xml:space="preserve">від                              2018  року                                                                        </w:t>
      </w:r>
      <w:r w:rsidRPr="00034228">
        <w:rPr>
          <w:lang w:val="uk-UA"/>
        </w:rPr>
        <w:tab/>
      </w:r>
      <w:r w:rsidRPr="00034228">
        <w:rPr>
          <w:lang w:val="uk-UA"/>
        </w:rPr>
        <w:tab/>
      </w:r>
      <w:r w:rsidRPr="00034228">
        <w:rPr>
          <w:b/>
          <w:lang w:val="uk-UA"/>
        </w:rPr>
        <w:t>№</w:t>
      </w:r>
    </w:p>
    <w:p w:rsidR="001A5F7C" w:rsidRPr="00034228" w:rsidRDefault="001A5F7C" w:rsidP="001A5F7C">
      <w:pPr>
        <w:jc w:val="center"/>
        <w:rPr>
          <w:lang w:val="uk-UA"/>
        </w:rPr>
      </w:pPr>
      <w:r w:rsidRPr="00034228">
        <w:rPr>
          <w:lang w:val="uk-UA"/>
        </w:rPr>
        <w:t>м. Знам’янка</w:t>
      </w:r>
    </w:p>
    <w:p w:rsidR="001A5F7C" w:rsidRPr="00034228" w:rsidRDefault="001A5F7C" w:rsidP="001A5F7C">
      <w:pPr>
        <w:rPr>
          <w:lang w:val="uk-UA"/>
        </w:rPr>
      </w:pPr>
    </w:p>
    <w:p w:rsidR="001A5F7C" w:rsidRPr="00034228" w:rsidRDefault="001A5F7C" w:rsidP="001A5F7C">
      <w:pPr>
        <w:rPr>
          <w:lang w:val="uk-UA"/>
        </w:rPr>
      </w:pPr>
      <w:r w:rsidRPr="00034228">
        <w:rPr>
          <w:lang w:val="uk-UA"/>
        </w:rPr>
        <w:t>Про стан виконання депутатських</w:t>
      </w:r>
    </w:p>
    <w:p w:rsidR="001A5F7C" w:rsidRPr="00034228" w:rsidRDefault="001A5F7C" w:rsidP="001A5F7C">
      <w:pPr>
        <w:rPr>
          <w:lang w:val="uk-UA"/>
        </w:rPr>
      </w:pPr>
      <w:r w:rsidRPr="00034228">
        <w:rPr>
          <w:lang w:val="uk-UA"/>
        </w:rPr>
        <w:t>запитів станом на 01.07.2018 року</w:t>
      </w:r>
    </w:p>
    <w:p w:rsidR="001A5F7C" w:rsidRPr="00034228" w:rsidRDefault="001A5F7C" w:rsidP="001A5F7C">
      <w:pPr>
        <w:jc w:val="center"/>
        <w:rPr>
          <w:lang w:val="uk-UA"/>
        </w:rPr>
      </w:pPr>
      <w:r w:rsidRPr="00034228">
        <w:rPr>
          <w:lang w:val="uk-UA"/>
        </w:rPr>
        <w:tab/>
      </w:r>
    </w:p>
    <w:p w:rsidR="004E2BC2" w:rsidRPr="00034228" w:rsidRDefault="001A5F7C" w:rsidP="004E2BC2">
      <w:pPr>
        <w:ind w:firstLine="708"/>
        <w:jc w:val="both"/>
        <w:rPr>
          <w:lang w:val="uk-UA"/>
        </w:rPr>
      </w:pPr>
      <w:r w:rsidRPr="00034228">
        <w:rPr>
          <w:lang w:val="uk-UA"/>
        </w:rPr>
        <w:t xml:space="preserve">Проаналізувавши інформацію секретаря міської ради Н.Клименко про стан виконання депутатських запитів депутатів  міської ради, </w:t>
      </w:r>
      <w:proofErr w:type="spellStart"/>
      <w:r w:rsidRPr="00034228">
        <w:rPr>
          <w:lang w:val="uk-UA"/>
        </w:rPr>
        <w:t>Знам’янська</w:t>
      </w:r>
      <w:proofErr w:type="spellEnd"/>
      <w:r w:rsidRPr="00034228">
        <w:rPr>
          <w:lang w:val="uk-UA"/>
        </w:rPr>
        <w:t xml:space="preserve"> міська рада відмічає, що проблемні питання, що порушувались у депутатських запитах в основному стосувалися проблем житлово-комунального господарства, благоустрою міста та інше. </w:t>
      </w:r>
      <w:r w:rsidR="004E2BC2" w:rsidRPr="00034228">
        <w:rPr>
          <w:lang w:val="uk-UA"/>
        </w:rPr>
        <w:t xml:space="preserve">Протягом 2015-2018 </w:t>
      </w:r>
      <w:proofErr w:type="spellStart"/>
      <w:r w:rsidR="004E2BC2" w:rsidRPr="00034228">
        <w:rPr>
          <w:lang w:val="uk-UA"/>
        </w:rPr>
        <w:t>р.р</w:t>
      </w:r>
      <w:proofErr w:type="spellEnd"/>
      <w:r w:rsidR="004E2BC2" w:rsidRPr="00034228">
        <w:rPr>
          <w:lang w:val="uk-UA"/>
        </w:rPr>
        <w:t xml:space="preserve">. </w:t>
      </w:r>
      <w:proofErr w:type="spellStart"/>
      <w:r w:rsidR="00C6267D" w:rsidRPr="00034228">
        <w:rPr>
          <w:lang w:val="uk-UA"/>
        </w:rPr>
        <w:t>Знам’янською</w:t>
      </w:r>
      <w:proofErr w:type="spellEnd"/>
      <w:r w:rsidR="00C6267D" w:rsidRPr="00034228">
        <w:rPr>
          <w:lang w:val="uk-UA"/>
        </w:rPr>
        <w:t xml:space="preserve"> </w:t>
      </w:r>
      <w:r w:rsidR="004E2BC2" w:rsidRPr="00034228">
        <w:rPr>
          <w:lang w:val="uk-UA"/>
        </w:rPr>
        <w:t xml:space="preserve">міською радою </w:t>
      </w:r>
      <w:r w:rsidR="00C6267D" w:rsidRPr="00034228">
        <w:rPr>
          <w:lang w:val="uk-UA"/>
        </w:rPr>
        <w:t xml:space="preserve">сьомого скликання </w:t>
      </w:r>
      <w:r w:rsidR="004E2BC2" w:rsidRPr="00034228">
        <w:rPr>
          <w:lang w:val="uk-UA"/>
        </w:rPr>
        <w:t xml:space="preserve">було підтримано 296 запитів, з яких знято з контролю </w:t>
      </w:r>
      <w:r w:rsidR="00C6267D" w:rsidRPr="00034228">
        <w:rPr>
          <w:lang w:val="uk-UA"/>
        </w:rPr>
        <w:t>9</w:t>
      </w:r>
      <w:r w:rsidR="00D9164F" w:rsidRPr="00034228">
        <w:rPr>
          <w:lang w:val="uk-UA"/>
        </w:rPr>
        <w:t>4</w:t>
      </w:r>
      <w:r w:rsidR="00C6267D" w:rsidRPr="00034228">
        <w:rPr>
          <w:lang w:val="uk-UA"/>
        </w:rPr>
        <w:t>.</w:t>
      </w:r>
    </w:p>
    <w:p w:rsidR="001A5F7C" w:rsidRPr="00034228" w:rsidRDefault="001A5F7C" w:rsidP="001A5F7C">
      <w:pPr>
        <w:ind w:firstLine="708"/>
        <w:jc w:val="both"/>
        <w:rPr>
          <w:lang w:val="uk-UA"/>
        </w:rPr>
      </w:pPr>
      <w:r w:rsidRPr="00034228">
        <w:rPr>
          <w:lang w:val="uk-UA"/>
        </w:rPr>
        <w:t>Враховуючи зауваження депутатів по виконанню депутатських запитів, відповідно до ст.21,22 Закону України «Про статус депутатів місцевих рад», керуючись ст.26 Закону України «Про місцеве самоврядування в Україні», міська рада</w:t>
      </w:r>
    </w:p>
    <w:p w:rsidR="001A5F7C" w:rsidRPr="00034228" w:rsidRDefault="001A5F7C" w:rsidP="001A5F7C">
      <w:pPr>
        <w:jc w:val="both"/>
        <w:rPr>
          <w:lang w:val="uk-UA"/>
        </w:rPr>
      </w:pPr>
    </w:p>
    <w:p w:rsidR="001A5F7C" w:rsidRPr="00034228" w:rsidRDefault="001A5F7C" w:rsidP="001A5F7C">
      <w:pPr>
        <w:jc w:val="center"/>
        <w:rPr>
          <w:b/>
          <w:lang w:val="uk-UA"/>
        </w:rPr>
      </w:pPr>
      <w:r w:rsidRPr="00034228">
        <w:rPr>
          <w:b/>
          <w:lang w:val="uk-UA"/>
        </w:rPr>
        <w:t>В и р і ш и л а :</w:t>
      </w:r>
    </w:p>
    <w:p w:rsidR="001A5F7C" w:rsidRPr="00034228" w:rsidRDefault="001A5F7C" w:rsidP="001A5F7C">
      <w:pPr>
        <w:jc w:val="center"/>
        <w:rPr>
          <w:b/>
          <w:lang w:val="uk-UA"/>
        </w:rPr>
      </w:pPr>
    </w:p>
    <w:p w:rsidR="001A5F7C" w:rsidRPr="00034228" w:rsidRDefault="001A5F7C" w:rsidP="001A5F7C">
      <w:pPr>
        <w:pStyle w:val="a3"/>
        <w:numPr>
          <w:ilvl w:val="0"/>
          <w:numId w:val="2"/>
        </w:numPr>
        <w:spacing w:after="0" w:line="240" w:lineRule="auto"/>
        <w:rPr>
          <w:rFonts w:ascii="Times New Roman" w:hAnsi="Times New Roman"/>
          <w:sz w:val="24"/>
          <w:szCs w:val="24"/>
        </w:rPr>
      </w:pPr>
      <w:r w:rsidRPr="00034228">
        <w:rPr>
          <w:rFonts w:ascii="Times New Roman" w:hAnsi="Times New Roman"/>
          <w:sz w:val="24"/>
          <w:szCs w:val="24"/>
        </w:rPr>
        <w:t>Інформацію секретаря міської ради Н.Клименко  про стан виконання депутатських запитів станом на 01.07.2018 року</w:t>
      </w:r>
      <w:r w:rsidRPr="00034228">
        <w:rPr>
          <w:rFonts w:ascii="Times New Roman" w:hAnsi="Times New Roman"/>
          <w:sz w:val="24"/>
          <w:szCs w:val="24"/>
          <w:lang w:eastAsia="ru-RU"/>
        </w:rPr>
        <w:t xml:space="preserve"> </w:t>
      </w:r>
      <w:r w:rsidR="00271477" w:rsidRPr="00034228">
        <w:rPr>
          <w:rFonts w:ascii="Times New Roman" w:hAnsi="Times New Roman"/>
          <w:sz w:val="24"/>
          <w:szCs w:val="24"/>
          <w:lang w:eastAsia="ru-RU"/>
        </w:rPr>
        <w:t xml:space="preserve">взяти до відома </w:t>
      </w:r>
      <w:r w:rsidRPr="00034228">
        <w:rPr>
          <w:rFonts w:ascii="Times New Roman" w:hAnsi="Times New Roman"/>
          <w:sz w:val="24"/>
          <w:szCs w:val="24"/>
          <w:lang w:eastAsia="ru-RU"/>
        </w:rPr>
        <w:t>(додається).</w:t>
      </w:r>
    </w:p>
    <w:p w:rsidR="001A5F7C" w:rsidRPr="00034228" w:rsidRDefault="001A5F7C" w:rsidP="001A5F7C">
      <w:pPr>
        <w:pStyle w:val="a3"/>
        <w:numPr>
          <w:ilvl w:val="0"/>
          <w:numId w:val="2"/>
        </w:numPr>
        <w:spacing w:after="0" w:line="240" w:lineRule="auto"/>
        <w:jc w:val="both"/>
        <w:rPr>
          <w:rFonts w:ascii="Times New Roman" w:hAnsi="Times New Roman"/>
          <w:sz w:val="24"/>
          <w:szCs w:val="24"/>
        </w:rPr>
      </w:pPr>
      <w:r w:rsidRPr="00034228">
        <w:rPr>
          <w:rFonts w:ascii="Times New Roman" w:hAnsi="Times New Roman"/>
          <w:sz w:val="24"/>
          <w:szCs w:val="24"/>
        </w:rPr>
        <w:t>Зняти з контролю, як такі, що виконані, рішення міської ради стосовно депутатських запитів, наведених в інформації про стан виконання запитів, що надійшли від депутатів міської ради сьомого скликання</w:t>
      </w:r>
      <w:r w:rsidRPr="00034228">
        <w:rPr>
          <w:sz w:val="24"/>
          <w:szCs w:val="24"/>
        </w:rPr>
        <w:t xml:space="preserve"> </w:t>
      </w:r>
      <w:r w:rsidRPr="00034228">
        <w:rPr>
          <w:rFonts w:ascii="Times New Roman" w:hAnsi="Times New Roman"/>
          <w:sz w:val="24"/>
          <w:szCs w:val="24"/>
        </w:rPr>
        <w:t>станом на 01.07.2018 року, згідно інформації, що наведена нижче.</w:t>
      </w:r>
    </w:p>
    <w:p w:rsidR="0078626F" w:rsidRPr="00034228" w:rsidRDefault="0078626F" w:rsidP="001A5F7C">
      <w:pPr>
        <w:pStyle w:val="a3"/>
        <w:numPr>
          <w:ilvl w:val="0"/>
          <w:numId w:val="2"/>
        </w:numPr>
        <w:spacing w:after="0" w:line="240" w:lineRule="auto"/>
        <w:jc w:val="both"/>
        <w:rPr>
          <w:rFonts w:ascii="Times New Roman" w:hAnsi="Times New Roman"/>
          <w:sz w:val="24"/>
          <w:szCs w:val="24"/>
        </w:rPr>
      </w:pPr>
      <w:r w:rsidRPr="00034228">
        <w:rPr>
          <w:rFonts w:ascii="Times New Roman" w:hAnsi="Times New Roman"/>
          <w:sz w:val="24"/>
          <w:szCs w:val="24"/>
        </w:rPr>
        <w:t>Організацію виконання рішення покласти на відповідальних виконавців на яких розписаний депутатський запит.</w:t>
      </w:r>
    </w:p>
    <w:p w:rsidR="001A5F7C" w:rsidRPr="00034228" w:rsidRDefault="001A5F7C" w:rsidP="001A5F7C">
      <w:pPr>
        <w:numPr>
          <w:ilvl w:val="0"/>
          <w:numId w:val="2"/>
        </w:numPr>
        <w:spacing w:before="100" w:beforeAutospacing="1"/>
        <w:contextualSpacing/>
        <w:jc w:val="both"/>
        <w:rPr>
          <w:lang w:val="uk-UA"/>
        </w:rPr>
      </w:pPr>
      <w:r w:rsidRPr="00034228">
        <w:rPr>
          <w:lang w:val="uk-UA"/>
        </w:rPr>
        <w:t>Контроль за виконанням даного рішення покласти на секретаря міської ради Н.Клименко.</w:t>
      </w:r>
    </w:p>
    <w:p w:rsidR="001A5F7C" w:rsidRPr="00034228" w:rsidRDefault="001A5F7C" w:rsidP="001A5F7C">
      <w:pPr>
        <w:spacing w:before="100" w:beforeAutospacing="1"/>
        <w:contextualSpacing/>
        <w:jc w:val="both"/>
        <w:rPr>
          <w:lang w:val="uk-UA"/>
        </w:rPr>
      </w:pPr>
    </w:p>
    <w:p w:rsidR="001A5F7C" w:rsidRPr="00034228" w:rsidRDefault="001A5F7C" w:rsidP="001A5F7C">
      <w:pPr>
        <w:spacing w:before="100" w:beforeAutospacing="1"/>
        <w:contextualSpacing/>
        <w:jc w:val="both"/>
        <w:rPr>
          <w:lang w:val="uk-UA"/>
        </w:rPr>
      </w:pPr>
    </w:p>
    <w:p w:rsidR="001A5F7C" w:rsidRPr="00034228" w:rsidRDefault="001A5F7C" w:rsidP="001A5F7C">
      <w:pPr>
        <w:jc w:val="center"/>
        <w:rPr>
          <w:b/>
          <w:lang w:val="uk-UA"/>
        </w:rPr>
      </w:pPr>
      <w:r w:rsidRPr="00034228">
        <w:rPr>
          <w:b/>
          <w:lang w:val="uk-UA"/>
        </w:rPr>
        <w:t>Міський голова</w:t>
      </w:r>
      <w:r w:rsidRPr="00034228">
        <w:rPr>
          <w:b/>
          <w:lang w:val="uk-UA"/>
        </w:rPr>
        <w:tab/>
      </w:r>
      <w:r w:rsidRPr="00034228">
        <w:rPr>
          <w:b/>
          <w:lang w:val="uk-UA"/>
        </w:rPr>
        <w:tab/>
      </w:r>
      <w:r w:rsidRPr="00034228">
        <w:rPr>
          <w:b/>
          <w:lang w:val="uk-UA"/>
        </w:rPr>
        <w:tab/>
      </w:r>
      <w:r w:rsidRPr="00034228">
        <w:rPr>
          <w:b/>
          <w:lang w:val="uk-UA"/>
        </w:rPr>
        <w:tab/>
        <w:t>С.</w:t>
      </w:r>
      <w:proofErr w:type="spellStart"/>
      <w:r w:rsidRPr="00034228">
        <w:rPr>
          <w:b/>
          <w:lang w:val="uk-UA"/>
        </w:rPr>
        <w:t>Філіпенко</w:t>
      </w:r>
      <w:proofErr w:type="spellEnd"/>
    </w:p>
    <w:p w:rsidR="001A5F7C" w:rsidRPr="00034228" w:rsidRDefault="001A5F7C" w:rsidP="001A5F7C">
      <w:pPr>
        <w:jc w:val="center"/>
        <w:rPr>
          <w:lang w:val="uk-UA"/>
        </w:rPr>
      </w:pPr>
    </w:p>
    <w:p w:rsidR="001A5F7C" w:rsidRPr="00034228" w:rsidRDefault="001A5F7C" w:rsidP="001A5F7C">
      <w:pPr>
        <w:jc w:val="right"/>
        <w:rPr>
          <w:b/>
          <w:lang w:val="uk-UA"/>
        </w:rPr>
      </w:pPr>
    </w:p>
    <w:p w:rsidR="001A5F7C" w:rsidRPr="00034228" w:rsidRDefault="001A5F7C" w:rsidP="001A5F7C">
      <w:pPr>
        <w:jc w:val="right"/>
        <w:rPr>
          <w:b/>
          <w:lang w:val="uk-UA"/>
        </w:rPr>
      </w:pPr>
    </w:p>
    <w:p w:rsidR="001A5F7C" w:rsidRPr="00034228" w:rsidRDefault="001A5F7C" w:rsidP="001A5F7C">
      <w:pPr>
        <w:jc w:val="right"/>
        <w:rPr>
          <w:b/>
          <w:lang w:val="uk-UA"/>
        </w:rPr>
      </w:pPr>
    </w:p>
    <w:p w:rsidR="001A5F7C" w:rsidRPr="00034228" w:rsidRDefault="001A5F7C" w:rsidP="001A5F7C">
      <w:pPr>
        <w:jc w:val="right"/>
        <w:rPr>
          <w:b/>
          <w:lang w:val="uk-UA"/>
        </w:rPr>
      </w:pPr>
      <w:bookmarkStart w:id="0" w:name="_GoBack"/>
      <w:bookmarkEnd w:id="0"/>
    </w:p>
    <w:p w:rsidR="001A5F7C" w:rsidRPr="00034228" w:rsidRDefault="001A5F7C" w:rsidP="001A5F7C">
      <w:pPr>
        <w:jc w:val="right"/>
        <w:rPr>
          <w:b/>
          <w:lang w:val="uk-UA"/>
        </w:rPr>
      </w:pPr>
    </w:p>
    <w:p w:rsidR="001A5F7C" w:rsidRPr="00034228" w:rsidRDefault="001A5F7C" w:rsidP="001A5F7C"/>
    <w:p w:rsidR="001A5F7C" w:rsidRPr="00034228" w:rsidRDefault="001A5F7C" w:rsidP="001A5F7C"/>
    <w:p w:rsidR="001A5F7C" w:rsidRPr="00034228" w:rsidRDefault="001A5F7C" w:rsidP="001A5F7C"/>
    <w:p w:rsidR="00684EFC" w:rsidRPr="00034228" w:rsidRDefault="00684EFC">
      <w:pPr>
        <w:rPr>
          <w:lang w:val="uk-UA"/>
        </w:rPr>
      </w:pPr>
    </w:p>
    <w:p w:rsidR="00034228" w:rsidRPr="00034228" w:rsidRDefault="00034228">
      <w:pPr>
        <w:rPr>
          <w:lang w:val="uk-UA"/>
        </w:rPr>
      </w:pPr>
    </w:p>
    <w:p w:rsidR="00034228" w:rsidRPr="00034228" w:rsidRDefault="00034228">
      <w:pPr>
        <w:rPr>
          <w:lang w:val="uk-UA"/>
        </w:rPr>
      </w:pPr>
    </w:p>
    <w:p w:rsidR="00034228" w:rsidRPr="00034228" w:rsidRDefault="00034228">
      <w:pPr>
        <w:rPr>
          <w:lang w:val="uk-UA"/>
        </w:rPr>
      </w:pPr>
    </w:p>
    <w:p w:rsidR="00034228" w:rsidRPr="00034228" w:rsidRDefault="00034228">
      <w:pPr>
        <w:rPr>
          <w:lang w:val="uk-UA"/>
        </w:rPr>
      </w:pPr>
    </w:p>
    <w:p w:rsidR="00034228" w:rsidRPr="00034228" w:rsidRDefault="00034228">
      <w:pPr>
        <w:rPr>
          <w:lang w:val="uk-UA"/>
        </w:rPr>
      </w:pPr>
    </w:p>
    <w:p w:rsidR="00034228" w:rsidRPr="00034228" w:rsidRDefault="00034228">
      <w:pPr>
        <w:rPr>
          <w:lang w:val="uk-UA"/>
        </w:rPr>
      </w:pPr>
    </w:p>
    <w:p w:rsidR="00034228" w:rsidRPr="00034228" w:rsidRDefault="00034228">
      <w:pPr>
        <w:rPr>
          <w:lang w:val="uk-UA"/>
        </w:rPr>
      </w:pPr>
    </w:p>
    <w:p w:rsidR="00034228" w:rsidRPr="00034228" w:rsidRDefault="00034228">
      <w:pPr>
        <w:rPr>
          <w:lang w:val="uk-UA"/>
        </w:rPr>
        <w:sectPr w:rsidR="00034228" w:rsidRPr="00034228" w:rsidSect="00684EFC">
          <w:pgSz w:w="11906" w:h="16838"/>
          <w:pgMar w:top="1134" w:right="850" w:bottom="1134" w:left="1701" w:header="708" w:footer="708" w:gutter="0"/>
          <w:cols w:space="708"/>
          <w:docGrid w:linePitch="360"/>
        </w:sectPr>
      </w:pPr>
    </w:p>
    <w:p w:rsidR="00034228" w:rsidRPr="00034228" w:rsidRDefault="00034228" w:rsidP="00034228">
      <w:pPr>
        <w:jc w:val="center"/>
        <w:rPr>
          <w:b/>
          <w:lang w:val="uk-UA"/>
        </w:rPr>
      </w:pPr>
    </w:p>
    <w:p w:rsidR="00034228" w:rsidRPr="00034228" w:rsidRDefault="00034228" w:rsidP="00034228">
      <w:pPr>
        <w:jc w:val="center"/>
        <w:rPr>
          <w:b/>
          <w:lang w:val="uk-UA"/>
        </w:rPr>
      </w:pPr>
      <w:r w:rsidRPr="00034228">
        <w:rPr>
          <w:b/>
          <w:lang w:val="uk-UA"/>
        </w:rPr>
        <w:t>Інформація про стан виконання запитів, що надійшли від депутатів</w:t>
      </w:r>
    </w:p>
    <w:p w:rsidR="00034228" w:rsidRPr="00034228" w:rsidRDefault="00034228" w:rsidP="00034228">
      <w:pPr>
        <w:jc w:val="center"/>
        <w:rPr>
          <w:b/>
          <w:lang w:val="uk-UA"/>
        </w:rPr>
      </w:pPr>
      <w:proofErr w:type="spellStart"/>
      <w:r w:rsidRPr="00034228">
        <w:rPr>
          <w:b/>
          <w:lang w:val="uk-UA"/>
        </w:rPr>
        <w:t>Знам’янської</w:t>
      </w:r>
      <w:proofErr w:type="spellEnd"/>
      <w:r w:rsidRPr="00034228">
        <w:rPr>
          <w:b/>
          <w:lang w:val="uk-UA"/>
        </w:rPr>
        <w:t xml:space="preserve"> міської ради сьомого  скликання  </w:t>
      </w:r>
    </w:p>
    <w:p w:rsidR="00034228" w:rsidRPr="00034228" w:rsidRDefault="00034228" w:rsidP="00034228">
      <w:pPr>
        <w:jc w:val="center"/>
        <w:rPr>
          <w:b/>
          <w:lang w:val="uk-UA"/>
        </w:rPr>
      </w:pPr>
      <w:r w:rsidRPr="00034228">
        <w:rPr>
          <w:b/>
          <w:lang w:val="uk-UA"/>
        </w:rPr>
        <w:t>станом на 01.0</w:t>
      </w:r>
      <w:r w:rsidRPr="00034228">
        <w:rPr>
          <w:b/>
        </w:rPr>
        <w:t>7</w:t>
      </w:r>
      <w:r w:rsidRPr="00034228">
        <w:rPr>
          <w:b/>
          <w:lang w:val="uk-UA"/>
        </w:rPr>
        <w:t>.18</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559"/>
        <w:gridCol w:w="4962"/>
        <w:gridCol w:w="1134"/>
        <w:gridCol w:w="1559"/>
        <w:gridCol w:w="1276"/>
        <w:gridCol w:w="4536"/>
      </w:tblGrid>
      <w:tr w:rsidR="00034228" w:rsidRPr="00034228" w:rsidTr="00C329FA">
        <w:tc>
          <w:tcPr>
            <w:tcW w:w="568" w:type="dxa"/>
          </w:tcPr>
          <w:p w:rsidR="00034228" w:rsidRPr="00034228" w:rsidRDefault="00034228" w:rsidP="00C329FA">
            <w:pPr>
              <w:jc w:val="both"/>
              <w:rPr>
                <w:b/>
                <w:lang w:val="uk-UA"/>
              </w:rPr>
            </w:pPr>
            <w:r w:rsidRPr="00034228">
              <w:rPr>
                <w:b/>
                <w:lang w:val="uk-UA"/>
              </w:rPr>
              <w:t>№ з</w:t>
            </w:r>
            <w:r w:rsidRPr="00034228">
              <w:rPr>
                <w:b/>
                <w:lang w:val="en-US"/>
              </w:rPr>
              <w:t>/</w:t>
            </w:r>
            <w:r w:rsidRPr="00034228">
              <w:rPr>
                <w:b/>
                <w:lang w:val="uk-UA"/>
              </w:rPr>
              <w:t>п</w:t>
            </w:r>
          </w:p>
        </w:tc>
        <w:tc>
          <w:tcPr>
            <w:tcW w:w="1559" w:type="dxa"/>
          </w:tcPr>
          <w:p w:rsidR="00034228" w:rsidRPr="00034228" w:rsidRDefault="00034228" w:rsidP="00C329FA">
            <w:pPr>
              <w:jc w:val="center"/>
              <w:rPr>
                <w:b/>
                <w:lang w:val="uk-UA"/>
              </w:rPr>
            </w:pPr>
            <w:r w:rsidRPr="00034228">
              <w:rPr>
                <w:b/>
                <w:lang w:val="uk-UA"/>
              </w:rPr>
              <w:t>Прізвище, ініціали депутата</w:t>
            </w:r>
          </w:p>
        </w:tc>
        <w:tc>
          <w:tcPr>
            <w:tcW w:w="4962" w:type="dxa"/>
          </w:tcPr>
          <w:p w:rsidR="00034228" w:rsidRPr="00034228" w:rsidRDefault="00034228" w:rsidP="00C329FA">
            <w:pPr>
              <w:jc w:val="center"/>
              <w:rPr>
                <w:b/>
                <w:lang w:val="uk-UA"/>
              </w:rPr>
            </w:pPr>
            <w:r w:rsidRPr="00034228">
              <w:rPr>
                <w:b/>
                <w:lang w:val="uk-UA"/>
              </w:rPr>
              <w:t>Зміст запиту</w:t>
            </w:r>
          </w:p>
        </w:tc>
        <w:tc>
          <w:tcPr>
            <w:tcW w:w="1134" w:type="dxa"/>
          </w:tcPr>
          <w:p w:rsidR="00034228" w:rsidRPr="00034228" w:rsidRDefault="00034228" w:rsidP="00C329FA">
            <w:pPr>
              <w:jc w:val="center"/>
              <w:rPr>
                <w:b/>
                <w:lang w:val="uk-UA"/>
              </w:rPr>
            </w:pPr>
            <w:r w:rsidRPr="00034228">
              <w:rPr>
                <w:b/>
                <w:lang w:val="uk-UA"/>
              </w:rPr>
              <w:t>№ рішення міської ради, яким підтримано запит</w:t>
            </w:r>
          </w:p>
        </w:tc>
        <w:tc>
          <w:tcPr>
            <w:tcW w:w="1559" w:type="dxa"/>
          </w:tcPr>
          <w:p w:rsidR="00034228" w:rsidRPr="00034228" w:rsidRDefault="00034228" w:rsidP="00C329FA">
            <w:pPr>
              <w:jc w:val="center"/>
              <w:rPr>
                <w:b/>
                <w:lang w:val="uk-UA"/>
              </w:rPr>
            </w:pPr>
            <w:r w:rsidRPr="00034228">
              <w:rPr>
                <w:b/>
                <w:lang w:val="uk-UA"/>
              </w:rPr>
              <w:t>Виконавці</w:t>
            </w:r>
          </w:p>
        </w:tc>
        <w:tc>
          <w:tcPr>
            <w:tcW w:w="1276" w:type="dxa"/>
          </w:tcPr>
          <w:p w:rsidR="00034228" w:rsidRPr="00034228" w:rsidRDefault="00034228" w:rsidP="00C329FA">
            <w:pPr>
              <w:jc w:val="center"/>
              <w:rPr>
                <w:b/>
                <w:lang w:val="uk-UA"/>
              </w:rPr>
            </w:pPr>
            <w:r w:rsidRPr="00034228">
              <w:rPr>
                <w:b/>
                <w:lang w:val="uk-UA"/>
              </w:rPr>
              <w:t>Контроль</w:t>
            </w:r>
          </w:p>
        </w:tc>
        <w:tc>
          <w:tcPr>
            <w:tcW w:w="4536" w:type="dxa"/>
          </w:tcPr>
          <w:p w:rsidR="00034228" w:rsidRPr="00034228" w:rsidRDefault="00034228" w:rsidP="00C329FA">
            <w:pPr>
              <w:tabs>
                <w:tab w:val="left" w:pos="1044"/>
                <w:tab w:val="left" w:pos="1332"/>
              </w:tabs>
              <w:jc w:val="center"/>
              <w:rPr>
                <w:b/>
                <w:lang w:val="uk-UA"/>
              </w:rPr>
            </w:pPr>
            <w:r w:rsidRPr="00034228">
              <w:rPr>
                <w:b/>
                <w:lang w:val="uk-UA"/>
              </w:rPr>
              <w:t>Інформація станом на 01.0</w:t>
            </w:r>
            <w:r w:rsidRPr="00034228">
              <w:rPr>
                <w:b/>
              </w:rPr>
              <w:t>7</w:t>
            </w:r>
            <w:r w:rsidRPr="00034228">
              <w:rPr>
                <w:b/>
                <w:lang w:val="uk-UA"/>
              </w:rPr>
              <w:t xml:space="preserve">.18 </w:t>
            </w:r>
          </w:p>
        </w:tc>
      </w:tr>
      <w:tr w:rsidR="00034228" w:rsidRPr="00034228" w:rsidTr="00C329FA">
        <w:tc>
          <w:tcPr>
            <w:tcW w:w="568" w:type="dxa"/>
          </w:tcPr>
          <w:p w:rsidR="00034228" w:rsidRPr="00034228" w:rsidRDefault="00034228" w:rsidP="00C329FA">
            <w:pPr>
              <w:jc w:val="both"/>
              <w:rPr>
                <w:b/>
                <w:lang w:val="en-US"/>
              </w:rPr>
            </w:pPr>
            <w:r w:rsidRPr="00034228">
              <w:rPr>
                <w:b/>
                <w:lang w:val="uk-UA"/>
              </w:rPr>
              <w:t>1</w:t>
            </w:r>
          </w:p>
        </w:tc>
        <w:tc>
          <w:tcPr>
            <w:tcW w:w="1559" w:type="dxa"/>
          </w:tcPr>
          <w:p w:rsidR="00034228" w:rsidRPr="00034228" w:rsidRDefault="00034228" w:rsidP="00C329FA">
            <w:pPr>
              <w:jc w:val="both"/>
              <w:rPr>
                <w:lang w:val="uk-UA"/>
              </w:rPr>
            </w:pPr>
            <w:r w:rsidRPr="00034228">
              <w:rPr>
                <w:lang w:val="uk-UA"/>
              </w:rPr>
              <w:t>Тесленко Н.О.</w:t>
            </w:r>
          </w:p>
        </w:tc>
        <w:tc>
          <w:tcPr>
            <w:tcW w:w="4962" w:type="dxa"/>
          </w:tcPr>
          <w:p w:rsidR="00034228" w:rsidRPr="00034228" w:rsidRDefault="00034228" w:rsidP="00C329FA">
            <w:pPr>
              <w:jc w:val="both"/>
              <w:rPr>
                <w:lang w:val="uk-UA"/>
              </w:rPr>
            </w:pPr>
            <w:r w:rsidRPr="00034228">
              <w:rPr>
                <w:lang w:val="uk-UA"/>
              </w:rPr>
              <w:t>Про включення до комплексної програми розвитку автомобільного транспорту та забезпечення безпеки дорожнього руху у 2014-2016 роках роботи по капітальному ремонту вулиць Шмідта, Назарова, 8 Березня у районі балки, що проходить через ці вулиці з передбаченням системи водовідведення талих та дощових вод, а саме: у 2016 році з передбаченням коштів у міському бюджеті на виготовлення проектно-кошторисної документації; у 2017 році виконання робіт.</w:t>
            </w:r>
          </w:p>
        </w:tc>
        <w:tc>
          <w:tcPr>
            <w:tcW w:w="1134" w:type="dxa"/>
          </w:tcPr>
          <w:p w:rsidR="00034228" w:rsidRPr="00034228" w:rsidRDefault="00034228" w:rsidP="00C329FA">
            <w:pPr>
              <w:jc w:val="center"/>
              <w:rPr>
                <w:lang w:val="uk-UA"/>
              </w:rPr>
            </w:pPr>
            <w:r w:rsidRPr="00034228">
              <w:rPr>
                <w:lang w:val="uk-UA"/>
              </w:rPr>
              <w:t>№7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rPr>
                <w:lang w:val="uk-UA"/>
              </w:rPr>
            </w:pPr>
            <w:r w:rsidRPr="00034228">
              <w:rPr>
                <w:lang w:val="uk-UA"/>
              </w:rPr>
              <w:t>УМА та ЖКГ</w:t>
            </w:r>
          </w:p>
        </w:tc>
        <w:tc>
          <w:tcPr>
            <w:tcW w:w="1276" w:type="dxa"/>
          </w:tcPr>
          <w:p w:rsidR="00034228" w:rsidRPr="00034228" w:rsidRDefault="00034228" w:rsidP="00C329FA">
            <w:pPr>
              <w:rPr>
                <w:lang w:val="uk-UA"/>
              </w:rPr>
            </w:pPr>
            <w:r w:rsidRPr="00034228">
              <w:rPr>
                <w:lang w:val="uk-UA"/>
              </w:rPr>
              <w:t>включено на 2017 рік</w:t>
            </w:r>
          </w:p>
          <w:p w:rsidR="00034228" w:rsidRPr="00034228" w:rsidRDefault="00034228" w:rsidP="00C329FA">
            <w:pPr>
              <w:rPr>
                <w:lang w:val="uk-UA"/>
              </w:rPr>
            </w:pPr>
          </w:p>
          <w:p w:rsidR="00034228" w:rsidRPr="00034228" w:rsidRDefault="00034228" w:rsidP="00C329FA">
            <w:pPr>
              <w:rPr>
                <w:lang w:val="uk-UA"/>
              </w:rPr>
            </w:pPr>
            <w:r w:rsidRPr="00034228">
              <w:rPr>
                <w:lang w:val="uk-UA"/>
              </w:rPr>
              <w:t>контроль до 01.09.17</w:t>
            </w:r>
          </w:p>
          <w:p w:rsidR="00034228" w:rsidRPr="00034228" w:rsidRDefault="00034228" w:rsidP="00C329FA">
            <w:pPr>
              <w:rPr>
                <w:lang w:val="uk-UA"/>
              </w:rPr>
            </w:pPr>
          </w:p>
          <w:p w:rsidR="00034228" w:rsidRPr="00034228" w:rsidRDefault="00034228" w:rsidP="00C329FA">
            <w:pPr>
              <w:jc w:val="both"/>
              <w:rPr>
                <w:lang w:val="uk-UA"/>
              </w:rPr>
            </w:pPr>
          </w:p>
        </w:tc>
        <w:tc>
          <w:tcPr>
            <w:tcW w:w="4536" w:type="dxa"/>
          </w:tcPr>
          <w:p w:rsidR="00034228" w:rsidRPr="00034228" w:rsidRDefault="00034228" w:rsidP="00C329FA">
            <w:pPr>
              <w:jc w:val="both"/>
              <w:rPr>
                <w:lang w:val="uk-UA"/>
              </w:rPr>
            </w:pPr>
            <w:r w:rsidRPr="00034228">
              <w:rPr>
                <w:lang w:val="uk-UA"/>
              </w:rPr>
              <w:t>Виконано частково (вул. Шмідта, вул. Назарова – виконано у 2017 році, вул. Свободи, вул. Комарова – заплановано розпочати в серпні 2018 року (оголошення оприлюднене в системі «</w:t>
            </w:r>
            <w:proofErr w:type="spellStart"/>
            <w:r w:rsidRPr="00034228">
              <w:rPr>
                <w:lang w:val="uk-UA"/>
              </w:rPr>
              <w:t>Прозорро</w:t>
            </w:r>
            <w:proofErr w:type="spellEnd"/>
            <w:r w:rsidRPr="00034228">
              <w:rPr>
                <w:lang w:val="uk-UA"/>
              </w:rPr>
              <w:t xml:space="preserve">», вул. 8 Березня – винесене питання щодо виділення коштів на реалізацію проекту на сесію </w:t>
            </w:r>
            <w:proofErr w:type="spellStart"/>
            <w:r w:rsidRPr="00034228">
              <w:rPr>
                <w:lang w:val="uk-UA"/>
              </w:rPr>
              <w:t>Знам’янської</w:t>
            </w:r>
            <w:proofErr w:type="spellEnd"/>
            <w:r w:rsidRPr="00034228">
              <w:rPr>
                <w:lang w:val="uk-UA"/>
              </w:rPr>
              <w:t xml:space="preserve"> міської ради)</w:t>
            </w:r>
          </w:p>
        </w:tc>
      </w:tr>
      <w:tr w:rsidR="00034228" w:rsidRPr="00034228" w:rsidTr="00C329FA">
        <w:tc>
          <w:tcPr>
            <w:tcW w:w="568" w:type="dxa"/>
          </w:tcPr>
          <w:p w:rsidR="00034228" w:rsidRPr="00034228" w:rsidRDefault="00034228" w:rsidP="00C329FA">
            <w:pPr>
              <w:jc w:val="both"/>
              <w:rPr>
                <w:b/>
              </w:rPr>
            </w:pPr>
            <w:r w:rsidRPr="00034228">
              <w:rPr>
                <w:b/>
                <w:lang w:val="uk-UA"/>
              </w:rPr>
              <w:t>2</w:t>
            </w:r>
          </w:p>
        </w:tc>
        <w:tc>
          <w:tcPr>
            <w:tcW w:w="1559" w:type="dxa"/>
          </w:tcPr>
          <w:p w:rsidR="00034228" w:rsidRPr="00034228" w:rsidRDefault="00034228" w:rsidP="00C329FA">
            <w:pPr>
              <w:jc w:val="both"/>
              <w:rPr>
                <w:lang w:val="uk-UA"/>
              </w:rPr>
            </w:pPr>
            <w:r w:rsidRPr="00034228">
              <w:rPr>
                <w:lang w:val="uk-UA"/>
              </w:rPr>
              <w:t>Тесленко Н.О.</w:t>
            </w:r>
          </w:p>
        </w:tc>
        <w:tc>
          <w:tcPr>
            <w:tcW w:w="4962" w:type="dxa"/>
          </w:tcPr>
          <w:p w:rsidR="00034228" w:rsidRPr="00034228" w:rsidRDefault="00034228" w:rsidP="00C329FA">
            <w:pPr>
              <w:jc w:val="both"/>
              <w:rPr>
                <w:lang w:val="uk-UA"/>
              </w:rPr>
            </w:pPr>
            <w:r w:rsidRPr="00034228">
              <w:rPr>
                <w:lang w:val="uk-UA"/>
              </w:rPr>
              <w:t>Про внесення змін до програми розвитку автомобільного транспорту та забезпечення дорожнього руху м. Знам’янка щодо виконання проектно-кошторисної документації у 2016 році по капітальному ремонту дороги вул. Селянської (від вул. Рози Люксембург до вул. Островського) та вул. Островського.</w:t>
            </w:r>
          </w:p>
        </w:tc>
        <w:tc>
          <w:tcPr>
            <w:tcW w:w="1134" w:type="dxa"/>
          </w:tcPr>
          <w:p w:rsidR="00034228" w:rsidRPr="00034228" w:rsidRDefault="00034228" w:rsidP="00C329FA">
            <w:pPr>
              <w:jc w:val="center"/>
              <w:rPr>
                <w:lang w:val="uk-UA"/>
              </w:rPr>
            </w:pPr>
            <w:r w:rsidRPr="00034228">
              <w:rPr>
                <w:lang w:val="uk-UA"/>
              </w:rPr>
              <w:t>№8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pPr>
            <w:r w:rsidRPr="00034228">
              <w:rPr>
                <w:lang w:val="uk-UA"/>
              </w:rPr>
              <w:t>УМА та ЖКГ</w:t>
            </w:r>
          </w:p>
        </w:tc>
        <w:tc>
          <w:tcPr>
            <w:tcW w:w="1276" w:type="dxa"/>
          </w:tcPr>
          <w:p w:rsidR="00034228" w:rsidRPr="00034228" w:rsidRDefault="00034228" w:rsidP="00C329FA">
            <w:pPr>
              <w:rPr>
                <w:lang w:val="uk-UA"/>
              </w:rPr>
            </w:pPr>
            <w:r w:rsidRPr="00034228">
              <w:rPr>
                <w:lang w:val="uk-UA"/>
              </w:rPr>
              <w:t>включено на 2017 рік</w:t>
            </w:r>
          </w:p>
          <w:p w:rsidR="00034228" w:rsidRPr="00034228" w:rsidRDefault="00034228" w:rsidP="00C329FA">
            <w:pPr>
              <w:jc w:val="both"/>
              <w:rPr>
                <w:lang w:val="uk-UA"/>
              </w:rPr>
            </w:pPr>
            <w:r w:rsidRPr="00034228">
              <w:rPr>
                <w:lang w:val="uk-UA"/>
              </w:rPr>
              <w:t>контроль до 01.08.17</w:t>
            </w:r>
          </w:p>
        </w:tc>
        <w:tc>
          <w:tcPr>
            <w:tcW w:w="4536" w:type="dxa"/>
          </w:tcPr>
          <w:p w:rsidR="00034228" w:rsidRPr="00034228" w:rsidRDefault="00034228" w:rsidP="00C329FA">
            <w:pPr>
              <w:jc w:val="both"/>
              <w:rPr>
                <w:rFonts w:eastAsia="Calibri"/>
                <w:b/>
                <w:lang w:val="uk-UA" w:eastAsia="en-US"/>
              </w:rPr>
            </w:pPr>
            <w:r w:rsidRPr="00034228">
              <w:rPr>
                <w:lang w:val="uk-UA"/>
              </w:rPr>
              <w:t xml:space="preserve">Виконано </w:t>
            </w:r>
            <w:r w:rsidRPr="00034228">
              <w:rPr>
                <w:rFonts w:eastAsia="Calibri"/>
                <w:b/>
                <w:lang w:val="uk-UA" w:eastAsia="en-US"/>
              </w:rPr>
              <w:t>Зняти з контролю.</w:t>
            </w:r>
          </w:p>
          <w:p w:rsidR="00034228" w:rsidRPr="00034228" w:rsidRDefault="00034228" w:rsidP="00C329FA"/>
        </w:tc>
      </w:tr>
      <w:tr w:rsidR="00034228" w:rsidRPr="00034228" w:rsidTr="00C329FA">
        <w:tc>
          <w:tcPr>
            <w:tcW w:w="568" w:type="dxa"/>
          </w:tcPr>
          <w:p w:rsidR="00034228" w:rsidRPr="00034228" w:rsidRDefault="00034228" w:rsidP="00C329FA">
            <w:pPr>
              <w:jc w:val="both"/>
              <w:rPr>
                <w:b/>
              </w:rPr>
            </w:pPr>
            <w:r w:rsidRPr="00034228">
              <w:rPr>
                <w:b/>
                <w:lang w:val="uk-UA"/>
              </w:rPr>
              <w:t>3</w:t>
            </w:r>
          </w:p>
        </w:tc>
        <w:tc>
          <w:tcPr>
            <w:tcW w:w="1559" w:type="dxa"/>
          </w:tcPr>
          <w:p w:rsidR="00034228" w:rsidRPr="00034228" w:rsidRDefault="00034228" w:rsidP="00C329FA">
            <w:pPr>
              <w:jc w:val="both"/>
              <w:rPr>
                <w:lang w:val="uk-UA"/>
              </w:rPr>
            </w:pPr>
            <w:r w:rsidRPr="00034228">
              <w:rPr>
                <w:lang w:val="uk-UA"/>
              </w:rPr>
              <w:t>Тесленко Н.О.</w:t>
            </w:r>
          </w:p>
        </w:tc>
        <w:tc>
          <w:tcPr>
            <w:tcW w:w="4962" w:type="dxa"/>
          </w:tcPr>
          <w:p w:rsidR="00034228" w:rsidRPr="00034228" w:rsidRDefault="00034228" w:rsidP="00C329FA">
            <w:pPr>
              <w:jc w:val="both"/>
              <w:rPr>
                <w:lang w:val="uk-UA"/>
              </w:rPr>
            </w:pPr>
            <w:r w:rsidRPr="00034228">
              <w:rPr>
                <w:lang w:val="uk-UA"/>
              </w:rPr>
              <w:t xml:space="preserve">Щодо включення на 2016 рік у міську програму ЖКГ питання виготовлення </w:t>
            </w:r>
            <w:r w:rsidRPr="00034228">
              <w:rPr>
                <w:lang w:val="uk-UA"/>
              </w:rPr>
              <w:lastRenderedPageBreak/>
              <w:t xml:space="preserve">кошторисної документації на облаштування пішохідного переходу з </w:t>
            </w:r>
            <w:proofErr w:type="spellStart"/>
            <w:r w:rsidRPr="00034228">
              <w:rPr>
                <w:lang w:val="uk-UA"/>
              </w:rPr>
              <w:t>вул.Московської</w:t>
            </w:r>
            <w:proofErr w:type="spellEnd"/>
            <w:r w:rsidRPr="00034228">
              <w:rPr>
                <w:lang w:val="uk-UA"/>
              </w:rPr>
              <w:t xml:space="preserve"> на Південну та встановлення терміну виконання цих робіт Відповідно передбачити у міському бюджеті на 2016 рік кошти на виконання даного запиту.</w:t>
            </w:r>
          </w:p>
        </w:tc>
        <w:tc>
          <w:tcPr>
            <w:tcW w:w="1134" w:type="dxa"/>
          </w:tcPr>
          <w:p w:rsidR="00034228" w:rsidRPr="00034228" w:rsidRDefault="00034228" w:rsidP="00C329FA">
            <w:pPr>
              <w:jc w:val="center"/>
              <w:rPr>
                <w:lang w:val="uk-UA"/>
              </w:rPr>
            </w:pPr>
            <w:r w:rsidRPr="00034228">
              <w:rPr>
                <w:lang w:val="uk-UA"/>
              </w:rPr>
              <w:lastRenderedPageBreak/>
              <w:t>№9 від 02.12.</w:t>
            </w:r>
          </w:p>
          <w:p w:rsidR="00034228" w:rsidRPr="00034228" w:rsidRDefault="00034228" w:rsidP="00C329FA">
            <w:pPr>
              <w:jc w:val="center"/>
              <w:rPr>
                <w:lang w:val="uk-UA"/>
              </w:rPr>
            </w:pPr>
            <w:r w:rsidRPr="00034228">
              <w:rPr>
                <w:lang w:val="uk-UA"/>
              </w:rPr>
              <w:lastRenderedPageBreak/>
              <w:t>2015р.</w:t>
            </w:r>
          </w:p>
        </w:tc>
        <w:tc>
          <w:tcPr>
            <w:tcW w:w="1559" w:type="dxa"/>
          </w:tcPr>
          <w:p w:rsidR="00034228" w:rsidRPr="00034228" w:rsidRDefault="00034228" w:rsidP="00C329FA">
            <w:pPr>
              <w:jc w:val="center"/>
              <w:rPr>
                <w:lang w:val="uk-UA"/>
              </w:rPr>
            </w:pPr>
            <w:r w:rsidRPr="00034228">
              <w:rPr>
                <w:lang w:val="uk-UA"/>
              </w:rPr>
              <w:lastRenderedPageBreak/>
              <w:t>УМА  та ЖКГ</w:t>
            </w:r>
          </w:p>
        </w:tc>
        <w:tc>
          <w:tcPr>
            <w:tcW w:w="1276" w:type="dxa"/>
          </w:tcPr>
          <w:p w:rsidR="00034228" w:rsidRPr="00034228" w:rsidRDefault="00034228" w:rsidP="00C329FA">
            <w:pPr>
              <w:rPr>
                <w:lang w:val="uk-UA"/>
              </w:rPr>
            </w:pPr>
            <w:r w:rsidRPr="00034228">
              <w:rPr>
                <w:lang w:val="uk-UA"/>
              </w:rPr>
              <w:t>до 01.10.201</w:t>
            </w:r>
            <w:r w:rsidRPr="00034228">
              <w:rPr>
                <w:lang w:val="uk-UA"/>
              </w:rPr>
              <w:lastRenderedPageBreak/>
              <w:t>7 року</w:t>
            </w:r>
          </w:p>
        </w:tc>
        <w:tc>
          <w:tcPr>
            <w:tcW w:w="4536" w:type="dxa"/>
          </w:tcPr>
          <w:p w:rsidR="00034228" w:rsidRPr="00034228" w:rsidRDefault="00034228" w:rsidP="00C329FA">
            <w:pPr>
              <w:jc w:val="both"/>
              <w:rPr>
                <w:rFonts w:eastAsia="Calibri"/>
                <w:b/>
                <w:lang w:val="uk-UA" w:eastAsia="en-US"/>
              </w:rPr>
            </w:pPr>
            <w:r w:rsidRPr="00034228">
              <w:rPr>
                <w:lang w:val="uk-UA"/>
              </w:rPr>
              <w:lastRenderedPageBreak/>
              <w:t xml:space="preserve">Виконано </w:t>
            </w:r>
            <w:r w:rsidRPr="00034228">
              <w:rPr>
                <w:rFonts w:eastAsia="Calibri"/>
                <w:b/>
                <w:lang w:val="uk-UA" w:eastAsia="en-US"/>
              </w:rPr>
              <w:t>Зняти з контролю.</w:t>
            </w:r>
          </w:p>
          <w:p w:rsidR="00034228" w:rsidRPr="00034228" w:rsidRDefault="00034228" w:rsidP="00C329FA">
            <w:pPr>
              <w:jc w:val="both"/>
              <w:rPr>
                <w:lang w:val="uk-UA"/>
              </w:rPr>
            </w:pPr>
          </w:p>
        </w:tc>
      </w:tr>
      <w:tr w:rsidR="00034228" w:rsidRPr="00034228" w:rsidTr="00C329FA">
        <w:tc>
          <w:tcPr>
            <w:tcW w:w="568" w:type="dxa"/>
          </w:tcPr>
          <w:p w:rsidR="00034228" w:rsidRPr="00034228" w:rsidRDefault="00034228" w:rsidP="00C329FA">
            <w:pPr>
              <w:jc w:val="both"/>
              <w:rPr>
                <w:b/>
              </w:rPr>
            </w:pPr>
            <w:r w:rsidRPr="00034228">
              <w:rPr>
                <w:b/>
                <w:lang w:val="uk-UA"/>
              </w:rPr>
              <w:lastRenderedPageBreak/>
              <w:t>4</w:t>
            </w:r>
          </w:p>
        </w:tc>
        <w:tc>
          <w:tcPr>
            <w:tcW w:w="1559" w:type="dxa"/>
          </w:tcPr>
          <w:p w:rsidR="00034228" w:rsidRPr="00034228" w:rsidRDefault="00034228" w:rsidP="00C329FA">
            <w:pPr>
              <w:jc w:val="both"/>
              <w:rPr>
                <w:lang w:val="uk-UA"/>
              </w:rPr>
            </w:pPr>
            <w:r w:rsidRPr="00034228">
              <w:rPr>
                <w:lang w:val="uk-UA"/>
              </w:rPr>
              <w:t>Тесленко Н.О.</w:t>
            </w:r>
          </w:p>
        </w:tc>
        <w:tc>
          <w:tcPr>
            <w:tcW w:w="4962" w:type="dxa"/>
          </w:tcPr>
          <w:p w:rsidR="00034228" w:rsidRPr="00034228" w:rsidRDefault="00034228" w:rsidP="00C329FA">
            <w:pPr>
              <w:jc w:val="both"/>
              <w:rPr>
                <w:lang w:val="uk-UA"/>
              </w:rPr>
            </w:pPr>
            <w:r w:rsidRPr="00034228">
              <w:rPr>
                <w:lang w:val="uk-UA"/>
              </w:rPr>
              <w:t xml:space="preserve">Про встановлення автобусних зупинок у південній частині міста: на перехресті </w:t>
            </w:r>
            <w:proofErr w:type="spellStart"/>
            <w:r w:rsidRPr="00034228">
              <w:rPr>
                <w:lang w:val="uk-UA"/>
              </w:rPr>
              <w:t>вул.Островського</w:t>
            </w:r>
            <w:proofErr w:type="spellEnd"/>
            <w:r w:rsidRPr="00034228">
              <w:rPr>
                <w:lang w:val="uk-UA"/>
              </w:rPr>
              <w:t xml:space="preserve"> та Селянська біля будинку №34 по </w:t>
            </w:r>
            <w:proofErr w:type="spellStart"/>
            <w:r w:rsidRPr="00034228">
              <w:rPr>
                <w:lang w:val="uk-UA"/>
              </w:rPr>
              <w:t>вул.Островського</w:t>
            </w:r>
            <w:proofErr w:type="spellEnd"/>
            <w:r w:rsidRPr="00034228">
              <w:rPr>
                <w:lang w:val="uk-UA"/>
              </w:rPr>
              <w:t xml:space="preserve"> по автобусному маршруту №2; на </w:t>
            </w:r>
            <w:proofErr w:type="spellStart"/>
            <w:r w:rsidRPr="00034228">
              <w:rPr>
                <w:lang w:val="uk-UA"/>
              </w:rPr>
              <w:t>вул.Осадчого</w:t>
            </w:r>
            <w:proofErr w:type="spellEnd"/>
            <w:r w:rsidRPr="00034228">
              <w:rPr>
                <w:lang w:val="uk-UA"/>
              </w:rPr>
              <w:t xml:space="preserve"> біля буд.№31а по автобусному маршруту №5; на перехресті провулку </w:t>
            </w:r>
            <w:proofErr w:type="spellStart"/>
            <w:r w:rsidRPr="00034228">
              <w:rPr>
                <w:lang w:val="uk-UA"/>
              </w:rPr>
              <w:t>Ульянівському</w:t>
            </w:r>
            <w:proofErr w:type="spellEnd"/>
            <w:r w:rsidRPr="00034228">
              <w:rPr>
                <w:lang w:val="uk-UA"/>
              </w:rPr>
              <w:t xml:space="preserve"> та вулиці </w:t>
            </w:r>
            <w:proofErr w:type="spellStart"/>
            <w:r w:rsidRPr="00034228">
              <w:rPr>
                <w:lang w:val="uk-UA"/>
              </w:rPr>
              <w:t>Ульянівської</w:t>
            </w:r>
            <w:proofErr w:type="spellEnd"/>
            <w:r w:rsidRPr="00034228">
              <w:rPr>
                <w:lang w:val="uk-UA"/>
              </w:rPr>
              <w:t xml:space="preserve"> (між буд. №115 та №117)</w:t>
            </w:r>
            <w:r w:rsidRPr="00034228">
              <w:rPr>
                <w:i/>
                <w:lang w:val="uk-UA"/>
              </w:rPr>
              <w:t xml:space="preserve"> </w:t>
            </w:r>
          </w:p>
        </w:tc>
        <w:tc>
          <w:tcPr>
            <w:tcW w:w="1134" w:type="dxa"/>
          </w:tcPr>
          <w:p w:rsidR="00034228" w:rsidRPr="00034228" w:rsidRDefault="00034228" w:rsidP="00C329FA">
            <w:pPr>
              <w:jc w:val="center"/>
              <w:rPr>
                <w:lang w:val="uk-UA"/>
              </w:rPr>
            </w:pPr>
            <w:r w:rsidRPr="00034228">
              <w:rPr>
                <w:lang w:val="uk-UA"/>
              </w:rPr>
              <w:t>№10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rPr>
                <w:lang w:val="uk-UA"/>
              </w:rPr>
            </w:pPr>
            <w:r w:rsidRPr="00034228">
              <w:rPr>
                <w:lang w:val="uk-UA"/>
              </w:rPr>
              <w:t>УМА  та ЖКГ</w:t>
            </w:r>
          </w:p>
        </w:tc>
        <w:tc>
          <w:tcPr>
            <w:tcW w:w="1276" w:type="dxa"/>
          </w:tcPr>
          <w:p w:rsidR="00034228" w:rsidRPr="00034228" w:rsidRDefault="00034228" w:rsidP="00C329FA">
            <w:pPr>
              <w:jc w:val="center"/>
              <w:rPr>
                <w:lang w:val="uk-UA"/>
              </w:rPr>
            </w:pPr>
            <w:r w:rsidRPr="00034228">
              <w:rPr>
                <w:lang w:val="uk-UA"/>
              </w:rPr>
              <w:t>контроль до 01.01.18</w:t>
            </w:r>
          </w:p>
        </w:tc>
        <w:tc>
          <w:tcPr>
            <w:tcW w:w="4536" w:type="dxa"/>
          </w:tcPr>
          <w:p w:rsidR="00034228" w:rsidRPr="00034228" w:rsidRDefault="00034228" w:rsidP="00C329FA">
            <w:pPr>
              <w:jc w:val="both"/>
              <w:rPr>
                <w:lang w:val="uk-UA"/>
              </w:rPr>
            </w:pPr>
            <w:r w:rsidRPr="00034228">
              <w:rPr>
                <w:lang w:val="uk-UA"/>
              </w:rPr>
              <w:t>Виконано частково (встановлення зупинки на перехресті пров. Абрикосового та вул. Абрикосової суперечить ПДД України)</w:t>
            </w:r>
          </w:p>
        </w:tc>
      </w:tr>
      <w:tr w:rsidR="00034228" w:rsidRPr="00034228" w:rsidTr="00C329FA">
        <w:tc>
          <w:tcPr>
            <w:tcW w:w="568" w:type="dxa"/>
          </w:tcPr>
          <w:p w:rsidR="00034228" w:rsidRPr="00034228" w:rsidRDefault="00034228" w:rsidP="00C329FA">
            <w:pPr>
              <w:jc w:val="both"/>
              <w:rPr>
                <w:b/>
              </w:rPr>
            </w:pPr>
            <w:r w:rsidRPr="00034228">
              <w:rPr>
                <w:b/>
                <w:lang w:val="uk-UA"/>
              </w:rPr>
              <w:t>5</w:t>
            </w:r>
          </w:p>
        </w:tc>
        <w:tc>
          <w:tcPr>
            <w:tcW w:w="1559" w:type="dxa"/>
          </w:tcPr>
          <w:p w:rsidR="00034228" w:rsidRPr="00034228" w:rsidRDefault="00034228" w:rsidP="00C329FA">
            <w:pPr>
              <w:jc w:val="both"/>
              <w:rPr>
                <w:lang w:val="uk-UA"/>
              </w:rPr>
            </w:pPr>
            <w:r w:rsidRPr="00034228">
              <w:rPr>
                <w:lang w:val="uk-UA"/>
              </w:rPr>
              <w:t>Тесленко А.В</w:t>
            </w:r>
          </w:p>
        </w:tc>
        <w:tc>
          <w:tcPr>
            <w:tcW w:w="4962" w:type="dxa"/>
          </w:tcPr>
          <w:p w:rsidR="00034228" w:rsidRPr="00034228" w:rsidRDefault="00034228" w:rsidP="00C329FA">
            <w:pPr>
              <w:jc w:val="both"/>
              <w:rPr>
                <w:lang w:val="uk-UA"/>
              </w:rPr>
            </w:pPr>
            <w:r w:rsidRPr="00034228">
              <w:rPr>
                <w:lang w:val="uk-UA"/>
              </w:rPr>
              <w:t xml:space="preserve">Про ремонт доріг вулиць (відсипка та </w:t>
            </w:r>
            <w:proofErr w:type="spellStart"/>
            <w:r w:rsidRPr="00034228">
              <w:rPr>
                <w:lang w:val="uk-UA"/>
              </w:rPr>
              <w:t>грейдерування</w:t>
            </w:r>
            <w:proofErr w:type="spellEnd"/>
            <w:r w:rsidRPr="00034228">
              <w:rPr>
                <w:lang w:val="uk-UA"/>
              </w:rPr>
              <w:t xml:space="preserve">):   Енгельса (від Героїв Сталінграду до провулку Миру);  Тополиної (від вулиці Осінньої до балки);  </w:t>
            </w:r>
          </w:p>
          <w:p w:rsidR="00034228" w:rsidRPr="00034228" w:rsidRDefault="00034228" w:rsidP="00C329FA">
            <w:pPr>
              <w:jc w:val="both"/>
              <w:rPr>
                <w:lang w:val="uk-UA"/>
              </w:rPr>
            </w:pPr>
            <w:r w:rsidRPr="00034228">
              <w:rPr>
                <w:lang w:val="uk-UA"/>
              </w:rPr>
              <w:t xml:space="preserve">Осінньої; Рози Люксембург (від </w:t>
            </w:r>
            <w:proofErr w:type="spellStart"/>
            <w:r w:rsidRPr="00034228">
              <w:rPr>
                <w:lang w:val="uk-UA"/>
              </w:rPr>
              <w:t>вул.Миру</w:t>
            </w:r>
            <w:proofErr w:type="spellEnd"/>
            <w:r w:rsidRPr="00034228">
              <w:rPr>
                <w:lang w:val="uk-UA"/>
              </w:rPr>
              <w:t xml:space="preserve"> до кінця); Миру. </w:t>
            </w:r>
          </w:p>
        </w:tc>
        <w:tc>
          <w:tcPr>
            <w:tcW w:w="1134" w:type="dxa"/>
          </w:tcPr>
          <w:p w:rsidR="00034228" w:rsidRPr="00034228" w:rsidRDefault="00034228" w:rsidP="00C329FA">
            <w:pPr>
              <w:jc w:val="center"/>
              <w:rPr>
                <w:lang w:val="uk-UA"/>
              </w:rPr>
            </w:pPr>
            <w:r w:rsidRPr="00034228">
              <w:rPr>
                <w:lang w:val="uk-UA"/>
              </w:rPr>
              <w:t>№16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rPr>
                <w:lang w:val="uk-UA"/>
              </w:rPr>
            </w:pPr>
            <w:r w:rsidRPr="00034228">
              <w:rPr>
                <w:lang w:val="uk-UA"/>
              </w:rPr>
              <w:t>УМА та ЖКГ</w:t>
            </w:r>
          </w:p>
        </w:tc>
        <w:tc>
          <w:tcPr>
            <w:tcW w:w="1276" w:type="dxa"/>
          </w:tcPr>
          <w:p w:rsidR="00034228" w:rsidRPr="00034228" w:rsidRDefault="00034228" w:rsidP="00C329FA">
            <w:pPr>
              <w:jc w:val="center"/>
              <w:rPr>
                <w:lang w:val="uk-UA"/>
              </w:rPr>
            </w:pPr>
            <w:r w:rsidRPr="00034228">
              <w:rPr>
                <w:lang w:val="uk-UA"/>
              </w:rPr>
              <w:t>Контроль до 01.01.18</w:t>
            </w:r>
          </w:p>
        </w:tc>
        <w:tc>
          <w:tcPr>
            <w:tcW w:w="4536" w:type="dxa"/>
          </w:tcPr>
          <w:p w:rsidR="00034228" w:rsidRPr="00034228" w:rsidRDefault="00034228" w:rsidP="00C329FA">
            <w:pPr>
              <w:jc w:val="both"/>
              <w:rPr>
                <w:rFonts w:eastAsia="Calibri"/>
                <w:b/>
                <w:lang w:val="uk-UA" w:eastAsia="en-US"/>
              </w:rPr>
            </w:pPr>
            <w:r w:rsidRPr="00034228">
              <w:rPr>
                <w:lang w:val="uk-UA"/>
              </w:rPr>
              <w:t xml:space="preserve">Виконано </w:t>
            </w:r>
            <w:r w:rsidRPr="00034228">
              <w:rPr>
                <w:rFonts w:eastAsia="Calibri"/>
                <w:b/>
                <w:lang w:val="uk-UA" w:eastAsia="en-US"/>
              </w:rPr>
              <w:t>Зняти з контролю.</w:t>
            </w:r>
          </w:p>
          <w:p w:rsidR="00034228" w:rsidRPr="00034228" w:rsidRDefault="00034228" w:rsidP="00C329FA">
            <w:pPr>
              <w:jc w:val="both"/>
              <w:rPr>
                <w:lang w:val="uk-UA"/>
              </w:rPr>
            </w:pPr>
          </w:p>
        </w:tc>
      </w:tr>
      <w:tr w:rsidR="00034228" w:rsidRPr="00034228" w:rsidTr="00C329FA">
        <w:tc>
          <w:tcPr>
            <w:tcW w:w="568" w:type="dxa"/>
          </w:tcPr>
          <w:p w:rsidR="00034228" w:rsidRPr="00034228" w:rsidRDefault="00034228" w:rsidP="00C329FA">
            <w:pPr>
              <w:jc w:val="both"/>
              <w:rPr>
                <w:b/>
                <w:lang w:val="uk-UA"/>
              </w:rPr>
            </w:pPr>
            <w:r w:rsidRPr="00034228">
              <w:rPr>
                <w:b/>
                <w:lang w:val="uk-UA"/>
              </w:rPr>
              <w:t>6</w:t>
            </w:r>
          </w:p>
        </w:tc>
        <w:tc>
          <w:tcPr>
            <w:tcW w:w="1559" w:type="dxa"/>
          </w:tcPr>
          <w:p w:rsidR="00034228" w:rsidRPr="00034228" w:rsidRDefault="00034228" w:rsidP="00C329FA">
            <w:pPr>
              <w:jc w:val="both"/>
              <w:rPr>
                <w:lang w:val="uk-UA"/>
              </w:rPr>
            </w:pPr>
            <w:proofErr w:type="spellStart"/>
            <w:r w:rsidRPr="00034228">
              <w:rPr>
                <w:lang w:val="uk-UA"/>
              </w:rPr>
              <w:t>Щава</w:t>
            </w:r>
            <w:proofErr w:type="spellEnd"/>
            <w:r w:rsidRPr="00034228">
              <w:rPr>
                <w:lang w:val="uk-UA"/>
              </w:rPr>
              <w:t xml:space="preserve"> О.А.</w:t>
            </w:r>
          </w:p>
        </w:tc>
        <w:tc>
          <w:tcPr>
            <w:tcW w:w="4962" w:type="dxa"/>
          </w:tcPr>
          <w:p w:rsidR="00034228" w:rsidRPr="00034228" w:rsidRDefault="00034228" w:rsidP="00C329FA">
            <w:pPr>
              <w:jc w:val="both"/>
              <w:rPr>
                <w:lang w:val="uk-UA"/>
              </w:rPr>
            </w:pPr>
            <w:r w:rsidRPr="00034228">
              <w:rPr>
                <w:lang w:val="uk-UA"/>
              </w:rPr>
              <w:t>Про облаштування та капітального ремонту частини існуючого тротуару по вул..Дзержинського (від вул..Калініна до вул..Фрунзе) та тротуар, що проходить через сквер від вул..Фрунзе до приміщення ЗОШ №3.</w:t>
            </w:r>
          </w:p>
        </w:tc>
        <w:tc>
          <w:tcPr>
            <w:tcW w:w="1134" w:type="dxa"/>
          </w:tcPr>
          <w:p w:rsidR="00034228" w:rsidRPr="00034228" w:rsidRDefault="00034228" w:rsidP="00C329FA">
            <w:pPr>
              <w:rPr>
                <w:lang w:val="uk-UA"/>
              </w:rPr>
            </w:pPr>
            <w:r w:rsidRPr="00034228">
              <w:rPr>
                <w:lang w:val="uk-UA"/>
              </w:rPr>
              <w:t xml:space="preserve">   №25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pPr>
            <w:r w:rsidRPr="00034228">
              <w:rPr>
                <w:lang w:val="uk-UA"/>
              </w:rPr>
              <w:t>УМА та ЖКГ</w:t>
            </w:r>
          </w:p>
        </w:tc>
        <w:tc>
          <w:tcPr>
            <w:tcW w:w="1276" w:type="dxa"/>
          </w:tcPr>
          <w:p w:rsidR="00034228" w:rsidRPr="00034228" w:rsidRDefault="00034228" w:rsidP="00C329FA">
            <w:pPr>
              <w:jc w:val="both"/>
              <w:rPr>
                <w:lang w:val="uk-UA"/>
              </w:rPr>
            </w:pPr>
            <w:r w:rsidRPr="00034228">
              <w:rPr>
                <w:lang w:val="uk-UA"/>
              </w:rPr>
              <w:t>контроль до 01.08.17</w:t>
            </w:r>
          </w:p>
        </w:tc>
        <w:tc>
          <w:tcPr>
            <w:tcW w:w="4536" w:type="dxa"/>
          </w:tcPr>
          <w:p w:rsidR="00034228" w:rsidRPr="00034228" w:rsidRDefault="00034228" w:rsidP="00C329FA">
            <w:r w:rsidRPr="00034228">
              <w:rPr>
                <w:lang w:val="uk-UA"/>
              </w:rPr>
              <w:t>Виконано частково (У 2016 році виконані роботи по тротуару в сквері біля НВК «ЗОШ І-ІІІ ст. №3-гімназія»)</w:t>
            </w:r>
          </w:p>
        </w:tc>
      </w:tr>
      <w:tr w:rsidR="00034228" w:rsidRPr="00034228" w:rsidTr="00C329FA">
        <w:tc>
          <w:tcPr>
            <w:tcW w:w="568" w:type="dxa"/>
          </w:tcPr>
          <w:p w:rsidR="00034228" w:rsidRPr="00034228" w:rsidRDefault="00034228" w:rsidP="00C329FA">
            <w:pPr>
              <w:jc w:val="both"/>
              <w:rPr>
                <w:b/>
                <w:lang w:val="uk-UA"/>
              </w:rPr>
            </w:pPr>
            <w:r w:rsidRPr="00034228">
              <w:rPr>
                <w:b/>
                <w:lang w:val="uk-UA"/>
              </w:rPr>
              <w:t>7</w:t>
            </w:r>
          </w:p>
        </w:tc>
        <w:tc>
          <w:tcPr>
            <w:tcW w:w="1559" w:type="dxa"/>
          </w:tcPr>
          <w:p w:rsidR="00034228" w:rsidRPr="00034228" w:rsidRDefault="00034228" w:rsidP="00C329FA">
            <w:pPr>
              <w:jc w:val="both"/>
              <w:rPr>
                <w:lang w:val="uk-UA"/>
              </w:rPr>
            </w:pPr>
            <w:proofErr w:type="spellStart"/>
            <w:r w:rsidRPr="00034228">
              <w:rPr>
                <w:lang w:val="uk-UA"/>
              </w:rPr>
              <w:t>Озеряний</w:t>
            </w:r>
            <w:proofErr w:type="spellEnd"/>
            <w:r w:rsidRPr="00034228">
              <w:rPr>
                <w:lang w:val="uk-UA"/>
              </w:rPr>
              <w:t xml:space="preserve"> В.А.</w:t>
            </w:r>
          </w:p>
        </w:tc>
        <w:tc>
          <w:tcPr>
            <w:tcW w:w="4962" w:type="dxa"/>
          </w:tcPr>
          <w:p w:rsidR="00034228" w:rsidRPr="00034228" w:rsidRDefault="00034228" w:rsidP="00C329FA">
            <w:pPr>
              <w:jc w:val="both"/>
              <w:rPr>
                <w:lang w:val="uk-UA"/>
              </w:rPr>
            </w:pPr>
            <w:r w:rsidRPr="00034228">
              <w:rPr>
                <w:lang w:val="uk-UA"/>
              </w:rPr>
              <w:t xml:space="preserve">Про </w:t>
            </w:r>
            <w:proofErr w:type="spellStart"/>
            <w:r w:rsidRPr="00034228">
              <w:rPr>
                <w:lang w:val="uk-UA"/>
              </w:rPr>
              <w:t>грейдерування</w:t>
            </w:r>
            <w:proofErr w:type="spellEnd"/>
            <w:r w:rsidRPr="00034228">
              <w:rPr>
                <w:lang w:val="uk-UA"/>
              </w:rPr>
              <w:t xml:space="preserve"> та при необхідності підсипку дорожнього покриття вулиць: </w:t>
            </w:r>
            <w:proofErr w:type="spellStart"/>
            <w:r w:rsidRPr="00034228">
              <w:rPr>
                <w:lang w:val="uk-UA"/>
              </w:rPr>
              <w:t>Черняховського</w:t>
            </w:r>
            <w:proofErr w:type="spellEnd"/>
            <w:r w:rsidRPr="00034228">
              <w:rPr>
                <w:lang w:val="uk-UA"/>
              </w:rPr>
              <w:t>, Ватутіна, Харківська, Набережна, Н.Набережна.</w:t>
            </w:r>
          </w:p>
        </w:tc>
        <w:tc>
          <w:tcPr>
            <w:tcW w:w="1134" w:type="dxa"/>
          </w:tcPr>
          <w:p w:rsidR="00034228" w:rsidRPr="00034228" w:rsidRDefault="00034228" w:rsidP="00C329FA">
            <w:pPr>
              <w:rPr>
                <w:lang w:val="uk-UA"/>
              </w:rPr>
            </w:pPr>
            <w:r w:rsidRPr="00034228">
              <w:rPr>
                <w:lang w:val="uk-UA"/>
              </w:rPr>
              <w:t xml:space="preserve">     №26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pPr>
            <w:r w:rsidRPr="00034228">
              <w:rPr>
                <w:lang w:val="uk-UA"/>
              </w:rPr>
              <w:t>УМА та ЖКГ</w:t>
            </w:r>
          </w:p>
        </w:tc>
        <w:tc>
          <w:tcPr>
            <w:tcW w:w="1276" w:type="dxa"/>
          </w:tcPr>
          <w:p w:rsidR="00034228" w:rsidRPr="00034228" w:rsidRDefault="00034228" w:rsidP="00C329FA">
            <w:r w:rsidRPr="00034228">
              <w:rPr>
                <w:lang w:val="uk-UA"/>
              </w:rPr>
              <w:t>контроль до 01.01.18</w:t>
            </w:r>
          </w:p>
        </w:tc>
        <w:tc>
          <w:tcPr>
            <w:tcW w:w="4536" w:type="dxa"/>
          </w:tcPr>
          <w:p w:rsidR="00034228" w:rsidRPr="00034228" w:rsidRDefault="00034228" w:rsidP="00C329FA">
            <w:pPr>
              <w:jc w:val="both"/>
              <w:rPr>
                <w:rFonts w:eastAsia="Calibri"/>
                <w:b/>
                <w:lang w:val="uk-UA" w:eastAsia="en-US"/>
              </w:rPr>
            </w:pPr>
            <w:r w:rsidRPr="00034228">
              <w:rPr>
                <w:lang w:val="uk-UA"/>
              </w:rPr>
              <w:t xml:space="preserve">Виконано </w:t>
            </w:r>
            <w:r w:rsidRPr="00034228">
              <w:rPr>
                <w:rFonts w:eastAsia="Calibri"/>
                <w:b/>
                <w:lang w:val="uk-UA" w:eastAsia="en-US"/>
              </w:rPr>
              <w:t>Зняти з контролю.</w:t>
            </w:r>
          </w:p>
          <w:p w:rsidR="00034228" w:rsidRPr="00034228" w:rsidRDefault="00034228" w:rsidP="00C329FA"/>
        </w:tc>
      </w:tr>
      <w:tr w:rsidR="00034228" w:rsidRPr="00034228" w:rsidTr="00C329FA">
        <w:tc>
          <w:tcPr>
            <w:tcW w:w="568" w:type="dxa"/>
          </w:tcPr>
          <w:p w:rsidR="00034228" w:rsidRPr="00034228" w:rsidRDefault="00034228" w:rsidP="00C329FA">
            <w:pPr>
              <w:jc w:val="both"/>
              <w:rPr>
                <w:b/>
                <w:lang w:val="uk-UA"/>
              </w:rPr>
            </w:pPr>
            <w:r w:rsidRPr="00034228">
              <w:rPr>
                <w:b/>
                <w:lang w:val="uk-UA"/>
              </w:rPr>
              <w:t>8</w:t>
            </w:r>
          </w:p>
        </w:tc>
        <w:tc>
          <w:tcPr>
            <w:tcW w:w="1559" w:type="dxa"/>
          </w:tcPr>
          <w:p w:rsidR="00034228" w:rsidRPr="00034228" w:rsidRDefault="00034228" w:rsidP="00C329FA">
            <w:pPr>
              <w:jc w:val="both"/>
              <w:rPr>
                <w:lang w:val="uk-UA"/>
              </w:rPr>
            </w:pPr>
            <w:r w:rsidRPr="00034228">
              <w:rPr>
                <w:lang w:val="uk-UA"/>
              </w:rPr>
              <w:t>Бойко С.В.</w:t>
            </w:r>
          </w:p>
        </w:tc>
        <w:tc>
          <w:tcPr>
            <w:tcW w:w="4962" w:type="dxa"/>
          </w:tcPr>
          <w:p w:rsidR="00034228" w:rsidRPr="00034228" w:rsidRDefault="00034228" w:rsidP="00C329FA">
            <w:pPr>
              <w:jc w:val="both"/>
            </w:pPr>
            <w:r w:rsidRPr="00034228">
              <w:rPr>
                <w:lang w:val="uk-UA"/>
              </w:rPr>
              <w:t>Про продовження відновлення тротуару по вулиці Фрунзе,91 до дитячого будинку-інтернату.</w:t>
            </w:r>
          </w:p>
          <w:p w:rsidR="00034228" w:rsidRPr="00034228" w:rsidRDefault="00034228" w:rsidP="00C329FA">
            <w:pPr>
              <w:jc w:val="both"/>
              <w:rPr>
                <w:lang w:val="uk-UA"/>
              </w:rPr>
            </w:pPr>
          </w:p>
        </w:tc>
        <w:tc>
          <w:tcPr>
            <w:tcW w:w="1134" w:type="dxa"/>
          </w:tcPr>
          <w:p w:rsidR="00034228" w:rsidRPr="00034228" w:rsidRDefault="00034228" w:rsidP="00C329FA">
            <w:pPr>
              <w:jc w:val="center"/>
              <w:rPr>
                <w:lang w:val="uk-UA"/>
              </w:rPr>
            </w:pPr>
            <w:r w:rsidRPr="00034228">
              <w:rPr>
                <w:lang w:val="uk-UA"/>
              </w:rPr>
              <w:lastRenderedPageBreak/>
              <w:t>№31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pPr>
            <w:r w:rsidRPr="00034228">
              <w:rPr>
                <w:lang w:val="uk-UA"/>
              </w:rPr>
              <w:t>УМА та ЖКГ</w:t>
            </w:r>
          </w:p>
        </w:tc>
        <w:tc>
          <w:tcPr>
            <w:tcW w:w="1276" w:type="dxa"/>
          </w:tcPr>
          <w:p w:rsidR="00034228" w:rsidRPr="00034228" w:rsidRDefault="00034228" w:rsidP="00C329FA">
            <w:pPr>
              <w:jc w:val="both"/>
              <w:rPr>
                <w:i/>
                <w:lang w:val="uk-UA"/>
              </w:rPr>
            </w:pPr>
            <w:r w:rsidRPr="00034228">
              <w:rPr>
                <w:lang w:val="uk-UA"/>
              </w:rPr>
              <w:t>контроль до 01.09.17</w:t>
            </w:r>
          </w:p>
        </w:tc>
        <w:tc>
          <w:tcPr>
            <w:tcW w:w="4536" w:type="dxa"/>
          </w:tcPr>
          <w:p w:rsidR="00034228" w:rsidRPr="00034228" w:rsidRDefault="00034228" w:rsidP="00C329FA">
            <w:r w:rsidRPr="00034228">
              <w:rPr>
                <w:lang w:val="uk-UA"/>
              </w:rPr>
              <w:t xml:space="preserve">Виконано частково (У 2017 році виконані роботи  по відновленню тротуару по вул. Віктора Голого (від буд. № 91 по вул. </w:t>
            </w:r>
            <w:r w:rsidRPr="00034228">
              <w:rPr>
                <w:lang w:val="uk-UA"/>
              </w:rPr>
              <w:lastRenderedPageBreak/>
              <w:t>Віктора Голого до вул. Енергетиків  та біля буд. № 95 по вул. Віктора Голого)</w:t>
            </w:r>
          </w:p>
        </w:tc>
      </w:tr>
      <w:tr w:rsidR="00034228" w:rsidRPr="00034228" w:rsidTr="00C329FA">
        <w:tc>
          <w:tcPr>
            <w:tcW w:w="568" w:type="dxa"/>
          </w:tcPr>
          <w:p w:rsidR="00034228" w:rsidRPr="00034228" w:rsidRDefault="00034228" w:rsidP="00C329FA">
            <w:pPr>
              <w:jc w:val="both"/>
              <w:rPr>
                <w:b/>
                <w:lang w:val="uk-UA"/>
              </w:rPr>
            </w:pPr>
            <w:r w:rsidRPr="00034228">
              <w:rPr>
                <w:b/>
                <w:lang w:val="uk-UA"/>
              </w:rPr>
              <w:lastRenderedPageBreak/>
              <w:t>9</w:t>
            </w:r>
          </w:p>
        </w:tc>
        <w:tc>
          <w:tcPr>
            <w:tcW w:w="1559" w:type="dxa"/>
          </w:tcPr>
          <w:p w:rsidR="00034228" w:rsidRPr="00034228" w:rsidRDefault="00034228" w:rsidP="00C329FA">
            <w:pPr>
              <w:jc w:val="both"/>
              <w:rPr>
                <w:lang w:val="uk-UA"/>
              </w:rPr>
            </w:pPr>
            <w:r w:rsidRPr="00034228">
              <w:rPr>
                <w:lang w:val="uk-UA"/>
              </w:rPr>
              <w:t>Бойко С.В.</w:t>
            </w:r>
          </w:p>
        </w:tc>
        <w:tc>
          <w:tcPr>
            <w:tcW w:w="4962" w:type="dxa"/>
          </w:tcPr>
          <w:p w:rsidR="00034228" w:rsidRPr="00034228" w:rsidRDefault="00034228" w:rsidP="00C329FA">
            <w:pPr>
              <w:jc w:val="both"/>
            </w:pPr>
            <w:r w:rsidRPr="00034228">
              <w:rPr>
                <w:lang w:val="uk-UA"/>
              </w:rPr>
              <w:t>Про включення до програми благоустрою капітальний ремонт дороги по провулку Дзержинського до вулиці Будьонного</w:t>
            </w:r>
          </w:p>
        </w:tc>
        <w:tc>
          <w:tcPr>
            <w:tcW w:w="1134" w:type="dxa"/>
          </w:tcPr>
          <w:p w:rsidR="00034228" w:rsidRPr="00034228" w:rsidRDefault="00034228" w:rsidP="00C329FA">
            <w:pPr>
              <w:jc w:val="center"/>
              <w:rPr>
                <w:lang w:val="uk-UA"/>
              </w:rPr>
            </w:pPr>
            <w:r w:rsidRPr="00034228">
              <w:rPr>
                <w:lang w:val="uk-UA"/>
              </w:rPr>
              <w:t>№32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pPr>
            <w:r w:rsidRPr="00034228">
              <w:rPr>
                <w:lang w:val="uk-UA"/>
              </w:rPr>
              <w:t>УМА та ЖКГ</w:t>
            </w:r>
          </w:p>
        </w:tc>
        <w:tc>
          <w:tcPr>
            <w:tcW w:w="1276" w:type="dxa"/>
          </w:tcPr>
          <w:p w:rsidR="00034228" w:rsidRPr="00034228" w:rsidRDefault="00034228" w:rsidP="00C329FA">
            <w:pPr>
              <w:jc w:val="both"/>
              <w:rPr>
                <w:lang w:val="uk-UA"/>
              </w:rPr>
            </w:pPr>
            <w:r w:rsidRPr="00034228">
              <w:rPr>
                <w:lang w:val="uk-UA"/>
              </w:rPr>
              <w:t>контроль до 01.08.17.</w:t>
            </w:r>
          </w:p>
        </w:tc>
        <w:tc>
          <w:tcPr>
            <w:tcW w:w="4536" w:type="dxa"/>
          </w:tcPr>
          <w:p w:rsidR="00034228" w:rsidRPr="00034228" w:rsidRDefault="00034228" w:rsidP="00C329FA">
            <w:pPr>
              <w:rPr>
                <w:lang w:val="uk-UA"/>
              </w:rPr>
            </w:pPr>
            <w:r w:rsidRPr="00034228">
              <w:rPr>
                <w:lang w:val="uk-UA"/>
              </w:rPr>
              <w:t>Виконано частково (з’їзд з вул. Віктора Голого на вул. В. Чорновола заасфальтовано, на іншій частині проведено виправлення профілю основ (</w:t>
            </w:r>
            <w:proofErr w:type="spellStart"/>
            <w:r w:rsidRPr="00034228">
              <w:rPr>
                <w:lang w:val="uk-UA"/>
              </w:rPr>
              <w:t>грейдерування</w:t>
            </w:r>
            <w:proofErr w:type="spellEnd"/>
            <w:r w:rsidRPr="00034228">
              <w:rPr>
                <w:lang w:val="uk-UA"/>
              </w:rPr>
              <w:t>)</w:t>
            </w:r>
          </w:p>
        </w:tc>
      </w:tr>
      <w:tr w:rsidR="00034228" w:rsidRPr="00034228" w:rsidTr="00C329FA">
        <w:tc>
          <w:tcPr>
            <w:tcW w:w="568" w:type="dxa"/>
          </w:tcPr>
          <w:p w:rsidR="00034228" w:rsidRPr="00034228" w:rsidRDefault="00034228" w:rsidP="00C329FA">
            <w:pPr>
              <w:jc w:val="both"/>
              <w:rPr>
                <w:b/>
                <w:lang w:val="uk-UA"/>
              </w:rPr>
            </w:pPr>
            <w:r w:rsidRPr="00034228">
              <w:rPr>
                <w:b/>
                <w:lang w:val="uk-UA"/>
              </w:rPr>
              <w:t>10</w:t>
            </w:r>
          </w:p>
        </w:tc>
        <w:tc>
          <w:tcPr>
            <w:tcW w:w="1559" w:type="dxa"/>
          </w:tcPr>
          <w:p w:rsidR="00034228" w:rsidRPr="00034228" w:rsidRDefault="00034228" w:rsidP="00C329FA">
            <w:pPr>
              <w:jc w:val="both"/>
              <w:rPr>
                <w:lang w:val="uk-UA"/>
              </w:rPr>
            </w:pPr>
            <w:r w:rsidRPr="00034228">
              <w:rPr>
                <w:lang w:val="uk-UA"/>
              </w:rPr>
              <w:t>Бойко С.В.</w:t>
            </w:r>
          </w:p>
        </w:tc>
        <w:tc>
          <w:tcPr>
            <w:tcW w:w="4962" w:type="dxa"/>
          </w:tcPr>
          <w:p w:rsidR="00034228" w:rsidRPr="00034228" w:rsidRDefault="00034228" w:rsidP="00C329FA">
            <w:pPr>
              <w:jc w:val="both"/>
              <w:rPr>
                <w:lang w:val="uk-UA"/>
              </w:rPr>
            </w:pPr>
            <w:r w:rsidRPr="00034228">
              <w:rPr>
                <w:lang w:val="uk-UA"/>
              </w:rPr>
              <w:t xml:space="preserve">Про включення до програми благоустрою міста ямковий ремонт прибудинкових територій біля будинків №№87,85,83 по </w:t>
            </w:r>
            <w:proofErr w:type="spellStart"/>
            <w:r w:rsidRPr="00034228">
              <w:rPr>
                <w:lang w:val="uk-UA"/>
              </w:rPr>
              <w:t>вул.Фрунзе</w:t>
            </w:r>
            <w:proofErr w:type="spellEnd"/>
            <w:r w:rsidRPr="00034228">
              <w:rPr>
                <w:lang w:val="uk-UA"/>
              </w:rPr>
              <w:t>.</w:t>
            </w:r>
            <w:r w:rsidRPr="00034228">
              <w:rPr>
                <w:i/>
                <w:lang w:val="uk-UA"/>
              </w:rPr>
              <w:t xml:space="preserve"> </w:t>
            </w:r>
          </w:p>
        </w:tc>
        <w:tc>
          <w:tcPr>
            <w:tcW w:w="1134" w:type="dxa"/>
          </w:tcPr>
          <w:p w:rsidR="00034228" w:rsidRPr="00034228" w:rsidRDefault="00034228" w:rsidP="00C329FA">
            <w:pPr>
              <w:jc w:val="center"/>
              <w:rPr>
                <w:lang w:val="uk-UA"/>
              </w:rPr>
            </w:pPr>
            <w:r w:rsidRPr="00034228">
              <w:rPr>
                <w:lang w:val="uk-UA"/>
              </w:rPr>
              <w:t>№33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rPr>
                <w:lang w:val="uk-UA"/>
              </w:rPr>
            </w:pPr>
            <w:r w:rsidRPr="00034228">
              <w:rPr>
                <w:lang w:val="uk-UA"/>
              </w:rPr>
              <w:t>УМА та ЖКГ</w:t>
            </w:r>
          </w:p>
        </w:tc>
        <w:tc>
          <w:tcPr>
            <w:tcW w:w="1276" w:type="dxa"/>
          </w:tcPr>
          <w:p w:rsidR="00034228" w:rsidRPr="00034228" w:rsidRDefault="00034228" w:rsidP="00C329FA">
            <w:pPr>
              <w:jc w:val="center"/>
              <w:rPr>
                <w:lang w:val="uk-UA"/>
              </w:rPr>
            </w:pPr>
            <w:r w:rsidRPr="00034228">
              <w:rPr>
                <w:lang w:val="uk-UA"/>
              </w:rPr>
              <w:t>01.08.17</w:t>
            </w:r>
          </w:p>
          <w:p w:rsidR="00034228" w:rsidRPr="00034228" w:rsidRDefault="00034228" w:rsidP="00C329FA">
            <w:pPr>
              <w:jc w:val="center"/>
              <w:rPr>
                <w:lang w:val="uk-UA"/>
              </w:rPr>
            </w:pPr>
          </w:p>
        </w:tc>
        <w:tc>
          <w:tcPr>
            <w:tcW w:w="4536" w:type="dxa"/>
          </w:tcPr>
          <w:p w:rsidR="00034228" w:rsidRPr="00034228" w:rsidRDefault="00034228" w:rsidP="00C329FA">
            <w:pPr>
              <w:jc w:val="both"/>
              <w:rPr>
                <w:rFonts w:eastAsia="Calibri"/>
                <w:b/>
                <w:lang w:val="uk-UA" w:eastAsia="en-US"/>
              </w:rPr>
            </w:pPr>
            <w:r w:rsidRPr="00034228">
              <w:rPr>
                <w:lang w:val="uk-UA"/>
              </w:rPr>
              <w:t xml:space="preserve">Виконано </w:t>
            </w:r>
            <w:r w:rsidRPr="00034228">
              <w:rPr>
                <w:rFonts w:eastAsia="Calibri"/>
                <w:b/>
                <w:lang w:val="uk-UA" w:eastAsia="en-US"/>
              </w:rPr>
              <w:t>Зняти з контролю.</w:t>
            </w:r>
          </w:p>
          <w:p w:rsidR="00034228" w:rsidRPr="00034228" w:rsidRDefault="00034228" w:rsidP="00C329FA">
            <w:pPr>
              <w:rPr>
                <w:lang w:val="uk-UA"/>
              </w:rPr>
            </w:pPr>
          </w:p>
        </w:tc>
      </w:tr>
      <w:tr w:rsidR="00034228" w:rsidRPr="00034228" w:rsidTr="00C329FA">
        <w:tc>
          <w:tcPr>
            <w:tcW w:w="568" w:type="dxa"/>
          </w:tcPr>
          <w:p w:rsidR="00034228" w:rsidRPr="00034228" w:rsidRDefault="00034228" w:rsidP="00C329FA">
            <w:pPr>
              <w:jc w:val="both"/>
              <w:rPr>
                <w:b/>
                <w:lang w:val="uk-UA"/>
              </w:rPr>
            </w:pPr>
            <w:r w:rsidRPr="00034228">
              <w:rPr>
                <w:b/>
                <w:lang w:val="uk-UA"/>
              </w:rPr>
              <w:t>11</w:t>
            </w:r>
          </w:p>
        </w:tc>
        <w:tc>
          <w:tcPr>
            <w:tcW w:w="1559" w:type="dxa"/>
          </w:tcPr>
          <w:p w:rsidR="00034228" w:rsidRPr="00034228" w:rsidRDefault="00034228" w:rsidP="00C329FA">
            <w:pPr>
              <w:jc w:val="both"/>
              <w:rPr>
                <w:lang w:val="uk-UA"/>
              </w:rPr>
            </w:pPr>
            <w:r w:rsidRPr="00034228">
              <w:rPr>
                <w:lang w:val="uk-UA"/>
              </w:rPr>
              <w:t>Бойко С.В.</w:t>
            </w:r>
          </w:p>
        </w:tc>
        <w:tc>
          <w:tcPr>
            <w:tcW w:w="4962" w:type="dxa"/>
          </w:tcPr>
          <w:p w:rsidR="00034228" w:rsidRPr="00034228" w:rsidRDefault="00034228" w:rsidP="00C329FA">
            <w:pPr>
              <w:jc w:val="both"/>
            </w:pPr>
            <w:r w:rsidRPr="00034228">
              <w:rPr>
                <w:lang w:val="uk-UA"/>
              </w:rPr>
              <w:t>Про облаштування водовідведення стічних вод біля будинків №85, 83 по вулиці Фрунзе та №1 по вул..Некрасова (зі сторони 1 під’їзду).</w:t>
            </w:r>
          </w:p>
        </w:tc>
        <w:tc>
          <w:tcPr>
            <w:tcW w:w="1134" w:type="dxa"/>
          </w:tcPr>
          <w:p w:rsidR="00034228" w:rsidRPr="00034228" w:rsidRDefault="00034228" w:rsidP="00C329FA">
            <w:pPr>
              <w:jc w:val="center"/>
              <w:rPr>
                <w:lang w:val="uk-UA"/>
              </w:rPr>
            </w:pPr>
            <w:r w:rsidRPr="00034228">
              <w:rPr>
                <w:lang w:val="uk-UA"/>
              </w:rPr>
              <w:t>№34 від 02.12.</w:t>
            </w:r>
          </w:p>
          <w:p w:rsidR="00034228" w:rsidRPr="00034228" w:rsidRDefault="00034228" w:rsidP="00C329FA">
            <w:pPr>
              <w:jc w:val="center"/>
              <w:rPr>
                <w:lang w:val="uk-UA"/>
              </w:rPr>
            </w:pPr>
            <w:r w:rsidRPr="00034228">
              <w:rPr>
                <w:lang w:val="uk-UA"/>
              </w:rPr>
              <w:t>2015р.</w:t>
            </w:r>
          </w:p>
        </w:tc>
        <w:tc>
          <w:tcPr>
            <w:tcW w:w="1559" w:type="dxa"/>
          </w:tcPr>
          <w:p w:rsidR="00034228" w:rsidRPr="00034228" w:rsidRDefault="00034228" w:rsidP="00C329FA">
            <w:pPr>
              <w:jc w:val="center"/>
              <w:rPr>
                <w:lang w:val="uk-UA"/>
              </w:rPr>
            </w:pPr>
            <w:r w:rsidRPr="00034228">
              <w:rPr>
                <w:lang w:val="uk-UA"/>
              </w:rPr>
              <w:t>УМА та ЖКГ</w:t>
            </w:r>
          </w:p>
        </w:tc>
        <w:tc>
          <w:tcPr>
            <w:tcW w:w="1276" w:type="dxa"/>
          </w:tcPr>
          <w:p w:rsidR="00034228" w:rsidRPr="00034228" w:rsidRDefault="00034228" w:rsidP="00C329FA">
            <w:pPr>
              <w:jc w:val="center"/>
              <w:rPr>
                <w:lang w:val="uk-UA"/>
              </w:rPr>
            </w:pPr>
            <w:r w:rsidRPr="00034228">
              <w:rPr>
                <w:lang w:val="uk-UA"/>
              </w:rPr>
              <w:t>01.01.2018</w:t>
            </w:r>
          </w:p>
        </w:tc>
        <w:tc>
          <w:tcPr>
            <w:tcW w:w="4536" w:type="dxa"/>
          </w:tcPr>
          <w:p w:rsidR="00034228" w:rsidRPr="00034228" w:rsidRDefault="00034228" w:rsidP="00C329FA">
            <w:pPr>
              <w:jc w:val="both"/>
              <w:rPr>
                <w:rFonts w:eastAsia="Calibri"/>
                <w:b/>
                <w:lang w:val="uk-UA" w:eastAsia="en-US"/>
              </w:rPr>
            </w:pPr>
            <w:r w:rsidRPr="00034228">
              <w:rPr>
                <w:lang w:val="uk-UA"/>
              </w:rPr>
              <w:t xml:space="preserve">Виконано </w:t>
            </w:r>
            <w:r w:rsidRPr="00034228">
              <w:rPr>
                <w:rFonts w:eastAsia="Calibri"/>
                <w:b/>
                <w:lang w:val="uk-UA" w:eastAsia="en-US"/>
              </w:rPr>
              <w:t>Зняти з контролю.</w:t>
            </w:r>
          </w:p>
          <w:p w:rsidR="00034228" w:rsidRPr="00034228" w:rsidRDefault="00034228" w:rsidP="00C329FA">
            <w:pPr>
              <w:rPr>
                <w:lang w:val="uk-UA"/>
              </w:rPr>
            </w:pPr>
          </w:p>
        </w:tc>
      </w:tr>
      <w:tr w:rsidR="00034228" w:rsidRPr="00034228" w:rsidTr="00C329FA">
        <w:tc>
          <w:tcPr>
            <w:tcW w:w="568" w:type="dxa"/>
          </w:tcPr>
          <w:p w:rsidR="00034228" w:rsidRPr="00034228" w:rsidRDefault="00034228" w:rsidP="00C329FA">
            <w:pPr>
              <w:jc w:val="both"/>
              <w:rPr>
                <w:b/>
                <w:lang w:val="uk-UA"/>
              </w:rPr>
            </w:pPr>
            <w:r w:rsidRPr="00034228">
              <w:rPr>
                <w:b/>
                <w:lang w:val="uk-UA"/>
              </w:rPr>
              <w:t>12</w:t>
            </w:r>
          </w:p>
        </w:tc>
        <w:tc>
          <w:tcPr>
            <w:tcW w:w="1559" w:type="dxa"/>
          </w:tcPr>
          <w:p w:rsidR="00034228" w:rsidRPr="00034228" w:rsidRDefault="00034228" w:rsidP="00C329FA">
            <w:pPr>
              <w:jc w:val="both"/>
              <w:rPr>
                <w:lang w:val="uk-UA"/>
              </w:rPr>
            </w:pPr>
            <w:r w:rsidRPr="00034228">
              <w:rPr>
                <w:lang w:val="uk-UA"/>
              </w:rPr>
              <w:t>Бойко С.В.</w:t>
            </w:r>
          </w:p>
        </w:tc>
        <w:tc>
          <w:tcPr>
            <w:tcW w:w="4962" w:type="dxa"/>
          </w:tcPr>
          <w:p w:rsidR="00034228" w:rsidRPr="00034228" w:rsidRDefault="00034228" w:rsidP="00C329FA">
            <w:pPr>
              <w:jc w:val="both"/>
              <w:rPr>
                <w:lang w:val="uk-UA"/>
              </w:rPr>
            </w:pPr>
            <w:r w:rsidRPr="00034228">
              <w:rPr>
                <w:lang w:val="uk-UA"/>
              </w:rPr>
              <w:t>Про обстеження будинку №77 по вулиці Фрунзе та виконати роботи по усуненню недоліків.</w:t>
            </w:r>
          </w:p>
        </w:tc>
        <w:tc>
          <w:tcPr>
            <w:tcW w:w="1134" w:type="dxa"/>
          </w:tcPr>
          <w:p w:rsidR="00034228" w:rsidRPr="00034228" w:rsidRDefault="00034228" w:rsidP="00C329FA">
            <w:pPr>
              <w:jc w:val="center"/>
              <w:rPr>
                <w:lang w:val="uk-UA"/>
              </w:rPr>
            </w:pPr>
            <w:r w:rsidRPr="00034228">
              <w:rPr>
                <w:lang w:val="uk-UA"/>
              </w:rPr>
              <w:t>№36 від 02.12.15</w:t>
            </w:r>
          </w:p>
        </w:tc>
        <w:tc>
          <w:tcPr>
            <w:tcW w:w="1559" w:type="dxa"/>
          </w:tcPr>
          <w:p w:rsidR="00034228" w:rsidRPr="00034228" w:rsidRDefault="00034228" w:rsidP="00C329FA">
            <w:pPr>
              <w:jc w:val="center"/>
              <w:rPr>
                <w:lang w:val="uk-UA"/>
              </w:rPr>
            </w:pPr>
            <w:r w:rsidRPr="00034228">
              <w:rPr>
                <w:lang w:val="uk-UA"/>
              </w:rPr>
              <w:t>УМА та ЖКГ</w:t>
            </w:r>
          </w:p>
        </w:tc>
        <w:tc>
          <w:tcPr>
            <w:tcW w:w="1276" w:type="dxa"/>
          </w:tcPr>
          <w:p w:rsidR="00034228" w:rsidRPr="00034228" w:rsidRDefault="00034228" w:rsidP="00C329FA">
            <w:pPr>
              <w:jc w:val="center"/>
              <w:rPr>
                <w:lang w:val="uk-UA"/>
              </w:rPr>
            </w:pPr>
            <w:r w:rsidRPr="00034228">
              <w:rPr>
                <w:lang w:val="uk-UA"/>
              </w:rPr>
              <w:t>01.07.16</w:t>
            </w:r>
          </w:p>
        </w:tc>
        <w:tc>
          <w:tcPr>
            <w:tcW w:w="4536" w:type="dxa"/>
          </w:tcPr>
          <w:p w:rsidR="00034228" w:rsidRPr="00034228" w:rsidRDefault="00034228" w:rsidP="00C329FA">
            <w:pPr>
              <w:rPr>
                <w:lang w:val="uk-UA"/>
              </w:rPr>
            </w:pPr>
            <w:r w:rsidRPr="00034228">
              <w:rPr>
                <w:lang w:val="uk-UA"/>
              </w:rPr>
              <w:t xml:space="preserve">Виконано частково, </w:t>
            </w:r>
            <w:proofErr w:type="spellStart"/>
            <w:r w:rsidRPr="00034228">
              <w:rPr>
                <w:lang w:val="uk-UA"/>
              </w:rPr>
              <w:t>КП</w:t>
            </w:r>
            <w:proofErr w:type="spellEnd"/>
            <w:r w:rsidRPr="00034228">
              <w:rPr>
                <w:lang w:val="uk-UA"/>
              </w:rPr>
              <w:t xml:space="preserve"> «</w:t>
            </w:r>
            <w:proofErr w:type="spellStart"/>
            <w:r w:rsidRPr="00034228">
              <w:rPr>
                <w:lang w:val="uk-UA"/>
              </w:rPr>
              <w:t>Знам’янський</w:t>
            </w:r>
            <w:proofErr w:type="spellEnd"/>
            <w:r w:rsidRPr="00034228">
              <w:rPr>
                <w:lang w:val="uk-UA"/>
              </w:rPr>
              <w:t xml:space="preserve"> </w:t>
            </w:r>
            <w:proofErr w:type="spellStart"/>
            <w:r w:rsidRPr="00034228">
              <w:rPr>
                <w:lang w:val="uk-UA"/>
              </w:rPr>
              <w:t>ККП</w:t>
            </w:r>
            <w:proofErr w:type="spellEnd"/>
            <w:r w:rsidRPr="00034228">
              <w:rPr>
                <w:lang w:val="uk-UA"/>
              </w:rPr>
              <w:t xml:space="preserve">» на умовах </w:t>
            </w:r>
            <w:proofErr w:type="spellStart"/>
            <w:r w:rsidRPr="00034228">
              <w:rPr>
                <w:lang w:val="uk-UA"/>
              </w:rPr>
              <w:t>співфінансування</w:t>
            </w:r>
            <w:proofErr w:type="spellEnd"/>
            <w:r w:rsidRPr="00034228">
              <w:rPr>
                <w:lang w:val="uk-UA"/>
              </w:rPr>
              <w:t xml:space="preserve"> виконав поточний ремонт в під’їздах та поточний ремонт ДВК, питання влаштування вимощення буде винесено на розгляд чергової сесії.</w:t>
            </w:r>
          </w:p>
        </w:tc>
      </w:tr>
      <w:tr w:rsidR="00034228" w:rsidRPr="00034228" w:rsidTr="00C329FA">
        <w:tc>
          <w:tcPr>
            <w:tcW w:w="568" w:type="dxa"/>
          </w:tcPr>
          <w:p w:rsidR="00034228" w:rsidRPr="00034228" w:rsidRDefault="00034228" w:rsidP="00C329FA">
            <w:pPr>
              <w:jc w:val="both"/>
              <w:rPr>
                <w:b/>
                <w:lang w:val="uk-UA"/>
              </w:rPr>
            </w:pPr>
            <w:r w:rsidRPr="00034228">
              <w:rPr>
                <w:b/>
                <w:lang w:val="uk-UA"/>
              </w:rPr>
              <w:t>13</w:t>
            </w:r>
          </w:p>
        </w:tc>
        <w:tc>
          <w:tcPr>
            <w:tcW w:w="1559" w:type="dxa"/>
          </w:tcPr>
          <w:p w:rsidR="00034228" w:rsidRPr="00034228" w:rsidRDefault="00034228" w:rsidP="00C329FA">
            <w:pPr>
              <w:jc w:val="both"/>
              <w:rPr>
                <w:lang w:val="uk-UA"/>
              </w:rPr>
            </w:pPr>
            <w:r w:rsidRPr="00034228">
              <w:rPr>
                <w:lang w:val="uk-UA"/>
              </w:rPr>
              <w:t>Пастух К.К.</w:t>
            </w:r>
          </w:p>
        </w:tc>
        <w:tc>
          <w:tcPr>
            <w:tcW w:w="4962" w:type="dxa"/>
          </w:tcPr>
          <w:p w:rsidR="00034228" w:rsidRPr="00034228" w:rsidRDefault="00034228" w:rsidP="00C329FA">
            <w:pPr>
              <w:jc w:val="both"/>
              <w:rPr>
                <w:lang w:val="uk-UA"/>
              </w:rPr>
            </w:pPr>
            <w:r w:rsidRPr="00034228">
              <w:rPr>
                <w:lang w:val="uk-UA"/>
              </w:rPr>
              <w:t xml:space="preserve">Щодо включення до комплексної програми розвитку автомобільного транспорту та забезпечення безпеки дорожнього руху у 2014-2016 роках роботи по капітальному ремонту системи водовідведення талих та дощових вод з Привокзальної площі, від автостанції та по </w:t>
            </w:r>
            <w:r w:rsidRPr="00034228">
              <w:rPr>
                <w:lang w:val="uk-UA"/>
              </w:rPr>
              <w:pgNum/>
            </w:r>
            <w:proofErr w:type="spellStart"/>
            <w:r w:rsidRPr="00034228">
              <w:rPr>
                <w:lang w:val="uk-UA"/>
              </w:rPr>
              <w:t>рн</w:t>
            </w:r>
            <w:proofErr w:type="spellEnd"/>
            <w:r w:rsidRPr="00034228">
              <w:rPr>
                <w:lang w:val="uk-UA"/>
              </w:rPr>
              <w:t>.. Привокзальній, а саме: у 2016 році передбачити кошти у міському бюджеті на виготовлення ПКД; у 2017 році – виконання робіт</w:t>
            </w:r>
          </w:p>
        </w:tc>
        <w:tc>
          <w:tcPr>
            <w:tcW w:w="1134" w:type="dxa"/>
          </w:tcPr>
          <w:p w:rsidR="00034228" w:rsidRPr="00034228" w:rsidRDefault="00034228" w:rsidP="00C329FA">
            <w:pPr>
              <w:jc w:val="center"/>
              <w:rPr>
                <w:lang w:val="uk-UA"/>
              </w:rPr>
            </w:pPr>
            <w:r w:rsidRPr="00034228">
              <w:rPr>
                <w:lang w:val="uk-UA"/>
              </w:rPr>
              <w:t>№82 від 22.01.2016</w:t>
            </w:r>
          </w:p>
        </w:tc>
        <w:tc>
          <w:tcPr>
            <w:tcW w:w="1559" w:type="dxa"/>
          </w:tcPr>
          <w:p w:rsidR="00034228" w:rsidRPr="00034228" w:rsidRDefault="00034228" w:rsidP="00C329FA">
            <w:pPr>
              <w:jc w:val="center"/>
              <w:rPr>
                <w:lang w:val="uk-UA"/>
              </w:rPr>
            </w:pPr>
            <w:r w:rsidRPr="00034228">
              <w:rPr>
                <w:lang w:val="uk-UA"/>
              </w:rPr>
              <w:t>УМА та ЖКГ</w:t>
            </w:r>
          </w:p>
        </w:tc>
        <w:tc>
          <w:tcPr>
            <w:tcW w:w="1276" w:type="dxa"/>
          </w:tcPr>
          <w:p w:rsidR="00034228" w:rsidRPr="00034228" w:rsidRDefault="00034228" w:rsidP="00C329FA">
            <w:pPr>
              <w:jc w:val="center"/>
              <w:rPr>
                <w:lang w:val="uk-UA"/>
              </w:rPr>
            </w:pPr>
            <w:r w:rsidRPr="00034228">
              <w:rPr>
                <w:lang w:val="uk-UA"/>
              </w:rPr>
              <w:t>01.01.18</w:t>
            </w:r>
          </w:p>
        </w:tc>
        <w:tc>
          <w:tcPr>
            <w:tcW w:w="4536" w:type="dxa"/>
          </w:tcPr>
          <w:p w:rsidR="00034228" w:rsidRPr="00034228" w:rsidRDefault="00034228" w:rsidP="00C329FA">
            <w:pPr>
              <w:rPr>
                <w:lang w:val="uk-UA"/>
              </w:rPr>
            </w:pPr>
            <w:r w:rsidRPr="00034228">
              <w:rPr>
                <w:lang w:val="uk-UA"/>
              </w:rPr>
              <w:t>Виконано частково</w:t>
            </w:r>
          </w:p>
        </w:tc>
      </w:tr>
      <w:tr w:rsidR="00034228" w:rsidRPr="00034228" w:rsidTr="00C329FA">
        <w:tc>
          <w:tcPr>
            <w:tcW w:w="568" w:type="dxa"/>
          </w:tcPr>
          <w:p w:rsidR="00034228" w:rsidRPr="00034228" w:rsidRDefault="00034228" w:rsidP="00C329FA">
            <w:pPr>
              <w:jc w:val="both"/>
              <w:rPr>
                <w:b/>
                <w:highlight w:val="yellow"/>
                <w:lang w:val="uk-UA"/>
              </w:rPr>
            </w:pPr>
            <w:r w:rsidRPr="00034228">
              <w:rPr>
                <w:b/>
                <w:lang w:val="uk-UA"/>
              </w:rPr>
              <w:t>14</w:t>
            </w:r>
          </w:p>
        </w:tc>
        <w:tc>
          <w:tcPr>
            <w:tcW w:w="1559" w:type="dxa"/>
          </w:tcPr>
          <w:p w:rsidR="00034228" w:rsidRPr="00034228" w:rsidRDefault="00034228" w:rsidP="00C329FA">
            <w:pPr>
              <w:jc w:val="both"/>
              <w:rPr>
                <w:lang w:val="uk-UA"/>
              </w:rPr>
            </w:pPr>
            <w:r w:rsidRPr="00034228">
              <w:rPr>
                <w:lang w:val="uk-UA"/>
              </w:rPr>
              <w:t>Антоненко О.С.</w:t>
            </w:r>
          </w:p>
        </w:tc>
        <w:tc>
          <w:tcPr>
            <w:tcW w:w="4962" w:type="dxa"/>
          </w:tcPr>
          <w:p w:rsidR="00034228" w:rsidRPr="00034228" w:rsidRDefault="00034228" w:rsidP="00C329FA">
            <w:pPr>
              <w:jc w:val="both"/>
              <w:rPr>
                <w:lang w:val="uk-UA"/>
              </w:rPr>
            </w:pPr>
            <w:r w:rsidRPr="00034228">
              <w:rPr>
                <w:lang w:val="uk-UA"/>
              </w:rPr>
              <w:t xml:space="preserve">Щодо вирішення питання по розчистці лотків по вул.. Осадчого на перетинах з вулицями по </w:t>
            </w:r>
            <w:r w:rsidRPr="00034228">
              <w:rPr>
                <w:lang w:val="uk-UA"/>
              </w:rPr>
              <w:lastRenderedPageBreak/>
              <w:t>напрямку руху талих та зливових вод</w:t>
            </w:r>
          </w:p>
        </w:tc>
        <w:tc>
          <w:tcPr>
            <w:tcW w:w="1134" w:type="dxa"/>
          </w:tcPr>
          <w:p w:rsidR="00034228" w:rsidRPr="00034228" w:rsidRDefault="00034228" w:rsidP="00C329FA">
            <w:pPr>
              <w:jc w:val="center"/>
              <w:rPr>
                <w:lang w:val="uk-UA"/>
              </w:rPr>
            </w:pPr>
            <w:r w:rsidRPr="00034228">
              <w:rPr>
                <w:lang w:val="uk-UA"/>
              </w:rPr>
              <w:lastRenderedPageBreak/>
              <w:t xml:space="preserve">№ 112 від </w:t>
            </w:r>
            <w:r w:rsidRPr="00034228">
              <w:rPr>
                <w:lang w:val="uk-UA"/>
              </w:rPr>
              <w:lastRenderedPageBreak/>
              <w:t>19.02.2016</w:t>
            </w:r>
          </w:p>
        </w:tc>
        <w:tc>
          <w:tcPr>
            <w:tcW w:w="1559" w:type="dxa"/>
          </w:tcPr>
          <w:p w:rsidR="00034228" w:rsidRPr="00034228" w:rsidRDefault="00034228" w:rsidP="00C329FA">
            <w:pPr>
              <w:jc w:val="center"/>
              <w:rPr>
                <w:lang w:val="uk-UA"/>
              </w:rPr>
            </w:pPr>
            <w:r w:rsidRPr="00034228">
              <w:rPr>
                <w:lang w:val="uk-UA"/>
              </w:rPr>
              <w:lastRenderedPageBreak/>
              <w:t>Гребенюк С.А.</w:t>
            </w:r>
          </w:p>
        </w:tc>
        <w:tc>
          <w:tcPr>
            <w:tcW w:w="1276" w:type="dxa"/>
          </w:tcPr>
          <w:p w:rsidR="00034228" w:rsidRPr="00034228" w:rsidRDefault="00034228" w:rsidP="00C329FA">
            <w:pPr>
              <w:jc w:val="center"/>
              <w:rPr>
                <w:lang w:val="uk-UA"/>
              </w:rPr>
            </w:pPr>
            <w:r w:rsidRPr="00034228">
              <w:rPr>
                <w:lang w:val="uk-UA"/>
              </w:rPr>
              <w:t>01.12.17</w:t>
            </w:r>
          </w:p>
        </w:tc>
        <w:tc>
          <w:tcPr>
            <w:tcW w:w="4536" w:type="dxa"/>
          </w:tcPr>
          <w:p w:rsidR="00034228" w:rsidRPr="00034228" w:rsidRDefault="00034228" w:rsidP="00C329FA">
            <w:pPr>
              <w:jc w:val="both"/>
              <w:rPr>
                <w:rFonts w:eastAsia="Calibri"/>
                <w:b/>
                <w:lang w:val="uk-UA" w:eastAsia="en-US"/>
              </w:rPr>
            </w:pPr>
            <w:r w:rsidRPr="00034228">
              <w:rPr>
                <w:lang w:val="uk-UA"/>
              </w:rPr>
              <w:t xml:space="preserve">Виконано </w:t>
            </w:r>
            <w:r w:rsidRPr="00034228">
              <w:rPr>
                <w:rFonts w:eastAsia="Calibri"/>
                <w:b/>
                <w:lang w:val="uk-UA" w:eastAsia="en-US"/>
              </w:rPr>
              <w:t>Зняти з контролю.</w:t>
            </w:r>
          </w:p>
          <w:p w:rsidR="00034228" w:rsidRPr="00034228" w:rsidRDefault="00034228" w:rsidP="00C329FA">
            <w:pPr>
              <w:rPr>
                <w:lang w:val="uk-UA"/>
              </w:rPr>
            </w:pPr>
          </w:p>
        </w:tc>
      </w:tr>
      <w:tr w:rsidR="00034228" w:rsidRPr="00034228" w:rsidTr="00C329FA">
        <w:tc>
          <w:tcPr>
            <w:tcW w:w="568" w:type="dxa"/>
          </w:tcPr>
          <w:p w:rsidR="00034228" w:rsidRPr="00034228" w:rsidRDefault="00034228" w:rsidP="00C329FA">
            <w:pPr>
              <w:jc w:val="both"/>
              <w:rPr>
                <w:b/>
                <w:lang w:val="uk-UA"/>
              </w:rPr>
            </w:pPr>
            <w:r w:rsidRPr="00034228">
              <w:rPr>
                <w:b/>
                <w:lang w:val="uk-UA"/>
              </w:rPr>
              <w:lastRenderedPageBreak/>
              <w:t>15</w:t>
            </w:r>
          </w:p>
        </w:tc>
        <w:tc>
          <w:tcPr>
            <w:tcW w:w="1559" w:type="dxa"/>
          </w:tcPr>
          <w:p w:rsidR="00034228" w:rsidRPr="00034228" w:rsidRDefault="00034228" w:rsidP="00C329FA">
            <w:pPr>
              <w:jc w:val="both"/>
              <w:rPr>
                <w:lang w:val="uk-UA"/>
              </w:rPr>
            </w:pPr>
            <w:r w:rsidRPr="00034228">
              <w:rPr>
                <w:lang w:val="uk-UA"/>
              </w:rPr>
              <w:t>Тесленко Н.О.</w:t>
            </w:r>
          </w:p>
        </w:tc>
        <w:tc>
          <w:tcPr>
            <w:tcW w:w="4962" w:type="dxa"/>
          </w:tcPr>
          <w:p w:rsidR="00034228" w:rsidRPr="00034228" w:rsidRDefault="00034228" w:rsidP="00C329FA">
            <w:pPr>
              <w:jc w:val="both"/>
              <w:rPr>
                <w:lang w:val="uk-UA"/>
              </w:rPr>
            </w:pPr>
            <w:r w:rsidRPr="00034228">
              <w:rPr>
                <w:lang w:val="uk-UA"/>
              </w:rPr>
              <w:t xml:space="preserve">Щодо вжиття заходів по завершенню передачі будинків ОСББ, по яких прийняті рішення міської ради, та не пізніше 01 квітня поточного року підписати акти прийому-передачі; про розробку у місячний термін плану заходів по переводу багатоповерхових будинків у ОСББ, або підготовці їх до списання з балансу </w:t>
            </w:r>
            <w:proofErr w:type="spellStart"/>
            <w:r w:rsidRPr="00034228">
              <w:rPr>
                <w:lang w:val="uk-UA"/>
              </w:rPr>
              <w:t>КП</w:t>
            </w:r>
            <w:proofErr w:type="spellEnd"/>
            <w:r w:rsidRPr="00034228">
              <w:rPr>
                <w:lang w:val="uk-UA"/>
              </w:rPr>
              <w:t xml:space="preserve"> «ЗЖЕК №1», вказавши перелік проблем по технічному стану будинків та </w:t>
            </w:r>
            <w:proofErr w:type="spellStart"/>
            <w:r w:rsidRPr="00034228">
              <w:rPr>
                <w:lang w:val="uk-UA"/>
              </w:rPr>
              <w:t>газо</w:t>
            </w:r>
            <w:proofErr w:type="spellEnd"/>
            <w:r w:rsidRPr="00034228">
              <w:rPr>
                <w:lang w:val="uk-UA"/>
              </w:rPr>
              <w:t xml:space="preserve">, </w:t>
            </w:r>
            <w:proofErr w:type="spellStart"/>
            <w:r w:rsidRPr="00034228">
              <w:rPr>
                <w:lang w:val="uk-UA"/>
              </w:rPr>
              <w:t>водо-</w:t>
            </w:r>
            <w:proofErr w:type="spellEnd"/>
            <w:r w:rsidRPr="00034228">
              <w:rPr>
                <w:lang w:val="uk-UA"/>
              </w:rPr>
              <w:t>. каналізаційних мережах, інше; надати до 01.04.2016 року постійній комісії з питань бюджету та економічного розвитку міста пропозиції щодо необхідності виконання першочергових завдань по переводу багатоповерхових будинків в ОСББ та потребу у фінансуванні на їх виконання</w:t>
            </w:r>
          </w:p>
        </w:tc>
        <w:tc>
          <w:tcPr>
            <w:tcW w:w="1134" w:type="dxa"/>
          </w:tcPr>
          <w:p w:rsidR="00034228" w:rsidRPr="00034228" w:rsidRDefault="00034228" w:rsidP="00C329FA">
            <w:pPr>
              <w:jc w:val="center"/>
              <w:rPr>
                <w:lang w:val="uk-UA"/>
              </w:rPr>
            </w:pPr>
            <w:r w:rsidRPr="00034228">
              <w:rPr>
                <w:lang w:val="uk-UA"/>
              </w:rPr>
              <w:t>№ 113 від 19.02.2016</w:t>
            </w:r>
          </w:p>
        </w:tc>
        <w:tc>
          <w:tcPr>
            <w:tcW w:w="1559" w:type="dxa"/>
          </w:tcPr>
          <w:p w:rsidR="00034228" w:rsidRPr="00034228" w:rsidRDefault="00034228" w:rsidP="00C329FA">
            <w:pPr>
              <w:jc w:val="center"/>
              <w:rPr>
                <w:lang w:val="uk-UA"/>
              </w:rPr>
            </w:pPr>
            <w:r w:rsidRPr="00034228">
              <w:rPr>
                <w:lang w:val="uk-UA"/>
              </w:rPr>
              <w:t>Гребенюк С.А.</w:t>
            </w:r>
          </w:p>
          <w:p w:rsidR="00034228" w:rsidRPr="00034228" w:rsidRDefault="00034228" w:rsidP="00C329FA">
            <w:pPr>
              <w:jc w:val="center"/>
              <w:rPr>
                <w:lang w:val="uk-UA"/>
              </w:rPr>
            </w:pPr>
            <w:proofErr w:type="spellStart"/>
            <w:r w:rsidRPr="00034228">
              <w:rPr>
                <w:lang w:val="uk-UA"/>
              </w:rPr>
              <w:t>КП</w:t>
            </w:r>
            <w:proofErr w:type="spellEnd"/>
            <w:r w:rsidRPr="00034228">
              <w:rPr>
                <w:lang w:val="uk-UA"/>
              </w:rPr>
              <w:t xml:space="preserve"> «</w:t>
            </w:r>
            <w:proofErr w:type="spellStart"/>
            <w:r w:rsidRPr="00034228">
              <w:rPr>
                <w:lang w:val="uk-UA"/>
              </w:rPr>
              <w:t>Знам’янський</w:t>
            </w:r>
            <w:proofErr w:type="spellEnd"/>
            <w:r w:rsidRPr="00034228">
              <w:rPr>
                <w:lang w:val="uk-UA"/>
              </w:rPr>
              <w:t xml:space="preserve"> </w:t>
            </w:r>
            <w:proofErr w:type="spellStart"/>
            <w:r w:rsidRPr="00034228">
              <w:rPr>
                <w:lang w:val="uk-UA"/>
              </w:rPr>
              <w:t>ККП</w:t>
            </w:r>
            <w:proofErr w:type="spellEnd"/>
            <w:r w:rsidRPr="00034228">
              <w:rPr>
                <w:lang w:val="uk-UA"/>
              </w:rPr>
              <w:t>»</w:t>
            </w:r>
          </w:p>
        </w:tc>
        <w:tc>
          <w:tcPr>
            <w:tcW w:w="1276" w:type="dxa"/>
          </w:tcPr>
          <w:p w:rsidR="00034228" w:rsidRPr="00034228" w:rsidRDefault="00034228" w:rsidP="00C329FA">
            <w:pPr>
              <w:jc w:val="center"/>
              <w:rPr>
                <w:lang w:val="uk-UA"/>
              </w:rPr>
            </w:pPr>
            <w:r w:rsidRPr="00034228">
              <w:rPr>
                <w:lang w:val="uk-UA"/>
              </w:rPr>
              <w:t>31.12.17</w:t>
            </w:r>
          </w:p>
        </w:tc>
        <w:tc>
          <w:tcPr>
            <w:tcW w:w="4536" w:type="dxa"/>
          </w:tcPr>
          <w:p w:rsidR="00034228" w:rsidRPr="00034228" w:rsidRDefault="00034228" w:rsidP="00C329FA">
            <w:pPr>
              <w:jc w:val="both"/>
              <w:rPr>
                <w:lang w:val="uk-UA"/>
              </w:rPr>
            </w:pPr>
            <w:r w:rsidRPr="00034228">
              <w:rPr>
                <w:lang w:val="uk-UA"/>
              </w:rPr>
              <w:t xml:space="preserve">Комунальне підприємство готове для передачі житлових будинків у власність ОСББ але голови цих ОСББ не готові їх прийняти з різних організаційних питань. На 01.07.18 передано на баланс ОСББ 67 будинків; не передано 5 будинків через заперечення голів ОСББ. У </w:t>
            </w:r>
            <w:proofErr w:type="spellStart"/>
            <w:r w:rsidRPr="00034228">
              <w:rPr>
                <w:lang w:val="uk-UA"/>
              </w:rPr>
              <w:t>співфінансуванні</w:t>
            </w:r>
            <w:proofErr w:type="spellEnd"/>
            <w:r w:rsidRPr="00034228">
              <w:rPr>
                <w:lang w:val="uk-UA"/>
              </w:rPr>
              <w:t xml:space="preserve"> у 2018 році прийняло участь одне ОСББ.</w:t>
            </w:r>
          </w:p>
        </w:tc>
      </w:tr>
      <w:tr w:rsidR="00034228" w:rsidRPr="00034228" w:rsidTr="00C329FA">
        <w:tc>
          <w:tcPr>
            <w:tcW w:w="568" w:type="dxa"/>
          </w:tcPr>
          <w:p w:rsidR="00034228" w:rsidRPr="00034228" w:rsidRDefault="00034228" w:rsidP="00C329FA">
            <w:pPr>
              <w:jc w:val="both"/>
              <w:rPr>
                <w:b/>
                <w:lang w:val="uk-UA"/>
              </w:rPr>
            </w:pPr>
            <w:r w:rsidRPr="00034228">
              <w:rPr>
                <w:lang w:val="uk-UA"/>
              </w:rPr>
              <w:t>16</w:t>
            </w:r>
          </w:p>
        </w:tc>
        <w:tc>
          <w:tcPr>
            <w:tcW w:w="1559" w:type="dxa"/>
          </w:tcPr>
          <w:p w:rsidR="00034228" w:rsidRPr="00034228" w:rsidRDefault="00034228" w:rsidP="00C329FA">
            <w:pPr>
              <w:jc w:val="both"/>
              <w:rPr>
                <w:b/>
                <w:lang w:val="uk-UA"/>
              </w:rPr>
            </w:pPr>
          </w:p>
          <w:p w:rsidR="00034228" w:rsidRPr="00034228" w:rsidRDefault="00034228" w:rsidP="00C329FA">
            <w:pPr>
              <w:jc w:val="both"/>
              <w:rPr>
                <w:lang w:val="uk-UA"/>
              </w:rPr>
            </w:pPr>
            <w:proofErr w:type="spellStart"/>
            <w:r w:rsidRPr="00034228">
              <w:rPr>
                <w:lang w:val="uk-UA"/>
              </w:rPr>
              <w:t>Тітарєв</w:t>
            </w:r>
            <w:proofErr w:type="spellEnd"/>
            <w:r w:rsidRPr="00034228">
              <w:rPr>
                <w:lang w:val="uk-UA"/>
              </w:rPr>
              <w:t xml:space="preserve"> О.Б.</w:t>
            </w:r>
          </w:p>
        </w:tc>
        <w:tc>
          <w:tcPr>
            <w:tcW w:w="4962" w:type="dxa"/>
          </w:tcPr>
          <w:p w:rsidR="00034228" w:rsidRPr="00034228" w:rsidRDefault="00034228" w:rsidP="00C329FA">
            <w:pPr>
              <w:jc w:val="both"/>
              <w:rPr>
                <w:lang w:val="uk-UA"/>
              </w:rPr>
            </w:pPr>
            <w:r w:rsidRPr="00034228">
              <w:rPr>
                <w:lang w:val="uk-UA"/>
              </w:rPr>
              <w:t>Щодо продовження періоду нічного зовнішнього освітлення вулиць до 5 години ранку</w:t>
            </w:r>
          </w:p>
        </w:tc>
        <w:tc>
          <w:tcPr>
            <w:tcW w:w="1134" w:type="dxa"/>
          </w:tcPr>
          <w:p w:rsidR="00034228" w:rsidRPr="00034228" w:rsidRDefault="00034228" w:rsidP="00C329FA">
            <w:pPr>
              <w:jc w:val="center"/>
              <w:rPr>
                <w:lang w:val="uk-UA"/>
              </w:rPr>
            </w:pPr>
            <w:r w:rsidRPr="00034228">
              <w:rPr>
                <w:lang w:val="uk-UA"/>
              </w:rPr>
              <w:t>№  115 від 19.02.2016</w:t>
            </w:r>
          </w:p>
        </w:tc>
        <w:tc>
          <w:tcPr>
            <w:tcW w:w="1559" w:type="dxa"/>
          </w:tcPr>
          <w:p w:rsidR="00034228" w:rsidRPr="00034228" w:rsidRDefault="00034228" w:rsidP="00C329FA">
            <w:pPr>
              <w:jc w:val="center"/>
              <w:rPr>
                <w:lang w:val="uk-UA"/>
              </w:rPr>
            </w:pPr>
            <w:r w:rsidRPr="00034228">
              <w:rPr>
                <w:lang w:val="uk-UA"/>
              </w:rPr>
              <w:t>С.Гребенюк</w:t>
            </w:r>
          </w:p>
        </w:tc>
        <w:tc>
          <w:tcPr>
            <w:tcW w:w="1276" w:type="dxa"/>
          </w:tcPr>
          <w:p w:rsidR="00034228" w:rsidRPr="00034228" w:rsidRDefault="00034228" w:rsidP="00C329FA">
            <w:pPr>
              <w:jc w:val="both"/>
              <w:rPr>
                <w:lang w:val="uk-UA"/>
              </w:rPr>
            </w:pPr>
            <w:r w:rsidRPr="00034228">
              <w:rPr>
                <w:lang w:val="uk-UA"/>
              </w:rPr>
              <w:t>контроль до 01.09.17</w:t>
            </w:r>
          </w:p>
        </w:tc>
        <w:tc>
          <w:tcPr>
            <w:tcW w:w="4536" w:type="dxa"/>
          </w:tcPr>
          <w:p w:rsidR="00034228" w:rsidRPr="00034228" w:rsidRDefault="00034228" w:rsidP="00C329FA">
            <w:pPr>
              <w:rPr>
                <w:lang w:val="uk-UA"/>
              </w:rPr>
            </w:pPr>
            <w:r w:rsidRPr="00034228">
              <w:rPr>
                <w:lang w:val="uk-UA"/>
              </w:rPr>
              <w:t>Не виконано у  зв’язку з обмеженими можливості міського бюджету, при формуванні міського бюджету на 2019 рік буде розглянута можливість виділення збільшення фінансування.</w:t>
            </w:r>
          </w:p>
        </w:tc>
      </w:tr>
      <w:tr w:rsidR="00034228" w:rsidRPr="00034228" w:rsidTr="00C329FA">
        <w:tblPrEx>
          <w:tblLook w:val="04A0"/>
        </w:tblPrEx>
        <w:tc>
          <w:tcPr>
            <w:tcW w:w="568" w:type="dxa"/>
          </w:tcPr>
          <w:p w:rsidR="00034228" w:rsidRPr="00034228" w:rsidRDefault="00034228" w:rsidP="00C329FA">
            <w:pPr>
              <w:rPr>
                <w:rFonts w:eastAsia="Calibri"/>
                <w:lang w:val="uk-UA" w:eastAsia="en-US"/>
              </w:rPr>
            </w:pPr>
            <w:r w:rsidRPr="00034228">
              <w:rPr>
                <w:rFonts w:eastAsia="Calibri"/>
                <w:lang w:val="uk-UA" w:eastAsia="en-US"/>
              </w:rPr>
              <w:t>17</w:t>
            </w:r>
          </w:p>
        </w:tc>
        <w:tc>
          <w:tcPr>
            <w:tcW w:w="1559"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Тесленко Н.О.</w:t>
            </w:r>
          </w:p>
        </w:tc>
        <w:tc>
          <w:tcPr>
            <w:tcW w:w="4962"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 xml:space="preserve">Щодо встановлення власників та приведення до належного стану </w:t>
            </w:r>
            <w:proofErr w:type="spellStart"/>
            <w:r w:rsidRPr="00034228">
              <w:rPr>
                <w:rFonts w:eastAsia="Calibri"/>
                <w:lang w:val="uk-UA" w:eastAsia="en-US"/>
              </w:rPr>
              <w:t>безгосподарських</w:t>
            </w:r>
            <w:proofErr w:type="spellEnd"/>
            <w:r w:rsidRPr="00034228">
              <w:rPr>
                <w:rFonts w:eastAsia="Calibri"/>
                <w:lang w:val="uk-UA" w:eastAsia="en-US"/>
              </w:rPr>
              <w:t xml:space="preserve"> земельних ділянок</w:t>
            </w:r>
          </w:p>
        </w:tc>
        <w:tc>
          <w:tcPr>
            <w:tcW w:w="1134"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№169 від 22.04.16</w:t>
            </w:r>
          </w:p>
        </w:tc>
        <w:tc>
          <w:tcPr>
            <w:tcW w:w="1559" w:type="dxa"/>
            <w:shd w:val="clear" w:color="auto" w:fill="auto"/>
          </w:tcPr>
          <w:p w:rsidR="00034228" w:rsidRPr="00034228" w:rsidRDefault="00034228" w:rsidP="00C329FA">
            <w:pPr>
              <w:jc w:val="both"/>
              <w:rPr>
                <w:lang w:val="uk-UA"/>
              </w:rPr>
            </w:pPr>
            <w:r w:rsidRPr="00034228">
              <w:rPr>
                <w:lang w:val="uk-UA"/>
              </w:rPr>
              <w:t>УМА та ЖКГ</w:t>
            </w:r>
          </w:p>
        </w:tc>
        <w:tc>
          <w:tcPr>
            <w:tcW w:w="1276" w:type="dxa"/>
            <w:shd w:val="clear" w:color="auto" w:fill="auto"/>
          </w:tcPr>
          <w:p w:rsidR="00034228" w:rsidRPr="00034228" w:rsidRDefault="00034228" w:rsidP="00C329FA">
            <w:pPr>
              <w:jc w:val="center"/>
              <w:rPr>
                <w:lang w:val="uk-UA"/>
              </w:rPr>
            </w:pPr>
            <w:r w:rsidRPr="00034228">
              <w:rPr>
                <w:lang w:val="uk-UA"/>
              </w:rPr>
              <w:t>контроль до 01.10.17</w:t>
            </w:r>
          </w:p>
        </w:tc>
        <w:tc>
          <w:tcPr>
            <w:tcW w:w="4536" w:type="dxa"/>
            <w:shd w:val="clear" w:color="auto" w:fill="auto"/>
          </w:tcPr>
          <w:p w:rsidR="00034228" w:rsidRPr="00034228" w:rsidRDefault="00034228" w:rsidP="00C329FA">
            <w:pPr>
              <w:jc w:val="both"/>
              <w:rPr>
                <w:rFonts w:eastAsia="Calibri"/>
                <w:b/>
                <w:lang w:val="uk-UA" w:eastAsia="en-US"/>
              </w:rPr>
            </w:pPr>
            <w:r w:rsidRPr="00034228">
              <w:rPr>
                <w:lang w:val="uk-UA"/>
              </w:rPr>
              <w:t xml:space="preserve">питанням встановлення власників кинутих земельних ділянок та будівель на території міста опікується юридичний відділ. Вимоги про належне санітарне утримання занедбаних земельних ділянок та будівель можливо направляти при наявності власників. При проведенні робіт по благоустрою територій міста співробітниками </w:t>
            </w:r>
            <w:proofErr w:type="spellStart"/>
            <w:r w:rsidRPr="00034228">
              <w:rPr>
                <w:lang w:val="uk-UA"/>
              </w:rPr>
              <w:t>КП</w:t>
            </w:r>
            <w:proofErr w:type="spellEnd"/>
            <w:r w:rsidRPr="00034228">
              <w:rPr>
                <w:lang w:val="uk-UA"/>
              </w:rPr>
              <w:t xml:space="preserve"> «</w:t>
            </w:r>
            <w:proofErr w:type="spellStart"/>
            <w:r w:rsidRPr="00034228">
              <w:rPr>
                <w:lang w:val="uk-UA"/>
              </w:rPr>
              <w:t>Знам’янський</w:t>
            </w:r>
            <w:proofErr w:type="spellEnd"/>
            <w:r w:rsidRPr="00034228">
              <w:rPr>
                <w:lang w:val="uk-UA"/>
              </w:rPr>
              <w:t xml:space="preserve"> </w:t>
            </w:r>
            <w:r w:rsidRPr="00034228">
              <w:rPr>
                <w:lang w:val="uk-UA"/>
              </w:rPr>
              <w:lastRenderedPageBreak/>
              <w:t>комбінат комунальних послуг» видаляються бур’яни та сміття з прилеглих до занедбаних садиб територій.</w:t>
            </w:r>
          </w:p>
        </w:tc>
      </w:tr>
      <w:tr w:rsidR="00034228" w:rsidRPr="00034228" w:rsidTr="00C329FA">
        <w:tblPrEx>
          <w:tblLook w:val="04A0"/>
        </w:tblPrEx>
        <w:tc>
          <w:tcPr>
            <w:tcW w:w="568" w:type="dxa"/>
          </w:tcPr>
          <w:p w:rsidR="00034228" w:rsidRPr="00034228" w:rsidRDefault="00034228" w:rsidP="00C329FA">
            <w:pPr>
              <w:jc w:val="center"/>
              <w:rPr>
                <w:b/>
                <w:lang w:val="uk-UA"/>
              </w:rPr>
            </w:pPr>
            <w:r w:rsidRPr="00034228">
              <w:rPr>
                <w:rFonts w:eastAsia="Calibri"/>
                <w:b/>
                <w:lang w:val="uk-UA" w:eastAsia="en-US"/>
              </w:rPr>
              <w:lastRenderedPageBreak/>
              <w:t>18</w:t>
            </w:r>
          </w:p>
        </w:tc>
        <w:tc>
          <w:tcPr>
            <w:tcW w:w="1559" w:type="dxa"/>
            <w:shd w:val="clear" w:color="auto" w:fill="auto"/>
          </w:tcPr>
          <w:p w:rsidR="00034228" w:rsidRPr="00034228" w:rsidRDefault="00034228" w:rsidP="00C329FA">
            <w:pPr>
              <w:jc w:val="both"/>
              <w:rPr>
                <w:lang w:val="uk-UA"/>
              </w:rPr>
            </w:pPr>
            <w:r w:rsidRPr="00034228">
              <w:rPr>
                <w:lang w:val="uk-UA"/>
              </w:rPr>
              <w:t>Тесленко Н.О.</w:t>
            </w:r>
          </w:p>
        </w:tc>
        <w:tc>
          <w:tcPr>
            <w:tcW w:w="4962" w:type="dxa"/>
            <w:shd w:val="clear" w:color="auto" w:fill="auto"/>
          </w:tcPr>
          <w:p w:rsidR="00034228" w:rsidRPr="00034228" w:rsidRDefault="00034228" w:rsidP="00C329FA">
            <w:pPr>
              <w:jc w:val="both"/>
              <w:rPr>
                <w:lang w:val="uk-UA"/>
              </w:rPr>
            </w:pPr>
            <w:r w:rsidRPr="00034228">
              <w:rPr>
                <w:lang w:val="uk-UA"/>
              </w:rPr>
              <w:t>Про прийняття на баланс ОКВП «Дніпро-Кіровоград» водопровідних мереж</w:t>
            </w:r>
          </w:p>
        </w:tc>
        <w:tc>
          <w:tcPr>
            <w:tcW w:w="1134" w:type="dxa"/>
            <w:shd w:val="clear" w:color="auto" w:fill="auto"/>
          </w:tcPr>
          <w:p w:rsidR="00034228" w:rsidRPr="00034228" w:rsidRDefault="00034228" w:rsidP="00C329FA">
            <w:r w:rsidRPr="00034228">
              <w:t>№21</w:t>
            </w:r>
            <w:r w:rsidRPr="00034228">
              <w:rPr>
                <w:lang w:val="uk-UA"/>
              </w:rPr>
              <w:t>5</w:t>
            </w:r>
            <w:r w:rsidRPr="00034228">
              <w:t xml:space="preserve"> </w:t>
            </w:r>
            <w:proofErr w:type="spellStart"/>
            <w:r w:rsidRPr="00034228">
              <w:t>від</w:t>
            </w:r>
            <w:proofErr w:type="spellEnd"/>
            <w:r w:rsidRPr="00034228">
              <w:t xml:space="preserve"> 17.06.16</w:t>
            </w:r>
          </w:p>
        </w:tc>
        <w:tc>
          <w:tcPr>
            <w:tcW w:w="1559" w:type="dxa"/>
            <w:shd w:val="clear" w:color="auto" w:fill="auto"/>
          </w:tcPr>
          <w:p w:rsidR="00034228" w:rsidRPr="00034228" w:rsidRDefault="00034228" w:rsidP="00C329FA">
            <w:pPr>
              <w:jc w:val="center"/>
              <w:rPr>
                <w:lang w:val="uk-UA"/>
              </w:rPr>
            </w:pPr>
            <w:proofErr w:type="spellStart"/>
            <w:r w:rsidRPr="00034228">
              <w:rPr>
                <w:lang w:val="uk-UA"/>
              </w:rPr>
              <w:t>Ілик</w:t>
            </w:r>
            <w:proofErr w:type="spellEnd"/>
            <w:r w:rsidRPr="00034228">
              <w:rPr>
                <w:lang w:val="uk-UA"/>
              </w:rPr>
              <w:t xml:space="preserve"> Р.І.</w:t>
            </w:r>
          </w:p>
          <w:p w:rsidR="00034228" w:rsidRPr="00034228" w:rsidRDefault="00034228" w:rsidP="00C329FA">
            <w:pPr>
              <w:jc w:val="center"/>
              <w:rPr>
                <w:lang w:val="uk-UA"/>
              </w:rPr>
            </w:pPr>
            <w:proofErr w:type="spellStart"/>
            <w:r w:rsidRPr="00034228">
              <w:rPr>
                <w:lang w:val="uk-UA"/>
              </w:rPr>
              <w:t>Рябов</w:t>
            </w:r>
            <w:proofErr w:type="spellEnd"/>
            <w:r w:rsidRPr="00034228">
              <w:rPr>
                <w:lang w:val="uk-UA"/>
              </w:rPr>
              <w:t xml:space="preserve"> О.М.</w:t>
            </w:r>
          </w:p>
          <w:p w:rsidR="00034228" w:rsidRPr="00034228" w:rsidRDefault="00034228" w:rsidP="00C329FA">
            <w:pPr>
              <w:jc w:val="center"/>
              <w:rPr>
                <w:color w:val="C00000"/>
                <w:lang w:val="uk-UA"/>
              </w:rPr>
            </w:pPr>
            <w:r w:rsidRPr="00034228">
              <w:rPr>
                <w:lang w:val="uk-UA"/>
              </w:rPr>
              <w:t>Гребенюк С.А.</w:t>
            </w:r>
          </w:p>
        </w:tc>
        <w:tc>
          <w:tcPr>
            <w:tcW w:w="1276" w:type="dxa"/>
            <w:shd w:val="clear" w:color="auto" w:fill="auto"/>
          </w:tcPr>
          <w:p w:rsidR="00034228" w:rsidRPr="00034228" w:rsidRDefault="00034228" w:rsidP="00C329FA">
            <w:pPr>
              <w:jc w:val="both"/>
              <w:rPr>
                <w:lang w:val="uk-UA"/>
              </w:rPr>
            </w:pPr>
            <w:r w:rsidRPr="00034228">
              <w:rPr>
                <w:lang w:val="uk-UA"/>
              </w:rPr>
              <w:t>01.10.17</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 xml:space="preserve">Відповідь від 08.08.18 №190/02/з – відповідно до рішення Кіровоградської обласної ради від 02 березня 2018 року №455 «Про передачу майна» та згідно Актів приймання-передачі від 29.05.2018 року із спільної власності мешканців вулиці Перемоги та вулиці Південна було передано на баланс ОКВП «Дніпро-Кіровоград» майно ( список додається). </w:t>
            </w:r>
          </w:p>
        </w:tc>
      </w:tr>
      <w:tr w:rsidR="00034228" w:rsidRPr="00034228" w:rsidTr="00C329FA">
        <w:tblPrEx>
          <w:tblLook w:val="04A0"/>
        </w:tblPrEx>
        <w:tc>
          <w:tcPr>
            <w:tcW w:w="568" w:type="dxa"/>
          </w:tcPr>
          <w:p w:rsidR="00034228" w:rsidRPr="00034228" w:rsidRDefault="00034228" w:rsidP="00C329FA">
            <w:pPr>
              <w:jc w:val="center"/>
              <w:rPr>
                <w:b/>
                <w:lang w:val="uk-UA"/>
              </w:rPr>
            </w:pPr>
            <w:r w:rsidRPr="00034228">
              <w:rPr>
                <w:rFonts w:eastAsia="Calibri"/>
                <w:b/>
                <w:lang w:val="uk-UA" w:eastAsia="en-US"/>
              </w:rPr>
              <w:t>19</w:t>
            </w:r>
          </w:p>
        </w:tc>
        <w:tc>
          <w:tcPr>
            <w:tcW w:w="1559" w:type="dxa"/>
            <w:shd w:val="clear" w:color="auto" w:fill="auto"/>
          </w:tcPr>
          <w:p w:rsidR="00034228" w:rsidRPr="00034228" w:rsidRDefault="00034228" w:rsidP="00C329FA">
            <w:pPr>
              <w:jc w:val="both"/>
              <w:rPr>
                <w:lang w:val="uk-UA"/>
              </w:rPr>
            </w:pPr>
            <w:r w:rsidRPr="00034228">
              <w:rPr>
                <w:lang w:val="uk-UA"/>
              </w:rPr>
              <w:t>Тесленко Н.О.</w:t>
            </w:r>
          </w:p>
        </w:tc>
        <w:tc>
          <w:tcPr>
            <w:tcW w:w="4962" w:type="dxa"/>
            <w:shd w:val="clear" w:color="auto" w:fill="auto"/>
          </w:tcPr>
          <w:p w:rsidR="00034228" w:rsidRPr="00034228" w:rsidRDefault="00034228" w:rsidP="00C329FA">
            <w:pPr>
              <w:jc w:val="both"/>
              <w:rPr>
                <w:lang w:val="uk-UA"/>
              </w:rPr>
            </w:pPr>
            <w:r w:rsidRPr="00034228">
              <w:rPr>
                <w:lang w:val="uk-UA"/>
              </w:rPr>
              <w:t>Про облаштування громадської вбиральні у районі території біля колишнього кінотеатру «Україна»</w:t>
            </w:r>
          </w:p>
        </w:tc>
        <w:tc>
          <w:tcPr>
            <w:tcW w:w="1134" w:type="dxa"/>
            <w:shd w:val="clear" w:color="auto" w:fill="auto"/>
          </w:tcPr>
          <w:p w:rsidR="00034228" w:rsidRPr="00034228" w:rsidRDefault="00034228" w:rsidP="00C329FA">
            <w:r w:rsidRPr="00034228">
              <w:t>№2</w:t>
            </w:r>
            <w:r w:rsidRPr="00034228">
              <w:rPr>
                <w:lang w:val="uk-UA"/>
              </w:rPr>
              <w:t>16</w:t>
            </w:r>
            <w:r w:rsidRPr="00034228">
              <w:t xml:space="preserve"> </w:t>
            </w:r>
            <w:proofErr w:type="spellStart"/>
            <w:r w:rsidRPr="00034228">
              <w:t>від</w:t>
            </w:r>
            <w:proofErr w:type="spellEnd"/>
            <w:r w:rsidRPr="00034228">
              <w:t xml:space="preserve"> 17.06.16</w:t>
            </w:r>
          </w:p>
        </w:tc>
        <w:tc>
          <w:tcPr>
            <w:tcW w:w="1559" w:type="dxa"/>
            <w:shd w:val="clear" w:color="auto" w:fill="auto"/>
          </w:tcPr>
          <w:p w:rsidR="00034228" w:rsidRPr="00034228" w:rsidRDefault="00034228" w:rsidP="00C329FA">
            <w:pPr>
              <w:jc w:val="center"/>
              <w:rPr>
                <w:lang w:val="uk-UA"/>
              </w:rPr>
            </w:pPr>
            <w:r w:rsidRPr="00034228">
              <w:rPr>
                <w:lang w:val="uk-UA"/>
              </w:rPr>
              <w:t>Гребенюк С.А.</w:t>
            </w:r>
          </w:p>
          <w:p w:rsidR="00034228" w:rsidRPr="00034228" w:rsidRDefault="00034228" w:rsidP="00C329FA">
            <w:pPr>
              <w:rPr>
                <w:rFonts w:eastAsia="Calibri"/>
                <w:lang w:val="uk-UA" w:eastAsia="en-US"/>
              </w:rPr>
            </w:pPr>
            <w:r w:rsidRPr="00034228">
              <w:rPr>
                <w:lang w:val="uk-UA"/>
              </w:rPr>
              <w:t>УМА та ЖКГ</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01.10.17</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Не виконано, так як влаштування її потребує великих фінансових затрат та людських ресурсів.</w:t>
            </w: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t>20</w:t>
            </w:r>
          </w:p>
        </w:tc>
        <w:tc>
          <w:tcPr>
            <w:tcW w:w="1559" w:type="dxa"/>
            <w:shd w:val="clear" w:color="auto" w:fill="auto"/>
          </w:tcPr>
          <w:p w:rsidR="00034228" w:rsidRPr="00034228" w:rsidRDefault="00034228" w:rsidP="00C329FA">
            <w:pPr>
              <w:jc w:val="both"/>
              <w:rPr>
                <w:lang w:val="uk-UA"/>
              </w:rPr>
            </w:pPr>
            <w:r w:rsidRPr="00034228">
              <w:rPr>
                <w:lang w:val="uk-UA"/>
              </w:rPr>
              <w:t>Пастух К.К.</w:t>
            </w:r>
          </w:p>
        </w:tc>
        <w:tc>
          <w:tcPr>
            <w:tcW w:w="4962" w:type="dxa"/>
            <w:shd w:val="clear" w:color="auto" w:fill="auto"/>
          </w:tcPr>
          <w:p w:rsidR="00034228" w:rsidRPr="00034228" w:rsidRDefault="00034228" w:rsidP="00C329FA">
            <w:pPr>
              <w:jc w:val="both"/>
              <w:rPr>
                <w:lang w:val="uk-UA"/>
              </w:rPr>
            </w:pPr>
            <w:r w:rsidRPr="00034228">
              <w:rPr>
                <w:lang w:val="uk-UA"/>
              </w:rPr>
              <w:t xml:space="preserve">Про виділення коштів з міського бюджету на виготовлення ПКД на виконання робіт з ремонту даху хірургічного та поліклінічного відділень </w:t>
            </w:r>
            <w:proofErr w:type="spellStart"/>
            <w:r w:rsidRPr="00034228">
              <w:rPr>
                <w:lang w:val="uk-UA"/>
              </w:rPr>
              <w:t>КЗ</w:t>
            </w:r>
            <w:proofErr w:type="spellEnd"/>
            <w:r w:rsidRPr="00034228">
              <w:rPr>
                <w:lang w:val="uk-UA"/>
              </w:rPr>
              <w:t xml:space="preserve"> «</w:t>
            </w:r>
            <w:proofErr w:type="spellStart"/>
            <w:r w:rsidRPr="00034228">
              <w:rPr>
                <w:lang w:val="uk-UA"/>
              </w:rPr>
              <w:t>Знам’янська</w:t>
            </w:r>
            <w:proofErr w:type="spellEnd"/>
            <w:r w:rsidRPr="00034228">
              <w:rPr>
                <w:lang w:val="uk-UA"/>
              </w:rPr>
              <w:t xml:space="preserve"> міська лікарня ім. А.В.Лисенка»</w:t>
            </w:r>
          </w:p>
        </w:tc>
        <w:tc>
          <w:tcPr>
            <w:tcW w:w="1134" w:type="dxa"/>
            <w:shd w:val="clear" w:color="auto" w:fill="auto"/>
          </w:tcPr>
          <w:p w:rsidR="00034228" w:rsidRPr="00034228" w:rsidRDefault="00034228" w:rsidP="00C329FA">
            <w:pPr>
              <w:rPr>
                <w:lang w:val="uk-UA"/>
              </w:rPr>
            </w:pPr>
            <w:r w:rsidRPr="00034228">
              <w:rPr>
                <w:lang w:val="uk-UA"/>
              </w:rPr>
              <w:t>№258 від 22.07.16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t>Загородня В.Г.</w:t>
            </w:r>
          </w:p>
          <w:p w:rsidR="00034228" w:rsidRPr="00034228" w:rsidRDefault="00034228" w:rsidP="00C329FA">
            <w:pPr>
              <w:rPr>
                <w:rFonts w:eastAsia="Calibri"/>
                <w:lang w:val="uk-UA" w:eastAsia="en-US"/>
              </w:rPr>
            </w:pPr>
            <w:r w:rsidRPr="00034228">
              <w:rPr>
                <w:rFonts w:eastAsia="Calibri"/>
                <w:lang w:val="uk-UA" w:eastAsia="en-US"/>
              </w:rPr>
              <w:t>Попов П.М.</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01.10.17</w:t>
            </w:r>
          </w:p>
        </w:tc>
        <w:tc>
          <w:tcPr>
            <w:tcW w:w="4536" w:type="dxa"/>
            <w:shd w:val="clear" w:color="auto" w:fill="auto"/>
          </w:tcPr>
          <w:p w:rsidR="00034228" w:rsidRPr="00034228" w:rsidRDefault="00034228" w:rsidP="00C329FA">
            <w:pPr>
              <w:jc w:val="both"/>
              <w:rPr>
                <w:rFonts w:eastAsia="Calibri"/>
                <w:lang w:val="uk-UA" w:eastAsia="en-US"/>
              </w:rPr>
            </w:pPr>
            <w:r w:rsidRPr="00034228">
              <w:rPr>
                <w:lang w:val="uk-UA"/>
              </w:rPr>
              <w:t xml:space="preserve">Кошти виділені, проектно-кошторисна документація виготовлена, знаходиться в </w:t>
            </w:r>
            <w:proofErr w:type="spellStart"/>
            <w:r w:rsidRPr="00034228">
              <w:rPr>
                <w:lang w:val="uk-UA"/>
              </w:rPr>
              <w:t>ДП</w:t>
            </w:r>
            <w:proofErr w:type="spellEnd"/>
            <w:r w:rsidRPr="00034228">
              <w:rPr>
                <w:lang w:val="uk-UA"/>
              </w:rPr>
              <w:t xml:space="preserve"> «</w:t>
            </w:r>
            <w:proofErr w:type="spellStart"/>
            <w:r w:rsidRPr="00034228">
              <w:rPr>
                <w:lang w:val="uk-UA"/>
              </w:rPr>
              <w:t>Укрдержбудекспертиза</w:t>
            </w:r>
            <w:proofErr w:type="spellEnd"/>
            <w:r w:rsidRPr="00034228">
              <w:rPr>
                <w:lang w:val="uk-UA"/>
              </w:rPr>
              <w:t>»</w:t>
            </w:r>
            <w:r w:rsidRPr="00034228">
              <w:rPr>
                <w:rFonts w:eastAsia="Calibri"/>
                <w:b/>
                <w:lang w:val="uk-UA" w:eastAsia="en-US"/>
              </w:rPr>
              <w:t xml:space="preserve">. </w:t>
            </w:r>
            <w:r w:rsidRPr="00034228">
              <w:rPr>
                <w:rFonts w:eastAsia="Calibri"/>
                <w:lang w:val="uk-UA" w:eastAsia="en-US"/>
              </w:rPr>
              <w:t>Поточний ремонт  дахів виконано весною 2017 року. Зняти з контролю.</w:t>
            </w:r>
          </w:p>
          <w:p w:rsidR="00034228" w:rsidRPr="00034228" w:rsidRDefault="00034228" w:rsidP="00C329FA">
            <w:pPr>
              <w:jc w:val="both"/>
              <w:rPr>
                <w:rFonts w:eastAsia="Calibri"/>
                <w:lang w:val="uk-UA" w:eastAsia="en-US"/>
              </w:rPr>
            </w:pP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t>21</w:t>
            </w:r>
          </w:p>
        </w:tc>
        <w:tc>
          <w:tcPr>
            <w:tcW w:w="1559" w:type="dxa"/>
            <w:shd w:val="clear" w:color="auto" w:fill="auto"/>
          </w:tcPr>
          <w:p w:rsidR="00034228" w:rsidRPr="00034228" w:rsidRDefault="00034228" w:rsidP="00C329FA">
            <w:pPr>
              <w:jc w:val="both"/>
              <w:rPr>
                <w:lang w:val="uk-UA"/>
              </w:rPr>
            </w:pPr>
            <w:r w:rsidRPr="00034228">
              <w:rPr>
                <w:lang w:val="uk-UA"/>
              </w:rPr>
              <w:t>Рубан О.Л.</w:t>
            </w:r>
          </w:p>
        </w:tc>
        <w:tc>
          <w:tcPr>
            <w:tcW w:w="4962" w:type="dxa"/>
            <w:shd w:val="clear" w:color="auto" w:fill="auto"/>
          </w:tcPr>
          <w:p w:rsidR="00034228" w:rsidRPr="00034228" w:rsidRDefault="00034228" w:rsidP="00C329FA">
            <w:pPr>
              <w:jc w:val="both"/>
              <w:rPr>
                <w:lang w:val="uk-UA"/>
              </w:rPr>
            </w:pPr>
            <w:r w:rsidRPr="00034228">
              <w:rPr>
                <w:lang w:val="uk-UA"/>
              </w:rPr>
              <w:t>Про план дій щодо влаштування водоводів на вулицях південної частини міста, знищення бур’янів, облаштування та ремонт тротуарів по вул. Героїв Чорнобиля, встановлення урн для сміття</w:t>
            </w:r>
          </w:p>
        </w:tc>
        <w:tc>
          <w:tcPr>
            <w:tcW w:w="1134" w:type="dxa"/>
            <w:shd w:val="clear" w:color="auto" w:fill="auto"/>
          </w:tcPr>
          <w:p w:rsidR="00034228" w:rsidRPr="00034228" w:rsidRDefault="00034228" w:rsidP="00C329FA">
            <w:pPr>
              <w:rPr>
                <w:lang w:val="uk-UA"/>
              </w:rPr>
            </w:pPr>
            <w:r w:rsidRPr="00034228">
              <w:rPr>
                <w:lang w:val="uk-UA"/>
              </w:rPr>
              <w:t>№261 від 22.07.16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t>Гребенюк С.А.</w:t>
            </w:r>
          </w:p>
          <w:p w:rsidR="00034228" w:rsidRPr="00034228" w:rsidRDefault="00034228" w:rsidP="00C329FA">
            <w:pPr>
              <w:rPr>
                <w:rFonts w:eastAsia="Calibri"/>
                <w:lang w:val="uk-UA" w:eastAsia="en-US"/>
              </w:rPr>
            </w:pP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01.12.17</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 xml:space="preserve">Виконано частково (у 2017 проведено </w:t>
            </w:r>
            <w:proofErr w:type="spellStart"/>
            <w:r w:rsidRPr="00034228">
              <w:rPr>
                <w:rFonts w:eastAsia="Calibri"/>
                <w:lang w:val="uk-UA" w:eastAsia="en-US"/>
              </w:rPr>
              <w:t>КР</w:t>
            </w:r>
            <w:proofErr w:type="spellEnd"/>
            <w:r w:rsidRPr="00034228">
              <w:rPr>
                <w:rFonts w:eastAsia="Calibri"/>
                <w:lang w:val="uk-UA" w:eastAsia="en-US"/>
              </w:rPr>
              <w:t xml:space="preserve"> тротуару по вул. Героїв Чорнобиля, встановленні урни для сміття)</w:t>
            </w: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t>22</w:t>
            </w:r>
          </w:p>
        </w:tc>
        <w:tc>
          <w:tcPr>
            <w:tcW w:w="1559" w:type="dxa"/>
            <w:shd w:val="clear" w:color="auto" w:fill="auto"/>
          </w:tcPr>
          <w:p w:rsidR="00034228" w:rsidRPr="00034228" w:rsidRDefault="00034228" w:rsidP="00C329FA">
            <w:pPr>
              <w:jc w:val="both"/>
              <w:rPr>
                <w:lang w:val="uk-UA"/>
              </w:rPr>
            </w:pPr>
            <w:r w:rsidRPr="00034228">
              <w:rPr>
                <w:lang w:val="uk-UA"/>
              </w:rPr>
              <w:t>Бойко С.В.</w:t>
            </w:r>
          </w:p>
        </w:tc>
        <w:tc>
          <w:tcPr>
            <w:tcW w:w="4962" w:type="dxa"/>
            <w:shd w:val="clear" w:color="auto" w:fill="auto"/>
          </w:tcPr>
          <w:p w:rsidR="00034228" w:rsidRPr="00034228" w:rsidRDefault="00034228" w:rsidP="00C329FA">
            <w:pPr>
              <w:jc w:val="both"/>
              <w:rPr>
                <w:lang w:val="uk-UA"/>
              </w:rPr>
            </w:pPr>
            <w:r w:rsidRPr="00034228">
              <w:rPr>
                <w:lang w:val="uk-UA"/>
              </w:rPr>
              <w:t>Про капітальний ремонт системи водопостачання та водовідведення житлового будинку №81 по вул. В.Голого</w:t>
            </w:r>
          </w:p>
        </w:tc>
        <w:tc>
          <w:tcPr>
            <w:tcW w:w="1134" w:type="dxa"/>
            <w:shd w:val="clear" w:color="auto" w:fill="auto"/>
          </w:tcPr>
          <w:p w:rsidR="00034228" w:rsidRPr="00034228" w:rsidRDefault="00034228" w:rsidP="00C329FA">
            <w:pPr>
              <w:rPr>
                <w:lang w:val="uk-UA"/>
              </w:rPr>
            </w:pPr>
            <w:r w:rsidRPr="00034228">
              <w:rPr>
                <w:lang w:val="uk-UA"/>
              </w:rPr>
              <w:t>№352 від 19.08.16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t>Гребенюк С.А.</w:t>
            </w:r>
          </w:p>
          <w:p w:rsidR="00034228" w:rsidRPr="00034228" w:rsidRDefault="00034228" w:rsidP="00C329FA">
            <w:pPr>
              <w:rPr>
                <w:rFonts w:eastAsia="Calibri"/>
                <w:lang w:val="uk-UA" w:eastAsia="en-US"/>
              </w:rPr>
            </w:pP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01.08.17</w:t>
            </w:r>
          </w:p>
        </w:tc>
        <w:tc>
          <w:tcPr>
            <w:tcW w:w="4536" w:type="dxa"/>
            <w:shd w:val="clear" w:color="auto" w:fill="auto"/>
          </w:tcPr>
          <w:p w:rsidR="00034228" w:rsidRPr="00034228" w:rsidRDefault="00034228" w:rsidP="00C329FA">
            <w:pPr>
              <w:jc w:val="both"/>
              <w:rPr>
                <w:rFonts w:eastAsia="Calibri"/>
                <w:lang w:val="uk-UA" w:eastAsia="en-US"/>
              </w:rPr>
            </w:pPr>
            <w:r w:rsidRPr="00034228">
              <w:rPr>
                <w:lang w:val="uk-UA"/>
              </w:rPr>
              <w:t>Не виконано. Буде включено при формуванні міського бюджету на 2019 рік.</w:t>
            </w: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t>23</w:t>
            </w:r>
          </w:p>
        </w:tc>
        <w:tc>
          <w:tcPr>
            <w:tcW w:w="1559" w:type="dxa"/>
            <w:shd w:val="clear" w:color="auto" w:fill="auto"/>
          </w:tcPr>
          <w:p w:rsidR="00034228" w:rsidRPr="00034228" w:rsidRDefault="00034228" w:rsidP="00C329FA">
            <w:pPr>
              <w:jc w:val="both"/>
              <w:rPr>
                <w:lang w:val="uk-UA"/>
              </w:rPr>
            </w:pPr>
            <w:r w:rsidRPr="00034228">
              <w:rPr>
                <w:lang w:val="uk-UA"/>
              </w:rPr>
              <w:t>Мороз А.І.</w:t>
            </w:r>
          </w:p>
        </w:tc>
        <w:tc>
          <w:tcPr>
            <w:tcW w:w="4962" w:type="dxa"/>
            <w:shd w:val="clear" w:color="auto" w:fill="auto"/>
          </w:tcPr>
          <w:p w:rsidR="00034228" w:rsidRPr="00034228" w:rsidRDefault="00034228" w:rsidP="00C329FA">
            <w:pPr>
              <w:jc w:val="both"/>
              <w:rPr>
                <w:lang w:val="uk-UA"/>
              </w:rPr>
            </w:pPr>
            <w:r w:rsidRPr="00034228">
              <w:rPr>
                <w:lang w:val="uk-UA"/>
              </w:rPr>
              <w:t xml:space="preserve">Щодо внесення змін до Програми економічного і соціального розвитку м. </w:t>
            </w:r>
            <w:r w:rsidRPr="00034228">
              <w:rPr>
                <w:lang w:val="uk-UA"/>
              </w:rPr>
              <w:lastRenderedPageBreak/>
              <w:t>Знам’янка на 2016 рік в частині капітального  ремонту асфальтобетонного покриття прибудинкової території буд. №12 по вул. Гагаріна</w:t>
            </w:r>
          </w:p>
        </w:tc>
        <w:tc>
          <w:tcPr>
            <w:tcW w:w="1134" w:type="dxa"/>
            <w:shd w:val="clear" w:color="auto" w:fill="auto"/>
          </w:tcPr>
          <w:p w:rsidR="00034228" w:rsidRPr="00034228" w:rsidRDefault="00034228" w:rsidP="00C329FA">
            <w:pPr>
              <w:rPr>
                <w:lang w:val="uk-UA"/>
              </w:rPr>
            </w:pPr>
            <w:r w:rsidRPr="00034228">
              <w:rPr>
                <w:lang w:val="uk-UA"/>
              </w:rPr>
              <w:lastRenderedPageBreak/>
              <w:t>№356</w:t>
            </w:r>
          </w:p>
          <w:p w:rsidR="00034228" w:rsidRPr="00034228" w:rsidRDefault="00034228" w:rsidP="00C329FA">
            <w:pPr>
              <w:rPr>
                <w:lang w:val="uk-UA"/>
              </w:rPr>
            </w:pPr>
            <w:r w:rsidRPr="00034228">
              <w:rPr>
                <w:lang w:val="uk-UA"/>
              </w:rPr>
              <w:t xml:space="preserve">від </w:t>
            </w:r>
            <w:r w:rsidRPr="00034228">
              <w:rPr>
                <w:lang w:val="uk-UA"/>
              </w:rPr>
              <w:lastRenderedPageBreak/>
              <w:t>19.08.16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lastRenderedPageBreak/>
              <w:t>Гребенюк С.А.</w:t>
            </w:r>
          </w:p>
          <w:p w:rsidR="00034228" w:rsidRPr="00034228" w:rsidRDefault="00034228" w:rsidP="00C329FA">
            <w:pPr>
              <w:rPr>
                <w:rFonts w:eastAsia="Calibri"/>
                <w:lang w:val="uk-UA" w:eastAsia="en-US"/>
              </w:rPr>
            </w:pPr>
            <w:r w:rsidRPr="00034228">
              <w:rPr>
                <w:rFonts w:eastAsia="Calibri"/>
                <w:lang w:val="uk-UA" w:eastAsia="en-US"/>
              </w:rPr>
              <w:lastRenderedPageBreak/>
              <w:t>УМА та ЖКГ</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lastRenderedPageBreak/>
              <w:t>01.01.18</w:t>
            </w:r>
          </w:p>
        </w:tc>
        <w:tc>
          <w:tcPr>
            <w:tcW w:w="4536" w:type="dxa"/>
            <w:shd w:val="clear" w:color="auto" w:fill="auto"/>
          </w:tcPr>
          <w:p w:rsidR="00034228" w:rsidRPr="00034228" w:rsidRDefault="00034228" w:rsidP="00C329FA">
            <w:pPr>
              <w:jc w:val="both"/>
              <w:rPr>
                <w:rFonts w:eastAsia="Calibri"/>
                <w:b/>
                <w:lang w:val="uk-UA" w:eastAsia="en-US"/>
              </w:rPr>
            </w:pPr>
            <w:r w:rsidRPr="00034228">
              <w:rPr>
                <w:rFonts w:eastAsia="Calibri"/>
                <w:lang w:val="uk-UA" w:eastAsia="en-US"/>
              </w:rPr>
              <w:t xml:space="preserve">Виконано  </w:t>
            </w:r>
            <w:r w:rsidRPr="00034228">
              <w:rPr>
                <w:rFonts w:eastAsia="Calibri"/>
                <w:b/>
                <w:lang w:val="uk-UA" w:eastAsia="en-US"/>
              </w:rPr>
              <w:t>Зняти з контролю.</w:t>
            </w:r>
          </w:p>
          <w:p w:rsidR="00034228" w:rsidRPr="00034228" w:rsidRDefault="00034228" w:rsidP="00C329FA">
            <w:pPr>
              <w:jc w:val="both"/>
              <w:rPr>
                <w:rFonts w:eastAsia="Calibri"/>
                <w:lang w:val="uk-UA" w:eastAsia="en-US"/>
              </w:rPr>
            </w:pP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lastRenderedPageBreak/>
              <w:t>24</w:t>
            </w:r>
          </w:p>
        </w:tc>
        <w:tc>
          <w:tcPr>
            <w:tcW w:w="1559" w:type="dxa"/>
            <w:shd w:val="clear" w:color="auto" w:fill="auto"/>
          </w:tcPr>
          <w:p w:rsidR="00034228" w:rsidRPr="00034228" w:rsidRDefault="00034228" w:rsidP="00C329FA">
            <w:pPr>
              <w:jc w:val="both"/>
              <w:rPr>
                <w:lang w:val="uk-UA"/>
              </w:rPr>
            </w:pPr>
            <w:proofErr w:type="spellStart"/>
            <w:r w:rsidRPr="00034228">
              <w:rPr>
                <w:lang w:val="uk-UA"/>
              </w:rPr>
              <w:t>Данасієнко</w:t>
            </w:r>
            <w:proofErr w:type="spellEnd"/>
            <w:r w:rsidRPr="00034228">
              <w:rPr>
                <w:lang w:val="uk-UA"/>
              </w:rPr>
              <w:t xml:space="preserve"> Н.М.</w:t>
            </w:r>
          </w:p>
        </w:tc>
        <w:tc>
          <w:tcPr>
            <w:tcW w:w="4962" w:type="dxa"/>
            <w:shd w:val="clear" w:color="auto" w:fill="auto"/>
          </w:tcPr>
          <w:p w:rsidR="00034228" w:rsidRPr="00034228" w:rsidRDefault="00034228" w:rsidP="00C329FA">
            <w:pPr>
              <w:jc w:val="both"/>
              <w:rPr>
                <w:lang w:val="uk-UA"/>
              </w:rPr>
            </w:pPr>
            <w:r w:rsidRPr="00034228">
              <w:rPr>
                <w:lang w:val="uk-UA"/>
              </w:rPr>
              <w:t>Щодо капітального ремонту житлового будинку №1В по пров. Павлова</w:t>
            </w:r>
          </w:p>
        </w:tc>
        <w:tc>
          <w:tcPr>
            <w:tcW w:w="1134" w:type="dxa"/>
            <w:shd w:val="clear" w:color="auto" w:fill="auto"/>
          </w:tcPr>
          <w:p w:rsidR="00034228" w:rsidRPr="00034228" w:rsidRDefault="00034228" w:rsidP="00C329FA">
            <w:pPr>
              <w:rPr>
                <w:lang w:val="uk-UA"/>
              </w:rPr>
            </w:pPr>
            <w:r w:rsidRPr="00034228">
              <w:rPr>
                <w:lang w:val="uk-UA"/>
              </w:rPr>
              <w:t>№365 від 19.08.16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t>Гребенюк С.А.</w:t>
            </w:r>
          </w:p>
          <w:p w:rsidR="00034228" w:rsidRPr="00034228" w:rsidRDefault="00034228" w:rsidP="00C329FA">
            <w:pPr>
              <w:rPr>
                <w:rFonts w:eastAsia="Calibri"/>
                <w:lang w:val="uk-UA" w:eastAsia="en-US"/>
              </w:rPr>
            </w:pPr>
            <w:r w:rsidRPr="00034228">
              <w:rPr>
                <w:rFonts w:eastAsia="Calibri"/>
                <w:lang w:val="uk-UA" w:eastAsia="en-US"/>
              </w:rPr>
              <w:t>УМА та ЖКГ</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01.01.18</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В вересні поточного року заплановано проведення комісійного обстеження та в разі необхідності буде підготовлена пропозиція до ФУ для виділення коштів на проведення ремонтних робіт</w:t>
            </w: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t>25</w:t>
            </w:r>
          </w:p>
        </w:tc>
        <w:tc>
          <w:tcPr>
            <w:tcW w:w="1559" w:type="dxa"/>
            <w:shd w:val="clear" w:color="auto" w:fill="auto"/>
          </w:tcPr>
          <w:p w:rsidR="00034228" w:rsidRPr="00034228" w:rsidRDefault="00034228" w:rsidP="00C329FA">
            <w:pPr>
              <w:jc w:val="both"/>
              <w:rPr>
                <w:lang w:val="uk-UA"/>
              </w:rPr>
            </w:pPr>
            <w:proofErr w:type="spellStart"/>
            <w:r w:rsidRPr="00034228">
              <w:rPr>
                <w:lang w:val="uk-UA"/>
              </w:rPr>
              <w:t>Данасієнко</w:t>
            </w:r>
            <w:proofErr w:type="spellEnd"/>
            <w:r w:rsidRPr="00034228">
              <w:rPr>
                <w:lang w:val="uk-UA"/>
              </w:rPr>
              <w:t xml:space="preserve"> Н.М.</w:t>
            </w:r>
          </w:p>
        </w:tc>
        <w:tc>
          <w:tcPr>
            <w:tcW w:w="4962" w:type="dxa"/>
            <w:shd w:val="clear" w:color="auto" w:fill="auto"/>
          </w:tcPr>
          <w:p w:rsidR="00034228" w:rsidRPr="00034228" w:rsidRDefault="00034228" w:rsidP="00C329FA">
            <w:pPr>
              <w:jc w:val="both"/>
              <w:rPr>
                <w:lang w:val="uk-UA"/>
              </w:rPr>
            </w:pPr>
            <w:r w:rsidRPr="00034228">
              <w:rPr>
                <w:lang w:val="uk-UA"/>
              </w:rPr>
              <w:t>Щодо капітального ремонту житлового будинку №7 по вул. Станційній</w:t>
            </w:r>
          </w:p>
        </w:tc>
        <w:tc>
          <w:tcPr>
            <w:tcW w:w="1134" w:type="dxa"/>
            <w:shd w:val="clear" w:color="auto" w:fill="auto"/>
          </w:tcPr>
          <w:p w:rsidR="00034228" w:rsidRPr="00034228" w:rsidRDefault="00034228" w:rsidP="00C329FA">
            <w:pPr>
              <w:rPr>
                <w:lang w:val="uk-UA"/>
              </w:rPr>
            </w:pPr>
            <w:r w:rsidRPr="00034228">
              <w:rPr>
                <w:lang w:val="uk-UA"/>
              </w:rPr>
              <w:t>№366 від 19.08.16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t>Гребенюк С.А.</w:t>
            </w:r>
          </w:p>
          <w:p w:rsidR="00034228" w:rsidRPr="00034228" w:rsidRDefault="00034228" w:rsidP="00C329FA">
            <w:pPr>
              <w:rPr>
                <w:rFonts w:eastAsia="Calibri"/>
                <w:lang w:val="uk-UA" w:eastAsia="en-US"/>
              </w:rPr>
            </w:pPr>
            <w:r w:rsidRPr="00034228">
              <w:rPr>
                <w:rFonts w:eastAsia="Calibri"/>
                <w:lang w:val="uk-UA" w:eastAsia="en-US"/>
              </w:rPr>
              <w:t>УМА та ЖКГ</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01.01.18</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Не виконано (в серпні поточного року  заплановано комісійне обстеження )</w:t>
            </w: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t>26</w:t>
            </w:r>
          </w:p>
        </w:tc>
        <w:tc>
          <w:tcPr>
            <w:tcW w:w="1559" w:type="dxa"/>
            <w:shd w:val="clear" w:color="auto" w:fill="auto"/>
          </w:tcPr>
          <w:p w:rsidR="00034228" w:rsidRPr="00034228" w:rsidRDefault="00034228" w:rsidP="00C329FA">
            <w:pPr>
              <w:jc w:val="both"/>
              <w:rPr>
                <w:lang w:val="uk-UA"/>
              </w:rPr>
            </w:pPr>
            <w:proofErr w:type="spellStart"/>
            <w:r w:rsidRPr="00034228">
              <w:rPr>
                <w:lang w:val="uk-UA"/>
              </w:rPr>
              <w:t>Данасієнко</w:t>
            </w:r>
            <w:proofErr w:type="spellEnd"/>
            <w:r w:rsidRPr="00034228">
              <w:rPr>
                <w:lang w:val="uk-UA"/>
              </w:rPr>
              <w:t xml:space="preserve"> Н.М.</w:t>
            </w:r>
          </w:p>
        </w:tc>
        <w:tc>
          <w:tcPr>
            <w:tcW w:w="4962" w:type="dxa"/>
            <w:shd w:val="clear" w:color="auto" w:fill="auto"/>
          </w:tcPr>
          <w:p w:rsidR="00034228" w:rsidRPr="00034228" w:rsidRDefault="00034228" w:rsidP="00C329FA">
            <w:pPr>
              <w:jc w:val="both"/>
              <w:rPr>
                <w:lang w:val="uk-UA"/>
              </w:rPr>
            </w:pPr>
            <w:r w:rsidRPr="00034228">
              <w:rPr>
                <w:lang w:val="uk-UA"/>
              </w:rPr>
              <w:t>Щодо виділення коштів на реставраційні роботи ж/б по проспекту Шкільному,7</w:t>
            </w:r>
          </w:p>
        </w:tc>
        <w:tc>
          <w:tcPr>
            <w:tcW w:w="1134" w:type="dxa"/>
            <w:shd w:val="clear" w:color="auto" w:fill="auto"/>
          </w:tcPr>
          <w:p w:rsidR="00034228" w:rsidRPr="00034228" w:rsidRDefault="00034228" w:rsidP="00C329FA">
            <w:pPr>
              <w:rPr>
                <w:lang w:val="uk-UA"/>
              </w:rPr>
            </w:pPr>
            <w:r w:rsidRPr="00034228">
              <w:rPr>
                <w:lang w:val="uk-UA"/>
              </w:rPr>
              <w:t>№367 від 19.08.16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t>Гребенюк С.А.</w:t>
            </w:r>
          </w:p>
          <w:p w:rsidR="00034228" w:rsidRPr="00034228" w:rsidRDefault="00034228" w:rsidP="00C329FA">
            <w:pPr>
              <w:rPr>
                <w:rFonts w:eastAsia="Calibri"/>
                <w:lang w:val="uk-UA" w:eastAsia="en-US"/>
              </w:rPr>
            </w:pPr>
            <w:r w:rsidRPr="00034228">
              <w:rPr>
                <w:rFonts w:eastAsia="Calibri"/>
                <w:lang w:val="uk-UA" w:eastAsia="en-US"/>
              </w:rPr>
              <w:t>УМА та ЖКГ</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01.01.18</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Не виконано (виділення коштів на заміну вікон у під’їздах винесено на розгляд  сесії)</w:t>
            </w:r>
          </w:p>
        </w:tc>
      </w:tr>
      <w:tr w:rsidR="00034228" w:rsidRPr="00034228" w:rsidTr="00C329FA">
        <w:tblPrEx>
          <w:tblLook w:val="04A0"/>
        </w:tblPrEx>
        <w:tc>
          <w:tcPr>
            <w:tcW w:w="568" w:type="dxa"/>
          </w:tcPr>
          <w:p w:rsidR="00034228" w:rsidRPr="00034228" w:rsidRDefault="00034228" w:rsidP="00C329FA">
            <w:pPr>
              <w:rPr>
                <w:rFonts w:eastAsia="Calibri"/>
                <w:b/>
                <w:lang w:val="uk-UA" w:eastAsia="en-US"/>
              </w:rPr>
            </w:pPr>
            <w:r w:rsidRPr="00034228">
              <w:rPr>
                <w:rFonts w:eastAsia="Calibri"/>
                <w:b/>
                <w:lang w:val="uk-UA" w:eastAsia="en-US"/>
              </w:rPr>
              <w:t>27</w:t>
            </w:r>
          </w:p>
        </w:tc>
        <w:tc>
          <w:tcPr>
            <w:tcW w:w="1559" w:type="dxa"/>
            <w:shd w:val="clear" w:color="auto" w:fill="auto"/>
          </w:tcPr>
          <w:p w:rsidR="00034228" w:rsidRPr="00034228" w:rsidRDefault="00034228" w:rsidP="00C329FA">
            <w:pPr>
              <w:jc w:val="both"/>
              <w:rPr>
                <w:lang w:val="uk-UA"/>
              </w:rPr>
            </w:pPr>
            <w:proofErr w:type="spellStart"/>
            <w:r w:rsidRPr="00034228">
              <w:rPr>
                <w:lang w:val="uk-UA"/>
              </w:rPr>
              <w:t>Данасієнко</w:t>
            </w:r>
            <w:proofErr w:type="spellEnd"/>
            <w:r w:rsidRPr="00034228">
              <w:rPr>
                <w:lang w:val="uk-UA"/>
              </w:rPr>
              <w:t xml:space="preserve"> Н.М.</w:t>
            </w:r>
          </w:p>
        </w:tc>
        <w:tc>
          <w:tcPr>
            <w:tcW w:w="4962" w:type="dxa"/>
            <w:shd w:val="clear" w:color="auto" w:fill="auto"/>
          </w:tcPr>
          <w:p w:rsidR="00034228" w:rsidRPr="00034228" w:rsidRDefault="00034228" w:rsidP="00C329FA">
            <w:pPr>
              <w:jc w:val="both"/>
              <w:rPr>
                <w:lang w:val="uk-UA"/>
              </w:rPr>
            </w:pPr>
            <w:r w:rsidRPr="00034228">
              <w:rPr>
                <w:lang w:val="uk-UA"/>
              </w:rPr>
              <w:t>Щодо виконання робіт з благоустрою та освітлення</w:t>
            </w:r>
          </w:p>
        </w:tc>
        <w:tc>
          <w:tcPr>
            <w:tcW w:w="1134" w:type="dxa"/>
            <w:shd w:val="clear" w:color="auto" w:fill="auto"/>
          </w:tcPr>
          <w:p w:rsidR="00034228" w:rsidRPr="00034228" w:rsidRDefault="00034228" w:rsidP="00C329FA">
            <w:pPr>
              <w:rPr>
                <w:lang w:val="uk-UA"/>
              </w:rPr>
            </w:pPr>
            <w:r w:rsidRPr="00034228">
              <w:rPr>
                <w:lang w:val="uk-UA"/>
              </w:rPr>
              <w:t>№369 від 19.08.16</w:t>
            </w:r>
          </w:p>
        </w:tc>
        <w:tc>
          <w:tcPr>
            <w:tcW w:w="1559" w:type="dxa"/>
            <w:shd w:val="clear" w:color="auto" w:fill="auto"/>
          </w:tcPr>
          <w:p w:rsidR="00034228" w:rsidRPr="00034228" w:rsidRDefault="00034228" w:rsidP="00C329FA">
            <w:pPr>
              <w:rPr>
                <w:rFonts w:eastAsia="Calibri"/>
                <w:lang w:val="uk-UA" w:eastAsia="en-US"/>
              </w:rPr>
            </w:pPr>
            <w:r w:rsidRPr="00034228">
              <w:rPr>
                <w:rFonts w:eastAsia="Calibri"/>
                <w:lang w:val="uk-UA" w:eastAsia="en-US"/>
              </w:rPr>
              <w:t>Гребенюк С.А.</w:t>
            </w:r>
          </w:p>
          <w:p w:rsidR="00034228" w:rsidRPr="00034228" w:rsidRDefault="00034228" w:rsidP="00C329FA">
            <w:pPr>
              <w:rPr>
                <w:rFonts w:eastAsia="Calibri"/>
                <w:lang w:val="uk-UA" w:eastAsia="en-US"/>
              </w:rPr>
            </w:pPr>
            <w:r w:rsidRPr="00034228">
              <w:rPr>
                <w:rFonts w:eastAsia="Calibri"/>
                <w:lang w:val="uk-UA" w:eastAsia="en-US"/>
              </w:rPr>
              <w:t>УМА та ЖКГ</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01.01.18</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Виконано частково, постійно здійснюються роботи з покращення умов освітлення вулично-дорожньої мережі та проведення робіт з благоустрою</w:t>
            </w:r>
          </w:p>
        </w:tc>
      </w:tr>
      <w:tr w:rsidR="00034228" w:rsidRPr="00034228" w:rsidTr="00C329FA">
        <w:tblPrEx>
          <w:tblLook w:val="04A0"/>
        </w:tblPrEx>
        <w:trPr>
          <w:trHeight w:val="1990"/>
        </w:trPr>
        <w:tc>
          <w:tcPr>
            <w:tcW w:w="568" w:type="dxa"/>
          </w:tcPr>
          <w:p w:rsidR="00034228" w:rsidRPr="00034228" w:rsidRDefault="00034228" w:rsidP="00C329FA">
            <w:pPr>
              <w:rPr>
                <w:rFonts w:eastAsia="Calibri"/>
                <w:b/>
                <w:lang w:val="uk-UA" w:eastAsia="en-US"/>
              </w:rPr>
            </w:pPr>
            <w:r w:rsidRPr="00034228">
              <w:rPr>
                <w:rFonts w:eastAsia="Calibri"/>
                <w:b/>
                <w:lang w:val="uk-UA" w:eastAsia="en-US"/>
              </w:rPr>
              <w:t>28</w:t>
            </w:r>
          </w:p>
        </w:tc>
        <w:tc>
          <w:tcPr>
            <w:tcW w:w="1559" w:type="dxa"/>
            <w:shd w:val="clear" w:color="auto" w:fill="auto"/>
          </w:tcPr>
          <w:p w:rsidR="00034228" w:rsidRPr="00034228" w:rsidRDefault="00034228" w:rsidP="00C329FA">
            <w:pPr>
              <w:jc w:val="both"/>
              <w:rPr>
                <w:lang w:val="uk-UA"/>
              </w:rPr>
            </w:pPr>
            <w:r w:rsidRPr="00034228">
              <w:rPr>
                <w:lang w:val="uk-UA"/>
              </w:rPr>
              <w:t>Гуров С.А.</w:t>
            </w:r>
          </w:p>
        </w:tc>
        <w:tc>
          <w:tcPr>
            <w:tcW w:w="4962" w:type="dxa"/>
            <w:shd w:val="clear" w:color="auto" w:fill="auto"/>
          </w:tcPr>
          <w:p w:rsidR="00034228" w:rsidRPr="00034228" w:rsidRDefault="00034228" w:rsidP="00C329FA">
            <w:pPr>
              <w:jc w:val="both"/>
              <w:rPr>
                <w:lang w:val="uk-UA"/>
              </w:rPr>
            </w:pPr>
            <w:r w:rsidRPr="00034228">
              <w:rPr>
                <w:lang w:val="uk-UA"/>
              </w:rPr>
              <w:t>Щодо переобладнання службових приміщень перших поверхів під квартири для демобілізованих воїнів АТО</w:t>
            </w:r>
          </w:p>
        </w:tc>
        <w:tc>
          <w:tcPr>
            <w:tcW w:w="1134" w:type="dxa"/>
            <w:shd w:val="clear" w:color="auto" w:fill="auto"/>
          </w:tcPr>
          <w:p w:rsidR="00034228" w:rsidRPr="00034228" w:rsidRDefault="00034228" w:rsidP="00C329FA">
            <w:pPr>
              <w:rPr>
                <w:lang w:val="uk-UA"/>
              </w:rPr>
            </w:pPr>
            <w:r w:rsidRPr="00034228">
              <w:rPr>
                <w:lang w:val="uk-UA"/>
              </w:rPr>
              <w:t>№370 від 19.08.16</w:t>
            </w:r>
          </w:p>
        </w:tc>
        <w:tc>
          <w:tcPr>
            <w:tcW w:w="1559" w:type="dxa"/>
            <w:shd w:val="clear" w:color="auto" w:fill="auto"/>
          </w:tcPr>
          <w:p w:rsidR="00034228" w:rsidRPr="00034228" w:rsidRDefault="00034228" w:rsidP="00C329FA">
            <w:pPr>
              <w:rPr>
                <w:rFonts w:eastAsia="Calibri"/>
                <w:lang w:val="uk-UA" w:eastAsia="en-US"/>
              </w:rPr>
            </w:pPr>
            <w:proofErr w:type="spellStart"/>
            <w:r w:rsidRPr="00034228">
              <w:rPr>
                <w:rFonts w:eastAsia="Calibri"/>
                <w:lang w:val="uk-UA" w:eastAsia="en-US"/>
              </w:rPr>
              <w:t>Данільченко</w:t>
            </w:r>
            <w:proofErr w:type="spellEnd"/>
            <w:r w:rsidRPr="00034228">
              <w:rPr>
                <w:rFonts w:eastAsia="Calibri"/>
                <w:lang w:val="uk-UA" w:eastAsia="en-US"/>
              </w:rPr>
              <w:t xml:space="preserve"> Ю.В.</w:t>
            </w:r>
          </w:p>
        </w:tc>
        <w:tc>
          <w:tcPr>
            <w:tcW w:w="1276" w:type="dxa"/>
            <w:shd w:val="clear" w:color="auto" w:fill="auto"/>
          </w:tcPr>
          <w:p w:rsidR="00034228" w:rsidRPr="00034228" w:rsidRDefault="00034228" w:rsidP="00C329FA">
            <w:pPr>
              <w:jc w:val="center"/>
              <w:rPr>
                <w:rFonts w:eastAsia="Calibri"/>
                <w:lang w:val="uk-UA" w:eastAsia="en-US"/>
              </w:rPr>
            </w:pPr>
            <w:r w:rsidRPr="00034228">
              <w:rPr>
                <w:rFonts w:eastAsia="Calibri"/>
                <w:lang w:val="uk-UA" w:eastAsia="en-US"/>
              </w:rPr>
              <w:t>01.12.17</w:t>
            </w:r>
          </w:p>
        </w:tc>
        <w:tc>
          <w:tcPr>
            <w:tcW w:w="4536" w:type="dxa"/>
            <w:shd w:val="clear" w:color="auto" w:fill="auto"/>
          </w:tcPr>
          <w:p w:rsidR="00034228" w:rsidRPr="00034228" w:rsidRDefault="00034228" w:rsidP="00C329FA">
            <w:pPr>
              <w:jc w:val="both"/>
              <w:rPr>
                <w:rFonts w:eastAsia="Calibri"/>
                <w:lang w:val="uk-UA" w:eastAsia="en-US"/>
              </w:rPr>
            </w:pPr>
            <w:r w:rsidRPr="00034228">
              <w:rPr>
                <w:rFonts w:eastAsia="Calibri"/>
                <w:lang w:val="uk-UA" w:eastAsia="en-US"/>
              </w:rPr>
              <w:t>На сьогоднішній день вільних житлових приміщень немає. Житло надається відповідно до ст..40,41 Житлового Кодексу України згідно черги. Крім учасників АТО на черзі є учасники бойових дій в Афганістані та інших державах, а також інваліди з їх числа, які перебувають на черзі з початку 90-х років.</w:t>
            </w:r>
          </w:p>
        </w:tc>
      </w:tr>
    </w:tbl>
    <w:tbl>
      <w:tblPr>
        <w:tblStyle w:val="a4"/>
        <w:tblW w:w="15594" w:type="dxa"/>
        <w:tblInd w:w="-318" w:type="dxa"/>
        <w:tblLayout w:type="fixed"/>
        <w:tblLook w:val="04A0"/>
      </w:tblPr>
      <w:tblGrid>
        <w:gridCol w:w="568"/>
        <w:gridCol w:w="1559"/>
        <w:gridCol w:w="4962"/>
        <w:gridCol w:w="1134"/>
        <w:gridCol w:w="1559"/>
        <w:gridCol w:w="1276"/>
        <w:gridCol w:w="4536"/>
      </w:tblGrid>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29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jc w:val="both"/>
              <w:rPr>
                <w:b/>
                <w:sz w:val="24"/>
                <w:szCs w:val="24"/>
                <w:lang w:val="uk-UA"/>
              </w:rPr>
            </w:pPr>
            <w:r w:rsidRPr="00034228">
              <w:rPr>
                <w:sz w:val="24"/>
                <w:szCs w:val="24"/>
                <w:lang w:val="uk-UA"/>
              </w:rPr>
              <w:t>Щодо виділення коштів по встановленню шатрової покрівлі ж/б №2 по вул. Глібка</w:t>
            </w:r>
          </w:p>
        </w:tc>
        <w:tc>
          <w:tcPr>
            <w:tcW w:w="1134" w:type="dxa"/>
          </w:tcPr>
          <w:p w:rsidR="00034228" w:rsidRPr="00034228" w:rsidRDefault="00034228" w:rsidP="00C329FA">
            <w:pPr>
              <w:jc w:val="both"/>
              <w:rPr>
                <w:sz w:val="24"/>
                <w:szCs w:val="24"/>
                <w:lang w:val="uk-UA"/>
              </w:rPr>
            </w:pPr>
            <w:r w:rsidRPr="00034228">
              <w:rPr>
                <w:sz w:val="24"/>
                <w:szCs w:val="24"/>
                <w:lang w:val="uk-UA"/>
              </w:rPr>
              <w:t>428 від 23.09.2016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both"/>
              <w:rPr>
                <w:sz w:val="24"/>
                <w:szCs w:val="24"/>
                <w:lang w:val="uk-UA"/>
              </w:rPr>
            </w:pPr>
            <w:proofErr w:type="spellStart"/>
            <w:r w:rsidRPr="00034228">
              <w:rPr>
                <w:sz w:val="24"/>
                <w:szCs w:val="24"/>
                <w:lang w:val="uk-UA"/>
              </w:rPr>
              <w:t>Берлова</w:t>
            </w:r>
            <w:proofErr w:type="spellEnd"/>
            <w:r w:rsidRPr="00034228">
              <w:rPr>
                <w:sz w:val="24"/>
                <w:szCs w:val="24"/>
                <w:lang w:val="uk-UA"/>
              </w:rPr>
              <w:t xml:space="preserve"> </w:t>
            </w:r>
            <w:r w:rsidRPr="00034228">
              <w:rPr>
                <w:sz w:val="24"/>
                <w:szCs w:val="24"/>
                <w:lang w:val="uk-UA"/>
              </w:rPr>
              <w:lastRenderedPageBreak/>
              <w:t>М.В.</w:t>
            </w:r>
          </w:p>
        </w:tc>
        <w:tc>
          <w:tcPr>
            <w:tcW w:w="1276" w:type="dxa"/>
          </w:tcPr>
          <w:p w:rsidR="00034228" w:rsidRPr="00034228" w:rsidRDefault="00034228" w:rsidP="00C329FA">
            <w:pPr>
              <w:jc w:val="both"/>
              <w:rPr>
                <w:sz w:val="24"/>
                <w:szCs w:val="24"/>
                <w:lang w:val="uk-UA"/>
              </w:rPr>
            </w:pPr>
            <w:r w:rsidRPr="00034228">
              <w:rPr>
                <w:sz w:val="24"/>
                <w:szCs w:val="24"/>
                <w:lang w:val="uk-UA"/>
              </w:rPr>
              <w:lastRenderedPageBreak/>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w:t>
            </w:r>
          </w:p>
          <w:p w:rsidR="00034228" w:rsidRPr="00034228" w:rsidRDefault="00034228" w:rsidP="00C329FA">
            <w:pPr>
              <w:jc w:val="both"/>
              <w:rPr>
                <w:sz w:val="24"/>
                <w:szCs w:val="24"/>
                <w:lang w:val="uk-UA"/>
              </w:rPr>
            </w:pPr>
            <w:r w:rsidRPr="00034228">
              <w:rPr>
                <w:sz w:val="24"/>
                <w:szCs w:val="24"/>
                <w:lang w:val="uk-UA"/>
              </w:rPr>
              <w:t xml:space="preserve">Не виконано (на розгляд сесії винесено питання щодо проведення експертизи </w:t>
            </w:r>
            <w:r w:rsidRPr="00034228">
              <w:rPr>
                <w:sz w:val="24"/>
                <w:szCs w:val="24"/>
                <w:lang w:val="uk-UA"/>
              </w:rPr>
              <w:lastRenderedPageBreak/>
              <w:t>житлового будинку)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30</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Данасієнко</w:t>
            </w:r>
            <w:proofErr w:type="spellEnd"/>
            <w:r w:rsidRPr="00034228">
              <w:rPr>
                <w:sz w:val="24"/>
                <w:szCs w:val="24"/>
                <w:lang w:val="uk-UA"/>
              </w:rPr>
              <w:t xml:space="preserve"> Н.М. </w:t>
            </w:r>
          </w:p>
        </w:tc>
        <w:tc>
          <w:tcPr>
            <w:tcW w:w="4962" w:type="dxa"/>
          </w:tcPr>
          <w:p w:rsidR="00034228" w:rsidRPr="00034228" w:rsidRDefault="00034228" w:rsidP="00C329FA">
            <w:pPr>
              <w:jc w:val="both"/>
              <w:rPr>
                <w:sz w:val="24"/>
                <w:szCs w:val="24"/>
                <w:lang w:val="uk-UA"/>
              </w:rPr>
            </w:pPr>
            <w:r w:rsidRPr="00034228">
              <w:rPr>
                <w:sz w:val="24"/>
                <w:szCs w:val="24"/>
                <w:lang w:val="uk-UA"/>
              </w:rPr>
              <w:t>Щодо ремонтних робіт дворової і прибудинкової території по вул. Гагаріна,12</w:t>
            </w:r>
          </w:p>
        </w:tc>
        <w:tc>
          <w:tcPr>
            <w:tcW w:w="1134" w:type="dxa"/>
          </w:tcPr>
          <w:p w:rsidR="00034228" w:rsidRPr="00034228" w:rsidRDefault="00034228" w:rsidP="00C329FA">
            <w:pPr>
              <w:jc w:val="both"/>
              <w:rPr>
                <w:sz w:val="24"/>
                <w:szCs w:val="24"/>
                <w:lang w:val="uk-UA"/>
              </w:rPr>
            </w:pPr>
            <w:r w:rsidRPr="00034228">
              <w:rPr>
                <w:sz w:val="24"/>
                <w:szCs w:val="24"/>
                <w:lang w:val="uk-UA"/>
              </w:rPr>
              <w:t>430 від 23.09.2016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both"/>
              <w:rPr>
                <w:sz w:val="24"/>
                <w:szCs w:val="24"/>
                <w:lang w:val="uk-UA"/>
              </w:rPr>
            </w:pPr>
            <w:proofErr w:type="spellStart"/>
            <w:r w:rsidRPr="00034228">
              <w:rPr>
                <w:sz w:val="24"/>
                <w:szCs w:val="24"/>
                <w:lang w:val="uk-UA"/>
              </w:rPr>
              <w:t>Берлова</w:t>
            </w:r>
            <w:proofErr w:type="spellEnd"/>
            <w:r w:rsidRPr="00034228">
              <w:rPr>
                <w:sz w:val="24"/>
                <w:szCs w:val="24"/>
                <w:lang w:val="uk-UA"/>
              </w:rPr>
              <w:t xml:space="preserve"> М.В.</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w:t>
            </w:r>
          </w:p>
          <w:p w:rsidR="00034228" w:rsidRPr="00034228" w:rsidRDefault="00034228" w:rsidP="00C329FA">
            <w:pPr>
              <w:jc w:val="both"/>
              <w:rPr>
                <w:rFonts w:eastAsia="Calibri"/>
                <w:b/>
                <w:sz w:val="24"/>
                <w:szCs w:val="24"/>
                <w:lang w:val="uk-UA" w:eastAsia="en-US"/>
              </w:rPr>
            </w:pPr>
            <w:r w:rsidRPr="00034228">
              <w:rPr>
                <w:sz w:val="24"/>
                <w:szCs w:val="24"/>
                <w:lang w:val="uk-UA"/>
              </w:rPr>
              <w:t xml:space="preserve">Виконано </w:t>
            </w:r>
            <w:r w:rsidRPr="00034228">
              <w:rPr>
                <w:rFonts w:eastAsia="Calibri"/>
                <w:b/>
                <w:sz w:val="24"/>
                <w:szCs w:val="24"/>
                <w:lang w:val="uk-UA" w:eastAsia="en-US"/>
              </w:rPr>
              <w:t>Зняти з контролю.</w:t>
            </w:r>
          </w:p>
          <w:p w:rsidR="00034228" w:rsidRPr="00034228" w:rsidRDefault="00034228" w:rsidP="00C329FA">
            <w:pPr>
              <w:jc w:val="both"/>
              <w:rPr>
                <w:sz w:val="24"/>
                <w:szCs w:val="24"/>
                <w:lang w:val="uk-UA"/>
              </w:rPr>
            </w:pP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31</w:t>
            </w:r>
          </w:p>
        </w:tc>
        <w:tc>
          <w:tcPr>
            <w:tcW w:w="1559" w:type="dxa"/>
          </w:tcPr>
          <w:p w:rsidR="00034228" w:rsidRPr="00034228" w:rsidRDefault="00034228" w:rsidP="00C329FA">
            <w:pPr>
              <w:jc w:val="both"/>
              <w:rPr>
                <w:sz w:val="24"/>
                <w:szCs w:val="24"/>
                <w:lang w:val="uk-UA"/>
              </w:rPr>
            </w:pPr>
            <w:r w:rsidRPr="00034228">
              <w:rPr>
                <w:sz w:val="24"/>
                <w:szCs w:val="24"/>
                <w:lang w:val="uk-UA"/>
              </w:rPr>
              <w:t>Антоненко О.С.</w:t>
            </w:r>
          </w:p>
        </w:tc>
        <w:tc>
          <w:tcPr>
            <w:tcW w:w="4962" w:type="dxa"/>
          </w:tcPr>
          <w:p w:rsidR="00034228" w:rsidRPr="00034228" w:rsidRDefault="00034228" w:rsidP="00C329FA">
            <w:pPr>
              <w:jc w:val="both"/>
              <w:rPr>
                <w:sz w:val="24"/>
                <w:szCs w:val="24"/>
                <w:lang w:val="uk-UA"/>
              </w:rPr>
            </w:pPr>
            <w:r w:rsidRPr="00034228">
              <w:rPr>
                <w:sz w:val="24"/>
                <w:szCs w:val="24"/>
                <w:lang w:val="uk-UA"/>
              </w:rPr>
              <w:t>Щодо відновлення вуличного освітлення провулків Транспортного, Абрикосового, ІІ та І Паркового. Назарова, Надії</w:t>
            </w:r>
          </w:p>
        </w:tc>
        <w:tc>
          <w:tcPr>
            <w:tcW w:w="1134" w:type="dxa"/>
          </w:tcPr>
          <w:p w:rsidR="00034228" w:rsidRPr="00034228" w:rsidRDefault="00034228" w:rsidP="00C329FA">
            <w:pPr>
              <w:jc w:val="both"/>
              <w:rPr>
                <w:sz w:val="24"/>
                <w:szCs w:val="24"/>
                <w:lang w:val="uk-UA"/>
              </w:rPr>
            </w:pPr>
            <w:r w:rsidRPr="00034228">
              <w:rPr>
                <w:sz w:val="24"/>
                <w:szCs w:val="24"/>
                <w:lang w:val="uk-UA"/>
              </w:rPr>
              <w:t>431 від 23.09.2016</w:t>
            </w:r>
          </w:p>
        </w:tc>
        <w:tc>
          <w:tcPr>
            <w:tcW w:w="1559" w:type="dxa"/>
          </w:tcPr>
          <w:p w:rsidR="00034228" w:rsidRPr="00034228" w:rsidRDefault="00034228" w:rsidP="00C329FA">
            <w:pPr>
              <w:rPr>
                <w:rFonts w:eastAsia="Calibri"/>
                <w:sz w:val="24"/>
                <w:szCs w:val="24"/>
                <w:lang w:val="uk-UA" w:eastAsia="en-US"/>
              </w:rPr>
            </w:pPr>
            <w:r w:rsidRPr="00034228">
              <w:rPr>
                <w:rFonts w:eastAsia="Calibri"/>
                <w:sz w:val="24"/>
                <w:szCs w:val="24"/>
                <w:lang w:val="uk-UA" w:eastAsia="en-US"/>
              </w:rPr>
              <w:t>Гребенюк С.А.</w:t>
            </w:r>
          </w:p>
          <w:p w:rsidR="00034228" w:rsidRPr="00034228" w:rsidRDefault="00034228" w:rsidP="00C329FA">
            <w:pPr>
              <w:rPr>
                <w:rFonts w:eastAsia="Calibri"/>
                <w:sz w:val="24"/>
                <w:szCs w:val="24"/>
                <w:lang w:val="uk-UA" w:eastAsia="en-US"/>
              </w:rPr>
            </w:pPr>
            <w:r w:rsidRPr="00034228">
              <w:rPr>
                <w:rFonts w:eastAsia="Calibri"/>
                <w:sz w:val="24"/>
                <w:szCs w:val="24"/>
                <w:lang w:val="uk-UA" w:eastAsia="en-US"/>
              </w:rPr>
              <w:t>УМА та ЖКГ</w:t>
            </w:r>
          </w:p>
          <w:p w:rsidR="00034228" w:rsidRPr="00034228" w:rsidRDefault="00034228" w:rsidP="00C329FA">
            <w:pPr>
              <w:rPr>
                <w:rFonts w:eastAsia="Calibri"/>
                <w:sz w:val="24"/>
                <w:szCs w:val="24"/>
                <w:lang w:val="uk-UA" w:eastAsia="en-US"/>
              </w:rPr>
            </w:pPr>
          </w:p>
        </w:tc>
        <w:tc>
          <w:tcPr>
            <w:tcW w:w="1276" w:type="dxa"/>
          </w:tcPr>
          <w:p w:rsidR="00034228" w:rsidRPr="00034228" w:rsidRDefault="00034228" w:rsidP="00C329FA">
            <w:pPr>
              <w:jc w:val="center"/>
              <w:rPr>
                <w:rFonts w:eastAsia="Calibri"/>
                <w:sz w:val="24"/>
                <w:szCs w:val="24"/>
                <w:lang w:val="uk-UA" w:eastAsia="en-US"/>
              </w:rPr>
            </w:pPr>
            <w:r w:rsidRPr="00034228">
              <w:rPr>
                <w:rFonts w:eastAsia="Calibri"/>
                <w:sz w:val="24"/>
                <w:szCs w:val="24"/>
                <w:lang w:val="uk-UA" w:eastAsia="en-US"/>
              </w:rPr>
              <w:t>01.01.18</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частково (по пров. Транспортному, пров. І Парковому, пров. Назарова, пров. </w:t>
            </w:r>
            <w:proofErr w:type="spellStart"/>
            <w:r w:rsidRPr="00034228">
              <w:rPr>
                <w:sz w:val="24"/>
                <w:szCs w:val="24"/>
                <w:lang w:val="uk-UA"/>
              </w:rPr>
              <w:t>Надіїї</w:t>
            </w:r>
            <w:proofErr w:type="spellEnd"/>
            <w:r w:rsidRPr="00034228">
              <w:rPr>
                <w:sz w:val="24"/>
                <w:szCs w:val="24"/>
                <w:lang w:val="uk-UA"/>
              </w:rPr>
              <w:t xml:space="preserve"> – зовнішнє освітлення відновлено, виділення коштів на виготовлення ПКД по капітальному ремонту зовнішнього освітлення по пров. ІІ Парковому та пров. Абрикосовому винесено на розгляд сесії)</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32</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Щодо виконання робіт по асфальтуванню пішохідної доріжки та дороги до відділу освіти, Парку відпочинку, установ залізничного Транспорту та школи №2</w:t>
            </w:r>
          </w:p>
        </w:tc>
        <w:tc>
          <w:tcPr>
            <w:tcW w:w="1134" w:type="dxa"/>
          </w:tcPr>
          <w:p w:rsidR="00034228" w:rsidRPr="00034228" w:rsidRDefault="00034228" w:rsidP="00C329FA">
            <w:pPr>
              <w:jc w:val="center"/>
              <w:rPr>
                <w:sz w:val="24"/>
                <w:szCs w:val="24"/>
                <w:lang w:val="uk-UA"/>
              </w:rPr>
            </w:pPr>
            <w:r w:rsidRPr="00034228">
              <w:rPr>
                <w:sz w:val="24"/>
                <w:szCs w:val="24"/>
                <w:lang w:val="uk-UA"/>
              </w:rPr>
              <w:t>434 від 23.09.2016</w:t>
            </w:r>
          </w:p>
        </w:tc>
        <w:tc>
          <w:tcPr>
            <w:tcW w:w="1559" w:type="dxa"/>
          </w:tcPr>
          <w:p w:rsidR="00034228" w:rsidRPr="00034228" w:rsidRDefault="00034228" w:rsidP="00C329FA">
            <w:pPr>
              <w:rPr>
                <w:rFonts w:eastAsia="Calibri"/>
                <w:sz w:val="24"/>
                <w:szCs w:val="24"/>
                <w:lang w:val="uk-UA" w:eastAsia="en-US"/>
              </w:rPr>
            </w:pPr>
            <w:r w:rsidRPr="00034228">
              <w:rPr>
                <w:rFonts w:eastAsia="Calibri"/>
                <w:sz w:val="24"/>
                <w:szCs w:val="24"/>
                <w:lang w:val="uk-UA" w:eastAsia="en-US"/>
              </w:rPr>
              <w:t>Гребенюк С.А.</w:t>
            </w:r>
          </w:p>
          <w:p w:rsidR="00034228" w:rsidRPr="00034228" w:rsidRDefault="00034228" w:rsidP="00C329FA">
            <w:pPr>
              <w:rPr>
                <w:rFonts w:eastAsia="Calibri"/>
                <w:sz w:val="24"/>
                <w:szCs w:val="24"/>
                <w:lang w:val="uk-UA" w:eastAsia="en-US"/>
              </w:rPr>
            </w:pPr>
            <w:r w:rsidRPr="00034228">
              <w:rPr>
                <w:rFonts w:eastAsia="Calibri"/>
                <w:sz w:val="24"/>
                <w:szCs w:val="24"/>
                <w:lang w:val="uk-UA" w:eastAsia="en-US"/>
              </w:rPr>
              <w:t>УМА та ЖКГ</w:t>
            </w:r>
          </w:p>
          <w:p w:rsidR="00034228" w:rsidRPr="00034228" w:rsidRDefault="00034228" w:rsidP="00C329FA">
            <w:pPr>
              <w:rPr>
                <w:rFonts w:eastAsia="Calibri"/>
                <w:sz w:val="24"/>
                <w:szCs w:val="24"/>
                <w:lang w:val="uk-UA" w:eastAsia="en-US"/>
              </w:rPr>
            </w:pPr>
          </w:p>
        </w:tc>
        <w:tc>
          <w:tcPr>
            <w:tcW w:w="1276" w:type="dxa"/>
          </w:tcPr>
          <w:p w:rsidR="00034228" w:rsidRPr="00034228" w:rsidRDefault="00034228" w:rsidP="00C329FA">
            <w:pPr>
              <w:jc w:val="center"/>
              <w:rPr>
                <w:rFonts w:eastAsia="Calibri"/>
                <w:sz w:val="24"/>
                <w:szCs w:val="24"/>
                <w:lang w:val="uk-UA" w:eastAsia="en-US"/>
              </w:rPr>
            </w:pPr>
            <w:r w:rsidRPr="00034228">
              <w:rPr>
                <w:rFonts w:eastAsia="Calibri"/>
                <w:sz w:val="24"/>
                <w:szCs w:val="24"/>
                <w:lang w:val="uk-UA" w:eastAsia="en-US"/>
              </w:rPr>
              <w:t>01.01.18</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 (в 2017 році виконано поточний ремонт пішохідної доріжки в зеленій зоні по просп.. Шкільному)</w:t>
            </w:r>
          </w:p>
        </w:tc>
      </w:tr>
      <w:tr w:rsidR="00034228" w:rsidRPr="00034228" w:rsidTr="00C329FA">
        <w:trPr>
          <w:trHeight w:val="553"/>
        </w:trPr>
        <w:tc>
          <w:tcPr>
            <w:tcW w:w="568" w:type="dxa"/>
          </w:tcPr>
          <w:p w:rsidR="00034228" w:rsidRPr="00034228" w:rsidRDefault="00034228" w:rsidP="00C329FA">
            <w:pPr>
              <w:jc w:val="center"/>
              <w:rPr>
                <w:b/>
                <w:sz w:val="24"/>
                <w:szCs w:val="24"/>
                <w:lang w:val="uk-UA"/>
              </w:rPr>
            </w:pPr>
            <w:r w:rsidRPr="00034228">
              <w:rPr>
                <w:b/>
                <w:sz w:val="24"/>
                <w:szCs w:val="24"/>
                <w:lang w:val="uk-UA"/>
              </w:rPr>
              <w:t>33</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jc w:val="both"/>
              <w:rPr>
                <w:sz w:val="24"/>
                <w:szCs w:val="24"/>
                <w:lang w:val="uk-UA"/>
              </w:rPr>
            </w:pPr>
            <w:r w:rsidRPr="00034228">
              <w:rPr>
                <w:sz w:val="24"/>
                <w:szCs w:val="24"/>
                <w:lang w:val="uk-UA"/>
              </w:rPr>
              <w:t>Щодо роботи по ремонту доріг провулків Локомотивний і Декабристів</w:t>
            </w:r>
          </w:p>
        </w:tc>
        <w:tc>
          <w:tcPr>
            <w:tcW w:w="1134" w:type="dxa"/>
          </w:tcPr>
          <w:p w:rsidR="00034228" w:rsidRPr="00034228" w:rsidRDefault="00034228" w:rsidP="00C329FA">
            <w:pPr>
              <w:jc w:val="center"/>
              <w:rPr>
                <w:sz w:val="24"/>
                <w:szCs w:val="24"/>
                <w:lang w:val="uk-UA"/>
              </w:rPr>
            </w:pPr>
            <w:r w:rsidRPr="00034228">
              <w:rPr>
                <w:sz w:val="24"/>
                <w:szCs w:val="24"/>
                <w:lang w:val="uk-UA"/>
              </w:rPr>
              <w:t>474 від 21.10.2016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У 2016 та 2017 році проведені роботи з </w:t>
            </w:r>
            <w:proofErr w:type="spellStart"/>
            <w:r w:rsidRPr="00034228">
              <w:rPr>
                <w:sz w:val="24"/>
                <w:szCs w:val="24"/>
                <w:lang w:val="uk-UA"/>
              </w:rPr>
              <w:t>грейдерування</w:t>
            </w:r>
            <w:proofErr w:type="spellEnd"/>
            <w:r w:rsidRPr="00034228">
              <w:rPr>
                <w:sz w:val="24"/>
                <w:szCs w:val="24"/>
                <w:lang w:val="uk-UA"/>
              </w:rPr>
              <w:t>.</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34</w:t>
            </w:r>
          </w:p>
        </w:tc>
        <w:tc>
          <w:tcPr>
            <w:tcW w:w="1559" w:type="dxa"/>
          </w:tcPr>
          <w:p w:rsidR="00034228" w:rsidRPr="00034228" w:rsidRDefault="00034228" w:rsidP="00C329FA">
            <w:pPr>
              <w:jc w:val="both"/>
              <w:rPr>
                <w:sz w:val="24"/>
                <w:szCs w:val="24"/>
                <w:lang w:val="uk-UA"/>
              </w:rPr>
            </w:pPr>
            <w:r w:rsidRPr="00034228">
              <w:rPr>
                <w:sz w:val="24"/>
                <w:szCs w:val="24"/>
                <w:lang w:val="uk-UA"/>
              </w:rPr>
              <w:t>Мороз А.П.</w:t>
            </w:r>
          </w:p>
        </w:tc>
        <w:tc>
          <w:tcPr>
            <w:tcW w:w="4962" w:type="dxa"/>
          </w:tcPr>
          <w:p w:rsidR="00034228" w:rsidRPr="00034228" w:rsidRDefault="00034228" w:rsidP="00C329FA">
            <w:pPr>
              <w:jc w:val="both"/>
              <w:rPr>
                <w:sz w:val="24"/>
                <w:szCs w:val="24"/>
                <w:lang w:val="uk-UA"/>
              </w:rPr>
            </w:pPr>
            <w:r w:rsidRPr="00034228">
              <w:rPr>
                <w:sz w:val="24"/>
                <w:szCs w:val="24"/>
                <w:lang w:val="uk-UA"/>
              </w:rPr>
              <w:t>Щодо капітального ремонту школи І-ІІІ ст. №6</w:t>
            </w:r>
          </w:p>
        </w:tc>
        <w:tc>
          <w:tcPr>
            <w:tcW w:w="1134" w:type="dxa"/>
          </w:tcPr>
          <w:p w:rsidR="00034228" w:rsidRPr="00034228" w:rsidRDefault="00034228" w:rsidP="00C329FA">
            <w:pPr>
              <w:jc w:val="center"/>
              <w:rPr>
                <w:sz w:val="24"/>
                <w:szCs w:val="24"/>
                <w:lang w:val="uk-UA"/>
              </w:rPr>
            </w:pPr>
            <w:r w:rsidRPr="00034228">
              <w:rPr>
                <w:sz w:val="24"/>
                <w:szCs w:val="24"/>
                <w:lang w:val="uk-UA"/>
              </w:rPr>
              <w:t>475 від 21.10.2016</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w:t>
            </w:r>
          </w:p>
          <w:p w:rsidR="00034228" w:rsidRPr="00034228" w:rsidRDefault="00034228" w:rsidP="00C329FA">
            <w:pPr>
              <w:jc w:val="both"/>
              <w:rPr>
                <w:sz w:val="24"/>
                <w:szCs w:val="24"/>
                <w:lang w:val="uk-UA"/>
              </w:rPr>
            </w:pPr>
            <w:r w:rsidRPr="00034228">
              <w:rPr>
                <w:sz w:val="24"/>
                <w:szCs w:val="24"/>
                <w:lang w:val="uk-UA"/>
              </w:rPr>
              <w:t xml:space="preserve">Відповідно до залишку субвенції соціально-економічного розвитку планується заміна дверей на </w:t>
            </w:r>
            <w:proofErr w:type="spellStart"/>
            <w:r w:rsidRPr="00034228">
              <w:rPr>
                <w:sz w:val="24"/>
                <w:szCs w:val="24"/>
                <w:lang w:val="uk-UA"/>
              </w:rPr>
              <w:t>енергоефективні</w:t>
            </w:r>
            <w:proofErr w:type="spellEnd"/>
            <w:r w:rsidRPr="00034228">
              <w:rPr>
                <w:sz w:val="24"/>
                <w:szCs w:val="24"/>
                <w:lang w:val="uk-UA"/>
              </w:rPr>
              <w:t>.</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35</w:t>
            </w:r>
          </w:p>
        </w:tc>
        <w:tc>
          <w:tcPr>
            <w:tcW w:w="1559" w:type="dxa"/>
          </w:tcPr>
          <w:p w:rsidR="00034228" w:rsidRPr="00034228" w:rsidRDefault="00034228" w:rsidP="00C329FA">
            <w:pPr>
              <w:jc w:val="both"/>
              <w:rPr>
                <w:sz w:val="24"/>
                <w:szCs w:val="24"/>
                <w:lang w:val="uk-UA"/>
              </w:rPr>
            </w:pPr>
            <w:r w:rsidRPr="00034228">
              <w:rPr>
                <w:sz w:val="24"/>
                <w:szCs w:val="24"/>
                <w:lang w:val="uk-UA"/>
              </w:rPr>
              <w:t>Антоненко О.С.</w:t>
            </w:r>
          </w:p>
        </w:tc>
        <w:tc>
          <w:tcPr>
            <w:tcW w:w="4962" w:type="dxa"/>
          </w:tcPr>
          <w:p w:rsidR="00034228" w:rsidRPr="00034228" w:rsidRDefault="00034228" w:rsidP="00C329FA">
            <w:pPr>
              <w:jc w:val="both"/>
              <w:rPr>
                <w:sz w:val="24"/>
                <w:szCs w:val="24"/>
                <w:lang w:val="uk-UA"/>
              </w:rPr>
            </w:pPr>
            <w:r w:rsidRPr="00034228">
              <w:rPr>
                <w:sz w:val="24"/>
                <w:szCs w:val="24"/>
                <w:lang w:val="uk-UA"/>
              </w:rPr>
              <w:t>Щодо капітального ремонту дорожнього полотна зі складним рельєфом вулиць: Шмідта, Назарова, 8 Березня, Свободи, Комарова</w:t>
            </w:r>
          </w:p>
        </w:tc>
        <w:tc>
          <w:tcPr>
            <w:tcW w:w="1134" w:type="dxa"/>
          </w:tcPr>
          <w:p w:rsidR="00034228" w:rsidRPr="00034228" w:rsidRDefault="00034228" w:rsidP="00C329FA">
            <w:pPr>
              <w:jc w:val="center"/>
              <w:rPr>
                <w:sz w:val="24"/>
                <w:szCs w:val="24"/>
                <w:lang w:val="uk-UA"/>
              </w:rPr>
            </w:pPr>
            <w:r w:rsidRPr="00034228">
              <w:rPr>
                <w:sz w:val="24"/>
                <w:szCs w:val="24"/>
                <w:lang w:val="uk-UA"/>
              </w:rPr>
              <w:t>476 від 21.10.2016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 (вул. Шмідта, вул. Назарова – виконано у 2017 році, вул. Свободи, вул. Комарова – заплановано розпочати в серпні 2018 року (оголошення оприлюднене в системі «</w:t>
            </w:r>
            <w:proofErr w:type="spellStart"/>
            <w:r w:rsidRPr="00034228">
              <w:rPr>
                <w:sz w:val="24"/>
                <w:szCs w:val="24"/>
                <w:lang w:val="uk-UA"/>
              </w:rPr>
              <w:t>Прозорро</w:t>
            </w:r>
            <w:proofErr w:type="spellEnd"/>
            <w:r w:rsidRPr="00034228">
              <w:rPr>
                <w:sz w:val="24"/>
                <w:szCs w:val="24"/>
                <w:lang w:val="uk-UA"/>
              </w:rPr>
              <w:t xml:space="preserve">», вул. 8 Березня – винесене питання щодо виділення коштів на </w:t>
            </w:r>
            <w:r w:rsidRPr="00034228">
              <w:rPr>
                <w:sz w:val="24"/>
                <w:szCs w:val="24"/>
                <w:lang w:val="uk-UA"/>
              </w:rPr>
              <w:lastRenderedPageBreak/>
              <w:t xml:space="preserve">реалізацію проекту на сесію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36</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 стихійної торгівлі біля буд. №2 по вул. Привокзальній</w:t>
            </w:r>
          </w:p>
        </w:tc>
        <w:tc>
          <w:tcPr>
            <w:tcW w:w="1134" w:type="dxa"/>
          </w:tcPr>
          <w:p w:rsidR="00034228" w:rsidRPr="00034228" w:rsidRDefault="00034228" w:rsidP="00C329FA">
            <w:pPr>
              <w:jc w:val="center"/>
              <w:rPr>
                <w:sz w:val="24"/>
                <w:szCs w:val="24"/>
                <w:lang w:val="uk-UA"/>
              </w:rPr>
            </w:pPr>
            <w:r w:rsidRPr="00034228">
              <w:rPr>
                <w:sz w:val="24"/>
                <w:szCs w:val="24"/>
                <w:lang w:val="uk-UA"/>
              </w:rPr>
              <w:t>477 від 21.10.2016</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Кузіна</w:t>
            </w:r>
            <w:proofErr w:type="spellEnd"/>
            <w:r w:rsidRPr="00034228">
              <w:rPr>
                <w:sz w:val="24"/>
                <w:szCs w:val="24"/>
                <w:lang w:val="uk-UA"/>
              </w:rPr>
              <w:t xml:space="preserve"> І.П.</w:t>
            </w: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pacing w:val="3"/>
                <w:sz w:val="24"/>
                <w:szCs w:val="24"/>
                <w:shd w:val="clear" w:color="auto" w:fill="F9F9F9"/>
                <w:lang w:val="uk-UA"/>
              </w:rPr>
            </w:pPr>
            <w:r w:rsidRPr="00034228">
              <w:rPr>
                <w:sz w:val="24"/>
                <w:szCs w:val="24"/>
                <w:lang w:val="uk-UA"/>
              </w:rPr>
              <w:t xml:space="preserve">В  травні та червні  2018 року спільно з працівниками відділу поліції проводилися рейдові перевірки місць стихійної торгівлі в місті. </w:t>
            </w:r>
          </w:p>
          <w:p w:rsidR="00034228" w:rsidRPr="00034228" w:rsidRDefault="00034228" w:rsidP="00C329FA">
            <w:pPr>
              <w:jc w:val="both"/>
              <w:rPr>
                <w:sz w:val="24"/>
                <w:szCs w:val="24"/>
                <w:highlight w:val="red"/>
                <w:lang w:val="uk-UA"/>
              </w:rPr>
            </w:pPr>
            <w:r w:rsidRPr="00034228">
              <w:rPr>
                <w:sz w:val="24"/>
                <w:szCs w:val="24"/>
                <w:lang w:val="uk-UA"/>
              </w:rPr>
              <w:t>Стихійну торгівлю по вул. Привокзальній біля буд. №2 припинено.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37</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jc w:val="both"/>
              <w:rPr>
                <w:sz w:val="24"/>
                <w:szCs w:val="24"/>
                <w:lang w:val="uk-UA"/>
              </w:rPr>
            </w:pPr>
            <w:r w:rsidRPr="00034228">
              <w:rPr>
                <w:sz w:val="24"/>
                <w:szCs w:val="24"/>
                <w:lang w:val="uk-UA"/>
              </w:rPr>
              <w:t>Щодо внесення в перелік робіт на 2017 рік проведення освітлення біля дитячого майданчика за адресою Г.Сковороди,16</w:t>
            </w:r>
          </w:p>
        </w:tc>
        <w:tc>
          <w:tcPr>
            <w:tcW w:w="1134" w:type="dxa"/>
          </w:tcPr>
          <w:p w:rsidR="00034228" w:rsidRPr="00034228" w:rsidRDefault="00034228" w:rsidP="00C329FA">
            <w:pPr>
              <w:jc w:val="center"/>
              <w:rPr>
                <w:sz w:val="24"/>
                <w:szCs w:val="24"/>
                <w:lang w:val="uk-UA"/>
              </w:rPr>
            </w:pPr>
            <w:r w:rsidRPr="00034228">
              <w:rPr>
                <w:sz w:val="24"/>
                <w:szCs w:val="24"/>
                <w:lang w:val="uk-UA"/>
              </w:rPr>
              <w:t>577 від 18.11.16</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 xml:space="preserve">контроль до 01.09.17 </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Не виконано, необхідно проведення капітального ремонту, на 2019 рік буде подана пропозиція щодо виготовлення ПКД</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38</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 встановлення дитячо-спортивного комплексу по вул. Привокзальній ( між буд. №4 та №6)</w:t>
            </w:r>
          </w:p>
        </w:tc>
        <w:tc>
          <w:tcPr>
            <w:tcW w:w="1134" w:type="dxa"/>
          </w:tcPr>
          <w:p w:rsidR="00034228" w:rsidRPr="00034228" w:rsidRDefault="00034228" w:rsidP="00C329FA">
            <w:pPr>
              <w:jc w:val="center"/>
              <w:rPr>
                <w:sz w:val="24"/>
                <w:szCs w:val="24"/>
                <w:lang w:val="uk-UA"/>
              </w:rPr>
            </w:pPr>
            <w:r w:rsidRPr="00034228">
              <w:rPr>
                <w:sz w:val="24"/>
                <w:szCs w:val="24"/>
                <w:lang w:val="uk-UA"/>
              </w:rPr>
              <w:t>579 від 18.11.16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rFonts w:eastAsia="Calibri"/>
                <w:b/>
                <w:sz w:val="24"/>
                <w:szCs w:val="24"/>
                <w:lang w:val="uk-UA" w:eastAsia="en-US"/>
              </w:rPr>
            </w:pPr>
            <w:r w:rsidRPr="00034228">
              <w:rPr>
                <w:sz w:val="24"/>
                <w:szCs w:val="24"/>
                <w:lang w:val="uk-UA"/>
              </w:rPr>
              <w:t xml:space="preserve">Виконано </w:t>
            </w:r>
            <w:r w:rsidRPr="00034228">
              <w:rPr>
                <w:rFonts w:eastAsia="Calibri"/>
                <w:b/>
                <w:sz w:val="24"/>
                <w:szCs w:val="24"/>
                <w:lang w:val="uk-UA" w:eastAsia="en-US"/>
              </w:rPr>
              <w:t>Зняти з контролю.</w:t>
            </w:r>
          </w:p>
          <w:p w:rsidR="00034228" w:rsidRPr="00034228" w:rsidRDefault="00034228" w:rsidP="00C329FA">
            <w:pPr>
              <w:jc w:val="both"/>
              <w:rPr>
                <w:sz w:val="24"/>
                <w:szCs w:val="24"/>
                <w:lang w:val="uk-UA"/>
              </w:rPr>
            </w:pP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39</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передбачення коштів на 2017 рік на виготовлення ПКД по забезпеченню водопостачанням та водовідведенням  </w:t>
            </w:r>
            <w:proofErr w:type="spellStart"/>
            <w:r w:rsidRPr="00034228">
              <w:rPr>
                <w:sz w:val="24"/>
                <w:szCs w:val="24"/>
                <w:lang w:val="uk-UA"/>
              </w:rPr>
              <w:t>смт</w:t>
            </w:r>
            <w:proofErr w:type="spellEnd"/>
            <w:r w:rsidRPr="00034228">
              <w:rPr>
                <w:sz w:val="24"/>
                <w:szCs w:val="24"/>
                <w:lang w:val="uk-UA"/>
              </w:rPr>
              <w:t>. Знам’янка Друга з мереж водогону ОКВП «Дніпро-Кіровоград» з перспективою підключення селища Водяне</w:t>
            </w:r>
          </w:p>
        </w:tc>
        <w:tc>
          <w:tcPr>
            <w:tcW w:w="1134" w:type="dxa"/>
          </w:tcPr>
          <w:p w:rsidR="00034228" w:rsidRPr="00034228" w:rsidRDefault="00034228" w:rsidP="00C329FA">
            <w:pPr>
              <w:jc w:val="center"/>
              <w:rPr>
                <w:sz w:val="24"/>
                <w:szCs w:val="24"/>
                <w:lang w:val="uk-UA"/>
              </w:rPr>
            </w:pPr>
            <w:r w:rsidRPr="00034228">
              <w:rPr>
                <w:sz w:val="24"/>
                <w:szCs w:val="24"/>
                <w:lang w:val="uk-UA"/>
              </w:rPr>
              <w:t>580 від 18.11.16</w:t>
            </w:r>
          </w:p>
        </w:tc>
        <w:tc>
          <w:tcPr>
            <w:tcW w:w="1559" w:type="dxa"/>
          </w:tcPr>
          <w:p w:rsidR="00034228" w:rsidRPr="00034228" w:rsidRDefault="00034228" w:rsidP="00C329FA">
            <w:pPr>
              <w:jc w:val="center"/>
              <w:rPr>
                <w:sz w:val="24"/>
                <w:szCs w:val="24"/>
                <w:lang w:val="uk-UA" w:eastAsia="en-US"/>
              </w:rPr>
            </w:pPr>
            <w:r w:rsidRPr="00034228">
              <w:rPr>
                <w:sz w:val="24"/>
                <w:szCs w:val="24"/>
                <w:lang w:val="uk-UA" w:eastAsia="en-US"/>
              </w:rPr>
              <w:t>Москаленко С.Б.</w:t>
            </w:r>
          </w:p>
        </w:tc>
        <w:tc>
          <w:tcPr>
            <w:tcW w:w="1276" w:type="dxa"/>
          </w:tcPr>
          <w:p w:rsidR="00034228" w:rsidRPr="00034228" w:rsidRDefault="00034228" w:rsidP="00C329FA">
            <w:pPr>
              <w:jc w:val="both"/>
              <w:rPr>
                <w:sz w:val="24"/>
                <w:szCs w:val="24"/>
                <w:lang w:val="uk-UA"/>
              </w:rPr>
            </w:pPr>
            <w:r w:rsidRPr="00034228">
              <w:rPr>
                <w:sz w:val="24"/>
                <w:szCs w:val="24"/>
                <w:lang w:val="uk-UA"/>
              </w:rPr>
              <w:t>Визначити вартість робіт на виготовлення ПКД та проведення робіт з водовідведення. Продовжити контроль до 01.10.17</w:t>
            </w:r>
          </w:p>
        </w:tc>
        <w:tc>
          <w:tcPr>
            <w:tcW w:w="4536" w:type="dxa"/>
          </w:tcPr>
          <w:p w:rsidR="00034228" w:rsidRPr="00034228" w:rsidRDefault="00034228" w:rsidP="00C329FA">
            <w:pPr>
              <w:jc w:val="both"/>
              <w:rPr>
                <w:sz w:val="24"/>
                <w:szCs w:val="24"/>
                <w:highlight w:val="yellow"/>
              </w:rPr>
            </w:pPr>
            <w:r w:rsidRPr="00034228">
              <w:rPr>
                <w:sz w:val="24"/>
                <w:szCs w:val="24"/>
                <w:lang w:val="uk-UA" w:eastAsia="en-US"/>
              </w:rPr>
              <w:t xml:space="preserve">Додаткова відповідь від 16.11.17 №525/02-26 – вартість  розробки ПКД, геологічні та геодезичні вишукування для будівництва та прокладання мереж без каналізування складає 1212,0 тис. грн.., у т.ч.: </w:t>
            </w:r>
            <w:proofErr w:type="spellStart"/>
            <w:r w:rsidRPr="00034228">
              <w:rPr>
                <w:sz w:val="24"/>
                <w:szCs w:val="24"/>
                <w:lang w:val="uk-UA" w:eastAsia="en-US"/>
              </w:rPr>
              <w:t>смт</w:t>
            </w:r>
            <w:proofErr w:type="spellEnd"/>
            <w:r w:rsidRPr="00034228">
              <w:rPr>
                <w:sz w:val="24"/>
                <w:szCs w:val="24"/>
                <w:lang w:val="uk-UA" w:eastAsia="en-US"/>
              </w:rPr>
              <w:t xml:space="preserve">. Знам’янка Друга – 1014,0 тис. грн.., с. Водяне – 198,0 тис. грн. На теперішній час в бюджеті </w:t>
            </w:r>
            <w:proofErr w:type="spellStart"/>
            <w:r w:rsidRPr="00034228">
              <w:rPr>
                <w:sz w:val="24"/>
                <w:szCs w:val="24"/>
                <w:lang w:val="uk-UA" w:eastAsia="en-US"/>
              </w:rPr>
              <w:t>Знам’янської</w:t>
            </w:r>
            <w:proofErr w:type="spellEnd"/>
            <w:r w:rsidRPr="00034228">
              <w:rPr>
                <w:sz w:val="24"/>
                <w:szCs w:val="24"/>
                <w:lang w:val="uk-UA" w:eastAsia="en-US"/>
              </w:rPr>
              <w:t xml:space="preserve"> Другої селищної ради не можливо передбачити вищевказані кошти ні по раніше запропонованому варіанту, ні по другому, так як дана сума складає 47,4% від загальної суми затвердженого селищного бюджету на 2017 рік.</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40</w:t>
            </w:r>
          </w:p>
        </w:tc>
        <w:tc>
          <w:tcPr>
            <w:tcW w:w="1559" w:type="dxa"/>
          </w:tcPr>
          <w:p w:rsidR="00034228" w:rsidRPr="00034228" w:rsidRDefault="00034228" w:rsidP="00C329FA">
            <w:pPr>
              <w:jc w:val="both"/>
              <w:rPr>
                <w:sz w:val="24"/>
                <w:szCs w:val="24"/>
                <w:lang w:val="uk-UA"/>
              </w:rPr>
            </w:pPr>
            <w:r w:rsidRPr="00034228">
              <w:rPr>
                <w:sz w:val="24"/>
                <w:szCs w:val="24"/>
                <w:lang w:val="uk-UA"/>
              </w:rPr>
              <w:t xml:space="preserve">Тесленко А.В. </w:t>
            </w:r>
          </w:p>
        </w:tc>
        <w:tc>
          <w:tcPr>
            <w:tcW w:w="4962" w:type="dxa"/>
          </w:tcPr>
          <w:p w:rsidR="00034228" w:rsidRPr="00034228" w:rsidRDefault="00034228" w:rsidP="00C329FA">
            <w:pPr>
              <w:jc w:val="both"/>
              <w:rPr>
                <w:sz w:val="24"/>
                <w:szCs w:val="24"/>
                <w:lang w:val="uk-UA"/>
              </w:rPr>
            </w:pPr>
            <w:r w:rsidRPr="00034228">
              <w:rPr>
                <w:sz w:val="24"/>
                <w:szCs w:val="24"/>
                <w:lang w:val="uk-UA"/>
              </w:rPr>
              <w:t>Щодо плану фінансування та виконання робіт на 2017 рік облаштування спорткомплексу ЗШ №1</w:t>
            </w:r>
          </w:p>
        </w:tc>
        <w:tc>
          <w:tcPr>
            <w:tcW w:w="1134" w:type="dxa"/>
          </w:tcPr>
          <w:p w:rsidR="00034228" w:rsidRPr="00034228" w:rsidRDefault="00034228" w:rsidP="00C329FA">
            <w:pPr>
              <w:jc w:val="center"/>
              <w:rPr>
                <w:sz w:val="24"/>
                <w:szCs w:val="24"/>
                <w:lang w:val="uk-UA"/>
              </w:rPr>
            </w:pPr>
            <w:r w:rsidRPr="00034228">
              <w:rPr>
                <w:sz w:val="24"/>
                <w:szCs w:val="24"/>
                <w:lang w:val="uk-UA"/>
              </w:rPr>
              <w:t>581 від 18.11.16</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Передано та встановлено.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41</w:t>
            </w:r>
          </w:p>
        </w:tc>
        <w:tc>
          <w:tcPr>
            <w:tcW w:w="1559" w:type="dxa"/>
          </w:tcPr>
          <w:p w:rsidR="00034228" w:rsidRPr="00034228" w:rsidRDefault="00034228" w:rsidP="00C329FA">
            <w:pPr>
              <w:jc w:val="both"/>
              <w:rPr>
                <w:sz w:val="24"/>
                <w:szCs w:val="24"/>
                <w:lang w:val="uk-UA"/>
              </w:rPr>
            </w:pPr>
            <w:r w:rsidRPr="00034228">
              <w:rPr>
                <w:sz w:val="24"/>
                <w:szCs w:val="24"/>
                <w:lang w:val="uk-UA"/>
              </w:rPr>
              <w:t>Антоненко О.С.</w:t>
            </w:r>
          </w:p>
        </w:tc>
        <w:tc>
          <w:tcPr>
            <w:tcW w:w="4962" w:type="dxa"/>
          </w:tcPr>
          <w:p w:rsidR="00034228" w:rsidRPr="00034228" w:rsidRDefault="00034228" w:rsidP="00C329FA">
            <w:pPr>
              <w:jc w:val="both"/>
              <w:rPr>
                <w:sz w:val="24"/>
                <w:szCs w:val="24"/>
                <w:lang w:val="uk-UA"/>
              </w:rPr>
            </w:pPr>
            <w:r w:rsidRPr="00034228">
              <w:rPr>
                <w:sz w:val="24"/>
                <w:szCs w:val="24"/>
                <w:lang w:val="uk-UA"/>
              </w:rPr>
              <w:t>Щодо ремонту дорожнього покриття небезпечної ділянки дороги по вул. 8-го Березня</w:t>
            </w:r>
          </w:p>
        </w:tc>
        <w:tc>
          <w:tcPr>
            <w:tcW w:w="1134" w:type="dxa"/>
          </w:tcPr>
          <w:p w:rsidR="00034228" w:rsidRPr="00034228" w:rsidRDefault="00034228" w:rsidP="00C329FA">
            <w:pPr>
              <w:jc w:val="center"/>
              <w:rPr>
                <w:sz w:val="24"/>
                <w:szCs w:val="24"/>
                <w:lang w:val="uk-UA"/>
              </w:rPr>
            </w:pPr>
            <w:r w:rsidRPr="00034228">
              <w:rPr>
                <w:sz w:val="24"/>
                <w:szCs w:val="24"/>
                <w:lang w:val="uk-UA"/>
              </w:rPr>
              <w:t>582 від 18.11.16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(винесене питання щодо виділення коштів на реалізацію проекту на сесію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42</w:t>
            </w:r>
          </w:p>
        </w:tc>
        <w:tc>
          <w:tcPr>
            <w:tcW w:w="1559" w:type="dxa"/>
          </w:tcPr>
          <w:p w:rsidR="00034228" w:rsidRPr="00034228" w:rsidRDefault="00034228" w:rsidP="00C329FA">
            <w:pPr>
              <w:jc w:val="both"/>
              <w:rPr>
                <w:sz w:val="24"/>
                <w:szCs w:val="24"/>
                <w:lang w:val="uk-UA"/>
              </w:rPr>
            </w:pPr>
            <w:r w:rsidRPr="00034228">
              <w:rPr>
                <w:sz w:val="24"/>
                <w:szCs w:val="24"/>
                <w:lang w:val="uk-UA"/>
              </w:rPr>
              <w:t>Клименко Н.М.</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включення у видаткову частину міського бюджету 2017 року виконання робіт із розробленням ПКД ремонту автомобільної дороги </w:t>
            </w:r>
            <w:proofErr w:type="spellStart"/>
            <w:r w:rsidRPr="00034228">
              <w:rPr>
                <w:sz w:val="24"/>
                <w:szCs w:val="24"/>
                <w:lang w:val="uk-UA"/>
              </w:rPr>
              <w:t>попров</w:t>
            </w:r>
            <w:proofErr w:type="spellEnd"/>
            <w:r w:rsidRPr="00034228">
              <w:rPr>
                <w:sz w:val="24"/>
                <w:szCs w:val="24"/>
                <w:lang w:val="uk-UA"/>
              </w:rPr>
              <w:t>. Толстого від буд. №91 по вул. В.Голого до вул. Маяковського</w:t>
            </w:r>
          </w:p>
        </w:tc>
        <w:tc>
          <w:tcPr>
            <w:tcW w:w="1134" w:type="dxa"/>
          </w:tcPr>
          <w:p w:rsidR="00034228" w:rsidRPr="00034228" w:rsidRDefault="00034228" w:rsidP="00C329FA">
            <w:pPr>
              <w:jc w:val="center"/>
              <w:rPr>
                <w:sz w:val="24"/>
                <w:szCs w:val="24"/>
                <w:lang w:val="uk-UA"/>
              </w:rPr>
            </w:pPr>
            <w:r w:rsidRPr="00034228">
              <w:rPr>
                <w:sz w:val="24"/>
                <w:szCs w:val="24"/>
                <w:lang w:val="uk-UA"/>
              </w:rPr>
              <w:t>583 від 18.11.16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43</w:t>
            </w:r>
          </w:p>
        </w:tc>
        <w:tc>
          <w:tcPr>
            <w:tcW w:w="1559" w:type="dxa"/>
          </w:tcPr>
          <w:p w:rsidR="00034228" w:rsidRPr="00034228" w:rsidRDefault="00034228" w:rsidP="00C329FA">
            <w:pPr>
              <w:jc w:val="both"/>
              <w:rPr>
                <w:sz w:val="24"/>
                <w:szCs w:val="24"/>
                <w:lang w:val="uk-UA"/>
              </w:rPr>
            </w:pPr>
            <w:r w:rsidRPr="00034228">
              <w:rPr>
                <w:sz w:val="24"/>
                <w:szCs w:val="24"/>
                <w:lang w:val="uk-UA"/>
              </w:rPr>
              <w:t>Клименко Н.М.</w:t>
            </w:r>
          </w:p>
        </w:tc>
        <w:tc>
          <w:tcPr>
            <w:tcW w:w="4962" w:type="dxa"/>
          </w:tcPr>
          <w:p w:rsidR="00034228" w:rsidRPr="00034228" w:rsidRDefault="00034228" w:rsidP="00C329FA">
            <w:pPr>
              <w:jc w:val="both"/>
              <w:rPr>
                <w:sz w:val="24"/>
                <w:szCs w:val="24"/>
                <w:lang w:val="uk-UA"/>
              </w:rPr>
            </w:pPr>
            <w:r w:rsidRPr="00034228">
              <w:rPr>
                <w:sz w:val="24"/>
                <w:szCs w:val="24"/>
                <w:lang w:val="uk-UA"/>
              </w:rPr>
              <w:t>Щодо капітального ремонту покрівлі буд. №12/36 по провулку Толстого</w:t>
            </w:r>
          </w:p>
        </w:tc>
        <w:tc>
          <w:tcPr>
            <w:tcW w:w="1134" w:type="dxa"/>
          </w:tcPr>
          <w:p w:rsidR="00034228" w:rsidRPr="00034228" w:rsidRDefault="00034228" w:rsidP="00C329FA">
            <w:pPr>
              <w:jc w:val="center"/>
              <w:rPr>
                <w:sz w:val="24"/>
                <w:szCs w:val="24"/>
                <w:lang w:val="uk-UA"/>
              </w:rPr>
            </w:pPr>
            <w:r w:rsidRPr="00034228">
              <w:rPr>
                <w:sz w:val="24"/>
                <w:szCs w:val="24"/>
                <w:lang w:val="uk-UA"/>
              </w:rPr>
              <w:t>584 від 18.11.16</w:t>
            </w:r>
          </w:p>
        </w:tc>
        <w:tc>
          <w:tcPr>
            <w:tcW w:w="1559" w:type="dxa"/>
          </w:tcPr>
          <w:p w:rsidR="00034228" w:rsidRPr="00034228" w:rsidRDefault="00034228" w:rsidP="00C329FA">
            <w:pPr>
              <w:rPr>
                <w:rFonts w:eastAsia="Calibri"/>
                <w:sz w:val="24"/>
                <w:szCs w:val="24"/>
                <w:lang w:val="uk-UA" w:eastAsia="en-US"/>
              </w:rPr>
            </w:pPr>
            <w:r w:rsidRPr="00034228">
              <w:rPr>
                <w:rFonts w:eastAsia="Calibri"/>
                <w:sz w:val="24"/>
                <w:szCs w:val="24"/>
                <w:lang w:val="uk-UA" w:eastAsia="en-US"/>
              </w:rPr>
              <w:t>Гребенюк С.А.</w:t>
            </w:r>
          </w:p>
          <w:p w:rsidR="00034228" w:rsidRPr="00034228" w:rsidRDefault="00034228" w:rsidP="00C329FA">
            <w:pPr>
              <w:rPr>
                <w:rFonts w:eastAsia="Calibri"/>
                <w:sz w:val="24"/>
                <w:szCs w:val="24"/>
                <w:lang w:val="uk-UA" w:eastAsia="en-US"/>
              </w:rPr>
            </w:pPr>
          </w:p>
        </w:tc>
        <w:tc>
          <w:tcPr>
            <w:tcW w:w="1276" w:type="dxa"/>
          </w:tcPr>
          <w:p w:rsidR="00034228" w:rsidRPr="00034228" w:rsidRDefault="00034228" w:rsidP="00C329FA">
            <w:pPr>
              <w:jc w:val="center"/>
              <w:rPr>
                <w:rFonts w:eastAsia="Calibri"/>
                <w:sz w:val="24"/>
                <w:szCs w:val="24"/>
                <w:lang w:val="uk-UA" w:eastAsia="en-US"/>
              </w:rPr>
            </w:pPr>
            <w:r w:rsidRPr="00034228">
              <w:rPr>
                <w:rFonts w:eastAsia="Calibri"/>
                <w:sz w:val="24"/>
                <w:szCs w:val="24"/>
                <w:lang w:val="uk-UA" w:eastAsia="en-US"/>
              </w:rPr>
              <w:t>01.01.18</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(питання виділення коштів на розроблення ПКД винесене на розгляд сесії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44</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Щодо включення в програму енергозбереження утеплення фасаду північної сторони будівлі дошкільного закладу №2 «Теремок» на 2017 рік</w:t>
            </w:r>
          </w:p>
        </w:tc>
        <w:tc>
          <w:tcPr>
            <w:tcW w:w="1134" w:type="dxa"/>
          </w:tcPr>
          <w:p w:rsidR="00034228" w:rsidRPr="00034228" w:rsidRDefault="00034228" w:rsidP="00C329FA">
            <w:pPr>
              <w:jc w:val="center"/>
              <w:rPr>
                <w:sz w:val="24"/>
                <w:szCs w:val="24"/>
                <w:lang w:val="uk-UA"/>
              </w:rPr>
            </w:pPr>
            <w:r w:rsidRPr="00034228">
              <w:rPr>
                <w:sz w:val="24"/>
                <w:szCs w:val="24"/>
                <w:lang w:val="uk-UA"/>
              </w:rPr>
              <w:t>622 від 16.12.16</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роботи з утеплення </w:t>
            </w:r>
          </w:p>
          <w:p w:rsidR="00034228" w:rsidRPr="00034228" w:rsidRDefault="00034228" w:rsidP="00C329FA">
            <w:pPr>
              <w:jc w:val="both"/>
              <w:rPr>
                <w:sz w:val="24"/>
                <w:szCs w:val="24"/>
                <w:lang w:val="uk-UA"/>
              </w:rPr>
            </w:pPr>
            <w:r w:rsidRPr="00034228">
              <w:rPr>
                <w:sz w:val="24"/>
                <w:szCs w:val="24"/>
                <w:lang w:val="uk-UA"/>
              </w:rPr>
              <w:t>у серпні 2017 року. Передбачено кошти на продовження утеплення у 2018 році.. Замовлено ПКД.</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45</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jc w:val="both"/>
              <w:rPr>
                <w:sz w:val="24"/>
                <w:szCs w:val="24"/>
                <w:lang w:val="uk-UA"/>
              </w:rPr>
            </w:pPr>
            <w:r w:rsidRPr="00034228">
              <w:rPr>
                <w:sz w:val="24"/>
                <w:szCs w:val="24"/>
                <w:lang w:val="uk-UA"/>
              </w:rPr>
              <w:t>Щодо передбачення коштів у міському бюджеті на 2017 рік на встановлення метало пластикових вікон у 4-х під’їздах будинку №81 по вул. В.Голого та №1 по вул. Некрасова</w:t>
            </w:r>
          </w:p>
        </w:tc>
        <w:tc>
          <w:tcPr>
            <w:tcW w:w="1134" w:type="dxa"/>
          </w:tcPr>
          <w:p w:rsidR="00034228" w:rsidRPr="00034228" w:rsidRDefault="00034228" w:rsidP="00C329FA">
            <w:pPr>
              <w:jc w:val="center"/>
              <w:rPr>
                <w:sz w:val="24"/>
                <w:szCs w:val="24"/>
                <w:lang w:val="uk-UA"/>
              </w:rPr>
            </w:pPr>
            <w:r w:rsidRPr="00034228">
              <w:rPr>
                <w:sz w:val="24"/>
                <w:szCs w:val="24"/>
                <w:lang w:val="uk-UA"/>
              </w:rPr>
              <w:t>623 від 16.12.16</w:t>
            </w:r>
          </w:p>
        </w:tc>
        <w:tc>
          <w:tcPr>
            <w:tcW w:w="1559" w:type="dxa"/>
          </w:tcPr>
          <w:p w:rsidR="00034228" w:rsidRPr="00034228" w:rsidRDefault="00034228" w:rsidP="00C329FA">
            <w:pPr>
              <w:jc w:val="both"/>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46</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jc w:val="both"/>
              <w:rPr>
                <w:sz w:val="24"/>
                <w:szCs w:val="24"/>
                <w:lang w:val="uk-UA"/>
              </w:rPr>
            </w:pPr>
            <w:r w:rsidRPr="00034228">
              <w:rPr>
                <w:sz w:val="24"/>
                <w:szCs w:val="24"/>
                <w:lang w:val="uk-UA"/>
              </w:rPr>
              <w:t>Щодо включення коштів в бюджет 2017 року на продовження ремонту покрівлі даху буд. №83 по вул. В.Голого та на встановлення пластикових вікон у під’їздах</w:t>
            </w:r>
          </w:p>
        </w:tc>
        <w:tc>
          <w:tcPr>
            <w:tcW w:w="1134" w:type="dxa"/>
          </w:tcPr>
          <w:p w:rsidR="00034228" w:rsidRPr="00034228" w:rsidRDefault="00034228" w:rsidP="00C329FA">
            <w:pPr>
              <w:jc w:val="center"/>
              <w:rPr>
                <w:sz w:val="24"/>
                <w:szCs w:val="24"/>
                <w:lang w:val="uk-UA"/>
              </w:rPr>
            </w:pPr>
            <w:r w:rsidRPr="00034228">
              <w:rPr>
                <w:sz w:val="24"/>
                <w:szCs w:val="24"/>
                <w:lang w:val="uk-UA"/>
              </w:rPr>
              <w:t>624 від 16.12.16</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01.09.17 року</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Управлінням містобудування, архітектури та житлово-комунального господарства </w:t>
            </w:r>
            <w:proofErr w:type="spellStart"/>
            <w:r w:rsidRPr="00034228">
              <w:rPr>
                <w:sz w:val="24"/>
                <w:szCs w:val="24"/>
                <w:lang w:val="uk-UA"/>
              </w:rPr>
              <w:t>Знам’янської</w:t>
            </w:r>
            <w:proofErr w:type="spellEnd"/>
            <w:r w:rsidRPr="00034228">
              <w:rPr>
                <w:sz w:val="24"/>
                <w:szCs w:val="24"/>
                <w:lang w:val="uk-UA"/>
              </w:rPr>
              <w:t xml:space="preserve"> міської ради буде підготовлено пропозицію до фінансового управління </w:t>
            </w:r>
            <w:proofErr w:type="spellStart"/>
            <w:r w:rsidRPr="00034228">
              <w:rPr>
                <w:sz w:val="24"/>
                <w:szCs w:val="24"/>
                <w:lang w:val="uk-UA"/>
              </w:rPr>
              <w:t>Знам’янського</w:t>
            </w:r>
            <w:proofErr w:type="spellEnd"/>
            <w:r w:rsidRPr="00034228">
              <w:rPr>
                <w:sz w:val="24"/>
                <w:szCs w:val="24"/>
                <w:lang w:val="uk-UA"/>
              </w:rPr>
              <w:t xml:space="preserve"> міськвиконкому щодо виділення коштів на заміну вікон у під’їздах,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47</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 відновлення мережі зовнішнього освітлення вул. Енергетиків на відрізку від вул. В.Голого до ринку «Фенікс»</w:t>
            </w:r>
          </w:p>
        </w:tc>
        <w:tc>
          <w:tcPr>
            <w:tcW w:w="1134" w:type="dxa"/>
          </w:tcPr>
          <w:p w:rsidR="00034228" w:rsidRPr="00034228" w:rsidRDefault="00034228" w:rsidP="00C329FA">
            <w:pPr>
              <w:jc w:val="center"/>
              <w:rPr>
                <w:sz w:val="24"/>
                <w:szCs w:val="24"/>
                <w:lang w:val="uk-UA"/>
              </w:rPr>
            </w:pPr>
            <w:r w:rsidRPr="00034228">
              <w:rPr>
                <w:sz w:val="24"/>
                <w:szCs w:val="24"/>
                <w:lang w:val="uk-UA"/>
              </w:rPr>
              <w:t>627 від 16.12.16</w:t>
            </w:r>
          </w:p>
        </w:tc>
        <w:tc>
          <w:tcPr>
            <w:tcW w:w="1559" w:type="dxa"/>
          </w:tcPr>
          <w:p w:rsidR="00034228" w:rsidRPr="00034228" w:rsidRDefault="00034228" w:rsidP="00C329FA">
            <w:pPr>
              <w:jc w:val="center"/>
              <w:rPr>
                <w:sz w:val="24"/>
                <w:szCs w:val="24"/>
                <w:lang w:val="uk-UA" w:eastAsia="en-US"/>
              </w:rPr>
            </w:pPr>
            <w:r w:rsidRPr="00034228">
              <w:rPr>
                <w:sz w:val="24"/>
                <w:szCs w:val="24"/>
                <w:lang w:val="uk-UA" w:eastAsia="en-US"/>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 xml:space="preserve">Продовжити контроль </w:t>
            </w:r>
            <w:r w:rsidRPr="00034228">
              <w:rPr>
                <w:sz w:val="24"/>
                <w:szCs w:val="24"/>
                <w:lang w:val="uk-UA"/>
              </w:rPr>
              <w:lastRenderedPageBreak/>
              <w:t>до 01.10.17</w:t>
            </w:r>
          </w:p>
        </w:tc>
        <w:tc>
          <w:tcPr>
            <w:tcW w:w="4536" w:type="dxa"/>
          </w:tcPr>
          <w:p w:rsidR="00034228" w:rsidRPr="00034228" w:rsidRDefault="00034228" w:rsidP="00C329FA">
            <w:pPr>
              <w:jc w:val="both"/>
              <w:rPr>
                <w:sz w:val="24"/>
                <w:szCs w:val="24"/>
                <w:lang w:val="uk-UA"/>
              </w:rPr>
            </w:pPr>
            <w:r w:rsidRPr="00034228">
              <w:rPr>
                <w:sz w:val="24"/>
                <w:szCs w:val="24"/>
                <w:lang w:val="uk-UA"/>
              </w:rPr>
              <w:lastRenderedPageBreak/>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48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Постика</w:t>
            </w:r>
            <w:proofErr w:type="spellEnd"/>
            <w:r w:rsidRPr="00034228">
              <w:rPr>
                <w:sz w:val="24"/>
                <w:szCs w:val="24"/>
                <w:lang w:val="uk-UA"/>
              </w:rPr>
              <w:t xml:space="preserve"> С.М.</w:t>
            </w:r>
          </w:p>
        </w:tc>
        <w:tc>
          <w:tcPr>
            <w:tcW w:w="4962" w:type="dxa"/>
          </w:tcPr>
          <w:p w:rsidR="00034228" w:rsidRPr="00034228" w:rsidRDefault="00034228" w:rsidP="00C329FA">
            <w:pPr>
              <w:jc w:val="both"/>
              <w:rPr>
                <w:sz w:val="24"/>
                <w:szCs w:val="24"/>
                <w:lang w:val="uk-UA"/>
              </w:rPr>
            </w:pPr>
            <w:r w:rsidRPr="00034228">
              <w:rPr>
                <w:sz w:val="24"/>
                <w:szCs w:val="24"/>
                <w:lang w:val="uk-UA"/>
              </w:rPr>
              <w:t>Щодо передбачення коштів на придбання, встановлення дитячого майданчика по вул. Макаренка</w:t>
            </w:r>
          </w:p>
        </w:tc>
        <w:tc>
          <w:tcPr>
            <w:tcW w:w="1134" w:type="dxa"/>
          </w:tcPr>
          <w:p w:rsidR="00034228" w:rsidRPr="00034228" w:rsidRDefault="00034228" w:rsidP="00C329FA">
            <w:pPr>
              <w:jc w:val="center"/>
              <w:rPr>
                <w:sz w:val="24"/>
                <w:szCs w:val="24"/>
                <w:lang w:val="uk-UA"/>
              </w:rPr>
            </w:pPr>
            <w:r w:rsidRPr="00034228">
              <w:rPr>
                <w:sz w:val="24"/>
                <w:szCs w:val="24"/>
                <w:lang w:val="uk-UA"/>
              </w:rPr>
              <w:t>№677 від 20.01.17</w:t>
            </w:r>
          </w:p>
        </w:tc>
        <w:tc>
          <w:tcPr>
            <w:tcW w:w="1559" w:type="dxa"/>
          </w:tcPr>
          <w:p w:rsidR="00034228" w:rsidRPr="00034228" w:rsidRDefault="00034228" w:rsidP="00C329FA">
            <w:pPr>
              <w:jc w:val="center"/>
              <w:rPr>
                <w:sz w:val="24"/>
                <w:szCs w:val="24"/>
                <w:lang w:val="uk-UA"/>
              </w:rPr>
            </w:pPr>
            <w:r w:rsidRPr="00034228">
              <w:rPr>
                <w:sz w:val="24"/>
                <w:szCs w:val="24"/>
                <w:lang w:val="uk-UA" w:eastAsia="en-US"/>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31.12.17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Міським бюджетом не передбачені </w:t>
            </w:r>
            <w:proofErr w:type="spellStart"/>
            <w:r w:rsidRPr="00034228">
              <w:rPr>
                <w:sz w:val="24"/>
                <w:szCs w:val="24"/>
                <w:lang w:val="uk-UA"/>
              </w:rPr>
              <w:t>кощти</w:t>
            </w:r>
            <w:proofErr w:type="spellEnd"/>
            <w:r w:rsidRPr="00034228">
              <w:rPr>
                <w:sz w:val="24"/>
                <w:szCs w:val="24"/>
                <w:lang w:val="uk-UA"/>
              </w:rPr>
              <w:t xml:space="preserve"> на встановлення/придбання дитячих майданчиків у 2018 році. При формуванні міського бюджету на 2019 рік буде розглянута така можливість.</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49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Постика</w:t>
            </w:r>
            <w:proofErr w:type="spellEnd"/>
            <w:r w:rsidRPr="00034228">
              <w:rPr>
                <w:sz w:val="24"/>
                <w:szCs w:val="24"/>
                <w:lang w:val="uk-UA"/>
              </w:rPr>
              <w:t xml:space="preserve"> С.М.</w:t>
            </w:r>
          </w:p>
        </w:tc>
        <w:tc>
          <w:tcPr>
            <w:tcW w:w="4962" w:type="dxa"/>
          </w:tcPr>
          <w:p w:rsidR="00034228" w:rsidRPr="00034228" w:rsidRDefault="00034228" w:rsidP="00C329FA">
            <w:pPr>
              <w:jc w:val="both"/>
              <w:rPr>
                <w:sz w:val="24"/>
                <w:szCs w:val="24"/>
                <w:lang w:val="uk-UA"/>
              </w:rPr>
            </w:pPr>
            <w:r w:rsidRPr="00034228">
              <w:rPr>
                <w:sz w:val="24"/>
                <w:szCs w:val="24"/>
                <w:lang w:val="uk-UA"/>
              </w:rPr>
              <w:t>Щодо будівництва тротуару по вул. Соборній від тунелю до магазину «Петровський»</w:t>
            </w:r>
          </w:p>
        </w:tc>
        <w:tc>
          <w:tcPr>
            <w:tcW w:w="1134" w:type="dxa"/>
          </w:tcPr>
          <w:p w:rsidR="00034228" w:rsidRPr="00034228" w:rsidRDefault="00034228" w:rsidP="00C329FA">
            <w:pPr>
              <w:jc w:val="center"/>
              <w:rPr>
                <w:sz w:val="24"/>
                <w:szCs w:val="24"/>
                <w:lang w:val="uk-UA"/>
              </w:rPr>
            </w:pPr>
            <w:r w:rsidRPr="00034228">
              <w:rPr>
                <w:sz w:val="24"/>
                <w:szCs w:val="24"/>
                <w:lang w:val="uk-UA"/>
              </w:rPr>
              <w:t>№678 від 20.01.17</w:t>
            </w:r>
          </w:p>
        </w:tc>
        <w:tc>
          <w:tcPr>
            <w:tcW w:w="1559" w:type="dxa"/>
          </w:tcPr>
          <w:p w:rsidR="00034228" w:rsidRPr="00034228" w:rsidRDefault="00034228" w:rsidP="00C329FA">
            <w:pPr>
              <w:jc w:val="center"/>
              <w:rPr>
                <w:sz w:val="24"/>
                <w:szCs w:val="24"/>
                <w:lang w:val="uk-UA"/>
              </w:rPr>
            </w:pPr>
            <w:r w:rsidRPr="00034228">
              <w:rPr>
                <w:sz w:val="24"/>
                <w:szCs w:val="24"/>
                <w:lang w:val="uk-UA" w:eastAsia="en-US"/>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31.12.17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(питання виділення коштів на розроблення ПКД винесене на розгляд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50</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Щодо встановлення спеціальних систем освітлення пішохідного переходу зі світлофором та датчиком руху або кнопкою</w:t>
            </w:r>
          </w:p>
        </w:tc>
        <w:tc>
          <w:tcPr>
            <w:tcW w:w="1134" w:type="dxa"/>
          </w:tcPr>
          <w:p w:rsidR="00034228" w:rsidRPr="00034228" w:rsidRDefault="00034228" w:rsidP="00C329FA">
            <w:pPr>
              <w:jc w:val="center"/>
              <w:rPr>
                <w:sz w:val="24"/>
                <w:szCs w:val="24"/>
                <w:lang w:val="uk-UA"/>
              </w:rPr>
            </w:pPr>
            <w:r w:rsidRPr="00034228">
              <w:rPr>
                <w:sz w:val="24"/>
                <w:szCs w:val="24"/>
                <w:lang w:val="uk-UA"/>
              </w:rPr>
              <w:t>№679 від 20.01.17</w:t>
            </w:r>
          </w:p>
        </w:tc>
        <w:tc>
          <w:tcPr>
            <w:tcW w:w="1559" w:type="dxa"/>
          </w:tcPr>
          <w:p w:rsidR="00034228" w:rsidRPr="00034228" w:rsidRDefault="00034228" w:rsidP="00C329FA">
            <w:pPr>
              <w:jc w:val="center"/>
              <w:rPr>
                <w:sz w:val="24"/>
                <w:szCs w:val="24"/>
                <w:lang w:val="uk-UA"/>
              </w:rPr>
            </w:pPr>
            <w:r w:rsidRPr="00034228">
              <w:rPr>
                <w:sz w:val="24"/>
                <w:szCs w:val="24"/>
                <w:lang w:val="uk-UA" w:eastAsia="en-US"/>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01.09.17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51</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усунення проблеми шляхом облаштування твердого покриття з асфальту  чи бетону ділянок зі значним ухилом вулиць: Миру, </w:t>
            </w:r>
            <w:proofErr w:type="spellStart"/>
            <w:r w:rsidRPr="00034228">
              <w:rPr>
                <w:sz w:val="24"/>
                <w:szCs w:val="24"/>
                <w:lang w:val="uk-UA"/>
              </w:rPr>
              <w:t>Черняховського</w:t>
            </w:r>
            <w:proofErr w:type="spellEnd"/>
            <w:r w:rsidRPr="00034228">
              <w:rPr>
                <w:sz w:val="24"/>
                <w:szCs w:val="24"/>
                <w:lang w:val="uk-UA"/>
              </w:rPr>
              <w:t xml:space="preserve">, </w:t>
            </w:r>
            <w:proofErr w:type="spellStart"/>
            <w:r w:rsidRPr="00034228">
              <w:rPr>
                <w:sz w:val="24"/>
                <w:szCs w:val="24"/>
                <w:lang w:val="uk-UA"/>
              </w:rPr>
              <w:t>Кульчицького</w:t>
            </w:r>
            <w:proofErr w:type="spellEnd"/>
            <w:r w:rsidRPr="00034228">
              <w:rPr>
                <w:sz w:val="24"/>
                <w:szCs w:val="24"/>
                <w:lang w:val="uk-UA"/>
              </w:rPr>
              <w:t xml:space="preserve">, Харківська, </w:t>
            </w:r>
            <w:proofErr w:type="spellStart"/>
            <w:r w:rsidRPr="00034228">
              <w:rPr>
                <w:sz w:val="24"/>
                <w:szCs w:val="24"/>
                <w:lang w:val="uk-UA"/>
              </w:rPr>
              <w:t>Чкалова</w:t>
            </w:r>
            <w:proofErr w:type="spellEnd"/>
            <w:r w:rsidRPr="00034228">
              <w:rPr>
                <w:sz w:val="24"/>
                <w:szCs w:val="24"/>
                <w:lang w:val="uk-UA"/>
              </w:rPr>
              <w:t xml:space="preserve"> та ін..</w:t>
            </w:r>
          </w:p>
        </w:tc>
        <w:tc>
          <w:tcPr>
            <w:tcW w:w="1134" w:type="dxa"/>
          </w:tcPr>
          <w:p w:rsidR="00034228" w:rsidRPr="00034228" w:rsidRDefault="00034228" w:rsidP="00C329FA">
            <w:pPr>
              <w:jc w:val="center"/>
              <w:rPr>
                <w:sz w:val="24"/>
                <w:szCs w:val="24"/>
                <w:lang w:val="uk-UA"/>
              </w:rPr>
            </w:pPr>
            <w:r w:rsidRPr="00034228">
              <w:rPr>
                <w:sz w:val="24"/>
                <w:szCs w:val="24"/>
                <w:lang w:val="uk-UA"/>
              </w:rPr>
              <w:t>№680 від 20.01.17</w:t>
            </w:r>
          </w:p>
        </w:tc>
        <w:tc>
          <w:tcPr>
            <w:tcW w:w="1559" w:type="dxa"/>
          </w:tcPr>
          <w:p w:rsidR="00034228" w:rsidRPr="00034228" w:rsidRDefault="00034228" w:rsidP="00C329FA">
            <w:pPr>
              <w:jc w:val="center"/>
              <w:rPr>
                <w:sz w:val="24"/>
                <w:szCs w:val="24"/>
                <w:lang w:val="uk-UA"/>
              </w:rPr>
            </w:pPr>
            <w:r w:rsidRPr="00034228">
              <w:rPr>
                <w:sz w:val="24"/>
                <w:szCs w:val="24"/>
                <w:lang w:val="uk-UA" w:eastAsia="en-US"/>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01.12.18</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Враховуючи обмежені можливості міського бюджету виконання цих заходів протягом 2017-2018 років є не можливим. При формуванні міського бюджету на 2019 рік буде розглянута така можливість.</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52</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придбання </w:t>
            </w:r>
            <w:proofErr w:type="spellStart"/>
            <w:r w:rsidRPr="00034228">
              <w:rPr>
                <w:sz w:val="24"/>
                <w:szCs w:val="24"/>
                <w:lang w:val="uk-UA"/>
              </w:rPr>
              <w:t>міні-трактор-газонокосилку</w:t>
            </w:r>
            <w:proofErr w:type="spellEnd"/>
            <w:r w:rsidRPr="00034228">
              <w:rPr>
                <w:sz w:val="24"/>
                <w:szCs w:val="24"/>
                <w:lang w:val="uk-UA"/>
              </w:rPr>
              <w:t xml:space="preserve"> з навісним </w:t>
            </w:r>
            <w:proofErr w:type="spellStart"/>
            <w:r w:rsidRPr="00034228">
              <w:rPr>
                <w:sz w:val="24"/>
                <w:szCs w:val="24"/>
                <w:lang w:val="uk-UA"/>
              </w:rPr>
              <w:t>снігометом</w:t>
            </w:r>
            <w:proofErr w:type="spellEnd"/>
            <w:r w:rsidRPr="00034228">
              <w:rPr>
                <w:sz w:val="24"/>
                <w:szCs w:val="24"/>
                <w:lang w:val="uk-UA"/>
              </w:rPr>
              <w:t xml:space="preserve"> або ж самохідний гусеничний </w:t>
            </w:r>
            <w:proofErr w:type="spellStart"/>
            <w:r w:rsidRPr="00034228">
              <w:rPr>
                <w:sz w:val="24"/>
                <w:szCs w:val="24"/>
                <w:lang w:val="uk-UA"/>
              </w:rPr>
              <w:t>снігоприбиральник</w:t>
            </w:r>
            <w:proofErr w:type="spellEnd"/>
          </w:p>
        </w:tc>
        <w:tc>
          <w:tcPr>
            <w:tcW w:w="1134" w:type="dxa"/>
          </w:tcPr>
          <w:p w:rsidR="00034228" w:rsidRPr="00034228" w:rsidRDefault="00034228" w:rsidP="00C329FA">
            <w:pPr>
              <w:jc w:val="center"/>
              <w:rPr>
                <w:sz w:val="24"/>
                <w:szCs w:val="24"/>
                <w:lang w:val="uk-UA"/>
              </w:rPr>
            </w:pPr>
            <w:r w:rsidRPr="00034228">
              <w:rPr>
                <w:sz w:val="24"/>
                <w:szCs w:val="24"/>
                <w:lang w:val="uk-UA"/>
              </w:rPr>
              <w:t>№681 від 20.01.17</w:t>
            </w:r>
          </w:p>
        </w:tc>
        <w:tc>
          <w:tcPr>
            <w:tcW w:w="1559" w:type="dxa"/>
          </w:tcPr>
          <w:p w:rsidR="00034228" w:rsidRPr="00034228" w:rsidRDefault="00034228" w:rsidP="00C329FA">
            <w:pPr>
              <w:jc w:val="center"/>
              <w:rPr>
                <w:sz w:val="24"/>
                <w:szCs w:val="24"/>
                <w:lang w:val="uk-UA"/>
              </w:rPr>
            </w:pPr>
            <w:r w:rsidRPr="00034228">
              <w:rPr>
                <w:sz w:val="24"/>
                <w:szCs w:val="24"/>
                <w:lang w:val="uk-UA" w:eastAsia="en-US"/>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01.12.17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 Придбано малу снігоприбиральну техніку.</w:t>
            </w:r>
          </w:p>
        </w:tc>
      </w:tr>
      <w:tr w:rsidR="00034228" w:rsidRPr="00034228" w:rsidTr="00C329FA">
        <w:trPr>
          <w:trHeight w:val="790"/>
        </w:trPr>
        <w:tc>
          <w:tcPr>
            <w:tcW w:w="568" w:type="dxa"/>
          </w:tcPr>
          <w:p w:rsidR="00034228" w:rsidRPr="00034228" w:rsidRDefault="00034228" w:rsidP="00C329FA">
            <w:pPr>
              <w:jc w:val="center"/>
              <w:rPr>
                <w:b/>
                <w:sz w:val="24"/>
                <w:szCs w:val="24"/>
                <w:lang w:val="uk-UA"/>
              </w:rPr>
            </w:pPr>
            <w:r w:rsidRPr="00034228">
              <w:rPr>
                <w:b/>
                <w:sz w:val="24"/>
                <w:szCs w:val="24"/>
                <w:lang w:val="uk-UA"/>
              </w:rPr>
              <w:t>53</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Щодо створення комфортних умов навчання дітей ЗШ №4</w:t>
            </w:r>
          </w:p>
        </w:tc>
        <w:tc>
          <w:tcPr>
            <w:tcW w:w="1134" w:type="dxa"/>
          </w:tcPr>
          <w:p w:rsidR="00034228" w:rsidRPr="00034228" w:rsidRDefault="00034228" w:rsidP="00C329FA">
            <w:pPr>
              <w:jc w:val="center"/>
              <w:rPr>
                <w:sz w:val="24"/>
                <w:szCs w:val="24"/>
                <w:lang w:val="uk-UA"/>
              </w:rPr>
            </w:pPr>
            <w:r w:rsidRPr="00034228">
              <w:rPr>
                <w:sz w:val="24"/>
                <w:szCs w:val="24"/>
                <w:lang w:val="uk-UA"/>
              </w:rPr>
              <w:t>№709 від 17.02.17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w:t>
            </w:r>
          </w:p>
          <w:p w:rsidR="00034228" w:rsidRPr="00034228" w:rsidRDefault="00034228" w:rsidP="00C329FA">
            <w:pPr>
              <w:jc w:val="both"/>
              <w:rPr>
                <w:sz w:val="24"/>
                <w:szCs w:val="24"/>
                <w:lang w:val="uk-UA"/>
              </w:rPr>
            </w:pPr>
            <w:r w:rsidRPr="00034228">
              <w:rPr>
                <w:sz w:val="24"/>
                <w:szCs w:val="24"/>
                <w:lang w:val="uk-UA"/>
              </w:rPr>
              <w:t xml:space="preserve">На 2018 рік передбачено заміну вікон на </w:t>
            </w:r>
            <w:proofErr w:type="spellStart"/>
            <w:r w:rsidRPr="00034228">
              <w:rPr>
                <w:sz w:val="24"/>
                <w:szCs w:val="24"/>
                <w:lang w:val="uk-UA"/>
              </w:rPr>
              <w:t>енергозберігачіючі</w:t>
            </w:r>
            <w:proofErr w:type="spellEnd"/>
            <w:r w:rsidRPr="00034228">
              <w:rPr>
                <w:sz w:val="24"/>
                <w:szCs w:val="24"/>
                <w:lang w:val="uk-UA"/>
              </w:rPr>
              <w:t>, улаштування футбольного поля</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54</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Щодо внесення змін до рішення міської ради від 31.03.2009 р. №924 «Про організацію дорожнього руху м. Знам’янка»</w:t>
            </w:r>
          </w:p>
        </w:tc>
        <w:tc>
          <w:tcPr>
            <w:tcW w:w="1134" w:type="dxa"/>
          </w:tcPr>
          <w:p w:rsidR="00034228" w:rsidRPr="00034228" w:rsidRDefault="00034228" w:rsidP="00C329FA">
            <w:pPr>
              <w:jc w:val="center"/>
              <w:rPr>
                <w:sz w:val="24"/>
                <w:szCs w:val="24"/>
                <w:lang w:val="uk-UA"/>
              </w:rPr>
            </w:pPr>
            <w:r w:rsidRPr="00034228">
              <w:rPr>
                <w:sz w:val="24"/>
                <w:szCs w:val="24"/>
                <w:lang w:val="uk-UA"/>
              </w:rPr>
              <w:t>№710 від 17.02.17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55</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Щодо несвоєчасного посипання сумішшю, розчистки тротуарів</w:t>
            </w:r>
          </w:p>
        </w:tc>
        <w:tc>
          <w:tcPr>
            <w:tcW w:w="1134" w:type="dxa"/>
          </w:tcPr>
          <w:p w:rsidR="00034228" w:rsidRPr="00034228" w:rsidRDefault="00034228" w:rsidP="00C329FA">
            <w:pPr>
              <w:jc w:val="center"/>
              <w:rPr>
                <w:sz w:val="24"/>
                <w:szCs w:val="24"/>
                <w:lang w:val="uk-UA"/>
              </w:rPr>
            </w:pPr>
            <w:r w:rsidRPr="00034228">
              <w:rPr>
                <w:sz w:val="24"/>
                <w:szCs w:val="24"/>
                <w:lang w:val="uk-UA"/>
              </w:rPr>
              <w:t>№713 від 17.02.17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01.02.18</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56</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Щодо відсутності вуличного освітлення вул. Незалежності</w:t>
            </w:r>
          </w:p>
        </w:tc>
        <w:tc>
          <w:tcPr>
            <w:tcW w:w="1134" w:type="dxa"/>
          </w:tcPr>
          <w:p w:rsidR="00034228" w:rsidRPr="00034228" w:rsidRDefault="00034228" w:rsidP="00C329FA">
            <w:pPr>
              <w:jc w:val="center"/>
              <w:rPr>
                <w:sz w:val="24"/>
                <w:szCs w:val="24"/>
                <w:lang w:val="uk-UA"/>
              </w:rPr>
            </w:pPr>
            <w:r w:rsidRPr="00034228">
              <w:rPr>
                <w:sz w:val="24"/>
                <w:szCs w:val="24"/>
                <w:lang w:val="uk-UA"/>
              </w:rPr>
              <w:t>№714 від 17.02.17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 Виконано частково </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Тишкевич</w:t>
            </w:r>
            <w:proofErr w:type="spellEnd"/>
            <w:r w:rsidRPr="00034228">
              <w:rPr>
                <w:sz w:val="24"/>
                <w:szCs w:val="24"/>
                <w:lang w:val="uk-UA"/>
              </w:rPr>
              <w:t xml:space="preserve"> Н.М. </w:t>
            </w:r>
          </w:p>
        </w:tc>
        <w:tc>
          <w:tcPr>
            <w:tcW w:w="4962" w:type="dxa"/>
          </w:tcPr>
          <w:p w:rsidR="00034228" w:rsidRPr="00034228" w:rsidRDefault="00034228" w:rsidP="00C329FA">
            <w:pPr>
              <w:jc w:val="both"/>
              <w:rPr>
                <w:sz w:val="24"/>
                <w:szCs w:val="24"/>
                <w:lang w:val="uk-UA"/>
              </w:rPr>
            </w:pPr>
            <w:r w:rsidRPr="00034228">
              <w:rPr>
                <w:sz w:val="24"/>
                <w:szCs w:val="24"/>
                <w:lang w:val="uk-UA"/>
              </w:rPr>
              <w:t>Щодо припинення обрізки дерев по місту та створення тимчасової комісії по перевірці стану зелених насаджень</w:t>
            </w:r>
          </w:p>
        </w:tc>
        <w:tc>
          <w:tcPr>
            <w:tcW w:w="1134" w:type="dxa"/>
          </w:tcPr>
          <w:p w:rsidR="00034228" w:rsidRPr="00034228" w:rsidRDefault="00034228" w:rsidP="00C329FA">
            <w:pPr>
              <w:jc w:val="center"/>
              <w:rPr>
                <w:sz w:val="24"/>
                <w:szCs w:val="24"/>
                <w:lang w:val="uk-UA"/>
              </w:rPr>
            </w:pPr>
            <w:r w:rsidRPr="00034228">
              <w:rPr>
                <w:sz w:val="24"/>
                <w:szCs w:val="24"/>
                <w:lang w:val="uk-UA"/>
              </w:rPr>
              <w:t>№761 від 17.03.17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Створити комісію. 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Коленченко</w:t>
            </w:r>
            <w:proofErr w:type="spellEnd"/>
            <w:r w:rsidRPr="00034228">
              <w:rPr>
                <w:sz w:val="24"/>
                <w:szCs w:val="24"/>
                <w:lang w:val="uk-UA"/>
              </w:rPr>
              <w:t xml:space="preserve"> Н.І.</w:t>
            </w:r>
          </w:p>
        </w:tc>
        <w:tc>
          <w:tcPr>
            <w:tcW w:w="4962" w:type="dxa"/>
          </w:tcPr>
          <w:p w:rsidR="00034228" w:rsidRPr="00034228" w:rsidRDefault="00034228" w:rsidP="00C329FA">
            <w:pPr>
              <w:jc w:val="both"/>
              <w:rPr>
                <w:sz w:val="24"/>
                <w:szCs w:val="24"/>
                <w:lang w:val="uk-UA"/>
              </w:rPr>
            </w:pPr>
            <w:r w:rsidRPr="00034228">
              <w:rPr>
                <w:sz w:val="24"/>
                <w:szCs w:val="24"/>
                <w:lang w:val="uk-UA"/>
              </w:rPr>
              <w:t>Щодо приведення власником приміщення у належний стан буд. №28 по вул. Глібка</w:t>
            </w:r>
          </w:p>
        </w:tc>
        <w:tc>
          <w:tcPr>
            <w:tcW w:w="1134" w:type="dxa"/>
          </w:tcPr>
          <w:p w:rsidR="00034228" w:rsidRPr="00034228" w:rsidRDefault="00034228" w:rsidP="00C329FA">
            <w:pPr>
              <w:jc w:val="center"/>
              <w:rPr>
                <w:sz w:val="24"/>
                <w:szCs w:val="24"/>
                <w:lang w:val="uk-UA"/>
              </w:rPr>
            </w:pPr>
            <w:r w:rsidRPr="00034228">
              <w:rPr>
                <w:sz w:val="24"/>
                <w:szCs w:val="24"/>
                <w:lang w:val="uk-UA"/>
              </w:rPr>
              <w:t>№762 від 17.03.17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01.12.17</w:t>
            </w:r>
          </w:p>
        </w:tc>
        <w:tc>
          <w:tcPr>
            <w:tcW w:w="4536" w:type="dxa"/>
          </w:tcPr>
          <w:p w:rsidR="00034228" w:rsidRPr="00034228" w:rsidRDefault="00034228" w:rsidP="00C329FA">
            <w:pPr>
              <w:jc w:val="both"/>
              <w:rPr>
                <w:sz w:val="24"/>
                <w:szCs w:val="24"/>
                <w:lang w:val="uk-UA"/>
              </w:rPr>
            </w:pPr>
            <w:r w:rsidRPr="00034228">
              <w:rPr>
                <w:sz w:val="24"/>
                <w:szCs w:val="24"/>
                <w:lang w:val="uk-UA"/>
              </w:rPr>
              <w:t>Направлено лист власнику приміщення</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59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Данасієнко</w:t>
            </w:r>
            <w:proofErr w:type="spellEnd"/>
            <w:r w:rsidRPr="00034228">
              <w:rPr>
                <w:sz w:val="24"/>
                <w:szCs w:val="24"/>
                <w:lang w:val="uk-UA"/>
              </w:rPr>
              <w:t xml:space="preserve"> Н.М.</w:t>
            </w:r>
          </w:p>
        </w:tc>
        <w:tc>
          <w:tcPr>
            <w:tcW w:w="4962" w:type="dxa"/>
          </w:tcPr>
          <w:p w:rsidR="00034228" w:rsidRPr="00034228" w:rsidRDefault="00034228" w:rsidP="00C329FA">
            <w:pPr>
              <w:jc w:val="both"/>
              <w:rPr>
                <w:sz w:val="24"/>
                <w:szCs w:val="24"/>
                <w:lang w:val="uk-UA"/>
              </w:rPr>
            </w:pPr>
            <w:r w:rsidRPr="00034228">
              <w:rPr>
                <w:sz w:val="24"/>
                <w:szCs w:val="24"/>
                <w:lang w:val="uk-UA"/>
              </w:rPr>
              <w:t>Щодо посилення контролю органами поліції за рухом великовагового транспорту центром міста</w:t>
            </w:r>
          </w:p>
        </w:tc>
        <w:tc>
          <w:tcPr>
            <w:tcW w:w="1134" w:type="dxa"/>
          </w:tcPr>
          <w:p w:rsidR="00034228" w:rsidRPr="00034228" w:rsidRDefault="00034228" w:rsidP="00C329FA">
            <w:pPr>
              <w:jc w:val="center"/>
              <w:rPr>
                <w:sz w:val="24"/>
                <w:szCs w:val="24"/>
                <w:lang w:val="uk-UA"/>
              </w:rPr>
            </w:pPr>
            <w:r w:rsidRPr="00034228">
              <w:rPr>
                <w:sz w:val="24"/>
                <w:szCs w:val="24"/>
                <w:lang w:val="uk-UA"/>
              </w:rPr>
              <w:t>№764 від 17.03.17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Прохніцький</w:t>
            </w:r>
            <w:proofErr w:type="spellEnd"/>
            <w:r w:rsidRPr="00034228">
              <w:rPr>
                <w:sz w:val="24"/>
                <w:szCs w:val="24"/>
                <w:lang w:val="uk-UA"/>
              </w:rPr>
              <w:t xml:space="preserve"> І.В.</w:t>
            </w:r>
          </w:p>
        </w:tc>
        <w:tc>
          <w:tcPr>
            <w:tcW w:w="1276" w:type="dxa"/>
          </w:tcPr>
          <w:p w:rsidR="00034228" w:rsidRPr="00034228" w:rsidRDefault="00034228" w:rsidP="00C329FA">
            <w:pPr>
              <w:jc w:val="center"/>
              <w:rPr>
                <w:sz w:val="24"/>
                <w:szCs w:val="24"/>
                <w:lang w:val="uk-UA"/>
              </w:rPr>
            </w:pPr>
            <w:r w:rsidRPr="00034228">
              <w:rPr>
                <w:sz w:val="24"/>
                <w:szCs w:val="24"/>
                <w:lang w:val="uk-UA"/>
              </w:rPr>
              <w:t>постійно</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Зняти з контролю</w:t>
            </w:r>
            <w:r w:rsidRPr="00034228">
              <w:rPr>
                <w:sz w:val="24"/>
                <w:szCs w:val="24"/>
                <w:highlight w:val="yellow"/>
                <w:lang w:val="uk-UA"/>
              </w:rPr>
              <w:t>.</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60</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Данасієнко</w:t>
            </w:r>
            <w:proofErr w:type="spellEnd"/>
            <w:r w:rsidRPr="00034228">
              <w:rPr>
                <w:sz w:val="24"/>
                <w:szCs w:val="24"/>
                <w:lang w:val="uk-UA"/>
              </w:rPr>
              <w:t xml:space="preserve"> Н.М.</w:t>
            </w:r>
          </w:p>
        </w:tc>
        <w:tc>
          <w:tcPr>
            <w:tcW w:w="4962" w:type="dxa"/>
          </w:tcPr>
          <w:p w:rsidR="00034228" w:rsidRPr="00034228" w:rsidRDefault="00034228" w:rsidP="00C329FA">
            <w:pPr>
              <w:jc w:val="both"/>
              <w:rPr>
                <w:sz w:val="24"/>
                <w:szCs w:val="24"/>
                <w:lang w:val="uk-UA"/>
              </w:rPr>
            </w:pPr>
            <w:r w:rsidRPr="00034228">
              <w:rPr>
                <w:sz w:val="24"/>
                <w:szCs w:val="24"/>
                <w:lang w:val="uk-UA"/>
              </w:rPr>
              <w:t>Щодо знесення аварійних дерев по вул. М.Грушевського,7</w:t>
            </w:r>
          </w:p>
        </w:tc>
        <w:tc>
          <w:tcPr>
            <w:tcW w:w="1134" w:type="dxa"/>
          </w:tcPr>
          <w:p w:rsidR="00034228" w:rsidRPr="00034228" w:rsidRDefault="00034228" w:rsidP="00C329FA">
            <w:pPr>
              <w:jc w:val="center"/>
              <w:rPr>
                <w:sz w:val="24"/>
                <w:szCs w:val="24"/>
                <w:lang w:val="uk-UA"/>
              </w:rPr>
            </w:pPr>
            <w:r w:rsidRPr="00034228">
              <w:rPr>
                <w:sz w:val="24"/>
                <w:szCs w:val="24"/>
                <w:lang w:val="uk-UA"/>
              </w:rPr>
              <w:t>№765 від 17.03.17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Направлено повторно доручення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61</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Щодо придбання подрібнювача гілок</w:t>
            </w:r>
          </w:p>
        </w:tc>
        <w:tc>
          <w:tcPr>
            <w:tcW w:w="1134" w:type="dxa"/>
          </w:tcPr>
          <w:p w:rsidR="00034228" w:rsidRPr="00034228" w:rsidRDefault="00034228" w:rsidP="00C329FA">
            <w:pPr>
              <w:jc w:val="center"/>
              <w:rPr>
                <w:sz w:val="24"/>
                <w:szCs w:val="24"/>
                <w:lang w:val="uk-UA"/>
              </w:rPr>
            </w:pPr>
            <w:r w:rsidRPr="00034228">
              <w:rPr>
                <w:sz w:val="24"/>
                <w:szCs w:val="24"/>
                <w:lang w:val="uk-UA"/>
              </w:rPr>
              <w:t>№766 від 17.03.17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Враховуючи обмежені можливості бюджету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62</w:t>
            </w:r>
          </w:p>
        </w:tc>
        <w:tc>
          <w:tcPr>
            <w:tcW w:w="1559" w:type="dxa"/>
          </w:tcPr>
          <w:p w:rsidR="00034228" w:rsidRPr="00034228" w:rsidRDefault="00034228" w:rsidP="00C329FA">
            <w:pPr>
              <w:jc w:val="both"/>
              <w:rPr>
                <w:sz w:val="24"/>
                <w:szCs w:val="24"/>
                <w:lang w:val="uk-UA"/>
              </w:rPr>
            </w:pPr>
            <w:r w:rsidRPr="00034228">
              <w:rPr>
                <w:sz w:val="24"/>
                <w:szCs w:val="24"/>
                <w:lang w:val="uk-UA"/>
              </w:rPr>
              <w:t xml:space="preserve">Майборода Ю.Г.  </w:t>
            </w:r>
          </w:p>
        </w:tc>
        <w:tc>
          <w:tcPr>
            <w:tcW w:w="4962" w:type="dxa"/>
          </w:tcPr>
          <w:p w:rsidR="00034228" w:rsidRPr="00034228" w:rsidRDefault="00034228" w:rsidP="00C329FA">
            <w:pPr>
              <w:jc w:val="both"/>
              <w:rPr>
                <w:sz w:val="24"/>
                <w:szCs w:val="24"/>
                <w:lang w:val="uk-UA"/>
              </w:rPr>
            </w:pPr>
            <w:r w:rsidRPr="00034228">
              <w:rPr>
                <w:sz w:val="24"/>
                <w:szCs w:val="24"/>
                <w:lang w:val="uk-UA"/>
              </w:rPr>
              <w:t>Щодо відповіді на депутатське звернення</w:t>
            </w:r>
          </w:p>
        </w:tc>
        <w:tc>
          <w:tcPr>
            <w:tcW w:w="1134" w:type="dxa"/>
          </w:tcPr>
          <w:p w:rsidR="00034228" w:rsidRPr="00034228" w:rsidRDefault="00034228" w:rsidP="00C329FA">
            <w:pPr>
              <w:jc w:val="center"/>
              <w:rPr>
                <w:sz w:val="24"/>
                <w:szCs w:val="24"/>
                <w:lang w:val="uk-UA"/>
              </w:rPr>
            </w:pPr>
            <w:r w:rsidRPr="00034228">
              <w:rPr>
                <w:sz w:val="24"/>
                <w:szCs w:val="24"/>
                <w:lang w:val="uk-UA"/>
              </w:rPr>
              <w:t>№805 від 21.04.17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31.12.17</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надано.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63</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Кузін</w:t>
            </w:r>
            <w:proofErr w:type="spellEnd"/>
            <w:r w:rsidRPr="00034228">
              <w:rPr>
                <w:sz w:val="24"/>
                <w:szCs w:val="24"/>
                <w:lang w:val="uk-UA"/>
              </w:rPr>
              <w:t xml:space="preserve"> О.М.</w:t>
            </w:r>
          </w:p>
        </w:tc>
        <w:tc>
          <w:tcPr>
            <w:tcW w:w="4962" w:type="dxa"/>
          </w:tcPr>
          <w:p w:rsidR="00034228" w:rsidRPr="00034228" w:rsidRDefault="00034228" w:rsidP="00C329FA">
            <w:pPr>
              <w:jc w:val="both"/>
              <w:rPr>
                <w:sz w:val="24"/>
                <w:szCs w:val="24"/>
                <w:lang w:val="uk-UA"/>
              </w:rPr>
            </w:pPr>
            <w:r w:rsidRPr="00034228">
              <w:rPr>
                <w:sz w:val="24"/>
                <w:szCs w:val="24"/>
                <w:lang w:val="uk-UA"/>
              </w:rPr>
              <w:t>Про виділення додаткових коштів для проведення робіт по встановленню вікон у ЗШ №6</w:t>
            </w:r>
          </w:p>
        </w:tc>
        <w:tc>
          <w:tcPr>
            <w:tcW w:w="1134" w:type="dxa"/>
          </w:tcPr>
          <w:p w:rsidR="00034228" w:rsidRPr="00034228" w:rsidRDefault="00034228" w:rsidP="00C329FA">
            <w:pPr>
              <w:jc w:val="center"/>
              <w:rPr>
                <w:sz w:val="24"/>
                <w:szCs w:val="24"/>
                <w:lang w:val="uk-UA"/>
              </w:rPr>
            </w:pPr>
            <w:r w:rsidRPr="00034228">
              <w:rPr>
                <w:sz w:val="24"/>
                <w:szCs w:val="24"/>
                <w:lang w:val="uk-UA"/>
              </w:rPr>
              <w:t xml:space="preserve">№807 від 21.04.17 </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31.12.17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64</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Зіньковська</w:t>
            </w:r>
            <w:proofErr w:type="spellEnd"/>
            <w:r w:rsidRPr="00034228">
              <w:rPr>
                <w:sz w:val="24"/>
                <w:szCs w:val="24"/>
                <w:lang w:val="uk-UA"/>
              </w:rPr>
              <w:t xml:space="preserve"> І.В.</w:t>
            </w:r>
          </w:p>
        </w:tc>
        <w:tc>
          <w:tcPr>
            <w:tcW w:w="4962" w:type="dxa"/>
          </w:tcPr>
          <w:p w:rsidR="00034228" w:rsidRPr="00034228" w:rsidRDefault="00034228" w:rsidP="00C329FA">
            <w:pPr>
              <w:jc w:val="both"/>
              <w:rPr>
                <w:sz w:val="24"/>
                <w:szCs w:val="24"/>
                <w:lang w:val="uk-UA"/>
              </w:rPr>
            </w:pPr>
            <w:r w:rsidRPr="00034228">
              <w:rPr>
                <w:sz w:val="24"/>
                <w:szCs w:val="24"/>
                <w:lang w:val="uk-UA"/>
              </w:rPr>
              <w:t>Про виділення коштів будинку №6 по вул. Глібка</w:t>
            </w:r>
          </w:p>
        </w:tc>
        <w:tc>
          <w:tcPr>
            <w:tcW w:w="1134" w:type="dxa"/>
          </w:tcPr>
          <w:p w:rsidR="00034228" w:rsidRPr="00034228" w:rsidRDefault="00034228" w:rsidP="00C329FA">
            <w:pPr>
              <w:jc w:val="center"/>
              <w:rPr>
                <w:sz w:val="24"/>
                <w:szCs w:val="24"/>
                <w:lang w:val="uk-UA"/>
              </w:rPr>
            </w:pPr>
            <w:r w:rsidRPr="00034228">
              <w:rPr>
                <w:sz w:val="24"/>
                <w:szCs w:val="24"/>
                <w:lang w:val="uk-UA"/>
              </w:rPr>
              <w:t xml:space="preserve">№808 від 21.04.17 </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65</w:t>
            </w:r>
          </w:p>
        </w:tc>
        <w:tc>
          <w:tcPr>
            <w:tcW w:w="1559" w:type="dxa"/>
          </w:tcPr>
          <w:p w:rsidR="00034228" w:rsidRPr="00034228" w:rsidRDefault="00034228" w:rsidP="00C329FA">
            <w:pPr>
              <w:jc w:val="both"/>
              <w:rPr>
                <w:sz w:val="24"/>
                <w:szCs w:val="24"/>
              </w:rPr>
            </w:pPr>
            <w:proofErr w:type="spellStart"/>
            <w:r w:rsidRPr="00034228">
              <w:rPr>
                <w:sz w:val="24"/>
                <w:szCs w:val="24"/>
                <w:lang w:val="uk-UA"/>
              </w:rPr>
              <w:t>Зіньковська</w:t>
            </w:r>
            <w:proofErr w:type="spellEnd"/>
            <w:r w:rsidRPr="00034228">
              <w:rPr>
                <w:sz w:val="24"/>
                <w:szCs w:val="24"/>
                <w:lang w:val="uk-UA"/>
              </w:rPr>
              <w:t xml:space="preserve"> І.В.</w:t>
            </w:r>
          </w:p>
        </w:tc>
        <w:tc>
          <w:tcPr>
            <w:tcW w:w="4962" w:type="dxa"/>
          </w:tcPr>
          <w:p w:rsidR="00034228" w:rsidRPr="00034228" w:rsidRDefault="00034228" w:rsidP="00C329FA">
            <w:pPr>
              <w:jc w:val="both"/>
              <w:rPr>
                <w:sz w:val="24"/>
                <w:szCs w:val="24"/>
                <w:lang w:val="uk-UA"/>
              </w:rPr>
            </w:pPr>
            <w:r w:rsidRPr="00034228">
              <w:rPr>
                <w:sz w:val="24"/>
                <w:szCs w:val="24"/>
                <w:lang w:val="uk-UA"/>
              </w:rPr>
              <w:t>Про відсипку доріжки по вул. Гладуна, Північна, Урожайна</w:t>
            </w:r>
          </w:p>
        </w:tc>
        <w:tc>
          <w:tcPr>
            <w:tcW w:w="1134" w:type="dxa"/>
          </w:tcPr>
          <w:p w:rsidR="00034228" w:rsidRPr="00034228" w:rsidRDefault="00034228" w:rsidP="00C329FA">
            <w:pPr>
              <w:jc w:val="center"/>
              <w:rPr>
                <w:sz w:val="24"/>
                <w:szCs w:val="24"/>
                <w:lang w:val="uk-UA"/>
              </w:rPr>
            </w:pPr>
            <w:r w:rsidRPr="00034228">
              <w:rPr>
                <w:sz w:val="24"/>
                <w:szCs w:val="24"/>
                <w:lang w:val="uk-UA"/>
              </w:rPr>
              <w:t xml:space="preserve">№809 від </w:t>
            </w:r>
            <w:r w:rsidRPr="00034228">
              <w:rPr>
                <w:sz w:val="24"/>
                <w:szCs w:val="24"/>
                <w:lang w:val="uk-UA"/>
              </w:rPr>
              <w:lastRenderedPageBreak/>
              <w:t xml:space="preserve">21.04.17 </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lastRenderedPageBreak/>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lastRenderedPageBreak/>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lastRenderedPageBreak/>
              <w:t xml:space="preserve">контроль до </w:t>
            </w:r>
            <w:r w:rsidRPr="00034228">
              <w:rPr>
                <w:sz w:val="24"/>
                <w:szCs w:val="24"/>
                <w:lang w:val="uk-UA"/>
              </w:rPr>
              <w:lastRenderedPageBreak/>
              <w:t>01.10.17</w:t>
            </w:r>
          </w:p>
        </w:tc>
        <w:tc>
          <w:tcPr>
            <w:tcW w:w="4536" w:type="dxa"/>
          </w:tcPr>
          <w:p w:rsidR="00034228" w:rsidRPr="00034228" w:rsidRDefault="00034228" w:rsidP="00C329FA">
            <w:pPr>
              <w:jc w:val="both"/>
              <w:rPr>
                <w:sz w:val="24"/>
                <w:szCs w:val="24"/>
                <w:lang w:val="uk-UA"/>
              </w:rPr>
            </w:pPr>
            <w:r w:rsidRPr="00034228">
              <w:rPr>
                <w:sz w:val="24"/>
                <w:szCs w:val="24"/>
                <w:lang w:val="uk-UA"/>
              </w:rPr>
              <w:lastRenderedPageBreak/>
              <w:t>Не виконано. Заплановано виконати до кінця поточного року.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66</w:t>
            </w:r>
          </w:p>
        </w:tc>
        <w:tc>
          <w:tcPr>
            <w:tcW w:w="1559" w:type="dxa"/>
          </w:tcPr>
          <w:p w:rsidR="00034228" w:rsidRPr="00034228" w:rsidRDefault="00034228" w:rsidP="00C329FA">
            <w:pPr>
              <w:jc w:val="both"/>
              <w:rPr>
                <w:sz w:val="24"/>
                <w:szCs w:val="24"/>
              </w:rPr>
            </w:pPr>
            <w:proofErr w:type="spellStart"/>
            <w:r w:rsidRPr="00034228">
              <w:rPr>
                <w:sz w:val="24"/>
                <w:szCs w:val="24"/>
                <w:lang w:val="uk-UA"/>
              </w:rPr>
              <w:t>Зіньковська</w:t>
            </w:r>
            <w:proofErr w:type="spellEnd"/>
            <w:r w:rsidRPr="00034228">
              <w:rPr>
                <w:sz w:val="24"/>
                <w:szCs w:val="24"/>
                <w:lang w:val="uk-UA"/>
              </w:rPr>
              <w:t xml:space="preserve"> І.В.</w:t>
            </w:r>
          </w:p>
        </w:tc>
        <w:tc>
          <w:tcPr>
            <w:tcW w:w="4962" w:type="dxa"/>
          </w:tcPr>
          <w:p w:rsidR="00034228" w:rsidRPr="00034228" w:rsidRDefault="00034228" w:rsidP="00C329FA">
            <w:pPr>
              <w:jc w:val="both"/>
              <w:rPr>
                <w:sz w:val="24"/>
                <w:szCs w:val="24"/>
                <w:lang w:val="uk-UA"/>
              </w:rPr>
            </w:pPr>
            <w:r w:rsidRPr="00034228">
              <w:rPr>
                <w:sz w:val="24"/>
                <w:szCs w:val="24"/>
                <w:lang w:val="uk-UA"/>
              </w:rPr>
              <w:t>Про встановлення спортивної площадки</w:t>
            </w:r>
          </w:p>
        </w:tc>
        <w:tc>
          <w:tcPr>
            <w:tcW w:w="1134" w:type="dxa"/>
          </w:tcPr>
          <w:p w:rsidR="00034228" w:rsidRPr="00034228" w:rsidRDefault="00034228" w:rsidP="00C329FA">
            <w:pPr>
              <w:jc w:val="center"/>
              <w:rPr>
                <w:sz w:val="24"/>
                <w:szCs w:val="24"/>
                <w:lang w:val="uk-UA"/>
              </w:rPr>
            </w:pPr>
            <w:r w:rsidRPr="00034228">
              <w:rPr>
                <w:sz w:val="24"/>
                <w:szCs w:val="24"/>
                <w:lang w:val="uk-UA"/>
              </w:rPr>
              <w:t xml:space="preserve">№810 від 21.04.17 </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31.12.17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Міським бюджетом не передбачені кошти на встановлення/придбання спортивних майданчиків у 2018 році. При формуванні міського бюджету на 2019 рік буде розглянута така можливість.</w:t>
            </w:r>
          </w:p>
        </w:tc>
      </w:tr>
      <w:tr w:rsidR="00034228" w:rsidRPr="00034228" w:rsidTr="00C329FA">
        <w:tc>
          <w:tcPr>
            <w:tcW w:w="568" w:type="dxa"/>
          </w:tcPr>
          <w:p w:rsidR="00034228" w:rsidRPr="00034228" w:rsidRDefault="00034228" w:rsidP="00C329FA">
            <w:pPr>
              <w:jc w:val="center"/>
              <w:rPr>
                <w:b/>
                <w:sz w:val="24"/>
                <w:szCs w:val="24"/>
                <w:highlight w:val="yellow"/>
                <w:lang w:val="uk-UA"/>
              </w:rPr>
            </w:pPr>
            <w:r w:rsidRPr="00034228">
              <w:rPr>
                <w:b/>
                <w:sz w:val="24"/>
                <w:szCs w:val="24"/>
                <w:lang w:val="uk-UA"/>
              </w:rPr>
              <w:t>67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капітального ремонту будинку №22 по вул. Михайла Грушевського </w:t>
            </w:r>
          </w:p>
        </w:tc>
        <w:tc>
          <w:tcPr>
            <w:tcW w:w="1134" w:type="dxa"/>
          </w:tcPr>
          <w:p w:rsidR="00034228" w:rsidRPr="00034228" w:rsidRDefault="00034228" w:rsidP="00C329FA">
            <w:pPr>
              <w:jc w:val="center"/>
              <w:rPr>
                <w:sz w:val="24"/>
                <w:szCs w:val="24"/>
                <w:lang w:val="uk-UA"/>
              </w:rPr>
            </w:pPr>
            <w:r w:rsidRPr="00034228">
              <w:rPr>
                <w:sz w:val="24"/>
                <w:szCs w:val="24"/>
                <w:lang w:val="uk-UA"/>
              </w:rPr>
              <w:t xml:space="preserve">№811 від 21.04.17 </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 xml:space="preserve"> 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Частково виконано (В 2017 році розпочаті роботи з відновлення вимощення, в 2018 році заплановано проведення капітального ремонту покрівлі та ДВК, питання виділення коштів на ремонт цоколя будинку винесено на розгляд сесії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jc w:val="both"/>
              <w:rPr>
                <w:sz w:val="24"/>
                <w:szCs w:val="24"/>
                <w:lang w:val="uk-UA"/>
              </w:rPr>
            </w:pPr>
            <w:r w:rsidRPr="00034228">
              <w:rPr>
                <w:sz w:val="24"/>
                <w:szCs w:val="24"/>
                <w:lang w:val="uk-UA"/>
              </w:rPr>
              <w:t>Щодо відведення земельної ділянки новому власнику Центрального колгоспного ринку по вул. Василя Сухомлинського,19</w:t>
            </w:r>
          </w:p>
        </w:tc>
        <w:tc>
          <w:tcPr>
            <w:tcW w:w="1134" w:type="dxa"/>
          </w:tcPr>
          <w:p w:rsidR="00034228" w:rsidRPr="00034228" w:rsidRDefault="00034228" w:rsidP="00C329FA">
            <w:pPr>
              <w:jc w:val="center"/>
              <w:rPr>
                <w:sz w:val="24"/>
                <w:szCs w:val="24"/>
                <w:lang w:val="uk-UA"/>
              </w:rPr>
            </w:pPr>
            <w:r w:rsidRPr="00034228">
              <w:rPr>
                <w:sz w:val="24"/>
                <w:szCs w:val="24"/>
                <w:lang w:val="uk-UA"/>
              </w:rPr>
              <w:t xml:space="preserve">№812 від 21.04.17 </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Грицюк</w:t>
            </w:r>
            <w:proofErr w:type="spellEnd"/>
            <w:r w:rsidRPr="00034228">
              <w:rPr>
                <w:sz w:val="24"/>
                <w:szCs w:val="24"/>
                <w:lang w:val="uk-UA"/>
              </w:rPr>
              <w:t xml:space="preserve"> А.А.</w:t>
            </w:r>
          </w:p>
          <w:p w:rsidR="00034228" w:rsidRPr="00034228" w:rsidRDefault="00034228" w:rsidP="00C329FA">
            <w:pPr>
              <w:jc w:val="center"/>
              <w:rPr>
                <w:sz w:val="24"/>
                <w:szCs w:val="24"/>
                <w:lang w:val="uk-UA"/>
              </w:rPr>
            </w:pPr>
            <w:proofErr w:type="spellStart"/>
            <w:r w:rsidRPr="00034228">
              <w:rPr>
                <w:sz w:val="24"/>
                <w:szCs w:val="24"/>
                <w:lang w:val="uk-UA"/>
              </w:rPr>
              <w:t>Данільченко</w:t>
            </w:r>
            <w:proofErr w:type="spellEnd"/>
            <w:r w:rsidRPr="00034228">
              <w:rPr>
                <w:sz w:val="24"/>
                <w:szCs w:val="24"/>
                <w:lang w:val="uk-UA"/>
              </w:rPr>
              <w:t xml:space="preserve"> Ю.В.</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31.12.17</w:t>
            </w:r>
          </w:p>
        </w:tc>
        <w:tc>
          <w:tcPr>
            <w:tcW w:w="4536" w:type="dxa"/>
          </w:tcPr>
          <w:p w:rsidR="00034228" w:rsidRPr="00034228" w:rsidRDefault="00034228" w:rsidP="00C329FA">
            <w:pPr>
              <w:jc w:val="both"/>
              <w:rPr>
                <w:sz w:val="24"/>
                <w:szCs w:val="24"/>
                <w:lang w:val="uk-UA"/>
              </w:rPr>
            </w:pPr>
            <w:r w:rsidRPr="00034228">
              <w:rPr>
                <w:color w:val="000000" w:themeColor="text1"/>
                <w:sz w:val="24"/>
                <w:szCs w:val="24"/>
                <w:lang w:val="uk-UA"/>
              </w:rPr>
              <w:t xml:space="preserve">Відповідь від 05.05.2017 року № 01-26/146/1. </w:t>
            </w:r>
            <w:r w:rsidRPr="00034228">
              <w:rPr>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69</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законності встановлення </w:t>
            </w:r>
            <w:proofErr w:type="spellStart"/>
            <w:r w:rsidRPr="00034228">
              <w:rPr>
                <w:sz w:val="24"/>
                <w:szCs w:val="24"/>
                <w:lang w:val="uk-UA"/>
              </w:rPr>
              <w:t>білборду</w:t>
            </w:r>
            <w:proofErr w:type="spellEnd"/>
            <w:r w:rsidRPr="00034228">
              <w:rPr>
                <w:sz w:val="24"/>
                <w:szCs w:val="24"/>
                <w:lang w:val="uk-UA"/>
              </w:rPr>
              <w:t xml:space="preserve"> по вул. Привокзальній</w:t>
            </w:r>
          </w:p>
        </w:tc>
        <w:tc>
          <w:tcPr>
            <w:tcW w:w="1134" w:type="dxa"/>
          </w:tcPr>
          <w:p w:rsidR="00034228" w:rsidRPr="00034228" w:rsidRDefault="00034228" w:rsidP="00C329FA">
            <w:pPr>
              <w:jc w:val="center"/>
              <w:rPr>
                <w:sz w:val="24"/>
                <w:szCs w:val="24"/>
                <w:lang w:val="uk-UA"/>
              </w:rPr>
            </w:pPr>
            <w:r w:rsidRPr="00034228">
              <w:rPr>
                <w:sz w:val="24"/>
                <w:szCs w:val="24"/>
                <w:lang w:val="uk-UA"/>
              </w:rPr>
              <w:t xml:space="preserve">№813 від 21.04.17 </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Мостовий О.Є.</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01.08.17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70</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 стихійної торгівлі біля будинку №2 по вул. Привокзальній</w:t>
            </w:r>
          </w:p>
        </w:tc>
        <w:tc>
          <w:tcPr>
            <w:tcW w:w="1134" w:type="dxa"/>
          </w:tcPr>
          <w:p w:rsidR="00034228" w:rsidRPr="00034228" w:rsidRDefault="00034228" w:rsidP="00C329FA">
            <w:pPr>
              <w:jc w:val="center"/>
              <w:rPr>
                <w:sz w:val="24"/>
                <w:szCs w:val="24"/>
                <w:lang w:val="uk-UA"/>
              </w:rPr>
            </w:pPr>
            <w:r w:rsidRPr="00034228">
              <w:rPr>
                <w:sz w:val="24"/>
                <w:szCs w:val="24"/>
                <w:lang w:val="uk-UA"/>
              </w:rPr>
              <w:t>№814 від 21.04.17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Кузіна</w:t>
            </w:r>
            <w:proofErr w:type="spellEnd"/>
            <w:r w:rsidRPr="00034228">
              <w:rPr>
                <w:sz w:val="24"/>
                <w:szCs w:val="24"/>
                <w:lang w:val="uk-UA"/>
              </w:rPr>
              <w:t xml:space="preserve"> І.П.</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Забезпечити постійно</w:t>
            </w:r>
          </w:p>
        </w:tc>
        <w:tc>
          <w:tcPr>
            <w:tcW w:w="4536" w:type="dxa"/>
          </w:tcPr>
          <w:p w:rsidR="00034228" w:rsidRPr="00034228" w:rsidRDefault="00034228" w:rsidP="00C329FA">
            <w:pPr>
              <w:jc w:val="both"/>
              <w:rPr>
                <w:spacing w:val="3"/>
                <w:sz w:val="24"/>
                <w:szCs w:val="24"/>
                <w:shd w:val="clear" w:color="auto" w:fill="F9F9F9"/>
                <w:lang w:val="uk-UA"/>
              </w:rPr>
            </w:pPr>
            <w:r w:rsidRPr="00034228">
              <w:rPr>
                <w:sz w:val="24"/>
                <w:szCs w:val="24"/>
                <w:lang w:val="uk-UA"/>
              </w:rPr>
              <w:t xml:space="preserve">В  травні та червні  2018 року спільно з працівниками відділу поліції проводилися рейдові перевірки місць стихійної торгівлі в місті. </w:t>
            </w:r>
          </w:p>
          <w:p w:rsidR="00034228" w:rsidRPr="00034228" w:rsidRDefault="00034228" w:rsidP="00C329FA">
            <w:pPr>
              <w:jc w:val="both"/>
              <w:rPr>
                <w:sz w:val="24"/>
                <w:szCs w:val="24"/>
                <w:lang w:val="uk-UA"/>
              </w:rPr>
            </w:pPr>
            <w:r w:rsidRPr="00034228">
              <w:rPr>
                <w:sz w:val="24"/>
                <w:szCs w:val="24"/>
                <w:lang w:val="uk-UA"/>
              </w:rPr>
              <w:t xml:space="preserve">Стихійну торгівлю по вул. Привокзальній біля буд. №2 припинено.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71</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p w:rsidR="00034228" w:rsidRPr="00034228" w:rsidRDefault="00034228" w:rsidP="00C329FA">
            <w:pPr>
              <w:jc w:val="both"/>
              <w:rPr>
                <w:sz w:val="24"/>
                <w:szCs w:val="24"/>
                <w:lang w:val="uk-UA"/>
              </w:rPr>
            </w:pPr>
            <w:r w:rsidRPr="00034228">
              <w:rPr>
                <w:sz w:val="24"/>
                <w:szCs w:val="24"/>
                <w:lang w:val="uk-UA"/>
              </w:rPr>
              <w:t xml:space="preserve"> ( усний </w:t>
            </w:r>
            <w:r w:rsidRPr="00034228">
              <w:rPr>
                <w:sz w:val="24"/>
                <w:szCs w:val="24"/>
                <w:lang w:val="uk-UA"/>
              </w:rPr>
              <w:lastRenderedPageBreak/>
              <w:t>запит)</w:t>
            </w:r>
          </w:p>
        </w:tc>
        <w:tc>
          <w:tcPr>
            <w:tcW w:w="4962" w:type="dxa"/>
          </w:tcPr>
          <w:p w:rsidR="00034228" w:rsidRPr="00034228" w:rsidRDefault="00034228" w:rsidP="00C329FA">
            <w:pPr>
              <w:jc w:val="both"/>
              <w:rPr>
                <w:sz w:val="24"/>
                <w:szCs w:val="24"/>
                <w:lang w:val="uk-UA"/>
              </w:rPr>
            </w:pPr>
            <w:r w:rsidRPr="00034228">
              <w:rPr>
                <w:sz w:val="24"/>
                <w:szCs w:val="24"/>
                <w:lang w:val="uk-UA"/>
              </w:rPr>
              <w:lastRenderedPageBreak/>
              <w:t xml:space="preserve">Щодо вивезення стихійного </w:t>
            </w:r>
            <w:proofErr w:type="spellStart"/>
            <w:r w:rsidRPr="00034228">
              <w:rPr>
                <w:sz w:val="24"/>
                <w:szCs w:val="24"/>
                <w:lang w:val="uk-UA"/>
              </w:rPr>
              <w:t>сміттєзвалища</w:t>
            </w:r>
            <w:proofErr w:type="spellEnd"/>
            <w:r w:rsidRPr="00034228">
              <w:rPr>
                <w:sz w:val="24"/>
                <w:szCs w:val="24"/>
                <w:lang w:val="uk-UA"/>
              </w:rPr>
              <w:t xml:space="preserve"> на перехресті вулиць О.</w:t>
            </w:r>
            <w:proofErr w:type="spellStart"/>
            <w:r w:rsidRPr="00034228">
              <w:rPr>
                <w:sz w:val="24"/>
                <w:szCs w:val="24"/>
                <w:lang w:val="uk-UA"/>
              </w:rPr>
              <w:t>Теліги</w:t>
            </w:r>
            <w:proofErr w:type="spellEnd"/>
            <w:r w:rsidRPr="00034228">
              <w:rPr>
                <w:sz w:val="24"/>
                <w:szCs w:val="24"/>
                <w:lang w:val="uk-UA"/>
              </w:rPr>
              <w:t xml:space="preserve"> та </w:t>
            </w:r>
            <w:proofErr w:type="spellStart"/>
            <w:r w:rsidRPr="00034228">
              <w:rPr>
                <w:sz w:val="24"/>
                <w:szCs w:val="24"/>
                <w:lang w:val="uk-UA"/>
              </w:rPr>
              <w:t>Толполиної</w:t>
            </w:r>
            <w:proofErr w:type="spellEnd"/>
            <w:r w:rsidRPr="00034228">
              <w:rPr>
                <w:sz w:val="24"/>
                <w:szCs w:val="24"/>
                <w:lang w:val="uk-UA"/>
              </w:rPr>
              <w:t xml:space="preserve"> та встановлення сміттєзбирального майданчика </w:t>
            </w:r>
          </w:p>
        </w:tc>
        <w:tc>
          <w:tcPr>
            <w:tcW w:w="1134" w:type="dxa"/>
          </w:tcPr>
          <w:p w:rsidR="00034228" w:rsidRPr="00034228" w:rsidRDefault="00034228" w:rsidP="00C329FA">
            <w:pPr>
              <w:jc w:val="center"/>
              <w:rPr>
                <w:sz w:val="24"/>
                <w:szCs w:val="24"/>
                <w:lang w:val="uk-UA"/>
              </w:rPr>
            </w:pPr>
            <w:r w:rsidRPr="00034228">
              <w:rPr>
                <w:sz w:val="24"/>
                <w:szCs w:val="24"/>
                <w:lang w:val="uk-UA"/>
              </w:rPr>
              <w:t>№815 від 21.04.17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t xml:space="preserve">Гребенюк </w:t>
            </w:r>
            <w:r w:rsidRPr="00034228">
              <w:rPr>
                <w:sz w:val="24"/>
                <w:szCs w:val="24"/>
                <w:lang w:val="uk-UA"/>
              </w:rPr>
              <w:lastRenderedPageBreak/>
              <w:t>С.А.</w:t>
            </w:r>
          </w:p>
        </w:tc>
        <w:tc>
          <w:tcPr>
            <w:tcW w:w="1276" w:type="dxa"/>
          </w:tcPr>
          <w:p w:rsidR="00034228" w:rsidRPr="00034228" w:rsidRDefault="00034228" w:rsidP="00C329FA">
            <w:pPr>
              <w:jc w:val="both"/>
              <w:rPr>
                <w:sz w:val="24"/>
                <w:szCs w:val="24"/>
                <w:lang w:val="uk-UA"/>
              </w:rPr>
            </w:pPr>
            <w:r w:rsidRPr="00034228">
              <w:rPr>
                <w:sz w:val="24"/>
                <w:szCs w:val="24"/>
                <w:lang w:val="uk-UA"/>
              </w:rPr>
              <w:lastRenderedPageBreak/>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частково (стихійне </w:t>
            </w:r>
            <w:proofErr w:type="spellStart"/>
            <w:r w:rsidRPr="00034228">
              <w:rPr>
                <w:sz w:val="24"/>
                <w:szCs w:val="24"/>
                <w:lang w:val="uk-UA"/>
              </w:rPr>
              <w:t>сміттєзвалище</w:t>
            </w:r>
            <w:proofErr w:type="spellEnd"/>
            <w:r w:rsidRPr="00034228">
              <w:rPr>
                <w:sz w:val="24"/>
                <w:szCs w:val="24"/>
                <w:lang w:val="uk-UA"/>
              </w:rPr>
              <w:t xml:space="preserve"> ліквідовано)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72</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jc w:val="both"/>
              <w:rPr>
                <w:sz w:val="24"/>
                <w:szCs w:val="24"/>
                <w:lang w:val="uk-UA"/>
              </w:rPr>
            </w:pPr>
            <w:r w:rsidRPr="00034228">
              <w:rPr>
                <w:sz w:val="24"/>
                <w:szCs w:val="24"/>
                <w:lang w:val="uk-UA"/>
              </w:rPr>
              <w:t>Щодо встановлення освітлення, обмеження проїзду автотранспорту та асфальтування і впорядкування прибудинкової території по вул. М.Грушевського,22</w:t>
            </w:r>
          </w:p>
        </w:tc>
        <w:tc>
          <w:tcPr>
            <w:tcW w:w="1134" w:type="dxa"/>
          </w:tcPr>
          <w:p w:rsidR="00034228" w:rsidRPr="00034228" w:rsidRDefault="00034228" w:rsidP="00C329FA">
            <w:pPr>
              <w:jc w:val="center"/>
              <w:rPr>
                <w:sz w:val="24"/>
                <w:szCs w:val="24"/>
                <w:lang w:val="uk-UA"/>
              </w:rPr>
            </w:pPr>
            <w:r w:rsidRPr="00034228">
              <w:rPr>
                <w:sz w:val="24"/>
                <w:szCs w:val="24"/>
                <w:lang w:val="uk-UA"/>
              </w:rPr>
              <w:t>№858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31.12.17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 (в 2017 році проведено поточний ремонт заїзду до буд. № 22 по вул. Михайла Грушевського)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73</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 ( усний)</w:t>
            </w:r>
          </w:p>
        </w:tc>
        <w:tc>
          <w:tcPr>
            <w:tcW w:w="4962" w:type="dxa"/>
          </w:tcPr>
          <w:p w:rsidR="00034228" w:rsidRPr="00034228" w:rsidRDefault="00034228" w:rsidP="00C329FA">
            <w:pPr>
              <w:jc w:val="both"/>
              <w:rPr>
                <w:sz w:val="24"/>
                <w:szCs w:val="24"/>
                <w:lang w:val="uk-UA"/>
              </w:rPr>
            </w:pPr>
            <w:r w:rsidRPr="00034228">
              <w:rPr>
                <w:sz w:val="24"/>
                <w:szCs w:val="24"/>
                <w:lang w:val="uk-UA"/>
              </w:rPr>
              <w:t>Щодо включення до переліку робіт по ремонту вулиць Перемоги, Зоряної, Пушкіна</w:t>
            </w:r>
          </w:p>
        </w:tc>
        <w:tc>
          <w:tcPr>
            <w:tcW w:w="1134" w:type="dxa"/>
          </w:tcPr>
          <w:p w:rsidR="00034228" w:rsidRPr="00034228" w:rsidRDefault="00034228" w:rsidP="00C329FA">
            <w:pPr>
              <w:jc w:val="center"/>
              <w:rPr>
                <w:sz w:val="24"/>
                <w:szCs w:val="24"/>
                <w:lang w:val="uk-UA"/>
              </w:rPr>
            </w:pPr>
            <w:r w:rsidRPr="00034228">
              <w:rPr>
                <w:sz w:val="24"/>
                <w:szCs w:val="24"/>
                <w:lang w:val="uk-UA"/>
              </w:rPr>
              <w:t>№860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74</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jc w:val="both"/>
              <w:rPr>
                <w:sz w:val="24"/>
                <w:szCs w:val="24"/>
                <w:lang w:val="uk-UA"/>
              </w:rPr>
            </w:pPr>
            <w:r w:rsidRPr="00034228">
              <w:rPr>
                <w:sz w:val="24"/>
                <w:szCs w:val="24"/>
                <w:lang w:val="uk-UA"/>
              </w:rPr>
              <w:t>Щодо ремонту аварійної колишньої громадської вбиральні</w:t>
            </w:r>
          </w:p>
        </w:tc>
        <w:tc>
          <w:tcPr>
            <w:tcW w:w="1134" w:type="dxa"/>
          </w:tcPr>
          <w:p w:rsidR="00034228" w:rsidRPr="00034228" w:rsidRDefault="00034228" w:rsidP="00C329FA">
            <w:pPr>
              <w:jc w:val="center"/>
              <w:rPr>
                <w:sz w:val="24"/>
                <w:szCs w:val="24"/>
                <w:lang w:val="uk-UA"/>
              </w:rPr>
            </w:pPr>
            <w:r w:rsidRPr="00034228">
              <w:rPr>
                <w:sz w:val="24"/>
                <w:szCs w:val="24"/>
                <w:lang w:val="uk-UA"/>
              </w:rPr>
              <w:t>№861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r w:rsidRPr="00034228">
              <w:rPr>
                <w:rFonts w:eastAsia="Calibri"/>
                <w:b/>
                <w:sz w:val="24"/>
                <w:szCs w:val="24"/>
                <w:lang w:val="uk-UA" w:eastAsia="en-US"/>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75</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Микуляк</w:t>
            </w:r>
            <w:proofErr w:type="spellEnd"/>
            <w:r w:rsidRPr="00034228">
              <w:rPr>
                <w:sz w:val="24"/>
                <w:szCs w:val="24"/>
                <w:lang w:val="uk-UA"/>
              </w:rPr>
              <w:t xml:space="preserve"> І.В. ( усний)</w:t>
            </w:r>
          </w:p>
        </w:tc>
        <w:tc>
          <w:tcPr>
            <w:tcW w:w="4962" w:type="dxa"/>
          </w:tcPr>
          <w:p w:rsidR="00034228" w:rsidRPr="00034228" w:rsidRDefault="00034228" w:rsidP="00C329FA">
            <w:pPr>
              <w:jc w:val="both"/>
              <w:rPr>
                <w:sz w:val="24"/>
                <w:szCs w:val="24"/>
                <w:lang w:val="uk-UA"/>
              </w:rPr>
            </w:pPr>
            <w:r w:rsidRPr="00034228">
              <w:rPr>
                <w:sz w:val="24"/>
                <w:szCs w:val="24"/>
                <w:lang w:val="uk-UA"/>
              </w:rPr>
              <w:t>Щодо надання документів на відшкодування послуг та розробки методики розрахунку субсидій за користування ліфтами</w:t>
            </w:r>
          </w:p>
        </w:tc>
        <w:tc>
          <w:tcPr>
            <w:tcW w:w="1134" w:type="dxa"/>
          </w:tcPr>
          <w:p w:rsidR="00034228" w:rsidRPr="00034228" w:rsidRDefault="00034228" w:rsidP="00C329FA">
            <w:pPr>
              <w:jc w:val="center"/>
              <w:rPr>
                <w:sz w:val="24"/>
                <w:szCs w:val="24"/>
                <w:lang w:val="uk-UA"/>
              </w:rPr>
            </w:pPr>
            <w:r w:rsidRPr="00034228">
              <w:rPr>
                <w:sz w:val="24"/>
                <w:szCs w:val="24"/>
                <w:lang w:val="uk-UA"/>
              </w:rPr>
              <w:t>№864 від 19.05.17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Кузіна</w:t>
            </w:r>
            <w:proofErr w:type="spellEnd"/>
            <w:r w:rsidRPr="00034228">
              <w:rPr>
                <w:sz w:val="24"/>
                <w:szCs w:val="24"/>
                <w:lang w:val="uk-UA"/>
              </w:rPr>
              <w:t xml:space="preserve"> І.П.</w:t>
            </w:r>
          </w:p>
          <w:p w:rsidR="00034228" w:rsidRPr="00034228" w:rsidRDefault="00034228" w:rsidP="00C329FA">
            <w:pPr>
              <w:jc w:val="center"/>
              <w:rPr>
                <w:sz w:val="24"/>
                <w:szCs w:val="24"/>
                <w:lang w:val="uk-UA"/>
              </w:rPr>
            </w:pPr>
            <w:r w:rsidRPr="00034228">
              <w:rPr>
                <w:sz w:val="24"/>
                <w:szCs w:val="24"/>
                <w:lang w:val="uk-UA"/>
              </w:rPr>
              <w:t>Волошина А.М.</w:t>
            </w:r>
          </w:p>
        </w:tc>
        <w:tc>
          <w:tcPr>
            <w:tcW w:w="1276" w:type="dxa"/>
          </w:tcPr>
          <w:p w:rsidR="00034228" w:rsidRPr="00034228" w:rsidRDefault="00034228" w:rsidP="00C329FA">
            <w:pPr>
              <w:jc w:val="center"/>
              <w:rPr>
                <w:sz w:val="24"/>
                <w:szCs w:val="24"/>
                <w:lang w:val="uk-UA"/>
              </w:rPr>
            </w:pPr>
            <w:r w:rsidRPr="00034228">
              <w:rPr>
                <w:sz w:val="24"/>
                <w:szCs w:val="24"/>
                <w:lang w:val="uk-UA"/>
              </w:rPr>
              <w:t>контроль до 01.01.18</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06.06.17 №01-26/179/3- згідно п.3 статті 102 Бюджетного кодексу України пільги та житлові субсидії надаються за рахунок субвенції з державного бюджету місцевим бюджетам на надання пільг та житлових субсидій населенню на оплату електроенергії, природного газу, послуг </w:t>
            </w:r>
            <w:proofErr w:type="spellStart"/>
            <w:r w:rsidRPr="00034228">
              <w:rPr>
                <w:sz w:val="24"/>
                <w:szCs w:val="24"/>
                <w:lang w:val="uk-UA"/>
              </w:rPr>
              <w:t>тепло-</w:t>
            </w:r>
            <w:proofErr w:type="spellEnd"/>
            <w:r w:rsidRPr="00034228">
              <w:rPr>
                <w:sz w:val="24"/>
                <w:szCs w:val="24"/>
                <w:lang w:val="uk-UA"/>
              </w:rPr>
              <w:t>, водопостачання і водовідведення , квартирної плати ( утримання будинків і спору та прибудинкових територій), вивезення побутового сміття та рідких нечистот. Таким чином, УСЗН здійснює розрахунки з підприємствами – надавачами послуг тільки за вище перелічені послуги. Послуги з утримання ліфтів ( технічного обслуговування та капітального ремонту ліфтового господарства в багатоповерхових будинках міста), як окрема послуга, не входить до вищезазначеного переліку житлово-комунальних послуг.</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76</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Каратєєв</w:t>
            </w:r>
            <w:proofErr w:type="spellEnd"/>
            <w:r w:rsidRPr="00034228">
              <w:rPr>
                <w:sz w:val="24"/>
                <w:szCs w:val="24"/>
                <w:lang w:val="uk-UA"/>
              </w:rPr>
              <w:t xml:space="preserve"> С.В.</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заміни вікон у всіх навчальних закладах міста </w:t>
            </w:r>
          </w:p>
        </w:tc>
        <w:tc>
          <w:tcPr>
            <w:tcW w:w="1134" w:type="dxa"/>
          </w:tcPr>
          <w:p w:rsidR="00034228" w:rsidRPr="00034228" w:rsidRDefault="00034228" w:rsidP="00C329FA">
            <w:pPr>
              <w:jc w:val="center"/>
              <w:rPr>
                <w:sz w:val="24"/>
                <w:szCs w:val="24"/>
                <w:lang w:val="uk-UA"/>
              </w:rPr>
            </w:pPr>
            <w:r w:rsidRPr="00034228">
              <w:rPr>
                <w:sz w:val="24"/>
                <w:szCs w:val="24"/>
                <w:lang w:val="uk-UA"/>
              </w:rPr>
              <w:t>№865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контроль до 01.01.18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Виготовлено ПКД, та проводиться закупівля на «</w:t>
            </w:r>
            <w:hyperlink r:id="rId5" w:history="1">
              <w:proofErr w:type="spellStart"/>
              <w:r w:rsidRPr="00034228">
                <w:rPr>
                  <w:rStyle w:val="ab"/>
                  <w:sz w:val="24"/>
                  <w:szCs w:val="24"/>
                </w:rPr>
                <w:t>ProZorro</w:t>
              </w:r>
              <w:proofErr w:type="spellEnd"/>
            </w:hyperlink>
            <w:r w:rsidRPr="00034228">
              <w:rPr>
                <w:sz w:val="24"/>
                <w:szCs w:val="24"/>
                <w:lang w:val="uk-UA"/>
              </w:rPr>
              <w:t>». Розпочато роботи по НВК №2.</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Зіньковська</w:t>
            </w:r>
            <w:proofErr w:type="spellEnd"/>
            <w:r w:rsidRPr="00034228">
              <w:rPr>
                <w:sz w:val="24"/>
                <w:szCs w:val="24"/>
                <w:lang w:val="uk-UA"/>
              </w:rPr>
              <w:t xml:space="preserve"> І.В. </w:t>
            </w:r>
          </w:p>
        </w:tc>
        <w:tc>
          <w:tcPr>
            <w:tcW w:w="4962" w:type="dxa"/>
          </w:tcPr>
          <w:p w:rsidR="00034228" w:rsidRPr="00034228" w:rsidRDefault="00034228" w:rsidP="00C329FA">
            <w:pPr>
              <w:jc w:val="both"/>
              <w:rPr>
                <w:sz w:val="24"/>
                <w:szCs w:val="24"/>
                <w:lang w:val="uk-UA"/>
              </w:rPr>
            </w:pPr>
            <w:r w:rsidRPr="00034228">
              <w:rPr>
                <w:sz w:val="24"/>
                <w:szCs w:val="24"/>
                <w:lang w:val="uk-UA"/>
              </w:rPr>
              <w:t>Щодо відсипання доріжки щебенем, яка пролягає до вулиць Гладуна, Північної, Урожайної</w:t>
            </w:r>
          </w:p>
        </w:tc>
        <w:tc>
          <w:tcPr>
            <w:tcW w:w="1134" w:type="dxa"/>
          </w:tcPr>
          <w:p w:rsidR="00034228" w:rsidRPr="00034228" w:rsidRDefault="00034228" w:rsidP="00C329FA">
            <w:pPr>
              <w:jc w:val="center"/>
              <w:rPr>
                <w:sz w:val="24"/>
                <w:szCs w:val="24"/>
                <w:lang w:val="uk-UA"/>
              </w:rPr>
            </w:pPr>
            <w:r w:rsidRPr="00034228">
              <w:rPr>
                <w:sz w:val="24"/>
                <w:szCs w:val="24"/>
                <w:lang w:val="uk-UA"/>
              </w:rPr>
              <w:t>№866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Заплановано виконати до кінця поточного року.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Щодо освітлення вулиці Ціолковського</w:t>
            </w:r>
          </w:p>
        </w:tc>
        <w:tc>
          <w:tcPr>
            <w:tcW w:w="1134" w:type="dxa"/>
          </w:tcPr>
          <w:p w:rsidR="00034228" w:rsidRPr="00034228" w:rsidRDefault="00034228" w:rsidP="00C329FA">
            <w:pPr>
              <w:jc w:val="center"/>
              <w:rPr>
                <w:sz w:val="24"/>
                <w:szCs w:val="24"/>
                <w:lang w:val="uk-UA"/>
              </w:rPr>
            </w:pPr>
            <w:r w:rsidRPr="00034228">
              <w:rPr>
                <w:sz w:val="24"/>
                <w:szCs w:val="24"/>
                <w:lang w:val="uk-UA"/>
              </w:rPr>
              <w:t>№867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79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Щодо встановлення дитячого майданчика по вул. Коцюбинського</w:t>
            </w:r>
          </w:p>
        </w:tc>
        <w:tc>
          <w:tcPr>
            <w:tcW w:w="1134" w:type="dxa"/>
          </w:tcPr>
          <w:p w:rsidR="00034228" w:rsidRPr="00034228" w:rsidRDefault="00034228" w:rsidP="00C329FA">
            <w:pPr>
              <w:jc w:val="center"/>
              <w:rPr>
                <w:sz w:val="24"/>
                <w:szCs w:val="24"/>
                <w:lang w:val="uk-UA"/>
              </w:rPr>
            </w:pPr>
            <w:r w:rsidRPr="00034228">
              <w:rPr>
                <w:sz w:val="24"/>
                <w:szCs w:val="24"/>
                <w:lang w:val="uk-UA"/>
              </w:rPr>
              <w:t>№868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Суперечить плану зонування території міста.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80</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 (усний)</w:t>
            </w:r>
          </w:p>
        </w:tc>
        <w:tc>
          <w:tcPr>
            <w:tcW w:w="4962" w:type="dxa"/>
          </w:tcPr>
          <w:p w:rsidR="00034228" w:rsidRPr="00034228" w:rsidRDefault="00034228" w:rsidP="00C329FA">
            <w:pPr>
              <w:jc w:val="both"/>
              <w:rPr>
                <w:sz w:val="24"/>
                <w:szCs w:val="24"/>
                <w:lang w:val="uk-UA"/>
              </w:rPr>
            </w:pPr>
            <w:r w:rsidRPr="00034228">
              <w:rPr>
                <w:sz w:val="24"/>
                <w:szCs w:val="24"/>
                <w:lang w:val="uk-UA"/>
              </w:rPr>
              <w:t>Щодо закриття люків, відновлення освітлення по вул. О.</w:t>
            </w:r>
            <w:proofErr w:type="spellStart"/>
            <w:r w:rsidRPr="00034228">
              <w:rPr>
                <w:sz w:val="24"/>
                <w:szCs w:val="24"/>
                <w:lang w:val="uk-UA"/>
              </w:rPr>
              <w:t>Теліги</w:t>
            </w:r>
            <w:proofErr w:type="spellEnd"/>
            <w:r w:rsidRPr="00034228">
              <w:rPr>
                <w:sz w:val="24"/>
                <w:szCs w:val="24"/>
                <w:lang w:val="uk-UA"/>
              </w:rPr>
              <w:t xml:space="preserve"> через парк та заміни покажчиків назв вулиць</w:t>
            </w:r>
          </w:p>
        </w:tc>
        <w:tc>
          <w:tcPr>
            <w:tcW w:w="1134" w:type="dxa"/>
          </w:tcPr>
          <w:p w:rsidR="00034228" w:rsidRPr="00034228" w:rsidRDefault="00034228" w:rsidP="00C329FA">
            <w:pPr>
              <w:jc w:val="center"/>
              <w:rPr>
                <w:sz w:val="24"/>
                <w:szCs w:val="24"/>
                <w:lang w:val="uk-UA"/>
              </w:rPr>
            </w:pPr>
            <w:r w:rsidRPr="00034228">
              <w:rPr>
                <w:sz w:val="24"/>
                <w:szCs w:val="24"/>
                <w:lang w:val="uk-UA"/>
              </w:rPr>
              <w:t>№869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до 01.09.17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частково. Питання виготовлення ПКД «Капітальний ремонт зовнішнього освітлення по вул. Олени </w:t>
            </w:r>
            <w:proofErr w:type="spellStart"/>
            <w:r w:rsidRPr="00034228">
              <w:rPr>
                <w:sz w:val="24"/>
                <w:szCs w:val="24"/>
                <w:lang w:val="uk-UA"/>
              </w:rPr>
              <w:t>Теліги</w:t>
            </w:r>
            <w:proofErr w:type="spellEnd"/>
            <w:r w:rsidRPr="00034228">
              <w:rPr>
                <w:sz w:val="24"/>
                <w:szCs w:val="24"/>
                <w:lang w:val="uk-UA"/>
              </w:rPr>
              <w:t>» винесено на розгляд сесії.</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81</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 (усний)</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закріплення за підприємствами міста території парку Шевченка для прибирання, встановлення сміттєвих майданчиків по вулиці Миру, відновлення освітлення через парк </w:t>
            </w:r>
          </w:p>
        </w:tc>
        <w:tc>
          <w:tcPr>
            <w:tcW w:w="1134" w:type="dxa"/>
          </w:tcPr>
          <w:p w:rsidR="00034228" w:rsidRPr="00034228" w:rsidRDefault="00034228" w:rsidP="00C329FA">
            <w:pPr>
              <w:jc w:val="center"/>
              <w:rPr>
                <w:sz w:val="24"/>
                <w:szCs w:val="24"/>
                <w:lang w:val="uk-UA"/>
              </w:rPr>
            </w:pPr>
            <w:r w:rsidRPr="00034228">
              <w:rPr>
                <w:sz w:val="24"/>
                <w:szCs w:val="24"/>
                <w:lang w:val="uk-UA"/>
              </w:rPr>
              <w:t>№870 від 19.05.17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both"/>
              <w:rPr>
                <w:sz w:val="24"/>
                <w:szCs w:val="24"/>
                <w:lang w:val="uk-UA"/>
              </w:rPr>
            </w:pPr>
            <w:r w:rsidRPr="00034228">
              <w:rPr>
                <w:sz w:val="24"/>
                <w:szCs w:val="24"/>
                <w:lang w:val="uk-UA"/>
              </w:rPr>
              <w:t>контроль забезпечити постійно</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82</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Мацко</w:t>
            </w:r>
            <w:proofErr w:type="spellEnd"/>
            <w:r w:rsidRPr="00034228">
              <w:rPr>
                <w:sz w:val="24"/>
                <w:szCs w:val="24"/>
                <w:lang w:val="uk-UA"/>
              </w:rPr>
              <w:t xml:space="preserve"> В.В.</w:t>
            </w:r>
          </w:p>
        </w:tc>
        <w:tc>
          <w:tcPr>
            <w:tcW w:w="4962" w:type="dxa"/>
          </w:tcPr>
          <w:p w:rsidR="00034228" w:rsidRPr="00034228" w:rsidRDefault="00034228" w:rsidP="00C329FA">
            <w:pPr>
              <w:jc w:val="both"/>
              <w:rPr>
                <w:sz w:val="24"/>
                <w:szCs w:val="24"/>
                <w:lang w:val="uk-UA"/>
              </w:rPr>
            </w:pPr>
            <w:r w:rsidRPr="00034228">
              <w:rPr>
                <w:sz w:val="24"/>
                <w:szCs w:val="24"/>
                <w:lang w:val="uk-UA"/>
              </w:rPr>
              <w:t>Щодо проведення обстеження заміни і облаштування даху по виконанню ремонтних робіт та асфальтуванню прибудинкової території</w:t>
            </w:r>
          </w:p>
        </w:tc>
        <w:tc>
          <w:tcPr>
            <w:tcW w:w="1134" w:type="dxa"/>
          </w:tcPr>
          <w:p w:rsidR="00034228" w:rsidRPr="00034228" w:rsidRDefault="00034228" w:rsidP="00C329FA">
            <w:pPr>
              <w:jc w:val="center"/>
              <w:rPr>
                <w:sz w:val="24"/>
                <w:szCs w:val="24"/>
                <w:lang w:val="uk-UA"/>
              </w:rPr>
            </w:pPr>
            <w:r w:rsidRPr="00034228">
              <w:rPr>
                <w:sz w:val="24"/>
                <w:szCs w:val="24"/>
                <w:lang w:val="uk-UA"/>
              </w:rPr>
              <w:t>№907від 23.06.17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контроль до 01.09.17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При формуванні на 2019 рік буде розглянута можливість.</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83</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jc w:val="both"/>
              <w:rPr>
                <w:sz w:val="24"/>
                <w:szCs w:val="24"/>
                <w:lang w:val="uk-UA"/>
              </w:rPr>
            </w:pPr>
            <w:r w:rsidRPr="00034228">
              <w:rPr>
                <w:sz w:val="24"/>
                <w:szCs w:val="24"/>
                <w:lang w:val="uk-UA"/>
              </w:rPr>
              <w:t>Щодо встановлення премії міської ради імені В’ячеслава Шкоди талановитим та обдарованим дітям та молоді міста</w:t>
            </w:r>
          </w:p>
        </w:tc>
        <w:tc>
          <w:tcPr>
            <w:tcW w:w="1134" w:type="dxa"/>
          </w:tcPr>
          <w:p w:rsidR="00034228" w:rsidRPr="00034228" w:rsidRDefault="00034228" w:rsidP="00C329FA">
            <w:pPr>
              <w:jc w:val="center"/>
              <w:rPr>
                <w:sz w:val="24"/>
                <w:szCs w:val="24"/>
                <w:lang w:val="uk-UA"/>
              </w:rPr>
            </w:pPr>
            <w:r w:rsidRPr="00034228">
              <w:rPr>
                <w:sz w:val="24"/>
                <w:szCs w:val="24"/>
                <w:lang w:val="uk-UA"/>
              </w:rPr>
              <w:t>№908 від 23.06.17</w:t>
            </w:r>
          </w:p>
        </w:tc>
        <w:tc>
          <w:tcPr>
            <w:tcW w:w="1559" w:type="dxa"/>
          </w:tcPr>
          <w:p w:rsidR="00034228" w:rsidRPr="00034228" w:rsidRDefault="00034228" w:rsidP="00C329FA">
            <w:pPr>
              <w:jc w:val="center"/>
              <w:rPr>
                <w:sz w:val="24"/>
                <w:szCs w:val="24"/>
                <w:lang w:val="uk-UA"/>
              </w:rPr>
            </w:pPr>
            <w:r w:rsidRPr="00034228">
              <w:rPr>
                <w:sz w:val="24"/>
                <w:szCs w:val="24"/>
                <w:lang w:val="uk-UA"/>
              </w:rPr>
              <w:t>Загородня В.Г.</w:t>
            </w:r>
          </w:p>
        </w:tc>
        <w:tc>
          <w:tcPr>
            <w:tcW w:w="1276" w:type="dxa"/>
          </w:tcPr>
          <w:p w:rsidR="00034228" w:rsidRPr="00034228" w:rsidRDefault="00034228" w:rsidP="00C329FA">
            <w:pPr>
              <w:jc w:val="center"/>
              <w:rPr>
                <w:sz w:val="24"/>
                <w:szCs w:val="24"/>
                <w:lang w:val="uk-UA"/>
              </w:rPr>
            </w:pPr>
            <w:r w:rsidRPr="00034228">
              <w:rPr>
                <w:sz w:val="24"/>
                <w:szCs w:val="24"/>
                <w:lang w:val="uk-UA"/>
              </w:rPr>
              <w:t>контроль до 01.10.17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Відділом освіти виконавчого комітету </w:t>
            </w:r>
            <w:proofErr w:type="spellStart"/>
            <w:r w:rsidRPr="00034228">
              <w:rPr>
                <w:sz w:val="24"/>
                <w:szCs w:val="24"/>
                <w:lang w:val="uk-UA"/>
              </w:rPr>
              <w:t>Знам’янської</w:t>
            </w:r>
            <w:proofErr w:type="spellEnd"/>
            <w:r w:rsidRPr="00034228">
              <w:rPr>
                <w:sz w:val="24"/>
                <w:szCs w:val="24"/>
                <w:lang w:val="uk-UA"/>
              </w:rPr>
              <w:t xml:space="preserve"> міської ради розроблено проект  міської  програми  «Обдарована молодь міста Знам’янка на 2018-2021 роки», яка спрямована на створення в місті оптимальних умов для виявлення обдарованої молоді і надання їй системної підтримки в розвитку творчого </w:t>
            </w:r>
            <w:r w:rsidRPr="00034228">
              <w:rPr>
                <w:sz w:val="24"/>
                <w:szCs w:val="24"/>
                <w:lang w:val="uk-UA"/>
              </w:rPr>
              <w:lastRenderedPageBreak/>
              <w:t xml:space="preserve">потенціалу, самореалізації творчої особистості та її постійного духовного самовдосконалення. Призначення  щорічної одноразової премії імені В’ячеслава Шкоди обдарованим дітям та учнівській молоді за досягнуті успіхи в навчанні, олімпіадах, конкурсах, турнірах та змаганнях відбуватиметься відповідно до Положення. Програму буде  </w:t>
            </w:r>
            <w:proofErr w:type="spellStart"/>
            <w:r w:rsidRPr="00034228">
              <w:rPr>
                <w:sz w:val="24"/>
                <w:szCs w:val="24"/>
                <w:lang w:val="uk-UA"/>
              </w:rPr>
              <w:t>оприлюднено</w:t>
            </w:r>
            <w:proofErr w:type="spellEnd"/>
            <w:r w:rsidRPr="00034228">
              <w:rPr>
                <w:sz w:val="24"/>
                <w:szCs w:val="24"/>
                <w:lang w:val="uk-UA"/>
              </w:rPr>
              <w:t xml:space="preserve">  на </w:t>
            </w:r>
            <w:proofErr w:type="spellStart"/>
            <w:r w:rsidRPr="00034228">
              <w:rPr>
                <w:sz w:val="24"/>
                <w:szCs w:val="24"/>
                <w:lang w:val="uk-UA"/>
              </w:rPr>
              <w:t>са</w:t>
            </w:r>
            <w:r w:rsidRPr="00034228">
              <w:rPr>
                <w:sz w:val="24"/>
                <w:szCs w:val="24"/>
              </w:rPr>
              <w:t>йті</w:t>
            </w:r>
            <w:proofErr w:type="spellEnd"/>
            <w:r w:rsidRPr="00034228">
              <w:rPr>
                <w:sz w:val="24"/>
                <w:szCs w:val="24"/>
              </w:rPr>
              <w:t xml:space="preserve"> та </w:t>
            </w:r>
            <w:proofErr w:type="spellStart"/>
            <w:r w:rsidRPr="00034228">
              <w:rPr>
                <w:sz w:val="24"/>
                <w:szCs w:val="24"/>
              </w:rPr>
              <w:t>розглянут</w:t>
            </w:r>
            <w:proofErr w:type="spellEnd"/>
            <w:r w:rsidRPr="00034228">
              <w:rPr>
                <w:sz w:val="24"/>
                <w:szCs w:val="24"/>
                <w:lang w:val="uk-UA"/>
              </w:rPr>
              <w:t>о</w:t>
            </w:r>
            <w:r w:rsidRPr="00034228">
              <w:rPr>
                <w:sz w:val="24"/>
                <w:szCs w:val="24"/>
              </w:rPr>
              <w:t xml:space="preserve"> на </w:t>
            </w:r>
            <w:proofErr w:type="spellStart"/>
            <w:r w:rsidRPr="00034228">
              <w:rPr>
                <w:sz w:val="24"/>
                <w:szCs w:val="24"/>
              </w:rPr>
              <w:t>сесії</w:t>
            </w:r>
            <w:proofErr w:type="spellEnd"/>
            <w:r w:rsidRPr="00034228">
              <w:rPr>
                <w:sz w:val="24"/>
                <w:szCs w:val="24"/>
              </w:rPr>
              <w:t xml:space="preserve"> </w:t>
            </w:r>
            <w:proofErr w:type="spellStart"/>
            <w:r w:rsidRPr="00034228">
              <w:rPr>
                <w:sz w:val="24"/>
                <w:szCs w:val="24"/>
              </w:rPr>
              <w:t>міської</w:t>
            </w:r>
            <w:proofErr w:type="spellEnd"/>
            <w:r w:rsidRPr="00034228">
              <w:rPr>
                <w:sz w:val="24"/>
                <w:szCs w:val="24"/>
              </w:rPr>
              <w:t xml:space="preserve"> ради  у </w:t>
            </w:r>
            <w:proofErr w:type="spellStart"/>
            <w:r w:rsidRPr="00034228">
              <w:rPr>
                <w:sz w:val="24"/>
                <w:szCs w:val="24"/>
              </w:rPr>
              <w:t>грудні</w:t>
            </w:r>
            <w:proofErr w:type="spellEnd"/>
            <w:r w:rsidRPr="00034228">
              <w:rPr>
                <w:sz w:val="24"/>
                <w:szCs w:val="24"/>
              </w:rPr>
              <w:t xml:space="preserve">  2017 року.</w:t>
            </w:r>
            <w:r w:rsidRPr="00034228">
              <w:rPr>
                <w:sz w:val="24"/>
                <w:szCs w:val="24"/>
                <w:lang w:val="uk-UA"/>
              </w:rPr>
              <w:t xml:space="preserve">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84</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jc w:val="both"/>
              <w:rPr>
                <w:sz w:val="24"/>
                <w:szCs w:val="24"/>
                <w:lang w:val="uk-UA"/>
              </w:rPr>
            </w:pPr>
            <w:r w:rsidRPr="00034228">
              <w:rPr>
                <w:sz w:val="24"/>
                <w:szCs w:val="24"/>
                <w:lang w:val="uk-UA"/>
              </w:rPr>
              <w:t>Щодо проведення робіт будинку №9 по вул. Гагаріна</w:t>
            </w:r>
          </w:p>
        </w:tc>
        <w:tc>
          <w:tcPr>
            <w:tcW w:w="1134" w:type="dxa"/>
          </w:tcPr>
          <w:p w:rsidR="00034228" w:rsidRPr="00034228" w:rsidRDefault="00034228" w:rsidP="00C329FA">
            <w:pPr>
              <w:jc w:val="center"/>
              <w:rPr>
                <w:sz w:val="24"/>
                <w:szCs w:val="24"/>
                <w:lang w:val="uk-UA"/>
              </w:rPr>
            </w:pPr>
            <w:r w:rsidRPr="00034228">
              <w:rPr>
                <w:sz w:val="24"/>
                <w:szCs w:val="24"/>
                <w:lang w:val="uk-UA"/>
              </w:rPr>
              <w:t>№909 від 23.06.17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контроль до 01.01.18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Виконано частково (у 2017 році проведено відновлення вимощення)</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85</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Данасієнко</w:t>
            </w:r>
            <w:proofErr w:type="spellEnd"/>
            <w:r w:rsidRPr="00034228">
              <w:rPr>
                <w:sz w:val="24"/>
                <w:szCs w:val="24"/>
                <w:lang w:val="uk-UA"/>
              </w:rPr>
              <w:t xml:space="preserve"> Н.М.</w:t>
            </w:r>
          </w:p>
        </w:tc>
        <w:tc>
          <w:tcPr>
            <w:tcW w:w="4962" w:type="dxa"/>
          </w:tcPr>
          <w:p w:rsidR="00034228" w:rsidRPr="00034228" w:rsidRDefault="00034228" w:rsidP="00C329FA">
            <w:pPr>
              <w:jc w:val="both"/>
              <w:rPr>
                <w:sz w:val="24"/>
                <w:szCs w:val="24"/>
                <w:lang w:val="uk-UA"/>
              </w:rPr>
            </w:pPr>
            <w:r w:rsidRPr="00034228">
              <w:rPr>
                <w:sz w:val="24"/>
                <w:szCs w:val="24"/>
                <w:lang w:val="uk-UA"/>
              </w:rPr>
              <w:t>Щодо незаконного загородження вулиці Маяковського від пров. Толстого до пров. Добролюбова</w:t>
            </w:r>
          </w:p>
        </w:tc>
        <w:tc>
          <w:tcPr>
            <w:tcW w:w="1134" w:type="dxa"/>
          </w:tcPr>
          <w:p w:rsidR="00034228" w:rsidRPr="00034228" w:rsidRDefault="00034228" w:rsidP="00C329FA">
            <w:pPr>
              <w:jc w:val="center"/>
              <w:rPr>
                <w:sz w:val="24"/>
                <w:szCs w:val="24"/>
                <w:highlight w:val="yellow"/>
                <w:lang w:val="uk-UA"/>
              </w:rPr>
            </w:pPr>
            <w:r w:rsidRPr="00034228">
              <w:rPr>
                <w:sz w:val="24"/>
                <w:szCs w:val="24"/>
                <w:lang w:val="uk-UA"/>
              </w:rPr>
              <w:t>№940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11.08.17 №358 – на адресу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 направлено письмове доручення про виконання робіт по видаленню з перехрестя сторонніх предметів та їх вивезення. Роботи виконані.</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86</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Данасієнко</w:t>
            </w:r>
            <w:proofErr w:type="spellEnd"/>
            <w:r w:rsidRPr="00034228">
              <w:rPr>
                <w:sz w:val="24"/>
                <w:szCs w:val="24"/>
                <w:lang w:val="uk-UA"/>
              </w:rPr>
              <w:t xml:space="preserve"> Н.М.</w:t>
            </w:r>
          </w:p>
        </w:tc>
        <w:tc>
          <w:tcPr>
            <w:tcW w:w="4962" w:type="dxa"/>
          </w:tcPr>
          <w:p w:rsidR="00034228" w:rsidRPr="00034228" w:rsidRDefault="00034228" w:rsidP="00C329FA">
            <w:pPr>
              <w:jc w:val="both"/>
              <w:rPr>
                <w:sz w:val="24"/>
                <w:szCs w:val="24"/>
                <w:lang w:val="uk-UA"/>
              </w:rPr>
            </w:pPr>
            <w:r w:rsidRPr="00034228">
              <w:rPr>
                <w:sz w:val="24"/>
                <w:szCs w:val="24"/>
                <w:lang w:val="uk-UA"/>
              </w:rPr>
              <w:t>Щодо неотримання відповіді на публічну інформацію</w:t>
            </w:r>
          </w:p>
        </w:tc>
        <w:tc>
          <w:tcPr>
            <w:tcW w:w="1134" w:type="dxa"/>
          </w:tcPr>
          <w:p w:rsidR="00034228" w:rsidRPr="00034228" w:rsidRDefault="00034228" w:rsidP="00C329FA">
            <w:pPr>
              <w:jc w:val="center"/>
              <w:rPr>
                <w:sz w:val="24"/>
                <w:szCs w:val="24"/>
                <w:lang w:val="uk-UA"/>
              </w:rPr>
            </w:pPr>
            <w:r w:rsidRPr="00034228">
              <w:rPr>
                <w:sz w:val="24"/>
                <w:szCs w:val="24"/>
                <w:lang w:val="uk-UA"/>
              </w:rPr>
              <w:t>№941 від 04.08.17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Данільченко</w:t>
            </w:r>
            <w:proofErr w:type="spellEnd"/>
            <w:r w:rsidRPr="00034228">
              <w:rPr>
                <w:sz w:val="24"/>
                <w:szCs w:val="24"/>
                <w:lang w:val="uk-UA"/>
              </w:rPr>
              <w:t xml:space="preserve"> Ю.В.</w:t>
            </w:r>
          </w:p>
          <w:p w:rsidR="00034228" w:rsidRPr="00034228" w:rsidRDefault="00034228" w:rsidP="00C329FA">
            <w:pPr>
              <w:jc w:val="center"/>
              <w:rPr>
                <w:sz w:val="24"/>
                <w:szCs w:val="24"/>
                <w:lang w:val="uk-UA"/>
              </w:rPr>
            </w:pPr>
            <w:r w:rsidRPr="00034228">
              <w:rPr>
                <w:sz w:val="24"/>
                <w:szCs w:val="24"/>
                <w:lang w:val="uk-UA"/>
              </w:rPr>
              <w:t>Григор’єва О.А.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rPr>
            </w:pPr>
            <w:r w:rsidRPr="00034228">
              <w:rPr>
                <w:sz w:val="24"/>
                <w:szCs w:val="24"/>
                <w:lang w:val="uk-UA"/>
              </w:rPr>
              <w:t xml:space="preserve">Відповідь від 18.08.17 №01-26/231/1 – надано копії колективного звернення працівників станції Знам’янка до міського голови від 22.06.17 №17Ко-867 та копію звернення гр..Р. до міського голови від 03.07.17 р. за №17Р-909. Роз’яснено порядок реєстрації пропозицій, заяв і скарг, що надходять. </w:t>
            </w:r>
            <w:proofErr w:type="spellStart"/>
            <w:r w:rsidRPr="00034228">
              <w:rPr>
                <w:sz w:val="24"/>
                <w:szCs w:val="24"/>
              </w:rPr>
              <w:t>Зняти</w:t>
            </w:r>
            <w:proofErr w:type="spellEnd"/>
            <w:r w:rsidRPr="00034228">
              <w:rPr>
                <w:sz w:val="24"/>
                <w:szCs w:val="24"/>
              </w:rPr>
              <w:t xml:space="preserve"> </w:t>
            </w:r>
            <w:proofErr w:type="spellStart"/>
            <w:r w:rsidRPr="00034228">
              <w:rPr>
                <w:sz w:val="24"/>
                <w:szCs w:val="24"/>
              </w:rPr>
              <w:t>з</w:t>
            </w:r>
            <w:proofErr w:type="spellEnd"/>
            <w:r w:rsidRPr="00034228">
              <w:rPr>
                <w:sz w:val="24"/>
                <w:szCs w:val="24"/>
              </w:rPr>
              <w:t xml:space="preserve">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проведення капітального ремонту спортивного майданчика у дворі будинку №20 по вул. М.Грушевського біля кафе </w:t>
            </w:r>
            <w:r w:rsidRPr="00034228">
              <w:rPr>
                <w:sz w:val="24"/>
                <w:szCs w:val="24"/>
                <w:lang w:val="uk-UA"/>
              </w:rPr>
              <w:lastRenderedPageBreak/>
              <w:t>«</w:t>
            </w:r>
            <w:proofErr w:type="spellStart"/>
            <w:r w:rsidRPr="00034228">
              <w:rPr>
                <w:sz w:val="24"/>
                <w:szCs w:val="24"/>
                <w:lang w:val="uk-UA"/>
              </w:rPr>
              <w:t>Пікін</w:t>
            </w:r>
            <w:proofErr w:type="spellEnd"/>
            <w:r w:rsidRPr="00034228">
              <w:rPr>
                <w:sz w:val="24"/>
                <w:szCs w:val="24"/>
                <w:lang w:val="uk-UA"/>
              </w:rPr>
              <w:t>»</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№942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23.08.17 №01-26/252/3 – при формуванні бюджету на 2018 рік роботи з ремонту спортивного </w:t>
            </w:r>
            <w:r w:rsidRPr="00034228">
              <w:rPr>
                <w:sz w:val="24"/>
                <w:szCs w:val="24"/>
                <w:lang w:val="uk-UA"/>
              </w:rPr>
              <w:lastRenderedPageBreak/>
              <w:t>майданчика біля багатоповерхового житлового будинку №20 по вул. Михайла Грушевського, будуть включені до орієнтовного переліку об’єктів благоустрою, фінансування яких передбачається здійснити за рахунок міського бюджету у 2018 році. Продовжити контроль до 01.01.2019 року.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88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jc w:val="both"/>
              <w:rPr>
                <w:sz w:val="24"/>
                <w:szCs w:val="24"/>
                <w:lang w:val="uk-UA"/>
              </w:rPr>
            </w:pPr>
            <w:r w:rsidRPr="00034228">
              <w:rPr>
                <w:sz w:val="24"/>
                <w:szCs w:val="24"/>
                <w:lang w:val="uk-UA"/>
              </w:rPr>
              <w:t>Щодо ремонту покрівлі будинку №8 по вул. Гагаріна</w:t>
            </w:r>
          </w:p>
        </w:tc>
        <w:tc>
          <w:tcPr>
            <w:tcW w:w="1134" w:type="dxa"/>
          </w:tcPr>
          <w:p w:rsidR="00034228" w:rsidRPr="00034228" w:rsidRDefault="00034228" w:rsidP="00C329FA">
            <w:pPr>
              <w:jc w:val="center"/>
              <w:rPr>
                <w:sz w:val="24"/>
                <w:szCs w:val="24"/>
                <w:lang w:val="uk-UA"/>
              </w:rPr>
            </w:pPr>
            <w:r w:rsidRPr="00034228">
              <w:rPr>
                <w:sz w:val="24"/>
                <w:szCs w:val="24"/>
                <w:lang w:val="uk-UA"/>
              </w:rPr>
              <w:t>№943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89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виконання ремонтних робіт заїзду між будинками №32 по вул. Глібка та буд. №22 по вул. Михайла Грушевського </w:t>
            </w:r>
          </w:p>
        </w:tc>
        <w:tc>
          <w:tcPr>
            <w:tcW w:w="1134" w:type="dxa"/>
          </w:tcPr>
          <w:p w:rsidR="00034228" w:rsidRPr="00034228" w:rsidRDefault="00034228" w:rsidP="00C329FA">
            <w:pPr>
              <w:jc w:val="center"/>
              <w:rPr>
                <w:sz w:val="24"/>
                <w:szCs w:val="24"/>
                <w:lang w:val="uk-UA"/>
              </w:rPr>
            </w:pPr>
            <w:r w:rsidRPr="00034228">
              <w:rPr>
                <w:sz w:val="24"/>
                <w:szCs w:val="24"/>
                <w:lang w:val="uk-UA"/>
              </w:rPr>
              <w:t>№944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90</w:t>
            </w:r>
          </w:p>
        </w:tc>
        <w:tc>
          <w:tcPr>
            <w:tcW w:w="1559" w:type="dxa"/>
          </w:tcPr>
          <w:p w:rsidR="00034228" w:rsidRPr="00034228" w:rsidRDefault="00034228" w:rsidP="00C329FA">
            <w:pPr>
              <w:jc w:val="both"/>
              <w:rPr>
                <w:sz w:val="24"/>
                <w:szCs w:val="24"/>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jc w:val="both"/>
              <w:rPr>
                <w:sz w:val="24"/>
                <w:szCs w:val="24"/>
                <w:lang w:val="uk-UA"/>
              </w:rPr>
            </w:pPr>
            <w:r w:rsidRPr="00034228">
              <w:rPr>
                <w:sz w:val="24"/>
                <w:szCs w:val="24"/>
                <w:lang w:val="uk-UA"/>
              </w:rPr>
              <w:t>Щодо вирішення питання будинку №18 по вул. Михайла Грушевського ( просадка будинку)</w:t>
            </w:r>
          </w:p>
        </w:tc>
        <w:tc>
          <w:tcPr>
            <w:tcW w:w="1134" w:type="dxa"/>
          </w:tcPr>
          <w:p w:rsidR="00034228" w:rsidRPr="00034228" w:rsidRDefault="00034228" w:rsidP="00C329FA">
            <w:pPr>
              <w:jc w:val="center"/>
              <w:rPr>
                <w:sz w:val="24"/>
                <w:szCs w:val="24"/>
                <w:lang w:val="uk-UA"/>
              </w:rPr>
            </w:pPr>
            <w:r w:rsidRPr="00034228">
              <w:rPr>
                <w:sz w:val="24"/>
                <w:szCs w:val="24"/>
                <w:lang w:val="uk-UA"/>
              </w:rPr>
              <w:t>№945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(направлено доручення керівнику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 щодо встановлення маяків)</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91</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Коненченко</w:t>
            </w:r>
            <w:proofErr w:type="spellEnd"/>
            <w:r w:rsidRPr="00034228">
              <w:rPr>
                <w:sz w:val="24"/>
                <w:szCs w:val="24"/>
                <w:lang w:val="uk-UA"/>
              </w:rPr>
              <w:t xml:space="preserve"> Н.І.</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розробки відповідної програми щодо переходу освітлення у під’їздах на </w:t>
            </w:r>
            <w:proofErr w:type="spellStart"/>
            <w:r w:rsidRPr="00034228">
              <w:rPr>
                <w:sz w:val="24"/>
                <w:szCs w:val="24"/>
                <w:lang w:val="uk-UA"/>
              </w:rPr>
              <w:t>світлодіодні</w:t>
            </w:r>
            <w:proofErr w:type="spellEnd"/>
            <w:r w:rsidRPr="00034228">
              <w:rPr>
                <w:sz w:val="24"/>
                <w:szCs w:val="24"/>
                <w:lang w:val="uk-UA"/>
              </w:rPr>
              <w:t xml:space="preserve"> лампи </w:t>
            </w:r>
          </w:p>
        </w:tc>
        <w:tc>
          <w:tcPr>
            <w:tcW w:w="1134" w:type="dxa"/>
          </w:tcPr>
          <w:p w:rsidR="00034228" w:rsidRPr="00034228" w:rsidRDefault="00034228" w:rsidP="00C329FA">
            <w:pPr>
              <w:jc w:val="center"/>
              <w:rPr>
                <w:sz w:val="24"/>
                <w:szCs w:val="24"/>
                <w:lang w:val="uk-UA"/>
              </w:rPr>
            </w:pPr>
            <w:r w:rsidRPr="00034228">
              <w:rPr>
                <w:sz w:val="24"/>
                <w:szCs w:val="24"/>
                <w:lang w:val="uk-UA"/>
              </w:rPr>
              <w:t>№946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має потреби, оскільки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 використовує енергозберігаючі лампи для освітлення місць загального користування в житлових будинках, що знаходяться у комунальній власності.</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92</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Коленченко</w:t>
            </w:r>
            <w:proofErr w:type="spellEnd"/>
            <w:r w:rsidRPr="00034228">
              <w:rPr>
                <w:sz w:val="24"/>
                <w:szCs w:val="24"/>
                <w:lang w:val="uk-UA"/>
              </w:rPr>
              <w:t xml:space="preserve"> Н.І.</w:t>
            </w:r>
          </w:p>
        </w:tc>
        <w:tc>
          <w:tcPr>
            <w:tcW w:w="4962" w:type="dxa"/>
          </w:tcPr>
          <w:p w:rsidR="00034228" w:rsidRPr="00034228" w:rsidRDefault="00034228" w:rsidP="00C329FA">
            <w:pPr>
              <w:jc w:val="both"/>
              <w:rPr>
                <w:sz w:val="24"/>
                <w:szCs w:val="24"/>
                <w:lang w:val="uk-UA"/>
              </w:rPr>
            </w:pPr>
            <w:r w:rsidRPr="00034228">
              <w:rPr>
                <w:sz w:val="24"/>
                <w:szCs w:val="24"/>
                <w:lang w:val="uk-UA"/>
              </w:rPr>
              <w:t>Щодо питання розширення повноважень голів квартальних, будинкових комітетів, голів ОСББ, ЖБК</w:t>
            </w:r>
          </w:p>
        </w:tc>
        <w:tc>
          <w:tcPr>
            <w:tcW w:w="1134" w:type="dxa"/>
          </w:tcPr>
          <w:p w:rsidR="00034228" w:rsidRPr="00034228" w:rsidRDefault="00034228" w:rsidP="00C329FA">
            <w:pPr>
              <w:jc w:val="center"/>
              <w:rPr>
                <w:sz w:val="24"/>
                <w:szCs w:val="24"/>
                <w:lang w:val="uk-UA"/>
              </w:rPr>
            </w:pPr>
            <w:r w:rsidRPr="00034228">
              <w:rPr>
                <w:sz w:val="24"/>
                <w:szCs w:val="24"/>
                <w:lang w:val="uk-UA"/>
              </w:rPr>
              <w:t>№947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Клименко Н.М.</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Внесено зміни до Положення. Передбачено кошти в міському бюджеті 2018 року на виготовлення посвідчень, які замовлено у січні 2018 року. Триває оформлення та видача </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93</w:t>
            </w:r>
          </w:p>
        </w:tc>
        <w:tc>
          <w:tcPr>
            <w:tcW w:w="1559" w:type="dxa"/>
          </w:tcPr>
          <w:p w:rsidR="00034228" w:rsidRPr="00034228" w:rsidRDefault="00034228" w:rsidP="00C329FA">
            <w:pPr>
              <w:jc w:val="both"/>
              <w:rPr>
                <w:sz w:val="24"/>
                <w:szCs w:val="24"/>
              </w:rPr>
            </w:pPr>
            <w:proofErr w:type="spellStart"/>
            <w:r w:rsidRPr="00034228">
              <w:rPr>
                <w:sz w:val="24"/>
                <w:szCs w:val="24"/>
                <w:lang w:val="uk-UA"/>
              </w:rPr>
              <w:t>Коленченко</w:t>
            </w:r>
            <w:proofErr w:type="spellEnd"/>
            <w:r w:rsidRPr="00034228">
              <w:rPr>
                <w:sz w:val="24"/>
                <w:szCs w:val="24"/>
                <w:lang w:val="uk-UA"/>
              </w:rPr>
              <w:t xml:space="preserve"> Н.І.</w:t>
            </w:r>
          </w:p>
        </w:tc>
        <w:tc>
          <w:tcPr>
            <w:tcW w:w="4962" w:type="dxa"/>
          </w:tcPr>
          <w:p w:rsidR="00034228" w:rsidRPr="00034228" w:rsidRDefault="00034228" w:rsidP="00C329FA">
            <w:pPr>
              <w:jc w:val="both"/>
              <w:rPr>
                <w:sz w:val="24"/>
                <w:szCs w:val="24"/>
                <w:lang w:val="uk-UA"/>
              </w:rPr>
            </w:pPr>
            <w:r w:rsidRPr="00034228">
              <w:rPr>
                <w:sz w:val="24"/>
                <w:szCs w:val="24"/>
                <w:lang w:val="uk-UA"/>
              </w:rPr>
              <w:t>Щодо створення на сайті міської ради розділу, де будуть вміщуватись депутатські звернення</w:t>
            </w:r>
          </w:p>
        </w:tc>
        <w:tc>
          <w:tcPr>
            <w:tcW w:w="1134" w:type="dxa"/>
          </w:tcPr>
          <w:p w:rsidR="00034228" w:rsidRPr="00034228" w:rsidRDefault="00034228" w:rsidP="00C329FA">
            <w:pPr>
              <w:jc w:val="center"/>
              <w:rPr>
                <w:sz w:val="24"/>
                <w:szCs w:val="24"/>
                <w:lang w:val="uk-UA"/>
              </w:rPr>
            </w:pPr>
            <w:r w:rsidRPr="00034228">
              <w:rPr>
                <w:sz w:val="24"/>
                <w:szCs w:val="24"/>
                <w:lang w:val="uk-UA"/>
              </w:rPr>
              <w:t>№948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Клименко Н.М.</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94</w:t>
            </w:r>
          </w:p>
        </w:tc>
        <w:tc>
          <w:tcPr>
            <w:tcW w:w="1559" w:type="dxa"/>
          </w:tcPr>
          <w:p w:rsidR="00034228" w:rsidRPr="00034228" w:rsidRDefault="00034228" w:rsidP="00C329FA">
            <w:pPr>
              <w:jc w:val="both"/>
              <w:rPr>
                <w:sz w:val="24"/>
                <w:szCs w:val="24"/>
              </w:rPr>
            </w:pPr>
            <w:proofErr w:type="spellStart"/>
            <w:r w:rsidRPr="00034228">
              <w:rPr>
                <w:sz w:val="24"/>
                <w:szCs w:val="24"/>
                <w:lang w:val="uk-UA"/>
              </w:rPr>
              <w:t>Коленченко</w:t>
            </w:r>
            <w:proofErr w:type="spellEnd"/>
            <w:r w:rsidRPr="00034228">
              <w:rPr>
                <w:sz w:val="24"/>
                <w:szCs w:val="24"/>
                <w:lang w:val="uk-UA"/>
              </w:rPr>
              <w:t xml:space="preserve"> </w:t>
            </w:r>
            <w:r w:rsidRPr="00034228">
              <w:rPr>
                <w:sz w:val="24"/>
                <w:szCs w:val="24"/>
                <w:lang w:val="uk-UA"/>
              </w:rPr>
              <w:lastRenderedPageBreak/>
              <w:t>Н.І.</w:t>
            </w:r>
          </w:p>
        </w:tc>
        <w:tc>
          <w:tcPr>
            <w:tcW w:w="4962" w:type="dxa"/>
          </w:tcPr>
          <w:p w:rsidR="00034228" w:rsidRPr="00034228" w:rsidRDefault="00034228" w:rsidP="00C329FA">
            <w:pPr>
              <w:jc w:val="both"/>
              <w:rPr>
                <w:sz w:val="24"/>
                <w:szCs w:val="24"/>
                <w:lang w:val="uk-UA"/>
              </w:rPr>
            </w:pPr>
            <w:r w:rsidRPr="00034228">
              <w:rPr>
                <w:sz w:val="24"/>
                <w:szCs w:val="24"/>
                <w:lang w:val="uk-UA"/>
              </w:rPr>
              <w:lastRenderedPageBreak/>
              <w:t xml:space="preserve">Щодо встановлення плафонів на вулицях </w:t>
            </w:r>
            <w:r w:rsidRPr="00034228">
              <w:rPr>
                <w:sz w:val="24"/>
                <w:szCs w:val="24"/>
                <w:lang w:val="uk-UA"/>
              </w:rPr>
              <w:lastRenderedPageBreak/>
              <w:t xml:space="preserve">Дніпровській, </w:t>
            </w:r>
            <w:proofErr w:type="spellStart"/>
            <w:r w:rsidRPr="00034228">
              <w:rPr>
                <w:sz w:val="24"/>
                <w:szCs w:val="24"/>
                <w:lang w:val="uk-UA"/>
              </w:rPr>
              <w:t>Філоненка</w:t>
            </w:r>
            <w:proofErr w:type="spellEnd"/>
            <w:r w:rsidRPr="00034228">
              <w:rPr>
                <w:sz w:val="24"/>
                <w:szCs w:val="24"/>
                <w:lang w:val="uk-UA"/>
              </w:rPr>
              <w:t>, Підлісній, Ломоносова</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№949 </w:t>
            </w:r>
            <w:r w:rsidRPr="00034228">
              <w:rPr>
                <w:sz w:val="24"/>
                <w:szCs w:val="24"/>
                <w:lang w:val="uk-UA"/>
              </w:rPr>
              <w:lastRenderedPageBreak/>
              <w:t>від 04.08.17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 xml:space="preserve">Гребенюк </w:t>
            </w:r>
            <w:r w:rsidRPr="00034228">
              <w:rPr>
                <w:sz w:val="24"/>
                <w:szCs w:val="24"/>
                <w:lang w:val="uk-UA"/>
              </w:rPr>
              <w:lastRenderedPageBreak/>
              <w:t>С.А.</w:t>
            </w:r>
          </w:p>
        </w:tc>
        <w:tc>
          <w:tcPr>
            <w:tcW w:w="1276" w:type="dxa"/>
          </w:tcPr>
          <w:p w:rsidR="00034228" w:rsidRPr="00034228" w:rsidRDefault="00034228" w:rsidP="00C329FA">
            <w:pPr>
              <w:jc w:val="center"/>
              <w:rPr>
                <w:sz w:val="24"/>
                <w:szCs w:val="24"/>
                <w:lang w:val="uk-UA"/>
              </w:rPr>
            </w:pPr>
            <w:r w:rsidRPr="00034228">
              <w:rPr>
                <w:sz w:val="24"/>
                <w:szCs w:val="24"/>
                <w:lang w:val="uk-UA"/>
              </w:rPr>
              <w:lastRenderedPageBreak/>
              <w:t>23.08.17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95</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w:t>
            </w:r>
          </w:p>
        </w:tc>
        <w:tc>
          <w:tcPr>
            <w:tcW w:w="4962" w:type="dxa"/>
          </w:tcPr>
          <w:p w:rsidR="00034228" w:rsidRPr="00034228" w:rsidRDefault="00034228" w:rsidP="00C329FA">
            <w:pPr>
              <w:jc w:val="both"/>
              <w:rPr>
                <w:sz w:val="24"/>
                <w:szCs w:val="24"/>
                <w:lang w:val="uk-UA"/>
              </w:rPr>
            </w:pPr>
            <w:r w:rsidRPr="00034228">
              <w:rPr>
                <w:sz w:val="24"/>
                <w:szCs w:val="24"/>
                <w:lang w:val="uk-UA"/>
              </w:rPr>
              <w:t>Щодо виготовлення ПКД по відведенню талих і дощових вод вулиці Південної</w:t>
            </w:r>
          </w:p>
        </w:tc>
        <w:tc>
          <w:tcPr>
            <w:tcW w:w="1134" w:type="dxa"/>
          </w:tcPr>
          <w:p w:rsidR="00034228" w:rsidRPr="00034228" w:rsidRDefault="00034228" w:rsidP="00C329FA">
            <w:pPr>
              <w:jc w:val="center"/>
              <w:rPr>
                <w:sz w:val="24"/>
                <w:szCs w:val="24"/>
                <w:lang w:val="uk-UA"/>
              </w:rPr>
            </w:pPr>
            <w:r w:rsidRPr="00034228">
              <w:rPr>
                <w:sz w:val="24"/>
                <w:szCs w:val="24"/>
                <w:lang w:val="uk-UA"/>
              </w:rPr>
              <w:t>№950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27.09.17 №01-26/292/1 – при формуванні міського бюджету на 2018 рік виготовлення ПКД з капітального ремонту автомобільної дороги та відводу стічних вод з вул. Південної, буде включено до орієнтовного переліку об’єктів дорожньо-мостового господарства, фінансування яких передбачається здійснити за рахунок міського бюджету у 2018 році. Не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96</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w:t>
            </w:r>
          </w:p>
        </w:tc>
        <w:tc>
          <w:tcPr>
            <w:tcW w:w="4962" w:type="dxa"/>
          </w:tcPr>
          <w:p w:rsidR="00034228" w:rsidRPr="00034228" w:rsidRDefault="00034228" w:rsidP="00C329FA">
            <w:pPr>
              <w:jc w:val="both"/>
              <w:rPr>
                <w:sz w:val="24"/>
                <w:szCs w:val="24"/>
                <w:lang w:val="uk-UA"/>
              </w:rPr>
            </w:pPr>
            <w:r w:rsidRPr="00034228">
              <w:rPr>
                <w:sz w:val="24"/>
                <w:szCs w:val="24"/>
                <w:lang w:val="uk-UA"/>
              </w:rPr>
              <w:t>Щодо обрізки гілок дерева граб по вул. Південній,30</w:t>
            </w:r>
          </w:p>
        </w:tc>
        <w:tc>
          <w:tcPr>
            <w:tcW w:w="1134" w:type="dxa"/>
          </w:tcPr>
          <w:p w:rsidR="00034228" w:rsidRPr="00034228" w:rsidRDefault="00034228" w:rsidP="00C329FA">
            <w:pPr>
              <w:jc w:val="center"/>
              <w:rPr>
                <w:sz w:val="24"/>
                <w:szCs w:val="24"/>
                <w:lang w:val="uk-UA"/>
              </w:rPr>
            </w:pPr>
            <w:r w:rsidRPr="00034228">
              <w:rPr>
                <w:sz w:val="24"/>
                <w:szCs w:val="24"/>
                <w:lang w:val="uk-UA"/>
              </w:rPr>
              <w:t>№951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97</w:t>
            </w:r>
          </w:p>
        </w:tc>
        <w:tc>
          <w:tcPr>
            <w:tcW w:w="1559" w:type="dxa"/>
          </w:tcPr>
          <w:p w:rsidR="00034228" w:rsidRPr="00034228" w:rsidRDefault="00034228" w:rsidP="00C329FA">
            <w:pPr>
              <w:jc w:val="both"/>
              <w:rPr>
                <w:sz w:val="24"/>
                <w:szCs w:val="24"/>
                <w:lang w:val="uk-UA"/>
              </w:rPr>
            </w:pPr>
            <w:r w:rsidRPr="00034228">
              <w:rPr>
                <w:sz w:val="24"/>
                <w:szCs w:val="24"/>
                <w:lang w:val="uk-UA"/>
              </w:rPr>
              <w:t>Антоненко О.С.</w:t>
            </w:r>
          </w:p>
        </w:tc>
        <w:tc>
          <w:tcPr>
            <w:tcW w:w="4962" w:type="dxa"/>
          </w:tcPr>
          <w:p w:rsidR="00034228" w:rsidRPr="00034228" w:rsidRDefault="00034228" w:rsidP="00C329FA">
            <w:pPr>
              <w:jc w:val="both"/>
              <w:rPr>
                <w:sz w:val="24"/>
                <w:szCs w:val="24"/>
                <w:lang w:val="uk-UA"/>
              </w:rPr>
            </w:pPr>
            <w:r w:rsidRPr="00034228">
              <w:rPr>
                <w:sz w:val="24"/>
                <w:szCs w:val="24"/>
                <w:lang w:val="uk-UA"/>
              </w:rPr>
              <w:t>Щодо завершення ремонту колодязя біля буд. №30,31 по вул. 8 Березня</w:t>
            </w:r>
          </w:p>
        </w:tc>
        <w:tc>
          <w:tcPr>
            <w:tcW w:w="1134" w:type="dxa"/>
          </w:tcPr>
          <w:p w:rsidR="00034228" w:rsidRPr="00034228" w:rsidRDefault="00034228" w:rsidP="00C329FA">
            <w:pPr>
              <w:jc w:val="center"/>
              <w:rPr>
                <w:sz w:val="24"/>
                <w:szCs w:val="24"/>
                <w:lang w:val="uk-UA"/>
              </w:rPr>
            </w:pPr>
            <w:r w:rsidRPr="00034228">
              <w:rPr>
                <w:sz w:val="24"/>
                <w:szCs w:val="24"/>
                <w:lang w:val="uk-UA"/>
              </w:rPr>
              <w:t>№952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98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Мацко</w:t>
            </w:r>
            <w:proofErr w:type="spellEnd"/>
            <w:r w:rsidRPr="00034228">
              <w:rPr>
                <w:sz w:val="24"/>
                <w:szCs w:val="24"/>
                <w:lang w:val="uk-UA"/>
              </w:rPr>
              <w:t xml:space="preserve"> В.В.</w:t>
            </w:r>
          </w:p>
        </w:tc>
        <w:tc>
          <w:tcPr>
            <w:tcW w:w="4962" w:type="dxa"/>
          </w:tcPr>
          <w:p w:rsidR="00034228" w:rsidRPr="00034228" w:rsidRDefault="00034228" w:rsidP="00C329FA">
            <w:pPr>
              <w:jc w:val="both"/>
              <w:rPr>
                <w:sz w:val="24"/>
                <w:szCs w:val="24"/>
                <w:lang w:val="uk-UA"/>
              </w:rPr>
            </w:pPr>
            <w:r w:rsidRPr="00034228">
              <w:rPr>
                <w:sz w:val="24"/>
                <w:szCs w:val="24"/>
                <w:lang w:val="uk-UA"/>
              </w:rPr>
              <w:t>Щодо неповного висвітлення інформації на сайті міської ради</w:t>
            </w:r>
          </w:p>
        </w:tc>
        <w:tc>
          <w:tcPr>
            <w:tcW w:w="1134" w:type="dxa"/>
          </w:tcPr>
          <w:p w:rsidR="00034228" w:rsidRPr="00034228" w:rsidRDefault="00034228" w:rsidP="00C329FA">
            <w:pPr>
              <w:jc w:val="center"/>
              <w:rPr>
                <w:sz w:val="24"/>
                <w:szCs w:val="24"/>
                <w:lang w:val="uk-UA"/>
              </w:rPr>
            </w:pPr>
            <w:r w:rsidRPr="00034228">
              <w:rPr>
                <w:sz w:val="24"/>
                <w:szCs w:val="24"/>
                <w:lang w:val="uk-UA"/>
              </w:rPr>
              <w:t>№953 від 04.08.17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r w:rsidRPr="00034228">
              <w:rPr>
                <w:sz w:val="24"/>
                <w:szCs w:val="24"/>
                <w:lang w:val="uk-UA"/>
              </w:rPr>
              <w:t>Загородня В.Г.</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23.08.17 №01-26/258/1 – побажання депутата до інформації розміщеної на офіційному сайті </w:t>
            </w:r>
            <w:proofErr w:type="spellStart"/>
            <w:r w:rsidRPr="00034228">
              <w:rPr>
                <w:sz w:val="24"/>
                <w:szCs w:val="24"/>
                <w:lang w:val="uk-UA"/>
              </w:rPr>
              <w:t>Знам’янської</w:t>
            </w:r>
            <w:proofErr w:type="spellEnd"/>
            <w:r w:rsidRPr="00034228">
              <w:rPr>
                <w:sz w:val="24"/>
                <w:szCs w:val="24"/>
                <w:lang w:val="uk-UA"/>
              </w:rPr>
              <w:t xml:space="preserve"> міської ради щодо зустріч керівництва міськвиконкому, селищної ради </w:t>
            </w:r>
            <w:proofErr w:type="spellStart"/>
            <w:r w:rsidRPr="00034228">
              <w:rPr>
                <w:sz w:val="24"/>
                <w:szCs w:val="24"/>
                <w:lang w:val="uk-UA"/>
              </w:rPr>
              <w:t>смт</w:t>
            </w:r>
            <w:proofErr w:type="spellEnd"/>
            <w:r w:rsidRPr="00034228">
              <w:rPr>
                <w:sz w:val="24"/>
                <w:szCs w:val="24"/>
                <w:lang w:val="uk-UA"/>
              </w:rPr>
              <w:t>. Знам’янка Друга з ветеранами – колишніми керівниками враховані та доповнені до тексту новин. Надано посилання, за яким можна переглянути інформацію. Зняти з контролю.</w:t>
            </w:r>
          </w:p>
        </w:tc>
      </w:tr>
      <w:tr w:rsidR="00034228" w:rsidRPr="00034228" w:rsidTr="00C329FA">
        <w:tc>
          <w:tcPr>
            <w:tcW w:w="568" w:type="dxa"/>
          </w:tcPr>
          <w:p w:rsidR="00034228" w:rsidRPr="00034228" w:rsidRDefault="00034228" w:rsidP="00C329FA">
            <w:pPr>
              <w:jc w:val="center"/>
              <w:rPr>
                <w:sz w:val="24"/>
                <w:szCs w:val="24"/>
                <w:lang w:val="uk-UA"/>
              </w:rPr>
            </w:pPr>
            <w:r w:rsidRPr="00034228">
              <w:rPr>
                <w:sz w:val="24"/>
                <w:szCs w:val="24"/>
                <w:lang w:val="uk-UA"/>
              </w:rPr>
              <w:t>99</w:t>
            </w:r>
          </w:p>
        </w:tc>
        <w:tc>
          <w:tcPr>
            <w:tcW w:w="1559" w:type="dxa"/>
          </w:tcPr>
          <w:p w:rsidR="00034228" w:rsidRPr="00034228" w:rsidRDefault="00034228" w:rsidP="00C329FA">
            <w:pPr>
              <w:jc w:val="both"/>
              <w:rPr>
                <w:sz w:val="24"/>
                <w:szCs w:val="24"/>
                <w:lang w:val="uk-UA"/>
              </w:rPr>
            </w:pPr>
            <w:r w:rsidRPr="00034228">
              <w:rPr>
                <w:sz w:val="24"/>
                <w:szCs w:val="24"/>
                <w:lang w:val="uk-UA"/>
              </w:rPr>
              <w:t>Майборода Ю.Г.</w:t>
            </w:r>
          </w:p>
        </w:tc>
        <w:tc>
          <w:tcPr>
            <w:tcW w:w="4962" w:type="dxa"/>
          </w:tcPr>
          <w:p w:rsidR="00034228" w:rsidRPr="00034228" w:rsidRDefault="00034228" w:rsidP="00C329FA">
            <w:pPr>
              <w:jc w:val="both"/>
              <w:rPr>
                <w:sz w:val="24"/>
                <w:szCs w:val="24"/>
                <w:lang w:val="uk-UA"/>
              </w:rPr>
            </w:pPr>
            <w:r w:rsidRPr="00034228">
              <w:rPr>
                <w:sz w:val="24"/>
                <w:szCs w:val="24"/>
                <w:lang w:val="uk-UA"/>
              </w:rPr>
              <w:t>Щодо включення до порядку  денного чергової сесії міської ради у серпні 2017 року питання «Про розпуск  виконавчого комітету»</w:t>
            </w:r>
          </w:p>
        </w:tc>
        <w:tc>
          <w:tcPr>
            <w:tcW w:w="1134" w:type="dxa"/>
          </w:tcPr>
          <w:p w:rsidR="00034228" w:rsidRPr="00034228" w:rsidRDefault="00034228" w:rsidP="00C329FA">
            <w:pPr>
              <w:jc w:val="center"/>
              <w:rPr>
                <w:sz w:val="24"/>
                <w:szCs w:val="24"/>
                <w:lang w:val="uk-UA"/>
              </w:rPr>
            </w:pPr>
            <w:r w:rsidRPr="00034228">
              <w:rPr>
                <w:sz w:val="24"/>
                <w:szCs w:val="24"/>
                <w:lang w:val="uk-UA"/>
              </w:rPr>
              <w:t>№954 від 04.08.17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p w:rsidR="00034228" w:rsidRPr="00034228" w:rsidRDefault="00034228" w:rsidP="00C329FA">
            <w:pPr>
              <w:jc w:val="center"/>
              <w:rPr>
                <w:sz w:val="24"/>
                <w:szCs w:val="24"/>
                <w:lang w:val="uk-UA"/>
              </w:rPr>
            </w:pP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23.08.17 №01-26/257/1 – надані роз’яснення правових питань включення до порядку денного сесії міської ради питання «Про розпуск  </w:t>
            </w:r>
            <w:r w:rsidRPr="00034228">
              <w:rPr>
                <w:sz w:val="24"/>
                <w:szCs w:val="24"/>
                <w:lang w:val="uk-UA"/>
              </w:rPr>
              <w:lastRenderedPageBreak/>
              <w:t>виконавчого комітету». Вето по даному рішенню не було подолано депутатами.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100</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встановлення дитя/чого/ майданчика по вул. Коцюбинського </w:t>
            </w:r>
          </w:p>
        </w:tc>
        <w:tc>
          <w:tcPr>
            <w:tcW w:w="1134" w:type="dxa"/>
          </w:tcPr>
          <w:p w:rsidR="00034228" w:rsidRPr="00034228" w:rsidRDefault="00034228" w:rsidP="00C329FA">
            <w:pPr>
              <w:jc w:val="center"/>
              <w:rPr>
                <w:sz w:val="24"/>
                <w:szCs w:val="24"/>
                <w:lang w:val="uk-UA"/>
              </w:rPr>
            </w:pPr>
            <w:r w:rsidRPr="00034228">
              <w:rPr>
                <w:sz w:val="24"/>
                <w:szCs w:val="24"/>
                <w:lang w:val="uk-UA"/>
              </w:rPr>
              <w:t>№955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10.08.17 №01-26/218/3 - згідно Плану зонування території ( зоні ніг) м. Знам’янка, Кіровоградської області, який затверджений рішенням міської ради від 24.07.15 №1769 територія по вулиці Коцюбинського зазначена у зверненні знаходиться в санітарно-захисній зоні кладовищ ( меморіальна зона С-1). Переважні види використання Меморіальної зони ( С-1): закриті кладовища, меморіальні парки. Супутні види використання: культові споруди, зелені насадження спеціального призначення, будівлі необхідні для експлуатації та обслуговування меморіального парку. Допустимі види використання ( потребують спеціального дозволу та погодження): споруди інженерної інфраструктури, що пов’язані з функціонуванням даної зони; автомобільні стоянки для тимчасового зберігання транспортних засобів відвідувачів об’єктів зони. Виходячи з вищевказаного влаштування дитячого майданчика на території вказаній у зверненні суперечить Плану зонування території ( </w:t>
            </w:r>
            <w:proofErr w:type="spellStart"/>
            <w:r w:rsidRPr="00034228">
              <w:rPr>
                <w:sz w:val="24"/>
                <w:szCs w:val="24"/>
                <w:lang w:val="uk-UA"/>
              </w:rPr>
              <w:t>зонінг</w:t>
            </w:r>
            <w:proofErr w:type="spellEnd"/>
            <w:r w:rsidRPr="00034228">
              <w:rPr>
                <w:sz w:val="24"/>
                <w:szCs w:val="24"/>
                <w:lang w:val="uk-UA"/>
              </w:rPr>
              <w:t xml:space="preserve">) </w:t>
            </w:r>
            <w:proofErr w:type="spellStart"/>
            <w:r w:rsidRPr="00034228">
              <w:rPr>
                <w:sz w:val="24"/>
                <w:szCs w:val="24"/>
                <w:lang w:val="uk-UA"/>
              </w:rPr>
              <w:t>м.Знам’янка</w:t>
            </w:r>
            <w:proofErr w:type="spellEnd"/>
            <w:r w:rsidRPr="00034228">
              <w:rPr>
                <w:sz w:val="24"/>
                <w:szCs w:val="24"/>
                <w:lang w:val="uk-UA"/>
              </w:rPr>
              <w:t>, Кіровоградської області. Зняти з контролю. .</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10</w:t>
            </w:r>
            <w:r w:rsidRPr="00034228">
              <w:rPr>
                <w:b/>
                <w:sz w:val="24"/>
                <w:szCs w:val="24"/>
                <w:lang w:val="uk-UA"/>
              </w:rPr>
              <w:lastRenderedPageBreak/>
              <w:t>1</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lastRenderedPageBreak/>
              <w:t>Каратєєв</w:t>
            </w:r>
            <w:proofErr w:type="spellEnd"/>
            <w:r w:rsidRPr="00034228">
              <w:rPr>
                <w:sz w:val="24"/>
                <w:szCs w:val="24"/>
                <w:lang w:val="uk-UA"/>
              </w:rPr>
              <w:t xml:space="preserve"> </w:t>
            </w:r>
            <w:r w:rsidRPr="00034228">
              <w:rPr>
                <w:sz w:val="24"/>
                <w:szCs w:val="24"/>
                <w:lang w:val="uk-UA"/>
              </w:rPr>
              <w:lastRenderedPageBreak/>
              <w:t>С.В.</w:t>
            </w:r>
          </w:p>
        </w:tc>
        <w:tc>
          <w:tcPr>
            <w:tcW w:w="4962" w:type="dxa"/>
          </w:tcPr>
          <w:p w:rsidR="00034228" w:rsidRPr="00034228" w:rsidRDefault="00034228" w:rsidP="00C329FA">
            <w:pPr>
              <w:jc w:val="both"/>
              <w:rPr>
                <w:sz w:val="24"/>
                <w:szCs w:val="24"/>
                <w:lang w:val="uk-UA"/>
              </w:rPr>
            </w:pPr>
            <w:r w:rsidRPr="00034228">
              <w:rPr>
                <w:sz w:val="24"/>
                <w:szCs w:val="24"/>
                <w:lang w:val="uk-UA"/>
              </w:rPr>
              <w:lastRenderedPageBreak/>
              <w:t xml:space="preserve">Щодо надання допомоги людям похилого </w:t>
            </w:r>
            <w:r w:rsidRPr="00034228">
              <w:rPr>
                <w:sz w:val="24"/>
                <w:szCs w:val="24"/>
                <w:lang w:val="uk-UA"/>
              </w:rPr>
              <w:lastRenderedPageBreak/>
              <w:t>віку у підготовці житла до зимового періоду</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№956 </w:t>
            </w:r>
            <w:r w:rsidRPr="00034228">
              <w:rPr>
                <w:sz w:val="24"/>
                <w:szCs w:val="24"/>
                <w:lang w:val="uk-UA"/>
              </w:rPr>
              <w:lastRenderedPageBreak/>
              <w:t>від 04.08.17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 xml:space="preserve">Волошина </w:t>
            </w:r>
            <w:r w:rsidRPr="00034228">
              <w:rPr>
                <w:sz w:val="24"/>
                <w:szCs w:val="24"/>
                <w:lang w:val="uk-UA"/>
              </w:rPr>
              <w:lastRenderedPageBreak/>
              <w:t>А.М.</w:t>
            </w:r>
          </w:p>
        </w:tc>
        <w:tc>
          <w:tcPr>
            <w:tcW w:w="1276" w:type="dxa"/>
          </w:tcPr>
          <w:p w:rsidR="00034228" w:rsidRPr="00034228" w:rsidRDefault="00034228" w:rsidP="00C329FA">
            <w:pPr>
              <w:jc w:val="center"/>
              <w:rPr>
                <w:sz w:val="24"/>
                <w:szCs w:val="24"/>
                <w:lang w:val="uk-UA"/>
              </w:rPr>
            </w:pPr>
            <w:r w:rsidRPr="00034228">
              <w:rPr>
                <w:sz w:val="24"/>
                <w:szCs w:val="24"/>
                <w:lang w:val="uk-UA"/>
              </w:rPr>
              <w:lastRenderedPageBreak/>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23.08.17 №01-26/251/3 – </w:t>
            </w:r>
            <w:r w:rsidRPr="00034228">
              <w:rPr>
                <w:sz w:val="24"/>
                <w:szCs w:val="24"/>
                <w:lang w:val="uk-UA"/>
              </w:rPr>
              <w:lastRenderedPageBreak/>
              <w:t xml:space="preserve">Положенням про міську комісію «Турбота і милосердя» передбачено надання матеріальної допомоги з міського бюджету за особистим зверненнями мешканців міста, </w:t>
            </w:r>
            <w:proofErr w:type="spellStart"/>
            <w:r w:rsidRPr="00034228">
              <w:rPr>
                <w:sz w:val="24"/>
                <w:szCs w:val="24"/>
                <w:lang w:val="uk-UA"/>
              </w:rPr>
              <w:t>смт</w:t>
            </w:r>
            <w:proofErr w:type="spellEnd"/>
            <w:r w:rsidRPr="00034228">
              <w:rPr>
                <w:sz w:val="24"/>
                <w:szCs w:val="24"/>
                <w:lang w:val="uk-UA"/>
              </w:rPr>
              <w:t>. Знам’янка Друга та с. Водяне. Протягом 2017 року зазначена допомога надана 84 пенсіонерам, інвалідам, малозабезпеченим громадянам на придбання твердого палива, утеплення будинку, встановлення індивідуального газового опалювального приладу тощо. Територіальним центром соціального обслуговування ( надання соціальних послуг) м. Знам’янка особам похилого віку, які перебувають на обліку, надаються соціальні послуги по підготовці житла до зимового періоду постійно.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102</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Щодо ремонту зупинки по вул. Миру та надання відповіді щодо причин невиконання робіт, використання бюджетних коштів на них та відповідальних осіб</w:t>
            </w:r>
          </w:p>
        </w:tc>
        <w:tc>
          <w:tcPr>
            <w:tcW w:w="1134" w:type="dxa"/>
          </w:tcPr>
          <w:p w:rsidR="00034228" w:rsidRPr="00034228" w:rsidRDefault="00034228" w:rsidP="00C329FA">
            <w:pPr>
              <w:jc w:val="center"/>
              <w:rPr>
                <w:sz w:val="24"/>
                <w:szCs w:val="24"/>
                <w:lang w:val="uk-UA"/>
              </w:rPr>
            </w:pPr>
            <w:r w:rsidRPr="00034228">
              <w:rPr>
                <w:sz w:val="24"/>
                <w:szCs w:val="24"/>
                <w:lang w:val="uk-UA"/>
              </w:rPr>
              <w:t>№957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highlight w:val="yellow"/>
                <w:lang w:val="uk-UA"/>
              </w:rPr>
            </w:pPr>
            <w:proofErr w:type="spellStart"/>
            <w:r w:rsidRPr="00034228">
              <w:rPr>
                <w:sz w:val="24"/>
                <w:szCs w:val="24"/>
              </w:rPr>
              <w:t>Відповідь</w:t>
            </w:r>
            <w:proofErr w:type="spellEnd"/>
            <w:r w:rsidRPr="00034228">
              <w:rPr>
                <w:sz w:val="24"/>
                <w:szCs w:val="24"/>
              </w:rPr>
              <w:t xml:space="preserve"> </w:t>
            </w:r>
            <w:proofErr w:type="spellStart"/>
            <w:r w:rsidRPr="00034228">
              <w:rPr>
                <w:sz w:val="24"/>
                <w:szCs w:val="24"/>
              </w:rPr>
              <w:t>від</w:t>
            </w:r>
            <w:proofErr w:type="spellEnd"/>
            <w:r w:rsidRPr="00034228">
              <w:rPr>
                <w:sz w:val="24"/>
                <w:szCs w:val="24"/>
              </w:rPr>
              <w:t xml:space="preserve"> 06.10.17 №01-26/301/1 - у </w:t>
            </w:r>
            <w:proofErr w:type="spellStart"/>
            <w:r w:rsidRPr="00034228">
              <w:rPr>
                <w:sz w:val="24"/>
                <w:szCs w:val="24"/>
              </w:rPr>
              <w:t>вересні</w:t>
            </w:r>
            <w:proofErr w:type="spellEnd"/>
            <w:r w:rsidRPr="00034228">
              <w:rPr>
                <w:sz w:val="24"/>
                <w:szCs w:val="24"/>
              </w:rPr>
              <w:t xml:space="preserve"> поточного року проведено  ремонт </w:t>
            </w:r>
            <w:proofErr w:type="spellStart"/>
            <w:r w:rsidRPr="00034228">
              <w:rPr>
                <w:sz w:val="24"/>
                <w:szCs w:val="24"/>
              </w:rPr>
              <w:t>автобусної</w:t>
            </w:r>
            <w:proofErr w:type="spellEnd"/>
            <w:r w:rsidRPr="00034228">
              <w:rPr>
                <w:sz w:val="24"/>
                <w:szCs w:val="24"/>
              </w:rPr>
              <w:t xml:space="preserve"> </w:t>
            </w:r>
            <w:proofErr w:type="spellStart"/>
            <w:r w:rsidRPr="00034228">
              <w:rPr>
                <w:sz w:val="24"/>
                <w:szCs w:val="24"/>
              </w:rPr>
              <w:t>зупинки</w:t>
            </w:r>
            <w:proofErr w:type="spellEnd"/>
            <w:r w:rsidRPr="00034228">
              <w:rPr>
                <w:sz w:val="24"/>
                <w:szCs w:val="24"/>
              </w:rPr>
              <w:t xml:space="preserve">  «</w:t>
            </w:r>
            <w:proofErr w:type="spellStart"/>
            <w:r w:rsidRPr="00034228">
              <w:rPr>
                <w:sz w:val="24"/>
                <w:szCs w:val="24"/>
              </w:rPr>
              <w:t>вул</w:t>
            </w:r>
            <w:proofErr w:type="spellEnd"/>
            <w:r w:rsidRPr="00034228">
              <w:rPr>
                <w:sz w:val="24"/>
                <w:szCs w:val="24"/>
              </w:rPr>
              <w:t xml:space="preserve">. Миру» </w:t>
            </w:r>
            <w:proofErr w:type="spellStart"/>
            <w:r w:rsidRPr="00034228">
              <w:rPr>
                <w:sz w:val="24"/>
                <w:szCs w:val="24"/>
              </w:rPr>
              <w:t>біля</w:t>
            </w:r>
            <w:proofErr w:type="spellEnd"/>
            <w:r w:rsidRPr="00034228">
              <w:rPr>
                <w:sz w:val="24"/>
                <w:szCs w:val="24"/>
              </w:rPr>
              <w:t xml:space="preserve"> </w:t>
            </w:r>
            <w:proofErr w:type="spellStart"/>
            <w:r w:rsidRPr="00034228">
              <w:rPr>
                <w:sz w:val="24"/>
                <w:szCs w:val="24"/>
              </w:rPr>
              <w:t>Південного</w:t>
            </w:r>
            <w:proofErr w:type="spellEnd"/>
            <w:r w:rsidRPr="00034228">
              <w:rPr>
                <w:sz w:val="24"/>
                <w:szCs w:val="24"/>
              </w:rPr>
              <w:t xml:space="preserve"> парку </w:t>
            </w:r>
            <w:proofErr w:type="spellStart"/>
            <w:r w:rsidRPr="00034228">
              <w:rPr>
                <w:sz w:val="24"/>
                <w:szCs w:val="24"/>
              </w:rPr>
              <w:t>відпочинку</w:t>
            </w:r>
            <w:proofErr w:type="spellEnd"/>
            <w:r w:rsidRPr="00034228">
              <w:rPr>
                <w:sz w:val="24"/>
                <w:szCs w:val="24"/>
              </w:rPr>
              <w:t xml:space="preserve"> </w:t>
            </w:r>
            <w:proofErr w:type="spellStart"/>
            <w:r w:rsidRPr="00034228">
              <w:rPr>
                <w:sz w:val="24"/>
                <w:szCs w:val="24"/>
              </w:rPr>
              <w:t>ім</w:t>
            </w:r>
            <w:proofErr w:type="spellEnd"/>
            <w:r w:rsidRPr="00034228">
              <w:rPr>
                <w:sz w:val="24"/>
                <w:szCs w:val="24"/>
              </w:rPr>
              <w:t xml:space="preserve">. </w:t>
            </w:r>
            <w:proofErr w:type="spellStart"/>
            <w:r w:rsidRPr="00034228">
              <w:rPr>
                <w:sz w:val="24"/>
                <w:szCs w:val="24"/>
              </w:rPr>
              <w:t>Т.Г.Шевченка</w:t>
            </w:r>
            <w:proofErr w:type="spellEnd"/>
            <w:r w:rsidRPr="00034228">
              <w:rPr>
                <w:sz w:val="24"/>
                <w:szCs w:val="24"/>
              </w:rPr>
              <w:t xml:space="preserve">. </w:t>
            </w:r>
            <w:proofErr w:type="spellStart"/>
            <w:r w:rsidRPr="00034228">
              <w:rPr>
                <w:sz w:val="24"/>
                <w:szCs w:val="24"/>
              </w:rPr>
              <w:t>Роботи</w:t>
            </w:r>
            <w:proofErr w:type="spellEnd"/>
            <w:r w:rsidRPr="00034228">
              <w:rPr>
                <w:sz w:val="24"/>
                <w:szCs w:val="24"/>
              </w:rPr>
              <w:t xml:space="preserve"> </w:t>
            </w:r>
            <w:proofErr w:type="spellStart"/>
            <w:r w:rsidRPr="00034228">
              <w:rPr>
                <w:sz w:val="24"/>
                <w:szCs w:val="24"/>
              </w:rPr>
              <w:t>з</w:t>
            </w:r>
            <w:proofErr w:type="spellEnd"/>
            <w:r w:rsidRPr="00034228">
              <w:rPr>
                <w:sz w:val="24"/>
                <w:szCs w:val="24"/>
              </w:rPr>
              <w:t xml:space="preserve"> ремонту </w:t>
            </w:r>
            <w:proofErr w:type="spellStart"/>
            <w:r w:rsidRPr="00034228">
              <w:rPr>
                <w:sz w:val="24"/>
                <w:szCs w:val="24"/>
              </w:rPr>
              <w:t>автобусної</w:t>
            </w:r>
            <w:proofErr w:type="spellEnd"/>
            <w:r w:rsidRPr="00034228">
              <w:rPr>
                <w:sz w:val="24"/>
                <w:szCs w:val="24"/>
              </w:rPr>
              <w:t xml:space="preserve"> </w:t>
            </w:r>
            <w:proofErr w:type="spellStart"/>
            <w:r w:rsidRPr="00034228">
              <w:rPr>
                <w:sz w:val="24"/>
                <w:szCs w:val="24"/>
              </w:rPr>
              <w:t>зупинки</w:t>
            </w:r>
            <w:proofErr w:type="spellEnd"/>
            <w:r w:rsidRPr="00034228">
              <w:rPr>
                <w:sz w:val="24"/>
                <w:szCs w:val="24"/>
              </w:rPr>
              <w:t xml:space="preserve">  «</w:t>
            </w:r>
            <w:proofErr w:type="spellStart"/>
            <w:r w:rsidRPr="00034228">
              <w:rPr>
                <w:sz w:val="24"/>
                <w:szCs w:val="24"/>
              </w:rPr>
              <w:t>вул</w:t>
            </w:r>
            <w:proofErr w:type="spellEnd"/>
            <w:r w:rsidRPr="00034228">
              <w:rPr>
                <w:sz w:val="24"/>
                <w:szCs w:val="24"/>
              </w:rPr>
              <w:t xml:space="preserve">. Миру» (в </w:t>
            </w:r>
            <w:proofErr w:type="spellStart"/>
            <w:r w:rsidRPr="00034228">
              <w:rPr>
                <w:sz w:val="24"/>
                <w:szCs w:val="24"/>
              </w:rPr>
              <w:t>зворотньому</w:t>
            </w:r>
            <w:proofErr w:type="spellEnd"/>
            <w:r w:rsidRPr="00034228">
              <w:rPr>
                <w:sz w:val="24"/>
                <w:szCs w:val="24"/>
              </w:rPr>
              <w:t xml:space="preserve"> </w:t>
            </w:r>
            <w:proofErr w:type="spellStart"/>
            <w:r w:rsidRPr="00034228">
              <w:rPr>
                <w:sz w:val="24"/>
                <w:szCs w:val="24"/>
              </w:rPr>
              <w:t>напрямку</w:t>
            </w:r>
            <w:proofErr w:type="spellEnd"/>
            <w:r w:rsidRPr="00034228">
              <w:rPr>
                <w:sz w:val="24"/>
                <w:szCs w:val="24"/>
              </w:rPr>
              <w:t xml:space="preserve">), </w:t>
            </w:r>
            <w:proofErr w:type="spellStart"/>
            <w:r w:rsidRPr="00034228">
              <w:rPr>
                <w:sz w:val="24"/>
                <w:szCs w:val="24"/>
              </w:rPr>
              <w:t>заплановано</w:t>
            </w:r>
            <w:proofErr w:type="spellEnd"/>
            <w:r w:rsidRPr="00034228">
              <w:rPr>
                <w:sz w:val="24"/>
                <w:szCs w:val="24"/>
              </w:rPr>
              <w:t xml:space="preserve"> </w:t>
            </w:r>
            <w:proofErr w:type="spellStart"/>
            <w:r w:rsidRPr="00034228">
              <w:rPr>
                <w:sz w:val="24"/>
                <w:szCs w:val="24"/>
              </w:rPr>
              <w:t>виконати</w:t>
            </w:r>
            <w:proofErr w:type="spellEnd"/>
            <w:r w:rsidRPr="00034228">
              <w:rPr>
                <w:sz w:val="24"/>
                <w:szCs w:val="24"/>
              </w:rPr>
              <w:t xml:space="preserve"> до </w:t>
            </w:r>
            <w:proofErr w:type="spellStart"/>
            <w:r w:rsidRPr="00034228">
              <w:rPr>
                <w:sz w:val="24"/>
                <w:szCs w:val="24"/>
              </w:rPr>
              <w:t>кінця</w:t>
            </w:r>
            <w:proofErr w:type="spellEnd"/>
            <w:r w:rsidRPr="00034228">
              <w:rPr>
                <w:sz w:val="24"/>
                <w:szCs w:val="24"/>
              </w:rPr>
              <w:t xml:space="preserve"> поточного року за </w:t>
            </w:r>
            <w:proofErr w:type="spellStart"/>
            <w:r w:rsidRPr="00034228">
              <w:rPr>
                <w:sz w:val="24"/>
                <w:szCs w:val="24"/>
              </w:rPr>
              <w:t>сприятливих</w:t>
            </w:r>
            <w:proofErr w:type="spellEnd"/>
            <w:r w:rsidRPr="00034228">
              <w:rPr>
                <w:sz w:val="24"/>
                <w:szCs w:val="24"/>
              </w:rPr>
              <w:t xml:space="preserve"> </w:t>
            </w:r>
            <w:proofErr w:type="spellStart"/>
            <w:r w:rsidRPr="00034228">
              <w:rPr>
                <w:sz w:val="24"/>
                <w:szCs w:val="24"/>
              </w:rPr>
              <w:t>погодних</w:t>
            </w:r>
            <w:proofErr w:type="spellEnd"/>
            <w:r w:rsidRPr="00034228">
              <w:rPr>
                <w:sz w:val="24"/>
                <w:szCs w:val="24"/>
              </w:rPr>
              <w:t xml:space="preserve"> умов.</w:t>
            </w:r>
            <w:r w:rsidRPr="00034228">
              <w:rPr>
                <w:sz w:val="24"/>
                <w:szCs w:val="24"/>
                <w:lang w:val="uk-UA"/>
              </w:rPr>
              <w:t xml:space="preserve"> Виконано частково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103</w:t>
            </w:r>
          </w:p>
        </w:tc>
        <w:tc>
          <w:tcPr>
            <w:tcW w:w="1559" w:type="dxa"/>
          </w:tcPr>
          <w:p w:rsidR="00034228" w:rsidRPr="00034228" w:rsidRDefault="00034228" w:rsidP="00C329FA">
            <w:pPr>
              <w:jc w:val="both"/>
              <w:rPr>
                <w:sz w:val="24"/>
                <w:szCs w:val="24"/>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знесення аварійних дерев по вулиці </w:t>
            </w:r>
            <w:proofErr w:type="spellStart"/>
            <w:r w:rsidRPr="00034228">
              <w:rPr>
                <w:sz w:val="24"/>
                <w:szCs w:val="24"/>
                <w:lang w:val="uk-UA"/>
              </w:rPr>
              <w:t>Галочкіна</w:t>
            </w:r>
            <w:proofErr w:type="spellEnd"/>
          </w:p>
        </w:tc>
        <w:tc>
          <w:tcPr>
            <w:tcW w:w="1134" w:type="dxa"/>
          </w:tcPr>
          <w:p w:rsidR="00034228" w:rsidRPr="00034228" w:rsidRDefault="00034228" w:rsidP="00C329FA">
            <w:pPr>
              <w:jc w:val="center"/>
              <w:rPr>
                <w:sz w:val="24"/>
                <w:szCs w:val="24"/>
                <w:lang w:val="uk-UA"/>
              </w:rPr>
            </w:pPr>
            <w:r w:rsidRPr="00034228">
              <w:rPr>
                <w:sz w:val="24"/>
                <w:szCs w:val="24"/>
                <w:lang w:val="uk-UA"/>
              </w:rPr>
              <w:t>№958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10</w:t>
            </w:r>
            <w:r w:rsidRPr="00034228">
              <w:rPr>
                <w:b/>
                <w:sz w:val="24"/>
                <w:szCs w:val="24"/>
                <w:lang w:val="uk-UA"/>
              </w:rPr>
              <w:lastRenderedPageBreak/>
              <w:t>4</w:t>
            </w:r>
          </w:p>
        </w:tc>
        <w:tc>
          <w:tcPr>
            <w:tcW w:w="1559" w:type="dxa"/>
          </w:tcPr>
          <w:p w:rsidR="00034228" w:rsidRPr="00034228" w:rsidRDefault="00034228" w:rsidP="00C329FA">
            <w:pPr>
              <w:jc w:val="both"/>
              <w:rPr>
                <w:sz w:val="24"/>
                <w:szCs w:val="24"/>
              </w:rPr>
            </w:pPr>
            <w:r w:rsidRPr="00034228">
              <w:rPr>
                <w:sz w:val="24"/>
                <w:szCs w:val="24"/>
                <w:lang w:val="uk-UA"/>
              </w:rPr>
              <w:lastRenderedPageBreak/>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своєчасного косіння амброзії на </w:t>
            </w:r>
            <w:r w:rsidRPr="00034228">
              <w:rPr>
                <w:sz w:val="24"/>
                <w:szCs w:val="24"/>
                <w:lang w:val="uk-UA"/>
              </w:rPr>
              <w:lastRenderedPageBreak/>
              <w:t>південній частині міста</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№959 </w:t>
            </w:r>
            <w:r w:rsidRPr="00034228">
              <w:rPr>
                <w:sz w:val="24"/>
                <w:szCs w:val="24"/>
                <w:lang w:val="uk-UA"/>
              </w:rPr>
              <w:lastRenderedPageBreak/>
              <w:t>від 04.08.17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 xml:space="preserve">Гребенюк </w:t>
            </w:r>
            <w:r w:rsidRPr="00034228">
              <w:rPr>
                <w:sz w:val="24"/>
                <w:szCs w:val="24"/>
                <w:lang w:val="uk-UA"/>
              </w:rPr>
              <w:lastRenderedPageBreak/>
              <w:t>С.А.</w:t>
            </w:r>
          </w:p>
        </w:tc>
        <w:tc>
          <w:tcPr>
            <w:tcW w:w="1276" w:type="dxa"/>
          </w:tcPr>
          <w:p w:rsidR="00034228" w:rsidRPr="00034228" w:rsidRDefault="00034228" w:rsidP="00C329FA">
            <w:pPr>
              <w:jc w:val="center"/>
              <w:rPr>
                <w:sz w:val="24"/>
                <w:szCs w:val="24"/>
                <w:lang w:val="uk-UA"/>
              </w:rPr>
            </w:pPr>
            <w:r w:rsidRPr="00034228">
              <w:rPr>
                <w:sz w:val="24"/>
                <w:szCs w:val="24"/>
                <w:lang w:val="uk-UA"/>
              </w:rPr>
              <w:lastRenderedPageBreak/>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105</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jc w:val="both"/>
              <w:rPr>
                <w:sz w:val="24"/>
                <w:szCs w:val="24"/>
                <w:lang w:val="uk-UA"/>
              </w:rPr>
            </w:pPr>
            <w:r w:rsidRPr="00034228">
              <w:rPr>
                <w:sz w:val="24"/>
                <w:szCs w:val="24"/>
                <w:lang w:val="uk-UA"/>
              </w:rPr>
              <w:t>Щодо обстеження дахів буд. №2 по вул. Глібка, буд. №7 по вул. Трудовій та надати акти, а також провести геологічне обстеження території буд. №7 по вул. Трудовій</w:t>
            </w:r>
          </w:p>
        </w:tc>
        <w:tc>
          <w:tcPr>
            <w:tcW w:w="1134" w:type="dxa"/>
          </w:tcPr>
          <w:p w:rsidR="00034228" w:rsidRPr="00034228" w:rsidRDefault="00034228" w:rsidP="00C329FA">
            <w:pPr>
              <w:jc w:val="center"/>
              <w:rPr>
                <w:sz w:val="24"/>
                <w:szCs w:val="24"/>
                <w:lang w:val="uk-UA"/>
              </w:rPr>
            </w:pPr>
            <w:r w:rsidRPr="00034228">
              <w:rPr>
                <w:sz w:val="24"/>
                <w:szCs w:val="24"/>
                <w:lang w:val="uk-UA"/>
              </w:rPr>
              <w:t>№960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106</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встановлення дитячого майданчика по вулиці Тополиній </w:t>
            </w:r>
          </w:p>
        </w:tc>
        <w:tc>
          <w:tcPr>
            <w:tcW w:w="1134" w:type="dxa"/>
          </w:tcPr>
          <w:p w:rsidR="00034228" w:rsidRPr="00034228" w:rsidRDefault="00034228" w:rsidP="00C329FA">
            <w:pPr>
              <w:jc w:val="center"/>
              <w:rPr>
                <w:sz w:val="24"/>
                <w:szCs w:val="24"/>
                <w:lang w:val="uk-UA"/>
              </w:rPr>
            </w:pPr>
            <w:r w:rsidRPr="00034228">
              <w:rPr>
                <w:sz w:val="24"/>
                <w:szCs w:val="24"/>
                <w:lang w:val="uk-UA"/>
              </w:rPr>
              <w:t>№961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Не виконано, буде включено в бюджет 2019 року</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107</w:t>
            </w:r>
          </w:p>
        </w:tc>
        <w:tc>
          <w:tcPr>
            <w:tcW w:w="1559" w:type="dxa"/>
          </w:tcPr>
          <w:p w:rsidR="00034228" w:rsidRPr="00034228" w:rsidRDefault="00034228" w:rsidP="00C329FA">
            <w:pPr>
              <w:jc w:val="both"/>
              <w:rPr>
                <w:sz w:val="24"/>
                <w:szCs w:val="24"/>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Щодо замовлення ПКД на всі заклади освіти де відсутні туалети в приміщенні та включення їх у перелік робіт на 2018 рік</w:t>
            </w:r>
          </w:p>
        </w:tc>
        <w:tc>
          <w:tcPr>
            <w:tcW w:w="1134" w:type="dxa"/>
          </w:tcPr>
          <w:p w:rsidR="00034228" w:rsidRPr="00034228" w:rsidRDefault="00034228" w:rsidP="00C329FA">
            <w:pPr>
              <w:jc w:val="center"/>
              <w:rPr>
                <w:sz w:val="24"/>
                <w:szCs w:val="24"/>
                <w:lang w:val="uk-UA"/>
              </w:rPr>
            </w:pPr>
            <w:r w:rsidRPr="00034228">
              <w:rPr>
                <w:sz w:val="24"/>
                <w:szCs w:val="24"/>
                <w:lang w:val="uk-UA"/>
              </w:rPr>
              <w:t>№962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proofErr w:type="spellStart"/>
            <w:r w:rsidRPr="00034228">
              <w:rPr>
                <w:sz w:val="24"/>
                <w:szCs w:val="24"/>
                <w:lang w:val="uk-UA"/>
              </w:rPr>
              <w:t>Відтерміновано</w:t>
            </w:r>
            <w:proofErr w:type="spellEnd"/>
            <w:r w:rsidRPr="00034228">
              <w:rPr>
                <w:sz w:val="24"/>
                <w:szCs w:val="24"/>
                <w:lang w:val="uk-UA"/>
              </w:rPr>
              <w:t xml:space="preserve"> на ІІІ квартал 2018р.</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108</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Щодо створення комісії по обстеженню покрівлі буд. №19 по вул. Чайковського</w:t>
            </w:r>
          </w:p>
        </w:tc>
        <w:tc>
          <w:tcPr>
            <w:tcW w:w="1134" w:type="dxa"/>
          </w:tcPr>
          <w:p w:rsidR="00034228" w:rsidRPr="00034228" w:rsidRDefault="00034228" w:rsidP="00C329FA">
            <w:pPr>
              <w:jc w:val="center"/>
              <w:rPr>
                <w:sz w:val="24"/>
                <w:szCs w:val="24"/>
                <w:lang w:val="uk-UA"/>
              </w:rPr>
            </w:pPr>
            <w:r w:rsidRPr="00034228">
              <w:rPr>
                <w:sz w:val="24"/>
                <w:szCs w:val="24"/>
                <w:lang w:val="uk-UA"/>
              </w:rPr>
              <w:t>№963 від 04.08.17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23.08.17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109</w:t>
            </w:r>
          </w:p>
        </w:tc>
        <w:tc>
          <w:tcPr>
            <w:tcW w:w="1559" w:type="dxa"/>
          </w:tcPr>
          <w:p w:rsidR="00034228" w:rsidRPr="00034228" w:rsidRDefault="00034228" w:rsidP="00C329FA">
            <w:pPr>
              <w:jc w:val="both"/>
              <w:rPr>
                <w:sz w:val="24"/>
                <w:szCs w:val="24"/>
                <w:lang w:val="uk-UA"/>
              </w:rPr>
            </w:pPr>
            <w:r w:rsidRPr="00034228">
              <w:rPr>
                <w:sz w:val="24"/>
                <w:szCs w:val="24"/>
                <w:lang w:val="uk-UA"/>
              </w:rPr>
              <w:t>Терновий М.М.</w:t>
            </w:r>
          </w:p>
        </w:tc>
        <w:tc>
          <w:tcPr>
            <w:tcW w:w="4962" w:type="dxa"/>
          </w:tcPr>
          <w:p w:rsidR="00034228" w:rsidRPr="00034228" w:rsidRDefault="00034228" w:rsidP="00C329FA">
            <w:pPr>
              <w:jc w:val="both"/>
              <w:rPr>
                <w:sz w:val="24"/>
                <w:szCs w:val="24"/>
                <w:lang w:val="uk-UA"/>
              </w:rPr>
            </w:pPr>
            <w:r w:rsidRPr="00034228">
              <w:rPr>
                <w:sz w:val="24"/>
                <w:szCs w:val="24"/>
                <w:lang w:val="uk-UA"/>
              </w:rPr>
              <w:t>Щодо відновлення дорожнього покриття по вул. Станційній</w:t>
            </w:r>
          </w:p>
        </w:tc>
        <w:tc>
          <w:tcPr>
            <w:tcW w:w="1134" w:type="dxa"/>
          </w:tcPr>
          <w:p w:rsidR="00034228" w:rsidRPr="00034228" w:rsidRDefault="00034228" w:rsidP="00C329FA">
            <w:pPr>
              <w:jc w:val="center"/>
              <w:rPr>
                <w:sz w:val="24"/>
                <w:szCs w:val="24"/>
                <w:lang w:val="uk-UA"/>
              </w:rPr>
            </w:pPr>
            <w:r w:rsidRPr="00034228">
              <w:rPr>
                <w:sz w:val="24"/>
                <w:szCs w:val="24"/>
                <w:lang w:val="uk-UA"/>
              </w:rPr>
              <w:t>№998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частково, проведено роботи з  </w:t>
            </w:r>
            <w:proofErr w:type="spellStart"/>
            <w:r w:rsidRPr="00034228">
              <w:rPr>
                <w:sz w:val="24"/>
                <w:szCs w:val="24"/>
                <w:lang w:val="uk-UA"/>
              </w:rPr>
              <w:t>грейдерування</w:t>
            </w:r>
            <w:proofErr w:type="spellEnd"/>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110</w:t>
            </w:r>
          </w:p>
        </w:tc>
        <w:tc>
          <w:tcPr>
            <w:tcW w:w="1559" w:type="dxa"/>
          </w:tcPr>
          <w:p w:rsidR="00034228" w:rsidRPr="00034228" w:rsidRDefault="00034228" w:rsidP="00C329FA">
            <w:pPr>
              <w:jc w:val="both"/>
              <w:rPr>
                <w:sz w:val="24"/>
                <w:szCs w:val="24"/>
                <w:lang w:val="uk-UA"/>
              </w:rPr>
            </w:pPr>
            <w:r w:rsidRPr="00034228">
              <w:rPr>
                <w:sz w:val="24"/>
                <w:szCs w:val="24"/>
                <w:lang w:val="uk-UA"/>
              </w:rPr>
              <w:t>Терновий М.М.</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встановлення дорожніх знаків на кільці вул. Партизанської та </w:t>
            </w:r>
            <w:proofErr w:type="spellStart"/>
            <w:r w:rsidRPr="00034228">
              <w:rPr>
                <w:sz w:val="24"/>
                <w:szCs w:val="24"/>
                <w:lang w:val="uk-UA"/>
              </w:rPr>
              <w:t>Дмитрівської</w:t>
            </w:r>
            <w:proofErr w:type="spellEnd"/>
          </w:p>
        </w:tc>
        <w:tc>
          <w:tcPr>
            <w:tcW w:w="1134" w:type="dxa"/>
          </w:tcPr>
          <w:p w:rsidR="00034228" w:rsidRPr="00034228" w:rsidRDefault="00034228" w:rsidP="00C329FA">
            <w:pPr>
              <w:jc w:val="center"/>
              <w:rPr>
                <w:sz w:val="24"/>
                <w:szCs w:val="24"/>
                <w:lang w:val="uk-UA"/>
              </w:rPr>
            </w:pPr>
            <w:r w:rsidRPr="00034228">
              <w:rPr>
                <w:sz w:val="24"/>
                <w:szCs w:val="24"/>
                <w:lang w:val="uk-UA"/>
              </w:rPr>
              <w:t>№999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111</w:t>
            </w:r>
          </w:p>
        </w:tc>
        <w:tc>
          <w:tcPr>
            <w:tcW w:w="1559" w:type="dxa"/>
          </w:tcPr>
          <w:p w:rsidR="00034228" w:rsidRPr="00034228" w:rsidRDefault="00034228" w:rsidP="00C329FA">
            <w:pPr>
              <w:jc w:val="both"/>
              <w:rPr>
                <w:sz w:val="24"/>
                <w:szCs w:val="24"/>
                <w:lang w:val="uk-UA"/>
              </w:rPr>
            </w:pPr>
            <w:r w:rsidRPr="00034228">
              <w:rPr>
                <w:sz w:val="24"/>
                <w:szCs w:val="24"/>
                <w:lang w:val="uk-UA"/>
              </w:rPr>
              <w:t>Клименко Н.М.</w:t>
            </w:r>
          </w:p>
        </w:tc>
        <w:tc>
          <w:tcPr>
            <w:tcW w:w="4962" w:type="dxa"/>
          </w:tcPr>
          <w:p w:rsidR="00034228" w:rsidRPr="00034228" w:rsidRDefault="00034228" w:rsidP="00C329FA">
            <w:pPr>
              <w:jc w:val="both"/>
              <w:rPr>
                <w:sz w:val="24"/>
                <w:szCs w:val="24"/>
                <w:lang w:val="uk-UA"/>
              </w:rPr>
            </w:pPr>
            <w:r w:rsidRPr="00034228">
              <w:rPr>
                <w:sz w:val="24"/>
                <w:szCs w:val="24"/>
                <w:lang w:val="uk-UA"/>
              </w:rPr>
              <w:t>Щодо внесення змін до видаткової частини бюджету у вересні 2017 року на асфальтування прибудинкової території будинку №40 по вул. Маяковського та буд. №12/36 по пров. Толстого</w:t>
            </w:r>
          </w:p>
        </w:tc>
        <w:tc>
          <w:tcPr>
            <w:tcW w:w="1134" w:type="dxa"/>
          </w:tcPr>
          <w:p w:rsidR="00034228" w:rsidRPr="00034228" w:rsidRDefault="00034228" w:rsidP="00C329FA">
            <w:pPr>
              <w:jc w:val="center"/>
              <w:rPr>
                <w:sz w:val="24"/>
                <w:szCs w:val="24"/>
                <w:lang w:val="uk-UA"/>
              </w:rPr>
            </w:pPr>
            <w:r w:rsidRPr="00034228">
              <w:rPr>
                <w:sz w:val="24"/>
                <w:szCs w:val="24"/>
                <w:lang w:val="uk-UA"/>
              </w:rPr>
              <w:t>№1000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p>
          <w:p w:rsidR="00034228" w:rsidRPr="00034228" w:rsidRDefault="00034228" w:rsidP="00C329FA">
            <w:pPr>
              <w:jc w:val="both"/>
              <w:rPr>
                <w:sz w:val="24"/>
                <w:szCs w:val="24"/>
                <w:lang w:val="uk-UA"/>
              </w:rPr>
            </w:pPr>
            <w:r w:rsidRPr="00034228">
              <w:rPr>
                <w:sz w:val="24"/>
                <w:szCs w:val="24"/>
                <w:lang w:val="uk-UA"/>
              </w:rPr>
              <w:t xml:space="preserve">Виконано частково  ( у 2017 році виконано поточний ремонт прибудинкової території №12/36 по пров. Толстого, виділення коштів на проведення </w:t>
            </w:r>
            <w:proofErr w:type="spellStart"/>
            <w:r w:rsidRPr="00034228">
              <w:rPr>
                <w:sz w:val="24"/>
                <w:szCs w:val="24"/>
                <w:lang w:val="uk-UA"/>
              </w:rPr>
              <w:t>КР</w:t>
            </w:r>
            <w:proofErr w:type="spellEnd"/>
            <w:r w:rsidRPr="00034228">
              <w:rPr>
                <w:sz w:val="24"/>
                <w:szCs w:val="24"/>
                <w:lang w:val="uk-UA"/>
              </w:rPr>
              <w:t xml:space="preserve"> прибудинкової території буд. № 40 по вул. Маяковського  винесено на розгляд сесії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112</w:t>
            </w:r>
          </w:p>
        </w:tc>
        <w:tc>
          <w:tcPr>
            <w:tcW w:w="1559" w:type="dxa"/>
          </w:tcPr>
          <w:p w:rsidR="00034228" w:rsidRPr="00034228" w:rsidRDefault="00034228" w:rsidP="00C329FA">
            <w:pPr>
              <w:jc w:val="both"/>
              <w:rPr>
                <w:sz w:val="24"/>
                <w:szCs w:val="24"/>
                <w:lang w:val="uk-UA"/>
              </w:rPr>
            </w:pPr>
            <w:r w:rsidRPr="00034228">
              <w:rPr>
                <w:sz w:val="24"/>
                <w:szCs w:val="24"/>
                <w:lang w:val="uk-UA"/>
              </w:rPr>
              <w:t>Клименко Н.М.</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ремонту сміттєзбирального майданчику, що обслуговує буд. №№40,42 по </w:t>
            </w:r>
            <w:r w:rsidRPr="00034228">
              <w:rPr>
                <w:sz w:val="24"/>
                <w:szCs w:val="24"/>
                <w:lang w:val="uk-UA"/>
              </w:rPr>
              <w:lastRenderedPageBreak/>
              <w:t xml:space="preserve">вул. Маяковського, буд. №12/36 по пров. Толстого, буд. №91 по вул. Віктора Голого </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№1001 від </w:t>
            </w:r>
            <w:r w:rsidRPr="00034228">
              <w:rPr>
                <w:sz w:val="24"/>
                <w:szCs w:val="24"/>
                <w:lang w:val="uk-UA"/>
              </w:rPr>
              <w:lastRenderedPageBreak/>
              <w:t>18.08.17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Не виконано, на розгляд сесії підготовлено пропозицію щодо </w:t>
            </w:r>
            <w:r w:rsidRPr="00034228">
              <w:rPr>
                <w:sz w:val="24"/>
                <w:szCs w:val="24"/>
                <w:lang w:val="uk-UA"/>
              </w:rPr>
              <w:lastRenderedPageBreak/>
              <w:t>облаштування твердим покриттям сміттєвих майданчиків.</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113</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jc w:val="both"/>
              <w:rPr>
                <w:sz w:val="24"/>
                <w:szCs w:val="24"/>
                <w:lang w:val="uk-UA"/>
              </w:rPr>
            </w:pPr>
            <w:r w:rsidRPr="00034228">
              <w:rPr>
                <w:sz w:val="24"/>
                <w:szCs w:val="24"/>
                <w:lang w:val="uk-UA"/>
              </w:rPr>
              <w:t>Щодо перенесення святкування Дня міста</w:t>
            </w:r>
          </w:p>
        </w:tc>
        <w:tc>
          <w:tcPr>
            <w:tcW w:w="1134" w:type="dxa"/>
          </w:tcPr>
          <w:p w:rsidR="00034228" w:rsidRPr="00034228" w:rsidRDefault="00034228" w:rsidP="00C329FA">
            <w:pPr>
              <w:jc w:val="center"/>
              <w:rPr>
                <w:sz w:val="24"/>
                <w:szCs w:val="24"/>
                <w:lang w:val="uk-UA"/>
              </w:rPr>
            </w:pPr>
            <w:r w:rsidRPr="00034228">
              <w:rPr>
                <w:sz w:val="24"/>
                <w:szCs w:val="24"/>
                <w:lang w:val="uk-UA"/>
              </w:rPr>
              <w:t>№1002 від 18.08.17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Філіпенко</w:t>
            </w:r>
            <w:proofErr w:type="spellEnd"/>
            <w:r w:rsidRPr="00034228">
              <w:rPr>
                <w:sz w:val="24"/>
                <w:szCs w:val="24"/>
                <w:lang w:val="uk-UA"/>
              </w:rPr>
              <w:t xml:space="preserve"> С.І.</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Робочою групою 24.05.2018 року було погоджено проект Статуту міста, підготовлено проект розпорядження міського голови щодо проведення громадського обговорення протягом 2-х місяців даного проекту рішення. Після чого буде винесено на розгляд сесії міської ради.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114</w:t>
            </w:r>
          </w:p>
        </w:tc>
        <w:tc>
          <w:tcPr>
            <w:tcW w:w="1559" w:type="dxa"/>
          </w:tcPr>
          <w:p w:rsidR="00034228" w:rsidRPr="00034228" w:rsidRDefault="00034228" w:rsidP="00C329FA">
            <w:pPr>
              <w:jc w:val="both"/>
              <w:rPr>
                <w:sz w:val="24"/>
                <w:szCs w:val="24"/>
                <w:lang w:val="uk-UA"/>
              </w:rPr>
            </w:pPr>
            <w:r w:rsidRPr="00034228">
              <w:rPr>
                <w:sz w:val="24"/>
                <w:szCs w:val="24"/>
                <w:lang w:val="uk-UA"/>
              </w:rPr>
              <w:t>Бойчук О.І.</w:t>
            </w:r>
          </w:p>
        </w:tc>
        <w:tc>
          <w:tcPr>
            <w:tcW w:w="4962" w:type="dxa"/>
          </w:tcPr>
          <w:p w:rsidR="00034228" w:rsidRPr="00034228" w:rsidRDefault="00034228" w:rsidP="00C329FA">
            <w:pPr>
              <w:jc w:val="both"/>
              <w:rPr>
                <w:sz w:val="24"/>
                <w:szCs w:val="24"/>
                <w:lang w:val="uk-UA"/>
              </w:rPr>
            </w:pPr>
            <w:proofErr w:type="spellStart"/>
            <w:r w:rsidRPr="00034228">
              <w:rPr>
                <w:sz w:val="24"/>
                <w:szCs w:val="24"/>
                <w:lang w:val="uk-UA"/>
              </w:rPr>
              <w:t>Шодо</w:t>
            </w:r>
            <w:proofErr w:type="spellEnd"/>
            <w:r w:rsidRPr="00034228">
              <w:rPr>
                <w:sz w:val="24"/>
                <w:szCs w:val="24"/>
                <w:lang w:val="uk-UA"/>
              </w:rPr>
              <w:t xml:space="preserve"> виділення коштів ДЮСШ для проведення новорічних турнірів по футболу</w:t>
            </w:r>
          </w:p>
        </w:tc>
        <w:tc>
          <w:tcPr>
            <w:tcW w:w="1134" w:type="dxa"/>
          </w:tcPr>
          <w:p w:rsidR="00034228" w:rsidRPr="00034228" w:rsidRDefault="00034228" w:rsidP="00C329FA">
            <w:pPr>
              <w:jc w:val="center"/>
              <w:rPr>
                <w:sz w:val="24"/>
                <w:szCs w:val="24"/>
                <w:lang w:val="uk-UA"/>
              </w:rPr>
            </w:pPr>
            <w:r w:rsidRPr="00034228">
              <w:rPr>
                <w:sz w:val="24"/>
                <w:szCs w:val="24"/>
                <w:lang w:val="uk-UA"/>
              </w:rPr>
              <w:t>№1003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У бюджеті 2018 року передбачено видатки у сумі 60,000 тис. грн. на придбання спортивної форми та інвентарю.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115</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Каратєєв</w:t>
            </w:r>
            <w:proofErr w:type="spellEnd"/>
            <w:r w:rsidRPr="00034228">
              <w:rPr>
                <w:sz w:val="24"/>
                <w:szCs w:val="24"/>
                <w:lang w:val="uk-UA"/>
              </w:rPr>
              <w:t xml:space="preserve"> С.В.</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ремонту дороги по вул. Олега Антонова від вул. Олени </w:t>
            </w:r>
            <w:proofErr w:type="spellStart"/>
            <w:r w:rsidRPr="00034228">
              <w:rPr>
                <w:sz w:val="24"/>
                <w:szCs w:val="24"/>
                <w:lang w:val="uk-UA"/>
              </w:rPr>
              <w:t>Теліги</w:t>
            </w:r>
            <w:proofErr w:type="spellEnd"/>
            <w:r w:rsidRPr="00034228">
              <w:rPr>
                <w:sz w:val="24"/>
                <w:szCs w:val="24"/>
                <w:lang w:val="uk-UA"/>
              </w:rPr>
              <w:t xml:space="preserve"> до 2-ої Робочої та встановлення зупинок по вул. Осадчого та вул. Олени </w:t>
            </w:r>
            <w:proofErr w:type="spellStart"/>
            <w:r w:rsidRPr="00034228">
              <w:rPr>
                <w:sz w:val="24"/>
                <w:szCs w:val="24"/>
                <w:lang w:val="uk-UA"/>
              </w:rPr>
              <w:t>Теліги</w:t>
            </w:r>
            <w:proofErr w:type="spellEnd"/>
          </w:p>
        </w:tc>
        <w:tc>
          <w:tcPr>
            <w:tcW w:w="1134" w:type="dxa"/>
          </w:tcPr>
          <w:p w:rsidR="00034228" w:rsidRPr="00034228" w:rsidRDefault="00034228" w:rsidP="00C329FA">
            <w:pPr>
              <w:jc w:val="center"/>
              <w:rPr>
                <w:sz w:val="24"/>
                <w:szCs w:val="24"/>
                <w:lang w:val="uk-UA"/>
              </w:rPr>
            </w:pPr>
            <w:r w:rsidRPr="00034228">
              <w:rPr>
                <w:sz w:val="24"/>
                <w:szCs w:val="24"/>
                <w:lang w:val="uk-UA"/>
              </w:rPr>
              <w:t>№1004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116</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Щодо незадовільного екологічного стану від ТДВ «Колос»</w:t>
            </w:r>
          </w:p>
        </w:tc>
        <w:tc>
          <w:tcPr>
            <w:tcW w:w="1134" w:type="dxa"/>
          </w:tcPr>
          <w:p w:rsidR="00034228" w:rsidRPr="00034228" w:rsidRDefault="00034228" w:rsidP="00C329FA">
            <w:pPr>
              <w:jc w:val="center"/>
              <w:rPr>
                <w:sz w:val="24"/>
                <w:szCs w:val="24"/>
                <w:lang w:val="uk-UA"/>
              </w:rPr>
            </w:pPr>
            <w:r w:rsidRPr="00034228">
              <w:rPr>
                <w:sz w:val="24"/>
                <w:szCs w:val="24"/>
                <w:lang w:val="uk-UA"/>
              </w:rPr>
              <w:t>№1005 від 18.08.17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Безай</w:t>
            </w:r>
            <w:proofErr w:type="spellEnd"/>
            <w:r w:rsidRPr="00034228">
              <w:rPr>
                <w:sz w:val="24"/>
                <w:szCs w:val="24"/>
                <w:lang w:val="uk-UA"/>
              </w:rPr>
              <w:t xml:space="preserve"> В.В.</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31.08.17 №01-26/266/1 – для вирішення питання забезпечення конституційних прав громадян на чисте повітря, передбачена наявність відповідних фахових досліджень та зроблених на їх основі висновків про наявність порушень встановлених законом норм та правил. Відповідно до перехідних положень та п. є ст.. 12 Земельного кодексу України </w:t>
            </w:r>
            <w:proofErr w:type="spellStart"/>
            <w:r w:rsidRPr="00034228">
              <w:rPr>
                <w:sz w:val="24"/>
                <w:szCs w:val="24"/>
                <w:lang w:val="uk-UA"/>
              </w:rPr>
              <w:t>Знам’янська</w:t>
            </w:r>
            <w:proofErr w:type="spellEnd"/>
            <w:r w:rsidRPr="00034228">
              <w:rPr>
                <w:sz w:val="24"/>
                <w:szCs w:val="24"/>
                <w:lang w:val="uk-UA"/>
              </w:rPr>
              <w:t xml:space="preserve"> міська рада та її виконавчий комітет мають право ініціювати проведення та фінансування будь яких заходів виключно в межах міста. Оскільки ТДВ «Колос» розташоване на території </w:t>
            </w:r>
            <w:proofErr w:type="spellStart"/>
            <w:r w:rsidRPr="00034228">
              <w:rPr>
                <w:sz w:val="24"/>
                <w:szCs w:val="24"/>
                <w:lang w:val="uk-UA"/>
              </w:rPr>
              <w:lastRenderedPageBreak/>
              <w:t>Дмитрівської</w:t>
            </w:r>
            <w:proofErr w:type="spellEnd"/>
            <w:r w:rsidRPr="00034228">
              <w:rPr>
                <w:sz w:val="24"/>
                <w:szCs w:val="24"/>
                <w:lang w:val="uk-UA"/>
              </w:rPr>
              <w:t xml:space="preserve"> сільської ради </w:t>
            </w:r>
            <w:proofErr w:type="spellStart"/>
            <w:r w:rsidRPr="00034228">
              <w:rPr>
                <w:sz w:val="24"/>
                <w:szCs w:val="24"/>
                <w:lang w:val="uk-UA"/>
              </w:rPr>
              <w:t>Знам’янського</w:t>
            </w:r>
            <w:proofErr w:type="spellEnd"/>
            <w:r w:rsidRPr="00034228">
              <w:rPr>
                <w:sz w:val="24"/>
                <w:szCs w:val="24"/>
                <w:lang w:val="uk-UA"/>
              </w:rPr>
              <w:t xml:space="preserve"> району та </w:t>
            </w:r>
            <w:proofErr w:type="spellStart"/>
            <w:r w:rsidRPr="00034228">
              <w:rPr>
                <w:sz w:val="24"/>
                <w:szCs w:val="24"/>
                <w:lang w:val="uk-UA"/>
              </w:rPr>
              <w:t>Знам’янської</w:t>
            </w:r>
            <w:proofErr w:type="spellEnd"/>
            <w:r w:rsidRPr="00034228">
              <w:rPr>
                <w:sz w:val="24"/>
                <w:szCs w:val="24"/>
                <w:lang w:val="uk-UA"/>
              </w:rPr>
              <w:t xml:space="preserve"> районної державної адміністрації то воно підлягає юрисдикції вказаних органів влади. Крім того, пунктом 3 розділу ІІ Закону України «Про внесення змін до Податкового кодексу України та деяких законодавчих актів України, щодо податкової реформи» від 28.12.2014 року, встановлено, що перевірка підприємств, установ та організацій, фізичних осіб-підприємців контролюючими органами здійснюється виключно з дозволу КМУ. Відповідно до ст..6 Закону України «Про основні засади державного нагляду ( контролю) у сфері господарської діяльності» від 05.04.2007 року, в переліку підстав для здійснення позапланових перевірок суб’єктів господарювання відсутня така підстава, як звернення органів місцевої  влади та місцевого самоврядування. Проте, однією з підстав для проведення перевірки є обґрунтоване звернення фізичної особи про порушення суб’єктом господарювання її законних прав. Позаплановий захід у цьому разі здійснюється тільки за наявності згоди центрального органу виконавчої влади на його проведення. Питаннями контролю та проведення перевірок суб’єктів господарювання, щодо дотримання меж санітарно-захисних зон, займається </w:t>
            </w:r>
            <w:r w:rsidRPr="00034228">
              <w:rPr>
                <w:sz w:val="24"/>
                <w:szCs w:val="24"/>
                <w:lang w:val="uk-UA"/>
              </w:rPr>
              <w:lastRenderedPageBreak/>
              <w:t xml:space="preserve">Управління </w:t>
            </w:r>
            <w:proofErr w:type="spellStart"/>
            <w:r w:rsidRPr="00034228">
              <w:rPr>
                <w:sz w:val="24"/>
                <w:szCs w:val="24"/>
                <w:lang w:val="uk-UA"/>
              </w:rPr>
              <w:t>держпродспоживслужби</w:t>
            </w:r>
            <w:proofErr w:type="spellEnd"/>
            <w:r w:rsidRPr="00034228">
              <w:rPr>
                <w:sz w:val="24"/>
                <w:szCs w:val="24"/>
                <w:lang w:val="uk-UA"/>
              </w:rPr>
              <w:t xml:space="preserve"> в </w:t>
            </w:r>
            <w:proofErr w:type="spellStart"/>
            <w:r w:rsidRPr="00034228">
              <w:rPr>
                <w:sz w:val="24"/>
                <w:szCs w:val="24"/>
                <w:lang w:val="uk-UA"/>
              </w:rPr>
              <w:t>Знам’янському</w:t>
            </w:r>
            <w:proofErr w:type="spellEnd"/>
            <w:r w:rsidRPr="00034228">
              <w:rPr>
                <w:sz w:val="24"/>
                <w:szCs w:val="24"/>
                <w:lang w:val="uk-UA"/>
              </w:rPr>
              <w:t xml:space="preserve"> районі, до якого фізична особа має право звернутись з письмовою заявою. Протягом 2015-2016 </w:t>
            </w:r>
            <w:proofErr w:type="spellStart"/>
            <w:r w:rsidRPr="00034228">
              <w:rPr>
                <w:sz w:val="24"/>
                <w:szCs w:val="24"/>
                <w:lang w:val="uk-UA"/>
              </w:rPr>
              <w:t>р.р</w:t>
            </w:r>
            <w:proofErr w:type="spellEnd"/>
            <w:r w:rsidRPr="00034228">
              <w:rPr>
                <w:sz w:val="24"/>
                <w:szCs w:val="24"/>
                <w:lang w:val="uk-UA"/>
              </w:rPr>
              <w:t xml:space="preserve">. громадськими організаціями міста, депутатами міської ради та небайдужими мешканцями міста неодноразово піднімались питання забруднення атмосферного повітря в процесі господарської діяльності на свинофермі ТДВ «Колос», яка межує з приватним сектором міста. Для вирішення даного питання неодноразово проводились засідання громадської ради при виконавчому комітеті з запрошенням представників господарства, направлялись звернення до обласної екологічної інспекції, до голови </w:t>
            </w:r>
            <w:proofErr w:type="spellStart"/>
            <w:r w:rsidRPr="00034228">
              <w:rPr>
                <w:sz w:val="24"/>
                <w:szCs w:val="24"/>
                <w:lang w:val="uk-UA"/>
              </w:rPr>
              <w:t>Знам’янської</w:t>
            </w:r>
            <w:proofErr w:type="spellEnd"/>
            <w:r w:rsidRPr="00034228">
              <w:rPr>
                <w:sz w:val="24"/>
                <w:szCs w:val="24"/>
                <w:lang w:val="uk-UA"/>
              </w:rPr>
              <w:t xml:space="preserve"> РДА. Було створено комісію РДА та обстежено територію господарств та інше. Однак на сьогодні проблема не знайшла свого логічного завершення.. Для подальшого вирішення питання про ініціювання державної екологічної експертизи, рекомендовано звернутись до </w:t>
            </w:r>
            <w:proofErr w:type="spellStart"/>
            <w:r w:rsidRPr="00034228">
              <w:rPr>
                <w:sz w:val="24"/>
                <w:szCs w:val="24"/>
                <w:lang w:val="uk-UA"/>
              </w:rPr>
              <w:t>Дмитрівської</w:t>
            </w:r>
            <w:proofErr w:type="spellEnd"/>
            <w:r w:rsidRPr="00034228">
              <w:rPr>
                <w:sz w:val="24"/>
                <w:szCs w:val="24"/>
                <w:lang w:val="uk-UA"/>
              </w:rPr>
              <w:t xml:space="preserve"> сільської ради </w:t>
            </w:r>
            <w:proofErr w:type="spellStart"/>
            <w:r w:rsidRPr="00034228">
              <w:rPr>
                <w:sz w:val="24"/>
                <w:szCs w:val="24"/>
                <w:lang w:val="uk-UA"/>
              </w:rPr>
              <w:t>Знам’янського</w:t>
            </w:r>
            <w:proofErr w:type="spellEnd"/>
            <w:r w:rsidRPr="00034228">
              <w:rPr>
                <w:sz w:val="24"/>
                <w:szCs w:val="24"/>
                <w:lang w:val="uk-UA"/>
              </w:rPr>
              <w:t xml:space="preserve"> району або </w:t>
            </w:r>
            <w:proofErr w:type="spellStart"/>
            <w:r w:rsidRPr="00034228">
              <w:rPr>
                <w:sz w:val="24"/>
                <w:szCs w:val="24"/>
                <w:lang w:val="uk-UA"/>
              </w:rPr>
              <w:t>Знам’янської</w:t>
            </w:r>
            <w:proofErr w:type="spellEnd"/>
            <w:r w:rsidRPr="00034228">
              <w:rPr>
                <w:sz w:val="24"/>
                <w:szCs w:val="24"/>
                <w:lang w:val="uk-UA"/>
              </w:rPr>
              <w:t xml:space="preserve"> районної ради, на території яких розташоване ТДВ «Колос».</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117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Озеряний</w:t>
            </w:r>
            <w:proofErr w:type="spellEnd"/>
            <w:r w:rsidRPr="00034228">
              <w:rPr>
                <w:sz w:val="24"/>
                <w:szCs w:val="24"/>
                <w:lang w:val="uk-UA"/>
              </w:rPr>
              <w:t xml:space="preserve"> В.А.</w:t>
            </w:r>
          </w:p>
        </w:tc>
        <w:tc>
          <w:tcPr>
            <w:tcW w:w="4962" w:type="dxa"/>
          </w:tcPr>
          <w:p w:rsidR="00034228" w:rsidRPr="00034228" w:rsidRDefault="00034228" w:rsidP="00C329FA">
            <w:pPr>
              <w:jc w:val="both"/>
              <w:rPr>
                <w:sz w:val="24"/>
                <w:szCs w:val="24"/>
                <w:lang w:val="uk-UA"/>
              </w:rPr>
            </w:pPr>
            <w:r w:rsidRPr="00034228">
              <w:rPr>
                <w:sz w:val="24"/>
                <w:szCs w:val="24"/>
                <w:lang w:val="uk-UA"/>
              </w:rPr>
              <w:t>Щодо преміювання спортсменів грошовою премією</w:t>
            </w:r>
          </w:p>
        </w:tc>
        <w:tc>
          <w:tcPr>
            <w:tcW w:w="1134" w:type="dxa"/>
          </w:tcPr>
          <w:p w:rsidR="00034228" w:rsidRPr="00034228" w:rsidRDefault="00034228" w:rsidP="00C329FA">
            <w:pPr>
              <w:jc w:val="center"/>
              <w:rPr>
                <w:sz w:val="24"/>
                <w:szCs w:val="24"/>
                <w:lang w:val="uk-UA"/>
              </w:rPr>
            </w:pPr>
            <w:r w:rsidRPr="00034228">
              <w:rPr>
                <w:sz w:val="24"/>
                <w:szCs w:val="24"/>
                <w:lang w:val="uk-UA"/>
              </w:rPr>
              <w:t>№1006 від 18.08.17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Лихота</w:t>
            </w:r>
            <w:proofErr w:type="spellEnd"/>
            <w:r w:rsidRPr="00034228">
              <w:rPr>
                <w:sz w:val="24"/>
                <w:szCs w:val="24"/>
                <w:lang w:val="uk-UA"/>
              </w:rPr>
              <w:t xml:space="preserve"> Г.В.</w:t>
            </w:r>
          </w:p>
          <w:p w:rsidR="00034228" w:rsidRPr="00034228" w:rsidRDefault="00034228" w:rsidP="00C329FA">
            <w:pPr>
              <w:jc w:val="center"/>
              <w:rPr>
                <w:sz w:val="24"/>
                <w:szCs w:val="24"/>
                <w:lang w:val="uk-UA"/>
              </w:rPr>
            </w:pPr>
            <w:proofErr w:type="spellStart"/>
            <w:r w:rsidRPr="00034228">
              <w:rPr>
                <w:sz w:val="24"/>
                <w:szCs w:val="24"/>
                <w:lang w:val="uk-UA"/>
              </w:rPr>
              <w:t>Ладожинська</w:t>
            </w:r>
            <w:proofErr w:type="spellEnd"/>
            <w:r w:rsidRPr="00034228">
              <w:rPr>
                <w:sz w:val="24"/>
                <w:szCs w:val="24"/>
                <w:lang w:val="uk-UA"/>
              </w:rPr>
              <w:t xml:space="preserve"> Р.А.</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На підставі рішення  міської ради від 30 березня 2018 року №1396 «про затвердження Положення про порядок призначення та виплати стипендій за </w:t>
            </w:r>
            <w:r w:rsidRPr="00034228">
              <w:rPr>
                <w:sz w:val="24"/>
                <w:szCs w:val="24"/>
                <w:lang w:val="uk-UA"/>
              </w:rPr>
              <w:lastRenderedPageBreak/>
              <w:t>високі досягнення у спорті» видано розпорядження міського голови від 19 квітня 2018 року №67, яким призначено стипендії 7 спортсменам з числа мешканців міста</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118</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 поліпшення умов обслуговування пацієнтів міської лікарні ім.. А.В.Лисенка</w:t>
            </w:r>
          </w:p>
        </w:tc>
        <w:tc>
          <w:tcPr>
            <w:tcW w:w="1134" w:type="dxa"/>
          </w:tcPr>
          <w:p w:rsidR="00034228" w:rsidRPr="00034228" w:rsidRDefault="00034228" w:rsidP="00C329FA">
            <w:pPr>
              <w:jc w:val="center"/>
              <w:rPr>
                <w:sz w:val="24"/>
                <w:szCs w:val="24"/>
                <w:lang w:val="uk-UA"/>
              </w:rPr>
            </w:pPr>
            <w:r w:rsidRPr="00034228">
              <w:rPr>
                <w:sz w:val="24"/>
                <w:szCs w:val="24"/>
                <w:lang w:val="uk-UA"/>
              </w:rPr>
              <w:t>№1007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Попов П.М.</w:t>
            </w:r>
          </w:p>
        </w:tc>
        <w:tc>
          <w:tcPr>
            <w:tcW w:w="1276" w:type="dxa"/>
          </w:tcPr>
          <w:p w:rsidR="00034228" w:rsidRPr="00034228" w:rsidRDefault="00034228" w:rsidP="00C329FA">
            <w:pPr>
              <w:jc w:val="center"/>
              <w:rPr>
                <w:sz w:val="24"/>
                <w:szCs w:val="24"/>
                <w:lang w:val="uk-UA"/>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Для зручного очікування біля входу у клініко-діагностичну лабораторію встановлено лавочку, для облаштування водовідведення піднято рівень доріжки.</w:t>
            </w:r>
          </w:p>
          <w:p w:rsidR="00034228" w:rsidRPr="00034228" w:rsidRDefault="00034228" w:rsidP="00C329FA">
            <w:pPr>
              <w:jc w:val="both"/>
              <w:rPr>
                <w:sz w:val="24"/>
                <w:szCs w:val="24"/>
                <w:lang w:val="uk-UA"/>
              </w:rPr>
            </w:pPr>
            <w:r w:rsidRPr="00034228">
              <w:rPr>
                <w:sz w:val="24"/>
                <w:szCs w:val="24"/>
                <w:lang w:val="uk-UA"/>
              </w:rPr>
              <w:t>З виділених 200 тис. грн. для благоустрою території, виконано роботи по асфальтуванню. Зняти з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119</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 ремонту під’їздів та шатрового даху буд. №18 по вул. Привокзальній</w:t>
            </w:r>
          </w:p>
        </w:tc>
        <w:tc>
          <w:tcPr>
            <w:tcW w:w="1134" w:type="dxa"/>
          </w:tcPr>
          <w:p w:rsidR="00034228" w:rsidRPr="00034228" w:rsidRDefault="00034228" w:rsidP="00C329FA">
            <w:pPr>
              <w:jc w:val="center"/>
              <w:rPr>
                <w:sz w:val="24"/>
                <w:szCs w:val="24"/>
                <w:lang w:val="uk-UA"/>
              </w:rPr>
            </w:pPr>
            <w:r w:rsidRPr="00034228">
              <w:rPr>
                <w:sz w:val="24"/>
                <w:szCs w:val="24"/>
                <w:lang w:val="uk-UA"/>
              </w:rPr>
              <w:t>№1008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 ( у 2018 році проведено поточний ремонт прибудинкової території по вул. Привокзальній, 18)</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120</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Щодо включення в перелік робіт 2017 року виготовлення ПКД вул. української, а також асфальтування даного мікрорайону</w:t>
            </w:r>
          </w:p>
        </w:tc>
        <w:tc>
          <w:tcPr>
            <w:tcW w:w="1134" w:type="dxa"/>
          </w:tcPr>
          <w:p w:rsidR="00034228" w:rsidRPr="00034228" w:rsidRDefault="00034228" w:rsidP="00C329FA">
            <w:pPr>
              <w:jc w:val="center"/>
              <w:rPr>
                <w:sz w:val="24"/>
                <w:szCs w:val="24"/>
                <w:lang w:val="uk-UA"/>
              </w:rPr>
            </w:pPr>
            <w:r w:rsidRPr="00034228">
              <w:rPr>
                <w:sz w:val="24"/>
                <w:szCs w:val="24"/>
                <w:lang w:val="uk-UA"/>
              </w:rPr>
              <w:t>№1009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враховуючи обмежені фінансові можливості міського бюджету та реалізацію ПКД які біли виготовленні протягом 2017 року. При формуванні бюджету на 2019 рік буде розглянута можливість виділення коштів на виготовлення ПКД</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121</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w:t>
            </w:r>
            <w:proofErr w:type="spellStart"/>
            <w:r w:rsidRPr="00034228">
              <w:rPr>
                <w:sz w:val="24"/>
                <w:szCs w:val="24"/>
                <w:lang w:val="uk-UA"/>
              </w:rPr>
              <w:t>грейдерування</w:t>
            </w:r>
            <w:proofErr w:type="spellEnd"/>
            <w:r w:rsidRPr="00034228">
              <w:rPr>
                <w:sz w:val="24"/>
                <w:szCs w:val="24"/>
                <w:lang w:val="uk-UA"/>
              </w:rPr>
              <w:t xml:space="preserve"> вул.. Олени </w:t>
            </w:r>
            <w:proofErr w:type="spellStart"/>
            <w:r w:rsidRPr="00034228">
              <w:rPr>
                <w:sz w:val="24"/>
                <w:szCs w:val="24"/>
                <w:lang w:val="uk-UA"/>
              </w:rPr>
              <w:t>Теліги</w:t>
            </w:r>
            <w:proofErr w:type="spellEnd"/>
            <w:r w:rsidRPr="00034228">
              <w:rPr>
                <w:sz w:val="24"/>
                <w:szCs w:val="24"/>
                <w:lang w:val="uk-UA"/>
              </w:rPr>
              <w:t>; освітлення та асфальтування доріжки, що проходить через парк Т.Г.Шевченка</w:t>
            </w:r>
          </w:p>
        </w:tc>
        <w:tc>
          <w:tcPr>
            <w:tcW w:w="1134" w:type="dxa"/>
          </w:tcPr>
          <w:p w:rsidR="00034228" w:rsidRPr="00034228" w:rsidRDefault="00034228" w:rsidP="00C329FA">
            <w:pPr>
              <w:jc w:val="center"/>
              <w:rPr>
                <w:sz w:val="24"/>
                <w:szCs w:val="24"/>
                <w:lang w:val="uk-UA"/>
              </w:rPr>
            </w:pPr>
            <w:r w:rsidRPr="00034228">
              <w:rPr>
                <w:sz w:val="24"/>
                <w:szCs w:val="24"/>
                <w:lang w:val="uk-UA"/>
              </w:rPr>
              <w:t>№1010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rPr>
            </w:pPr>
            <w:r w:rsidRPr="00034228">
              <w:rPr>
                <w:sz w:val="24"/>
                <w:szCs w:val="24"/>
                <w:lang w:val="uk-UA"/>
              </w:rPr>
              <w:t>06.09.17</w:t>
            </w:r>
          </w:p>
        </w:tc>
        <w:tc>
          <w:tcPr>
            <w:tcW w:w="4536" w:type="dxa"/>
          </w:tcPr>
          <w:p w:rsidR="00034228" w:rsidRPr="00034228" w:rsidRDefault="00034228" w:rsidP="00C329FA">
            <w:pPr>
              <w:jc w:val="both"/>
              <w:rPr>
                <w:sz w:val="24"/>
                <w:szCs w:val="24"/>
                <w:lang w:val="en-US"/>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122</w:t>
            </w:r>
          </w:p>
        </w:tc>
        <w:tc>
          <w:tcPr>
            <w:tcW w:w="1559" w:type="dxa"/>
          </w:tcPr>
          <w:p w:rsidR="00034228" w:rsidRPr="00034228" w:rsidRDefault="00034228" w:rsidP="00C329FA">
            <w:pPr>
              <w:jc w:val="both"/>
              <w:rPr>
                <w:sz w:val="24"/>
                <w:szCs w:val="24"/>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Щодо встановлення спортивного майданчика по вул. Тополиній</w:t>
            </w:r>
          </w:p>
        </w:tc>
        <w:tc>
          <w:tcPr>
            <w:tcW w:w="1134" w:type="dxa"/>
          </w:tcPr>
          <w:p w:rsidR="00034228" w:rsidRPr="00034228" w:rsidRDefault="00034228" w:rsidP="00C329FA">
            <w:pPr>
              <w:jc w:val="center"/>
              <w:rPr>
                <w:sz w:val="24"/>
                <w:szCs w:val="24"/>
                <w:lang w:val="uk-UA"/>
              </w:rPr>
            </w:pPr>
            <w:r w:rsidRPr="00034228">
              <w:rPr>
                <w:sz w:val="24"/>
                <w:szCs w:val="24"/>
                <w:lang w:val="uk-UA"/>
              </w:rPr>
              <w:t>№1011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08.09.17 №01-26/282/3 – враховуючи, що на вищезазначеному районі проживає невелика кількість дітей та наявність спортивного та дитячого майданчика по вул. Героїв Чорнобиля, встановлення спортивного майданчика по вул. Тополиній є недоцільно. </w:t>
            </w:r>
            <w:r w:rsidRPr="00034228">
              <w:rPr>
                <w:sz w:val="24"/>
                <w:szCs w:val="24"/>
                <w:lang w:val="uk-UA"/>
              </w:rPr>
              <w:lastRenderedPageBreak/>
              <w:t xml:space="preserve">Першочергово заплановано виконати роботи з встановлення спортивних та дитячих майданчиків в густонаселених мікрорайонах міста, а саме на прибудинкових територіях багатоповерхових житлових будинків. При формуванні міського бюджету на 2018 рік встановлення спортивного майданчика по вул. Тополиній, буде включено до орієнтовного переліку об’єктів благоустрою, фінансування яких передбачається здійснити за рахунок міського бюджету. </w:t>
            </w:r>
            <w:r w:rsidRPr="00034228">
              <w:rPr>
                <w:sz w:val="24"/>
                <w:szCs w:val="24"/>
              </w:rPr>
              <w:t xml:space="preserve">Не </w:t>
            </w:r>
            <w:proofErr w:type="spellStart"/>
            <w:r w:rsidRPr="00034228">
              <w:rPr>
                <w:sz w:val="24"/>
                <w:szCs w:val="24"/>
              </w:rPr>
              <w:t>виконано</w:t>
            </w:r>
            <w:proofErr w:type="spellEnd"/>
            <w:r w:rsidRPr="00034228">
              <w:rPr>
                <w:sz w:val="24"/>
                <w:szCs w:val="24"/>
                <w:lang w:val="uk-UA"/>
              </w:rPr>
              <w:t>, буде розглянута пропозиція при формуванні бюджету на 2019 рік</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123</w:t>
            </w:r>
          </w:p>
        </w:tc>
        <w:tc>
          <w:tcPr>
            <w:tcW w:w="1559" w:type="dxa"/>
          </w:tcPr>
          <w:p w:rsidR="00034228" w:rsidRPr="00034228" w:rsidRDefault="00034228" w:rsidP="00C329FA">
            <w:pPr>
              <w:jc w:val="both"/>
              <w:rPr>
                <w:sz w:val="24"/>
                <w:szCs w:val="24"/>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Щодо включення в план робіт на 2017 рік відсипку карману для зупинки автобусу ( зупинка «Водолікарня» права сторона), на 2018рік встановити автобусний павільйон в зазначеному місці</w:t>
            </w:r>
          </w:p>
        </w:tc>
        <w:tc>
          <w:tcPr>
            <w:tcW w:w="1134" w:type="dxa"/>
          </w:tcPr>
          <w:p w:rsidR="00034228" w:rsidRPr="00034228" w:rsidRDefault="00034228" w:rsidP="00C329FA">
            <w:pPr>
              <w:jc w:val="center"/>
              <w:rPr>
                <w:sz w:val="24"/>
                <w:szCs w:val="24"/>
                <w:lang w:val="uk-UA"/>
              </w:rPr>
            </w:pPr>
            <w:r w:rsidRPr="00034228">
              <w:rPr>
                <w:sz w:val="24"/>
                <w:szCs w:val="24"/>
                <w:lang w:val="uk-UA"/>
              </w:rPr>
              <w:t>№1012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На розгляд чергової сесії винесено питання щодо облаштування заїзної кишені по вул. Героїв Чорнобиля</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124</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jc w:val="both"/>
              <w:rPr>
                <w:sz w:val="24"/>
                <w:szCs w:val="24"/>
                <w:lang w:val="uk-UA"/>
              </w:rPr>
            </w:pPr>
            <w:r w:rsidRPr="00034228">
              <w:rPr>
                <w:sz w:val="24"/>
                <w:szCs w:val="24"/>
                <w:lang w:val="uk-UA"/>
              </w:rPr>
              <w:t>Щодо асфальтування тротуару перед будинком №12 по вул. Михайла Грушевського</w:t>
            </w:r>
          </w:p>
        </w:tc>
        <w:tc>
          <w:tcPr>
            <w:tcW w:w="1134" w:type="dxa"/>
          </w:tcPr>
          <w:p w:rsidR="00034228" w:rsidRPr="00034228" w:rsidRDefault="00034228" w:rsidP="00C329FA">
            <w:pPr>
              <w:jc w:val="center"/>
              <w:rPr>
                <w:sz w:val="24"/>
                <w:szCs w:val="24"/>
                <w:lang w:val="uk-UA"/>
              </w:rPr>
            </w:pPr>
            <w:r w:rsidRPr="00034228">
              <w:rPr>
                <w:sz w:val="24"/>
                <w:szCs w:val="24"/>
                <w:lang w:val="uk-UA"/>
              </w:rPr>
              <w:t>№1013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При формуванні бюджету на 2019 рік буде розглянуто можливість проведення ремонту тротуару біля житлового будинку № 12 по вул. Михайла Грушевського.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125</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встановлення огорожі від вул. </w:t>
            </w:r>
            <w:proofErr w:type="spellStart"/>
            <w:r w:rsidRPr="00034228">
              <w:rPr>
                <w:sz w:val="24"/>
                <w:szCs w:val="24"/>
                <w:lang w:val="uk-UA"/>
              </w:rPr>
              <w:t>Дмитрівської</w:t>
            </w:r>
            <w:proofErr w:type="spellEnd"/>
            <w:r w:rsidRPr="00034228">
              <w:rPr>
                <w:sz w:val="24"/>
                <w:szCs w:val="24"/>
                <w:lang w:val="uk-UA"/>
              </w:rPr>
              <w:t xml:space="preserve"> до вул. Федора Горбунова в тих місцях, де тротуар примикає до проїжджої частини</w:t>
            </w:r>
          </w:p>
        </w:tc>
        <w:tc>
          <w:tcPr>
            <w:tcW w:w="1134" w:type="dxa"/>
          </w:tcPr>
          <w:p w:rsidR="00034228" w:rsidRPr="00034228" w:rsidRDefault="00034228" w:rsidP="00C329FA">
            <w:pPr>
              <w:jc w:val="center"/>
              <w:rPr>
                <w:sz w:val="24"/>
                <w:szCs w:val="24"/>
                <w:lang w:val="uk-UA"/>
              </w:rPr>
            </w:pPr>
            <w:r w:rsidRPr="00034228">
              <w:rPr>
                <w:sz w:val="24"/>
                <w:szCs w:val="24"/>
                <w:lang w:val="uk-UA"/>
              </w:rPr>
              <w:t>№1014 від 18.08.17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rPr>
            </w:pPr>
            <w:r w:rsidRPr="00034228">
              <w:rPr>
                <w:sz w:val="24"/>
                <w:szCs w:val="24"/>
                <w:lang w:val="uk-UA"/>
              </w:rPr>
              <w:t>06.09.17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Управлінням МА та ЖКГ на даний час розглядається можливість проведення робіт з влаштування огорожі у 2018 році.</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126</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Данасієнко</w:t>
            </w:r>
            <w:proofErr w:type="spellEnd"/>
            <w:r w:rsidRPr="00034228">
              <w:rPr>
                <w:sz w:val="24"/>
                <w:szCs w:val="24"/>
                <w:lang w:val="uk-UA"/>
              </w:rPr>
              <w:t xml:space="preserve"> Н.М.</w:t>
            </w:r>
          </w:p>
        </w:tc>
        <w:tc>
          <w:tcPr>
            <w:tcW w:w="4962" w:type="dxa"/>
          </w:tcPr>
          <w:p w:rsidR="00034228" w:rsidRPr="00034228" w:rsidRDefault="00034228" w:rsidP="00C329FA">
            <w:pPr>
              <w:jc w:val="both"/>
              <w:rPr>
                <w:sz w:val="24"/>
                <w:szCs w:val="24"/>
                <w:lang w:val="uk-UA"/>
              </w:rPr>
            </w:pPr>
            <w:r w:rsidRPr="00034228">
              <w:rPr>
                <w:sz w:val="24"/>
                <w:szCs w:val="24"/>
                <w:lang w:val="uk-UA"/>
              </w:rPr>
              <w:t>Щ</w:t>
            </w:r>
            <w:proofErr w:type="spellStart"/>
            <w:r w:rsidRPr="00034228">
              <w:rPr>
                <w:sz w:val="24"/>
                <w:szCs w:val="24"/>
              </w:rPr>
              <w:t>одо</w:t>
            </w:r>
            <w:proofErr w:type="spellEnd"/>
            <w:r w:rsidRPr="00034228">
              <w:rPr>
                <w:sz w:val="24"/>
                <w:szCs w:val="24"/>
              </w:rPr>
              <w:t xml:space="preserve"> </w:t>
            </w:r>
            <w:r w:rsidRPr="00034228">
              <w:rPr>
                <w:sz w:val="24"/>
                <w:szCs w:val="24"/>
                <w:lang w:val="uk-UA"/>
              </w:rPr>
              <w:t>внесення змін до штатного розпису КДЮСШ, а саме: введення посади тренера з єдиноборств «</w:t>
            </w:r>
            <w:proofErr w:type="spellStart"/>
            <w:r w:rsidRPr="00034228">
              <w:rPr>
                <w:sz w:val="24"/>
                <w:szCs w:val="24"/>
                <w:lang w:val="uk-UA"/>
              </w:rPr>
              <w:t>Піт-Файтер</w:t>
            </w:r>
            <w:proofErr w:type="spellEnd"/>
            <w:r w:rsidRPr="00034228">
              <w:rPr>
                <w:sz w:val="24"/>
                <w:szCs w:val="24"/>
                <w:lang w:val="uk-UA"/>
              </w:rPr>
              <w:t>»</w:t>
            </w:r>
          </w:p>
        </w:tc>
        <w:tc>
          <w:tcPr>
            <w:tcW w:w="1134" w:type="dxa"/>
          </w:tcPr>
          <w:p w:rsidR="00034228" w:rsidRPr="00034228" w:rsidRDefault="00034228" w:rsidP="00C329FA">
            <w:pPr>
              <w:jc w:val="center"/>
              <w:rPr>
                <w:sz w:val="24"/>
                <w:szCs w:val="24"/>
                <w:lang w:val="uk-UA"/>
              </w:rPr>
            </w:pPr>
            <w:r w:rsidRPr="00034228">
              <w:rPr>
                <w:sz w:val="24"/>
                <w:szCs w:val="24"/>
                <w:lang w:val="uk-UA"/>
              </w:rPr>
              <w:t>№1048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Буде розглянуто можливість ведення даної ставки у разі наявності приміщення матеріально-технічної бази.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w:t>
            </w:r>
            <w:r w:rsidRPr="00034228">
              <w:rPr>
                <w:b/>
                <w:sz w:val="24"/>
                <w:szCs w:val="24"/>
                <w:lang w:val="uk-UA"/>
              </w:rPr>
              <w:lastRenderedPageBreak/>
              <w:t>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lastRenderedPageBreak/>
              <w:t>Данасієнко</w:t>
            </w:r>
            <w:proofErr w:type="spellEnd"/>
            <w:r w:rsidRPr="00034228">
              <w:rPr>
                <w:sz w:val="24"/>
                <w:szCs w:val="24"/>
                <w:lang w:val="uk-UA"/>
              </w:rPr>
              <w:t xml:space="preserve"> </w:t>
            </w:r>
            <w:r w:rsidRPr="00034228">
              <w:rPr>
                <w:sz w:val="24"/>
                <w:szCs w:val="24"/>
                <w:lang w:val="uk-UA"/>
              </w:rPr>
              <w:lastRenderedPageBreak/>
              <w:t>Н.М.</w:t>
            </w:r>
          </w:p>
        </w:tc>
        <w:tc>
          <w:tcPr>
            <w:tcW w:w="4962" w:type="dxa"/>
          </w:tcPr>
          <w:p w:rsidR="00034228" w:rsidRPr="00034228" w:rsidRDefault="00034228" w:rsidP="00C329FA">
            <w:pPr>
              <w:jc w:val="both"/>
              <w:rPr>
                <w:sz w:val="24"/>
                <w:szCs w:val="24"/>
                <w:lang w:val="uk-UA"/>
              </w:rPr>
            </w:pPr>
            <w:r w:rsidRPr="00034228">
              <w:rPr>
                <w:sz w:val="24"/>
                <w:szCs w:val="24"/>
                <w:lang w:val="uk-UA"/>
              </w:rPr>
              <w:lastRenderedPageBreak/>
              <w:t>Щ</w:t>
            </w:r>
            <w:proofErr w:type="spellStart"/>
            <w:r w:rsidRPr="00034228">
              <w:rPr>
                <w:sz w:val="24"/>
                <w:szCs w:val="24"/>
              </w:rPr>
              <w:t>одо</w:t>
            </w:r>
            <w:proofErr w:type="spellEnd"/>
            <w:r w:rsidRPr="00034228">
              <w:rPr>
                <w:sz w:val="24"/>
                <w:szCs w:val="24"/>
              </w:rPr>
              <w:t xml:space="preserve"> </w:t>
            </w:r>
            <w:r w:rsidRPr="00034228">
              <w:rPr>
                <w:sz w:val="24"/>
                <w:szCs w:val="24"/>
                <w:lang w:val="uk-UA"/>
              </w:rPr>
              <w:t xml:space="preserve">включення до переліку робіт з </w:t>
            </w:r>
            <w:r w:rsidRPr="00034228">
              <w:rPr>
                <w:sz w:val="24"/>
                <w:szCs w:val="24"/>
                <w:lang w:val="uk-UA"/>
              </w:rPr>
              <w:lastRenderedPageBreak/>
              <w:t>благоустрою капітального ремонту асфальтного покриття на території ДНЗ №6 «Сонечко»,  а також проведення освітлення. Визначити обсяг робіт та кошторисну вартість в термін до листопада 2017 року та передбачити в планах виділення бюджетних коштів на 2018 рік для реалізації даного проекту</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№1049 </w:t>
            </w:r>
            <w:r w:rsidRPr="00034228">
              <w:rPr>
                <w:sz w:val="24"/>
                <w:szCs w:val="24"/>
                <w:lang w:val="uk-UA"/>
              </w:rPr>
              <w:lastRenderedPageBreak/>
              <w:t>від 22.09.17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proofErr w:type="spellStart"/>
            <w:r w:rsidRPr="00034228">
              <w:rPr>
                <w:sz w:val="24"/>
                <w:szCs w:val="24"/>
                <w:lang w:val="uk-UA"/>
              </w:rPr>
              <w:t>.Виготовлено</w:t>
            </w:r>
            <w:proofErr w:type="spellEnd"/>
            <w:r w:rsidRPr="00034228">
              <w:rPr>
                <w:sz w:val="24"/>
                <w:szCs w:val="24"/>
                <w:lang w:val="uk-UA"/>
              </w:rPr>
              <w:t xml:space="preserve"> ПКД, оголошено закупівлю </w:t>
            </w:r>
            <w:r w:rsidRPr="00034228">
              <w:rPr>
                <w:sz w:val="24"/>
                <w:szCs w:val="24"/>
                <w:lang w:val="uk-UA"/>
              </w:rPr>
              <w:lastRenderedPageBreak/>
              <w:t>на«</w:t>
            </w:r>
            <w:hyperlink r:id="rId6" w:history="1">
              <w:proofErr w:type="spellStart"/>
              <w:r w:rsidRPr="00034228">
                <w:rPr>
                  <w:rStyle w:val="ab"/>
                  <w:sz w:val="24"/>
                  <w:szCs w:val="24"/>
                </w:rPr>
                <w:t>ProZorro</w:t>
              </w:r>
              <w:proofErr w:type="spellEnd"/>
            </w:hyperlink>
            <w:r w:rsidRPr="00034228">
              <w:rPr>
                <w:sz w:val="24"/>
                <w:szCs w:val="24"/>
                <w:lang w:val="uk-UA"/>
              </w:rPr>
              <w:t xml:space="preserve">». Виконання  перенесено на друге півріччя у зв’язку з виконанням рішення АМКУ (антимонопольного комітету України). </w:t>
            </w:r>
          </w:p>
          <w:p w:rsidR="00034228" w:rsidRPr="00034228" w:rsidRDefault="00034228" w:rsidP="00C329FA">
            <w:pPr>
              <w:jc w:val="both"/>
              <w:rPr>
                <w:sz w:val="24"/>
                <w:szCs w:val="24"/>
                <w:lang w:val="uk-UA"/>
              </w:rPr>
            </w:pPr>
            <w:r w:rsidRPr="00034228">
              <w:rPr>
                <w:sz w:val="24"/>
                <w:szCs w:val="24"/>
                <w:lang w:val="uk-UA"/>
              </w:rPr>
              <w:t>2. Виготовлено ПКД. Оголошено закупівлю по кап. ремонту асфальтного покриття.</w:t>
            </w:r>
          </w:p>
          <w:p w:rsidR="00034228" w:rsidRPr="00034228" w:rsidRDefault="00034228" w:rsidP="00C329FA">
            <w:pPr>
              <w:jc w:val="both"/>
              <w:rPr>
                <w:sz w:val="24"/>
                <w:szCs w:val="24"/>
                <w:lang w:val="uk-UA"/>
              </w:rPr>
            </w:pP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128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Данасієнко</w:t>
            </w:r>
            <w:proofErr w:type="spellEnd"/>
            <w:r w:rsidRPr="00034228">
              <w:rPr>
                <w:sz w:val="24"/>
                <w:szCs w:val="24"/>
                <w:lang w:val="uk-UA"/>
              </w:rPr>
              <w:t xml:space="preserve"> Н.М.</w:t>
            </w:r>
          </w:p>
        </w:tc>
        <w:tc>
          <w:tcPr>
            <w:tcW w:w="4962" w:type="dxa"/>
          </w:tcPr>
          <w:p w:rsidR="00034228" w:rsidRPr="00034228" w:rsidRDefault="00034228" w:rsidP="00C329FA">
            <w:pPr>
              <w:pStyle w:val="a7"/>
              <w:rPr>
                <w:sz w:val="24"/>
                <w:szCs w:val="24"/>
              </w:rPr>
            </w:pPr>
            <w:r w:rsidRPr="00034228">
              <w:rPr>
                <w:sz w:val="24"/>
                <w:szCs w:val="24"/>
              </w:rPr>
              <w:t xml:space="preserve">Щодо направлення інформації для врахування при перевірці </w:t>
            </w:r>
            <w:proofErr w:type="spellStart"/>
            <w:r w:rsidRPr="00034228">
              <w:rPr>
                <w:sz w:val="24"/>
                <w:szCs w:val="24"/>
              </w:rPr>
              <w:t>КП</w:t>
            </w:r>
            <w:proofErr w:type="spellEnd"/>
            <w:r w:rsidRPr="00034228">
              <w:rPr>
                <w:sz w:val="24"/>
                <w:szCs w:val="24"/>
              </w:rPr>
              <w:t xml:space="preserve"> «</w:t>
            </w:r>
            <w:proofErr w:type="spellStart"/>
            <w:r w:rsidRPr="00034228">
              <w:rPr>
                <w:sz w:val="24"/>
                <w:szCs w:val="24"/>
              </w:rPr>
              <w:t>Знам’янський</w:t>
            </w:r>
            <w:proofErr w:type="spellEnd"/>
            <w:r w:rsidRPr="00034228">
              <w:rPr>
                <w:sz w:val="24"/>
                <w:szCs w:val="24"/>
              </w:rPr>
              <w:t xml:space="preserve"> комбінат комунальних послуг» та про направлення інформації для надання правової оцінки </w:t>
            </w:r>
            <w:proofErr w:type="spellStart"/>
            <w:r w:rsidRPr="00034228">
              <w:rPr>
                <w:sz w:val="24"/>
                <w:szCs w:val="24"/>
              </w:rPr>
              <w:t>КП</w:t>
            </w:r>
            <w:proofErr w:type="spellEnd"/>
            <w:r w:rsidRPr="00034228">
              <w:rPr>
                <w:sz w:val="24"/>
                <w:szCs w:val="24"/>
              </w:rPr>
              <w:t xml:space="preserve"> «</w:t>
            </w:r>
            <w:proofErr w:type="spellStart"/>
            <w:r w:rsidRPr="00034228">
              <w:rPr>
                <w:sz w:val="24"/>
                <w:szCs w:val="24"/>
              </w:rPr>
              <w:t>Знам’янський</w:t>
            </w:r>
            <w:proofErr w:type="spellEnd"/>
            <w:r w:rsidRPr="00034228">
              <w:rPr>
                <w:sz w:val="24"/>
                <w:szCs w:val="24"/>
              </w:rPr>
              <w:t xml:space="preserve"> комбінат комунальних послуг».</w:t>
            </w:r>
          </w:p>
          <w:p w:rsidR="00034228" w:rsidRPr="00034228" w:rsidRDefault="00034228" w:rsidP="00C329FA">
            <w:pPr>
              <w:jc w:val="both"/>
              <w:rPr>
                <w:sz w:val="24"/>
                <w:szCs w:val="24"/>
                <w:lang w:val="uk-UA"/>
              </w:rPr>
            </w:pPr>
          </w:p>
        </w:tc>
        <w:tc>
          <w:tcPr>
            <w:tcW w:w="1134" w:type="dxa"/>
          </w:tcPr>
          <w:p w:rsidR="00034228" w:rsidRPr="00034228" w:rsidRDefault="00034228" w:rsidP="00C329FA">
            <w:pPr>
              <w:jc w:val="center"/>
              <w:rPr>
                <w:sz w:val="24"/>
                <w:szCs w:val="24"/>
                <w:lang w:val="uk-UA"/>
              </w:rPr>
            </w:pPr>
            <w:r w:rsidRPr="00034228">
              <w:rPr>
                <w:sz w:val="24"/>
                <w:szCs w:val="24"/>
                <w:lang w:val="uk-UA"/>
              </w:rPr>
              <w:t>№1050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 xml:space="preserve">Начальник управління Східного офісу </w:t>
            </w:r>
            <w:proofErr w:type="spellStart"/>
            <w:r w:rsidRPr="00034228">
              <w:rPr>
                <w:sz w:val="24"/>
                <w:szCs w:val="24"/>
                <w:lang w:val="uk-UA"/>
              </w:rPr>
              <w:t>Держаудитслужби</w:t>
            </w:r>
            <w:proofErr w:type="spellEnd"/>
            <w:r w:rsidRPr="00034228">
              <w:rPr>
                <w:sz w:val="24"/>
                <w:szCs w:val="24"/>
                <w:lang w:val="uk-UA"/>
              </w:rPr>
              <w:t xml:space="preserve"> в Кіровоградській області </w:t>
            </w:r>
            <w:proofErr w:type="spellStart"/>
            <w:r w:rsidRPr="00034228">
              <w:rPr>
                <w:sz w:val="24"/>
                <w:szCs w:val="24"/>
                <w:lang w:val="uk-UA"/>
              </w:rPr>
              <w:t>Цандекова</w:t>
            </w:r>
            <w:proofErr w:type="spellEnd"/>
            <w:r w:rsidRPr="00034228">
              <w:rPr>
                <w:sz w:val="24"/>
                <w:szCs w:val="24"/>
                <w:lang w:val="uk-UA"/>
              </w:rPr>
              <w:t xml:space="preserve"> Л.Є. та заступник прокурора Кіровоградської області Рудницький А.М.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Направлено лист начальнику управління Східного офісу </w:t>
            </w:r>
            <w:proofErr w:type="spellStart"/>
            <w:r w:rsidRPr="00034228">
              <w:rPr>
                <w:sz w:val="24"/>
                <w:szCs w:val="24"/>
                <w:lang w:val="uk-UA"/>
              </w:rPr>
              <w:t>Держаудитслужби</w:t>
            </w:r>
            <w:proofErr w:type="spellEnd"/>
            <w:r w:rsidRPr="00034228">
              <w:rPr>
                <w:sz w:val="24"/>
                <w:szCs w:val="24"/>
                <w:lang w:val="uk-UA"/>
              </w:rPr>
              <w:t xml:space="preserve"> в Кіровоградській області </w:t>
            </w:r>
            <w:proofErr w:type="spellStart"/>
            <w:r w:rsidRPr="00034228">
              <w:rPr>
                <w:sz w:val="24"/>
                <w:szCs w:val="24"/>
                <w:lang w:val="uk-UA"/>
              </w:rPr>
              <w:t>Цандековій</w:t>
            </w:r>
            <w:proofErr w:type="spellEnd"/>
            <w:r w:rsidRPr="00034228">
              <w:rPr>
                <w:sz w:val="24"/>
                <w:szCs w:val="24"/>
                <w:lang w:val="uk-UA"/>
              </w:rPr>
              <w:t xml:space="preserve"> Л.Є. від 02.10.17 №01-23/292/5 та заступнику прокурора Кіровоградської області Рудницькому А.М. від 02.10.17 №01-25/518/5</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129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jc w:val="both"/>
              <w:rPr>
                <w:sz w:val="24"/>
                <w:szCs w:val="24"/>
                <w:lang w:val="uk-UA"/>
              </w:rPr>
            </w:pPr>
            <w:r w:rsidRPr="00034228">
              <w:rPr>
                <w:sz w:val="24"/>
                <w:szCs w:val="24"/>
                <w:lang w:val="uk-UA"/>
              </w:rPr>
              <w:t>Щ</w:t>
            </w:r>
            <w:proofErr w:type="spellStart"/>
            <w:r w:rsidRPr="00034228">
              <w:rPr>
                <w:sz w:val="24"/>
                <w:szCs w:val="24"/>
              </w:rPr>
              <w:t>одо</w:t>
            </w:r>
            <w:proofErr w:type="spellEnd"/>
            <w:r w:rsidRPr="00034228">
              <w:rPr>
                <w:sz w:val="24"/>
                <w:szCs w:val="24"/>
              </w:rPr>
              <w:t xml:space="preserve"> </w:t>
            </w:r>
            <w:r w:rsidRPr="00034228">
              <w:rPr>
                <w:sz w:val="24"/>
                <w:szCs w:val="24"/>
                <w:lang w:val="uk-UA"/>
              </w:rPr>
              <w:t>створення комісії для обстеження системи управління ліфтами в будинку №28 по вул. Матросова. Передбачити при формуванні бюджету 2018 року витрати на проведення капітального ремонту систем управління ліфтами в кількості чотирьох одиниць в будинку №28 по вул. Матросова</w:t>
            </w:r>
          </w:p>
        </w:tc>
        <w:tc>
          <w:tcPr>
            <w:tcW w:w="1134" w:type="dxa"/>
          </w:tcPr>
          <w:p w:rsidR="00034228" w:rsidRPr="00034228" w:rsidRDefault="00034228" w:rsidP="00C329FA">
            <w:pPr>
              <w:jc w:val="center"/>
              <w:rPr>
                <w:sz w:val="24"/>
                <w:szCs w:val="24"/>
                <w:lang w:val="uk-UA"/>
              </w:rPr>
            </w:pPr>
            <w:r w:rsidRPr="00034228">
              <w:rPr>
                <w:sz w:val="24"/>
                <w:szCs w:val="24"/>
                <w:lang w:val="uk-UA"/>
              </w:rPr>
              <w:t>№1051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(питання виділення коштів на ремонт ліфтів винесено на розгляд сесії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130</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Каратєєв</w:t>
            </w:r>
            <w:proofErr w:type="spellEnd"/>
            <w:r w:rsidRPr="00034228">
              <w:rPr>
                <w:sz w:val="24"/>
                <w:szCs w:val="24"/>
                <w:lang w:val="uk-UA"/>
              </w:rPr>
              <w:t xml:space="preserve"> С.В.</w:t>
            </w:r>
          </w:p>
        </w:tc>
        <w:tc>
          <w:tcPr>
            <w:tcW w:w="4962" w:type="dxa"/>
          </w:tcPr>
          <w:p w:rsidR="00034228" w:rsidRPr="00034228" w:rsidRDefault="00034228" w:rsidP="00C329FA">
            <w:pPr>
              <w:pStyle w:val="a7"/>
              <w:rPr>
                <w:sz w:val="24"/>
                <w:szCs w:val="24"/>
              </w:rPr>
            </w:pPr>
            <w:r w:rsidRPr="00034228">
              <w:rPr>
                <w:sz w:val="24"/>
                <w:szCs w:val="24"/>
              </w:rPr>
              <w:t xml:space="preserve">Щодо належного виконання робіт та стану готовності ЗШ №4 до нового 2017/2018 </w:t>
            </w:r>
            <w:r w:rsidRPr="00034228">
              <w:rPr>
                <w:sz w:val="24"/>
                <w:szCs w:val="24"/>
              </w:rPr>
              <w:lastRenderedPageBreak/>
              <w:t>навчального року.</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№1052 від </w:t>
            </w:r>
            <w:r w:rsidRPr="00034228">
              <w:rPr>
                <w:sz w:val="24"/>
                <w:szCs w:val="24"/>
                <w:lang w:val="uk-UA"/>
              </w:rPr>
              <w:lastRenderedPageBreak/>
              <w:t>22.09.17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09.10.17 №01-20/1723 </w:t>
            </w:r>
          </w:p>
          <w:p w:rsidR="00034228" w:rsidRPr="00034228" w:rsidRDefault="00034228" w:rsidP="00C329FA">
            <w:pPr>
              <w:jc w:val="both"/>
              <w:rPr>
                <w:sz w:val="24"/>
                <w:szCs w:val="24"/>
                <w:lang w:val="uk-UA"/>
              </w:rPr>
            </w:pPr>
            <w:r w:rsidRPr="00034228">
              <w:rPr>
                <w:sz w:val="24"/>
                <w:szCs w:val="24"/>
                <w:lang w:val="uk-UA"/>
              </w:rPr>
              <w:t xml:space="preserve">Забезпечено. Виконано. Зняти з </w:t>
            </w:r>
            <w:r w:rsidRPr="00034228">
              <w:rPr>
                <w:sz w:val="24"/>
                <w:szCs w:val="24"/>
                <w:lang w:val="uk-UA"/>
              </w:rPr>
              <w:lastRenderedPageBreak/>
              <w:t>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131</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w:t>
            </w:r>
          </w:p>
        </w:tc>
        <w:tc>
          <w:tcPr>
            <w:tcW w:w="4962" w:type="dxa"/>
          </w:tcPr>
          <w:p w:rsidR="00034228" w:rsidRPr="00034228" w:rsidRDefault="00034228" w:rsidP="00C329FA">
            <w:pPr>
              <w:jc w:val="both"/>
              <w:rPr>
                <w:sz w:val="24"/>
                <w:szCs w:val="24"/>
                <w:lang w:val="uk-UA"/>
              </w:rPr>
            </w:pPr>
            <w:r w:rsidRPr="00034228">
              <w:rPr>
                <w:sz w:val="24"/>
                <w:szCs w:val="24"/>
                <w:lang w:val="uk-UA"/>
              </w:rPr>
              <w:t>Щодо забезпечення організації роботи гуртків та клубів для людей похилого віку, молоді та дітей на базі бібліотеки-філії №1 із залученням  працівників Палацу культури, БДЮТ, територіального центру з 1 жовтня поточного року. Видати розпорядчий документ з даного питання</w:t>
            </w:r>
          </w:p>
        </w:tc>
        <w:tc>
          <w:tcPr>
            <w:tcW w:w="1134" w:type="dxa"/>
          </w:tcPr>
          <w:p w:rsidR="00034228" w:rsidRPr="00034228" w:rsidRDefault="00034228" w:rsidP="00C329FA">
            <w:pPr>
              <w:jc w:val="center"/>
              <w:rPr>
                <w:sz w:val="24"/>
                <w:szCs w:val="24"/>
                <w:lang w:val="uk-UA"/>
              </w:rPr>
            </w:pPr>
            <w:r w:rsidRPr="00034228">
              <w:rPr>
                <w:sz w:val="24"/>
                <w:szCs w:val="24"/>
                <w:lang w:val="uk-UA"/>
              </w:rPr>
              <w:t>№1053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Загородня В.Г.</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contextualSpacing/>
              <w:jc w:val="both"/>
              <w:rPr>
                <w:sz w:val="24"/>
                <w:szCs w:val="24"/>
                <w:lang w:val="uk-UA"/>
              </w:rPr>
            </w:pPr>
            <w:r w:rsidRPr="00034228">
              <w:rPr>
                <w:sz w:val="24"/>
                <w:szCs w:val="24"/>
                <w:lang w:val="uk-UA"/>
              </w:rPr>
              <w:t xml:space="preserve">Відповідь від 11.10.17 №01-26/295/2 - </w:t>
            </w:r>
            <w:r w:rsidRPr="00034228">
              <w:rPr>
                <w:bCs/>
                <w:sz w:val="24"/>
                <w:szCs w:val="24"/>
                <w:lang w:val="uk-UA"/>
              </w:rPr>
              <w:t xml:space="preserve">прийнято розпорядження міського голови </w:t>
            </w:r>
            <w:r w:rsidRPr="00034228">
              <w:rPr>
                <w:sz w:val="24"/>
                <w:szCs w:val="24"/>
                <w:lang w:val="uk-UA"/>
              </w:rPr>
              <w:t>від  17   жовтня    2017 р.  № 178</w:t>
            </w:r>
            <w:r w:rsidRPr="00034228">
              <w:rPr>
                <w:b/>
                <w:sz w:val="24"/>
                <w:szCs w:val="24"/>
                <w:lang w:val="uk-UA"/>
              </w:rPr>
              <w:t xml:space="preserve"> «</w:t>
            </w:r>
            <w:r w:rsidRPr="00034228">
              <w:rPr>
                <w:sz w:val="24"/>
                <w:szCs w:val="24"/>
                <w:lang w:val="uk-UA"/>
              </w:rPr>
              <w:t xml:space="preserve">Про організацію інформаційно-просвітницьких, культурно-мистецьких заходів та роботи гуртків та клубів, яким  передбачено організацію та проведення інформаційно-просвітницьких та культурно-мистецьких заходів на базі міських бібліотек , в т.ч. </w:t>
            </w:r>
            <w:r w:rsidRPr="00034228">
              <w:rPr>
                <w:rFonts w:eastAsia="Calibri"/>
                <w:bCs/>
                <w:sz w:val="24"/>
                <w:szCs w:val="24"/>
                <w:lang w:val="uk-UA"/>
              </w:rPr>
              <w:t>на базі</w:t>
            </w:r>
            <w:r w:rsidRPr="00034228">
              <w:rPr>
                <w:sz w:val="24"/>
                <w:szCs w:val="24"/>
                <w:lang w:val="uk-UA"/>
              </w:rPr>
              <w:t xml:space="preserve"> бібліотеки - філії №1, для мешканців територіальної громади міста відповідних мікрорайонів</w:t>
            </w:r>
          </w:p>
        </w:tc>
      </w:tr>
      <w:tr w:rsidR="00034228" w:rsidRPr="00034228" w:rsidTr="00C329FA">
        <w:tc>
          <w:tcPr>
            <w:tcW w:w="568" w:type="dxa"/>
          </w:tcPr>
          <w:p w:rsidR="00034228" w:rsidRPr="00034228" w:rsidRDefault="00034228" w:rsidP="00C329FA">
            <w:pPr>
              <w:rPr>
                <w:b/>
                <w:sz w:val="24"/>
                <w:szCs w:val="24"/>
                <w:highlight w:val="yellow"/>
                <w:lang w:val="uk-UA"/>
              </w:rPr>
            </w:pPr>
            <w:r w:rsidRPr="00034228">
              <w:rPr>
                <w:b/>
                <w:sz w:val="24"/>
                <w:szCs w:val="24"/>
                <w:lang w:val="uk-UA"/>
              </w:rPr>
              <w:t>132</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w:t>
            </w:r>
          </w:p>
        </w:tc>
        <w:tc>
          <w:tcPr>
            <w:tcW w:w="4962" w:type="dxa"/>
          </w:tcPr>
          <w:p w:rsidR="00034228" w:rsidRPr="00034228" w:rsidRDefault="00034228" w:rsidP="00C329FA">
            <w:pPr>
              <w:pStyle w:val="a7"/>
              <w:rPr>
                <w:sz w:val="24"/>
                <w:szCs w:val="24"/>
              </w:rPr>
            </w:pPr>
            <w:r w:rsidRPr="00034228">
              <w:rPr>
                <w:sz w:val="24"/>
                <w:szCs w:val="24"/>
              </w:rPr>
              <w:t>Щодо формування міського бюджету на 2018 рік, а саме: розглянути питання у жовтні-листопаді 2017 року про виділення коштів за рахунок перевиконання міського бюджету для виготовлення проектно-кошторисної документації на ремонт міського стадіону.</w:t>
            </w:r>
          </w:p>
        </w:tc>
        <w:tc>
          <w:tcPr>
            <w:tcW w:w="1134" w:type="dxa"/>
          </w:tcPr>
          <w:p w:rsidR="00034228" w:rsidRPr="00034228" w:rsidRDefault="00034228" w:rsidP="00C329FA">
            <w:pPr>
              <w:jc w:val="center"/>
              <w:rPr>
                <w:sz w:val="24"/>
                <w:szCs w:val="24"/>
                <w:lang w:val="uk-UA"/>
              </w:rPr>
            </w:pPr>
            <w:r w:rsidRPr="00034228">
              <w:rPr>
                <w:sz w:val="24"/>
                <w:szCs w:val="24"/>
                <w:lang w:val="uk-UA"/>
              </w:rPr>
              <w:t>№1054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Заплановано виділення коштів на виготовлення ПКД на реконструкцію міського стадіону. Проводиться поточний ремонт.</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133</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jc w:val="both"/>
              <w:rPr>
                <w:sz w:val="24"/>
                <w:szCs w:val="24"/>
                <w:lang w:val="uk-UA"/>
              </w:rPr>
            </w:pPr>
            <w:r w:rsidRPr="00034228">
              <w:rPr>
                <w:sz w:val="24"/>
                <w:szCs w:val="24"/>
                <w:lang w:val="uk-UA"/>
              </w:rPr>
              <w:t>Щодо ремонту вимощення, зовнішніх стін та зовнішньої каналізації буд. №52-А по вул. Українській</w:t>
            </w:r>
          </w:p>
        </w:tc>
        <w:tc>
          <w:tcPr>
            <w:tcW w:w="1134" w:type="dxa"/>
          </w:tcPr>
          <w:p w:rsidR="00034228" w:rsidRPr="00034228" w:rsidRDefault="00034228" w:rsidP="00C329FA">
            <w:pPr>
              <w:jc w:val="center"/>
              <w:rPr>
                <w:sz w:val="24"/>
                <w:szCs w:val="24"/>
                <w:lang w:val="uk-UA"/>
              </w:rPr>
            </w:pPr>
            <w:r w:rsidRPr="00034228">
              <w:rPr>
                <w:sz w:val="24"/>
                <w:szCs w:val="24"/>
                <w:lang w:val="uk-UA"/>
              </w:rPr>
              <w:t>№1055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(питання виділення коштів на відновлення вимощення винесено на розгляд сесії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134</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створення експертної комісії по обстеженню будинків та прибудинкової території будинків №№26,32 по вул. Чайковського, буд. №59 по вул. Михайла </w:t>
            </w:r>
            <w:proofErr w:type="spellStart"/>
            <w:r w:rsidRPr="00034228">
              <w:rPr>
                <w:sz w:val="24"/>
                <w:szCs w:val="24"/>
                <w:lang w:val="uk-UA"/>
              </w:rPr>
              <w:t>Лінніка</w:t>
            </w:r>
            <w:proofErr w:type="spellEnd"/>
            <w:r w:rsidRPr="00034228">
              <w:rPr>
                <w:sz w:val="24"/>
                <w:szCs w:val="24"/>
                <w:lang w:val="uk-UA"/>
              </w:rPr>
              <w:t xml:space="preserve">.  Скласти акт обстеження даних будинків, відповідно до актів, виконати роботи, а саме: ремонт дахів, каналізаційних колодязів, каналізаційних труб, </w:t>
            </w:r>
            <w:proofErr w:type="spellStart"/>
            <w:r w:rsidRPr="00034228">
              <w:rPr>
                <w:sz w:val="24"/>
                <w:szCs w:val="24"/>
                <w:lang w:val="uk-UA"/>
              </w:rPr>
              <w:t>відмостка</w:t>
            </w:r>
            <w:proofErr w:type="spellEnd"/>
            <w:r w:rsidRPr="00034228">
              <w:rPr>
                <w:sz w:val="24"/>
                <w:szCs w:val="24"/>
                <w:lang w:val="uk-UA"/>
              </w:rPr>
              <w:t>, фасади будинків, входи до під’їздів, козирки, труби водопостачання</w:t>
            </w:r>
          </w:p>
        </w:tc>
        <w:tc>
          <w:tcPr>
            <w:tcW w:w="1134" w:type="dxa"/>
          </w:tcPr>
          <w:p w:rsidR="00034228" w:rsidRPr="00034228" w:rsidRDefault="00034228" w:rsidP="00C329FA">
            <w:pPr>
              <w:jc w:val="center"/>
              <w:rPr>
                <w:sz w:val="24"/>
                <w:szCs w:val="24"/>
                <w:lang w:val="uk-UA"/>
              </w:rPr>
            </w:pPr>
            <w:r w:rsidRPr="00034228">
              <w:rPr>
                <w:sz w:val="24"/>
                <w:szCs w:val="24"/>
                <w:lang w:val="uk-UA"/>
              </w:rPr>
              <w:t>№1056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135</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 комісійного обстеження разом з представниками ОСББ покрівлі та прибудинкової території будинку №8 по вул. Привокзальній, визначити обсяги та терміни виконання робіт, фінансування даних робіт передбачити у видатковій частині міського бюджету</w:t>
            </w:r>
          </w:p>
        </w:tc>
        <w:tc>
          <w:tcPr>
            <w:tcW w:w="1134" w:type="dxa"/>
          </w:tcPr>
          <w:p w:rsidR="00034228" w:rsidRPr="00034228" w:rsidRDefault="00034228" w:rsidP="00C329FA">
            <w:pPr>
              <w:jc w:val="center"/>
              <w:rPr>
                <w:sz w:val="24"/>
                <w:szCs w:val="24"/>
                <w:lang w:val="uk-UA"/>
              </w:rPr>
            </w:pPr>
            <w:r w:rsidRPr="00034228">
              <w:rPr>
                <w:sz w:val="24"/>
                <w:szCs w:val="24"/>
                <w:lang w:val="uk-UA"/>
              </w:rPr>
              <w:t>№1057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Не виконано. При формуванні бюджету на 2019 рік буде розглянуто можливість виготовлення ПКД на капітальний ремонт прибудинкової території. Документів щодо проведення робіт з капітального ремонту покрівлі на умовах </w:t>
            </w:r>
            <w:proofErr w:type="spellStart"/>
            <w:r w:rsidRPr="00034228">
              <w:rPr>
                <w:sz w:val="24"/>
                <w:szCs w:val="24"/>
                <w:lang w:val="uk-UA"/>
              </w:rPr>
              <w:t>співфінансування</w:t>
            </w:r>
            <w:proofErr w:type="spellEnd"/>
            <w:r w:rsidRPr="00034228">
              <w:rPr>
                <w:sz w:val="24"/>
                <w:szCs w:val="24"/>
                <w:lang w:val="uk-UA"/>
              </w:rPr>
              <w:t xml:space="preserve"> від голови ОСББ не надходили.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136</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ремонту дороги до центрального входу ДНЗ №2 «Теремок». Влаштування асфальтного покриття від вул. В.Голого до воріт закладу з обладнанням місць для паркування автотранспорту батьків</w:t>
            </w:r>
          </w:p>
        </w:tc>
        <w:tc>
          <w:tcPr>
            <w:tcW w:w="1134" w:type="dxa"/>
          </w:tcPr>
          <w:p w:rsidR="00034228" w:rsidRPr="00034228" w:rsidRDefault="00034228" w:rsidP="00C329FA">
            <w:pPr>
              <w:jc w:val="center"/>
              <w:rPr>
                <w:sz w:val="24"/>
                <w:szCs w:val="24"/>
                <w:lang w:val="uk-UA"/>
              </w:rPr>
            </w:pPr>
            <w:r w:rsidRPr="00034228">
              <w:rPr>
                <w:sz w:val="24"/>
                <w:szCs w:val="24"/>
                <w:lang w:val="uk-UA"/>
              </w:rPr>
              <w:t>№1058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tabs>
                <w:tab w:val="left" w:pos="7560"/>
                <w:tab w:val="left" w:pos="9498"/>
              </w:tabs>
              <w:ind w:right="83"/>
              <w:jc w:val="both"/>
              <w:rPr>
                <w:sz w:val="24"/>
                <w:szCs w:val="24"/>
                <w:lang w:val="uk-UA"/>
              </w:rPr>
            </w:pPr>
            <w:r w:rsidRPr="00034228">
              <w:rPr>
                <w:sz w:val="24"/>
                <w:szCs w:val="24"/>
                <w:lang w:val="uk-UA"/>
              </w:rPr>
              <w:t xml:space="preserve">УМА та ЖКГ направлено лист до фінансового управління міськвиконкому від 20.08.2018року №293-02-16 щодо виділення коштів на поточний ремонт асфальтного покриття від вул. В.Голого до воріт закладу. Дане питання буде розглянуто на черговому засідання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137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Тишкевич</w:t>
            </w:r>
            <w:proofErr w:type="spellEnd"/>
            <w:r w:rsidRPr="00034228">
              <w:rPr>
                <w:sz w:val="24"/>
                <w:szCs w:val="24"/>
                <w:lang w:val="uk-UA"/>
              </w:rPr>
              <w:t xml:space="preserve"> Н.М.</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створення комісії по перевірці стану утримання в місті зелених насаджень</w:t>
            </w:r>
          </w:p>
        </w:tc>
        <w:tc>
          <w:tcPr>
            <w:tcW w:w="1134" w:type="dxa"/>
          </w:tcPr>
          <w:p w:rsidR="00034228" w:rsidRPr="00034228" w:rsidRDefault="00034228" w:rsidP="00C329FA">
            <w:pPr>
              <w:jc w:val="center"/>
              <w:rPr>
                <w:sz w:val="24"/>
                <w:szCs w:val="24"/>
                <w:lang w:val="uk-UA"/>
              </w:rPr>
            </w:pPr>
            <w:r w:rsidRPr="00034228">
              <w:rPr>
                <w:sz w:val="24"/>
                <w:szCs w:val="24"/>
                <w:lang w:val="uk-UA"/>
              </w:rPr>
              <w:t>№1059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02.10.17 №01-26/307/1 – надана відповідь щодо Порядку видалення дерев, кущів, газонів і квітників у населених пунктах, затвердженого ПКМУ від 01.08.06 №1045 та процедури його виконання виконавчим комітетом </w:t>
            </w:r>
            <w:proofErr w:type="spellStart"/>
            <w:r w:rsidRPr="00034228">
              <w:rPr>
                <w:sz w:val="24"/>
                <w:szCs w:val="24"/>
                <w:lang w:val="uk-UA"/>
              </w:rPr>
              <w:t>Знам’янської</w:t>
            </w:r>
            <w:proofErr w:type="spellEnd"/>
            <w:r w:rsidRPr="00034228">
              <w:rPr>
                <w:sz w:val="24"/>
                <w:szCs w:val="24"/>
                <w:lang w:val="uk-UA"/>
              </w:rPr>
              <w:t xml:space="preserve"> міської ради та постійно-діючою комісією для проведення обстеження стану зелених насаджень міста, склад якої затверджено рішенням виконавчого комітету від 25.08.16 №249. Повідомлено координати установ до яких необхідно звертатися у разі виявлення фактів самовільного видалення зелених насаджень на території міста. Проінформовано, що протягом 2016-2017 </w:t>
            </w:r>
            <w:proofErr w:type="spellStart"/>
            <w:r w:rsidRPr="00034228">
              <w:rPr>
                <w:sz w:val="24"/>
                <w:szCs w:val="24"/>
                <w:lang w:val="uk-UA"/>
              </w:rPr>
              <w:lastRenderedPageBreak/>
              <w:t>р.р</w:t>
            </w:r>
            <w:proofErr w:type="spellEnd"/>
            <w:r w:rsidRPr="00034228">
              <w:rPr>
                <w:sz w:val="24"/>
                <w:szCs w:val="24"/>
                <w:lang w:val="uk-UA"/>
              </w:rPr>
              <w:t xml:space="preserve">. до УМА та ЖКГ надходило декілька сигналів щодо необхідності перевірки законності видалення зелених насаджень на території міста. Але факти незаконного видалення зелених насаджень не підтвердились, тобто дерева видалялись на підставі рішення виконавчого комітету та виданих ордерів.  Деревина видалених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 xml:space="preserve">» дерев використовується для власних потреб підприємства ( опалення та ін.), гілки утилізуються. Деревина видалених за кошти громадян, бюджетних та інших підприємств, закладів, організацій і установ використовується на покриття витрат, пов’язаних з видаленням зелених насаджень.1-26/307/1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138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Озерняний</w:t>
            </w:r>
            <w:proofErr w:type="spellEnd"/>
            <w:r w:rsidRPr="00034228">
              <w:rPr>
                <w:sz w:val="24"/>
                <w:szCs w:val="24"/>
                <w:lang w:val="uk-UA"/>
              </w:rPr>
              <w:t xml:space="preserve"> О.А.</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ремонту дорожнього полотна вулиці Харківської, а саме: влаштування твердого покриття з організованим відводом води</w:t>
            </w:r>
          </w:p>
        </w:tc>
        <w:tc>
          <w:tcPr>
            <w:tcW w:w="1134" w:type="dxa"/>
          </w:tcPr>
          <w:p w:rsidR="00034228" w:rsidRPr="00034228" w:rsidRDefault="00034228" w:rsidP="00C329FA">
            <w:pPr>
              <w:jc w:val="center"/>
              <w:rPr>
                <w:sz w:val="24"/>
                <w:szCs w:val="24"/>
                <w:lang w:val="uk-UA"/>
              </w:rPr>
            </w:pPr>
            <w:r w:rsidRPr="00034228">
              <w:rPr>
                <w:sz w:val="24"/>
                <w:szCs w:val="24"/>
                <w:lang w:val="uk-UA"/>
              </w:rPr>
              <w:t>№1060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враховуючи обмежені фінансові можливості міського бюджету та реалізацію ПКД які біли виготовленні протягом 2017 року. При формуванні бюджету на 2019 рік буде розглянута можливість виділення коштів на виготовлення ПКД</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139</w:t>
            </w:r>
          </w:p>
        </w:tc>
        <w:tc>
          <w:tcPr>
            <w:tcW w:w="1559" w:type="dxa"/>
          </w:tcPr>
          <w:p w:rsidR="00034228" w:rsidRPr="00034228" w:rsidRDefault="00034228" w:rsidP="00C329FA">
            <w:pPr>
              <w:jc w:val="both"/>
              <w:rPr>
                <w:sz w:val="24"/>
                <w:szCs w:val="24"/>
                <w:lang w:val="uk-UA"/>
              </w:rPr>
            </w:pPr>
            <w:r w:rsidRPr="00034228">
              <w:rPr>
                <w:sz w:val="24"/>
                <w:szCs w:val="24"/>
                <w:lang w:val="uk-UA"/>
              </w:rPr>
              <w:t>Мороз А.І.</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виготовлення проектно-кошторисної документації «Ремонт асфальтобетонного покриття частини дорожнього полотна вулиці Шмідта»</w:t>
            </w:r>
          </w:p>
        </w:tc>
        <w:tc>
          <w:tcPr>
            <w:tcW w:w="1134" w:type="dxa"/>
          </w:tcPr>
          <w:p w:rsidR="00034228" w:rsidRPr="00034228" w:rsidRDefault="00034228" w:rsidP="00C329FA">
            <w:pPr>
              <w:jc w:val="center"/>
              <w:rPr>
                <w:sz w:val="24"/>
                <w:szCs w:val="24"/>
                <w:lang w:val="uk-UA"/>
              </w:rPr>
            </w:pPr>
            <w:r w:rsidRPr="00034228">
              <w:rPr>
                <w:sz w:val="24"/>
                <w:szCs w:val="24"/>
                <w:lang w:val="uk-UA"/>
              </w:rPr>
              <w:t>№1061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tabs>
                <w:tab w:val="left" w:pos="7560"/>
                <w:tab w:val="left" w:pos="9498"/>
              </w:tabs>
              <w:ind w:right="83"/>
              <w:jc w:val="both"/>
              <w:rPr>
                <w:sz w:val="24"/>
                <w:szCs w:val="24"/>
                <w:lang w:val="uk-UA"/>
              </w:rPr>
            </w:pP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140</w:t>
            </w:r>
          </w:p>
        </w:tc>
        <w:tc>
          <w:tcPr>
            <w:tcW w:w="1559" w:type="dxa"/>
          </w:tcPr>
          <w:p w:rsidR="00034228" w:rsidRPr="00034228" w:rsidRDefault="00034228" w:rsidP="00C329FA">
            <w:pPr>
              <w:jc w:val="both"/>
              <w:rPr>
                <w:sz w:val="24"/>
                <w:szCs w:val="24"/>
              </w:rPr>
            </w:pPr>
            <w:r w:rsidRPr="00034228">
              <w:rPr>
                <w:sz w:val="24"/>
                <w:szCs w:val="24"/>
                <w:lang w:val="uk-UA"/>
              </w:rPr>
              <w:t>Мороз А.І.</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виготовлення проектно-кошторисної документації «Ремонт асфальтобетонного покриття частини дорожнього полотна вулиці Назарова»</w:t>
            </w:r>
          </w:p>
        </w:tc>
        <w:tc>
          <w:tcPr>
            <w:tcW w:w="1134" w:type="dxa"/>
          </w:tcPr>
          <w:p w:rsidR="00034228" w:rsidRPr="00034228" w:rsidRDefault="00034228" w:rsidP="00C329FA">
            <w:pPr>
              <w:jc w:val="center"/>
              <w:rPr>
                <w:sz w:val="24"/>
                <w:szCs w:val="24"/>
                <w:lang w:val="uk-UA"/>
              </w:rPr>
            </w:pPr>
            <w:r w:rsidRPr="00034228">
              <w:rPr>
                <w:sz w:val="24"/>
                <w:szCs w:val="24"/>
                <w:lang w:val="uk-UA"/>
              </w:rPr>
              <w:t>№1062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tabs>
                <w:tab w:val="left" w:pos="7560"/>
                <w:tab w:val="left" w:pos="9498"/>
              </w:tabs>
              <w:ind w:right="83"/>
              <w:jc w:val="both"/>
              <w:rPr>
                <w:sz w:val="24"/>
                <w:szCs w:val="24"/>
                <w:lang w:val="uk-UA"/>
              </w:rPr>
            </w:pPr>
            <w:r w:rsidRPr="00034228">
              <w:rPr>
                <w:sz w:val="24"/>
                <w:szCs w:val="24"/>
                <w:lang w:val="uk-UA"/>
              </w:rPr>
              <w:t xml:space="preserve">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141</w:t>
            </w:r>
          </w:p>
        </w:tc>
        <w:tc>
          <w:tcPr>
            <w:tcW w:w="1559" w:type="dxa"/>
          </w:tcPr>
          <w:p w:rsidR="00034228" w:rsidRPr="00034228" w:rsidRDefault="00034228" w:rsidP="00C329FA">
            <w:pPr>
              <w:jc w:val="both"/>
              <w:rPr>
                <w:sz w:val="24"/>
                <w:szCs w:val="24"/>
              </w:rPr>
            </w:pPr>
            <w:r w:rsidRPr="00034228">
              <w:rPr>
                <w:sz w:val="24"/>
                <w:szCs w:val="24"/>
                <w:lang w:val="uk-UA"/>
              </w:rPr>
              <w:t>Мороз А.І.</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виготовлення проектно-кошторисної документації «Ремонт асфальтобетонного покриття частини дорожнього полотна вулиці 8-Березня»</w:t>
            </w:r>
          </w:p>
        </w:tc>
        <w:tc>
          <w:tcPr>
            <w:tcW w:w="1134" w:type="dxa"/>
          </w:tcPr>
          <w:p w:rsidR="00034228" w:rsidRPr="00034228" w:rsidRDefault="00034228" w:rsidP="00C329FA">
            <w:pPr>
              <w:jc w:val="center"/>
              <w:rPr>
                <w:sz w:val="24"/>
                <w:szCs w:val="24"/>
                <w:lang w:val="uk-UA"/>
              </w:rPr>
            </w:pPr>
            <w:r w:rsidRPr="00034228">
              <w:rPr>
                <w:sz w:val="24"/>
                <w:szCs w:val="24"/>
                <w:lang w:val="uk-UA"/>
              </w:rPr>
              <w:t>№1063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142</w:t>
            </w:r>
          </w:p>
        </w:tc>
        <w:tc>
          <w:tcPr>
            <w:tcW w:w="1559" w:type="dxa"/>
          </w:tcPr>
          <w:p w:rsidR="00034228" w:rsidRPr="00034228" w:rsidRDefault="00034228" w:rsidP="00C329FA">
            <w:pPr>
              <w:jc w:val="both"/>
              <w:rPr>
                <w:sz w:val="24"/>
                <w:szCs w:val="24"/>
              </w:rPr>
            </w:pPr>
            <w:r w:rsidRPr="00034228">
              <w:rPr>
                <w:sz w:val="24"/>
                <w:szCs w:val="24"/>
                <w:lang w:val="uk-UA"/>
              </w:rPr>
              <w:t>Мороз А.І.</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виготовлення проектно-кошторисної документації «Ремонт асфальтобетонного покриття частини дорожнього полотна вулиці Свободи»</w:t>
            </w:r>
          </w:p>
        </w:tc>
        <w:tc>
          <w:tcPr>
            <w:tcW w:w="1134" w:type="dxa"/>
          </w:tcPr>
          <w:p w:rsidR="00034228" w:rsidRPr="00034228" w:rsidRDefault="00034228" w:rsidP="00C329FA">
            <w:pPr>
              <w:jc w:val="center"/>
              <w:rPr>
                <w:sz w:val="24"/>
                <w:szCs w:val="24"/>
                <w:lang w:val="uk-UA"/>
              </w:rPr>
            </w:pPr>
            <w:r w:rsidRPr="00034228">
              <w:rPr>
                <w:sz w:val="24"/>
                <w:szCs w:val="24"/>
                <w:lang w:val="uk-UA"/>
              </w:rPr>
              <w:t>№1064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143</w:t>
            </w:r>
          </w:p>
        </w:tc>
        <w:tc>
          <w:tcPr>
            <w:tcW w:w="1559" w:type="dxa"/>
          </w:tcPr>
          <w:p w:rsidR="00034228" w:rsidRPr="00034228" w:rsidRDefault="00034228" w:rsidP="00C329FA">
            <w:pPr>
              <w:jc w:val="both"/>
              <w:rPr>
                <w:sz w:val="24"/>
                <w:szCs w:val="24"/>
              </w:rPr>
            </w:pPr>
            <w:r w:rsidRPr="00034228">
              <w:rPr>
                <w:sz w:val="24"/>
                <w:szCs w:val="24"/>
                <w:lang w:val="uk-UA"/>
              </w:rPr>
              <w:t>Мороз А.І.</w:t>
            </w:r>
          </w:p>
        </w:tc>
        <w:tc>
          <w:tcPr>
            <w:tcW w:w="4962" w:type="dxa"/>
          </w:tcPr>
          <w:p w:rsidR="00034228" w:rsidRPr="00034228" w:rsidRDefault="00034228" w:rsidP="00C329FA">
            <w:pPr>
              <w:jc w:val="both"/>
              <w:rPr>
                <w:sz w:val="24"/>
                <w:szCs w:val="24"/>
                <w:lang w:val="uk-UA"/>
              </w:rPr>
            </w:pPr>
            <w:r w:rsidRPr="00034228">
              <w:rPr>
                <w:sz w:val="24"/>
                <w:szCs w:val="24"/>
                <w:lang w:val="uk-UA"/>
              </w:rPr>
              <w:t>Щодо</w:t>
            </w:r>
            <w:r w:rsidRPr="00034228">
              <w:rPr>
                <w:sz w:val="24"/>
                <w:szCs w:val="24"/>
              </w:rPr>
              <w:t xml:space="preserve"> </w:t>
            </w:r>
            <w:r w:rsidRPr="00034228">
              <w:rPr>
                <w:sz w:val="24"/>
                <w:szCs w:val="24"/>
                <w:lang w:val="uk-UA"/>
              </w:rPr>
              <w:t>виготовлення проектно-кошторисної документації «Ремонт асфальтобетонного покриття частини дорожнього полотна вулиці Комарова»</w:t>
            </w:r>
          </w:p>
        </w:tc>
        <w:tc>
          <w:tcPr>
            <w:tcW w:w="1134" w:type="dxa"/>
          </w:tcPr>
          <w:p w:rsidR="00034228" w:rsidRPr="00034228" w:rsidRDefault="00034228" w:rsidP="00C329FA">
            <w:pPr>
              <w:jc w:val="center"/>
              <w:rPr>
                <w:sz w:val="24"/>
                <w:szCs w:val="24"/>
                <w:lang w:val="uk-UA"/>
              </w:rPr>
            </w:pPr>
            <w:r w:rsidRPr="00034228">
              <w:rPr>
                <w:sz w:val="24"/>
                <w:szCs w:val="24"/>
                <w:lang w:val="uk-UA"/>
              </w:rPr>
              <w:t>№1065 від 22.09.17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en-US"/>
              </w:rPr>
            </w:pPr>
            <w:r w:rsidRPr="00034228">
              <w:rPr>
                <w:sz w:val="24"/>
                <w:szCs w:val="24"/>
                <w:lang w:val="en-US"/>
              </w:rPr>
              <w:t>11.10.17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144</w:t>
            </w:r>
          </w:p>
        </w:tc>
        <w:tc>
          <w:tcPr>
            <w:tcW w:w="1559" w:type="dxa"/>
          </w:tcPr>
          <w:p w:rsidR="00034228" w:rsidRPr="00034228" w:rsidRDefault="00034228" w:rsidP="00C329FA">
            <w:pPr>
              <w:jc w:val="both"/>
              <w:rPr>
                <w:sz w:val="24"/>
                <w:szCs w:val="24"/>
                <w:lang w:val="uk-UA"/>
              </w:rPr>
            </w:pPr>
            <w:r w:rsidRPr="00034228">
              <w:rPr>
                <w:sz w:val="24"/>
                <w:szCs w:val="24"/>
                <w:lang w:val="uk-UA"/>
              </w:rPr>
              <w:t>Антоненко О.С.</w:t>
            </w:r>
          </w:p>
        </w:tc>
        <w:tc>
          <w:tcPr>
            <w:tcW w:w="4962" w:type="dxa"/>
          </w:tcPr>
          <w:p w:rsidR="00034228" w:rsidRPr="00034228" w:rsidRDefault="00034228" w:rsidP="00C329FA">
            <w:pPr>
              <w:pStyle w:val="a7"/>
              <w:rPr>
                <w:sz w:val="24"/>
                <w:szCs w:val="24"/>
              </w:rPr>
            </w:pPr>
            <w:r w:rsidRPr="00034228">
              <w:rPr>
                <w:sz w:val="24"/>
                <w:szCs w:val="24"/>
              </w:rPr>
              <w:t xml:space="preserve">Щодо відновлення зовнішнього освітлення по провулку </w:t>
            </w:r>
            <w:proofErr w:type="spellStart"/>
            <w:r w:rsidRPr="00034228">
              <w:rPr>
                <w:sz w:val="24"/>
                <w:szCs w:val="24"/>
              </w:rPr>
              <w:t>І-ий</w:t>
            </w:r>
            <w:proofErr w:type="spellEnd"/>
            <w:r w:rsidRPr="00034228">
              <w:rPr>
                <w:sz w:val="24"/>
                <w:szCs w:val="24"/>
              </w:rPr>
              <w:t xml:space="preserve"> Парковий.</w:t>
            </w:r>
          </w:p>
          <w:p w:rsidR="00034228" w:rsidRPr="00034228" w:rsidRDefault="00034228" w:rsidP="00C329FA">
            <w:pPr>
              <w:jc w:val="both"/>
              <w:rPr>
                <w:sz w:val="24"/>
                <w:szCs w:val="24"/>
                <w:lang w:val="uk-UA"/>
              </w:rPr>
            </w:pPr>
          </w:p>
        </w:tc>
        <w:tc>
          <w:tcPr>
            <w:tcW w:w="1134" w:type="dxa"/>
          </w:tcPr>
          <w:p w:rsidR="00034228" w:rsidRPr="00034228" w:rsidRDefault="00034228" w:rsidP="00C329FA">
            <w:pPr>
              <w:jc w:val="center"/>
              <w:rPr>
                <w:sz w:val="24"/>
                <w:szCs w:val="24"/>
                <w:lang w:val="uk-UA"/>
              </w:rPr>
            </w:pPr>
            <w:r w:rsidRPr="00034228">
              <w:rPr>
                <w:sz w:val="24"/>
                <w:szCs w:val="24"/>
                <w:lang w:val="uk-UA"/>
              </w:rPr>
              <w:t>№1114 від 20.10.17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10.11.17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145</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Микуляк</w:t>
            </w:r>
            <w:proofErr w:type="spellEnd"/>
            <w:r w:rsidRPr="00034228">
              <w:rPr>
                <w:sz w:val="24"/>
                <w:szCs w:val="24"/>
                <w:lang w:val="uk-UA"/>
              </w:rPr>
              <w:t xml:space="preserve"> І.В.</w:t>
            </w:r>
          </w:p>
        </w:tc>
        <w:tc>
          <w:tcPr>
            <w:tcW w:w="4962" w:type="dxa"/>
          </w:tcPr>
          <w:p w:rsidR="00034228" w:rsidRPr="00034228" w:rsidRDefault="00034228" w:rsidP="00C329FA">
            <w:pPr>
              <w:pStyle w:val="a7"/>
              <w:rPr>
                <w:sz w:val="24"/>
                <w:szCs w:val="24"/>
              </w:rPr>
            </w:pPr>
            <w:r w:rsidRPr="00034228">
              <w:rPr>
                <w:sz w:val="24"/>
                <w:szCs w:val="24"/>
              </w:rPr>
              <w:t xml:space="preserve">Щодо захисту інтересів дітей та мешканців привокзального мікрорайону та повернення земельної ділянки біля буд. №116 по вул. В.Голого місту для цільового використання під дитячий майданчик. </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№1115 від 20.10.17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roofErr w:type="spellStart"/>
            <w:r w:rsidRPr="00034228">
              <w:rPr>
                <w:sz w:val="24"/>
                <w:szCs w:val="24"/>
                <w:lang w:val="uk-UA"/>
              </w:rPr>
              <w:t>Данільченко</w:t>
            </w:r>
            <w:proofErr w:type="spellEnd"/>
            <w:r w:rsidRPr="00034228">
              <w:rPr>
                <w:sz w:val="24"/>
                <w:szCs w:val="24"/>
                <w:lang w:val="uk-UA"/>
              </w:rPr>
              <w:t xml:space="preserve"> Ю.В.</w:t>
            </w:r>
          </w:p>
          <w:p w:rsidR="00034228" w:rsidRPr="00034228" w:rsidRDefault="00034228" w:rsidP="00C329FA">
            <w:pPr>
              <w:jc w:val="center"/>
              <w:rPr>
                <w:sz w:val="24"/>
                <w:szCs w:val="24"/>
                <w:lang w:val="uk-UA"/>
              </w:rPr>
            </w:pPr>
            <w:proofErr w:type="spellStart"/>
            <w:r w:rsidRPr="00034228">
              <w:rPr>
                <w:sz w:val="24"/>
                <w:szCs w:val="24"/>
                <w:lang w:val="uk-UA"/>
              </w:rPr>
              <w:t>Грицюк</w:t>
            </w:r>
            <w:proofErr w:type="spellEnd"/>
            <w:r w:rsidRPr="00034228">
              <w:rPr>
                <w:sz w:val="24"/>
                <w:szCs w:val="24"/>
                <w:lang w:val="uk-UA"/>
              </w:rPr>
              <w:t xml:space="preserve"> А.А.</w:t>
            </w:r>
          </w:p>
        </w:tc>
        <w:tc>
          <w:tcPr>
            <w:tcW w:w="1276" w:type="dxa"/>
          </w:tcPr>
          <w:p w:rsidR="00034228" w:rsidRPr="00034228" w:rsidRDefault="00034228" w:rsidP="00C329FA">
            <w:pPr>
              <w:jc w:val="center"/>
              <w:rPr>
                <w:sz w:val="24"/>
                <w:szCs w:val="24"/>
                <w:lang w:val="uk-UA"/>
              </w:rPr>
            </w:pPr>
            <w:r w:rsidRPr="00034228">
              <w:rPr>
                <w:sz w:val="24"/>
                <w:szCs w:val="24"/>
                <w:lang w:val="uk-UA"/>
              </w:rPr>
              <w:t>10.11.17</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16.11.17 №01-26/361/1</w:t>
            </w:r>
          </w:p>
        </w:tc>
      </w:tr>
      <w:tr w:rsidR="00034228" w:rsidRPr="00034228" w:rsidTr="00C329FA">
        <w:trPr>
          <w:trHeight w:val="1983"/>
        </w:trPr>
        <w:tc>
          <w:tcPr>
            <w:tcW w:w="568" w:type="dxa"/>
          </w:tcPr>
          <w:p w:rsidR="00034228" w:rsidRPr="00034228" w:rsidRDefault="00034228" w:rsidP="00C329FA">
            <w:pPr>
              <w:rPr>
                <w:b/>
                <w:sz w:val="24"/>
                <w:szCs w:val="24"/>
                <w:lang w:val="uk-UA"/>
              </w:rPr>
            </w:pPr>
            <w:r w:rsidRPr="00034228">
              <w:rPr>
                <w:b/>
                <w:sz w:val="24"/>
                <w:szCs w:val="24"/>
                <w:lang w:val="uk-UA"/>
              </w:rPr>
              <w:t>146</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pStyle w:val="a7"/>
              <w:rPr>
                <w:sz w:val="24"/>
                <w:szCs w:val="24"/>
              </w:rPr>
            </w:pPr>
            <w:r w:rsidRPr="00034228">
              <w:rPr>
                <w:sz w:val="24"/>
                <w:szCs w:val="24"/>
              </w:rPr>
              <w:t>Щодо: передбачення при формуванні міського бюджету на 2018 рік витрат на капітальний ремонт димоходів та парапету у будинку №20 по вул. М.Грушевського; проведення обстеження димоходів та парапету у даному будинку.</w:t>
            </w:r>
          </w:p>
        </w:tc>
        <w:tc>
          <w:tcPr>
            <w:tcW w:w="1134" w:type="dxa"/>
          </w:tcPr>
          <w:p w:rsidR="00034228" w:rsidRPr="00034228" w:rsidRDefault="00034228" w:rsidP="00C329FA">
            <w:pPr>
              <w:jc w:val="center"/>
              <w:rPr>
                <w:sz w:val="24"/>
                <w:szCs w:val="24"/>
                <w:lang w:val="uk-UA"/>
              </w:rPr>
            </w:pPr>
            <w:r w:rsidRPr="00034228">
              <w:rPr>
                <w:sz w:val="24"/>
                <w:szCs w:val="24"/>
                <w:lang w:val="uk-UA"/>
              </w:rPr>
              <w:t>№1116 від 20.10.17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10.11.17</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16.11.17 №01-26/360/3. Відповідь від 06.12.17 №01-26/380/3. Не виконано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147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pStyle w:val="a7"/>
              <w:rPr>
                <w:sz w:val="24"/>
                <w:szCs w:val="24"/>
              </w:rPr>
            </w:pPr>
            <w:r w:rsidRPr="00034228">
              <w:rPr>
                <w:sz w:val="24"/>
                <w:szCs w:val="24"/>
              </w:rPr>
              <w:t>Щодо передбачення при формуванні міського бюджету на 2018 рік витрат на придбання «Шкільного автобуса» для учнів шкіл міста.</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№1117 від 20.10.17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p w:rsidR="00034228" w:rsidRPr="00034228" w:rsidRDefault="00034228" w:rsidP="00C329FA">
            <w:pPr>
              <w:jc w:val="center"/>
              <w:rPr>
                <w:sz w:val="24"/>
                <w:szCs w:val="24"/>
                <w:lang w:val="uk-UA"/>
              </w:rPr>
            </w:pPr>
            <w:r w:rsidRPr="00034228">
              <w:rPr>
                <w:sz w:val="24"/>
                <w:szCs w:val="24"/>
                <w:lang w:val="uk-UA"/>
              </w:rPr>
              <w:t>Загородня В.Г.</w:t>
            </w:r>
          </w:p>
          <w:p w:rsidR="00034228" w:rsidRPr="00034228" w:rsidRDefault="00034228" w:rsidP="00C329FA">
            <w:pPr>
              <w:jc w:val="center"/>
              <w:rPr>
                <w:sz w:val="24"/>
                <w:szCs w:val="24"/>
                <w:lang w:val="uk-UA"/>
              </w:rPr>
            </w:pPr>
            <w:proofErr w:type="spellStart"/>
            <w:r w:rsidRPr="00034228">
              <w:rPr>
                <w:sz w:val="24"/>
                <w:szCs w:val="24"/>
                <w:lang w:val="uk-UA"/>
              </w:rPr>
              <w:t>Лихота</w:t>
            </w:r>
            <w:proofErr w:type="spellEnd"/>
            <w:r w:rsidRPr="00034228">
              <w:rPr>
                <w:sz w:val="24"/>
                <w:szCs w:val="24"/>
                <w:lang w:val="uk-UA"/>
              </w:rPr>
              <w:t xml:space="preserve"> Г.В.</w:t>
            </w:r>
          </w:p>
        </w:tc>
        <w:tc>
          <w:tcPr>
            <w:tcW w:w="1276" w:type="dxa"/>
          </w:tcPr>
          <w:p w:rsidR="00034228" w:rsidRPr="00034228" w:rsidRDefault="00034228" w:rsidP="00C329FA">
            <w:pPr>
              <w:jc w:val="center"/>
              <w:rPr>
                <w:sz w:val="24"/>
                <w:szCs w:val="24"/>
                <w:lang w:val="uk-UA"/>
              </w:rPr>
            </w:pPr>
            <w:r w:rsidRPr="00034228">
              <w:rPr>
                <w:sz w:val="24"/>
                <w:szCs w:val="24"/>
                <w:lang w:val="uk-UA"/>
              </w:rPr>
              <w:t>10.11. 17</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10.11.17 №01-26/354/2</w:t>
            </w:r>
          </w:p>
          <w:p w:rsidR="00034228" w:rsidRPr="00034228" w:rsidRDefault="00034228" w:rsidP="00C329FA">
            <w:pPr>
              <w:spacing w:after="200" w:line="276" w:lineRule="auto"/>
              <w:rPr>
                <w:sz w:val="24"/>
                <w:szCs w:val="24"/>
                <w:lang w:val="uk-UA"/>
              </w:rPr>
            </w:pPr>
            <w:r w:rsidRPr="00034228">
              <w:rPr>
                <w:sz w:val="24"/>
                <w:szCs w:val="24"/>
                <w:lang w:val="uk-UA"/>
              </w:rPr>
              <w:t>У бюджеті 2018 року не передбачено. Зняти з контролю</w:t>
            </w:r>
          </w:p>
          <w:p w:rsidR="00034228" w:rsidRPr="00034228" w:rsidRDefault="00034228" w:rsidP="00C329FA">
            <w:pPr>
              <w:jc w:val="both"/>
              <w:rPr>
                <w:sz w:val="24"/>
                <w:szCs w:val="24"/>
                <w:lang w:val="uk-UA"/>
              </w:rPr>
            </w:pP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148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Мацко</w:t>
            </w:r>
            <w:proofErr w:type="spellEnd"/>
            <w:r w:rsidRPr="00034228">
              <w:rPr>
                <w:sz w:val="24"/>
                <w:szCs w:val="24"/>
                <w:lang w:val="uk-UA"/>
              </w:rPr>
              <w:t xml:space="preserve"> В.В.</w:t>
            </w:r>
          </w:p>
        </w:tc>
        <w:tc>
          <w:tcPr>
            <w:tcW w:w="4962" w:type="dxa"/>
          </w:tcPr>
          <w:p w:rsidR="00034228" w:rsidRPr="00034228" w:rsidRDefault="00034228" w:rsidP="00C329FA">
            <w:pPr>
              <w:pStyle w:val="a7"/>
              <w:rPr>
                <w:sz w:val="24"/>
                <w:szCs w:val="24"/>
              </w:rPr>
            </w:pPr>
            <w:r w:rsidRPr="00034228">
              <w:rPr>
                <w:sz w:val="24"/>
                <w:szCs w:val="24"/>
              </w:rPr>
              <w:t>Щодо інвентаризації водних об’єктів, реєстру і паспортизації водойм, стану договорів оренди, проведення державної експертизи землевпорядної документації, запланованих заходів у частині проведення аукціонів водних об’єктів, що знаходяться в межах міста.</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№1118 від 20.10.17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proofErr w:type="spellStart"/>
            <w:r w:rsidRPr="00034228">
              <w:rPr>
                <w:sz w:val="24"/>
                <w:szCs w:val="24"/>
                <w:lang w:val="uk-UA"/>
              </w:rPr>
              <w:t>Балан</w:t>
            </w:r>
            <w:proofErr w:type="spellEnd"/>
            <w:r w:rsidRPr="00034228">
              <w:rPr>
                <w:sz w:val="24"/>
                <w:szCs w:val="24"/>
                <w:lang w:val="uk-UA"/>
              </w:rPr>
              <w:t xml:space="preserve"> С.М.</w:t>
            </w:r>
          </w:p>
          <w:p w:rsidR="00034228" w:rsidRPr="00034228" w:rsidRDefault="00034228" w:rsidP="00C329FA">
            <w:pPr>
              <w:jc w:val="center"/>
              <w:rPr>
                <w:sz w:val="24"/>
                <w:szCs w:val="24"/>
                <w:lang w:val="uk-UA"/>
              </w:rPr>
            </w:pPr>
            <w:proofErr w:type="spellStart"/>
            <w:r w:rsidRPr="00034228">
              <w:rPr>
                <w:sz w:val="24"/>
                <w:szCs w:val="24"/>
                <w:lang w:val="uk-UA"/>
              </w:rPr>
              <w:t>Грицюк</w:t>
            </w:r>
            <w:proofErr w:type="spellEnd"/>
            <w:r w:rsidRPr="00034228">
              <w:rPr>
                <w:sz w:val="24"/>
                <w:szCs w:val="24"/>
                <w:lang w:val="uk-UA"/>
              </w:rPr>
              <w:t xml:space="preserve"> А.А.</w:t>
            </w:r>
          </w:p>
        </w:tc>
        <w:tc>
          <w:tcPr>
            <w:tcW w:w="1276" w:type="dxa"/>
          </w:tcPr>
          <w:p w:rsidR="00034228" w:rsidRPr="00034228" w:rsidRDefault="00034228" w:rsidP="00C329FA">
            <w:pPr>
              <w:jc w:val="center"/>
              <w:rPr>
                <w:sz w:val="24"/>
                <w:szCs w:val="24"/>
                <w:lang w:val="uk-UA"/>
              </w:rPr>
            </w:pPr>
            <w:r w:rsidRPr="00034228">
              <w:rPr>
                <w:sz w:val="24"/>
                <w:szCs w:val="24"/>
                <w:lang w:val="uk-UA"/>
              </w:rPr>
              <w:t>10.11.17</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16.11.17 №01-26/363/3</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149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pStyle w:val="a7"/>
              <w:rPr>
                <w:sz w:val="24"/>
                <w:szCs w:val="24"/>
              </w:rPr>
            </w:pPr>
            <w:r w:rsidRPr="00034228">
              <w:rPr>
                <w:sz w:val="24"/>
                <w:szCs w:val="24"/>
              </w:rPr>
              <w:t>При формуванні міського бюджету на 2018 рік передбачити кошти:</w:t>
            </w:r>
          </w:p>
          <w:p w:rsidR="00034228" w:rsidRPr="00034228" w:rsidRDefault="00034228" w:rsidP="00C329FA">
            <w:pPr>
              <w:pStyle w:val="a7"/>
              <w:rPr>
                <w:sz w:val="24"/>
                <w:szCs w:val="24"/>
              </w:rPr>
            </w:pPr>
            <w:r w:rsidRPr="00034228">
              <w:rPr>
                <w:sz w:val="24"/>
                <w:szCs w:val="24"/>
              </w:rPr>
              <w:t xml:space="preserve">на ремонт фасадів та цоколю будинків №№49,51 по вул. Михайла Грушевського; №№55,57 по вул. Михайла </w:t>
            </w:r>
            <w:proofErr w:type="spellStart"/>
            <w:r w:rsidRPr="00034228">
              <w:rPr>
                <w:sz w:val="24"/>
                <w:szCs w:val="24"/>
              </w:rPr>
              <w:t>Лінника</w:t>
            </w:r>
            <w:proofErr w:type="spellEnd"/>
            <w:r w:rsidRPr="00034228">
              <w:rPr>
                <w:sz w:val="24"/>
                <w:szCs w:val="24"/>
              </w:rPr>
              <w:t xml:space="preserve">; №33 по вул. </w:t>
            </w:r>
            <w:proofErr w:type="spellStart"/>
            <w:r w:rsidRPr="00034228">
              <w:rPr>
                <w:sz w:val="24"/>
                <w:szCs w:val="24"/>
              </w:rPr>
              <w:t>Дмитрівській</w:t>
            </w:r>
            <w:proofErr w:type="spellEnd"/>
            <w:r w:rsidRPr="00034228">
              <w:rPr>
                <w:sz w:val="24"/>
                <w:szCs w:val="24"/>
              </w:rPr>
              <w:t>;</w:t>
            </w:r>
          </w:p>
          <w:p w:rsidR="00034228" w:rsidRPr="00034228" w:rsidRDefault="00034228" w:rsidP="00C329FA">
            <w:pPr>
              <w:pStyle w:val="a7"/>
              <w:rPr>
                <w:sz w:val="24"/>
                <w:szCs w:val="24"/>
              </w:rPr>
            </w:pPr>
            <w:r w:rsidRPr="00034228">
              <w:rPr>
                <w:sz w:val="24"/>
                <w:szCs w:val="24"/>
              </w:rPr>
              <w:t xml:space="preserve">на ремонт дороги від перехрестя </w:t>
            </w:r>
            <w:proofErr w:type="spellStart"/>
            <w:r w:rsidRPr="00034228">
              <w:rPr>
                <w:sz w:val="24"/>
                <w:szCs w:val="24"/>
              </w:rPr>
              <w:t>вул.Ігоря</w:t>
            </w:r>
            <w:proofErr w:type="spellEnd"/>
            <w:r w:rsidRPr="00034228">
              <w:rPr>
                <w:sz w:val="24"/>
                <w:szCs w:val="24"/>
              </w:rPr>
              <w:t xml:space="preserve"> Сікорського та Новоселів до вул. Коцюбинського;</w:t>
            </w:r>
          </w:p>
          <w:p w:rsidR="00034228" w:rsidRPr="00034228" w:rsidRDefault="00034228" w:rsidP="00C329FA">
            <w:pPr>
              <w:pStyle w:val="a7"/>
              <w:rPr>
                <w:sz w:val="24"/>
                <w:szCs w:val="24"/>
              </w:rPr>
            </w:pPr>
            <w:r w:rsidRPr="00034228">
              <w:rPr>
                <w:sz w:val="24"/>
                <w:szCs w:val="24"/>
              </w:rPr>
              <w:t>виготовлення проектно-кошторисної документації на ремонт вимощення житлових будинків Чайковського мікрорайону;</w:t>
            </w:r>
          </w:p>
          <w:p w:rsidR="00034228" w:rsidRPr="00034228" w:rsidRDefault="00034228" w:rsidP="00C329FA">
            <w:pPr>
              <w:pStyle w:val="a7"/>
              <w:rPr>
                <w:sz w:val="24"/>
                <w:szCs w:val="24"/>
              </w:rPr>
            </w:pPr>
            <w:r w:rsidRPr="00034228">
              <w:rPr>
                <w:sz w:val="24"/>
                <w:szCs w:val="24"/>
              </w:rPr>
              <w:t>а також провести огляд вентиляційних каналів будинку №7 по вул. Трудовій;</w:t>
            </w:r>
          </w:p>
          <w:p w:rsidR="00034228" w:rsidRPr="00034228" w:rsidRDefault="00034228" w:rsidP="00C329FA">
            <w:pPr>
              <w:pStyle w:val="a7"/>
              <w:rPr>
                <w:sz w:val="24"/>
                <w:szCs w:val="24"/>
              </w:rPr>
            </w:pPr>
            <w:r w:rsidRPr="00034228">
              <w:rPr>
                <w:sz w:val="24"/>
                <w:szCs w:val="24"/>
              </w:rPr>
              <w:t xml:space="preserve">зробити водовідведення від будинків №№29,31,33 по </w:t>
            </w:r>
            <w:proofErr w:type="spellStart"/>
            <w:r w:rsidRPr="00034228">
              <w:rPr>
                <w:sz w:val="24"/>
                <w:szCs w:val="24"/>
              </w:rPr>
              <w:t>вул.Дмитрвській</w:t>
            </w:r>
            <w:proofErr w:type="spellEnd"/>
            <w:r w:rsidRPr="00034228">
              <w:rPr>
                <w:sz w:val="24"/>
                <w:szCs w:val="24"/>
              </w:rPr>
              <w:t xml:space="preserve"> зі сторони </w:t>
            </w:r>
            <w:proofErr w:type="spellStart"/>
            <w:r w:rsidRPr="00034228">
              <w:rPr>
                <w:sz w:val="24"/>
                <w:szCs w:val="24"/>
              </w:rPr>
              <w:t>вул.Михайла</w:t>
            </w:r>
            <w:proofErr w:type="spellEnd"/>
            <w:r w:rsidRPr="00034228">
              <w:rPr>
                <w:sz w:val="24"/>
                <w:szCs w:val="24"/>
              </w:rPr>
              <w:t xml:space="preserve"> Грушевського на перехресті </w:t>
            </w:r>
            <w:proofErr w:type="spellStart"/>
            <w:r w:rsidRPr="00034228">
              <w:rPr>
                <w:sz w:val="24"/>
                <w:szCs w:val="24"/>
              </w:rPr>
              <w:t>вул.Дмитрівської</w:t>
            </w:r>
            <w:proofErr w:type="spellEnd"/>
            <w:r w:rsidRPr="00034228">
              <w:rPr>
                <w:sz w:val="24"/>
                <w:szCs w:val="24"/>
              </w:rPr>
              <w:t xml:space="preserve">, шляхом встановлення дорожніх бордюрів, відновлення водовідведення вздовж автомобільної дороги на село </w:t>
            </w:r>
            <w:proofErr w:type="spellStart"/>
            <w:r w:rsidRPr="00034228">
              <w:rPr>
                <w:sz w:val="24"/>
                <w:szCs w:val="24"/>
              </w:rPr>
              <w:t>Дмитрівку</w:t>
            </w:r>
            <w:proofErr w:type="spellEnd"/>
          </w:p>
        </w:tc>
        <w:tc>
          <w:tcPr>
            <w:tcW w:w="1134" w:type="dxa"/>
          </w:tcPr>
          <w:p w:rsidR="00034228" w:rsidRPr="00034228" w:rsidRDefault="00034228" w:rsidP="00C329FA">
            <w:pPr>
              <w:jc w:val="center"/>
              <w:rPr>
                <w:sz w:val="24"/>
                <w:szCs w:val="24"/>
                <w:lang w:val="uk-UA"/>
              </w:rPr>
            </w:pPr>
            <w:r w:rsidRPr="00034228">
              <w:rPr>
                <w:sz w:val="24"/>
                <w:szCs w:val="24"/>
                <w:lang w:val="uk-UA"/>
              </w:rPr>
              <w:t>№1119 від 20.10.17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10.11.17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150</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pStyle w:val="a7"/>
              <w:rPr>
                <w:sz w:val="24"/>
                <w:szCs w:val="24"/>
              </w:rPr>
            </w:pPr>
            <w:r w:rsidRPr="00034228">
              <w:rPr>
                <w:sz w:val="24"/>
                <w:szCs w:val="24"/>
              </w:rPr>
              <w:t>Щодо повернення рейсів по маршруту №4 та №4-А (о 6.00 год. та о 6.15 год.).</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№1120 від 20.10.17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Кузіна</w:t>
            </w:r>
            <w:proofErr w:type="spellEnd"/>
            <w:r w:rsidRPr="00034228">
              <w:rPr>
                <w:sz w:val="24"/>
                <w:szCs w:val="24"/>
                <w:lang w:val="uk-UA"/>
              </w:rPr>
              <w:t xml:space="preserve"> І.П.</w:t>
            </w:r>
          </w:p>
        </w:tc>
        <w:tc>
          <w:tcPr>
            <w:tcW w:w="1276" w:type="dxa"/>
          </w:tcPr>
          <w:p w:rsidR="00034228" w:rsidRPr="00034228" w:rsidRDefault="00034228" w:rsidP="00C329FA">
            <w:pPr>
              <w:jc w:val="center"/>
              <w:rPr>
                <w:sz w:val="24"/>
                <w:szCs w:val="24"/>
                <w:lang w:val="uk-UA"/>
              </w:rPr>
            </w:pPr>
            <w:r w:rsidRPr="00034228">
              <w:rPr>
                <w:sz w:val="24"/>
                <w:szCs w:val="24"/>
                <w:lang w:val="uk-UA"/>
              </w:rPr>
              <w:t>10.11.17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10.11.17 №01-16/358/1. 07.08.2018 року повторно було направлено лист ПП "Орбіта" стосовно поновлення ранкового рейсу по </w:t>
            </w:r>
            <w:r w:rsidRPr="00034228">
              <w:rPr>
                <w:sz w:val="24"/>
                <w:szCs w:val="24"/>
                <w:lang w:val="uk-UA"/>
              </w:rPr>
              <w:lastRenderedPageBreak/>
              <w:t>маршруту №4 «Готель-Водолікарня». Від перевізника отримана відповідь, що дане питання переглядається..</w:t>
            </w:r>
          </w:p>
        </w:tc>
      </w:tr>
      <w:tr w:rsidR="00034228" w:rsidRPr="00034228" w:rsidTr="00C329FA">
        <w:trPr>
          <w:trHeight w:val="1987"/>
        </w:trPr>
        <w:tc>
          <w:tcPr>
            <w:tcW w:w="568" w:type="dxa"/>
          </w:tcPr>
          <w:p w:rsidR="00034228" w:rsidRPr="00034228" w:rsidRDefault="00034228" w:rsidP="00C329FA">
            <w:pPr>
              <w:rPr>
                <w:b/>
                <w:sz w:val="24"/>
                <w:szCs w:val="24"/>
                <w:lang w:val="uk-UA"/>
              </w:rPr>
            </w:pPr>
            <w:r w:rsidRPr="00034228">
              <w:rPr>
                <w:b/>
                <w:sz w:val="24"/>
                <w:szCs w:val="24"/>
                <w:lang w:val="uk-UA"/>
              </w:rPr>
              <w:lastRenderedPageBreak/>
              <w:t>151</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pStyle w:val="a7"/>
              <w:rPr>
                <w:sz w:val="24"/>
                <w:szCs w:val="24"/>
              </w:rPr>
            </w:pPr>
            <w:r w:rsidRPr="00034228">
              <w:rPr>
                <w:sz w:val="24"/>
                <w:szCs w:val="24"/>
              </w:rPr>
              <w:t xml:space="preserve">Щодо виділення при формуванні міського бюджету на 2018 рік коштів на виготовлення проектно-кошторисної документації на асфальтування вулиць Миру, </w:t>
            </w:r>
            <w:proofErr w:type="spellStart"/>
            <w:r w:rsidRPr="00034228">
              <w:rPr>
                <w:sz w:val="24"/>
                <w:szCs w:val="24"/>
              </w:rPr>
              <w:t>Черняховського</w:t>
            </w:r>
            <w:proofErr w:type="spellEnd"/>
            <w:r w:rsidRPr="00034228">
              <w:rPr>
                <w:sz w:val="24"/>
                <w:szCs w:val="24"/>
              </w:rPr>
              <w:t xml:space="preserve">, </w:t>
            </w:r>
            <w:proofErr w:type="spellStart"/>
            <w:r w:rsidRPr="00034228">
              <w:rPr>
                <w:sz w:val="24"/>
                <w:szCs w:val="24"/>
              </w:rPr>
              <w:t>Кульчицького</w:t>
            </w:r>
            <w:proofErr w:type="spellEnd"/>
            <w:r w:rsidRPr="00034228">
              <w:rPr>
                <w:sz w:val="24"/>
                <w:szCs w:val="24"/>
              </w:rPr>
              <w:t xml:space="preserve">, Харківської, </w:t>
            </w:r>
            <w:proofErr w:type="spellStart"/>
            <w:r w:rsidRPr="00034228">
              <w:rPr>
                <w:sz w:val="24"/>
                <w:szCs w:val="24"/>
              </w:rPr>
              <w:t>Чкалова</w:t>
            </w:r>
            <w:proofErr w:type="spellEnd"/>
            <w:r w:rsidRPr="00034228">
              <w:rPr>
                <w:sz w:val="24"/>
                <w:szCs w:val="24"/>
              </w:rPr>
              <w:t>.</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№1121 від 20.10.17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uk-UA"/>
              </w:rPr>
              <w:t>10.11.17</w:t>
            </w:r>
          </w:p>
        </w:tc>
        <w:tc>
          <w:tcPr>
            <w:tcW w:w="4536" w:type="dxa"/>
          </w:tcPr>
          <w:p w:rsidR="00034228" w:rsidRPr="00034228" w:rsidRDefault="00034228" w:rsidP="00C329FA">
            <w:pPr>
              <w:jc w:val="both"/>
              <w:rPr>
                <w:sz w:val="24"/>
                <w:szCs w:val="24"/>
                <w:lang w:val="uk-UA"/>
              </w:rPr>
            </w:pPr>
            <w:r w:rsidRPr="00034228">
              <w:rPr>
                <w:sz w:val="24"/>
                <w:szCs w:val="24"/>
                <w:lang w:val="uk-UA"/>
              </w:rPr>
              <w:t>Не виконано, враховуючи обмежені фінансові можливості міського бюджету та реалізацію ПКД які біли виготовленні протягом 2017 року. При формуванні бюджету на 2019 рік буде розглянута можливість виділення коштів на виготовлення ПКД</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152</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Тишкевич</w:t>
            </w:r>
            <w:proofErr w:type="spellEnd"/>
            <w:r w:rsidRPr="00034228">
              <w:rPr>
                <w:sz w:val="24"/>
                <w:szCs w:val="24"/>
                <w:lang w:val="uk-UA"/>
              </w:rPr>
              <w:t xml:space="preserve"> Н.М.</w:t>
            </w:r>
          </w:p>
        </w:tc>
        <w:tc>
          <w:tcPr>
            <w:tcW w:w="4962" w:type="dxa"/>
          </w:tcPr>
          <w:p w:rsidR="00034228" w:rsidRPr="00034228" w:rsidRDefault="00034228" w:rsidP="00C329FA">
            <w:pPr>
              <w:pStyle w:val="a7"/>
              <w:rPr>
                <w:sz w:val="24"/>
                <w:szCs w:val="24"/>
              </w:rPr>
            </w:pPr>
            <w:r w:rsidRPr="00034228">
              <w:rPr>
                <w:sz w:val="24"/>
                <w:szCs w:val="24"/>
              </w:rPr>
              <w:t xml:space="preserve">Щодо виділення коштів з міського бюджету учаснику АТО Олександру </w:t>
            </w:r>
            <w:proofErr w:type="spellStart"/>
            <w:r w:rsidRPr="00034228">
              <w:rPr>
                <w:sz w:val="24"/>
                <w:szCs w:val="24"/>
              </w:rPr>
              <w:t>Осіпову</w:t>
            </w:r>
            <w:proofErr w:type="spellEnd"/>
            <w:r w:rsidRPr="00034228">
              <w:rPr>
                <w:sz w:val="24"/>
                <w:szCs w:val="24"/>
              </w:rPr>
              <w:t xml:space="preserve"> для обстеження та лікування</w:t>
            </w:r>
          </w:p>
        </w:tc>
        <w:tc>
          <w:tcPr>
            <w:tcW w:w="1134" w:type="dxa"/>
          </w:tcPr>
          <w:p w:rsidR="00034228" w:rsidRPr="00034228" w:rsidRDefault="00034228" w:rsidP="00C329FA">
            <w:pPr>
              <w:jc w:val="center"/>
              <w:rPr>
                <w:sz w:val="24"/>
                <w:szCs w:val="24"/>
                <w:lang w:val="uk-UA"/>
              </w:rPr>
            </w:pPr>
            <w:r w:rsidRPr="00034228">
              <w:rPr>
                <w:sz w:val="24"/>
                <w:szCs w:val="24"/>
                <w:lang w:val="uk-UA"/>
              </w:rPr>
              <w:t>№1122 від 20.10.17</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Лихота</w:t>
            </w:r>
            <w:proofErr w:type="spellEnd"/>
            <w:r w:rsidRPr="00034228">
              <w:rPr>
                <w:sz w:val="24"/>
                <w:szCs w:val="24"/>
                <w:lang w:val="uk-UA"/>
              </w:rPr>
              <w:t xml:space="preserve"> Г.В.</w:t>
            </w:r>
          </w:p>
          <w:p w:rsidR="00034228" w:rsidRPr="00034228" w:rsidRDefault="00034228" w:rsidP="00C329FA">
            <w:pPr>
              <w:jc w:val="center"/>
              <w:rPr>
                <w:sz w:val="24"/>
                <w:szCs w:val="24"/>
                <w:lang w:val="uk-UA"/>
              </w:rPr>
            </w:pPr>
            <w:r w:rsidRPr="00034228">
              <w:rPr>
                <w:sz w:val="24"/>
                <w:szCs w:val="24"/>
                <w:lang w:val="uk-UA"/>
              </w:rPr>
              <w:t>Волошина А.М.</w:t>
            </w:r>
          </w:p>
        </w:tc>
        <w:tc>
          <w:tcPr>
            <w:tcW w:w="1276" w:type="dxa"/>
          </w:tcPr>
          <w:p w:rsidR="00034228" w:rsidRPr="00034228" w:rsidRDefault="00034228" w:rsidP="00C329FA">
            <w:pPr>
              <w:jc w:val="center"/>
              <w:rPr>
                <w:sz w:val="24"/>
                <w:szCs w:val="24"/>
                <w:lang w:val="uk-UA"/>
              </w:rPr>
            </w:pPr>
            <w:r w:rsidRPr="00034228">
              <w:rPr>
                <w:sz w:val="24"/>
                <w:szCs w:val="24"/>
                <w:lang w:val="uk-UA"/>
              </w:rPr>
              <w:t>10.11. 17</w:t>
            </w:r>
          </w:p>
        </w:tc>
        <w:tc>
          <w:tcPr>
            <w:tcW w:w="4536" w:type="dxa"/>
          </w:tcPr>
          <w:p w:rsidR="00034228" w:rsidRPr="00034228" w:rsidRDefault="00034228" w:rsidP="00C329FA">
            <w:pPr>
              <w:jc w:val="both"/>
              <w:rPr>
                <w:sz w:val="24"/>
                <w:szCs w:val="24"/>
                <w:lang w:val="uk-UA"/>
              </w:rPr>
            </w:pPr>
            <w:r w:rsidRPr="00034228">
              <w:rPr>
                <w:sz w:val="24"/>
                <w:szCs w:val="24"/>
                <w:lang w:val="uk-UA"/>
              </w:rPr>
              <w:t>Зняти з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153</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pStyle w:val="a7"/>
              <w:rPr>
                <w:sz w:val="24"/>
                <w:szCs w:val="24"/>
              </w:rPr>
            </w:pPr>
            <w:r w:rsidRPr="00034228">
              <w:rPr>
                <w:sz w:val="24"/>
                <w:szCs w:val="24"/>
              </w:rPr>
              <w:t xml:space="preserve">Щодо включення до бюджету 2018 року робіт по асфальтуванню </w:t>
            </w:r>
            <w:proofErr w:type="spellStart"/>
            <w:r w:rsidRPr="00034228">
              <w:rPr>
                <w:sz w:val="24"/>
                <w:szCs w:val="24"/>
              </w:rPr>
              <w:t>вул.Федора</w:t>
            </w:r>
            <w:proofErr w:type="spellEnd"/>
            <w:r w:rsidRPr="00034228">
              <w:rPr>
                <w:sz w:val="24"/>
                <w:szCs w:val="24"/>
              </w:rPr>
              <w:t xml:space="preserve"> Горбунова від </w:t>
            </w:r>
            <w:proofErr w:type="spellStart"/>
            <w:r w:rsidRPr="00034228">
              <w:rPr>
                <w:sz w:val="24"/>
                <w:szCs w:val="24"/>
              </w:rPr>
              <w:t>вул.Михайла</w:t>
            </w:r>
            <w:proofErr w:type="spellEnd"/>
            <w:r w:rsidRPr="00034228">
              <w:rPr>
                <w:sz w:val="24"/>
                <w:szCs w:val="24"/>
              </w:rPr>
              <w:t xml:space="preserve"> Грушевського до </w:t>
            </w:r>
            <w:proofErr w:type="spellStart"/>
            <w:r w:rsidRPr="00034228">
              <w:rPr>
                <w:sz w:val="24"/>
                <w:szCs w:val="24"/>
              </w:rPr>
              <w:t>вул.Станційної</w:t>
            </w:r>
            <w:proofErr w:type="spellEnd"/>
            <w:r w:rsidRPr="00034228">
              <w:rPr>
                <w:sz w:val="24"/>
                <w:szCs w:val="24"/>
              </w:rPr>
              <w:t>.</w:t>
            </w:r>
          </w:p>
        </w:tc>
        <w:tc>
          <w:tcPr>
            <w:tcW w:w="1134" w:type="dxa"/>
          </w:tcPr>
          <w:p w:rsidR="00034228" w:rsidRPr="00034228" w:rsidRDefault="00034228" w:rsidP="00C329FA">
            <w:pPr>
              <w:jc w:val="center"/>
              <w:rPr>
                <w:sz w:val="24"/>
                <w:szCs w:val="24"/>
                <w:lang w:val="uk-UA"/>
              </w:rPr>
            </w:pPr>
            <w:r w:rsidRPr="00034228">
              <w:rPr>
                <w:sz w:val="24"/>
                <w:szCs w:val="24"/>
                <w:lang w:val="uk-UA"/>
              </w:rPr>
              <w:t>№1163 від 17.11.17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06.12.17</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28.1.17 №01-26/377/3. Не виконано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154</w:t>
            </w:r>
          </w:p>
        </w:tc>
        <w:tc>
          <w:tcPr>
            <w:tcW w:w="1559" w:type="dxa"/>
          </w:tcPr>
          <w:p w:rsidR="00034228" w:rsidRPr="00034228" w:rsidRDefault="00034228" w:rsidP="00C329FA">
            <w:pPr>
              <w:jc w:val="both"/>
              <w:rPr>
                <w:sz w:val="24"/>
                <w:szCs w:val="24"/>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pStyle w:val="a7"/>
              <w:rPr>
                <w:sz w:val="24"/>
                <w:szCs w:val="24"/>
              </w:rPr>
            </w:pPr>
            <w:r w:rsidRPr="00034228">
              <w:rPr>
                <w:sz w:val="24"/>
                <w:szCs w:val="24"/>
              </w:rPr>
              <w:t xml:space="preserve">Щодо ремонту частини дорожнього покриття біля буд.№29 по </w:t>
            </w:r>
            <w:proofErr w:type="spellStart"/>
            <w:r w:rsidRPr="00034228">
              <w:rPr>
                <w:sz w:val="24"/>
                <w:szCs w:val="24"/>
              </w:rPr>
              <w:t>вул.Переможців</w:t>
            </w:r>
            <w:proofErr w:type="spellEnd"/>
            <w:r w:rsidRPr="00034228">
              <w:rPr>
                <w:sz w:val="24"/>
                <w:szCs w:val="24"/>
              </w:rPr>
              <w:t xml:space="preserve">; обстеження буд. №29 по </w:t>
            </w:r>
            <w:proofErr w:type="spellStart"/>
            <w:r w:rsidRPr="00034228">
              <w:rPr>
                <w:sz w:val="24"/>
                <w:szCs w:val="24"/>
              </w:rPr>
              <w:t>вул.Федора</w:t>
            </w:r>
            <w:proofErr w:type="spellEnd"/>
            <w:r w:rsidRPr="00034228">
              <w:rPr>
                <w:sz w:val="24"/>
                <w:szCs w:val="24"/>
              </w:rPr>
              <w:t xml:space="preserve"> Горбунова (асфальтування прибудинкової території, капітальний ремонт вимощення даного будинку).</w:t>
            </w:r>
          </w:p>
        </w:tc>
        <w:tc>
          <w:tcPr>
            <w:tcW w:w="1134" w:type="dxa"/>
          </w:tcPr>
          <w:p w:rsidR="00034228" w:rsidRPr="00034228" w:rsidRDefault="00034228" w:rsidP="00C329FA">
            <w:pPr>
              <w:jc w:val="center"/>
              <w:rPr>
                <w:sz w:val="24"/>
                <w:szCs w:val="24"/>
                <w:lang w:val="uk-UA"/>
              </w:rPr>
            </w:pPr>
            <w:r w:rsidRPr="00034228">
              <w:rPr>
                <w:sz w:val="24"/>
                <w:szCs w:val="24"/>
                <w:lang w:val="uk-UA"/>
              </w:rPr>
              <w:t>№1164 від 17.11.17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06.12.17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155</w:t>
            </w:r>
          </w:p>
        </w:tc>
        <w:tc>
          <w:tcPr>
            <w:tcW w:w="1559" w:type="dxa"/>
          </w:tcPr>
          <w:p w:rsidR="00034228" w:rsidRPr="00034228" w:rsidRDefault="00034228" w:rsidP="00C329FA">
            <w:pPr>
              <w:jc w:val="both"/>
              <w:rPr>
                <w:sz w:val="24"/>
                <w:szCs w:val="24"/>
              </w:rPr>
            </w:pPr>
            <w:proofErr w:type="spellStart"/>
            <w:r w:rsidRPr="00034228">
              <w:rPr>
                <w:sz w:val="24"/>
                <w:szCs w:val="24"/>
                <w:lang w:val="uk-UA"/>
              </w:rPr>
              <w:t>Тітарєв</w:t>
            </w:r>
            <w:proofErr w:type="spellEnd"/>
            <w:r w:rsidRPr="00034228">
              <w:rPr>
                <w:sz w:val="24"/>
                <w:szCs w:val="24"/>
                <w:lang w:val="uk-UA"/>
              </w:rPr>
              <w:t xml:space="preserve"> О.Б.</w:t>
            </w:r>
          </w:p>
        </w:tc>
        <w:tc>
          <w:tcPr>
            <w:tcW w:w="4962" w:type="dxa"/>
          </w:tcPr>
          <w:p w:rsidR="00034228" w:rsidRPr="00034228" w:rsidRDefault="00034228" w:rsidP="00C329FA">
            <w:pPr>
              <w:pStyle w:val="a7"/>
              <w:rPr>
                <w:sz w:val="24"/>
                <w:szCs w:val="24"/>
              </w:rPr>
            </w:pPr>
            <w:r w:rsidRPr="00034228">
              <w:rPr>
                <w:sz w:val="24"/>
                <w:szCs w:val="24"/>
              </w:rPr>
              <w:t xml:space="preserve">Щодо можливості придбання для </w:t>
            </w:r>
            <w:proofErr w:type="spellStart"/>
            <w:r w:rsidRPr="00034228">
              <w:rPr>
                <w:sz w:val="24"/>
                <w:szCs w:val="24"/>
              </w:rPr>
              <w:t>Знам’янського</w:t>
            </w:r>
            <w:proofErr w:type="spellEnd"/>
            <w:r w:rsidRPr="00034228">
              <w:rPr>
                <w:sz w:val="24"/>
                <w:szCs w:val="24"/>
              </w:rPr>
              <w:t xml:space="preserve"> центру дитячої та юнацької творчості проектору та екрану</w:t>
            </w:r>
          </w:p>
        </w:tc>
        <w:tc>
          <w:tcPr>
            <w:tcW w:w="1134" w:type="dxa"/>
          </w:tcPr>
          <w:p w:rsidR="00034228" w:rsidRPr="00034228" w:rsidRDefault="00034228" w:rsidP="00C329FA">
            <w:pPr>
              <w:jc w:val="center"/>
              <w:rPr>
                <w:sz w:val="24"/>
                <w:szCs w:val="24"/>
                <w:lang w:val="uk-UA"/>
              </w:rPr>
            </w:pPr>
            <w:r w:rsidRPr="00034228">
              <w:rPr>
                <w:sz w:val="24"/>
                <w:szCs w:val="24"/>
                <w:lang w:val="uk-UA"/>
              </w:rPr>
              <w:t>№1165 від 17.11.17</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uk-UA"/>
              </w:rPr>
              <w:t>06.12.17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Відповідно до рішення </w:t>
            </w:r>
            <w:proofErr w:type="spellStart"/>
            <w:r w:rsidRPr="00034228">
              <w:rPr>
                <w:sz w:val="24"/>
                <w:szCs w:val="24"/>
                <w:lang w:val="uk-UA"/>
              </w:rPr>
              <w:t>Знам’янської</w:t>
            </w:r>
            <w:proofErr w:type="spellEnd"/>
            <w:r w:rsidRPr="00034228">
              <w:rPr>
                <w:sz w:val="24"/>
                <w:szCs w:val="24"/>
                <w:lang w:val="uk-UA"/>
              </w:rPr>
              <w:t xml:space="preserve"> міської ради від 22.12.2017 року №1259 «Про міський бюджет на 2018 рік» в кошторисі Центру дитячої та юнацької творчості заплановані видатки на придбання проектору та екрану в сумі 50,0 тис. грн. Кошти заплановані на грудень 2018 року.</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156</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pStyle w:val="a7"/>
              <w:rPr>
                <w:sz w:val="24"/>
                <w:szCs w:val="24"/>
              </w:rPr>
            </w:pPr>
            <w:r w:rsidRPr="00034228">
              <w:rPr>
                <w:sz w:val="24"/>
                <w:szCs w:val="24"/>
              </w:rPr>
              <w:t xml:space="preserve">Щодо вирішення питання водовідведення біля будинку №20 по вул. Михайла </w:t>
            </w:r>
            <w:proofErr w:type="spellStart"/>
            <w:r w:rsidRPr="00034228">
              <w:rPr>
                <w:sz w:val="24"/>
                <w:szCs w:val="24"/>
              </w:rPr>
              <w:lastRenderedPageBreak/>
              <w:t>Грущевського</w:t>
            </w:r>
            <w:proofErr w:type="spellEnd"/>
            <w:r w:rsidRPr="00034228">
              <w:rPr>
                <w:sz w:val="24"/>
                <w:szCs w:val="24"/>
              </w:rPr>
              <w:t>.</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№1166 від </w:t>
            </w:r>
            <w:r w:rsidRPr="00034228">
              <w:rPr>
                <w:sz w:val="24"/>
                <w:szCs w:val="24"/>
                <w:lang w:val="uk-UA"/>
              </w:rPr>
              <w:lastRenderedPageBreak/>
              <w:t>17.11.17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Гребенюк С.А.</w:t>
            </w:r>
          </w:p>
          <w:p w:rsidR="00034228" w:rsidRPr="00034228" w:rsidRDefault="00034228" w:rsidP="00C329FA">
            <w:pPr>
              <w:jc w:val="center"/>
              <w:rPr>
                <w:sz w:val="24"/>
                <w:szCs w:val="24"/>
                <w:lang w:val="uk-UA"/>
              </w:rPr>
            </w:pPr>
            <w:r w:rsidRPr="00034228">
              <w:rPr>
                <w:sz w:val="24"/>
                <w:szCs w:val="24"/>
                <w:lang w:val="uk-UA"/>
              </w:rPr>
              <w:lastRenderedPageBreak/>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lastRenderedPageBreak/>
              <w:t>06.12.17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частково, проведено  поточний ремонт асфальтобетонного покриття між </w:t>
            </w:r>
            <w:r w:rsidRPr="00034228">
              <w:rPr>
                <w:sz w:val="24"/>
                <w:szCs w:val="24"/>
                <w:lang w:val="uk-UA"/>
              </w:rPr>
              <w:lastRenderedPageBreak/>
              <w:t>житловими будинками №№ 20 та 18 по вул. Михайла Грушевського.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157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pStyle w:val="a7"/>
              <w:rPr>
                <w:sz w:val="24"/>
                <w:szCs w:val="24"/>
              </w:rPr>
            </w:pPr>
            <w:r w:rsidRPr="00034228">
              <w:rPr>
                <w:sz w:val="24"/>
                <w:szCs w:val="24"/>
              </w:rPr>
              <w:t xml:space="preserve">Щодо впорядкування прибудинкової території (асфальтування)  будинку №16 по </w:t>
            </w:r>
            <w:proofErr w:type="spellStart"/>
            <w:r w:rsidRPr="00034228">
              <w:rPr>
                <w:sz w:val="24"/>
                <w:szCs w:val="24"/>
              </w:rPr>
              <w:t>вул.Михайла</w:t>
            </w:r>
            <w:proofErr w:type="spellEnd"/>
            <w:r w:rsidRPr="00034228">
              <w:rPr>
                <w:sz w:val="24"/>
                <w:szCs w:val="24"/>
              </w:rPr>
              <w:t xml:space="preserve"> Грушевського.</w:t>
            </w:r>
          </w:p>
        </w:tc>
        <w:tc>
          <w:tcPr>
            <w:tcW w:w="1134" w:type="dxa"/>
          </w:tcPr>
          <w:p w:rsidR="00034228" w:rsidRPr="00034228" w:rsidRDefault="00034228" w:rsidP="00C329FA">
            <w:pPr>
              <w:jc w:val="center"/>
              <w:rPr>
                <w:sz w:val="24"/>
                <w:szCs w:val="24"/>
                <w:lang w:val="uk-UA"/>
              </w:rPr>
            </w:pPr>
            <w:r w:rsidRPr="00034228">
              <w:rPr>
                <w:sz w:val="24"/>
                <w:szCs w:val="24"/>
                <w:lang w:val="uk-UA"/>
              </w:rPr>
              <w:t>№1167 від 17.11.17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06.12.17</w:t>
            </w:r>
          </w:p>
        </w:tc>
        <w:tc>
          <w:tcPr>
            <w:tcW w:w="4536" w:type="dxa"/>
          </w:tcPr>
          <w:p w:rsidR="00034228" w:rsidRPr="00034228" w:rsidRDefault="00034228" w:rsidP="00C329FA">
            <w:pPr>
              <w:jc w:val="both"/>
              <w:rPr>
                <w:sz w:val="24"/>
                <w:szCs w:val="24"/>
                <w:lang w:val="uk-UA"/>
              </w:rPr>
            </w:pPr>
            <w:r w:rsidRPr="00034228">
              <w:rPr>
                <w:sz w:val="24"/>
                <w:szCs w:val="24"/>
                <w:lang w:val="uk-UA"/>
              </w:rPr>
              <w:t>Виконано частково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158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Каратєєв</w:t>
            </w:r>
            <w:proofErr w:type="spellEnd"/>
            <w:r w:rsidRPr="00034228">
              <w:rPr>
                <w:sz w:val="24"/>
                <w:szCs w:val="24"/>
                <w:lang w:val="uk-UA"/>
              </w:rPr>
              <w:t xml:space="preserve"> С.В.</w:t>
            </w:r>
          </w:p>
        </w:tc>
        <w:tc>
          <w:tcPr>
            <w:tcW w:w="4962" w:type="dxa"/>
          </w:tcPr>
          <w:p w:rsidR="00034228" w:rsidRPr="00034228" w:rsidRDefault="00034228" w:rsidP="00C329FA">
            <w:pPr>
              <w:pStyle w:val="a7"/>
              <w:rPr>
                <w:sz w:val="24"/>
                <w:szCs w:val="24"/>
              </w:rPr>
            </w:pPr>
            <w:r w:rsidRPr="00034228">
              <w:rPr>
                <w:sz w:val="24"/>
                <w:szCs w:val="24"/>
              </w:rPr>
              <w:t>Щодо встановлення зупинок на південній стороні міста (</w:t>
            </w:r>
            <w:proofErr w:type="spellStart"/>
            <w:r w:rsidRPr="00034228">
              <w:rPr>
                <w:sz w:val="24"/>
                <w:szCs w:val="24"/>
              </w:rPr>
              <w:t>вул.Олени</w:t>
            </w:r>
            <w:proofErr w:type="spellEnd"/>
            <w:r w:rsidRPr="00034228">
              <w:rPr>
                <w:sz w:val="24"/>
                <w:szCs w:val="24"/>
              </w:rPr>
              <w:t xml:space="preserve"> </w:t>
            </w:r>
            <w:proofErr w:type="spellStart"/>
            <w:r w:rsidRPr="00034228">
              <w:rPr>
                <w:sz w:val="24"/>
                <w:szCs w:val="24"/>
              </w:rPr>
              <w:t>Теліги</w:t>
            </w:r>
            <w:proofErr w:type="spellEnd"/>
            <w:r w:rsidRPr="00034228">
              <w:rPr>
                <w:sz w:val="24"/>
                <w:szCs w:val="24"/>
              </w:rPr>
              <w:t>, Соборній, Комарова, Героїв Чорнобиля).</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№1168 від 17.11.17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06.12.17</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Виконано частково (по вул. Комарова, вул. Свободи – у 2017 році, питання виділення коштів на встановлення автобусних зупинок винесено на розгляд </w:t>
            </w:r>
            <w:proofErr w:type="spellStart"/>
            <w:r w:rsidRPr="00034228">
              <w:rPr>
                <w:sz w:val="24"/>
                <w:szCs w:val="24"/>
                <w:lang w:val="uk-UA"/>
              </w:rPr>
              <w:t>сесіі</w:t>
            </w:r>
            <w:proofErr w:type="spellEnd"/>
            <w:r w:rsidRPr="00034228">
              <w:rPr>
                <w:sz w:val="24"/>
                <w:szCs w:val="24"/>
                <w:lang w:val="uk-UA"/>
              </w:rPr>
              <w:t xml:space="preserve">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rPr>
          <w:trHeight w:val="1127"/>
        </w:trPr>
        <w:tc>
          <w:tcPr>
            <w:tcW w:w="568" w:type="dxa"/>
          </w:tcPr>
          <w:p w:rsidR="00034228" w:rsidRPr="00034228" w:rsidRDefault="00034228" w:rsidP="00C329FA">
            <w:pPr>
              <w:rPr>
                <w:b/>
                <w:sz w:val="24"/>
                <w:szCs w:val="24"/>
                <w:lang w:val="uk-UA"/>
              </w:rPr>
            </w:pPr>
            <w:r w:rsidRPr="00034228">
              <w:rPr>
                <w:b/>
                <w:sz w:val="24"/>
                <w:szCs w:val="24"/>
                <w:lang w:val="uk-UA"/>
              </w:rPr>
              <w:t>159</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w:t>
            </w:r>
          </w:p>
        </w:tc>
        <w:tc>
          <w:tcPr>
            <w:tcW w:w="4962" w:type="dxa"/>
          </w:tcPr>
          <w:p w:rsidR="00034228" w:rsidRPr="00034228" w:rsidRDefault="00034228" w:rsidP="00C329FA">
            <w:pPr>
              <w:pStyle w:val="a7"/>
              <w:rPr>
                <w:sz w:val="24"/>
                <w:szCs w:val="24"/>
              </w:rPr>
            </w:pPr>
            <w:r w:rsidRPr="00034228">
              <w:rPr>
                <w:sz w:val="24"/>
                <w:szCs w:val="24"/>
              </w:rPr>
              <w:t>Щодо облаштування автобусної зупинки по вулиці Дмитра Яворницького до 01.12.2017 року (у т.ч. обшити зупинку).</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№1169 від 17.11.17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06.12.17</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160</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pStyle w:val="a7"/>
              <w:rPr>
                <w:sz w:val="24"/>
                <w:szCs w:val="24"/>
              </w:rPr>
            </w:pPr>
            <w:r w:rsidRPr="00034228">
              <w:rPr>
                <w:sz w:val="24"/>
                <w:szCs w:val="24"/>
              </w:rPr>
              <w:t xml:space="preserve">Щодо включення до бюджету 2018 року робіт по асфальтуванню центральної алеї скверу біля спецшколи-інтернату за адресою </w:t>
            </w:r>
            <w:proofErr w:type="spellStart"/>
            <w:r w:rsidRPr="00034228">
              <w:rPr>
                <w:sz w:val="24"/>
                <w:szCs w:val="24"/>
              </w:rPr>
              <w:t>вул.Віктора</w:t>
            </w:r>
            <w:proofErr w:type="spellEnd"/>
            <w:r w:rsidRPr="00034228">
              <w:rPr>
                <w:sz w:val="24"/>
                <w:szCs w:val="24"/>
              </w:rPr>
              <w:t xml:space="preserve"> Голого,89  та виконання робіт з водовідведення талих вод даного скверу</w:t>
            </w:r>
          </w:p>
        </w:tc>
        <w:tc>
          <w:tcPr>
            <w:tcW w:w="1134" w:type="dxa"/>
          </w:tcPr>
          <w:p w:rsidR="00034228" w:rsidRPr="00034228" w:rsidRDefault="00034228" w:rsidP="00C329FA">
            <w:pPr>
              <w:jc w:val="center"/>
              <w:rPr>
                <w:sz w:val="24"/>
                <w:szCs w:val="24"/>
                <w:lang w:val="uk-UA"/>
              </w:rPr>
            </w:pPr>
            <w:r w:rsidRPr="00034228">
              <w:rPr>
                <w:sz w:val="24"/>
                <w:szCs w:val="24"/>
                <w:lang w:val="uk-UA"/>
              </w:rPr>
              <w:t>№1201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16.01.18 №01-26/12/3 - у зв’язку з відсутністю на сьогоднішній день твердого покриття на пішохідних доріжках в зеленій зоні біля </w:t>
            </w:r>
            <w:proofErr w:type="spellStart"/>
            <w:r w:rsidRPr="00034228">
              <w:rPr>
                <w:sz w:val="24"/>
                <w:szCs w:val="24"/>
                <w:lang w:val="uk-UA"/>
              </w:rPr>
              <w:t>Знам’янської</w:t>
            </w:r>
            <w:proofErr w:type="spellEnd"/>
            <w:r w:rsidRPr="00034228">
              <w:rPr>
                <w:sz w:val="24"/>
                <w:szCs w:val="24"/>
                <w:lang w:val="uk-UA"/>
              </w:rPr>
              <w:t xml:space="preserve"> спеціальної загальноосвітньої школи-інтернат І-ІІІ ступенів, його влаштування та влаштування системи водовідведення можливе лише в межах капітального ремонту. Управлінням МА та ЖКГ буде підготовлено пропозицію фінансовому управлінню щодо виділення коштів на виготовлення ПКД по об’єкту «Капітальний ремонт пішохідних доріжок в зеленій зоні по вул. Віктора Голого (біля </w:t>
            </w:r>
            <w:proofErr w:type="spellStart"/>
            <w:r w:rsidRPr="00034228">
              <w:rPr>
                <w:sz w:val="24"/>
                <w:szCs w:val="24"/>
                <w:lang w:val="uk-UA"/>
              </w:rPr>
              <w:t>Знам’янської</w:t>
            </w:r>
            <w:proofErr w:type="spellEnd"/>
            <w:r w:rsidRPr="00034228">
              <w:rPr>
                <w:sz w:val="24"/>
                <w:szCs w:val="24"/>
                <w:lang w:val="uk-UA"/>
              </w:rPr>
              <w:t xml:space="preserve"> спеціальної загальноосвітньої школи-інтернат І-ІІІ ступенів в </w:t>
            </w:r>
            <w:proofErr w:type="spellStart"/>
            <w:r w:rsidRPr="00034228">
              <w:rPr>
                <w:sz w:val="24"/>
                <w:szCs w:val="24"/>
                <w:lang w:val="uk-UA"/>
              </w:rPr>
              <w:t>и.Знам’янка</w:t>
            </w:r>
            <w:proofErr w:type="spellEnd"/>
            <w:r w:rsidRPr="00034228">
              <w:rPr>
                <w:sz w:val="24"/>
                <w:szCs w:val="24"/>
                <w:lang w:val="uk-UA"/>
              </w:rPr>
              <w:t xml:space="preserve"> Кіровоградської області» яка в разі погодження буде винесена на розгляд постійної комісії та </w:t>
            </w:r>
            <w:r w:rsidRPr="00034228">
              <w:rPr>
                <w:sz w:val="24"/>
                <w:szCs w:val="24"/>
                <w:lang w:val="uk-UA"/>
              </w:rPr>
              <w:lastRenderedPageBreak/>
              <w:t xml:space="preserve">сесії </w:t>
            </w:r>
            <w:proofErr w:type="spellStart"/>
            <w:r w:rsidRPr="00034228">
              <w:rPr>
                <w:sz w:val="24"/>
                <w:szCs w:val="24"/>
                <w:lang w:val="uk-UA"/>
              </w:rPr>
              <w:t>Знам’янської</w:t>
            </w:r>
            <w:proofErr w:type="spellEnd"/>
            <w:r w:rsidRPr="00034228">
              <w:rPr>
                <w:sz w:val="24"/>
                <w:szCs w:val="24"/>
                <w:lang w:val="uk-UA"/>
              </w:rPr>
              <w:t xml:space="preserve"> міської ради. Не виконано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161</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pStyle w:val="a7"/>
              <w:rPr>
                <w:sz w:val="24"/>
                <w:szCs w:val="24"/>
              </w:rPr>
            </w:pPr>
            <w:r w:rsidRPr="00034228">
              <w:rPr>
                <w:sz w:val="24"/>
                <w:szCs w:val="24"/>
              </w:rPr>
              <w:t xml:space="preserve">Щодо включення до бюджету 2018 року робіт по асфальтуванню дороги по провулку Некрасова від будинку №3 до </w:t>
            </w:r>
            <w:proofErr w:type="spellStart"/>
            <w:r w:rsidRPr="00034228">
              <w:rPr>
                <w:sz w:val="24"/>
                <w:szCs w:val="24"/>
              </w:rPr>
              <w:t>вул.Олександрійської</w:t>
            </w:r>
            <w:proofErr w:type="spellEnd"/>
          </w:p>
        </w:tc>
        <w:tc>
          <w:tcPr>
            <w:tcW w:w="1134" w:type="dxa"/>
          </w:tcPr>
          <w:p w:rsidR="00034228" w:rsidRPr="00034228" w:rsidRDefault="00034228" w:rsidP="00C329FA">
            <w:pPr>
              <w:jc w:val="center"/>
              <w:rPr>
                <w:sz w:val="24"/>
                <w:szCs w:val="24"/>
                <w:lang w:val="uk-UA"/>
              </w:rPr>
            </w:pPr>
            <w:r w:rsidRPr="00034228">
              <w:rPr>
                <w:sz w:val="24"/>
                <w:szCs w:val="24"/>
                <w:lang w:val="uk-UA"/>
              </w:rPr>
              <w:t>№1202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16.01.18 №01-26/16/3 - управлінням МА та ЖКГ буде підготовлено пропозицію фінансовому управлінню щодо поточного ремонту автомобільної дороги по пров. Некрасова ( від вул. Маяковського до вул. Олександрійської) яка в разі погодження буде внесена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Не виконано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162</w:t>
            </w:r>
          </w:p>
        </w:tc>
        <w:tc>
          <w:tcPr>
            <w:tcW w:w="1559" w:type="dxa"/>
          </w:tcPr>
          <w:p w:rsidR="00034228" w:rsidRPr="00034228" w:rsidRDefault="00034228" w:rsidP="00C329FA">
            <w:pPr>
              <w:jc w:val="both"/>
              <w:rPr>
                <w:sz w:val="24"/>
                <w:szCs w:val="24"/>
                <w:highlight w:val="yellow"/>
                <w:lang w:val="uk-UA"/>
              </w:rPr>
            </w:pPr>
            <w:proofErr w:type="spellStart"/>
            <w:r w:rsidRPr="00034228">
              <w:rPr>
                <w:sz w:val="24"/>
                <w:szCs w:val="24"/>
                <w:lang w:val="uk-UA"/>
              </w:rPr>
              <w:t>Тишкевич</w:t>
            </w:r>
            <w:proofErr w:type="spellEnd"/>
            <w:r w:rsidRPr="00034228">
              <w:rPr>
                <w:sz w:val="24"/>
                <w:szCs w:val="24"/>
                <w:lang w:val="uk-UA"/>
              </w:rPr>
              <w:t xml:space="preserve"> Н.М.</w:t>
            </w:r>
          </w:p>
        </w:tc>
        <w:tc>
          <w:tcPr>
            <w:tcW w:w="4962" w:type="dxa"/>
          </w:tcPr>
          <w:p w:rsidR="00034228" w:rsidRPr="00034228" w:rsidRDefault="00034228" w:rsidP="00C329FA">
            <w:pPr>
              <w:pStyle w:val="a7"/>
              <w:rPr>
                <w:sz w:val="24"/>
                <w:szCs w:val="24"/>
              </w:rPr>
            </w:pPr>
            <w:r w:rsidRPr="00034228">
              <w:rPr>
                <w:sz w:val="24"/>
                <w:szCs w:val="24"/>
              </w:rPr>
              <w:t xml:space="preserve">Щодо </w:t>
            </w:r>
            <w:proofErr w:type="spellStart"/>
            <w:r w:rsidRPr="00034228">
              <w:rPr>
                <w:sz w:val="24"/>
                <w:szCs w:val="24"/>
              </w:rPr>
              <w:t>грейдерування</w:t>
            </w:r>
            <w:proofErr w:type="spellEnd"/>
            <w:r w:rsidRPr="00034228">
              <w:rPr>
                <w:sz w:val="24"/>
                <w:szCs w:val="24"/>
              </w:rPr>
              <w:t xml:space="preserve"> вулиць  Шевченка, Кримської та Героїв </w:t>
            </w:r>
            <w:proofErr w:type="spellStart"/>
            <w:r w:rsidRPr="00034228">
              <w:rPr>
                <w:sz w:val="24"/>
                <w:szCs w:val="24"/>
              </w:rPr>
              <w:t>Крут</w:t>
            </w:r>
            <w:proofErr w:type="spellEnd"/>
          </w:p>
          <w:p w:rsidR="00034228" w:rsidRPr="00034228" w:rsidRDefault="00034228" w:rsidP="00C329FA">
            <w:pPr>
              <w:pStyle w:val="a7"/>
              <w:rPr>
                <w:sz w:val="24"/>
                <w:szCs w:val="24"/>
                <w:highlight w:val="yellow"/>
              </w:rPr>
            </w:pPr>
          </w:p>
        </w:tc>
        <w:tc>
          <w:tcPr>
            <w:tcW w:w="1134" w:type="dxa"/>
          </w:tcPr>
          <w:p w:rsidR="00034228" w:rsidRPr="00034228" w:rsidRDefault="00034228" w:rsidP="00C329FA">
            <w:pPr>
              <w:jc w:val="center"/>
              <w:rPr>
                <w:sz w:val="24"/>
                <w:szCs w:val="24"/>
                <w:lang w:val="uk-UA"/>
              </w:rPr>
            </w:pPr>
            <w:r w:rsidRPr="00034228">
              <w:rPr>
                <w:sz w:val="24"/>
                <w:szCs w:val="24"/>
                <w:lang w:val="uk-UA"/>
              </w:rPr>
              <w:t>№1203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16.01.18 №01-26/15/3 – управління МА та ЖКГ буде підготовлено пропозицію фінансовому управлінню щодо виправлення профілю основ (</w:t>
            </w:r>
            <w:proofErr w:type="spellStart"/>
            <w:r w:rsidRPr="00034228">
              <w:rPr>
                <w:sz w:val="24"/>
                <w:szCs w:val="24"/>
                <w:lang w:val="uk-UA"/>
              </w:rPr>
              <w:t>грейдерування</w:t>
            </w:r>
            <w:proofErr w:type="spellEnd"/>
            <w:r w:rsidRPr="00034228">
              <w:rPr>
                <w:sz w:val="24"/>
                <w:szCs w:val="24"/>
                <w:lang w:val="uk-UA"/>
              </w:rPr>
              <w:t xml:space="preserve">) вул. Шевченка, вул. Кримської, вул. Героїв </w:t>
            </w:r>
            <w:proofErr w:type="spellStart"/>
            <w:r w:rsidRPr="00034228">
              <w:rPr>
                <w:sz w:val="24"/>
                <w:szCs w:val="24"/>
                <w:lang w:val="uk-UA"/>
              </w:rPr>
              <w:t>Крут</w:t>
            </w:r>
            <w:proofErr w:type="spellEnd"/>
            <w:r w:rsidRPr="00034228">
              <w:rPr>
                <w:sz w:val="24"/>
                <w:szCs w:val="24"/>
                <w:lang w:val="uk-UA"/>
              </w:rPr>
              <w:t xml:space="preserve"> яка в разі погодження буде внесена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Виконано частково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163</w:t>
            </w:r>
          </w:p>
        </w:tc>
        <w:tc>
          <w:tcPr>
            <w:tcW w:w="1559" w:type="dxa"/>
          </w:tcPr>
          <w:p w:rsidR="00034228" w:rsidRPr="00034228" w:rsidRDefault="00034228" w:rsidP="00C329FA">
            <w:pPr>
              <w:jc w:val="both"/>
              <w:rPr>
                <w:sz w:val="24"/>
                <w:szCs w:val="24"/>
                <w:highlight w:val="yellow"/>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pStyle w:val="a7"/>
              <w:rPr>
                <w:sz w:val="24"/>
                <w:szCs w:val="24"/>
              </w:rPr>
            </w:pPr>
            <w:r w:rsidRPr="00034228">
              <w:rPr>
                <w:sz w:val="24"/>
                <w:szCs w:val="24"/>
              </w:rPr>
              <w:t>Щодо ремонту покрівлі та під’їздів буд.№18 по вул. Михайла Грушевського, а також  передбачити кошти на 2018 рік  для ремонту фундаменту та системи каналізації даного будинку</w:t>
            </w:r>
          </w:p>
        </w:tc>
        <w:tc>
          <w:tcPr>
            <w:tcW w:w="1134" w:type="dxa"/>
          </w:tcPr>
          <w:p w:rsidR="00034228" w:rsidRPr="00034228" w:rsidRDefault="00034228" w:rsidP="00C329FA">
            <w:pPr>
              <w:jc w:val="center"/>
              <w:rPr>
                <w:sz w:val="24"/>
                <w:szCs w:val="24"/>
                <w:lang w:val="uk-UA"/>
              </w:rPr>
            </w:pPr>
            <w:r w:rsidRPr="00034228">
              <w:rPr>
                <w:sz w:val="24"/>
                <w:szCs w:val="24"/>
                <w:lang w:val="uk-UA"/>
              </w:rPr>
              <w:t>№1204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26.12.17 №01-26/387/3. Не виконано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164</w:t>
            </w:r>
          </w:p>
        </w:tc>
        <w:tc>
          <w:tcPr>
            <w:tcW w:w="1559" w:type="dxa"/>
          </w:tcPr>
          <w:p w:rsidR="00034228" w:rsidRPr="00034228" w:rsidRDefault="00034228" w:rsidP="00C329FA">
            <w:pPr>
              <w:jc w:val="both"/>
              <w:rPr>
                <w:sz w:val="24"/>
                <w:szCs w:val="24"/>
                <w:highlight w:val="yellow"/>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pStyle w:val="a7"/>
              <w:rPr>
                <w:sz w:val="24"/>
                <w:szCs w:val="24"/>
              </w:rPr>
            </w:pPr>
            <w:r w:rsidRPr="00034228">
              <w:rPr>
                <w:sz w:val="24"/>
                <w:szCs w:val="24"/>
              </w:rPr>
              <w:t>Щодо проведення ремонтних робіт будинку №9 по вул. Гагаріна (покрівля, фундамент)</w:t>
            </w:r>
          </w:p>
        </w:tc>
        <w:tc>
          <w:tcPr>
            <w:tcW w:w="1134" w:type="dxa"/>
          </w:tcPr>
          <w:p w:rsidR="00034228" w:rsidRPr="00034228" w:rsidRDefault="00034228" w:rsidP="00C329FA">
            <w:pPr>
              <w:jc w:val="center"/>
              <w:rPr>
                <w:sz w:val="24"/>
                <w:szCs w:val="24"/>
                <w:lang w:val="uk-UA"/>
              </w:rPr>
            </w:pPr>
            <w:r w:rsidRPr="00034228">
              <w:rPr>
                <w:sz w:val="24"/>
                <w:szCs w:val="24"/>
                <w:lang w:val="uk-UA"/>
              </w:rPr>
              <w:t>№1205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УМА та ЖКГ направлено лист до фінансового управління міськвиконкому від 20.08.2018року №293-02-16 щодо виділення коштів на капітальний ремонт цоколя житлового будинку №9 по вул. Гагаріна. Дане питання буде розглянуто на черговому засідання </w:t>
            </w:r>
            <w:proofErr w:type="spellStart"/>
            <w:r w:rsidRPr="00034228">
              <w:rPr>
                <w:sz w:val="24"/>
                <w:szCs w:val="24"/>
                <w:lang w:val="uk-UA"/>
              </w:rPr>
              <w:t>Знам’янської</w:t>
            </w:r>
            <w:proofErr w:type="spellEnd"/>
            <w:r w:rsidRPr="00034228">
              <w:rPr>
                <w:sz w:val="24"/>
                <w:szCs w:val="24"/>
                <w:lang w:val="uk-UA"/>
              </w:rPr>
              <w:t xml:space="preserve"> </w:t>
            </w:r>
            <w:r w:rsidRPr="00034228">
              <w:rPr>
                <w:sz w:val="24"/>
                <w:szCs w:val="24"/>
                <w:lang w:val="uk-UA"/>
              </w:rPr>
              <w:lastRenderedPageBreak/>
              <w:t>міської ради.</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165</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Луц</w:t>
            </w:r>
            <w:proofErr w:type="spellEnd"/>
            <w:r w:rsidRPr="00034228">
              <w:rPr>
                <w:sz w:val="24"/>
                <w:szCs w:val="24"/>
                <w:lang w:val="uk-UA"/>
              </w:rPr>
              <w:t xml:space="preserve"> О.І.</w:t>
            </w:r>
          </w:p>
        </w:tc>
        <w:tc>
          <w:tcPr>
            <w:tcW w:w="4962" w:type="dxa"/>
          </w:tcPr>
          <w:p w:rsidR="00034228" w:rsidRPr="00034228" w:rsidRDefault="00034228" w:rsidP="00C329FA">
            <w:pPr>
              <w:pStyle w:val="a7"/>
              <w:rPr>
                <w:sz w:val="24"/>
                <w:szCs w:val="24"/>
              </w:rPr>
            </w:pPr>
            <w:r w:rsidRPr="00034228">
              <w:rPr>
                <w:sz w:val="24"/>
                <w:szCs w:val="24"/>
              </w:rPr>
              <w:t>Щодо включення до бюджету 2018 року виготовлення ПКД по ремонту дорожнього покриття вул. Матросова (від вул. Станційної до ринку)</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№1206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Не виконано, враховуючи обмежені фінансові можливості міського бюджету та реалізацію ПКД які біли виготовленні протягом 2017 року. При формуванні бюджету на 2019 рік буде розглянута можливість виділення коштів на виготовлення коригування  ПКД.</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166</w:t>
            </w:r>
          </w:p>
        </w:tc>
        <w:tc>
          <w:tcPr>
            <w:tcW w:w="1559" w:type="dxa"/>
          </w:tcPr>
          <w:p w:rsidR="00034228" w:rsidRPr="00034228" w:rsidRDefault="00034228" w:rsidP="00C329FA">
            <w:pPr>
              <w:jc w:val="both"/>
              <w:rPr>
                <w:sz w:val="24"/>
                <w:szCs w:val="24"/>
                <w:lang w:val="uk-UA"/>
              </w:rPr>
            </w:pPr>
            <w:r w:rsidRPr="00034228">
              <w:rPr>
                <w:sz w:val="24"/>
                <w:szCs w:val="24"/>
                <w:lang w:val="uk-UA"/>
              </w:rPr>
              <w:t>Рубан О.Л.</w:t>
            </w:r>
          </w:p>
        </w:tc>
        <w:tc>
          <w:tcPr>
            <w:tcW w:w="4962" w:type="dxa"/>
          </w:tcPr>
          <w:p w:rsidR="00034228" w:rsidRPr="00034228" w:rsidRDefault="00034228" w:rsidP="00C329FA">
            <w:pPr>
              <w:pStyle w:val="a7"/>
              <w:rPr>
                <w:sz w:val="24"/>
                <w:szCs w:val="24"/>
              </w:rPr>
            </w:pPr>
            <w:r w:rsidRPr="00034228">
              <w:rPr>
                <w:sz w:val="24"/>
                <w:szCs w:val="24"/>
              </w:rPr>
              <w:t xml:space="preserve">Щодо ремонту дорожнього покриття вулиці  </w:t>
            </w:r>
            <w:proofErr w:type="spellStart"/>
            <w:r w:rsidRPr="00034228">
              <w:rPr>
                <w:sz w:val="24"/>
                <w:szCs w:val="24"/>
              </w:rPr>
              <w:t>Галочкіна</w:t>
            </w:r>
            <w:proofErr w:type="spellEnd"/>
            <w:r w:rsidRPr="00034228">
              <w:rPr>
                <w:sz w:val="24"/>
                <w:szCs w:val="24"/>
              </w:rPr>
              <w:t>. Не задовільна якість виконання робіт по встановленню автобусної зупинки. Надати інформацію куди витрачені кошти. Вжити заходів по усуненню недоліків виконання робіт найближчим часом.</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№1207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Виконано частково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167</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pStyle w:val="a7"/>
              <w:rPr>
                <w:sz w:val="24"/>
                <w:szCs w:val="24"/>
              </w:rPr>
            </w:pPr>
            <w:r w:rsidRPr="00034228">
              <w:rPr>
                <w:sz w:val="24"/>
                <w:szCs w:val="24"/>
              </w:rPr>
              <w:t xml:space="preserve">Щодо включення до бюджету 2018 року виготовлення ПКД та виконання робіт тротуару між будинками  №8,18,20 по </w:t>
            </w:r>
            <w:proofErr w:type="spellStart"/>
            <w:r w:rsidRPr="00034228">
              <w:rPr>
                <w:sz w:val="24"/>
                <w:szCs w:val="24"/>
              </w:rPr>
              <w:t>вул.Привокзальній</w:t>
            </w:r>
            <w:proofErr w:type="spellEnd"/>
            <w:r w:rsidRPr="00034228">
              <w:rPr>
                <w:sz w:val="24"/>
                <w:szCs w:val="24"/>
              </w:rPr>
              <w:t xml:space="preserve">; буд.№19 по </w:t>
            </w:r>
            <w:proofErr w:type="spellStart"/>
            <w:r w:rsidRPr="00034228">
              <w:rPr>
                <w:sz w:val="24"/>
                <w:szCs w:val="24"/>
              </w:rPr>
              <w:t>вул.Енергетиків</w:t>
            </w:r>
            <w:proofErr w:type="spellEnd"/>
            <w:r w:rsidRPr="00034228">
              <w:rPr>
                <w:sz w:val="24"/>
                <w:szCs w:val="24"/>
              </w:rPr>
              <w:t xml:space="preserve"> та буд.№122 по </w:t>
            </w:r>
            <w:proofErr w:type="spellStart"/>
            <w:r w:rsidRPr="00034228">
              <w:rPr>
                <w:sz w:val="24"/>
                <w:szCs w:val="24"/>
              </w:rPr>
              <w:t>вул.Віктора</w:t>
            </w:r>
            <w:proofErr w:type="spellEnd"/>
            <w:r w:rsidRPr="00034228">
              <w:rPr>
                <w:sz w:val="24"/>
                <w:szCs w:val="24"/>
              </w:rPr>
              <w:t xml:space="preserve"> Голого.</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№1208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16.01.18 №01-26/17/3 - управлінням МА та ЖКГ буде підготовлено пропозицію фінансовому управлінню щодо виготовлення ПКД «Капітальний ремонт пішохідної доріжки в житловому масиві вул. Привокзальна№№8,18,20, вул. Віктора Голого №122 та вул. Енергетиків 319, в </w:t>
            </w:r>
            <w:proofErr w:type="spellStart"/>
            <w:r w:rsidRPr="00034228">
              <w:rPr>
                <w:sz w:val="24"/>
                <w:szCs w:val="24"/>
                <w:lang w:val="uk-UA"/>
              </w:rPr>
              <w:t>м.Знам’янка</w:t>
            </w:r>
            <w:proofErr w:type="spellEnd"/>
            <w:r w:rsidRPr="00034228">
              <w:rPr>
                <w:sz w:val="24"/>
                <w:szCs w:val="24"/>
                <w:lang w:val="uk-UA"/>
              </w:rPr>
              <w:t xml:space="preserve"> кіровоградської області»,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Не виконано</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Данаієнко</w:t>
            </w:r>
            <w:proofErr w:type="spellEnd"/>
            <w:r w:rsidRPr="00034228">
              <w:rPr>
                <w:sz w:val="24"/>
                <w:szCs w:val="24"/>
                <w:lang w:val="uk-UA"/>
              </w:rPr>
              <w:t xml:space="preserve"> Н.М.</w:t>
            </w:r>
          </w:p>
        </w:tc>
        <w:tc>
          <w:tcPr>
            <w:tcW w:w="4962" w:type="dxa"/>
          </w:tcPr>
          <w:p w:rsidR="00034228" w:rsidRPr="00034228" w:rsidRDefault="00034228" w:rsidP="00C329FA">
            <w:pPr>
              <w:pStyle w:val="a7"/>
              <w:rPr>
                <w:sz w:val="24"/>
                <w:szCs w:val="24"/>
              </w:rPr>
            </w:pPr>
            <w:r w:rsidRPr="00034228">
              <w:rPr>
                <w:sz w:val="24"/>
                <w:szCs w:val="24"/>
              </w:rPr>
              <w:t xml:space="preserve">Щодо облаштування алеї (доріжка вздовж кафе «Олімп» та на вихід з парку в бік </w:t>
            </w:r>
            <w:proofErr w:type="spellStart"/>
            <w:r w:rsidRPr="00034228">
              <w:rPr>
                <w:sz w:val="24"/>
                <w:szCs w:val="24"/>
              </w:rPr>
              <w:t>вул.Станційної</w:t>
            </w:r>
            <w:proofErr w:type="spellEnd"/>
            <w:r w:rsidRPr="00034228">
              <w:rPr>
                <w:sz w:val="24"/>
                <w:szCs w:val="24"/>
              </w:rPr>
              <w:t>).</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№1209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Не виконано,. При формуванні бюджету на 2019 рік буде розглянута можливість виділення коштів на проведення ремонту пішохідних доріжок в міському парку відпочинку.</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t>16</w:t>
            </w:r>
            <w:r w:rsidRPr="00034228">
              <w:rPr>
                <w:b/>
                <w:sz w:val="24"/>
                <w:szCs w:val="24"/>
                <w:lang w:val="uk-UA"/>
              </w:rPr>
              <w:lastRenderedPageBreak/>
              <w:t>9</w:t>
            </w:r>
          </w:p>
        </w:tc>
        <w:tc>
          <w:tcPr>
            <w:tcW w:w="1559" w:type="dxa"/>
          </w:tcPr>
          <w:p w:rsidR="00034228" w:rsidRPr="00034228" w:rsidRDefault="00034228" w:rsidP="00C329FA">
            <w:pPr>
              <w:jc w:val="both"/>
              <w:rPr>
                <w:sz w:val="24"/>
                <w:szCs w:val="24"/>
                <w:lang w:val="uk-UA"/>
              </w:rPr>
            </w:pPr>
            <w:r w:rsidRPr="00034228">
              <w:rPr>
                <w:sz w:val="24"/>
                <w:szCs w:val="24"/>
                <w:lang w:val="uk-UA"/>
              </w:rPr>
              <w:lastRenderedPageBreak/>
              <w:t xml:space="preserve">Тесленко </w:t>
            </w:r>
            <w:r w:rsidRPr="00034228">
              <w:rPr>
                <w:sz w:val="24"/>
                <w:szCs w:val="24"/>
                <w:lang w:val="uk-UA"/>
              </w:rPr>
              <w:lastRenderedPageBreak/>
              <w:t>А.В.</w:t>
            </w:r>
          </w:p>
        </w:tc>
        <w:tc>
          <w:tcPr>
            <w:tcW w:w="4962" w:type="dxa"/>
          </w:tcPr>
          <w:p w:rsidR="00034228" w:rsidRPr="00034228" w:rsidRDefault="00034228" w:rsidP="00C329FA">
            <w:pPr>
              <w:pStyle w:val="a7"/>
              <w:rPr>
                <w:sz w:val="24"/>
                <w:szCs w:val="24"/>
              </w:rPr>
            </w:pPr>
            <w:r w:rsidRPr="00034228">
              <w:rPr>
                <w:sz w:val="24"/>
                <w:szCs w:val="24"/>
              </w:rPr>
              <w:lastRenderedPageBreak/>
              <w:t xml:space="preserve">Щодо надання розробки управління  МА  та </w:t>
            </w:r>
            <w:r w:rsidRPr="00034228">
              <w:rPr>
                <w:sz w:val="24"/>
                <w:szCs w:val="24"/>
              </w:rPr>
              <w:lastRenderedPageBreak/>
              <w:t xml:space="preserve">ЖКГ на 2018 рік планів-графіків </w:t>
            </w:r>
            <w:proofErr w:type="spellStart"/>
            <w:r w:rsidRPr="00034228">
              <w:rPr>
                <w:sz w:val="24"/>
                <w:szCs w:val="24"/>
              </w:rPr>
              <w:t>грейдерування</w:t>
            </w:r>
            <w:proofErr w:type="spellEnd"/>
            <w:r w:rsidRPr="00034228">
              <w:rPr>
                <w:sz w:val="24"/>
                <w:szCs w:val="24"/>
              </w:rPr>
              <w:t xml:space="preserve"> вулиць міста; асфальтування вулиць міста. Дані графіки висвітлити на сайті міської ради.</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№1210 </w:t>
            </w:r>
            <w:r w:rsidRPr="00034228">
              <w:rPr>
                <w:sz w:val="24"/>
                <w:szCs w:val="24"/>
                <w:lang w:val="uk-UA"/>
              </w:rPr>
              <w:lastRenderedPageBreak/>
              <w:t>від 15.12.17</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 xml:space="preserve">Гребенюк </w:t>
            </w:r>
            <w:r w:rsidRPr="00034228">
              <w:rPr>
                <w:sz w:val="24"/>
                <w:szCs w:val="24"/>
                <w:lang w:val="uk-UA"/>
              </w:rPr>
              <w:lastRenderedPageBreak/>
              <w:t>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lastRenderedPageBreak/>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Не виконано. Роботи з </w:t>
            </w:r>
            <w:proofErr w:type="spellStart"/>
            <w:r w:rsidRPr="00034228">
              <w:rPr>
                <w:sz w:val="24"/>
                <w:szCs w:val="24"/>
                <w:lang w:val="uk-UA"/>
              </w:rPr>
              <w:t>гредерування</w:t>
            </w:r>
            <w:proofErr w:type="spellEnd"/>
            <w:r w:rsidRPr="00034228">
              <w:rPr>
                <w:sz w:val="24"/>
                <w:szCs w:val="24"/>
                <w:lang w:val="uk-UA"/>
              </w:rPr>
              <w:t xml:space="preserve"> </w:t>
            </w:r>
            <w:r w:rsidRPr="00034228">
              <w:rPr>
                <w:sz w:val="24"/>
                <w:szCs w:val="24"/>
                <w:lang w:val="uk-UA"/>
              </w:rPr>
              <w:lastRenderedPageBreak/>
              <w:t>проводились згідно затвердженого міського бюджету та враховуючі погодні умови. Всі роботи погоджувались з головами квартальних комітетів.</w:t>
            </w:r>
          </w:p>
        </w:tc>
      </w:tr>
      <w:tr w:rsidR="00034228" w:rsidRPr="00034228" w:rsidTr="00C329FA">
        <w:tc>
          <w:tcPr>
            <w:tcW w:w="568" w:type="dxa"/>
          </w:tcPr>
          <w:p w:rsidR="00034228" w:rsidRPr="00034228" w:rsidRDefault="00034228" w:rsidP="00C329FA">
            <w:pPr>
              <w:rPr>
                <w:b/>
                <w:sz w:val="24"/>
                <w:szCs w:val="24"/>
                <w:lang w:val="uk-UA"/>
              </w:rPr>
            </w:pPr>
            <w:r w:rsidRPr="00034228">
              <w:rPr>
                <w:b/>
                <w:sz w:val="24"/>
                <w:szCs w:val="24"/>
                <w:lang w:val="uk-UA"/>
              </w:rPr>
              <w:lastRenderedPageBreak/>
              <w:t>170</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pStyle w:val="a7"/>
              <w:rPr>
                <w:sz w:val="24"/>
                <w:szCs w:val="24"/>
              </w:rPr>
            </w:pPr>
            <w:r w:rsidRPr="00034228">
              <w:rPr>
                <w:sz w:val="24"/>
                <w:szCs w:val="24"/>
              </w:rPr>
              <w:t xml:space="preserve">Щодо облаштування тротуару біля буд.№12 по </w:t>
            </w:r>
            <w:proofErr w:type="spellStart"/>
            <w:r w:rsidRPr="00034228">
              <w:rPr>
                <w:sz w:val="24"/>
                <w:szCs w:val="24"/>
              </w:rPr>
              <w:t>вул.Михайла</w:t>
            </w:r>
            <w:proofErr w:type="spellEnd"/>
            <w:r w:rsidRPr="00034228">
              <w:rPr>
                <w:sz w:val="24"/>
                <w:szCs w:val="24"/>
              </w:rPr>
              <w:t xml:space="preserve"> Грушевського та тротуару  від відділення «</w:t>
            </w:r>
            <w:proofErr w:type="spellStart"/>
            <w:r w:rsidRPr="00034228">
              <w:rPr>
                <w:sz w:val="24"/>
                <w:szCs w:val="24"/>
              </w:rPr>
              <w:t>ПриватБанк</w:t>
            </w:r>
            <w:proofErr w:type="spellEnd"/>
            <w:r w:rsidRPr="00034228">
              <w:rPr>
                <w:sz w:val="24"/>
                <w:szCs w:val="24"/>
              </w:rPr>
              <w:t xml:space="preserve">» по </w:t>
            </w:r>
            <w:proofErr w:type="spellStart"/>
            <w:r w:rsidRPr="00034228">
              <w:rPr>
                <w:sz w:val="24"/>
                <w:szCs w:val="24"/>
              </w:rPr>
              <w:t>вул.Трудовій</w:t>
            </w:r>
            <w:proofErr w:type="spellEnd"/>
            <w:r w:rsidRPr="00034228">
              <w:rPr>
                <w:sz w:val="24"/>
                <w:szCs w:val="24"/>
              </w:rPr>
              <w:t>,13-А</w:t>
            </w:r>
          </w:p>
        </w:tc>
        <w:tc>
          <w:tcPr>
            <w:tcW w:w="1134" w:type="dxa"/>
          </w:tcPr>
          <w:p w:rsidR="00034228" w:rsidRPr="00034228" w:rsidRDefault="00034228" w:rsidP="00C329FA">
            <w:pPr>
              <w:jc w:val="center"/>
              <w:rPr>
                <w:sz w:val="24"/>
                <w:szCs w:val="24"/>
                <w:lang w:val="uk-UA"/>
              </w:rPr>
            </w:pPr>
            <w:r w:rsidRPr="00034228">
              <w:rPr>
                <w:sz w:val="24"/>
                <w:szCs w:val="24"/>
                <w:lang w:val="uk-UA"/>
              </w:rPr>
              <w:t>№1211 від 15.12.17</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uk-UA"/>
              </w:rPr>
              <w:t>03.01.18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16.01.18 №01-26/13/3 – у зв’язку з відсутністю на сьогоднішній день твердого покриття на чистині тротуару по вул. Героїв </w:t>
            </w:r>
            <w:proofErr w:type="spellStart"/>
            <w:r w:rsidRPr="00034228">
              <w:rPr>
                <w:sz w:val="24"/>
                <w:szCs w:val="24"/>
                <w:lang w:val="uk-UA"/>
              </w:rPr>
              <w:t>Крут</w:t>
            </w:r>
            <w:proofErr w:type="spellEnd"/>
            <w:r w:rsidRPr="00034228">
              <w:rPr>
                <w:sz w:val="24"/>
                <w:szCs w:val="24"/>
                <w:lang w:val="uk-UA"/>
              </w:rPr>
              <w:t xml:space="preserve"> ( від вул. Трудова до просп.. Шкільного) його влаштування можливе лише в межах капітального ремонту. Управлінням МА та ЖКГ буде підготовлено пропозицію фінансовому управлінню щодо виділення коштів на виготовлення ПКД по об’єкту «Капітальний ремонт тротуару по вул. Героїв </w:t>
            </w:r>
            <w:proofErr w:type="spellStart"/>
            <w:r w:rsidRPr="00034228">
              <w:rPr>
                <w:sz w:val="24"/>
                <w:szCs w:val="24"/>
                <w:lang w:val="uk-UA"/>
              </w:rPr>
              <w:t>Крут</w:t>
            </w:r>
            <w:proofErr w:type="spellEnd"/>
            <w:r w:rsidRPr="00034228">
              <w:rPr>
                <w:sz w:val="24"/>
                <w:szCs w:val="24"/>
                <w:lang w:val="uk-UA"/>
              </w:rPr>
              <w:t xml:space="preserve"> (від просп.. Шкільного до вул. Трудова) в </w:t>
            </w:r>
            <w:proofErr w:type="spellStart"/>
            <w:r w:rsidRPr="00034228">
              <w:rPr>
                <w:sz w:val="24"/>
                <w:szCs w:val="24"/>
                <w:lang w:val="uk-UA"/>
              </w:rPr>
              <w:t>м.Знам’янка</w:t>
            </w:r>
            <w:proofErr w:type="spellEnd"/>
            <w:r w:rsidRPr="00034228">
              <w:rPr>
                <w:sz w:val="24"/>
                <w:szCs w:val="24"/>
                <w:lang w:val="uk-UA"/>
              </w:rPr>
              <w:t xml:space="preserve"> Кіровоградської області» та поточний ремонт тротуару по вул. Михайла Грушевського ( біля багатоповерхового житлового будинку №12)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Не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highlight w:val="yellow"/>
                <w:lang w:val="uk-UA"/>
              </w:rPr>
              <w:t>171</w:t>
            </w:r>
          </w:p>
        </w:tc>
        <w:tc>
          <w:tcPr>
            <w:tcW w:w="1559" w:type="dxa"/>
          </w:tcPr>
          <w:p w:rsidR="00034228" w:rsidRPr="00034228" w:rsidRDefault="00034228" w:rsidP="00C329FA">
            <w:pPr>
              <w:jc w:val="both"/>
              <w:rPr>
                <w:sz w:val="24"/>
                <w:szCs w:val="24"/>
                <w:lang w:val="uk-UA"/>
              </w:rPr>
            </w:pPr>
            <w:r w:rsidRPr="00034228">
              <w:rPr>
                <w:sz w:val="24"/>
                <w:szCs w:val="24"/>
                <w:lang w:val="uk-UA"/>
              </w:rPr>
              <w:t>Майборода Ю.Г.</w:t>
            </w:r>
          </w:p>
        </w:tc>
        <w:tc>
          <w:tcPr>
            <w:tcW w:w="4962" w:type="dxa"/>
          </w:tcPr>
          <w:p w:rsidR="00034228" w:rsidRPr="00034228" w:rsidRDefault="00034228" w:rsidP="00C329FA">
            <w:pPr>
              <w:jc w:val="both"/>
              <w:rPr>
                <w:sz w:val="24"/>
                <w:szCs w:val="24"/>
                <w:lang w:val="uk-UA"/>
              </w:rPr>
            </w:pPr>
            <w:r w:rsidRPr="00034228">
              <w:rPr>
                <w:sz w:val="24"/>
                <w:szCs w:val="24"/>
                <w:lang w:val="uk-UA"/>
              </w:rPr>
              <w:t>Щодо передбачення коштів з міського бюджету 2018 року для фінансування робіт по встановленню систем організованого водовідведення з даху житлового будинку №104 по вул. Калиновій</w:t>
            </w:r>
          </w:p>
        </w:tc>
        <w:tc>
          <w:tcPr>
            <w:tcW w:w="1134" w:type="dxa"/>
          </w:tcPr>
          <w:p w:rsidR="00034228" w:rsidRPr="00034228" w:rsidRDefault="00034228" w:rsidP="00C329FA">
            <w:pPr>
              <w:jc w:val="center"/>
              <w:rPr>
                <w:sz w:val="24"/>
                <w:szCs w:val="24"/>
                <w:lang w:val="uk-UA"/>
              </w:rPr>
            </w:pPr>
            <w:r w:rsidRPr="00034228">
              <w:rPr>
                <w:sz w:val="24"/>
                <w:szCs w:val="24"/>
                <w:lang w:val="uk-UA"/>
              </w:rPr>
              <w:t>№1261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en-US"/>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02.02.18 №01-26/41/3 – 30.01.18 відбулося комісійне обстеження житлового будинку №104 по вул. Калиновій. В ході комісії встановлено, що улаштування організованого водовідведення у будинку на сьогоднішній день технічно не можливо. Для облаштування системи </w:t>
            </w:r>
            <w:r w:rsidRPr="00034228">
              <w:rPr>
                <w:sz w:val="24"/>
                <w:szCs w:val="24"/>
                <w:lang w:val="uk-UA"/>
              </w:rPr>
              <w:lastRenderedPageBreak/>
              <w:t>організованого водовідведення стічних вод з покрівлі будинку, необхідно змінити конструктивне рішення всієї покрівлі, замовивши ПКД на її реконструкцію. УМА та ЖКГ підготовлено пропозицію фінансовому управлінню. Не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172</w:t>
            </w:r>
          </w:p>
        </w:tc>
        <w:tc>
          <w:tcPr>
            <w:tcW w:w="1559" w:type="dxa"/>
          </w:tcPr>
          <w:p w:rsidR="00034228" w:rsidRPr="00034228" w:rsidRDefault="00034228" w:rsidP="00C329FA">
            <w:pPr>
              <w:jc w:val="both"/>
              <w:rPr>
                <w:sz w:val="24"/>
                <w:szCs w:val="24"/>
                <w:lang w:val="uk-UA"/>
              </w:rPr>
            </w:pPr>
            <w:r w:rsidRPr="00034228">
              <w:rPr>
                <w:sz w:val="24"/>
                <w:szCs w:val="24"/>
                <w:lang w:val="uk-UA"/>
              </w:rPr>
              <w:t>Майборода Ю.Г.</w:t>
            </w:r>
          </w:p>
        </w:tc>
        <w:tc>
          <w:tcPr>
            <w:tcW w:w="4962" w:type="dxa"/>
          </w:tcPr>
          <w:p w:rsidR="00034228" w:rsidRPr="00034228" w:rsidRDefault="00034228" w:rsidP="00C329FA">
            <w:pPr>
              <w:pStyle w:val="a7"/>
              <w:rPr>
                <w:sz w:val="24"/>
                <w:szCs w:val="24"/>
              </w:rPr>
            </w:pPr>
            <w:r w:rsidRPr="00034228">
              <w:rPr>
                <w:sz w:val="24"/>
                <w:szCs w:val="24"/>
              </w:rPr>
              <w:t xml:space="preserve">Щодо не надання відповіді на депутатське звернення стосовно перенесення сміттєвого майданчика від зеленої зони біля </w:t>
            </w:r>
            <w:proofErr w:type="spellStart"/>
            <w:r w:rsidRPr="00034228">
              <w:rPr>
                <w:sz w:val="24"/>
                <w:szCs w:val="24"/>
              </w:rPr>
              <w:t>Знам’янської</w:t>
            </w:r>
            <w:proofErr w:type="spellEnd"/>
            <w:r w:rsidRPr="00034228">
              <w:rPr>
                <w:sz w:val="24"/>
                <w:szCs w:val="24"/>
              </w:rPr>
              <w:t xml:space="preserve"> дитячої музичної школи ім. А.В.Лисенка та благоустрою території між будинками №15 та №9 по вулиці Привокзальній</w:t>
            </w:r>
          </w:p>
        </w:tc>
        <w:tc>
          <w:tcPr>
            <w:tcW w:w="1134" w:type="dxa"/>
          </w:tcPr>
          <w:p w:rsidR="00034228" w:rsidRPr="00034228" w:rsidRDefault="00034228" w:rsidP="00C329FA">
            <w:pPr>
              <w:jc w:val="center"/>
              <w:rPr>
                <w:sz w:val="24"/>
                <w:szCs w:val="24"/>
                <w:lang w:val="uk-UA"/>
              </w:rPr>
            </w:pPr>
            <w:r w:rsidRPr="00034228">
              <w:rPr>
                <w:sz w:val="24"/>
                <w:szCs w:val="24"/>
                <w:lang w:val="uk-UA"/>
              </w:rPr>
              <w:t>№1262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25.01.18 №01-26/27/3 – затримка відповіді на звернення мала місце через необхідність узгодження переліку заходів, необхідних для винесення на затвердження виконавчим комітетом. На момент надання відповіді депутату надіслано один примірник акту обстеження та узгодження заходи по вирішенню вказаних проблем, пов’язаних з перенесенням сміттєвих майданчиків та благоустроєм земельної ділянки, розташованої між житловими будинками №9 та №15 по вул. Привокзальній. Проект рішення виконавчого комітету по даних питаннях оприлюднений на офіційному сайті </w:t>
            </w:r>
            <w:proofErr w:type="spellStart"/>
            <w:r w:rsidRPr="00034228">
              <w:rPr>
                <w:sz w:val="24"/>
                <w:szCs w:val="24"/>
                <w:lang w:val="uk-UA"/>
              </w:rPr>
              <w:t>Знам’янської</w:t>
            </w:r>
            <w:proofErr w:type="spellEnd"/>
            <w:r w:rsidRPr="00034228">
              <w:rPr>
                <w:sz w:val="24"/>
                <w:szCs w:val="24"/>
                <w:lang w:val="uk-UA"/>
              </w:rPr>
              <w:t xml:space="preserve"> міської ради і у встановлений законом термін буде розглянутий на засіданні виконавчого комітету. Остаточну відповідь буде надано після прийняття рішення виконавчого комітету.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173</w:t>
            </w:r>
          </w:p>
        </w:tc>
        <w:tc>
          <w:tcPr>
            <w:tcW w:w="1559" w:type="dxa"/>
          </w:tcPr>
          <w:p w:rsidR="00034228" w:rsidRPr="00034228" w:rsidRDefault="00034228" w:rsidP="00C329FA">
            <w:pPr>
              <w:jc w:val="both"/>
              <w:rPr>
                <w:sz w:val="24"/>
                <w:szCs w:val="24"/>
                <w:lang w:val="uk-UA"/>
              </w:rPr>
            </w:pPr>
            <w:r w:rsidRPr="00034228">
              <w:rPr>
                <w:sz w:val="24"/>
                <w:szCs w:val="24"/>
                <w:lang w:val="uk-UA"/>
              </w:rPr>
              <w:t>Антоненко О.С.</w:t>
            </w:r>
          </w:p>
        </w:tc>
        <w:tc>
          <w:tcPr>
            <w:tcW w:w="4962" w:type="dxa"/>
          </w:tcPr>
          <w:p w:rsidR="00034228" w:rsidRPr="00034228" w:rsidRDefault="00034228" w:rsidP="00C329FA">
            <w:pPr>
              <w:jc w:val="both"/>
              <w:rPr>
                <w:sz w:val="24"/>
                <w:szCs w:val="24"/>
                <w:lang w:val="uk-UA"/>
              </w:rPr>
            </w:pPr>
            <w:r w:rsidRPr="00034228">
              <w:rPr>
                <w:sz w:val="24"/>
                <w:szCs w:val="24"/>
                <w:lang w:val="uk-UA"/>
              </w:rPr>
              <w:t xml:space="preserve">Щодо встановлення огорожі біля стічної канави по </w:t>
            </w:r>
            <w:proofErr w:type="spellStart"/>
            <w:r w:rsidRPr="00034228">
              <w:rPr>
                <w:sz w:val="24"/>
                <w:szCs w:val="24"/>
                <w:lang w:val="uk-UA"/>
              </w:rPr>
              <w:t>вул.Осадчого</w:t>
            </w:r>
            <w:proofErr w:type="spellEnd"/>
            <w:r w:rsidRPr="00034228">
              <w:rPr>
                <w:sz w:val="24"/>
                <w:szCs w:val="24"/>
                <w:lang w:val="uk-UA"/>
              </w:rPr>
              <w:t xml:space="preserve"> (по маршруту руху автобуса №5)</w:t>
            </w:r>
          </w:p>
        </w:tc>
        <w:tc>
          <w:tcPr>
            <w:tcW w:w="1134" w:type="dxa"/>
          </w:tcPr>
          <w:p w:rsidR="00034228" w:rsidRPr="00034228" w:rsidRDefault="00034228" w:rsidP="00C329FA">
            <w:pPr>
              <w:jc w:val="center"/>
              <w:rPr>
                <w:sz w:val="24"/>
                <w:szCs w:val="24"/>
                <w:lang w:val="uk-UA"/>
              </w:rPr>
            </w:pPr>
            <w:r w:rsidRPr="00034228">
              <w:rPr>
                <w:sz w:val="24"/>
                <w:szCs w:val="24"/>
                <w:lang w:val="uk-UA"/>
              </w:rPr>
              <w:t>№1263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Встановлення огорожі біля стічної канави по вул. Осадчого (по маршруту руху автобуса №5) заплановано виконати в IV кварталі поточного року.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17</w:t>
            </w:r>
            <w:r w:rsidRPr="00034228">
              <w:rPr>
                <w:b/>
                <w:sz w:val="24"/>
                <w:szCs w:val="24"/>
                <w:lang w:val="uk-UA"/>
              </w:rPr>
              <w:lastRenderedPageBreak/>
              <w:t>4</w:t>
            </w:r>
          </w:p>
        </w:tc>
        <w:tc>
          <w:tcPr>
            <w:tcW w:w="1559" w:type="dxa"/>
          </w:tcPr>
          <w:p w:rsidR="00034228" w:rsidRPr="00034228" w:rsidRDefault="00034228" w:rsidP="00C329FA">
            <w:pPr>
              <w:jc w:val="both"/>
              <w:rPr>
                <w:sz w:val="24"/>
                <w:szCs w:val="24"/>
                <w:lang w:val="uk-UA"/>
              </w:rPr>
            </w:pPr>
            <w:r w:rsidRPr="00034228">
              <w:rPr>
                <w:sz w:val="24"/>
                <w:szCs w:val="24"/>
                <w:lang w:val="uk-UA"/>
              </w:rPr>
              <w:lastRenderedPageBreak/>
              <w:t>Мороз А.І.</w:t>
            </w:r>
          </w:p>
        </w:tc>
        <w:tc>
          <w:tcPr>
            <w:tcW w:w="4962" w:type="dxa"/>
          </w:tcPr>
          <w:p w:rsidR="00034228" w:rsidRPr="00034228" w:rsidRDefault="00034228" w:rsidP="00C329FA">
            <w:pPr>
              <w:pStyle w:val="a7"/>
              <w:rPr>
                <w:sz w:val="24"/>
                <w:szCs w:val="24"/>
              </w:rPr>
            </w:pPr>
            <w:r w:rsidRPr="00034228">
              <w:rPr>
                <w:sz w:val="24"/>
                <w:szCs w:val="24"/>
              </w:rPr>
              <w:t xml:space="preserve">Щодо виготовлення  ПКД «Капітальний </w:t>
            </w:r>
            <w:r w:rsidRPr="00034228">
              <w:rPr>
                <w:sz w:val="24"/>
                <w:szCs w:val="24"/>
              </w:rPr>
              <w:lastRenderedPageBreak/>
              <w:t>ремонт асфальтобетонного покриття дорожнього полотна провулків Транспортний, Абрикосовий, ІІ Парковий, Назарова, Надії» та опрацювання під час її виготовлення та експертизи питань:водовідведення талих вод;водовідведення зливових вод;облаштування пішохідних  тротуарів. Внести дані об’єкти (провулки Транспортний, Абрикосовий, ІІ Парковий, Назарова, Надії) до Міської комплексної програми розвитку автомобільного транспорту та забезпечення безпеки дорожнього руху у місті Знам’янка на 2018 рік.</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№1264 </w:t>
            </w:r>
            <w:r w:rsidRPr="00034228">
              <w:rPr>
                <w:sz w:val="24"/>
                <w:szCs w:val="24"/>
                <w:lang w:val="uk-UA"/>
              </w:rPr>
              <w:lastRenderedPageBreak/>
              <w:t>від 19.01.18</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 xml:space="preserve">Гребенюк </w:t>
            </w:r>
            <w:r w:rsidRPr="00034228">
              <w:rPr>
                <w:sz w:val="24"/>
                <w:szCs w:val="24"/>
                <w:lang w:val="uk-UA"/>
              </w:rPr>
              <w:lastRenderedPageBreak/>
              <w:t>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lastRenderedPageBreak/>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02.02.18 №01-26/37/3 – у </w:t>
            </w:r>
            <w:r w:rsidRPr="00034228">
              <w:rPr>
                <w:sz w:val="24"/>
                <w:szCs w:val="24"/>
                <w:lang w:val="uk-UA"/>
              </w:rPr>
              <w:lastRenderedPageBreak/>
              <w:t xml:space="preserve">2017 році управлінням МА та ЖКГ виготовлено ПКД на капітальний ремонт пров. Назарова (від вул. Шмідта до вул. 8 Березня) та пров. ІІ Паркового (від вул. Шмідта до вул. свободи). До того ж, планом заходів на 2018 рік передбачено проведення поточного ремонту пров. ІІ Паркового (від вул. Осадчого до вул. Комарова). У свою чергу управлінням МА та ЖКГ буде підготовлено пропозицію до фінансового управління щодо виділення коштів на виготовлення ПКД на капітальний ремонт автомобільної дороги по пров. Транспортному, пров. Абрикосовому та пров. Надії,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Не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175</w:t>
            </w:r>
          </w:p>
        </w:tc>
        <w:tc>
          <w:tcPr>
            <w:tcW w:w="1559" w:type="dxa"/>
          </w:tcPr>
          <w:p w:rsidR="00034228" w:rsidRPr="00034228" w:rsidRDefault="00034228" w:rsidP="00C329FA">
            <w:pPr>
              <w:jc w:val="both"/>
              <w:rPr>
                <w:sz w:val="24"/>
                <w:szCs w:val="24"/>
                <w:lang w:val="uk-UA"/>
              </w:rPr>
            </w:pPr>
            <w:r w:rsidRPr="00034228">
              <w:rPr>
                <w:sz w:val="24"/>
                <w:szCs w:val="24"/>
                <w:lang w:val="uk-UA"/>
              </w:rPr>
              <w:t>Мороз А.І.</w:t>
            </w:r>
          </w:p>
        </w:tc>
        <w:tc>
          <w:tcPr>
            <w:tcW w:w="4962" w:type="dxa"/>
          </w:tcPr>
          <w:p w:rsidR="00034228" w:rsidRPr="00034228" w:rsidRDefault="00034228" w:rsidP="00C329FA">
            <w:pPr>
              <w:pStyle w:val="a7"/>
              <w:rPr>
                <w:sz w:val="24"/>
                <w:szCs w:val="24"/>
              </w:rPr>
            </w:pPr>
            <w:r w:rsidRPr="00034228">
              <w:rPr>
                <w:sz w:val="24"/>
                <w:szCs w:val="24"/>
              </w:rPr>
              <w:t xml:space="preserve">Щодо виготовлення  ПКД «Капітальний ремонт асфальтобетонного покриття дорожнього полотна вулиць Абрикосова, Осадчого, Чумацький Шлях, ІІІ Робоча, Пушкіна, Селянська, Гоголя, </w:t>
            </w:r>
            <w:proofErr w:type="spellStart"/>
            <w:r w:rsidRPr="00034228">
              <w:rPr>
                <w:sz w:val="24"/>
                <w:szCs w:val="24"/>
              </w:rPr>
              <w:t>Чкалова</w:t>
            </w:r>
            <w:proofErr w:type="spellEnd"/>
            <w:r w:rsidRPr="00034228">
              <w:rPr>
                <w:sz w:val="24"/>
                <w:szCs w:val="24"/>
              </w:rPr>
              <w:t xml:space="preserve">, </w:t>
            </w:r>
            <w:proofErr w:type="spellStart"/>
            <w:r w:rsidRPr="00034228">
              <w:rPr>
                <w:sz w:val="24"/>
                <w:szCs w:val="24"/>
              </w:rPr>
              <w:t>Осіпенко</w:t>
            </w:r>
            <w:proofErr w:type="spellEnd"/>
            <w:r w:rsidRPr="00034228">
              <w:rPr>
                <w:sz w:val="24"/>
                <w:szCs w:val="24"/>
              </w:rPr>
              <w:t xml:space="preserve">, Харківська, </w:t>
            </w:r>
            <w:proofErr w:type="spellStart"/>
            <w:r w:rsidRPr="00034228">
              <w:rPr>
                <w:sz w:val="24"/>
                <w:szCs w:val="24"/>
              </w:rPr>
              <w:t>Галочкіна</w:t>
            </w:r>
            <w:proofErr w:type="spellEnd"/>
            <w:r w:rsidRPr="00034228">
              <w:rPr>
                <w:sz w:val="24"/>
                <w:szCs w:val="24"/>
              </w:rPr>
              <w:t>» та опрацювання під час її виготовлення та експертизи питань: водовідведення талих вод;</w:t>
            </w:r>
          </w:p>
          <w:p w:rsidR="00034228" w:rsidRPr="00034228" w:rsidRDefault="00034228" w:rsidP="00C329FA">
            <w:pPr>
              <w:pStyle w:val="a7"/>
              <w:rPr>
                <w:sz w:val="24"/>
                <w:szCs w:val="24"/>
              </w:rPr>
            </w:pPr>
            <w:r w:rsidRPr="00034228">
              <w:rPr>
                <w:sz w:val="24"/>
                <w:szCs w:val="24"/>
              </w:rPr>
              <w:t>водовідведення зливових вод; облаштування пішохідних  доріжок.</w:t>
            </w:r>
          </w:p>
          <w:p w:rsidR="00034228" w:rsidRPr="00034228" w:rsidRDefault="00034228" w:rsidP="00C329FA">
            <w:pPr>
              <w:pStyle w:val="a7"/>
              <w:rPr>
                <w:sz w:val="24"/>
                <w:szCs w:val="24"/>
              </w:rPr>
            </w:pPr>
            <w:r w:rsidRPr="00034228">
              <w:rPr>
                <w:sz w:val="24"/>
                <w:szCs w:val="24"/>
              </w:rPr>
              <w:t xml:space="preserve">Внести дані об’єкти (вулиці Абрикосова, Осадчого, Чумацький Шлях, ІІІ Робоча, Пушкіна, Селянська, Гоголя, </w:t>
            </w:r>
            <w:proofErr w:type="spellStart"/>
            <w:r w:rsidRPr="00034228">
              <w:rPr>
                <w:sz w:val="24"/>
                <w:szCs w:val="24"/>
              </w:rPr>
              <w:t>Чкалова</w:t>
            </w:r>
            <w:proofErr w:type="spellEnd"/>
            <w:r w:rsidRPr="00034228">
              <w:rPr>
                <w:sz w:val="24"/>
                <w:szCs w:val="24"/>
              </w:rPr>
              <w:t xml:space="preserve">, </w:t>
            </w:r>
            <w:proofErr w:type="spellStart"/>
            <w:r w:rsidRPr="00034228">
              <w:rPr>
                <w:sz w:val="24"/>
                <w:szCs w:val="24"/>
              </w:rPr>
              <w:lastRenderedPageBreak/>
              <w:t>Осіпенко</w:t>
            </w:r>
            <w:proofErr w:type="spellEnd"/>
            <w:r w:rsidRPr="00034228">
              <w:rPr>
                <w:sz w:val="24"/>
                <w:szCs w:val="24"/>
              </w:rPr>
              <w:t xml:space="preserve">, Харківська, </w:t>
            </w:r>
            <w:proofErr w:type="spellStart"/>
            <w:r w:rsidRPr="00034228">
              <w:rPr>
                <w:sz w:val="24"/>
                <w:szCs w:val="24"/>
              </w:rPr>
              <w:t>Галочкіна</w:t>
            </w:r>
            <w:proofErr w:type="spellEnd"/>
            <w:r w:rsidRPr="00034228">
              <w:rPr>
                <w:sz w:val="24"/>
                <w:szCs w:val="24"/>
              </w:rPr>
              <w:t>) до Міської комплексної програми розвитку автомобільного транспорту та забезпечення безпеки дорожнього руху у місті Знам’янка на 2018 рік.</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№1265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02.02.18 №01-26/35/3 – управлінням підготовлено пропозицію до фінансового управління щодо виділення коштів на виготовлення ПКД на капітальний ремонт автомобільної дороги по вул. Абрикосова, вул. Осадчого, вул. чумацький Шлях (від вул. 6 Робоча до вул. осадчого), вул. 3 Робоча, вул. Пушкіна, вул. Селянська (від вул. Дмитра Яворницького до вул. Південна та </w:t>
            </w:r>
            <w:proofErr w:type="spellStart"/>
            <w:r w:rsidRPr="00034228">
              <w:rPr>
                <w:sz w:val="24"/>
                <w:szCs w:val="24"/>
                <w:lang w:val="uk-UA"/>
              </w:rPr>
              <w:t>відвул</w:t>
            </w:r>
            <w:proofErr w:type="spellEnd"/>
            <w:r w:rsidRPr="00034228">
              <w:rPr>
                <w:sz w:val="24"/>
                <w:szCs w:val="24"/>
                <w:lang w:val="uk-UA"/>
              </w:rPr>
              <w:t xml:space="preserve">. Олени </w:t>
            </w:r>
            <w:proofErr w:type="spellStart"/>
            <w:r w:rsidRPr="00034228">
              <w:rPr>
                <w:sz w:val="24"/>
                <w:szCs w:val="24"/>
                <w:lang w:val="uk-UA"/>
              </w:rPr>
              <w:t>Теліги</w:t>
            </w:r>
            <w:proofErr w:type="spellEnd"/>
            <w:r w:rsidRPr="00034228">
              <w:rPr>
                <w:sz w:val="24"/>
                <w:szCs w:val="24"/>
                <w:lang w:val="uk-UA"/>
              </w:rPr>
              <w:t xml:space="preserve"> до вул. Вокзальної), вул. Гоголя, вул. </w:t>
            </w:r>
            <w:proofErr w:type="spellStart"/>
            <w:r w:rsidRPr="00034228">
              <w:rPr>
                <w:sz w:val="24"/>
                <w:szCs w:val="24"/>
                <w:lang w:val="uk-UA"/>
              </w:rPr>
              <w:t>Чкалова</w:t>
            </w:r>
            <w:proofErr w:type="spellEnd"/>
            <w:r w:rsidRPr="00034228">
              <w:rPr>
                <w:sz w:val="24"/>
                <w:szCs w:val="24"/>
                <w:lang w:val="uk-UA"/>
              </w:rPr>
              <w:t xml:space="preserve">, вул. </w:t>
            </w:r>
            <w:proofErr w:type="spellStart"/>
            <w:r w:rsidRPr="00034228">
              <w:rPr>
                <w:sz w:val="24"/>
                <w:szCs w:val="24"/>
                <w:lang w:val="uk-UA"/>
              </w:rPr>
              <w:t>Осіпенка</w:t>
            </w:r>
            <w:proofErr w:type="spellEnd"/>
            <w:r w:rsidRPr="00034228">
              <w:rPr>
                <w:sz w:val="24"/>
                <w:szCs w:val="24"/>
                <w:lang w:val="uk-UA"/>
              </w:rPr>
              <w:t xml:space="preserve">, вул. Харківська та вул. </w:t>
            </w:r>
            <w:proofErr w:type="spellStart"/>
            <w:r w:rsidRPr="00034228">
              <w:rPr>
                <w:sz w:val="24"/>
                <w:szCs w:val="24"/>
                <w:lang w:val="uk-UA"/>
              </w:rPr>
              <w:t>Галочкіна</w:t>
            </w:r>
            <w:proofErr w:type="spellEnd"/>
            <w:r w:rsidRPr="00034228">
              <w:rPr>
                <w:sz w:val="24"/>
                <w:szCs w:val="24"/>
                <w:lang w:val="uk-UA"/>
              </w:rPr>
              <w:t xml:space="preserve"> (від вул. Героїв Чорнобиля до вул. Набережна), </w:t>
            </w:r>
            <w:r w:rsidRPr="00034228">
              <w:rPr>
                <w:sz w:val="24"/>
                <w:szCs w:val="24"/>
                <w:lang w:val="uk-UA"/>
              </w:rPr>
              <w:lastRenderedPageBreak/>
              <w:t>яка в разі погодження буде винесена на розгляд постійної комісії та сесії міської ради. Не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176</w:t>
            </w:r>
          </w:p>
        </w:tc>
        <w:tc>
          <w:tcPr>
            <w:tcW w:w="1559" w:type="dxa"/>
          </w:tcPr>
          <w:p w:rsidR="00034228" w:rsidRPr="00034228" w:rsidRDefault="00034228" w:rsidP="00C329FA">
            <w:pPr>
              <w:jc w:val="both"/>
              <w:rPr>
                <w:sz w:val="24"/>
                <w:szCs w:val="24"/>
                <w:lang w:val="uk-UA"/>
              </w:rPr>
            </w:pPr>
            <w:r w:rsidRPr="00034228">
              <w:rPr>
                <w:sz w:val="24"/>
                <w:szCs w:val="24"/>
                <w:lang w:val="uk-UA"/>
              </w:rPr>
              <w:t>Мороз А.І.</w:t>
            </w:r>
          </w:p>
        </w:tc>
        <w:tc>
          <w:tcPr>
            <w:tcW w:w="4962" w:type="dxa"/>
          </w:tcPr>
          <w:p w:rsidR="00034228" w:rsidRPr="00034228" w:rsidRDefault="00034228" w:rsidP="00C329FA">
            <w:pPr>
              <w:pStyle w:val="a7"/>
              <w:rPr>
                <w:sz w:val="24"/>
                <w:szCs w:val="24"/>
              </w:rPr>
            </w:pPr>
            <w:r w:rsidRPr="00034228">
              <w:rPr>
                <w:sz w:val="24"/>
                <w:szCs w:val="24"/>
              </w:rPr>
              <w:t>Щодо виготовлення  ПКД «Капітальний ремонт асфальтобетонного покриття дворової та прибудинкової території багатоповерхового житлового будинку №66 по вулиці Свободи» та опрацювання під час її виготовлення та експертизи питань: водовідведення талих вод; водовідведення зливових вод. Внести дані об’єкти (дворова та прибудинкова територія багатоповерхового житлового будинку №66 по вулиці Свободи в м. Знам’янка Кіровоградської області) до Програми підтримки житлового фонду та благоустрою міста Знам’янка на 2018 рік.</w:t>
            </w:r>
          </w:p>
        </w:tc>
        <w:tc>
          <w:tcPr>
            <w:tcW w:w="1134" w:type="dxa"/>
          </w:tcPr>
          <w:p w:rsidR="00034228" w:rsidRPr="00034228" w:rsidRDefault="00034228" w:rsidP="00C329FA">
            <w:pPr>
              <w:jc w:val="center"/>
              <w:rPr>
                <w:sz w:val="24"/>
                <w:szCs w:val="24"/>
                <w:lang w:val="uk-UA"/>
              </w:rPr>
            </w:pPr>
            <w:r w:rsidRPr="00034228">
              <w:rPr>
                <w:sz w:val="24"/>
                <w:szCs w:val="24"/>
                <w:lang w:val="uk-UA"/>
              </w:rPr>
              <w:t>№1266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02.02.18 №01-26/35/3 – управлінням МА та ЖКГ підготовлено пропозицію до фінансового управління щодо виділення коштів на виготовлення ПКД «Капітальний ремонт дворової та прибудинкової території багатоповерхового житлового будинку №66 по вул. свободи»,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Не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177</w:t>
            </w:r>
          </w:p>
        </w:tc>
        <w:tc>
          <w:tcPr>
            <w:tcW w:w="1559" w:type="dxa"/>
          </w:tcPr>
          <w:p w:rsidR="00034228" w:rsidRPr="00034228" w:rsidRDefault="00034228" w:rsidP="00C329FA">
            <w:pPr>
              <w:jc w:val="both"/>
              <w:rPr>
                <w:sz w:val="24"/>
                <w:szCs w:val="24"/>
                <w:lang w:val="uk-UA"/>
              </w:rPr>
            </w:pPr>
            <w:r w:rsidRPr="00034228">
              <w:rPr>
                <w:sz w:val="24"/>
                <w:szCs w:val="24"/>
                <w:lang w:val="uk-UA"/>
              </w:rPr>
              <w:t>Мороз А.І.</w:t>
            </w:r>
          </w:p>
        </w:tc>
        <w:tc>
          <w:tcPr>
            <w:tcW w:w="4962" w:type="dxa"/>
          </w:tcPr>
          <w:p w:rsidR="00034228" w:rsidRPr="00034228" w:rsidRDefault="00034228" w:rsidP="00C329FA">
            <w:pPr>
              <w:pStyle w:val="a7"/>
              <w:rPr>
                <w:sz w:val="24"/>
                <w:szCs w:val="24"/>
              </w:rPr>
            </w:pPr>
            <w:r w:rsidRPr="00034228">
              <w:rPr>
                <w:sz w:val="24"/>
                <w:szCs w:val="24"/>
              </w:rPr>
              <w:t xml:space="preserve">Щодо надання інформації стосовно колишніх котелень, які розташовані в межах дворової та прибудинкової території будинку №66 по </w:t>
            </w:r>
            <w:proofErr w:type="spellStart"/>
            <w:r w:rsidRPr="00034228">
              <w:rPr>
                <w:sz w:val="24"/>
                <w:szCs w:val="24"/>
              </w:rPr>
              <w:t>вул.Свободи</w:t>
            </w:r>
            <w:proofErr w:type="spellEnd"/>
            <w:r w:rsidRPr="00034228">
              <w:rPr>
                <w:sz w:val="24"/>
                <w:szCs w:val="24"/>
              </w:rPr>
              <w:t xml:space="preserve"> (зазначити власника об’єктів, управителя і розпорядника об’єктів,  власника земельної ділянки на якому розміщені об’єкти; вид земель на якій розміщені вищезазначені об’єкти).</w:t>
            </w:r>
          </w:p>
        </w:tc>
        <w:tc>
          <w:tcPr>
            <w:tcW w:w="1134" w:type="dxa"/>
          </w:tcPr>
          <w:p w:rsidR="00034228" w:rsidRPr="00034228" w:rsidRDefault="00034228" w:rsidP="00C329FA">
            <w:pPr>
              <w:jc w:val="center"/>
              <w:rPr>
                <w:sz w:val="24"/>
                <w:szCs w:val="24"/>
                <w:lang w:val="uk-UA"/>
              </w:rPr>
            </w:pPr>
            <w:r w:rsidRPr="00034228">
              <w:rPr>
                <w:sz w:val="24"/>
                <w:szCs w:val="24"/>
                <w:lang w:val="uk-UA"/>
              </w:rPr>
              <w:t>№1267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r w:rsidRPr="00034228">
              <w:rPr>
                <w:sz w:val="24"/>
                <w:szCs w:val="24"/>
                <w:lang w:val="uk-UA"/>
              </w:rPr>
              <w:t>.</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w:t>
            </w:r>
            <w:proofErr w:type="spellStart"/>
            <w:r w:rsidRPr="00034228">
              <w:rPr>
                <w:b/>
                <w:sz w:val="24"/>
                <w:szCs w:val="24"/>
              </w:rPr>
              <w:t>Зняти</w:t>
            </w:r>
            <w:proofErr w:type="spellEnd"/>
            <w:r w:rsidRPr="00034228">
              <w:rPr>
                <w:b/>
                <w:sz w:val="24"/>
                <w:szCs w:val="24"/>
              </w:rPr>
              <w:t xml:space="preserve"> </w:t>
            </w:r>
            <w:proofErr w:type="spellStart"/>
            <w:r w:rsidRPr="00034228">
              <w:rPr>
                <w:b/>
                <w:sz w:val="24"/>
                <w:szCs w:val="24"/>
              </w:rPr>
              <w:t>з</w:t>
            </w:r>
            <w:proofErr w:type="spellEnd"/>
            <w:r w:rsidRPr="00034228">
              <w:rPr>
                <w:b/>
                <w:sz w:val="24"/>
                <w:szCs w:val="24"/>
              </w:rPr>
              <w:t xml:space="preserve">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178</w:t>
            </w:r>
          </w:p>
        </w:tc>
        <w:tc>
          <w:tcPr>
            <w:tcW w:w="1559" w:type="dxa"/>
          </w:tcPr>
          <w:p w:rsidR="00034228" w:rsidRPr="00034228" w:rsidRDefault="00034228" w:rsidP="00C329FA">
            <w:pPr>
              <w:jc w:val="both"/>
              <w:rPr>
                <w:sz w:val="24"/>
                <w:szCs w:val="24"/>
                <w:lang w:val="uk-UA"/>
              </w:rPr>
            </w:pPr>
            <w:r w:rsidRPr="00034228">
              <w:rPr>
                <w:sz w:val="24"/>
                <w:szCs w:val="24"/>
                <w:lang w:val="uk-UA"/>
              </w:rPr>
              <w:t>Мороз А.І.</w:t>
            </w:r>
          </w:p>
        </w:tc>
        <w:tc>
          <w:tcPr>
            <w:tcW w:w="4962" w:type="dxa"/>
          </w:tcPr>
          <w:p w:rsidR="00034228" w:rsidRPr="00034228" w:rsidRDefault="00034228" w:rsidP="00C329FA">
            <w:pPr>
              <w:pStyle w:val="a7"/>
              <w:rPr>
                <w:sz w:val="24"/>
                <w:szCs w:val="24"/>
              </w:rPr>
            </w:pPr>
            <w:r w:rsidRPr="00034228">
              <w:rPr>
                <w:sz w:val="24"/>
                <w:szCs w:val="24"/>
              </w:rPr>
              <w:t xml:space="preserve">Щодо надання інформації стосовно земельної ділянки </w:t>
            </w:r>
            <w:proofErr w:type="spellStart"/>
            <w:r w:rsidRPr="00034228">
              <w:rPr>
                <w:sz w:val="24"/>
                <w:szCs w:val="24"/>
              </w:rPr>
              <w:t>Знам’янської</w:t>
            </w:r>
            <w:proofErr w:type="spellEnd"/>
            <w:r w:rsidRPr="00034228">
              <w:rPr>
                <w:sz w:val="24"/>
                <w:szCs w:val="24"/>
              </w:rPr>
              <w:t xml:space="preserve"> </w:t>
            </w:r>
            <w:proofErr w:type="spellStart"/>
            <w:r w:rsidRPr="00034228">
              <w:rPr>
                <w:sz w:val="24"/>
                <w:szCs w:val="24"/>
              </w:rPr>
              <w:t>рибоводномеліоративної</w:t>
            </w:r>
            <w:proofErr w:type="spellEnd"/>
            <w:r w:rsidRPr="00034228">
              <w:rPr>
                <w:sz w:val="24"/>
                <w:szCs w:val="24"/>
              </w:rPr>
              <w:t xml:space="preserve"> станції, як об’єкту водного фонду міста Знам’янка (зазначити власника землі </w:t>
            </w:r>
            <w:proofErr w:type="spellStart"/>
            <w:r w:rsidRPr="00034228">
              <w:rPr>
                <w:sz w:val="24"/>
                <w:szCs w:val="24"/>
              </w:rPr>
              <w:t>Знам’янської</w:t>
            </w:r>
            <w:proofErr w:type="spellEnd"/>
            <w:r w:rsidRPr="00034228">
              <w:rPr>
                <w:sz w:val="24"/>
                <w:szCs w:val="24"/>
              </w:rPr>
              <w:t xml:space="preserve"> </w:t>
            </w:r>
            <w:proofErr w:type="spellStart"/>
            <w:r w:rsidRPr="00034228">
              <w:rPr>
                <w:sz w:val="24"/>
                <w:szCs w:val="24"/>
              </w:rPr>
              <w:t>рибоводномеліоративної</w:t>
            </w:r>
            <w:proofErr w:type="spellEnd"/>
            <w:r w:rsidRPr="00034228">
              <w:rPr>
                <w:sz w:val="24"/>
                <w:szCs w:val="24"/>
              </w:rPr>
              <w:t xml:space="preserve"> станції; хто </w:t>
            </w:r>
            <w:r w:rsidRPr="00034228">
              <w:rPr>
                <w:sz w:val="24"/>
                <w:szCs w:val="24"/>
              </w:rPr>
              <w:lastRenderedPageBreak/>
              <w:t xml:space="preserve">управляє і розпоряджається землями  </w:t>
            </w:r>
            <w:proofErr w:type="spellStart"/>
            <w:r w:rsidRPr="00034228">
              <w:rPr>
                <w:sz w:val="24"/>
                <w:szCs w:val="24"/>
              </w:rPr>
              <w:t>Знам’янської</w:t>
            </w:r>
            <w:proofErr w:type="spellEnd"/>
            <w:r w:rsidRPr="00034228">
              <w:rPr>
                <w:sz w:val="24"/>
                <w:szCs w:val="24"/>
              </w:rPr>
              <w:t xml:space="preserve"> </w:t>
            </w:r>
            <w:proofErr w:type="spellStart"/>
            <w:r w:rsidRPr="00034228">
              <w:rPr>
                <w:sz w:val="24"/>
                <w:szCs w:val="24"/>
              </w:rPr>
              <w:t>рибоводномеліоративної</w:t>
            </w:r>
            <w:proofErr w:type="spellEnd"/>
            <w:r w:rsidRPr="00034228">
              <w:rPr>
                <w:sz w:val="24"/>
                <w:szCs w:val="24"/>
              </w:rPr>
              <w:t xml:space="preserve"> станції; належність ставків №№1-8; хто управляє і розпоряджається зазначеними ставками).</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№1268 від 19.01.18</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Грицюк</w:t>
            </w:r>
            <w:proofErr w:type="spellEnd"/>
            <w:r w:rsidRPr="00034228">
              <w:rPr>
                <w:sz w:val="24"/>
                <w:szCs w:val="24"/>
                <w:lang w:val="uk-UA"/>
              </w:rPr>
              <w:t xml:space="preserve"> А.А.</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25.01.18 №01-26/28/3 – на всі земельні ділянки під водними об’єктами на території </w:t>
            </w:r>
            <w:proofErr w:type="spellStart"/>
            <w:r w:rsidRPr="00034228">
              <w:rPr>
                <w:sz w:val="24"/>
                <w:szCs w:val="24"/>
                <w:lang w:val="uk-UA"/>
              </w:rPr>
              <w:t>Знам’янської</w:t>
            </w:r>
            <w:proofErr w:type="spellEnd"/>
            <w:r w:rsidRPr="00034228">
              <w:rPr>
                <w:sz w:val="24"/>
                <w:szCs w:val="24"/>
                <w:lang w:val="uk-UA"/>
              </w:rPr>
              <w:t xml:space="preserve"> міської ради виготовлено </w:t>
            </w:r>
            <w:proofErr w:type="spellStart"/>
            <w:r w:rsidRPr="00034228">
              <w:rPr>
                <w:sz w:val="24"/>
                <w:szCs w:val="24"/>
                <w:lang w:val="uk-UA"/>
              </w:rPr>
              <w:t>правовстановчі</w:t>
            </w:r>
            <w:proofErr w:type="spellEnd"/>
            <w:r w:rsidRPr="00034228">
              <w:rPr>
                <w:sz w:val="24"/>
                <w:szCs w:val="24"/>
                <w:lang w:val="uk-UA"/>
              </w:rPr>
              <w:t xml:space="preserve"> документи на право власності </w:t>
            </w:r>
            <w:proofErr w:type="spellStart"/>
            <w:r w:rsidRPr="00034228">
              <w:rPr>
                <w:sz w:val="24"/>
                <w:szCs w:val="24"/>
                <w:lang w:val="uk-UA"/>
              </w:rPr>
              <w:t>Знам’янської</w:t>
            </w:r>
            <w:proofErr w:type="spellEnd"/>
            <w:r w:rsidRPr="00034228">
              <w:rPr>
                <w:sz w:val="24"/>
                <w:szCs w:val="24"/>
                <w:lang w:val="uk-UA"/>
              </w:rPr>
              <w:t xml:space="preserve"> міської ради. Під 6 </w:t>
            </w:r>
            <w:r w:rsidRPr="00034228">
              <w:rPr>
                <w:sz w:val="24"/>
                <w:szCs w:val="24"/>
                <w:lang w:val="uk-UA"/>
              </w:rPr>
              <w:lastRenderedPageBreak/>
              <w:t xml:space="preserve">ставками земельна ділянка площею 19,3458 га надана в оренду </w:t>
            </w:r>
            <w:proofErr w:type="spellStart"/>
            <w:r w:rsidRPr="00034228">
              <w:rPr>
                <w:sz w:val="24"/>
                <w:szCs w:val="24"/>
                <w:lang w:val="uk-UA"/>
              </w:rPr>
              <w:t>ПрАТ</w:t>
            </w:r>
            <w:proofErr w:type="spellEnd"/>
            <w:r w:rsidRPr="00034228">
              <w:rPr>
                <w:sz w:val="24"/>
                <w:szCs w:val="24"/>
                <w:lang w:val="uk-UA"/>
              </w:rPr>
              <w:t xml:space="preserve"> «</w:t>
            </w:r>
            <w:proofErr w:type="spellStart"/>
            <w:r w:rsidRPr="00034228">
              <w:rPr>
                <w:sz w:val="24"/>
                <w:szCs w:val="24"/>
                <w:lang w:val="uk-UA"/>
              </w:rPr>
              <w:t>Акватек</w:t>
            </w:r>
            <w:proofErr w:type="spellEnd"/>
            <w:r w:rsidRPr="00034228">
              <w:rPr>
                <w:sz w:val="24"/>
                <w:szCs w:val="24"/>
                <w:lang w:val="uk-UA"/>
              </w:rPr>
              <w:t xml:space="preserve">», </w:t>
            </w:r>
            <w:proofErr w:type="spellStart"/>
            <w:r w:rsidRPr="00034228">
              <w:rPr>
                <w:sz w:val="24"/>
                <w:szCs w:val="24"/>
                <w:lang w:val="uk-UA"/>
              </w:rPr>
              <w:t>заключено</w:t>
            </w:r>
            <w:proofErr w:type="spellEnd"/>
            <w:r w:rsidRPr="00034228">
              <w:rPr>
                <w:sz w:val="24"/>
                <w:szCs w:val="24"/>
                <w:lang w:val="uk-UA"/>
              </w:rPr>
              <w:t xml:space="preserve"> договір оренди земельної ділянки №351060004000215 від 25.12.2012 року. Річна сума орендної плати в 2018 році складає 147781,25 грн. Земельну ділянку площею 34,9839 га включено в перелік земельних ділянок для проведення аукціону з продажу права оренди. При наявності бажаючих отримати дану земельну ділянку в оренду, буде оголошено проведення аукціону.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179</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pStyle w:val="a7"/>
              <w:rPr>
                <w:sz w:val="24"/>
                <w:szCs w:val="24"/>
              </w:rPr>
            </w:pPr>
            <w:r w:rsidRPr="00034228">
              <w:rPr>
                <w:sz w:val="24"/>
                <w:szCs w:val="24"/>
              </w:rPr>
              <w:t>Щодо включення у план  робіт на 2018 рік придбання дитячих та спортивних майданчиків з встановленням їх на тих округах, де не було встановлено у 2017 році.</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№1269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02.02.18 №01-26/38/3 – управлінням МА та ЖКГ буде підготовлено пропозицію до фінансового управління щодо виділення коштів на придбання та встановлення елементів дитячих та спортивних майданчиків, яка в разі погодження буде винесена на розгляд постійної комісії та сесії міської ради. Не виконано</w:t>
            </w:r>
          </w:p>
        </w:tc>
      </w:tr>
      <w:tr w:rsidR="00034228" w:rsidRPr="00034228" w:rsidTr="00C329FA">
        <w:trPr>
          <w:trHeight w:val="1693"/>
        </w:trPr>
        <w:tc>
          <w:tcPr>
            <w:tcW w:w="568" w:type="dxa"/>
          </w:tcPr>
          <w:p w:rsidR="00034228" w:rsidRPr="00034228" w:rsidRDefault="00034228" w:rsidP="00C329FA">
            <w:pPr>
              <w:jc w:val="center"/>
              <w:rPr>
                <w:b/>
                <w:sz w:val="24"/>
                <w:szCs w:val="24"/>
                <w:lang w:val="uk-UA"/>
              </w:rPr>
            </w:pPr>
            <w:r w:rsidRPr="00034228">
              <w:rPr>
                <w:b/>
                <w:sz w:val="24"/>
                <w:szCs w:val="24"/>
                <w:lang w:val="uk-UA"/>
              </w:rPr>
              <w:t>180</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pStyle w:val="a7"/>
              <w:rPr>
                <w:sz w:val="24"/>
                <w:szCs w:val="24"/>
              </w:rPr>
            </w:pPr>
            <w:r w:rsidRPr="00034228">
              <w:rPr>
                <w:sz w:val="24"/>
                <w:szCs w:val="24"/>
              </w:rPr>
              <w:t>Про надання інформації  видів робіт, що заплановано виконати у 2018 році по ІІ корпусу ДНЗ №7 (Центр боротьби та велоспорту), а також виділення коштів на  розробку проектно-кошторисної документації по капітальному ремонту цього Центру  та їх фінансування за рахунок вільного залишку.</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№1270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Виготовлено ПКД, та </w:t>
            </w:r>
            <w:proofErr w:type="spellStart"/>
            <w:r w:rsidRPr="00034228">
              <w:rPr>
                <w:sz w:val="24"/>
                <w:szCs w:val="24"/>
                <w:lang w:val="uk-UA"/>
              </w:rPr>
              <w:t>зареестровано</w:t>
            </w:r>
            <w:proofErr w:type="spellEnd"/>
            <w:r w:rsidRPr="00034228">
              <w:rPr>
                <w:sz w:val="24"/>
                <w:szCs w:val="24"/>
                <w:lang w:val="uk-UA"/>
              </w:rPr>
              <w:t xml:space="preserve"> на платформі ДФРР. Загальна вартість робіт складає 7997,199 тис. грн..</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181</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pStyle w:val="a7"/>
              <w:rPr>
                <w:sz w:val="24"/>
                <w:szCs w:val="24"/>
              </w:rPr>
            </w:pPr>
            <w:r w:rsidRPr="00034228">
              <w:rPr>
                <w:sz w:val="24"/>
                <w:szCs w:val="24"/>
              </w:rPr>
              <w:t xml:space="preserve">Щодо включення в план робіт на 2018 рік за рахунок вільного залишку фінансування облаштування освітлення та пішохідної </w:t>
            </w:r>
            <w:r w:rsidRPr="00034228">
              <w:rPr>
                <w:sz w:val="24"/>
                <w:szCs w:val="24"/>
              </w:rPr>
              <w:lastRenderedPageBreak/>
              <w:t>доріжки через південну зону відпочинку ім. Т.Г.Шевченка.</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№1271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Не виконано (питання виділення коштів на розроблення ПКД на капітальний ремонт зовнішнього освітлення по вул. </w:t>
            </w:r>
            <w:r w:rsidRPr="00034228">
              <w:rPr>
                <w:sz w:val="24"/>
                <w:szCs w:val="24"/>
                <w:lang w:val="uk-UA"/>
              </w:rPr>
              <w:lastRenderedPageBreak/>
              <w:t xml:space="preserve">Олени </w:t>
            </w:r>
            <w:proofErr w:type="spellStart"/>
            <w:r w:rsidRPr="00034228">
              <w:rPr>
                <w:sz w:val="24"/>
                <w:szCs w:val="24"/>
                <w:lang w:val="uk-UA"/>
              </w:rPr>
              <w:t>Теліги</w:t>
            </w:r>
            <w:proofErr w:type="spellEnd"/>
            <w:r w:rsidRPr="00034228">
              <w:rPr>
                <w:sz w:val="24"/>
                <w:szCs w:val="24"/>
                <w:lang w:val="uk-UA"/>
              </w:rPr>
              <w:t xml:space="preserve"> (зелена зона) винесено на розгляд сесії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182</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w:t>
            </w:r>
          </w:p>
        </w:tc>
        <w:tc>
          <w:tcPr>
            <w:tcW w:w="4962" w:type="dxa"/>
          </w:tcPr>
          <w:p w:rsidR="00034228" w:rsidRPr="00034228" w:rsidRDefault="00034228" w:rsidP="00C329FA">
            <w:pPr>
              <w:pStyle w:val="a7"/>
              <w:rPr>
                <w:sz w:val="24"/>
                <w:szCs w:val="24"/>
              </w:rPr>
            </w:pPr>
            <w:r w:rsidRPr="00034228">
              <w:rPr>
                <w:sz w:val="24"/>
                <w:szCs w:val="24"/>
              </w:rPr>
              <w:t>Щодо включення в перелік робіт на 2018 рік за рахунок вільного залишку, фінансування будівництва площі Героїв Майдану.</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№1272 від 19.01.18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Нікітін М.М.</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02.02.18 №01-26/40/3 – управлінням МА та ЖКГ буде підготовлено пропозицію до фінансового управління щодо виділення коштів на реконструкції площі Героїв Майдану, яка в разі погодження буде винесена на розгляд постійної комісії та сесії міської ради. Не виконано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183</w:t>
            </w:r>
          </w:p>
        </w:tc>
        <w:tc>
          <w:tcPr>
            <w:tcW w:w="1559" w:type="dxa"/>
          </w:tcPr>
          <w:p w:rsidR="00034228" w:rsidRPr="00034228" w:rsidRDefault="00034228" w:rsidP="00C329FA">
            <w:pPr>
              <w:jc w:val="both"/>
              <w:rPr>
                <w:sz w:val="24"/>
                <w:szCs w:val="24"/>
                <w:lang w:val="uk-UA"/>
              </w:rPr>
            </w:pPr>
            <w:r w:rsidRPr="00034228">
              <w:rPr>
                <w:sz w:val="24"/>
                <w:szCs w:val="24"/>
                <w:lang w:val="uk-UA"/>
              </w:rPr>
              <w:t>Бойчук О.І.</w:t>
            </w:r>
          </w:p>
        </w:tc>
        <w:tc>
          <w:tcPr>
            <w:tcW w:w="4962" w:type="dxa"/>
          </w:tcPr>
          <w:p w:rsidR="00034228" w:rsidRPr="00034228" w:rsidRDefault="00034228" w:rsidP="00C329FA">
            <w:pPr>
              <w:pStyle w:val="a7"/>
              <w:rPr>
                <w:sz w:val="24"/>
                <w:szCs w:val="24"/>
              </w:rPr>
            </w:pPr>
            <w:r w:rsidRPr="00034228">
              <w:rPr>
                <w:sz w:val="24"/>
                <w:szCs w:val="24"/>
              </w:rPr>
              <w:t xml:space="preserve">Щодо відновлення руху міського автобуса в ранковий, обідній та вечірній час до  с. </w:t>
            </w:r>
            <w:proofErr w:type="spellStart"/>
            <w:r w:rsidRPr="00034228">
              <w:rPr>
                <w:sz w:val="24"/>
                <w:szCs w:val="24"/>
              </w:rPr>
              <w:t>Водяно</w:t>
            </w:r>
            <w:proofErr w:type="spellEnd"/>
            <w:r w:rsidRPr="00034228">
              <w:rPr>
                <w:sz w:val="24"/>
                <w:szCs w:val="24"/>
              </w:rPr>
              <w:t>.</w:t>
            </w:r>
          </w:p>
          <w:p w:rsidR="00034228" w:rsidRPr="00034228" w:rsidRDefault="00034228" w:rsidP="00C329FA">
            <w:pPr>
              <w:pStyle w:val="a7"/>
              <w:rPr>
                <w:sz w:val="24"/>
                <w:szCs w:val="24"/>
              </w:rPr>
            </w:pPr>
          </w:p>
        </w:tc>
        <w:tc>
          <w:tcPr>
            <w:tcW w:w="1134" w:type="dxa"/>
          </w:tcPr>
          <w:p w:rsidR="00034228" w:rsidRPr="00034228" w:rsidRDefault="00034228" w:rsidP="00C329FA">
            <w:pPr>
              <w:jc w:val="center"/>
              <w:rPr>
                <w:sz w:val="24"/>
                <w:szCs w:val="24"/>
                <w:lang w:val="uk-UA"/>
              </w:rPr>
            </w:pPr>
            <w:r w:rsidRPr="00034228">
              <w:rPr>
                <w:sz w:val="24"/>
                <w:szCs w:val="24"/>
                <w:lang w:val="uk-UA"/>
              </w:rPr>
              <w:t>№1273 від 19.01.18</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Кузіна</w:t>
            </w:r>
            <w:proofErr w:type="spellEnd"/>
            <w:r w:rsidRPr="00034228">
              <w:rPr>
                <w:sz w:val="24"/>
                <w:szCs w:val="24"/>
                <w:lang w:val="uk-UA"/>
              </w:rPr>
              <w:t xml:space="preserve"> І.П.</w:t>
            </w:r>
          </w:p>
        </w:tc>
        <w:tc>
          <w:tcPr>
            <w:tcW w:w="1276" w:type="dxa"/>
          </w:tcPr>
          <w:p w:rsidR="00034228" w:rsidRPr="00034228" w:rsidRDefault="00034228" w:rsidP="00C329FA">
            <w:pPr>
              <w:jc w:val="center"/>
              <w:rPr>
                <w:sz w:val="24"/>
                <w:szCs w:val="24"/>
                <w:lang w:val="uk-UA"/>
              </w:rPr>
            </w:pPr>
            <w:r w:rsidRPr="00034228">
              <w:rPr>
                <w:sz w:val="24"/>
                <w:szCs w:val="24"/>
                <w:lang w:val="en-US"/>
              </w:rPr>
              <w:t>07.02.18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07.08.2018 року повторно було направлено лист ПП "Орбіта" стосовно запровадження в обідній та вечірній час додаткових рейсів до </w:t>
            </w:r>
            <w:proofErr w:type="spellStart"/>
            <w:r w:rsidRPr="00034228">
              <w:rPr>
                <w:sz w:val="24"/>
                <w:szCs w:val="24"/>
                <w:lang w:val="uk-UA"/>
              </w:rPr>
              <w:t>с.Водяного</w:t>
            </w:r>
            <w:proofErr w:type="spellEnd"/>
            <w:r w:rsidRPr="00034228">
              <w:rPr>
                <w:sz w:val="24"/>
                <w:szCs w:val="24"/>
                <w:lang w:val="uk-UA"/>
              </w:rPr>
              <w:t>. Від перевізника отримана відповідь, що запровадження додаткових рейсів до села Водяного є економічно недоцільним у зв'язку з практично повною відсутністю пасажиропотоку.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184</w:t>
            </w:r>
          </w:p>
        </w:tc>
        <w:tc>
          <w:tcPr>
            <w:tcW w:w="1559" w:type="dxa"/>
          </w:tcPr>
          <w:p w:rsidR="00034228" w:rsidRPr="00034228" w:rsidRDefault="00034228" w:rsidP="00C329FA">
            <w:pPr>
              <w:jc w:val="both"/>
              <w:rPr>
                <w:sz w:val="24"/>
                <w:szCs w:val="24"/>
                <w:lang w:val="uk-UA"/>
              </w:rPr>
            </w:pPr>
            <w:r w:rsidRPr="00034228">
              <w:rPr>
                <w:sz w:val="24"/>
                <w:szCs w:val="24"/>
                <w:lang w:val="uk-UA"/>
              </w:rPr>
              <w:t>Терновий М.М.</w:t>
            </w:r>
          </w:p>
        </w:tc>
        <w:tc>
          <w:tcPr>
            <w:tcW w:w="4962" w:type="dxa"/>
          </w:tcPr>
          <w:p w:rsidR="00034228" w:rsidRPr="00034228" w:rsidRDefault="00034228" w:rsidP="00C329FA">
            <w:pPr>
              <w:pStyle w:val="a7"/>
              <w:rPr>
                <w:sz w:val="24"/>
                <w:szCs w:val="24"/>
              </w:rPr>
            </w:pPr>
            <w:r w:rsidRPr="00034228">
              <w:rPr>
                <w:sz w:val="24"/>
                <w:szCs w:val="24"/>
              </w:rPr>
              <w:t xml:space="preserve">Щодо захисту майна та здоров’я гр.. </w:t>
            </w:r>
            <w:proofErr w:type="spellStart"/>
            <w:r w:rsidRPr="00034228">
              <w:rPr>
                <w:sz w:val="24"/>
                <w:szCs w:val="24"/>
              </w:rPr>
              <w:t>Моторіної</w:t>
            </w:r>
            <w:proofErr w:type="spellEnd"/>
            <w:r w:rsidRPr="00034228">
              <w:rPr>
                <w:sz w:val="24"/>
                <w:szCs w:val="24"/>
              </w:rPr>
              <w:t xml:space="preserve"> В.В.</w:t>
            </w:r>
          </w:p>
        </w:tc>
        <w:tc>
          <w:tcPr>
            <w:tcW w:w="1134" w:type="dxa"/>
          </w:tcPr>
          <w:p w:rsidR="00034228" w:rsidRPr="00034228" w:rsidRDefault="00034228" w:rsidP="00C329FA">
            <w:pPr>
              <w:jc w:val="center"/>
              <w:rPr>
                <w:sz w:val="24"/>
                <w:szCs w:val="24"/>
                <w:lang w:val="uk-UA"/>
              </w:rPr>
            </w:pPr>
            <w:r w:rsidRPr="00034228">
              <w:rPr>
                <w:sz w:val="24"/>
                <w:szCs w:val="24"/>
                <w:lang w:val="uk-UA"/>
              </w:rPr>
              <w:t>№1306 від 16.02.18</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Прохніцький</w:t>
            </w:r>
            <w:proofErr w:type="spellEnd"/>
            <w:r w:rsidRPr="00034228">
              <w:rPr>
                <w:sz w:val="24"/>
                <w:szCs w:val="24"/>
                <w:lang w:val="uk-UA"/>
              </w:rPr>
              <w:t xml:space="preserve"> І.В.</w:t>
            </w:r>
          </w:p>
        </w:tc>
        <w:tc>
          <w:tcPr>
            <w:tcW w:w="1276" w:type="dxa"/>
          </w:tcPr>
          <w:p w:rsidR="00034228" w:rsidRPr="00034228" w:rsidRDefault="00034228" w:rsidP="00C329FA">
            <w:pPr>
              <w:jc w:val="center"/>
              <w:rPr>
                <w:sz w:val="24"/>
                <w:szCs w:val="24"/>
                <w:lang w:val="en-US"/>
              </w:rPr>
            </w:pPr>
            <w:r w:rsidRPr="00034228">
              <w:rPr>
                <w:sz w:val="24"/>
                <w:szCs w:val="24"/>
                <w:lang w:val="en-US"/>
              </w:rPr>
              <w:t>07.03.18</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06.03.18 №2535/115/18</w:t>
            </w:r>
            <w:r w:rsidRPr="00034228">
              <w:rPr>
                <w:sz w:val="24"/>
                <w:szCs w:val="24"/>
              </w:rPr>
              <w:t xml:space="preserve"> – </w:t>
            </w:r>
            <w:r w:rsidRPr="00034228">
              <w:rPr>
                <w:sz w:val="24"/>
                <w:szCs w:val="24"/>
                <w:lang w:val="uk-UA"/>
              </w:rPr>
              <w:t>ознак кримінального чи адміністративного правопорушення не встановлено.</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185</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Тишкевич</w:t>
            </w:r>
            <w:proofErr w:type="spellEnd"/>
            <w:r w:rsidRPr="00034228">
              <w:rPr>
                <w:sz w:val="24"/>
                <w:szCs w:val="24"/>
                <w:lang w:val="uk-UA"/>
              </w:rPr>
              <w:t xml:space="preserve"> Н.М.</w:t>
            </w:r>
          </w:p>
        </w:tc>
        <w:tc>
          <w:tcPr>
            <w:tcW w:w="4962" w:type="dxa"/>
          </w:tcPr>
          <w:p w:rsidR="00034228" w:rsidRPr="00034228" w:rsidRDefault="00034228" w:rsidP="00C329FA">
            <w:pPr>
              <w:pStyle w:val="a7"/>
              <w:rPr>
                <w:sz w:val="24"/>
                <w:szCs w:val="24"/>
              </w:rPr>
            </w:pPr>
            <w:r w:rsidRPr="00034228">
              <w:rPr>
                <w:sz w:val="24"/>
                <w:szCs w:val="24"/>
              </w:rPr>
              <w:t>Щодо виділення коштів на облаштування флагштоків та встановлення їх до 10 квітня (поминальних днів)</w:t>
            </w:r>
          </w:p>
        </w:tc>
        <w:tc>
          <w:tcPr>
            <w:tcW w:w="1134" w:type="dxa"/>
          </w:tcPr>
          <w:p w:rsidR="00034228" w:rsidRPr="00034228" w:rsidRDefault="00034228" w:rsidP="00C329FA">
            <w:pPr>
              <w:jc w:val="center"/>
              <w:rPr>
                <w:sz w:val="24"/>
                <w:szCs w:val="24"/>
                <w:lang w:val="uk-UA"/>
              </w:rPr>
            </w:pPr>
            <w:r w:rsidRPr="00034228">
              <w:rPr>
                <w:sz w:val="24"/>
                <w:szCs w:val="24"/>
                <w:lang w:val="uk-UA"/>
              </w:rPr>
              <w:t>№1307 від 16.02.18</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Лихота</w:t>
            </w:r>
            <w:proofErr w:type="spellEnd"/>
            <w:r w:rsidRPr="00034228">
              <w:rPr>
                <w:sz w:val="24"/>
                <w:szCs w:val="24"/>
                <w:lang w:val="uk-UA"/>
              </w:rPr>
              <w:t xml:space="preserve"> Г.В.</w:t>
            </w:r>
          </w:p>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tabs>
                <w:tab w:val="left" w:pos="5812"/>
                <w:tab w:val="left" w:pos="9498"/>
              </w:tabs>
              <w:ind w:right="-1"/>
              <w:jc w:val="both"/>
              <w:rPr>
                <w:sz w:val="24"/>
                <w:szCs w:val="24"/>
                <w:lang w:val="uk-UA"/>
              </w:rPr>
            </w:pPr>
            <w:r w:rsidRPr="00034228">
              <w:rPr>
                <w:sz w:val="24"/>
                <w:szCs w:val="24"/>
                <w:lang w:val="uk-UA"/>
              </w:rPr>
              <w:t xml:space="preserve">Управлінням містобудування, архітектури та житлово-комунального господарства </w:t>
            </w:r>
            <w:proofErr w:type="spellStart"/>
            <w:r w:rsidRPr="00034228">
              <w:rPr>
                <w:sz w:val="24"/>
                <w:szCs w:val="24"/>
                <w:lang w:val="uk-UA"/>
              </w:rPr>
              <w:t>Знам’янської</w:t>
            </w:r>
            <w:proofErr w:type="spellEnd"/>
            <w:r w:rsidRPr="00034228">
              <w:rPr>
                <w:sz w:val="24"/>
                <w:szCs w:val="24"/>
                <w:lang w:val="uk-UA"/>
              </w:rPr>
              <w:t xml:space="preserve"> міської ради буде підготовлено пропозицію в вересні поточного року до фінансового управління </w:t>
            </w:r>
            <w:proofErr w:type="spellStart"/>
            <w:r w:rsidRPr="00034228">
              <w:rPr>
                <w:sz w:val="24"/>
                <w:szCs w:val="24"/>
                <w:lang w:val="uk-UA"/>
              </w:rPr>
              <w:t>Знам’янського</w:t>
            </w:r>
            <w:proofErr w:type="spellEnd"/>
            <w:r w:rsidRPr="00034228">
              <w:rPr>
                <w:sz w:val="24"/>
                <w:szCs w:val="24"/>
                <w:lang w:val="uk-UA"/>
              </w:rPr>
              <w:t xml:space="preserve"> міськвиконкому щодо виділення коштів для встановлення флагштоків</w:t>
            </w:r>
            <w:r w:rsidRPr="00034228">
              <w:rPr>
                <w:b/>
                <w:sz w:val="24"/>
                <w:szCs w:val="24"/>
                <w:lang w:val="uk-UA"/>
              </w:rPr>
              <w:t xml:space="preserve"> </w:t>
            </w:r>
            <w:r w:rsidRPr="00034228">
              <w:rPr>
                <w:sz w:val="24"/>
                <w:szCs w:val="24"/>
                <w:lang w:val="uk-UA"/>
              </w:rPr>
              <w:t xml:space="preserve">на кладовищах міста біля могил загиблих </w:t>
            </w:r>
            <w:r w:rsidRPr="00034228">
              <w:rPr>
                <w:sz w:val="24"/>
                <w:szCs w:val="24"/>
                <w:lang w:val="uk-UA"/>
              </w:rPr>
              <w:lastRenderedPageBreak/>
              <w:t xml:space="preserve">під час антитерористичної операції на сході України,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w:t>
            </w:r>
          </w:p>
          <w:p w:rsidR="00034228" w:rsidRPr="00034228" w:rsidRDefault="00034228" w:rsidP="00C329FA">
            <w:pPr>
              <w:jc w:val="both"/>
              <w:rPr>
                <w:sz w:val="24"/>
                <w:szCs w:val="24"/>
                <w:lang w:val="uk-UA"/>
              </w:rPr>
            </w:pP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186</w:t>
            </w:r>
          </w:p>
        </w:tc>
        <w:tc>
          <w:tcPr>
            <w:tcW w:w="1559" w:type="dxa"/>
          </w:tcPr>
          <w:p w:rsidR="00034228" w:rsidRPr="00034228" w:rsidRDefault="00034228" w:rsidP="00C329FA">
            <w:pPr>
              <w:jc w:val="both"/>
              <w:rPr>
                <w:sz w:val="24"/>
                <w:szCs w:val="24"/>
                <w:lang w:val="uk-UA"/>
              </w:rPr>
            </w:pPr>
            <w:r w:rsidRPr="00034228">
              <w:rPr>
                <w:sz w:val="24"/>
                <w:szCs w:val="24"/>
                <w:lang w:val="uk-UA"/>
              </w:rPr>
              <w:t>Антоненко О.С.</w:t>
            </w:r>
          </w:p>
        </w:tc>
        <w:tc>
          <w:tcPr>
            <w:tcW w:w="4962" w:type="dxa"/>
          </w:tcPr>
          <w:p w:rsidR="00034228" w:rsidRPr="00034228" w:rsidRDefault="00034228" w:rsidP="00C329FA">
            <w:pPr>
              <w:pStyle w:val="a7"/>
              <w:rPr>
                <w:sz w:val="24"/>
                <w:szCs w:val="24"/>
              </w:rPr>
            </w:pPr>
            <w:r w:rsidRPr="00034228">
              <w:rPr>
                <w:sz w:val="24"/>
                <w:szCs w:val="24"/>
              </w:rPr>
              <w:t>Щодо виконання робіт по капітальному ремонту схилів доріг вулиць 8 Березня, Свободи, Комарова</w:t>
            </w:r>
          </w:p>
        </w:tc>
        <w:tc>
          <w:tcPr>
            <w:tcW w:w="1134" w:type="dxa"/>
          </w:tcPr>
          <w:p w:rsidR="00034228" w:rsidRPr="00034228" w:rsidRDefault="00034228" w:rsidP="00C329FA">
            <w:pPr>
              <w:jc w:val="center"/>
              <w:rPr>
                <w:sz w:val="24"/>
                <w:szCs w:val="24"/>
                <w:lang w:val="uk-UA"/>
              </w:rPr>
            </w:pPr>
            <w:r w:rsidRPr="00034228">
              <w:rPr>
                <w:sz w:val="24"/>
                <w:szCs w:val="24"/>
                <w:lang w:val="uk-UA"/>
              </w:rPr>
              <w:t>№1308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Виконано частково (вул. Свободи, вул. Комарова – заплановано розпочати в серпні 2018 року (оголошення оприлюднене в системі «</w:t>
            </w:r>
            <w:proofErr w:type="spellStart"/>
            <w:r w:rsidRPr="00034228">
              <w:rPr>
                <w:sz w:val="24"/>
                <w:szCs w:val="24"/>
                <w:lang w:val="uk-UA"/>
              </w:rPr>
              <w:t>Прозорро</w:t>
            </w:r>
            <w:proofErr w:type="spellEnd"/>
            <w:r w:rsidRPr="00034228">
              <w:rPr>
                <w:sz w:val="24"/>
                <w:szCs w:val="24"/>
                <w:lang w:val="uk-UA"/>
              </w:rPr>
              <w:t xml:space="preserve">», вул. 8 Березня – винесене питання щодо виділення коштів на реалізацію проекту на сесію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187</w:t>
            </w:r>
          </w:p>
        </w:tc>
        <w:tc>
          <w:tcPr>
            <w:tcW w:w="1559" w:type="dxa"/>
          </w:tcPr>
          <w:p w:rsidR="00034228" w:rsidRPr="00034228" w:rsidRDefault="00034228" w:rsidP="00C329FA">
            <w:pPr>
              <w:jc w:val="both"/>
              <w:rPr>
                <w:sz w:val="24"/>
                <w:szCs w:val="24"/>
                <w:lang w:val="uk-UA"/>
              </w:rPr>
            </w:pPr>
            <w:r w:rsidRPr="00034228">
              <w:rPr>
                <w:sz w:val="24"/>
                <w:szCs w:val="24"/>
                <w:lang w:val="uk-UA"/>
              </w:rPr>
              <w:t>Бойко С.В.</w:t>
            </w:r>
          </w:p>
        </w:tc>
        <w:tc>
          <w:tcPr>
            <w:tcW w:w="4962" w:type="dxa"/>
          </w:tcPr>
          <w:p w:rsidR="00034228" w:rsidRPr="00034228" w:rsidRDefault="00034228" w:rsidP="00C329FA">
            <w:pPr>
              <w:pStyle w:val="a7"/>
              <w:rPr>
                <w:sz w:val="24"/>
                <w:szCs w:val="24"/>
              </w:rPr>
            </w:pPr>
            <w:r w:rsidRPr="00034228">
              <w:rPr>
                <w:sz w:val="24"/>
                <w:szCs w:val="24"/>
              </w:rPr>
              <w:t>Щодо облаштування концертного майданчика у парку відпочинку біля СРК «Олімп» для належного проведення заходів</w:t>
            </w:r>
          </w:p>
        </w:tc>
        <w:tc>
          <w:tcPr>
            <w:tcW w:w="1134" w:type="dxa"/>
          </w:tcPr>
          <w:p w:rsidR="00034228" w:rsidRPr="00034228" w:rsidRDefault="00034228" w:rsidP="00C329FA">
            <w:pPr>
              <w:jc w:val="center"/>
              <w:rPr>
                <w:sz w:val="24"/>
                <w:szCs w:val="24"/>
                <w:lang w:val="uk-UA"/>
              </w:rPr>
            </w:pPr>
            <w:r w:rsidRPr="00034228">
              <w:rPr>
                <w:sz w:val="24"/>
                <w:szCs w:val="24"/>
                <w:lang w:val="uk-UA"/>
              </w:rPr>
              <w:t>№1309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p w:rsidR="00034228" w:rsidRPr="00034228" w:rsidRDefault="00034228" w:rsidP="00C329FA">
            <w:pPr>
              <w:jc w:val="center"/>
              <w:rPr>
                <w:sz w:val="24"/>
                <w:szCs w:val="24"/>
                <w:lang w:val="uk-UA"/>
              </w:rPr>
            </w:pPr>
            <w:r w:rsidRPr="00034228">
              <w:rPr>
                <w:sz w:val="24"/>
                <w:szCs w:val="24"/>
                <w:lang w:val="uk-UA"/>
              </w:rPr>
              <w:t>Загородня В.Г.</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Не виконано. </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188</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Філіпова</w:t>
            </w:r>
            <w:proofErr w:type="spellEnd"/>
            <w:r w:rsidRPr="00034228">
              <w:rPr>
                <w:sz w:val="24"/>
                <w:szCs w:val="24"/>
                <w:lang w:val="uk-UA"/>
              </w:rPr>
              <w:t xml:space="preserve"> С.М.</w:t>
            </w:r>
          </w:p>
        </w:tc>
        <w:tc>
          <w:tcPr>
            <w:tcW w:w="4962" w:type="dxa"/>
          </w:tcPr>
          <w:p w:rsidR="00034228" w:rsidRPr="00034228" w:rsidRDefault="00034228" w:rsidP="00C329FA">
            <w:pPr>
              <w:pStyle w:val="a7"/>
              <w:rPr>
                <w:sz w:val="24"/>
                <w:szCs w:val="24"/>
              </w:rPr>
            </w:pPr>
            <w:r w:rsidRPr="00034228">
              <w:rPr>
                <w:sz w:val="24"/>
                <w:szCs w:val="24"/>
              </w:rPr>
              <w:t xml:space="preserve">Щодо звернення до </w:t>
            </w:r>
            <w:proofErr w:type="spellStart"/>
            <w:r w:rsidRPr="00034228">
              <w:rPr>
                <w:sz w:val="24"/>
                <w:szCs w:val="24"/>
              </w:rPr>
              <w:t>Знам’янського</w:t>
            </w:r>
            <w:proofErr w:type="spellEnd"/>
            <w:r w:rsidRPr="00034228">
              <w:rPr>
                <w:sz w:val="24"/>
                <w:szCs w:val="24"/>
              </w:rPr>
              <w:t xml:space="preserve"> відділу поліції </w:t>
            </w:r>
            <w:proofErr w:type="spellStart"/>
            <w:r w:rsidRPr="00034228">
              <w:rPr>
                <w:sz w:val="24"/>
                <w:szCs w:val="24"/>
              </w:rPr>
              <w:t>ГУНП</w:t>
            </w:r>
            <w:proofErr w:type="spellEnd"/>
            <w:r w:rsidRPr="00034228">
              <w:rPr>
                <w:sz w:val="24"/>
                <w:szCs w:val="24"/>
              </w:rPr>
              <w:t xml:space="preserve"> в Кіровоградській області</w:t>
            </w:r>
          </w:p>
        </w:tc>
        <w:tc>
          <w:tcPr>
            <w:tcW w:w="1134" w:type="dxa"/>
          </w:tcPr>
          <w:p w:rsidR="00034228" w:rsidRPr="00034228" w:rsidRDefault="00034228" w:rsidP="00C329FA">
            <w:pPr>
              <w:jc w:val="center"/>
              <w:rPr>
                <w:sz w:val="24"/>
                <w:szCs w:val="24"/>
                <w:lang w:val="uk-UA"/>
              </w:rPr>
            </w:pPr>
            <w:r w:rsidRPr="00034228">
              <w:rPr>
                <w:sz w:val="24"/>
                <w:szCs w:val="24"/>
                <w:lang w:val="uk-UA"/>
              </w:rPr>
              <w:t>№1310 від 16.02.18</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Прохніцький</w:t>
            </w:r>
            <w:proofErr w:type="spellEnd"/>
            <w:r w:rsidRPr="00034228">
              <w:rPr>
                <w:sz w:val="24"/>
                <w:szCs w:val="24"/>
                <w:lang w:val="uk-UA"/>
              </w:rPr>
              <w:t xml:space="preserve"> І.В.</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05.03.18 №2510/115-18 – проведено перевірку, ознак кримінального чи адміністративного правопорушення не встановлено тому складено відповідний висновок.</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189</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Каратєєв</w:t>
            </w:r>
            <w:proofErr w:type="spellEnd"/>
            <w:r w:rsidRPr="00034228">
              <w:rPr>
                <w:sz w:val="24"/>
                <w:szCs w:val="24"/>
                <w:lang w:val="uk-UA"/>
              </w:rPr>
              <w:t xml:space="preserve"> С.В.</w:t>
            </w:r>
          </w:p>
        </w:tc>
        <w:tc>
          <w:tcPr>
            <w:tcW w:w="4962" w:type="dxa"/>
          </w:tcPr>
          <w:p w:rsidR="00034228" w:rsidRPr="00034228" w:rsidRDefault="00034228" w:rsidP="00C329FA">
            <w:pPr>
              <w:pStyle w:val="a7"/>
              <w:rPr>
                <w:sz w:val="24"/>
                <w:szCs w:val="24"/>
              </w:rPr>
            </w:pPr>
            <w:r w:rsidRPr="00034228">
              <w:rPr>
                <w:sz w:val="24"/>
                <w:szCs w:val="24"/>
              </w:rPr>
              <w:t>Щодо ремонту шляхопроводу по вулиці В.Чорновола</w:t>
            </w:r>
          </w:p>
        </w:tc>
        <w:tc>
          <w:tcPr>
            <w:tcW w:w="1134" w:type="dxa"/>
          </w:tcPr>
          <w:p w:rsidR="00034228" w:rsidRPr="00034228" w:rsidRDefault="00034228" w:rsidP="00C329FA">
            <w:pPr>
              <w:jc w:val="center"/>
              <w:rPr>
                <w:sz w:val="24"/>
                <w:szCs w:val="24"/>
                <w:lang w:val="uk-UA"/>
              </w:rPr>
            </w:pPr>
            <w:r w:rsidRPr="00034228">
              <w:rPr>
                <w:sz w:val="24"/>
                <w:szCs w:val="24"/>
                <w:lang w:val="uk-UA"/>
              </w:rPr>
              <w:t>№1311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12.06.18 №01-26/130/3 – у травні 2018 року проведено поточний ремонт асфальтобетонного покриття автомобільної дороги по вул. В’ячеслава Чорновола ( від вул. Калинова до вул. Київська).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 проведено роботи з виправлення профілю основ (</w:t>
            </w:r>
            <w:proofErr w:type="spellStart"/>
            <w:r w:rsidRPr="00034228">
              <w:rPr>
                <w:sz w:val="24"/>
                <w:szCs w:val="24"/>
                <w:lang w:val="uk-UA"/>
              </w:rPr>
              <w:t>грейдерування</w:t>
            </w:r>
            <w:proofErr w:type="spellEnd"/>
            <w:r w:rsidRPr="00034228">
              <w:rPr>
                <w:sz w:val="24"/>
                <w:szCs w:val="24"/>
                <w:lang w:val="uk-UA"/>
              </w:rPr>
              <w:t xml:space="preserve">) частини ( без асфальтобетонного покриття) вулиці В’ячеслава Чорновола. Ділянка дороги вул. В’ячеслава Чорновола ( від вул. Калинова до вул. Соборна) знаходиться </w:t>
            </w:r>
            <w:r w:rsidRPr="00034228">
              <w:rPr>
                <w:sz w:val="24"/>
                <w:szCs w:val="24"/>
                <w:lang w:val="uk-UA"/>
              </w:rPr>
              <w:lastRenderedPageBreak/>
              <w:t xml:space="preserve">на балансі ПАТ «Укрзалізниця». УМА та ЖКГ неодноразово направлялися листи до керівництва та її структурних підрозділів щодо проведення ремонтних робіт на частині дороги по вул. В’ячеслава Чорновола ( від вул. Калинова до вул. Соборна).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190</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Кондратьєв</w:t>
            </w:r>
            <w:proofErr w:type="spellEnd"/>
            <w:r w:rsidRPr="00034228">
              <w:rPr>
                <w:sz w:val="24"/>
                <w:szCs w:val="24"/>
                <w:lang w:val="uk-UA"/>
              </w:rPr>
              <w:t xml:space="preserve"> Р.С.</w:t>
            </w:r>
          </w:p>
        </w:tc>
        <w:tc>
          <w:tcPr>
            <w:tcW w:w="4962" w:type="dxa"/>
          </w:tcPr>
          <w:p w:rsidR="00034228" w:rsidRPr="00034228" w:rsidRDefault="00034228" w:rsidP="00C329FA">
            <w:pPr>
              <w:pStyle w:val="a7"/>
              <w:rPr>
                <w:sz w:val="24"/>
                <w:szCs w:val="24"/>
              </w:rPr>
            </w:pPr>
            <w:r w:rsidRPr="00034228">
              <w:rPr>
                <w:sz w:val="24"/>
                <w:szCs w:val="24"/>
              </w:rPr>
              <w:t>Щодо відновлення освітлення вулиць Соборна, Ярослава Мудрого, Дмитра Єфремова, Дніпровської</w:t>
            </w:r>
          </w:p>
        </w:tc>
        <w:tc>
          <w:tcPr>
            <w:tcW w:w="1134" w:type="dxa"/>
          </w:tcPr>
          <w:p w:rsidR="00034228" w:rsidRPr="00034228" w:rsidRDefault="00034228" w:rsidP="00C329FA">
            <w:pPr>
              <w:jc w:val="center"/>
              <w:rPr>
                <w:sz w:val="24"/>
                <w:szCs w:val="24"/>
                <w:lang w:val="uk-UA"/>
              </w:rPr>
            </w:pPr>
            <w:r w:rsidRPr="00034228">
              <w:rPr>
                <w:sz w:val="24"/>
                <w:szCs w:val="24"/>
                <w:lang w:val="uk-UA"/>
              </w:rPr>
              <w:t>№1312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Виконано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191</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 (усний)</w:t>
            </w:r>
          </w:p>
        </w:tc>
        <w:tc>
          <w:tcPr>
            <w:tcW w:w="4962" w:type="dxa"/>
          </w:tcPr>
          <w:p w:rsidR="00034228" w:rsidRPr="00034228" w:rsidRDefault="00034228" w:rsidP="00C329FA">
            <w:pPr>
              <w:pStyle w:val="a7"/>
              <w:rPr>
                <w:sz w:val="24"/>
                <w:szCs w:val="24"/>
              </w:rPr>
            </w:pPr>
            <w:r w:rsidRPr="00034228">
              <w:rPr>
                <w:sz w:val="24"/>
                <w:szCs w:val="24"/>
              </w:rPr>
              <w:t xml:space="preserve">Щодо встановлення у 2018 році  зупинку біля </w:t>
            </w:r>
            <w:proofErr w:type="spellStart"/>
            <w:r w:rsidRPr="00034228">
              <w:rPr>
                <w:sz w:val="24"/>
                <w:szCs w:val="24"/>
              </w:rPr>
              <w:t>Знам’янського</w:t>
            </w:r>
            <w:proofErr w:type="spellEnd"/>
            <w:r w:rsidRPr="00034228">
              <w:rPr>
                <w:sz w:val="24"/>
                <w:szCs w:val="24"/>
              </w:rPr>
              <w:t xml:space="preserve"> ПТУ №12 по вул. Олени </w:t>
            </w:r>
            <w:proofErr w:type="spellStart"/>
            <w:r w:rsidRPr="00034228">
              <w:rPr>
                <w:sz w:val="24"/>
                <w:szCs w:val="24"/>
              </w:rPr>
              <w:t>Теліги</w:t>
            </w:r>
            <w:proofErr w:type="spellEnd"/>
          </w:p>
        </w:tc>
        <w:tc>
          <w:tcPr>
            <w:tcW w:w="1134" w:type="dxa"/>
          </w:tcPr>
          <w:p w:rsidR="00034228" w:rsidRPr="00034228" w:rsidRDefault="00034228" w:rsidP="00C329FA">
            <w:pPr>
              <w:jc w:val="center"/>
              <w:rPr>
                <w:sz w:val="24"/>
                <w:szCs w:val="24"/>
                <w:lang w:val="uk-UA"/>
              </w:rPr>
            </w:pPr>
            <w:r w:rsidRPr="00034228">
              <w:rPr>
                <w:sz w:val="24"/>
                <w:szCs w:val="24"/>
                <w:lang w:val="uk-UA"/>
              </w:rPr>
              <w:t>№1313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Не виконано (питання виділення коштів на встановлення автобусних зупинок винесено на розгляд </w:t>
            </w:r>
            <w:proofErr w:type="spellStart"/>
            <w:r w:rsidRPr="00034228">
              <w:rPr>
                <w:sz w:val="24"/>
                <w:szCs w:val="24"/>
                <w:lang w:val="uk-UA"/>
              </w:rPr>
              <w:t>сесіі</w:t>
            </w:r>
            <w:proofErr w:type="spellEnd"/>
            <w:r w:rsidRPr="00034228">
              <w:rPr>
                <w:sz w:val="24"/>
                <w:szCs w:val="24"/>
                <w:lang w:val="uk-UA"/>
              </w:rPr>
              <w:t xml:space="preserve"> </w:t>
            </w:r>
            <w:proofErr w:type="spellStart"/>
            <w:r w:rsidRPr="00034228">
              <w:rPr>
                <w:sz w:val="24"/>
                <w:szCs w:val="24"/>
                <w:lang w:val="uk-UA"/>
              </w:rPr>
              <w:t>Знам’янської</w:t>
            </w:r>
            <w:proofErr w:type="spellEnd"/>
            <w:r w:rsidRPr="00034228">
              <w:rPr>
                <w:sz w:val="24"/>
                <w:szCs w:val="24"/>
                <w:lang w:val="uk-UA"/>
              </w:rPr>
              <w:t xml:space="preserve"> міської ради)</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192</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Н.О. (усний)</w:t>
            </w:r>
          </w:p>
        </w:tc>
        <w:tc>
          <w:tcPr>
            <w:tcW w:w="4962" w:type="dxa"/>
          </w:tcPr>
          <w:p w:rsidR="00034228" w:rsidRPr="00034228" w:rsidRDefault="00034228" w:rsidP="00C329FA">
            <w:pPr>
              <w:pStyle w:val="a7"/>
              <w:rPr>
                <w:sz w:val="24"/>
                <w:szCs w:val="24"/>
              </w:rPr>
            </w:pPr>
            <w:r w:rsidRPr="00034228">
              <w:rPr>
                <w:sz w:val="24"/>
                <w:szCs w:val="24"/>
              </w:rPr>
              <w:t>Щодо організації прибирання дитячої площадки біля кінотеатру «Україна» (на період весняно-літній, 2 рази на тиждень)</w:t>
            </w:r>
          </w:p>
        </w:tc>
        <w:tc>
          <w:tcPr>
            <w:tcW w:w="1134" w:type="dxa"/>
          </w:tcPr>
          <w:p w:rsidR="00034228" w:rsidRPr="00034228" w:rsidRDefault="00034228" w:rsidP="00C329FA">
            <w:pPr>
              <w:jc w:val="center"/>
              <w:rPr>
                <w:sz w:val="24"/>
                <w:szCs w:val="24"/>
                <w:lang w:val="uk-UA"/>
              </w:rPr>
            </w:pPr>
            <w:r w:rsidRPr="00034228">
              <w:rPr>
                <w:sz w:val="24"/>
                <w:szCs w:val="24"/>
                <w:lang w:val="uk-UA"/>
              </w:rPr>
              <w:t>№1314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rPr>
                <w:sz w:val="24"/>
                <w:szCs w:val="24"/>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26.02.18 №01-26/49/3 – начальником управління МА та ЖКГ надано письмове доручення майстру з благоустрою забезпечити щоденне прибирання території дитячого майданчика та прилеглої території силами працівників з благоустрою для підтримки належного санітарного стану.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193</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 (усний)</w:t>
            </w:r>
          </w:p>
        </w:tc>
        <w:tc>
          <w:tcPr>
            <w:tcW w:w="4962" w:type="dxa"/>
          </w:tcPr>
          <w:p w:rsidR="00034228" w:rsidRPr="00034228" w:rsidRDefault="00034228" w:rsidP="00C329FA">
            <w:pPr>
              <w:pStyle w:val="a7"/>
              <w:rPr>
                <w:sz w:val="24"/>
                <w:szCs w:val="24"/>
              </w:rPr>
            </w:pPr>
            <w:r w:rsidRPr="00034228">
              <w:rPr>
                <w:sz w:val="24"/>
                <w:szCs w:val="24"/>
              </w:rPr>
              <w:t>Щодо облаштування або перенесення сміттєвого майданчика по вул. В.Голого,122</w:t>
            </w:r>
          </w:p>
        </w:tc>
        <w:tc>
          <w:tcPr>
            <w:tcW w:w="1134" w:type="dxa"/>
          </w:tcPr>
          <w:p w:rsidR="00034228" w:rsidRPr="00034228" w:rsidRDefault="00034228" w:rsidP="00C329FA">
            <w:pPr>
              <w:jc w:val="center"/>
              <w:rPr>
                <w:sz w:val="24"/>
                <w:szCs w:val="24"/>
                <w:lang w:val="uk-UA"/>
              </w:rPr>
            </w:pPr>
            <w:r w:rsidRPr="00034228">
              <w:rPr>
                <w:sz w:val="24"/>
                <w:szCs w:val="24"/>
                <w:lang w:val="uk-UA"/>
              </w:rPr>
              <w:t>№1315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rPr>
                <w:sz w:val="24"/>
                <w:szCs w:val="24"/>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26.02.18 №01-26/49/3. Додаткова відповідь від 10.04.18 №01-26/84/3 – проведено комісійне обстеження. Депутату надано акт обстеження від 04.04.18 року.</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194</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К.К.(усний)</w:t>
            </w:r>
          </w:p>
        </w:tc>
        <w:tc>
          <w:tcPr>
            <w:tcW w:w="4962" w:type="dxa"/>
          </w:tcPr>
          <w:p w:rsidR="00034228" w:rsidRPr="00034228" w:rsidRDefault="00034228" w:rsidP="00C329FA">
            <w:pPr>
              <w:pStyle w:val="a7"/>
              <w:rPr>
                <w:sz w:val="24"/>
                <w:szCs w:val="24"/>
              </w:rPr>
            </w:pPr>
            <w:r w:rsidRPr="00034228">
              <w:rPr>
                <w:sz w:val="24"/>
                <w:szCs w:val="24"/>
              </w:rPr>
              <w:t>Щодо стихійної торгівлі на Привокзальному масиві та приведення прибудинкової території біля буд. №2 по вул. Привокзальній до належного санітарного стану</w:t>
            </w:r>
          </w:p>
        </w:tc>
        <w:tc>
          <w:tcPr>
            <w:tcW w:w="1134" w:type="dxa"/>
          </w:tcPr>
          <w:p w:rsidR="00034228" w:rsidRPr="00034228" w:rsidRDefault="00034228" w:rsidP="00C329FA">
            <w:pPr>
              <w:jc w:val="center"/>
              <w:rPr>
                <w:sz w:val="24"/>
                <w:szCs w:val="24"/>
                <w:lang w:val="uk-UA"/>
              </w:rPr>
            </w:pPr>
            <w:r w:rsidRPr="00034228">
              <w:rPr>
                <w:sz w:val="24"/>
                <w:szCs w:val="24"/>
                <w:lang w:val="uk-UA"/>
              </w:rPr>
              <w:t>№1316 від 16.02.18</w:t>
            </w:r>
          </w:p>
        </w:tc>
        <w:tc>
          <w:tcPr>
            <w:tcW w:w="1559" w:type="dxa"/>
          </w:tcPr>
          <w:p w:rsidR="00034228" w:rsidRPr="00034228" w:rsidRDefault="00034228" w:rsidP="00C329FA">
            <w:pPr>
              <w:jc w:val="center"/>
              <w:rPr>
                <w:sz w:val="24"/>
                <w:szCs w:val="24"/>
                <w:lang w:val="uk-UA"/>
              </w:rPr>
            </w:pPr>
            <w:proofErr w:type="spellStart"/>
            <w:r w:rsidRPr="00034228">
              <w:rPr>
                <w:sz w:val="24"/>
                <w:szCs w:val="24"/>
                <w:lang w:val="uk-UA"/>
              </w:rPr>
              <w:t>Кузіна</w:t>
            </w:r>
            <w:proofErr w:type="spellEnd"/>
            <w:r w:rsidRPr="00034228">
              <w:rPr>
                <w:sz w:val="24"/>
                <w:szCs w:val="24"/>
                <w:lang w:val="uk-UA"/>
              </w:rPr>
              <w:t xml:space="preserve"> І.П.</w:t>
            </w:r>
          </w:p>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rPr>
                <w:sz w:val="24"/>
                <w:szCs w:val="24"/>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Відповідь від 06.03.18 №01-26/36/3 – надана інформація щодо роботи з припинення діяльності стихійних ринків та інших несанкціонованих місць торгівлі у місті.</w:t>
            </w:r>
            <w:r w:rsidRPr="00034228">
              <w:rPr>
                <w:b/>
                <w:sz w:val="24"/>
                <w:szCs w:val="24"/>
                <w:lang w:val="uk-UA"/>
              </w:rPr>
              <w:t xml:space="preserve"> 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19</w:t>
            </w:r>
            <w:r w:rsidRPr="00034228">
              <w:rPr>
                <w:b/>
                <w:sz w:val="24"/>
                <w:szCs w:val="24"/>
                <w:lang w:val="uk-UA"/>
              </w:rPr>
              <w:lastRenderedPageBreak/>
              <w:t>5</w:t>
            </w:r>
          </w:p>
        </w:tc>
        <w:tc>
          <w:tcPr>
            <w:tcW w:w="1559" w:type="dxa"/>
          </w:tcPr>
          <w:p w:rsidR="00034228" w:rsidRPr="00034228" w:rsidRDefault="00034228" w:rsidP="00C329FA">
            <w:pPr>
              <w:jc w:val="both"/>
              <w:rPr>
                <w:sz w:val="24"/>
                <w:szCs w:val="24"/>
                <w:lang w:val="uk-UA"/>
              </w:rPr>
            </w:pPr>
            <w:r w:rsidRPr="00034228">
              <w:rPr>
                <w:sz w:val="24"/>
                <w:szCs w:val="24"/>
                <w:lang w:val="uk-UA"/>
              </w:rPr>
              <w:lastRenderedPageBreak/>
              <w:t xml:space="preserve">Тесленко </w:t>
            </w:r>
            <w:r w:rsidRPr="00034228">
              <w:rPr>
                <w:sz w:val="24"/>
                <w:szCs w:val="24"/>
                <w:lang w:val="uk-UA"/>
              </w:rPr>
              <w:lastRenderedPageBreak/>
              <w:t>А.В.(усний)</w:t>
            </w:r>
          </w:p>
        </w:tc>
        <w:tc>
          <w:tcPr>
            <w:tcW w:w="4962" w:type="dxa"/>
          </w:tcPr>
          <w:p w:rsidR="00034228" w:rsidRPr="00034228" w:rsidRDefault="00034228" w:rsidP="00C329FA">
            <w:pPr>
              <w:pStyle w:val="a7"/>
              <w:rPr>
                <w:sz w:val="24"/>
                <w:szCs w:val="24"/>
              </w:rPr>
            </w:pPr>
            <w:r w:rsidRPr="00034228">
              <w:rPr>
                <w:sz w:val="24"/>
                <w:szCs w:val="24"/>
              </w:rPr>
              <w:lastRenderedPageBreak/>
              <w:t xml:space="preserve">Щодо вирішення питання каналізації буд. </w:t>
            </w:r>
            <w:r w:rsidRPr="00034228">
              <w:rPr>
                <w:sz w:val="24"/>
                <w:szCs w:val="24"/>
              </w:rPr>
              <w:lastRenderedPageBreak/>
              <w:t>№52 по вулиці Українській</w:t>
            </w:r>
          </w:p>
        </w:tc>
        <w:tc>
          <w:tcPr>
            <w:tcW w:w="1134" w:type="dxa"/>
          </w:tcPr>
          <w:p w:rsidR="00034228" w:rsidRPr="00034228" w:rsidRDefault="00034228" w:rsidP="00C329FA">
            <w:pPr>
              <w:jc w:val="center"/>
              <w:rPr>
                <w:sz w:val="24"/>
                <w:szCs w:val="24"/>
                <w:lang w:val="uk-UA"/>
              </w:rPr>
            </w:pPr>
            <w:r w:rsidRPr="00034228">
              <w:rPr>
                <w:sz w:val="24"/>
                <w:szCs w:val="24"/>
                <w:lang w:val="uk-UA"/>
              </w:rPr>
              <w:lastRenderedPageBreak/>
              <w:t xml:space="preserve">№1317 </w:t>
            </w:r>
            <w:r w:rsidRPr="00034228">
              <w:rPr>
                <w:sz w:val="24"/>
                <w:szCs w:val="24"/>
                <w:lang w:val="uk-UA"/>
              </w:rPr>
              <w:lastRenderedPageBreak/>
              <w:t>від 16.02.18</w:t>
            </w:r>
          </w:p>
        </w:tc>
        <w:tc>
          <w:tcPr>
            <w:tcW w:w="1559" w:type="dxa"/>
          </w:tcPr>
          <w:p w:rsidR="00034228" w:rsidRPr="00034228" w:rsidRDefault="00034228" w:rsidP="00C329FA">
            <w:pPr>
              <w:jc w:val="center"/>
              <w:rPr>
                <w:sz w:val="24"/>
                <w:szCs w:val="24"/>
                <w:lang w:val="uk-UA"/>
              </w:rPr>
            </w:pPr>
            <w:r w:rsidRPr="00034228">
              <w:rPr>
                <w:sz w:val="24"/>
                <w:szCs w:val="24"/>
                <w:lang w:val="uk-UA"/>
              </w:rPr>
              <w:lastRenderedPageBreak/>
              <w:t xml:space="preserve">Гребенюк </w:t>
            </w:r>
            <w:r w:rsidRPr="00034228">
              <w:rPr>
                <w:sz w:val="24"/>
                <w:szCs w:val="24"/>
                <w:lang w:val="uk-UA"/>
              </w:rPr>
              <w:lastRenderedPageBreak/>
              <w:t>С.А.</w:t>
            </w:r>
          </w:p>
        </w:tc>
        <w:tc>
          <w:tcPr>
            <w:tcW w:w="1276" w:type="dxa"/>
          </w:tcPr>
          <w:p w:rsidR="00034228" w:rsidRPr="00034228" w:rsidRDefault="00034228" w:rsidP="00C329FA">
            <w:pPr>
              <w:jc w:val="center"/>
              <w:rPr>
                <w:sz w:val="24"/>
                <w:szCs w:val="24"/>
                <w:lang w:val="uk-UA"/>
              </w:rPr>
            </w:pPr>
            <w:r w:rsidRPr="00034228">
              <w:rPr>
                <w:sz w:val="24"/>
                <w:szCs w:val="24"/>
                <w:lang w:val="en-US"/>
              </w:rPr>
              <w:lastRenderedPageBreak/>
              <w:t>07.03.18</w:t>
            </w:r>
          </w:p>
        </w:tc>
        <w:tc>
          <w:tcPr>
            <w:tcW w:w="4536" w:type="dxa"/>
          </w:tcPr>
          <w:p w:rsidR="00034228" w:rsidRPr="00034228" w:rsidRDefault="00034228" w:rsidP="00C329FA">
            <w:pPr>
              <w:jc w:val="both"/>
              <w:rPr>
                <w:sz w:val="24"/>
                <w:szCs w:val="24"/>
                <w:lang w:val="uk-UA"/>
              </w:rPr>
            </w:pPr>
            <w:r w:rsidRPr="00034228">
              <w:rPr>
                <w:sz w:val="24"/>
                <w:szCs w:val="24"/>
                <w:lang w:val="uk-UA"/>
              </w:rPr>
              <w:t xml:space="preserve">Відповідь від 05.04.18 №01-26/80/3 – </w:t>
            </w:r>
            <w:r w:rsidRPr="00034228">
              <w:rPr>
                <w:sz w:val="24"/>
                <w:szCs w:val="24"/>
                <w:lang w:val="uk-UA"/>
              </w:rPr>
              <w:lastRenderedPageBreak/>
              <w:t xml:space="preserve">УМА та ЖКГ буде підготовлено пропозицію до фінансового управління щодо виділення коштів на виготовлення ПКД «Будівництво споруди для збору стічних вод від житлового будинку №52-А по вул. Українській в </w:t>
            </w:r>
            <w:proofErr w:type="spellStart"/>
            <w:r w:rsidRPr="00034228">
              <w:rPr>
                <w:sz w:val="24"/>
                <w:szCs w:val="24"/>
                <w:lang w:val="uk-UA"/>
              </w:rPr>
              <w:t>м.Знам’янка</w:t>
            </w:r>
            <w:proofErr w:type="spellEnd"/>
            <w:r w:rsidRPr="00034228">
              <w:rPr>
                <w:sz w:val="24"/>
                <w:szCs w:val="24"/>
                <w:lang w:val="uk-UA"/>
              </w:rPr>
              <w:t xml:space="preserve"> Кіровоградської області»,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w:t>
            </w:r>
          </w:p>
          <w:p w:rsidR="00034228" w:rsidRPr="00034228" w:rsidRDefault="00034228" w:rsidP="00C329FA">
            <w:pPr>
              <w:jc w:val="both"/>
              <w:rPr>
                <w:sz w:val="24"/>
                <w:szCs w:val="24"/>
                <w:highlight w:val="yellow"/>
              </w:rPr>
            </w:pPr>
            <w:proofErr w:type="spellStart"/>
            <w:r w:rsidRPr="00034228">
              <w:rPr>
                <w:sz w:val="24"/>
                <w:szCs w:val="24"/>
              </w:rPr>
              <w:t>Питання</w:t>
            </w:r>
            <w:proofErr w:type="spellEnd"/>
            <w:r w:rsidRPr="00034228">
              <w:rPr>
                <w:sz w:val="24"/>
                <w:szCs w:val="24"/>
              </w:rPr>
              <w:t xml:space="preserve"> </w:t>
            </w:r>
            <w:proofErr w:type="spellStart"/>
            <w:r w:rsidRPr="00034228">
              <w:rPr>
                <w:sz w:val="24"/>
                <w:szCs w:val="24"/>
              </w:rPr>
              <w:t>щодо</w:t>
            </w:r>
            <w:proofErr w:type="spellEnd"/>
            <w:r w:rsidRPr="00034228">
              <w:rPr>
                <w:sz w:val="24"/>
                <w:szCs w:val="24"/>
              </w:rPr>
              <w:t xml:space="preserve"> </w:t>
            </w:r>
            <w:proofErr w:type="spellStart"/>
            <w:r w:rsidRPr="00034228">
              <w:rPr>
                <w:sz w:val="24"/>
                <w:szCs w:val="24"/>
              </w:rPr>
              <w:t>виділення</w:t>
            </w:r>
            <w:proofErr w:type="spellEnd"/>
            <w:r w:rsidRPr="00034228">
              <w:rPr>
                <w:sz w:val="24"/>
                <w:szCs w:val="24"/>
              </w:rPr>
              <w:t xml:space="preserve"> </w:t>
            </w:r>
            <w:proofErr w:type="spellStart"/>
            <w:r w:rsidRPr="00034228">
              <w:rPr>
                <w:sz w:val="24"/>
                <w:szCs w:val="24"/>
              </w:rPr>
              <w:t>коштів</w:t>
            </w:r>
            <w:proofErr w:type="spellEnd"/>
            <w:r w:rsidRPr="00034228">
              <w:rPr>
                <w:sz w:val="24"/>
                <w:szCs w:val="24"/>
              </w:rPr>
              <w:t xml:space="preserve"> на </w:t>
            </w:r>
            <w:proofErr w:type="spellStart"/>
            <w:r w:rsidRPr="00034228">
              <w:rPr>
                <w:sz w:val="24"/>
                <w:szCs w:val="24"/>
              </w:rPr>
              <w:t>виготовлення</w:t>
            </w:r>
            <w:proofErr w:type="spellEnd"/>
            <w:r w:rsidRPr="00034228">
              <w:rPr>
                <w:sz w:val="24"/>
                <w:szCs w:val="24"/>
              </w:rPr>
              <w:t xml:space="preserve"> ПКД «</w:t>
            </w:r>
            <w:proofErr w:type="spellStart"/>
            <w:r w:rsidRPr="00034228">
              <w:rPr>
                <w:sz w:val="24"/>
                <w:szCs w:val="24"/>
              </w:rPr>
              <w:t>Будівництво</w:t>
            </w:r>
            <w:proofErr w:type="spellEnd"/>
            <w:r w:rsidRPr="00034228">
              <w:rPr>
                <w:sz w:val="24"/>
                <w:szCs w:val="24"/>
              </w:rPr>
              <w:t xml:space="preserve"> </w:t>
            </w:r>
            <w:proofErr w:type="spellStart"/>
            <w:r w:rsidRPr="00034228">
              <w:rPr>
                <w:sz w:val="24"/>
                <w:szCs w:val="24"/>
              </w:rPr>
              <w:t>споруди</w:t>
            </w:r>
            <w:proofErr w:type="spellEnd"/>
            <w:r w:rsidRPr="00034228">
              <w:rPr>
                <w:sz w:val="24"/>
                <w:szCs w:val="24"/>
              </w:rPr>
              <w:t xml:space="preserve"> для </w:t>
            </w:r>
            <w:proofErr w:type="spellStart"/>
            <w:r w:rsidRPr="00034228">
              <w:rPr>
                <w:sz w:val="24"/>
                <w:szCs w:val="24"/>
              </w:rPr>
              <w:t>збору</w:t>
            </w:r>
            <w:proofErr w:type="spellEnd"/>
            <w:r w:rsidRPr="00034228">
              <w:rPr>
                <w:sz w:val="24"/>
                <w:szCs w:val="24"/>
              </w:rPr>
              <w:t xml:space="preserve"> </w:t>
            </w:r>
            <w:proofErr w:type="spellStart"/>
            <w:r w:rsidRPr="00034228">
              <w:rPr>
                <w:sz w:val="24"/>
                <w:szCs w:val="24"/>
              </w:rPr>
              <w:t>стічних</w:t>
            </w:r>
            <w:proofErr w:type="spellEnd"/>
            <w:r w:rsidRPr="00034228">
              <w:rPr>
                <w:sz w:val="24"/>
                <w:szCs w:val="24"/>
              </w:rPr>
              <w:t xml:space="preserve"> вод </w:t>
            </w:r>
            <w:proofErr w:type="spellStart"/>
            <w:r w:rsidRPr="00034228">
              <w:rPr>
                <w:sz w:val="24"/>
                <w:szCs w:val="24"/>
              </w:rPr>
              <w:t>від</w:t>
            </w:r>
            <w:proofErr w:type="spellEnd"/>
            <w:r w:rsidRPr="00034228">
              <w:rPr>
                <w:sz w:val="24"/>
                <w:szCs w:val="24"/>
              </w:rPr>
              <w:t xml:space="preserve"> </w:t>
            </w:r>
            <w:proofErr w:type="spellStart"/>
            <w:r w:rsidRPr="00034228">
              <w:rPr>
                <w:sz w:val="24"/>
                <w:szCs w:val="24"/>
              </w:rPr>
              <w:t>житлового</w:t>
            </w:r>
            <w:proofErr w:type="spellEnd"/>
            <w:r w:rsidRPr="00034228">
              <w:rPr>
                <w:sz w:val="24"/>
                <w:szCs w:val="24"/>
              </w:rPr>
              <w:t xml:space="preserve"> </w:t>
            </w:r>
            <w:proofErr w:type="spellStart"/>
            <w:r w:rsidRPr="00034228">
              <w:rPr>
                <w:sz w:val="24"/>
                <w:szCs w:val="24"/>
              </w:rPr>
              <w:t>будинку</w:t>
            </w:r>
            <w:proofErr w:type="spellEnd"/>
            <w:r w:rsidRPr="00034228">
              <w:rPr>
                <w:sz w:val="24"/>
                <w:szCs w:val="24"/>
              </w:rPr>
              <w:t xml:space="preserve"> №52-А по </w:t>
            </w:r>
            <w:proofErr w:type="spellStart"/>
            <w:r w:rsidRPr="00034228">
              <w:rPr>
                <w:sz w:val="24"/>
                <w:szCs w:val="24"/>
              </w:rPr>
              <w:t>вул</w:t>
            </w:r>
            <w:proofErr w:type="spellEnd"/>
            <w:r w:rsidRPr="00034228">
              <w:rPr>
                <w:sz w:val="24"/>
                <w:szCs w:val="24"/>
              </w:rPr>
              <w:t xml:space="preserve">. </w:t>
            </w:r>
            <w:proofErr w:type="spellStart"/>
            <w:r w:rsidRPr="00034228">
              <w:rPr>
                <w:sz w:val="24"/>
                <w:szCs w:val="24"/>
              </w:rPr>
              <w:t>Українській</w:t>
            </w:r>
            <w:proofErr w:type="spellEnd"/>
            <w:r w:rsidRPr="00034228">
              <w:rPr>
                <w:sz w:val="24"/>
                <w:szCs w:val="24"/>
              </w:rPr>
              <w:t xml:space="preserve"> в </w:t>
            </w:r>
            <w:proofErr w:type="spellStart"/>
            <w:r w:rsidRPr="00034228">
              <w:rPr>
                <w:sz w:val="24"/>
                <w:szCs w:val="24"/>
              </w:rPr>
              <w:t>м.Знам’янка</w:t>
            </w:r>
            <w:proofErr w:type="spellEnd"/>
            <w:r w:rsidRPr="00034228">
              <w:rPr>
                <w:sz w:val="24"/>
                <w:szCs w:val="24"/>
              </w:rPr>
              <w:t xml:space="preserve"> </w:t>
            </w:r>
            <w:proofErr w:type="spellStart"/>
            <w:r w:rsidRPr="00034228">
              <w:rPr>
                <w:sz w:val="24"/>
                <w:szCs w:val="24"/>
              </w:rPr>
              <w:t>Кіровоградської</w:t>
            </w:r>
            <w:proofErr w:type="spellEnd"/>
            <w:r w:rsidRPr="00034228">
              <w:rPr>
                <w:sz w:val="24"/>
                <w:szCs w:val="24"/>
              </w:rPr>
              <w:t xml:space="preserve"> </w:t>
            </w:r>
            <w:proofErr w:type="spellStart"/>
            <w:r w:rsidRPr="00034228">
              <w:rPr>
                <w:sz w:val="24"/>
                <w:szCs w:val="24"/>
              </w:rPr>
              <w:t>області</w:t>
            </w:r>
            <w:proofErr w:type="spellEnd"/>
            <w:r w:rsidRPr="00034228">
              <w:rPr>
                <w:sz w:val="24"/>
                <w:szCs w:val="24"/>
              </w:rPr>
              <w:t xml:space="preserve">» буде включено до </w:t>
            </w:r>
            <w:proofErr w:type="spellStart"/>
            <w:r w:rsidRPr="00034228">
              <w:rPr>
                <w:sz w:val="24"/>
                <w:szCs w:val="24"/>
              </w:rPr>
              <w:t>орієнтовного</w:t>
            </w:r>
            <w:proofErr w:type="spellEnd"/>
            <w:r w:rsidRPr="00034228">
              <w:rPr>
                <w:sz w:val="24"/>
                <w:szCs w:val="24"/>
              </w:rPr>
              <w:t xml:space="preserve"> </w:t>
            </w:r>
            <w:proofErr w:type="spellStart"/>
            <w:r w:rsidRPr="00034228">
              <w:rPr>
                <w:sz w:val="24"/>
                <w:szCs w:val="24"/>
              </w:rPr>
              <w:t>переліку</w:t>
            </w:r>
            <w:proofErr w:type="spellEnd"/>
            <w:r w:rsidRPr="00034228">
              <w:rPr>
                <w:sz w:val="24"/>
                <w:szCs w:val="24"/>
              </w:rPr>
              <w:t xml:space="preserve"> </w:t>
            </w:r>
            <w:proofErr w:type="spellStart"/>
            <w:r w:rsidRPr="00034228">
              <w:rPr>
                <w:sz w:val="24"/>
                <w:szCs w:val="24"/>
              </w:rPr>
              <w:t>об’єктів</w:t>
            </w:r>
            <w:proofErr w:type="spellEnd"/>
            <w:r w:rsidRPr="00034228">
              <w:rPr>
                <w:sz w:val="24"/>
                <w:szCs w:val="24"/>
              </w:rPr>
              <w:t xml:space="preserve"> </w:t>
            </w:r>
            <w:proofErr w:type="spellStart"/>
            <w:r w:rsidRPr="00034228">
              <w:rPr>
                <w:sz w:val="24"/>
                <w:szCs w:val="24"/>
              </w:rPr>
              <w:t>житлового</w:t>
            </w:r>
            <w:proofErr w:type="spellEnd"/>
            <w:r w:rsidRPr="00034228">
              <w:rPr>
                <w:sz w:val="24"/>
                <w:szCs w:val="24"/>
              </w:rPr>
              <w:t xml:space="preserve"> фонду, на </w:t>
            </w:r>
            <w:proofErr w:type="spellStart"/>
            <w:r w:rsidRPr="00034228">
              <w:rPr>
                <w:sz w:val="24"/>
                <w:szCs w:val="24"/>
              </w:rPr>
              <w:t>яких</w:t>
            </w:r>
            <w:proofErr w:type="spellEnd"/>
            <w:r w:rsidRPr="00034228">
              <w:rPr>
                <w:sz w:val="24"/>
                <w:szCs w:val="24"/>
              </w:rPr>
              <w:t xml:space="preserve"> у 2019 </w:t>
            </w:r>
            <w:proofErr w:type="spellStart"/>
            <w:r w:rsidRPr="00034228">
              <w:rPr>
                <w:sz w:val="24"/>
                <w:szCs w:val="24"/>
              </w:rPr>
              <w:t>році</w:t>
            </w:r>
            <w:proofErr w:type="spellEnd"/>
            <w:r w:rsidRPr="00034228">
              <w:rPr>
                <w:sz w:val="24"/>
                <w:szCs w:val="24"/>
              </w:rPr>
              <w:t xml:space="preserve"> </w:t>
            </w:r>
            <w:proofErr w:type="spellStart"/>
            <w:r w:rsidRPr="00034228">
              <w:rPr>
                <w:sz w:val="24"/>
                <w:szCs w:val="24"/>
              </w:rPr>
              <w:t>доцільно</w:t>
            </w:r>
            <w:proofErr w:type="spellEnd"/>
            <w:r w:rsidRPr="00034228">
              <w:rPr>
                <w:sz w:val="24"/>
                <w:szCs w:val="24"/>
              </w:rPr>
              <w:t xml:space="preserve"> провести </w:t>
            </w:r>
            <w:proofErr w:type="spellStart"/>
            <w:r w:rsidRPr="00034228">
              <w:rPr>
                <w:sz w:val="24"/>
                <w:szCs w:val="24"/>
              </w:rPr>
              <w:t>ремонтні</w:t>
            </w:r>
            <w:proofErr w:type="spellEnd"/>
            <w:r w:rsidRPr="00034228">
              <w:rPr>
                <w:sz w:val="24"/>
                <w:szCs w:val="24"/>
              </w:rPr>
              <w:t xml:space="preserve"> </w:t>
            </w:r>
            <w:proofErr w:type="spellStart"/>
            <w:r w:rsidRPr="00034228">
              <w:rPr>
                <w:sz w:val="24"/>
                <w:szCs w:val="24"/>
              </w:rPr>
              <w:t>роботи</w:t>
            </w:r>
            <w:proofErr w:type="spellEnd"/>
            <w:r w:rsidRPr="00034228">
              <w:rPr>
                <w:sz w:val="24"/>
                <w:szCs w:val="24"/>
              </w:rPr>
              <w:t xml:space="preserve">. </w:t>
            </w:r>
            <w:proofErr w:type="spellStart"/>
            <w:r w:rsidRPr="00034228">
              <w:rPr>
                <w:sz w:val="24"/>
                <w:szCs w:val="24"/>
              </w:rPr>
              <w:t>Перелік</w:t>
            </w:r>
            <w:proofErr w:type="spellEnd"/>
            <w:r w:rsidRPr="00034228">
              <w:rPr>
                <w:sz w:val="24"/>
                <w:szCs w:val="24"/>
              </w:rPr>
              <w:t xml:space="preserve"> буде </w:t>
            </w:r>
            <w:proofErr w:type="spellStart"/>
            <w:r w:rsidRPr="00034228">
              <w:rPr>
                <w:sz w:val="24"/>
                <w:szCs w:val="24"/>
              </w:rPr>
              <w:t>сформований</w:t>
            </w:r>
            <w:proofErr w:type="spellEnd"/>
            <w:r w:rsidRPr="00034228">
              <w:rPr>
                <w:sz w:val="24"/>
                <w:szCs w:val="24"/>
              </w:rPr>
              <w:t xml:space="preserve"> УМА та ЖКГ </w:t>
            </w:r>
            <w:proofErr w:type="spellStart"/>
            <w:r w:rsidRPr="00034228">
              <w:rPr>
                <w:sz w:val="24"/>
                <w:szCs w:val="24"/>
              </w:rPr>
              <w:t>Знам’янської</w:t>
            </w:r>
            <w:proofErr w:type="spellEnd"/>
            <w:r w:rsidRPr="00034228">
              <w:rPr>
                <w:sz w:val="24"/>
                <w:szCs w:val="24"/>
              </w:rPr>
              <w:t xml:space="preserve"> </w:t>
            </w:r>
            <w:proofErr w:type="spellStart"/>
            <w:r w:rsidRPr="00034228">
              <w:rPr>
                <w:sz w:val="24"/>
                <w:szCs w:val="24"/>
              </w:rPr>
              <w:t>міської</w:t>
            </w:r>
            <w:proofErr w:type="spellEnd"/>
            <w:r w:rsidRPr="00034228">
              <w:rPr>
                <w:sz w:val="24"/>
                <w:szCs w:val="24"/>
              </w:rPr>
              <w:t xml:space="preserve"> ради в межах </w:t>
            </w:r>
            <w:proofErr w:type="spellStart"/>
            <w:r w:rsidRPr="00034228">
              <w:rPr>
                <w:sz w:val="24"/>
                <w:szCs w:val="24"/>
              </w:rPr>
              <w:t>фактичних</w:t>
            </w:r>
            <w:proofErr w:type="spellEnd"/>
            <w:r w:rsidRPr="00034228">
              <w:rPr>
                <w:sz w:val="24"/>
                <w:szCs w:val="24"/>
              </w:rPr>
              <w:t xml:space="preserve"> </w:t>
            </w:r>
            <w:proofErr w:type="spellStart"/>
            <w:r w:rsidRPr="00034228">
              <w:rPr>
                <w:sz w:val="24"/>
                <w:szCs w:val="24"/>
              </w:rPr>
              <w:t>призначень</w:t>
            </w:r>
            <w:proofErr w:type="spellEnd"/>
            <w:r w:rsidRPr="00034228">
              <w:rPr>
                <w:sz w:val="24"/>
                <w:szCs w:val="24"/>
              </w:rPr>
              <w:t xml:space="preserve"> </w:t>
            </w:r>
            <w:proofErr w:type="spellStart"/>
            <w:r w:rsidRPr="00034228">
              <w:rPr>
                <w:sz w:val="24"/>
                <w:szCs w:val="24"/>
              </w:rPr>
              <w:t>коштів</w:t>
            </w:r>
            <w:proofErr w:type="spellEnd"/>
            <w:r w:rsidRPr="00034228">
              <w:rPr>
                <w:sz w:val="24"/>
                <w:szCs w:val="24"/>
              </w:rPr>
              <w:t xml:space="preserve">, </w:t>
            </w:r>
            <w:proofErr w:type="spellStart"/>
            <w:r w:rsidRPr="00034228">
              <w:rPr>
                <w:sz w:val="24"/>
                <w:szCs w:val="24"/>
              </w:rPr>
              <w:t>визначених</w:t>
            </w:r>
            <w:proofErr w:type="spellEnd"/>
            <w:r w:rsidRPr="00034228">
              <w:rPr>
                <w:sz w:val="24"/>
                <w:szCs w:val="24"/>
              </w:rPr>
              <w:t xml:space="preserve"> </w:t>
            </w:r>
            <w:proofErr w:type="spellStart"/>
            <w:r w:rsidRPr="00034228">
              <w:rPr>
                <w:sz w:val="24"/>
                <w:szCs w:val="24"/>
              </w:rPr>
              <w:t>рішенням</w:t>
            </w:r>
            <w:proofErr w:type="spellEnd"/>
            <w:r w:rsidRPr="00034228">
              <w:rPr>
                <w:sz w:val="24"/>
                <w:szCs w:val="24"/>
              </w:rPr>
              <w:t xml:space="preserve"> </w:t>
            </w:r>
            <w:proofErr w:type="spellStart"/>
            <w:r w:rsidRPr="00034228">
              <w:rPr>
                <w:sz w:val="24"/>
                <w:szCs w:val="24"/>
              </w:rPr>
              <w:t>міської</w:t>
            </w:r>
            <w:proofErr w:type="spellEnd"/>
            <w:r w:rsidRPr="00034228">
              <w:rPr>
                <w:sz w:val="24"/>
                <w:szCs w:val="24"/>
              </w:rPr>
              <w:t xml:space="preserve"> ради про </w:t>
            </w:r>
            <w:proofErr w:type="spellStart"/>
            <w:r w:rsidRPr="00034228">
              <w:rPr>
                <w:sz w:val="24"/>
                <w:szCs w:val="24"/>
              </w:rPr>
              <w:t>міський</w:t>
            </w:r>
            <w:proofErr w:type="spellEnd"/>
            <w:r w:rsidRPr="00034228">
              <w:rPr>
                <w:sz w:val="24"/>
                <w:szCs w:val="24"/>
              </w:rPr>
              <w:t xml:space="preserve"> бюджет на 2019 </w:t>
            </w:r>
            <w:proofErr w:type="spellStart"/>
            <w:r w:rsidRPr="00034228">
              <w:rPr>
                <w:sz w:val="24"/>
                <w:szCs w:val="24"/>
              </w:rPr>
              <w:t>рік</w:t>
            </w:r>
            <w:proofErr w:type="spellEnd"/>
            <w:r w:rsidRPr="00034228">
              <w:rPr>
                <w:sz w:val="24"/>
                <w:szCs w:val="24"/>
              </w:rPr>
              <w:t>.</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196</w:t>
            </w:r>
          </w:p>
        </w:tc>
        <w:tc>
          <w:tcPr>
            <w:tcW w:w="1559" w:type="dxa"/>
          </w:tcPr>
          <w:p w:rsidR="00034228" w:rsidRPr="00034228" w:rsidRDefault="00034228" w:rsidP="00C329FA">
            <w:pPr>
              <w:jc w:val="both"/>
              <w:rPr>
                <w:sz w:val="24"/>
                <w:szCs w:val="24"/>
                <w:lang w:val="uk-UA"/>
              </w:rPr>
            </w:pPr>
            <w:r w:rsidRPr="00034228">
              <w:rPr>
                <w:sz w:val="24"/>
                <w:szCs w:val="24"/>
                <w:lang w:val="uk-UA"/>
              </w:rPr>
              <w:t>Тесленко А.В. (усний)</w:t>
            </w:r>
          </w:p>
        </w:tc>
        <w:tc>
          <w:tcPr>
            <w:tcW w:w="4962" w:type="dxa"/>
          </w:tcPr>
          <w:p w:rsidR="00034228" w:rsidRPr="00034228" w:rsidRDefault="00034228" w:rsidP="00C329FA">
            <w:pPr>
              <w:pStyle w:val="a7"/>
              <w:rPr>
                <w:sz w:val="24"/>
                <w:szCs w:val="24"/>
              </w:rPr>
            </w:pPr>
            <w:r w:rsidRPr="00034228">
              <w:rPr>
                <w:sz w:val="24"/>
                <w:szCs w:val="24"/>
              </w:rPr>
              <w:t>Щодо включення у графік робіт на 2018 рік заміну щитової ДНЗ №2 та встановлення відливів</w:t>
            </w:r>
          </w:p>
        </w:tc>
        <w:tc>
          <w:tcPr>
            <w:tcW w:w="1134" w:type="dxa"/>
          </w:tcPr>
          <w:p w:rsidR="00034228" w:rsidRPr="00034228" w:rsidRDefault="00034228" w:rsidP="00C329FA">
            <w:pPr>
              <w:jc w:val="center"/>
              <w:rPr>
                <w:sz w:val="24"/>
                <w:szCs w:val="24"/>
                <w:lang w:val="uk-UA"/>
              </w:rPr>
            </w:pPr>
            <w:r w:rsidRPr="00034228">
              <w:rPr>
                <w:sz w:val="24"/>
                <w:szCs w:val="24"/>
                <w:lang w:val="uk-UA"/>
              </w:rPr>
              <w:t>№1318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01.03.18 №01-20/422 – у бюджеті на 2018 рік по даному закладу передбачено кошти на капітальний ремонт заміна асфальтного покриття та капітальний ремонт утеплення фасаду ДНЗ №2 «Теремок» на загальну суму 450,0 тис. грн.. У разі економії коштів відділом освіти буде обов’язково вжито заходів щодо включення капітального ремонту </w:t>
            </w:r>
            <w:proofErr w:type="spellStart"/>
            <w:r w:rsidRPr="00034228">
              <w:rPr>
                <w:sz w:val="24"/>
                <w:szCs w:val="24"/>
                <w:lang w:val="uk-UA"/>
              </w:rPr>
              <w:t>електрощитових</w:t>
            </w:r>
            <w:proofErr w:type="spellEnd"/>
            <w:r w:rsidRPr="00034228">
              <w:rPr>
                <w:sz w:val="24"/>
                <w:szCs w:val="24"/>
                <w:lang w:val="uk-UA"/>
              </w:rPr>
              <w:t xml:space="preserve"> та </w:t>
            </w:r>
            <w:r w:rsidRPr="00034228">
              <w:rPr>
                <w:sz w:val="24"/>
                <w:szCs w:val="24"/>
                <w:lang w:val="uk-UA"/>
              </w:rPr>
              <w:lastRenderedPageBreak/>
              <w:t xml:space="preserve">встановлення відливів у план робіт на 2018 рік. </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197</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Микуляк</w:t>
            </w:r>
            <w:proofErr w:type="spellEnd"/>
            <w:r w:rsidRPr="00034228">
              <w:rPr>
                <w:sz w:val="24"/>
                <w:szCs w:val="24"/>
                <w:lang w:val="uk-UA"/>
              </w:rPr>
              <w:t xml:space="preserve"> І.В. (усний)</w:t>
            </w:r>
          </w:p>
        </w:tc>
        <w:tc>
          <w:tcPr>
            <w:tcW w:w="4962" w:type="dxa"/>
          </w:tcPr>
          <w:p w:rsidR="00034228" w:rsidRPr="00034228" w:rsidRDefault="00034228" w:rsidP="00C329FA">
            <w:pPr>
              <w:pStyle w:val="a7"/>
              <w:rPr>
                <w:sz w:val="24"/>
                <w:szCs w:val="24"/>
              </w:rPr>
            </w:pPr>
            <w:r w:rsidRPr="00034228">
              <w:rPr>
                <w:sz w:val="24"/>
                <w:szCs w:val="24"/>
              </w:rPr>
              <w:t>Щодо внесення змін до Положення про спів фінансування ОСББ, а саме: збільшити суму на виконання робіт</w:t>
            </w:r>
          </w:p>
        </w:tc>
        <w:tc>
          <w:tcPr>
            <w:tcW w:w="1134" w:type="dxa"/>
          </w:tcPr>
          <w:p w:rsidR="00034228" w:rsidRPr="00034228" w:rsidRDefault="00034228" w:rsidP="00C329FA">
            <w:pPr>
              <w:jc w:val="center"/>
              <w:rPr>
                <w:sz w:val="24"/>
                <w:szCs w:val="24"/>
                <w:lang w:val="uk-UA"/>
              </w:rPr>
            </w:pPr>
            <w:r w:rsidRPr="00034228">
              <w:rPr>
                <w:sz w:val="24"/>
                <w:szCs w:val="24"/>
                <w:lang w:val="uk-UA"/>
              </w:rPr>
              <w:t>№1319 від 16.02.18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07.03.18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06.03.18 №01-26/51/3 – враховуючи кількість поданих заявок – 7, на момент розгляду звернення, на загальну суму більше 1 млн. грн.., виконавчий комітет вважає недоцільним внесення змін до Положення в частині збільшення частки фінансування з міського бюджету з 200,00 тис. грн.. до 1500,00 </w:t>
            </w:r>
            <w:proofErr w:type="spellStart"/>
            <w:r w:rsidRPr="00034228">
              <w:rPr>
                <w:sz w:val="24"/>
                <w:szCs w:val="24"/>
                <w:lang w:val="uk-UA"/>
              </w:rPr>
              <w:t>тис.грн</w:t>
            </w:r>
            <w:proofErr w:type="spellEnd"/>
            <w:r w:rsidRPr="00034228">
              <w:rPr>
                <w:sz w:val="24"/>
                <w:szCs w:val="24"/>
                <w:lang w:val="uk-UA"/>
              </w:rPr>
              <w:t xml:space="preserve">., так як ОСББ будуть не в змозі заплатити 10%.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198</w:t>
            </w:r>
          </w:p>
        </w:tc>
        <w:tc>
          <w:tcPr>
            <w:tcW w:w="1559" w:type="dxa"/>
          </w:tcPr>
          <w:p w:rsidR="00034228" w:rsidRPr="00034228" w:rsidRDefault="00034228" w:rsidP="00C329FA">
            <w:pPr>
              <w:jc w:val="both"/>
              <w:rPr>
                <w:sz w:val="24"/>
                <w:szCs w:val="24"/>
                <w:lang w:val="uk-UA"/>
              </w:rPr>
            </w:pPr>
            <w:r w:rsidRPr="00034228">
              <w:rPr>
                <w:sz w:val="24"/>
                <w:szCs w:val="24"/>
                <w:lang w:val="uk-UA"/>
              </w:rPr>
              <w:t>Майборода Ю.Г.</w:t>
            </w:r>
          </w:p>
        </w:tc>
        <w:tc>
          <w:tcPr>
            <w:tcW w:w="4962" w:type="dxa"/>
          </w:tcPr>
          <w:p w:rsidR="00034228" w:rsidRPr="00034228" w:rsidRDefault="00034228" w:rsidP="00C329FA">
            <w:pPr>
              <w:pStyle w:val="a7"/>
              <w:rPr>
                <w:sz w:val="24"/>
                <w:szCs w:val="24"/>
              </w:rPr>
            </w:pPr>
            <w:r w:rsidRPr="00034228">
              <w:rPr>
                <w:sz w:val="24"/>
                <w:szCs w:val="24"/>
              </w:rPr>
              <w:t xml:space="preserve">Щодо роботи постійної комісії </w:t>
            </w:r>
            <w:proofErr w:type="spellStart"/>
            <w:r w:rsidRPr="00034228">
              <w:rPr>
                <w:sz w:val="24"/>
                <w:szCs w:val="24"/>
              </w:rPr>
              <w:t>Знам’янського</w:t>
            </w:r>
            <w:proofErr w:type="spellEnd"/>
            <w:r w:rsidRPr="00034228">
              <w:rPr>
                <w:sz w:val="24"/>
                <w:szCs w:val="24"/>
              </w:rPr>
              <w:t xml:space="preserve"> міськвиконкому</w:t>
            </w:r>
          </w:p>
        </w:tc>
        <w:tc>
          <w:tcPr>
            <w:tcW w:w="1134" w:type="dxa"/>
          </w:tcPr>
          <w:p w:rsidR="00034228" w:rsidRPr="00034228" w:rsidRDefault="00034228" w:rsidP="00C329FA">
            <w:pPr>
              <w:jc w:val="center"/>
              <w:rPr>
                <w:sz w:val="24"/>
                <w:szCs w:val="24"/>
                <w:lang w:val="uk-UA"/>
              </w:rPr>
            </w:pPr>
            <w:r w:rsidRPr="00034228">
              <w:rPr>
                <w:sz w:val="24"/>
                <w:szCs w:val="24"/>
                <w:lang w:val="uk-UA"/>
              </w:rPr>
              <w:t>№1377 від 30.03.18</w:t>
            </w:r>
          </w:p>
        </w:tc>
        <w:tc>
          <w:tcPr>
            <w:tcW w:w="1559" w:type="dxa"/>
          </w:tcPr>
          <w:p w:rsidR="00034228" w:rsidRPr="00034228" w:rsidRDefault="00034228" w:rsidP="00C329FA">
            <w:pPr>
              <w:jc w:val="center"/>
              <w:rPr>
                <w:sz w:val="24"/>
                <w:szCs w:val="24"/>
                <w:lang w:val="uk-UA"/>
              </w:rPr>
            </w:pPr>
            <w:r w:rsidRPr="00034228">
              <w:rPr>
                <w:sz w:val="24"/>
                <w:szCs w:val="24"/>
                <w:lang w:val="uk-UA"/>
              </w:rPr>
              <w:t>Загородня В.Г.</w:t>
            </w:r>
          </w:p>
          <w:p w:rsidR="00034228" w:rsidRPr="00034228" w:rsidRDefault="00034228" w:rsidP="00C329FA">
            <w:pPr>
              <w:jc w:val="center"/>
              <w:rPr>
                <w:sz w:val="24"/>
                <w:szCs w:val="24"/>
                <w:lang w:val="uk-UA"/>
              </w:rPr>
            </w:pPr>
            <w:proofErr w:type="spellStart"/>
            <w:r w:rsidRPr="00034228">
              <w:rPr>
                <w:sz w:val="24"/>
                <w:szCs w:val="24"/>
                <w:lang w:val="uk-UA"/>
              </w:rPr>
              <w:t>Зіньковська</w:t>
            </w:r>
            <w:proofErr w:type="spellEnd"/>
            <w:r w:rsidRPr="00034228">
              <w:rPr>
                <w:sz w:val="24"/>
                <w:szCs w:val="24"/>
                <w:lang w:val="uk-UA"/>
              </w:rPr>
              <w:t xml:space="preserve"> І.В.</w:t>
            </w:r>
          </w:p>
        </w:tc>
        <w:tc>
          <w:tcPr>
            <w:tcW w:w="1276" w:type="dxa"/>
          </w:tcPr>
          <w:p w:rsidR="00034228" w:rsidRPr="00034228" w:rsidRDefault="00034228" w:rsidP="00C329FA">
            <w:pPr>
              <w:jc w:val="center"/>
              <w:rPr>
                <w:sz w:val="24"/>
                <w:szCs w:val="24"/>
                <w:lang w:val="en-US"/>
              </w:rPr>
            </w:pPr>
            <w:r w:rsidRPr="00034228">
              <w:rPr>
                <w:sz w:val="24"/>
                <w:szCs w:val="24"/>
                <w:lang w:val="en-US"/>
              </w:rPr>
              <w:t>18.04.18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18.04.18 №01-26/86/1 – надано інформацію щодо роботи постійної комісії сприяння додержанню законодавства про свободу совісті та релігійні організації протягом 2016-І кварталу 2018 </w:t>
            </w:r>
            <w:proofErr w:type="spellStart"/>
            <w:r w:rsidRPr="00034228">
              <w:rPr>
                <w:sz w:val="24"/>
                <w:szCs w:val="24"/>
                <w:lang w:val="uk-UA"/>
              </w:rPr>
              <w:t>р.р</w:t>
            </w:r>
            <w:proofErr w:type="spellEnd"/>
            <w:r w:rsidRPr="00034228">
              <w:rPr>
                <w:sz w:val="24"/>
                <w:szCs w:val="24"/>
                <w:lang w:val="uk-UA"/>
              </w:rPr>
              <w:t xml:space="preserve">.  та роз’яснення щодо норм чинного законодавства в частині прийняття, звільнення на роботу посадових осіб місцевого самоврядування, притягнення їх до відповідальності тощо.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199</w:t>
            </w:r>
          </w:p>
        </w:tc>
        <w:tc>
          <w:tcPr>
            <w:tcW w:w="1559" w:type="dxa"/>
          </w:tcPr>
          <w:p w:rsidR="00034228" w:rsidRPr="00034228" w:rsidRDefault="00034228" w:rsidP="00C329FA">
            <w:pPr>
              <w:jc w:val="both"/>
              <w:rPr>
                <w:sz w:val="24"/>
                <w:szCs w:val="24"/>
                <w:lang w:val="uk-UA"/>
              </w:rPr>
            </w:pPr>
            <w:r w:rsidRPr="00034228">
              <w:rPr>
                <w:sz w:val="24"/>
                <w:szCs w:val="24"/>
                <w:lang w:val="uk-UA"/>
              </w:rPr>
              <w:t>Майборода Ю.Г.</w:t>
            </w:r>
          </w:p>
        </w:tc>
        <w:tc>
          <w:tcPr>
            <w:tcW w:w="4962" w:type="dxa"/>
          </w:tcPr>
          <w:p w:rsidR="00034228" w:rsidRPr="00034228" w:rsidRDefault="00034228" w:rsidP="00C329FA">
            <w:pPr>
              <w:pStyle w:val="a7"/>
              <w:rPr>
                <w:sz w:val="24"/>
                <w:szCs w:val="24"/>
              </w:rPr>
            </w:pPr>
            <w:r w:rsidRPr="00034228">
              <w:rPr>
                <w:sz w:val="24"/>
                <w:szCs w:val="24"/>
              </w:rPr>
              <w:t xml:space="preserve">Щодо несанкціонованого втручання в публікації на офіційному сайті </w:t>
            </w:r>
            <w:proofErr w:type="spellStart"/>
            <w:r w:rsidRPr="00034228">
              <w:rPr>
                <w:sz w:val="24"/>
                <w:szCs w:val="24"/>
              </w:rPr>
              <w:t>Знам’янської</w:t>
            </w:r>
            <w:proofErr w:type="spellEnd"/>
            <w:r w:rsidRPr="00034228">
              <w:rPr>
                <w:sz w:val="24"/>
                <w:szCs w:val="24"/>
              </w:rPr>
              <w:t xml:space="preserve"> міської ради</w:t>
            </w:r>
          </w:p>
        </w:tc>
        <w:tc>
          <w:tcPr>
            <w:tcW w:w="1134" w:type="dxa"/>
          </w:tcPr>
          <w:p w:rsidR="00034228" w:rsidRPr="00034228" w:rsidRDefault="00034228" w:rsidP="00C329FA">
            <w:pPr>
              <w:jc w:val="center"/>
              <w:rPr>
                <w:sz w:val="24"/>
                <w:szCs w:val="24"/>
                <w:lang w:val="uk-UA"/>
              </w:rPr>
            </w:pPr>
            <w:r w:rsidRPr="00034228">
              <w:rPr>
                <w:sz w:val="24"/>
                <w:szCs w:val="24"/>
                <w:lang w:val="uk-UA"/>
              </w:rPr>
              <w:t>№1378 від 30.03.18</w:t>
            </w:r>
          </w:p>
        </w:tc>
        <w:tc>
          <w:tcPr>
            <w:tcW w:w="1559" w:type="dxa"/>
          </w:tcPr>
          <w:p w:rsidR="00034228" w:rsidRPr="00034228" w:rsidRDefault="00034228" w:rsidP="00C329FA">
            <w:pPr>
              <w:jc w:val="center"/>
              <w:rPr>
                <w:sz w:val="24"/>
                <w:szCs w:val="24"/>
                <w:lang w:val="uk-UA"/>
              </w:rPr>
            </w:pPr>
            <w:r w:rsidRPr="00034228">
              <w:rPr>
                <w:sz w:val="24"/>
                <w:szCs w:val="24"/>
                <w:lang w:val="uk-UA"/>
              </w:rPr>
              <w:t>Загородня В.Г.</w:t>
            </w:r>
          </w:p>
          <w:p w:rsidR="00034228" w:rsidRPr="00034228" w:rsidRDefault="00034228" w:rsidP="00C329FA">
            <w:pPr>
              <w:jc w:val="center"/>
              <w:rPr>
                <w:sz w:val="24"/>
                <w:szCs w:val="24"/>
                <w:lang w:val="uk-UA"/>
              </w:rPr>
            </w:pPr>
            <w:proofErr w:type="spellStart"/>
            <w:r w:rsidRPr="00034228">
              <w:rPr>
                <w:sz w:val="24"/>
                <w:szCs w:val="24"/>
                <w:lang w:val="uk-UA"/>
              </w:rPr>
              <w:t>Зіньковська</w:t>
            </w:r>
            <w:proofErr w:type="spellEnd"/>
            <w:r w:rsidRPr="00034228">
              <w:rPr>
                <w:sz w:val="24"/>
                <w:szCs w:val="24"/>
                <w:lang w:val="uk-UA"/>
              </w:rPr>
              <w:t xml:space="preserve"> І.В.</w:t>
            </w:r>
          </w:p>
        </w:tc>
        <w:tc>
          <w:tcPr>
            <w:tcW w:w="1276" w:type="dxa"/>
          </w:tcPr>
          <w:p w:rsidR="00034228" w:rsidRPr="00034228" w:rsidRDefault="00034228" w:rsidP="00C329FA">
            <w:pPr>
              <w:jc w:val="center"/>
              <w:rPr>
                <w:sz w:val="24"/>
                <w:szCs w:val="24"/>
                <w:lang w:val="uk-UA"/>
              </w:rPr>
            </w:pPr>
            <w:r w:rsidRPr="00034228">
              <w:rPr>
                <w:sz w:val="24"/>
                <w:szCs w:val="24"/>
                <w:lang w:val="en-US"/>
              </w:rPr>
              <w:t>18.04.18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18.04.18 №01-26/86/1 - надано інформацію щодо роботи постійної комісії сприяння додержанню законодавства про свободу совісті та релігійні організації протягом 2016-І кварталу 2018 </w:t>
            </w:r>
            <w:proofErr w:type="spellStart"/>
            <w:r w:rsidRPr="00034228">
              <w:rPr>
                <w:sz w:val="24"/>
                <w:szCs w:val="24"/>
                <w:lang w:val="uk-UA"/>
              </w:rPr>
              <w:t>р.р</w:t>
            </w:r>
            <w:proofErr w:type="spellEnd"/>
            <w:r w:rsidRPr="00034228">
              <w:rPr>
                <w:sz w:val="24"/>
                <w:szCs w:val="24"/>
                <w:lang w:val="uk-UA"/>
              </w:rPr>
              <w:t xml:space="preserve">.  та роз’яснення щодо норм чинного законодавства в частині прийняття, звільнення на роботу посадових осіб місцевого </w:t>
            </w:r>
            <w:r w:rsidRPr="00034228">
              <w:rPr>
                <w:sz w:val="24"/>
                <w:szCs w:val="24"/>
                <w:lang w:val="uk-UA"/>
              </w:rPr>
              <w:lastRenderedPageBreak/>
              <w:t xml:space="preserve">самоврядування, притягнення їх до відповідальності тощо.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lastRenderedPageBreak/>
              <w:t>200</w:t>
            </w:r>
          </w:p>
        </w:tc>
        <w:tc>
          <w:tcPr>
            <w:tcW w:w="1559" w:type="dxa"/>
          </w:tcPr>
          <w:p w:rsidR="00034228" w:rsidRPr="00034228" w:rsidRDefault="00034228" w:rsidP="00C329FA">
            <w:pPr>
              <w:jc w:val="both"/>
              <w:rPr>
                <w:sz w:val="24"/>
                <w:szCs w:val="24"/>
                <w:lang w:val="uk-UA"/>
              </w:rPr>
            </w:pPr>
            <w:proofErr w:type="spellStart"/>
            <w:r w:rsidRPr="00034228">
              <w:rPr>
                <w:sz w:val="24"/>
                <w:szCs w:val="24"/>
                <w:lang w:val="uk-UA"/>
              </w:rPr>
              <w:t>Микуляк</w:t>
            </w:r>
            <w:proofErr w:type="spellEnd"/>
            <w:r w:rsidRPr="00034228">
              <w:rPr>
                <w:sz w:val="24"/>
                <w:szCs w:val="24"/>
                <w:lang w:val="uk-UA"/>
              </w:rPr>
              <w:t xml:space="preserve"> І.В.</w:t>
            </w:r>
          </w:p>
        </w:tc>
        <w:tc>
          <w:tcPr>
            <w:tcW w:w="4962" w:type="dxa"/>
          </w:tcPr>
          <w:p w:rsidR="00034228" w:rsidRPr="00034228" w:rsidRDefault="00034228" w:rsidP="00C329FA">
            <w:pPr>
              <w:pStyle w:val="a7"/>
              <w:rPr>
                <w:sz w:val="24"/>
                <w:szCs w:val="24"/>
              </w:rPr>
            </w:pPr>
            <w:r w:rsidRPr="00034228">
              <w:rPr>
                <w:sz w:val="24"/>
                <w:szCs w:val="24"/>
              </w:rPr>
              <w:t>Щодо вжиття заходів стосовно тріщини будівлі НВК ЗШ №3 та приміщення 295колишнього басейну біля ЗШ №3</w:t>
            </w:r>
          </w:p>
        </w:tc>
        <w:tc>
          <w:tcPr>
            <w:tcW w:w="1134" w:type="dxa"/>
          </w:tcPr>
          <w:p w:rsidR="00034228" w:rsidRPr="00034228" w:rsidRDefault="00034228" w:rsidP="00C329FA">
            <w:pPr>
              <w:jc w:val="center"/>
              <w:rPr>
                <w:sz w:val="24"/>
                <w:szCs w:val="24"/>
                <w:lang w:val="uk-UA"/>
              </w:rPr>
            </w:pPr>
            <w:r w:rsidRPr="00034228">
              <w:rPr>
                <w:sz w:val="24"/>
                <w:szCs w:val="24"/>
                <w:lang w:val="uk-UA"/>
              </w:rPr>
              <w:t>№1379 від 30.03.18</w:t>
            </w:r>
          </w:p>
        </w:tc>
        <w:tc>
          <w:tcPr>
            <w:tcW w:w="1559" w:type="dxa"/>
          </w:tcPr>
          <w:p w:rsidR="00034228" w:rsidRPr="00034228" w:rsidRDefault="00034228" w:rsidP="00C329FA">
            <w:pPr>
              <w:jc w:val="center"/>
              <w:rPr>
                <w:sz w:val="24"/>
                <w:szCs w:val="24"/>
                <w:lang w:val="uk-UA"/>
              </w:rPr>
            </w:pPr>
            <w:r w:rsidRPr="00034228">
              <w:rPr>
                <w:sz w:val="24"/>
                <w:szCs w:val="24"/>
                <w:lang w:val="uk-UA"/>
              </w:rPr>
              <w:t>Загородня В.Г.</w:t>
            </w:r>
          </w:p>
          <w:p w:rsidR="00034228" w:rsidRPr="00034228" w:rsidRDefault="00034228" w:rsidP="00C329FA">
            <w:pPr>
              <w:jc w:val="center"/>
              <w:rPr>
                <w:sz w:val="24"/>
                <w:szCs w:val="24"/>
                <w:lang w:val="uk-UA"/>
              </w:rPr>
            </w:pPr>
            <w:r w:rsidRPr="00034228">
              <w:rPr>
                <w:sz w:val="24"/>
                <w:szCs w:val="24"/>
                <w:lang w:val="uk-UA"/>
              </w:rPr>
              <w:t>Грекова Л.А.</w:t>
            </w:r>
          </w:p>
        </w:tc>
        <w:tc>
          <w:tcPr>
            <w:tcW w:w="1276" w:type="dxa"/>
          </w:tcPr>
          <w:p w:rsidR="00034228" w:rsidRPr="00034228" w:rsidRDefault="00034228" w:rsidP="00C329FA">
            <w:pPr>
              <w:jc w:val="center"/>
              <w:rPr>
                <w:sz w:val="24"/>
                <w:szCs w:val="24"/>
                <w:lang w:val="uk-UA"/>
              </w:rPr>
            </w:pPr>
            <w:r w:rsidRPr="00034228">
              <w:rPr>
                <w:sz w:val="24"/>
                <w:szCs w:val="24"/>
                <w:lang w:val="en-US"/>
              </w:rPr>
              <w:t>18.04.18</w:t>
            </w:r>
          </w:p>
        </w:tc>
        <w:tc>
          <w:tcPr>
            <w:tcW w:w="4536" w:type="dxa"/>
          </w:tcPr>
          <w:p w:rsidR="00034228" w:rsidRPr="00034228" w:rsidRDefault="00034228" w:rsidP="00C329FA">
            <w:pPr>
              <w:jc w:val="both"/>
              <w:rPr>
                <w:sz w:val="24"/>
                <w:szCs w:val="24"/>
                <w:lang w:val="uk-UA"/>
              </w:rPr>
            </w:pPr>
            <w:r w:rsidRPr="00034228">
              <w:rPr>
                <w:sz w:val="24"/>
                <w:szCs w:val="24"/>
                <w:lang w:val="uk-UA"/>
              </w:rPr>
              <w:t>Відповідь від 16.04.18 №01-20/692 – відповідно до експертного висновку про технічний стан будівельних конструкцій та інженерних мереж будівлі учбового корпусу НВК «</w:t>
            </w:r>
            <w:proofErr w:type="spellStart"/>
            <w:r w:rsidRPr="00034228">
              <w:rPr>
                <w:sz w:val="24"/>
                <w:szCs w:val="24"/>
                <w:lang w:val="uk-UA"/>
              </w:rPr>
              <w:t>Знам’янська</w:t>
            </w:r>
            <w:proofErr w:type="spellEnd"/>
            <w:r w:rsidRPr="00034228">
              <w:rPr>
                <w:sz w:val="24"/>
                <w:szCs w:val="24"/>
                <w:lang w:val="uk-UA"/>
              </w:rPr>
              <w:t xml:space="preserve"> загальноосвітня школа І-ІІІ ступенів №3 – гімназія» ( по вул. В’ячеслава Чорновола,2) наданого ТОВ «Інститут «</w:t>
            </w:r>
            <w:proofErr w:type="spellStart"/>
            <w:r w:rsidRPr="00034228">
              <w:rPr>
                <w:sz w:val="24"/>
                <w:szCs w:val="24"/>
                <w:lang w:val="uk-UA"/>
              </w:rPr>
              <w:t>Міськбудпроект</w:t>
            </w:r>
            <w:proofErr w:type="spellEnd"/>
            <w:r w:rsidRPr="00034228">
              <w:rPr>
                <w:sz w:val="24"/>
                <w:szCs w:val="24"/>
                <w:lang w:val="uk-UA"/>
              </w:rPr>
              <w:t xml:space="preserve">», технічний стан будівлі кваліфікується як – </w:t>
            </w:r>
            <w:proofErr w:type="spellStart"/>
            <w:r w:rsidRPr="00034228">
              <w:rPr>
                <w:sz w:val="24"/>
                <w:szCs w:val="24"/>
                <w:lang w:val="uk-UA"/>
              </w:rPr>
              <w:t>задовільний.Залишки</w:t>
            </w:r>
            <w:proofErr w:type="spellEnd"/>
            <w:r w:rsidRPr="00034228">
              <w:rPr>
                <w:sz w:val="24"/>
                <w:szCs w:val="24"/>
                <w:lang w:val="uk-UA"/>
              </w:rPr>
              <w:t xml:space="preserve"> басейну розібрано власними силами працівників закладу.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201</w:t>
            </w:r>
          </w:p>
        </w:tc>
        <w:tc>
          <w:tcPr>
            <w:tcW w:w="1559" w:type="dxa"/>
          </w:tcPr>
          <w:p w:rsidR="00034228" w:rsidRPr="00034228" w:rsidRDefault="00034228" w:rsidP="00C329FA">
            <w:pPr>
              <w:jc w:val="both"/>
              <w:rPr>
                <w:sz w:val="24"/>
                <w:szCs w:val="24"/>
                <w:lang w:val="uk-UA"/>
              </w:rPr>
            </w:pPr>
            <w:r w:rsidRPr="00034228">
              <w:rPr>
                <w:sz w:val="24"/>
                <w:szCs w:val="24"/>
                <w:lang w:val="uk-UA"/>
              </w:rPr>
              <w:t xml:space="preserve">Пастух К.К. </w:t>
            </w:r>
          </w:p>
        </w:tc>
        <w:tc>
          <w:tcPr>
            <w:tcW w:w="4962" w:type="dxa"/>
          </w:tcPr>
          <w:p w:rsidR="00034228" w:rsidRPr="00034228" w:rsidRDefault="00034228" w:rsidP="00C329FA">
            <w:pPr>
              <w:pStyle w:val="a7"/>
              <w:rPr>
                <w:sz w:val="24"/>
                <w:szCs w:val="24"/>
              </w:rPr>
            </w:pPr>
            <w:r w:rsidRPr="00034228">
              <w:rPr>
                <w:sz w:val="24"/>
                <w:szCs w:val="24"/>
              </w:rPr>
              <w:t xml:space="preserve">Щодо ремонту асфальтного покриття прибудинкової території буд. №18 по вул. Привокзальній; унеможливлення безперешкодного проїзду через подвір’я автомобільного транспорту </w:t>
            </w:r>
          </w:p>
        </w:tc>
        <w:tc>
          <w:tcPr>
            <w:tcW w:w="1134" w:type="dxa"/>
          </w:tcPr>
          <w:p w:rsidR="00034228" w:rsidRPr="00034228" w:rsidRDefault="00034228" w:rsidP="00C329FA">
            <w:pPr>
              <w:jc w:val="center"/>
              <w:rPr>
                <w:sz w:val="24"/>
                <w:szCs w:val="24"/>
                <w:lang w:val="uk-UA"/>
              </w:rPr>
            </w:pPr>
            <w:r w:rsidRPr="00034228">
              <w:rPr>
                <w:sz w:val="24"/>
                <w:szCs w:val="24"/>
                <w:lang w:val="uk-UA"/>
              </w:rPr>
              <w:t>№1380 від 30.03.18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18.04.18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12.06.18 №01-26/126/3 – в травні 2018року проведено поточний ремонт асфальтобетонного покриття прибудинкової території багатоповерхового житлового будинку №18 по вул. Привокзальній. </w:t>
            </w:r>
            <w:proofErr w:type="spellStart"/>
            <w:r w:rsidRPr="00034228">
              <w:rPr>
                <w:sz w:val="24"/>
                <w:szCs w:val="24"/>
                <w:lang w:val="uk-UA"/>
              </w:rPr>
              <w:t>КП</w:t>
            </w:r>
            <w:proofErr w:type="spellEnd"/>
            <w:r w:rsidRPr="00034228">
              <w:rPr>
                <w:sz w:val="24"/>
                <w:szCs w:val="24"/>
                <w:lang w:val="uk-UA"/>
              </w:rPr>
              <w:t xml:space="preserve"> «</w:t>
            </w:r>
            <w:proofErr w:type="spellStart"/>
            <w:r w:rsidRPr="00034228">
              <w:rPr>
                <w:sz w:val="24"/>
                <w:szCs w:val="24"/>
                <w:lang w:val="uk-UA"/>
              </w:rPr>
              <w:t>Знам’янський</w:t>
            </w:r>
            <w:proofErr w:type="spellEnd"/>
            <w:r w:rsidRPr="00034228">
              <w:rPr>
                <w:sz w:val="24"/>
                <w:szCs w:val="24"/>
                <w:lang w:val="uk-UA"/>
              </w:rPr>
              <w:t xml:space="preserve"> </w:t>
            </w:r>
            <w:proofErr w:type="spellStart"/>
            <w:r w:rsidRPr="00034228">
              <w:rPr>
                <w:sz w:val="24"/>
                <w:szCs w:val="24"/>
                <w:lang w:val="uk-UA"/>
              </w:rPr>
              <w:t>ККП</w:t>
            </w:r>
            <w:proofErr w:type="spellEnd"/>
            <w:r w:rsidRPr="00034228">
              <w:rPr>
                <w:sz w:val="24"/>
                <w:szCs w:val="24"/>
                <w:lang w:val="uk-UA"/>
              </w:rPr>
              <w:t xml:space="preserve">» в квітні 2018 року виконані роботи з встановлення металевої огорожі на прибудинковій території багатоповерхового житлового будинку №18 по вул. Привокзальній для уникнення </w:t>
            </w:r>
            <w:proofErr w:type="spellStart"/>
            <w:r w:rsidRPr="00034228">
              <w:rPr>
                <w:sz w:val="24"/>
                <w:szCs w:val="24"/>
                <w:lang w:val="uk-UA"/>
              </w:rPr>
              <w:t>скрізного</w:t>
            </w:r>
            <w:proofErr w:type="spellEnd"/>
            <w:r w:rsidRPr="00034228">
              <w:rPr>
                <w:sz w:val="24"/>
                <w:szCs w:val="24"/>
                <w:lang w:val="uk-UA"/>
              </w:rPr>
              <w:t xml:space="preserve"> проїзду автотранспорту. Виконано. </w:t>
            </w:r>
            <w:r w:rsidRPr="00034228">
              <w:rPr>
                <w:b/>
                <w:sz w:val="24"/>
                <w:szCs w:val="24"/>
                <w:lang w:val="uk-UA"/>
              </w:rPr>
              <w:t>Зняти з контролю</w:t>
            </w:r>
          </w:p>
        </w:tc>
      </w:tr>
      <w:tr w:rsidR="00034228" w:rsidRPr="00034228" w:rsidTr="00C329FA">
        <w:tc>
          <w:tcPr>
            <w:tcW w:w="568" w:type="dxa"/>
          </w:tcPr>
          <w:p w:rsidR="00034228" w:rsidRPr="00034228" w:rsidRDefault="00034228" w:rsidP="00C329FA">
            <w:pPr>
              <w:jc w:val="center"/>
              <w:rPr>
                <w:b/>
                <w:sz w:val="24"/>
                <w:szCs w:val="24"/>
                <w:lang w:val="uk-UA"/>
              </w:rPr>
            </w:pPr>
            <w:r w:rsidRPr="00034228">
              <w:rPr>
                <w:b/>
                <w:sz w:val="24"/>
                <w:szCs w:val="24"/>
                <w:lang w:val="uk-UA"/>
              </w:rPr>
              <w:t>202</w:t>
            </w:r>
          </w:p>
        </w:tc>
        <w:tc>
          <w:tcPr>
            <w:tcW w:w="1559" w:type="dxa"/>
          </w:tcPr>
          <w:p w:rsidR="00034228" w:rsidRPr="00034228" w:rsidRDefault="00034228" w:rsidP="00C329FA">
            <w:pPr>
              <w:jc w:val="both"/>
              <w:rPr>
                <w:sz w:val="24"/>
                <w:szCs w:val="24"/>
                <w:lang w:val="uk-UA"/>
              </w:rPr>
            </w:pPr>
            <w:r w:rsidRPr="00034228">
              <w:rPr>
                <w:sz w:val="24"/>
                <w:szCs w:val="24"/>
                <w:lang w:val="uk-UA"/>
              </w:rPr>
              <w:t>Пастух К.К.</w:t>
            </w:r>
          </w:p>
        </w:tc>
        <w:tc>
          <w:tcPr>
            <w:tcW w:w="4962" w:type="dxa"/>
          </w:tcPr>
          <w:p w:rsidR="00034228" w:rsidRPr="00034228" w:rsidRDefault="00034228" w:rsidP="00C329FA">
            <w:pPr>
              <w:pStyle w:val="a7"/>
              <w:rPr>
                <w:sz w:val="24"/>
                <w:szCs w:val="24"/>
              </w:rPr>
            </w:pPr>
            <w:r w:rsidRPr="00034228">
              <w:rPr>
                <w:sz w:val="24"/>
                <w:szCs w:val="24"/>
              </w:rPr>
              <w:t>Щодо ремонту асфальтного покриття біля сміттєвого майданчика біля буд. №10 по вул. Привокзальній</w:t>
            </w:r>
          </w:p>
        </w:tc>
        <w:tc>
          <w:tcPr>
            <w:tcW w:w="1134" w:type="dxa"/>
          </w:tcPr>
          <w:p w:rsidR="00034228" w:rsidRPr="00034228" w:rsidRDefault="00034228" w:rsidP="00C329FA">
            <w:pPr>
              <w:jc w:val="center"/>
              <w:rPr>
                <w:sz w:val="24"/>
                <w:szCs w:val="24"/>
                <w:lang w:val="uk-UA"/>
              </w:rPr>
            </w:pPr>
            <w:r w:rsidRPr="00034228">
              <w:rPr>
                <w:sz w:val="24"/>
                <w:szCs w:val="24"/>
                <w:lang w:val="uk-UA"/>
              </w:rPr>
              <w:t>№1381 від 30.03.18</w:t>
            </w:r>
          </w:p>
        </w:tc>
        <w:tc>
          <w:tcPr>
            <w:tcW w:w="1559" w:type="dxa"/>
          </w:tcPr>
          <w:p w:rsidR="00034228" w:rsidRPr="00034228" w:rsidRDefault="00034228" w:rsidP="00C329FA">
            <w:pPr>
              <w:jc w:val="center"/>
              <w:rPr>
                <w:sz w:val="24"/>
                <w:szCs w:val="24"/>
                <w:lang w:val="uk-UA"/>
              </w:rPr>
            </w:pPr>
            <w:r w:rsidRPr="00034228">
              <w:rPr>
                <w:sz w:val="24"/>
                <w:szCs w:val="24"/>
                <w:lang w:val="uk-UA"/>
              </w:rPr>
              <w:t>Гребенюк С.А.</w:t>
            </w:r>
          </w:p>
        </w:tc>
        <w:tc>
          <w:tcPr>
            <w:tcW w:w="1276" w:type="dxa"/>
          </w:tcPr>
          <w:p w:rsidR="00034228" w:rsidRPr="00034228" w:rsidRDefault="00034228" w:rsidP="00C329FA">
            <w:pPr>
              <w:jc w:val="center"/>
              <w:rPr>
                <w:sz w:val="24"/>
                <w:szCs w:val="24"/>
                <w:lang w:val="uk-UA"/>
              </w:rPr>
            </w:pPr>
            <w:r w:rsidRPr="00034228">
              <w:rPr>
                <w:sz w:val="24"/>
                <w:szCs w:val="24"/>
                <w:lang w:val="en-US"/>
              </w:rPr>
              <w:t>18.04.18</w:t>
            </w:r>
          </w:p>
        </w:tc>
        <w:tc>
          <w:tcPr>
            <w:tcW w:w="4536" w:type="dxa"/>
          </w:tcPr>
          <w:p w:rsidR="00034228" w:rsidRPr="00034228" w:rsidRDefault="00034228" w:rsidP="00C329FA">
            <w:pPr>
              <w:jc w:val="both"/>
              <w:rPr>
                <w:sz w:val="24"/>
                <w:szCs w:val="24"/>
                <w:highlight w:val="yellow"/>
                <w:lang w:val="uk-UA"/>
              </w:rPr>
            </w:pPr>
            <w:r w:rsidRPr="00034228">
              <w:rPr>
                <w:sz w:val="24"/>
                <w:szCs w:val="24"/>
                <w:lang w:val="uk-UA"/>
              </w:rPr>
              <w:t xml:space="preserve">Відповідь від 12.06.18 №01-26/127/3 – УМА та ЖКГ буде підготовлено пропозицію до фінансового управління </w:t>
            </w:r>
            <w:r w:rsidRPr="00034228">
              <w:rPr>
                <w:sz w:val="24"/>
                <w:szCs w:val="24"/>
                <w:lang w:val="uk-UA"/>
              </w:rPr>
              <w:lastRenderedPageBreak/>
              <w:t xml:space="preserve">щодо виділення коштів на проведення поточного ремонту асфальтобетонного покриття сміттєвого майданчика біля багатоповерхового житлового будинку №10 по вул. Привокзальній, яка в разі погодження буде винесена на розгляд постійної комісії та сесії </w:t>
            </w:r>
            <w:proofErr w:type="spellStart"/>
            <w:r w:rsidRPr="00034228">
              <w:rPr>
                <w:sz w:val="24"/>
                <w:szCs w:val="24"/>
                <w:lang w:val="uk-UA"/>
              </w:rPr>
              <w:t>Знам’янської</w:t>
            </w:r>
            <w:proofErr w:type="spellEnd"/>
            <w:r w:rsidRPr="00034228">
              <w:rPr>
                <w:sz w:val="24"/>
                <w:szCs w:val="24"/>
                <w:lang w:val="uk-UA"/>
              </w:rPr>
              <w:t xml:space="preserve"> міської ради. </w:t>
            </w:r>
            <w:r w:rsidRPr="00034228">
              <w:rPr>
                <w:b/>
                <w:sz w:val="24"/>
                <w:szCs w:val="24"/>
                <w:lang w:val="uk-UA"/>
              </w:rPr>
              <w:t>Не виконано</w:t>
            </w:r>
          </w:p>
        </w:tc>
      </w:tr>
    </w:tbl>
    <w:p w:rsidR="00034228" w:rsidRPr="00034228" w:rsidRDefault="00034228" w:rsidP="00034228">
      <w:pPr>
        <w:rPr>
          <w:lang w:val="uk-UA"/>
        </w:rPr>
      </w:pPr>
    </w:p>
    <w:p w:rsidR="00034228" w:rsidRPr="00034228" w:rsidRDefault="00034228">
      <w:pPr>
        <w:rPr>
          <w:lang w:val="uk-UA"/>
        </w:rPr>
      </w:pPr>
    </w:p>
    <w:sectPr w:rsidR="00034228" w:rsidRPr="00034228" w:rsidSect="00DE3550">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D1571"/>
    <w:multiLevelType w:val="hybridMultilevel"/>
    <w:tmpl w:val="A802E8CE"/>
    <w:lvl w:ilvl="0" w:tplc="596853F0">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EF253C3"/>
    <w:multiLevelType w:val="hybridMultilevel"/>
    <w:tmpl w:val="CCFC662A"/>
    <w:lvl w:ilvl="0" w:tplc="648E22A0">
      <w:start w:val="1"/>
      <w:numFmt w:val="decimal"/>
      <w:lvlText w:val="%1."/>
      <w:lvlJc w:val="left"/>
      <w:pPr>
        <w:ind w:left="720" w:hanging="360"/>
      </w:pPr>
      <w:rPr>
        <w:rFonts w:cs="Times New Roman"/>
        <w:b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A5F7C"/>
    <w:rsid w:val="00034228"/>
    <w:rsid w:val="000B5804"/>
    <w:rsid w:val="001A5F7C"/>
    <w:rsid w:val="00271477"/>
    <w:rsid w:val="003658E0"/>
    <w:rsid w:val="004E2BC2"/>
    <w:rsid w:val="00684EFC"/>
    <w:rsid w:val="00766E82"/>
    <w:rsid w:val="0078626F"/>
    <w:rsid w:val="007A332B"/>
    <w:rsid w:val="00C6267D"/>
    <w:rsid w:val="00D9164F"/>
    <w:rsid w:val="00F322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F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5F7C"/>
    <w:pPr>
      <w:spacing w:after="200" w:line="276" w:lineRule="auto"/>
      <w:ind w:left="720"/>
      <w:contextualSpacing/>
    </w:pPr>
    <w:rPr>
      <w:rFonts w:ascii="Calibri" w:eastAsia="Calibri" w:hAnsi="Calibri"/>
      <w:sz w:val="22"/>
      <w:szCs w:val="22"/>
      <w:lang w:val="uk-UA" w:eastAsia="en-US"/>
    </w:rPr>
  </w:style>
  <w:style w:type="paragraph" w:customStyle="1" w:styleId="1">
    <w:name w:val="Абзац списка1"/>
    <w:basedOn w:val="a"/>
    <w:uiPriority w:val="99"/>
    <w:rsid w:val="001A5F7C"/>
    <w:pPr>
      <w:spacing w:after="200" w:line="276" w:lineRule="auto"/>
      <w:ind w:left="720"/>
      <w:contextualSpacing/>
    </w:pPr>
    <w:rPr>
      <w:rFonts w:ascii="Calibri" w:hAnsi="Calibri"/>
      <w:sz w:val="22"/>
      <w:szCs w:val="22"/>
      <w:lang w:eastAsia="en-US"/>
    </w:rPr>
  </w:style>
  <w:style w:type="table" w:styleId="a4">
    <w:name w:val="Table Grid"/>
    <w:basedOn w:val="a1"/>
    <w:uiPriority w:val="59"/>
    <w:rsid w:val="000342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34228"/>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034228"/>
    <w:rPr>
      <w:rFonts w:ascii="Tahoma" w:hAnsi="Tahoma" w:cs="Tahoma"/>
      <w:sz w:val="16"/>
      <w:szCs w:val="16"/>
    </w:rPr>
  </w:style>
  <w:style w:type="paragraph" w:styleId="a7">
    <w:name w:val="Body Text"/>
    <w:aliases w:val="Знак"/>
    <w:basedOn w:val="a"/>
    <w:link w:val="a8"/>
    <w:rsid w:val="00034228"/>
    <w:pPr>
      <w:jc w:val="both"/>
    </w:pPr>
    <w:rPr>
      <w:lang w:val="uk-UA"/>
    </w:rPr>
  </w:style>
  <w:style w:type="character" w:customStyle="1" w:styleId="a8">
    <w:name w:val="Основной текст Знак"/>
    <w:aliases w:val="Знак Знак"/>
    <w:basedOn w:val="a0"/>
    <w:link w:val="a7"/>
    <w:rsid w:val="00034228"/>
    <w:rPr>
      <w:rFonts w:ascii="Times New Roman" w:eastAsia="Times New Roman" w:hAnsi="Times New Roman" w:cs="Times New Roman"/>
      <w:sz w:val="24"/>
      <w:szCs w:val="24"/>
      <w:lang w:val="uk-UA" w:eastAsia="ru-RU"/>
    </w:rPr>
  </w:style>
  <w:style w:type="paragraph" w:styleId="a9">
    <w:name w:val="No Spacing"/>
    <w:link w:val="aa"/>
    <w:uiPriority w:val="1"/>
    <w:qFormat/>
    <w:rsid w:val="00034228"/>
    <w:pPr>
      <w:spacing w:after="0" w:line="240" w:lineRule="auto"/>
    </w:pPr>
    <w:rPr>
      <w:rFonts w:ascii="Calibri" w:eastAsia="Calibri" w:hAnsi="Calibri" w:cs="Times New Roman"/>
    </w:rPr>
  </w:style>
  <w:style w:type="character" w:customStyle="1" w:styleId="aa">
    <w:name w:val="Без интервала Знак"/>
    <w:basedOn w:val="a0"/>
    <w:link w:val="a9"/>
    <w:uiPriority w:val="1"/>
    <w:rsid w:val="00034228"/>
    <w:rPr>
      <w:rFonts w:ascii="Calibri" w:eastAsia="Calibri" w:hAnsi="Calibri" w:cs="Times New Roman"/>
    </w:rPr>
  </w:style>
  <w:style w:type="character" w:styleId="ab">
    <w:name w:val="Hyperlink"/>
    <w:uiPriority w:val="99"/>
    <w:unhideWhenUsed/>
    <w:rsid w:val="00034228"/>
    <w:rPr>
      <w:color w:val="0000FF"/>
      <w:u w:val="single"/>
    </w:rPr>
  </w:style>
</w:styles>
</file>

<file path=word/webSettings.xml><?xml version="1.0" encoding="utf-8"?>
<w:webSettings xmlns:r="http://schemas.openxmlformats.org/officeDocument/2006/relationships" xmlns:w="http://schemas.openxmlformats.org/wordprocessingml/2006/main">
  <w:divs>
    <w:div w:id="152805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ozorro.gov.ua/" TargetMode="External"/><Relationship Id="rId5" Type="http://schemas.openxmlformats.org/officeDocument/2006/relationships/hyperlink" Target="https://www.prozorro.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49</Pages>
  <Words>12682</Words>
  <Characters>72289</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2018-08-06T06:07:00Z</cp:lastPrinted>
  <dcterms:created xsi:type="dcterms:W3CDTF">2018-06-27T09:40:00Z</dcterms:created>
  <dcterms:modified xsi:type="dcterms:W3CDTF">2018-08-22T13:39:00Z</dcterms:modified>
</cp:coreProperties>
</file>