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E3" w:rsidRPr="00766DB6" w:rsidRDefault="009F29D8" w:rsidP="00CF13A3">
      <w:pPr>
        <w:pStyle w:val="a9"/>
        <w:jc w:val="right"/>
      </w:pPr>
      <w:r w:rsidRPr="00766DB6">
        <w:t>ПРОЄ</w:t>
      </w:r>
      <w:r w:rsidR="00A75BE3" w:rsidRPr="00766DB6">
        <w:t>КТ</w:t>
      </w:r>
    </w:p>
    <w:p w:rsidR="00A45F3F" w:rsidRPr="00766DB6" w:rsidRDefault="00A45F3F" w:rsidP="00CF13A3">
      <w:pPr>
        <w:pStyle w:val="a9"/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Знам’янська</w:t>
      </w:r>
      <w:proofErr w:type="spellEnd"/>
      <w:r w:rsidRPr="00766DB6">
        <w:rPr>
          <w:rFonts w:eastAsia="Batang"/>
          <w:b/>
          <w:lang w:val="uk-UA"/>
        </w:rPr>
        <w:t xml:space="preserve"> міська рада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Кропивницького району Кіровоградської області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_________ сесія VIII скликання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Р І Ш Е Н </w:t>
      </w:r>
      <w:proofErr w:type="spellStart"/>
      <w:r w:rsidRPr="00766DB6">
        <w:rPr>
          <w:rFonts w:eastAsia="Batang"/>
          <w:b/>
          <w:lang w:val="uk-UA"/>
        </w:rPr>
        <w:t>Н</w:t>
      </w:r>
      <w:proofErr w:type="spellEnd"/>
      <w:r w:rsidRPr="00766DB6">
        <w:rPr>
          <w:rFonts w:eastAsia="Batang"/>
          <w:b/>
          <w:lang w:val="uk-UA"/>
        </w:rPr>
        <w:t xml:space="preserve"> 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від  ____________   2021  року                                                                 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>№___</w:t>
      </w:r>
    </w:p>
    <w:p w:rsidR="009F29D8" w:rsidRPr="00766DB6" w:rsidRDefault="009F29D8" w:rsidP="009F29D8">
      <w:pPr>
        <w:ind w:right="34"/>
        <w:jc w:val="center"/>
        <w:rPr>
          <w:rFonts w:eastAsia="Batang"/>
          <w:lang w:val="uk-UA"/>
        </w:rPr>
      </w:pPr>
      <w:r w:rsidRPr="00766DB6">
        <w:rPr>
          <w:rFonts w:eastAsia="Batang"/>
          <w:lang w:val="uk-UA"/>
        </w:rPr>
        <w:t>м. Знам’янка</w:t>
      </w:r>
    </w:p>
    <w:p w:rsidR="00A75BE3" w:rsidRPr="00766DB6" w:rsidRDefault="00A75BE3" w:rsidP="00CF13A3">
      <w:pPr>
        <w:jc w:val="center"/>
        <w:rPr>
          <w:highlight w:val="green"/>
          <w:lang w:val="uk-UA"/>
        </w:rPr>
      </w:pPr>
    </w:p>
    <w:p w:rsidR="00766DB6" w:rsidRDefault="00A75BE3" w:rsidP="00CF13A3">
      <w:pPr>
        <w:rPr>
          <w:lang w:val="uk-UA"/>
        </w:rPr>
      </w:pPr>
      <w:r w:rsidRPr="00766DB6">
        <w:rPr>
          <w:lang w:val="uk-UA"/>
        </w:rPr>
        <w:t xml:space="preserve">Про внесення </w:t>
      </w:r>
      <w:r w:rsidR="0002358E" w:rsidRPr="00766DB6">
        <w:rPr>
          <w:lang w:val="uk-UA"/>
        </w:rPr>
        <w:t xml:space="preserve">змін </w:t>
      </w:r>
      <w:r w:rsidRPr="00766DB6">
        <w:rPr>
          <w:lang w:val="uk-UA"/>
        </w:rPr>
        <w:t xml:space="preserve">до Програми </w:t>
      </w:r>
    </w:p>
    <w:p w:rsidR="00A75BE3" w:rsidRPr="00766DB6" w:rsidRDefault="00766DB6" w:rsidP="00CF13A3">
      <w:pPr>
        <w:rPr>
          <w:lang w:val="uk-UA"/>
        </w:rPr>
      </w:pPr>
      <w:r>
        <w:rPr>
          <w:lang w:val="uk-UA"/>
        </w:rPr>
        <w:t>е</w:t>
      </w:r>
      <w:r w:rsidR="00A75BE3" w:rsidRPr="00766DB6">
        <w:rPr>
          <w:lang w:val="uk-UA"/>
        </w:rPr>
        <w:t>кономічного</w:t>
      </w:r>
      <w:r>
        <w:rPr>
          <w:lang w:val="uk-UA"/>
        </w:rPr>
        <w:t xml:space="preserve"> </w:t>
      </w:r>
      <w:r w:rsidR="00A75BE3" w:rsidRPr="00766DB6">
        <w:rPr>
          <w:lang w:val="uk-UA"/>
        </w:rPr>
        <w:t xml:space="preserve">і соціального розвитку </w:t>
      </w:r>
    </w:p>
    <w:p w:rsidR="00766DB6" w:rsidRDefault="00766DB6" w:rsidP="00CF13A3">
      <w:pPr>
        <w:rPr>
          <w:lang w:val="uk-UA"/>
        </w:rPr>
      </w:pPr>
      <w:r w:rsidRPr="00863A0B">
        <w:rPr>
          <w:lang w:val="uk-UA"/>
        </w:rPr>
        <w:t xml:space="preserve">Знам'янської міської територіальної </w:t>
      </w:r>
    </w:p>
    <w:p w:rsidR="00A75BE3" w:rsidRPr="00766DB6" w:rsidRDefault="00766DB6" w:rsidP="00CF13A3">
      <w:pPr>
        <w:rPr>
          <w:lang w:val="uk-UA"/>
        </w:rPr>
      </w:pPr>
      <w:r w:rsidRPr="00863A0B">
        <w:rPr>
          <w:lang w:val="uk-UA"/>
        </w:rPr>
        <w:t>громад</w:t>
      </w:r>
      <w:r w:rsidR="00266E35">
        <w:rPr>
          <w:lang w:val="uk-UA"/>
        </w:rPr>
        <w:t>и</w:t>
      </w:r>
      <w:r w:rsidRPr="00863A0B">
        <w:rPr>
          <w:lang w:val="uk-UA"/>
        </w:rPr>
        <w:t xml:space="preserve"> на 2021 рік</w:t>
      </w:r>
    </w:p>
    <w:p w:rsidR="00D05FCB" w:rsidRPr="00766DB6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05FCB" w:rsidRPr="00766DB6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A75BE3" w:rsidRPr="00766DB6" w:rsidRDefault="00766DB6" w:rsidP="00225AD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A75BE3" w:rsidRPr="00766DB6">
        <w:rPr>
          <w:rFonts w:ascii="Times New Roman" w:hAnsi="Times New Roman"/>
          <w:sz w:val="24"/>
          <w:szCs w:val="24"/>
          <w:lang w:val="uk-UA"/>
        </w:rPr>
        <w:t>ст</w:t>
      </w:r>
      <w:r>
        <w:rPr>
          <w:rFonts w:ascii="Times New Roman" w:hAnsi="Times New Roman"/>
          <w:sz w:val="24"/>
          <w:szCs w:val="24"/>
          <w:lang w:val="uk-UA"/>
        </w:rPr>
        <w:t>атті</w:t>
      </w:r>
      <w:r w:rsidR="00A75BE3" w:rsidRPr="00766DB6">
        <w:rPr>
          <w:rFonts w:ascii="Times New Roman" w:hAnsi="Times New Roman"/>
          <w:sz w:val="24"/>
          <w:szCs w:val="24"/>
          <w:lang w:val="uk-UA"/>
        </w:rPr>
        <w:t xml:space="preserve"> 26 Закону України "Про місцеве самоврядування в Україні", </w:t>
      </w:r>
      <w:r w:rsidR="00371E51" w:rsidRPr="00766D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5BE3" w:rsidRPr="00766DB6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A75BE3" w:rsidRPr="00766DB6" w:rsidRDefault="00A75BE3" w:rsidP="00CF13A3">
      <w:pPr>
        <w:jc w:val="center"/>
        <w:rPr>
          <w:b/>
          <w:highlight w:val="green"/>
          <w:lang w:val="uk-UA"/>
        </w:rPr>
      </w:pPr>
    </w:p>
    <w:p w:rsidR="00A75BE3" w:rsidRPr="00766DB6" w:rsidRDefault="00A75BE3" w:rsidP="00CF13A3">
      <w:pPr>
        <w:jc w:val="center"/>
        <w:rPr>
          <w:b/>
          <w:lang w:val="uk-UA"/>
        </w:rPr>
      </w:pPr>
      <w:r w:rsidRPr="00766DB6">
        <w:rPr>
          <w:b/>
          <w:lang w:val="uk-UA"/>
        </w:rPr>
        <w:t>В и р і ш и л а:</w:t>
      </w:r>
    </w:p>
    <w:p w:rsidR="00371E51" w:rsidRPr="00766DB6" w:rsidRDefault="00371E51" w:rsidP="00CF13A3">
      <w:pPr>
        <w:jc w:val="center"/>
        <w:rPr>
          <w:b/>
          <w:lang w:val="uk-UA"/>
        </w:rPr>
      </w:pPr>
    </w:p>
    <w:p w:rsidR="00051612" w:rsidRDefault="00051612" w:rsidP="00051612">
      <w:pPr>
        <w:pStyle w:val="af0"/>
        <w:ind w:left="0"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F14AE2" w:rsidRPr="00766DB6">
        <w:rPr>
          <w:lang w:val="uk-UA"/>
        </w:rPr>
        <w:t xml:space="preserve">Внести зміни до Програми економічного і соціального розвитку </w:t>
      </w:r>
      <w:r w:rsidR="00766DB6" w:rsidRPr="00863A0B">
        <w:rPr>
          <w:lang w:val="uk-UA"/>
        </w:rPr>
        <w:t>Знам'янської міської територіальної громад</w:t>
      </w:r>
      <w:r w:rsidR="00266E35">
        <w:rPr>
          <w:lang w:val="uk-UA"/>
        </w:rPr>
        <w:t>и</w:t>
      </w:r>
      <w:r w:rsidR="00766DB6" w:rsidRPr="00863A0B">
        <w:rPr>
          <w:lang w:val="uk-UA"/>
        </w:rPr>
        <w:t xml:space="preserve"> на 2021 рік</w:t>
      </w:r>
      <w:r>
        <w:rPr>
          <w:lang w:val="uk-UA"/>
        </w:rPr>
        <w:t>, а саме:</w:t>
      </w:r>
    </w:p>
    <w:p w:rsidR="00766DB6" w:rsidRDefault="003F7E7A" w:rsidP="00051612">
      <w:pPr>
        <w:ind w:firstLine="709"/>
        <w:jc w:val="both"/>
        <w:rPr>
          <w:lang w:val="uk-UA"/>
        </w:rPr>
      </w:pPr>
      <w:r w:rsidRPr="00051612">
        <w:rPr>
          <w:lang w:val="uk-UA"/>
        </w:rPr>
        <w:t xml:space="preserve">викласти </w:t>
      </w:r>
      <w:r w:rsidR="007D116B" w:rsidRPr="00051612">
        <w:rPr>
          <w:lang w:val="uk-UA"/>
        </w:rPr>
        <w:t>"</w:t>
      </w:r>
      <w:r w:rsidR="007D116B" w:rsidRPr="00051612">
        <w:rPr>
          <w:bCs/>
          <w:color w:val="00000A"/>
          <w:lang w:val="uk-UA" w:eastAsia="uk-UA"/>
        </w:rPr>
        <w:t>Основні завдання та заходи</w:t>
      </w:r>
      <w:r w:rsidR="007D116B" w:rsidRPr="00051612">
        <w:rPr>
          <w:bCs/>
          <w:color w:val="000000"/>
          <w:lang w:val="uk-UA" w:eastAsia="uk-UA"/>
        </w:rPr>
        <w:t xml:space="preserve"> щодо сфери діяльності</w:t>
      </w:r>
      <w:r w:rsidR="007D116B" w:rsidRPr="00051612">
        <w:rPr>
          <w:lang w:val="uk-UA"/>
        </w:rPr>
        <w:t xml:space="preserve">" п. 3 "Інвестиційна діяльність" розділу </w:t>
      </w:r>
      <w:r w:rsidR="000106AD" w:rsidRPr="00051612">
        <w:rPr>
          <w:lang w:val="uk-UA"/>
        </w:rPr>
        <w:t>ІІ "Мета, завдання та заходи розвитку територіальної громади на 2021 рік" "</w:t>
      </w:r>
      <w:r w:rsidR="000106AD" w:rsidRPr="00051612">
        <w:rPr>
          <w:bCs/>
          <w:lang w:val="uk-UA"/>
        </w:rPr>
        <w:t>Стратегічна ціль</w:t>
      </w:r>
      <w:r w:rsidR="000106AD" w:rsidRPr="00051612">
        <w:rPr>
          <w:b/>
          <w:bCs/>
          <w:lang w:val="uk-UA"/>
        </w:rPr>
        <w:t xml:space="preserve"> </w:t>
      </w:r>
      <w:r w:rsidR="000106AD" w:rsidRPr="00051612">
        <w:rPr>
          <w:bCs/>
          <w:lang w:val="uk-UA"/>
        </w:rPr>
        <w:t>"Конкурентоспроможна інноваційно-спрямована економіка"</w:t>
      </w:r>
      <w:r w:rsidRPr="00051612">
        <w:rPr>
          <w:lang w:val="uk-UA"/>
        </w:rPr>
        <w:t xml:space="preserve"> </w:t>
      </w:r>
      <w:r w:rsidR="00051612" w:rsidRPr="00051612">
        <w:rPr>
          <w:lang w:val="uk-UA"/>
        </w:rPr>
        <w:t>в новій редакції</w:t>
      </w:r>
      <w:r w:rsidR="00051612">
        <w:rPr>
          <w:lang w:val="uk-UA"/>
        </w:rPr>
        <w:t>:</w:t>
      </w:r>
    </w:p>
    <w:p w:rsidR="00051612" w:rsidRPr="00051612" w:rsidRDefault="00051612" w:rsidP="00051612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051612">
        <w:rPr>
          <w:lang w:val="uk-UA"/>
        </w:rPr>
        <w:t>створення сприятливих умов для інвестиційної діяльності, формування інвестиційних пропозицій та реалізації стратегічних інвестиційних про</w:t>
      </w:r>
      <w:r>
        <w:rPr>
          <w:lang w:val="uk-UA"/>
        </w:rPr>
        <w:t>є</w:t>
      </w:r>
      <w:r w:rsidRPr="00051612">
        <w:rPr>
          <w:lang w:val="uk-UA"/>
        </w:rPr>
        <w:t xml:space="preserve">ктів розвитку </w:t>
      </w:r>
      <w:r>
        <w:rPr>
          <w:lang w:val="uk-UA"/>
        </w:rPr>
        <w:t>територіальної громади;</w:t>
      </w:r>
    </w:p>
    <w:p w:rsidR="00051612" w:rsidRPr="00051612" w:rsidRDefault="00051612" w:rsidP="00051612">
      <w:pPr>
        <w:pStyle w:val="10"/>
        <w:tabs>
          <w:tab w:val="left" w:pos="708"/>
        </w:tabs>
        <w:spacing w:line="100" w:lineRule="atLeast"/>
        <w:ind w:firstLine="709"/>
        <w:jc w:val="both"/>
        <w:rPr>
          <w:rStyle w:val="21"/>
          <w:color w:val="000000"/>
          <w:sz w:val="24"/>
          <w:szCs w:val="24"/>
          <w:lang w:eastAsia="uk-UA"/>
        </w:rPr>
      </w:pPr>
      <w:r w:rsidRPr="00051612">
        <w:rPr>
          <w:rStyle w:val="21"/>
          <w:color w:val="000000"/>
          <w:sz w:val="24"/>
          <w:szCs w:val="24"/>
          <w:lang w:eastAsia="uk-UA"/>
        </w:rPr>
        <w:t xml:space="preserve">залучення ресурсів міжнародних фінансових організацій та донорів міжнародної технічної допомоги для соціально-економічного розвитку </w:t>
      </w:r>
      <w:r w:rsidR="00FF5CB7">
        <w:rPr>
          <w:rStyle w:val="21"/>
          <w:color w:val="000000"/>
          <w:sz w:val="24"/>
          <w:szCs w:val="24"/>
          <w:lang w:eastAsia="uk-UA"/>
        </w:rPr>
        <w:t>територіальної громади</w:t>
      </w:r>
      <w:r w:rsidRPr="00051612">
        <w:rPr>
          <w:rStyle w:val="21"/>
          <w:color w:val="000000"/>
          <w:sz w:val="24"/>
          <w:szCs w:val="24"/>
          <w:lang w:eastAsia="uk-UA"/>
        </w:rPr>
        <w:t>;</w:t>
      </w:r>
    </w:p>
    <w:p w:rsidR="00051612" w:rsidRPr="00051612" w:rsidRDefault="00051612" w:rsidP="00051612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051612">
        <w:rPr>
          <w:color w:val="000000"/>
          <w:lang w:val="uk-UA" w:eastAsia="uk-UA"/>
        </w:rPr>
        <w:t xml:space="preserve">підготовка </w:t>
      </w:r>
      <w:r w:rsidR="00FF5CB7">
        <w:rPr>
          <w:color w:val="000000"/>
          <w:lang w:val="uk-UA" w:eastAsia="uk-UA"/>
        </w:rPr>
        <w:t>і</w:t>
      </w:r>
      <w:r w:rsidRPr="00051612">
        <w:rPr>
          <w:color w:val="000000"/>
          <w:lang w:val="uk-UA" w:eastAsia="uk-UA"/>
        </w:rPr>
        <w:t xml:space="preserve"> реалізація інвестиційних </w:t>
      </w:r>
      <w:r w:rsidR="00BD5B83">
        <w:rPr>
          <w:color w:val="000000"/>
          <w:lang w:val="uk-UA" w:eastAsia="uk-UA"/>
        </w:rPr>
        <w:t>проє</w:t>
      </w:r>
      <w:r w:rsidR="0091541E">
        <w:rPr>
          <w:color w:val="000000"/>
          <w:lang w:val="uk-UA" w:eastAsia="uk-UA"/>
        </w:rPr>
        <w:t>ктів та заходів</w:t>
      </w:r>
      <w:r w:rsidRPr="00051612">
        <w:rPr>
          <w:color w:val="000000"/>
          <w:lang w:val="uk-UA" w:eastAsia="uk-UA"/>
        </w:rPr>
        <w:t xml:space="preserve"> за рахунок коштів державного бюджету інвестиційного спрямування</w:t>
      </w:r>
      <w:r w:rsidR="00FF5CB7">
        <w:rPr>
          <w:color w:val="000000"/>
          <w:lang w:val="uk-UA" w:eastAsia="uk-UA"/>
        </w:rPr>
        <w:t>,</w:t>
      </w:r>
      <w:r>
        <w:rPr>
          <w:color w:val="000000"/>
          <w:lang w:val="uk-UA" w:eastAsia="uk-UA"/>
        </w:rPr>
        <w:t xml:space="preserve"> </w:t>
      </w:r>
      <w:r w:rsidR="00FF5CB7" w:rsidRPr="00FF5CB7">
        <w:rPr>
          <w:rStyle w:val="21"/>
          <w:color w:val="000000"/>
          <w:sz w:val="24"/>
          <w:szCs w:val="24"/>
          <w:lang w:val="uk-UA" w:eastAsia="uk-UA"/>
        </w:rPr>
        <w:t>міжнародних фінансових організацій</w:t>
      </w:r>
      <w:r w:rsidR="00FF5CB7">
        <w:rPr>
          <w:rStyle w:val="21"/>
          <w:color w:val="000000"/>
          <w:sz w:val="24"/>
          <w:szCs w:val="24"/>
          <w:lang w:val="uk-UA" w:eastAsia="uk-UA"/>
        </w:rPr>
        <w:t>,</w:t>
      </w:r>
      <w:r w:rsidR="00FF5CB7" w:rsidRPr="00FF5CB7">
        <w:rPr>
          <w:rStyle w:val="21"/>
          <w:color w:val="000000"/>
          <w:sz w:val="24"/>
          <w:szCs w:val="24"/>
          <w:lang w:val="uk-UA" w:eastAsia="uk-UA"/>
        </w:rPr>
        <w:t xml:space="preserve"> донорів міжнародної технічної допомоги</w:t>
      </w:r>
      <w:r w:rsidRPr="00051612">
        <w:rPr>
          <w:color w:val="000000"/>
          <w:lang w:val="uk-UA" w:eastAsia="uk-UA"/>
        </w:rPr>
        <w:t xml:space="preserve"> та забезпечення їх </w:t>
      </w:r>
      <w:proofErr w:type="spellStart"/>
      <w:r w:rsidRPr="00051612">
        <w:rPr>
          <w:color w:val="000000"/>
          <w:lang w:val="uk-UA" w:eastAsia="uk-UA"/>
        </w:rPr>
        <w:t>співфінансування</w:t>
      </w:r>
      <w:proofErr w:type="spellEnd"/>
      <w:r w:rsidRPr="00051612">
        <w:rPr>
          <w:color w:val="000000"/>
          <w:lang w:val="uk-UA" w:eastAsia="uk-UA"/>
        </w:rPr>
        <w:t xml:space="preserve"> з місцев</w:t>
      </w:r>
      <w:r w:rsidR="00FF5CB7">
        <w:rPr>
          <w:color w:val="000000"/>
          <w:lang w:val="uk-UA" w:eastAsia="uk-UA"/>
        </w:rPr>
        <w:t>ого</w:t>
      </w:r>
      <w:r w:rsidRPr="00051612">
        <w:rPr>
          <w:color w:val="000000"/>
          <w:lang w:val="uk-UA" w:eastAsia="uk-UA"/>
        </w:rPr>
        <w:t xml:space="preserve"> бюджет</w:t>
      </w:r>
      <w:r w:rsidR="00FF5CB7">
        <w:rPr>
          <w:color w:val="000000"/>
          <w:lang w:val="uk-UA" w:eastAsia="uk-UA"/>
        </w:rPr>
        <w:t>у</w:t>
      </w:r>
      <w:r w:rsidRPr="00051612">
        <w:rPr>
          <w:color w:val="000000"/>
          <w:lang w:val="uk-UA" w:eastAsia="uk-UA"/>
        </w:rPr>
        <w:t>;</w:t>
      </w:r>
    </w:p>
    <w:p w:rsidR="00051612" w:rsidRDefault="00051612" w:rsidP="006430F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051612">
        <w:rPr>
          <w:lang w:val="uk-UA"/>
        </w:rPr>
        <w:t>підготовка переліку потенційних об'єктів інвестування, які можуть бути запропоновані на розгляд інвесторам</w:t>
      </w:r>
      <w:r w:rsidR="00FF5CB7">
        <w:rPr>
          <w:lang w:val="uk-UA"/>
        </w:rPr>
        <w:t>;</w:t>
      </w:r>
    </w:p>
    <w:p w:rsidR="00FF5CB7" w:rsidRPr="00FF5CB7" w:rsidRDefault="00FF5CB7" w:rsidP="006430F2">
      <w:pPr>
        <w:pStyle w:val="a5"/>
        <w:spacing w:after="0"/>
        <w:ind w:firstLine="709"/>
        <w:jc w:val="both"/>
        <w:rPr>
          <w:szCs w:val="24"/>
          <w:lang w:val="uk-UA"/>
        </w:rPr>
      </w:pPr>
      <w:r w:rsidRPr="00FF5CB7">
        <w:rPr>
          <w:rStyle w:val="21"/>
          <w:color w:val="000000"/>
          <w:sz w:val="24"/>
          <w:szCs w:val="24"/>
          <w:lang w:val="uk-UA" w:eastAsia="uk-UA"/>
        </w:rPr>
        <w:t xml:space="preserve">здійснення заходів </w:t>
      </w:r>
      <w:r w:rsidR="00D93238">
        <w:rPr>
          <w:rStyle w:val="21"/>
          <w:color w:val="000000"/>
          <w:sz w:val="24"/>
          <w:szCs w:val="24"/>
          <w:lang w:val="uk-UA" w:eastAsia="uk-UA"/>
        </w:rPr>
        <w:t>інвестиційного характеру</w:t>
      </w:r>
      <w:bookmarkStart w:id="0" w:name="_GoBack"/>
      <w:bookmarkEnd w:id="0"/>
      <w:r w:rsidR="00D93238">
        <w:rPr>
          <w:rStyle w:val="21"/>
          <w:color w:val="000000"/>
          <w:sz w:val="24"/>
          <w:szCs w:val="24"/>
          <w:lang w:val="uk-UA" w:eastAsia="uk-UA"/>
        </w:rPr>
        <w:t xml:space="preserve"> з метою залучення додаткових коштів на територію </w:t>
      </w:r>
      <w:r w:rsidR="00757D11">
        <w:rPr>
          <w:rStyle w:val="21"/>
          <w:color w:val="000000"/>
          <w:sz w:val="24"/>
          <w:szCs w:val="24"/>
          <w:lang w:val="uk-UA" w:eastAsia="uk-UA"/>
        </w:rPr>
        <w:t xml:space="preserve">Знам'янської </w:t>
      </w:r>
      <w:r w:rsidR="00761314">
        <w:rPr>
          <w:rStyle w:val="21"/>
          <w:color w:val="000000"/>
          <w:sz w:val="24"/>
          <w:szCs w:val="24"/>
          <w:lang w:val="uk-UA" w:eastAsia="uk-UA"/>
        </w:rPr>
        <w:t xml:space="preserve">міської </w:t>
      </w:r>
      <w:r w:rsidR="00757D11">
        <w:rPr>
          <w:rStyle w:val="21"/>
          <w:color w:val="000000"/>
          <w:sz w:val="24"/>
          <w:szCs w:val="24"/>
          <w:lang w:val="uk-UA" w:eastAsia="uk-UA"/>
        </w:rPr>
        <w:t>територіальної громади</w:t>
      </w:r>
      <w:r w:rsidRPr="00FF5CB7">
        <w:rPr>
          <w:rStyle w:val="21"/>
          <w:color w:val="000000"/>
          <w:sz w:val="24"/>
          <w:szCs w:val="24"/>
          <w:lang w:val="uk-UA" w:eastAsia="uk-UA"/>
        </w:rPr>
        <w:t>.</w:t>
      </w:r>
    </w:p>
    <w:p w:rsidR="009F29D8" w:rsidRPr="00766DB6" w:rsidRDefault="006430F2" w:rsidP="006430F2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9F29D8" w:rsidRPr="00766DB6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</w:p>
    <w:p w:rsidR="00A75BE3" w:rsidRPr="00766DB6" w:rsidRDefault="00A75BE3" w:rsidP="00051612">
      <w:pPr>
        <w:ind w:firstLine="709"/>
        <w:jc w:val="both"/>
        <w:rPr>
          <w:lang w:val="uk-UA"/>
        </w:rPr>
      </w:pPr>
    </w:p>
    <w:p w:rsidR="00A75BE3" w:rsidRPr="00766DB6" w:rsidRDefault="00A75BE3" w:rsidP="00CF13A3">
      <w:pPr>
        <w:jc w:val="both"/>
        <w:rPr>
          <w:lang w:val="uk-UA"/>
        </w:rPr>
      </w:pPr>
    </w:p>
    <w:p w:rsidR="009F29D8" w:rsidRPr="00766DB6" w:rsidRDefault="009F29D8" w:rsidP="009F29D8">
      <w:pPr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Знам’янський</w:t>
      </w:r>
      <w:proofErr w:type="spellEnd"/>
      <w:r w:rsidRPr="00766DB6">
        <w:rPr>
          <w:rFonts w:eastAsia="Batang"/>
          <w:b/>
          <w:lang w:val="uk-UA"/>
        </w:rPr>
        <w:t xml:space="preserve"> міський голова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417167" w:rsidRDefault="00417167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30F2" w:rsidRDefault="006430F2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30F2" w:rsidRPr="00C5566F" w:rsidRDefault="006430F2" w:rsidP="00C5566F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</w:p>
    <w:sectPr w:rsidR="006430F2" w:rsidRPr="00C5566F" w:rsidSect="005D4F3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AD" w:rsidRDefault="001267AD" w:rsidP="00746003">
      <w:r>
        <w:separator/>
      </w:r>
    </w:p>
  </w:endnote>
  <w:endnote w:type="continuationSeparator" w:id="0">
    <w:p w:rsidR="001267AD" w:rsidRDefault="001267AD" w:rsidP="007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AD" w:rsidRDefault="001267AD" w:rsidP="00746003">
      <w:r>
        <w:separator/>
      </w:r>
    </w:p>
  </w:footnote>
  <w:footnote w:type="continuationSeparator" w:id="0">
    <w:p w:rsidR="001267AD" w:rsidRDefault="001267AD" w:rsidP="007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1B413DA5"/>
    <w:multiLevelType w:val="hybridMultilevel"/>
    <w:tmpl w:val="494A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271870"/>
    <w:multiLevelType w:val="hybridMultilevel"/>
    <w:tmpl w:val="7F92A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0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BA04F5"/>
    <w:multiLevelType w:val="hybridMultilevel"/>
    <w:tmpl w:val="CA26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15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33"/>
  </w:num>
  <w:num w:numId="21">
    <w:abstractNumId w:val="18"/>
  </w:num>
  <w:num w:numId="22">
    <w:abstractNumId w:val="12"/>
  </w:num>
  <w:num w:numId="23">
    <w:abstractNumId w:val="27"/>
  </w:num>
  <w:num w:numId="24">
    <w:abstractNumId w:val="13"/>
  </w:num>
  <w:num w:numId="25">
    <w:abstractNumId w:val="23"/>
  </w:num>
  <w:num w:numId="26">
    <w:abstractNumId w:val="28"/>
  </w:num>
  <w:num w:numId="27">
    <w:abstractNumId w:val="17"/>
  </w:num>
  <w:num w:numId="28">
    <w:abstractNumId w:val="31"/>
  </w:num>
  <w:num w:numId="29">
    <w:abstractNumId w:val="20"/>
  </w:num>
  <w:num w:numId="30">
    <w:abstractNumId w:val="19"/>
  </w:num>
  <w:num w:numId="31">
    <w:abstractNumId w:val="26"/>
  </w:num>
  <w:num w:numId="32">
    <w:abstractNumId w:val="14"/>
  </w:num>
  <w:num w:numId="33">
    <w:abstractNumId w:val="22"/>
  </w:num>
  <w:num w:numId="34">
    <w:abstractNumId w:val="25"/>
  </w:num>
  <w:num w:numId="35">
    <w:abstractNumId w:val="16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91"/>
    <w:rsid w:val="00005651"/>
    <w:rsid w:val="000106AD"/>
    <w:rsid w:val="00012FF3"/>
    <w:rsid w:val="00013F84"/>
    <w:rsid w:val="000143DC"/>
    <w:rsid w:val="0002358E"/>
    <w:rsid w:val="00025E02"/>
    <w:rsid w:val="00036C6B"/>
    <w:rsid w:val="00051612"/>
    <w:rsid w:val="00066DE3"/>
    <w:rsid w:val="000917F9"/>
    <w:rsid w:val="00092AAE"/>
    <w:rsid w:val="00094BE9"/>
    <w:rsid w:val="000A158B"/>
    <w:rsid w:val="000A294E"/>
    <w:rsid w:val="000B6A4A"/>
    <w:rsid w:val="000D16AE"/>
    <w:rsid w:val="000E3D0B"/>
    <w:rsid w:val="000E5FE2"/>
    <w:rsid w:val="000F5FEF"/>
    <w:rsid w:val="000F762B"/>
    <w:rsid w:val="00111287"/>
    <w:rsid w:val="001146FF"/>
    <w:rsid w:val="00114BFF"/>
    <w:rsid w:val="001158CF"/>
    <w:rsid w:val="001162CF"/>
    <w:rsid w:val="0012088D"/>
    <w:rsid w:val="00121E35"/>
    <w:rsid w:val="00121F6E"/>
    <w:rsid w:val="001267AD"/>
    <w:rsid w:val="00144CD1"/>
    <w:rsid w:val="0019090C"/>
    <w:rsid w:val="001B1A20"/>
    <w:rsid w:val="002025F6"/>
    <w:rsid w:val="002107C7"/>
    <w:rsid w:val="00216D43"/>
    <w:rsid w:val="00221633"/>
    <w:rsid w:val="00222645"/>
    <w:rsid w:val="00225638"/>
    <w:rsid w:val="00225AD1"/>
    <w:rsid w:val="0023372F"/>
    <w:rsid w:val="00234D1E"/>
    <w:rsid w:val="002546EF"/>
    <w:rsid w:val="00266E35"/>
    <w:rsid w:val="002A7562"/>
    <w:rsid w:val="002F44F2"/>
    <w:rsid w:val="002F6958"/>
    <w:rsid w:val="0030130E"/>
    <w:rsid w:val="00303F1A"/>
    <w:rsid w:val="00310BA2"/>
    <w:rsid w:val="0031424A"/>
    <w:rsid w:val="00362034"/>
    <w:rsid w:val="00371E51"/>
    <w:rsid w:val="00382DB0"/>
    <w:rsid w:val="00382FF3"/>
    <w:rsid w:val="00394CAF"/>
    <w:rsid w:val="003A6F63"/>
    <w:rsid w:val="003B644D"/>
    <w:rsid w:val="003D1DD8"/>
    <w:rsid w:val="003E218A"/>
    <w:rsid w:val="003F19D3"/>
    <w:rsid w:val="003F7E7A"/>
    <w:rsid w:val="004039A5"/>
    <w:rsid w:val="00417167"/>
    <w:rsid w:val="00475234"/>
    <w:rsid w:val="004A6334"/>
    <w:rsid w:val="004A64AF"/>
    <w:rsid w:val="004A6A75"/>
    <w:rsid w:val="004B2397"/>
    <w:rsid w:val="004D1AE3"/>
    <w:rsid w:val="004D790F"/>
    <w:rsid w:val="0051035A"/>
    <w:rsid w:val="00515D91"/>
    <w:rsid w:val="00516D82"/>
    <w:rsid w:val="00524EED"/>
    <w:rsid w:val="005272BE"/>
    <w:rsid w:val="005B5610"/>
    <w:rsid w:val="005B66ED"/>
    <w:rsid w:val="005C15C6"/>
    <w:rsid w:val="005D095C"/>
    <w:rsid w:val="005D4F31"/>
    <w:rsid w:val="005E462E"/>
    <w:rsid w:val="006027CE"/>
    <w:rsid w:val="00631A15"/>
    <w:rsid w:val="006430F2"/>
    <w:rsid w:val="00654DC5"/>
    <w:rsid w:val="00654E87"/>
    <w:rsid w:val="00672D1B"/>
    <w:rsid w:val="00673828"/>
    <w:rsid w:val="006754DD"/>
    <w:rsid w:val="006944F4"/>
    <w:rsid w:val="006E187A"/>
    <w:rsid w:val="006E488A"/>
    <w:rsid w:val="006F2AA6"/>
    <w:rsid w:val="006F46D7"/>
    <w:rsid w:val="00700353"/>
    <w:rsid w:val="00701FA1"/>
    <w:rsid w:val="00705EBB"/>
    <w:rsid w:val="00737C55"/>
    <w:rsid w:val="007434BE"/>
    <w:rsid w:val="00743B83"/>
    <w:rsid w:val="00746003"/>
    <w:rsid w:val="00757D11"/>
    <w:rsid w:val="00761314"/>
    <w:rsid w:val="00764929"/>
    <w:rsid w:val="007658F5"/>
    <w:rsid w:val="00766DB6"/>
    <w:rsid w:val="007715E6"/>
    <w:rsid w:val="00780C0C"/>
    <w:rsid w:val="007A1AE4"/>
    <w:rsid w:val="007C138E"/>
    <w:rsid w:val="007C6182"/>
    <w:rsid w:val="007C69AF"/>
    <w:rsid w:val="007D116B"/>
    <w:rsid w:val="007D2BFC"/>
    <w:rsid w:val="007E210C"/>
    <w:rsid w:val="008070FA"/>
    <w:rsid w:val="008117BE"/>
    <w:rsid w:val="00811C4E"/>
    <w:rsid w:val="00840EF4"/>
    <w:rsid w:val="00860F6D"/>
    <w:rsid w:val="00861376"/>
    <w:rsid w:val="0088475C"/>
    <w:rsid w:val="00884930"/>
    <w:rsid w:val="008852CF"/>
    <w:rsid w:val="0089198F"/>
    <w:rsid w:val="008B797C"/>
    <w:rsid w:val="008F7000"/>
    <w:rsid w:val="0091541E"/>
    <w:rsid w:val="0092196C"/>
    <w:rsid w:val="009245DA"/>
    <w:rsid w:val="0095293A"/>
    <w:rsid w:val="009533D2"/>
    <w:rsid w:val="00956361"/>
    <w:rsid w:val="009840AB"/>
    <w:rsid w:val="00996480"/>
    <w:rsid w:val="009A44A5"/>
    <w:rsid w:val="009C17EF"/>
    <w:rsid w:val="009C3119"/>
    <w:rsid w:val="009C483D"/>
    <w:rsid w:val="009C711D"/>
    <w:rsid w:val="009D1332"/>
    <w:rsid w:val="009F23C0"/>
    <w:rsid w:val="009F29D8"/>
    <w:rsid w:val="00A34AAD"/>
    <w:rsid w:val="00A42D9C"/>
    <w:rsid w:val="00A44846"/>
    <w:rsid w:val="00A45F3F"/>
    <w:rsid w:val="00A56160"/>
    <w:rsid w:val="00A75646"/>
    <w:rsid w:val="00A75BE3"/>
    <w:rsid w:val="00A809EF"/>
    <w:rsid w:val="00A8145C"/>
    <w:rsid w:val="00AB4407"/>
    <w:rsid w:val="00AC7669"/>
    <w:rsid w:val="00AE0347"/>
    <w:rsid w:val="00AE7F19"/>
    <w:rsid w:val="00B00BEA"/>
    <w:rsid w:val="00B1749D"/>
    <w:rsid w:val="00B34AE6"/>
    <w:rsid w:val="00B4029A"/>
    <w:rsid w:val="00B62212"/>
    <w:rsid w:val="00B672B5"/>
    <w:rsid w:val="00B71DF3"/>
    <w:rsid w:val="00B76DFA"/>
    <w:rsid w:val="00B8445C"/>
    <w:rsid w:val="00BA4A58"/>
    <w:rsid w:val="00BB524D"/>
    <w:rsid w:val="00BD13D7"/>
    <w:rsid w:val="00BD5B83"/>
    <w:rsid w:val="00BE06BF"/>
    <w:rsid w:val="00C02B82"/>
    <w:rsid w:val="00C5566F"/>
    <w:rsid w:val="00C87AF3"/>
    <w:rsid w:val="00C97669"/>
    <w:rsid w:val="00CB1A22"/>
    <w:rsid w:val="00CB4614"/>
    <w:rsid w:val="00CF13A3"/>
    <w:rsid w:val="00D05FCB"/>
    <w:rsid w:val="00D33391"/>
    <w:rsid w:val="00D3546D"/>
    <w:rsid w:val="00D55512"/>
    <w:rsid w:val="00D76BA5"/>
    <w:rsid w:val="00D847A8"/>
    <w:rsid w:val="00D85598"/>
    <w:rsid w:val="00D93238"/>
    <w:rsid w:val="00DD2A4E"/>
    <w:rsid w:val="00DE65B2"/>
    <w:rsid w:val="00E01C55"/>
    <w:rsid w:val="00E04CB3"/>
    <w:rsid w:val="00E14419"/>
    <w:rsid w:val="00E30850"/>
    <w:rsid w:val="00E32A26"/>
    <w:rsid w:val="00E5738E"/>
    <w:rsid w:val="00E6284C"/>
    <w:rsid w:val="00E861C2"/>
    <w:rsid w:val="00E86CEB"/>
    <w:rsid w:val="00EB0187"/>
    <w:rsid w:val="00EB5551"/>
    <w:rsid w:val="00ED08F9"/>
    <w:rsid w:val="00ED4568"/>
    <w:rsid w:val="00EF121C"/>
    <w:rsid w:val="00EF690A"/>
    <w:rsid w:val="00F07AD0"/>
    <w:rsid w:val="00F10648"/>
    <w:rsid w:val="00F14AE2"/>
    <w:rsid w:val="00F17620"/>
    <w:rsid w:val="00F17C75"/>
    <w:rsid w:val="00F30918"/>
    <w:rsid w:val="00F313A1"/>
    <w:rsid w:val="00F54F9D"/>
    <w:rsid w:val="00F80067"/>
    <w:rsid w:val="00F80C34"/>
    <w:rsid w:val="00F97609"/>
    <w:rsid w:val="00FB0790"/>
    <w:rsid w:val="00FD7E12"/>
    <w:rsid w:val="00FE34C6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1F5D-FC73-43CE-B619-3BE6449E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20</cp:revision>
  <cp:lastPrinted>2021-03-03T07:41:00Z</cp:lastPrinted>
  <dcterms:created xsi:type="dcterms:W3CDTF">2021-03-01T06:53:00Z</dcterms:created>
  <dcterms:modified xsi:type="dcterms:W3CDTF">2021-03-03T09:35:00Z</dcterms:modified>
</cp:coreProperties>
</file>