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F18" w:rsidRPr="00BB5FBF" w:rsidRDefault="004E3CE8" w:rsidP="00985F18">
      <w:pPr>
        <w:jc w:val="right"/>
        <w:rPr>
          <w:b/>
          <w:lang w:val="uk-UA"/>
        </w:rPr>
      </w:pPr>
      <w:r>
        <w:rPr>
          <w:b/>
          <w:lang w:val="uk-UA"/>
        </w:rPr>
        <w:t>ПРОЄ</w:t>
      </w:r>
      <w:r w:rsidR="00985F18" w:rsidRPr="00BB5FBF">
        <w:rPr>
          <w:b/>
          <w:lang w:val="uk-UA"/>
        </w:rPr>
        <w:t>КТ</w:t>
      </w:r>
    </w:p>
    <w:p w:rsidR="00167790" w:rsidRPr="00BB5FBF" w:rsidRDefault="00167790" w:rsidP="00167790">
      <w:pPr>
        <w:jc w:val="center"/>
        <w:rPr>
          <w:b/>
          <w:lang w:val="uk-UA"/>
        </w:rPr>
      </w:pPr>
      <w:r w:rsidRPr="00BB5FBF">
        <w:rPr>
          <w:b/>
          <w:lang w:val="uk-UA"/>
        </w:rPr>
        <w:t>Пояснювальна записка</w:t>
      </w:r>
    </w:p>
    <w:p w:rsidR="00DD0201" w:rsidRDefault="004E3CE8" w:rsidP="00167790">
      <w:pPr>
        <w:jc w:val="center"/>
        <w:rPr>
          <w:b/>
          <w:lang w:val="uk-UA"/>
        </w:rPr>
      </w:pPr>
      <w:r>
        <w:rPr>
          <w:b/>
          <w:lang w:val="uk-UA"/>
        </w:rPr>
        <w:t>до проє</w:t>
      </w:r>
      <w:r w:rsidR="00167790" w:rsidRPr="00BB5FBF">
        <w:rPr>
          <w:b/>
          <w:lang w:val="uk-UA"/>
        </w:rPr>
        <w:t>кту рішення місь</w:t>
      </w:r>
      <w:r w:rsidR="00985F18" w:rsidRPr="00BB5FBF">
        <w:rPr>
          <w:b/>
          <w:lang w:val="uk-UA"/>
        </w:rPr>
        <w:t xml:space="preserve">кої ради </w:t>
      </w:r>
    </w:p>
    <w:p w:rsidR="00DA1B6C" w:rsidRDefault="00DA1B6C" w:rsidP="00DA1B6C">
      <w:pPr>
        <w:jc w:val="center"/>
        <w:rPr>
          <w:lang w:val="uk-UA"/>
        </w:rPr>
      </w:pPr>
      <w:r>
        <w:rPr>
          <w:lang w:val="uk-UA"/>
        </w:rPr>
        <w:t>Про затвердження Статуту КНП «Знам’янська  міська лікарня</w:t>
      </w:r>
    </w:p>
    <w:p w:rsidR="00167790" w:rsidRDefault="00DA1B6C" w:rsidP="00DA1B6C">
      <w:pPr>
        <w:jc w:val="center"/>
        <w:rPr>
          <w:lang w:val="uk-UA"/>
        </w:rPr>
      </w:pPr>
      <w:r>
        <w:rPr>
          <w:lang w:val="uk-UA"/>
        </w:rPr>
        <w:t>ім. А.В. Лисенка» Знам’янської міської ради в новій редакції</w:t>
      </w:r>
    </w:p>
    <w:p w:rsidR="00DA1B6C" w:rsidRPr="00DA1B6C" w:rsidRDefault="00DA1B6C" w:rsidP="00DA1B6C">
      <w:pPr>
        <w:jc w:val="center"/>
        <w:rPr>
          <w:lang w:val="uk-UA"/>
        </w:rPr>
      </w:pPr>
    </w:p>
    <w:p w:rsidR="00DA1B6C" w:rsidRDefault="00167790" w:rsidP="007F6798">
      <w:pPr>
        <w:pStyle w:val="a3"/>
        <w:numPr>
          <w:ilvl w:val="0"/>
          <w:numId w:val="1"/>
        </w:numPr>
        <w:tabs>
          <w:tab w:val="clear" w:pos="720"/>
          <w:tab w:val="num" w:pos="0"/>
        </w:tabs>
        <w:ind w:left="0" w:firstLine="360"/>
        <w:jc w:val="both"/>
        <w:rPr>
          <w:lang w:val="uk-UA"/>
        </w:rPr>
      </w:pPr>
      <w:r w:rsidRPr="00DA1B6C">
        <w:rPr>
          <w:b/>
          <w:lang w:val="uk-UA" w:eastAsia="en-US"/>
        </w:rPr>
        <w:t>Характеристика стану речей в галузі, яку врегульовує це рішення:</w:t>
      </w:r>
      <w:r w:rsidRPr="00DA1B6C">
        <w:rPr>
          <w:lang w:val="uk-UA"/>
        </w:rPr>
        <w:t xml:space="preserve"> </w:t>
      </w:r>
      <w:r w:rsidR="00DA1B6C">
        <w:rPr>
          <w:lang w:val="uk-UA"/>
        </w:rPr>
        <w:t xml:space="preserve">забезпечення умов для ефективного управління </w:t>
      </w:r>
      <w:r w:rsidR="00DA1B6C">
        <w:rPr>
          <w:bCs/>
          <w:color w:val="000000"/>
          <w:lang w:val="uk-UA"/>
        </w:rPr>
        <w:t>КНП «Знам’янська міська лікарня ім. А.В. Лисенка» Знам’янської міської ради</w:t>
      </w:r>
      <w:r w:rsidR="00DA1B6C">
        <w:rPr>
          <w:lang w:val="uk-UA"/>
        </w:rPr>
        <w:t xml:space="preserve"> та здійснення його діяльності, приведення до норм діючого законодавства установчих документів підприємства</w:t>
      </w:r>
    </w:p>
    <w:p w:rsidR="00DA1B6C" w:rsidRDefault="00167790" w:rsidP="007F6798">
      <w:pPr>
        <w:pStyle w:val="a3"/>
        <w:numPr>
          <w:ilvl w:val="0"/>
          <w:numId w:val="1"/>
        </w:numPr>
        <w:tabs>
          <w:tab w:val="clear" w:pos="720"/>
          <w:tab w:val="num" w:pos="0"/>
        </w:tabs>
        <w:ind w:left="0" w:firstLine="360"/>
        <w:jc w:val="both"/>
        <w:rPr>
          <w:lang w:val="uk-UA"/>
        </w:rPr>
      </w:pPr>
      <w:r w:rsidRPr="00DA1B6C">
        <w:rPr>
          <w:b/>
          <w:lang w:val="uk-UA" w:eastAsia="en-US"/>
        </w:rPr>
        <w:t>Потреба і мета прийняття рішення</w:t>
      </w:r>
      <w:r w:rsidRPr="00DA1B6C">
        <w:rPr>
          <w:lang w:val="uk-UA" w:eastAsia="en-US"/>
        </w:rPr>
        <w:t>:</w:t>
      </w:r>
      <w:r w:rsidR="00E87A5A" w:rsidRPr="00DA1B6C">
        <w:rPr>
          <w:lang w:val="uk-UA" w:eastAsia="en-US"/>
        </w:rPr>
        <w:t xml:space="preserve"> </w:t>
      </w:r>
      <w:r w:rsidR="00DA1B6C">
        <w:rPr>
          <w:lang w:val="uk-UA"/>
        </w:rPr>
        <w:t xml:space="preserve">з метою забезпечення умов для ефективного управління </w:t>
      </w:r>
      <w:r w:rsidR="00DA1B6C">
        <w:rPr>
          <w:bCs/>
          <w:color w:val="000000"/>
          <w:lang w:val="uk-UA"/>
        </w:rPr>
        <w:t>КНП «Знам’янська міська лікарня ім. А.В. Лисенка» Знам’янської міської ради</w:t>
      </w:r>
      <w:r w:rsidR="00DA1B6C">
        <w:rPr>
          <w:lang w:val="uk-UA"/>
        </w:rPr>
        <w:t xml:space="preserve"> та здійснення його діяльності, приведення до норм діючого законодавства установчих документів підприємства</w:t>
      </w:r>
    </w:p>
    <w:p w:rsidR="00167790" w:rsidRPr="00DA1B6C" w:rsidRDefault="00167790" w:rsidP="007F6798">
      <w:pPr>
        <w:pStyle w:val="a3"/>
        <w:numPr>
          <w:ilvl w:val="0"/>
          <w:numId w:val="1"/>
        </w:numPr>
        <w:tabs>
          <w:tab w:val="clear" w:pos="720"/>
          <w:tab w:val="num" w:pos="0"/>
        </w:tabs>
        <w:ind w:left="0" w:firstLine="360"/>
        <w:jc w:val="both"/>
        <w:rPr>
          <w:lang w:val="uk-UA"/>
        </w:rPr>
      </w:pPr>
      <w:r w:rsidRPr="00DA1B6C">
        <w:rPr>
          <w:b/>
          <w:lang w:val="uk-UA" w:eastAsia="en-US"/>
        </w:rPr>
        <w:t>Прогнозовані суспільні, економічні, фінансові та юридичні наслідки прийняття рішення:</w:t>
      </w:r>
      <w:r w:rsidRPr="00DA1B6C">
        <w:rPr>
          <w:lang w:val="uk-UA"/>
        </w:rPr>
        <w:t xml:space="preserve"> </w:t>
      </w:r>
      <w:r w:rsidR="00DA1B6C">
        <w:rPr>
          <w:lang w:val="uk-UA"/>
        </w:rPr>
        <w:t>забезпечення дотримання норм законодавства України</w:t>
      </w:r>
      <w:r w:rsidRPr="00DA1B6C">
        <w:rPr>
          <w:lang w:val="uk-UA"/>
        </w:rPr>
        <w:t>.</w:t>
      </w:r>
    </w:p>
    <w:p w:rsidR="00DA1B6C" w:rsidRDefault="00167790" w:rsidP="007F6798">
      <w:pPr>
        <w:pStyle w:val="a3"/>
        <w:numPr>
          <w:ilvl w:val="0"/>
          <w:numId w:val="1"/>
        </w:numPr>
        <w:tabs>
          <w:tab w:val="clear" w:pos="720"/>
          <w:tab w:val="num" w:pos="0"/>
          <w:tab w:val="left" w:pos="360"/>
        </w:tabs>
        <w:ind w:left="0" w:firstLine="360"/>
        <w:jc w:val="both"/>
        <w:rPr>
          <w:lang w:val="uk-UA"/>
        </w:rPr>
      </w:pPr>
      <w:r w:rsidRPr="00DA1B6C">
        <w:rPr>
          <w:b/>
          <w:lang w:val="uk-UA" w:eastAsia="en-US"/>
        </w:rPr>
        <w:t xml:space="preserve">Механізм виконання рішення: </w:t>
      </w:r>
      <w:r w:rsidR="00DA1B6C">
        <w:rPr>
          <w:lang w:val="uk-UA" w:eastAsia="en-US"/>
        </w:rPr>
        <w:t>затвердження Статуту КНП «Знам’янська міська лікарня ім. А.В.Лисенка» Знам’янської міської ради в новій редакції</w:t>
      </w:r>
    </w:p>
    <w:p w:rsidR="00167790" w:rsidRPr="00DA1B6C" w:rsidRDefault="00167790" w:rsidP="007F6798">
      <w:pPr>
        <w:pStyle w:val="a3"/>
        <w:numPr>
          <w:ilvl w:val="0"/>
          <w:numId w:val="1"/>
        </w:numPr>
        <w:tabs>
          <w:tab w:val="clear" w:pos="720"/>
          <w:tab w:val="num" w:pos="0"/>
          <w:tab w:val="left" w:pos="360"/>
        </w:tabs>
        <w:ind w:left="0" w:firstLine="360"/>
        <w:jc w:val="both"/>
        <w:rPr>
          <w:lang w:val="uk-UA"/>
        </w:rPr>
      </w:pPr>
      <w:r w:rsidRPr="00DA1B6C">
        <w:rPr>
          <w:b/>
          <w:lang w:val="uk-UA" w:eastAsia="en-US"/>
        </w:rPr>
        <w:t>Порівняльна таблиця змін (у випадку, якщо проектом рішення пропонується внести зміни до існуючого рішення ради):</w:t>
      </w:r>
      <w:r w:rsidR="00985F18" w:rsidRPr="00DA1B6C">
        <w:rPr>
          <w:b/>
          <w:lang w:val="uk-UA" w:eastAsia="en-US"/>
        </w:rPr>
        <w:t xml:space="preserve"> </w:t>
      </w:r>
      <w:r w:rsidR="00985F18" w:rsidRPr="00DA1B6C">
        <w:rPr>
          <w:lang w:val="uk-UA" w:eastAsia="en-US"/>
        </w:rPr>
        <w:t>не вимагається</w:t>
      </w:r>
      <w:r w:rsidRPr="00DA1B6C">
        <w:rPr>
          <w:b/>
          <w:lang w:val="uk-UA" w:eastAsia="en-US"/>
        </w:rPr>
        <w:t>.</w:t>
      </w:r>
    </w:p>
    <w:p w:rsidR="00167790" w:rsidRPr="00BB5FBF" w:rsidRDefault="00167790" w:rsidP="007F6798">
      <w:pPr>
        <w:numPr>
          <w:ilvl w:val="0"/>
          <w:numId w:val="1"/>
        </w:numPr>
        <w:tabs>
          <w:tab w:val="clear" w:pos="720"/>
          <w:tab w:val="num" w:pos="0"/>
        </w:tabs>
        <w:ind w:left="0" w:firstLine="360"/>
        <w:jc w:val="both"/>
        <w:rPr>
          <w:lang w:val="uk-UA"/>
        </w:rPr>
      </w:pPr>
      <w:r w:rsidRPr="00BB5FBF">
        <w:rPr>
          <w:b/>
          <w:lang w:val="uk-UA"/>
        </w:rPr>
        <w:t xml:space="preserve">Дата оприлюднення проекту рішення та назва ЗМІ, електронного видання, або іншого місця оприлюднення: </w:t>
      </w:r>
      <w:r w:rsidR="00985F18" w:rsidRPr="00BB5FBF">
        <w:rPr>
          <w:b/>
          <w:lang w:val="uk-UA"/>
        </w:rPr>
        <w:t>__________________</w:t>
      </w:r>
      <w:r w:rsidRPr="00BB5FBF">
        <w:rPr>
          <w:b/>
        </w:rPr>
        <w:t xml:space="preserve"> </w:t>
      </w:r>
      <w:r w:rsidRPr="00BB5FBF">
        <w:rPr>
          <w:b/>
          <w:lang w:val="uk-UA"/>
        </w:rPr>
        <w:t>Сайт міської ради</w:t>
      </w:r>
    </w:p>
    <w:p w:rsidR="00167790" w:rsidRPr="00BB5FBF" w:rsidRDefault="00167790" w:rsidP="007F6798">
      <w:pPr>
        <w:numPr>
          <w:ilvl w:val="0"/>
          <w:numId w:val="1"/>
        </w:numPr>
        <w:tabs>
          <w:tab w:val="clear" w:pos="720"/>
          <w:tab w:val="left" w:pos="0"/>
          <w:tab w:val="left" w:pos="180"/>
        </w:tabs>
        <w:ind w:left="0" w:firstLine="360"/>
        <w:contextualSpacing/>
        <w:rPr>
          <w:lang w:val="uk-UA"/>
        </w:rPr>
      </w:pPr>
      <w:r w:rsidRPr="00BB5FBF">
        <w:rPr>
          <w:b/>
          <w:lang w:val="uk-UA"/>
        </w:rPr>
        <w:t>Дата, підпис та ПІБ суб’єкту подання проекту рішення:</w:t>
      </w:r>
    </w:p>
    <w:p w:rsidR="00167790" w:rsidRPr="00BB5FBF" w:rsidRDefault="00167790" w:rsidP="007F6798">
      <w:pPr>
        <w:tabs>
          <w:tab w:val="num" w:pos="0"/>
          <w:tab w:val="left" w:pos="180"/>
          <w:tab w:val="left" w:pos="4860"/>
        </w:tabs>
        <w:ind w:firstLine="360"/>
        <w:contextualSpacing/>
        <w:rPr>
          <w:lang w:val="uk-UA"/>
        </w:rPr>
      </w:pPr>
    </w:p>
    <w:p w:rsidR="00167790" w:rsidRPr="00BB5FBF" w:rsidRDefault="00DA1B6C" w:rsidP="00167790">
      <w:pPr>
        <w:ind w:left="360"/>
        <w:jc w:val="both"/>
        <w:rPr>
          <w:lang w:val="uk-UA"/>
        </w:rPr>
      </w:pPr>
      <w:r>
        <w:rPr>
          <w:lang w:val="uk-UA"/>
        </w:rPr>
        <w:t xml:space="preserve">04 жовтня </w:t>
      </w:r>
      <w:r w:rsidR="00985F18" w:rsidRPr="00BB5FBF">
        <w:rPr>
          <w:lang w:val="uk-UA"/>
        </w:rPr>
        <w:t>202</w:t>
      </w:r>
      <w:r w:rsidR="00E87A5A">
        <w:rPr>
          <w:lang w:val="uk-UA"/>
        </w:rPr>
        <w:t>1</w:t>
      </w:r>
      <w:r w:rsidR="00167790" w:rsidRPr="00BB5FBF">
        <w:rPr>
          <w:lang w:val="uk-UA"/>
        </w:rPr>
        <w:t xml:space="preserve"> р.                       </w:t>
      </w:r>
      <w:r w:rsidR="007F6798">
        <w:rPr>
          <w:lang w:val="uk-UA"/>
        </w:rPr>
        <w:t xml:space="preserve">   </w:t>
      </w:r>
      <w:r w:rsidR="00167790" w:rsidRPr="00BB5FBF">
        <w:rPr>
          <w:lang w:val="uk-UA"/>
        </w:rPr>
        <w:t xml:space="preserve">___________                             </w:t>
      </w:r>
      <w:r w:rsidR="00E87A5A">
        <w:rPr>
          <w:lang w:val="uk-UA"/>
        </w:rPr>
        <w:t>Руслан ПУШКАРЕНКО</w:t>
      </w:r>
      <w:r w:rsidR="00167790" w:rsidRPr="00BB5FBF">
        <w:rPr>
          <w:lang w:val="uk-UA"/>
        </w:rPr>
        <w:t xml:space="preserve">                </w:t>
      </w:r>
    </w:p>
    <w:p w:rsidR="00167790" w:rsidRPr="00BB5FBF" w:rsidRDefault="00167790" w:rsidP="00167790">
      <w:pPr>
        <w:jc w:val="both"/>
        <w:rPr>
          <w:lang w:val="uk-UA" w:eastAsia="en-US"/>
        </w:rPr>
      </w:pPr>
    </w:p>
    <w:p w:rsidR="00167790" w:rsidRPr="00BB5FBF" w:rsidRDefault="00167790" w:rsidP="00167790">
      <w:pPr>
        <w:ind w:left="360"/>
        <w:jc w:val="both"/>
        <w:rPr>
          <w:lang w:val="uk-UA"/>
        </w:rPr>
      </w:pPr>
      <w:r w:rsidRPr="00BB5FBF">
        <w:rPr>
          <w:lang w:val="uk-UA"/>
        </w:rPr>
        <w:t xml:space="preserve">                                                                      </w:t>
      </w:r>
    </w:p>
    <w:p w:rsidR="00167790" w:rsidRPr="00BB5FBF" w:rsidRDefault="00167790" w:rsidP="00167790">
      <w:pPr>
        <w:tabs>
          <w:tab w:val="left" w:pos="180"/>
          <w:tab w:val="left" w:pos="4860"/>
        </w:tabs>
        <w:ind w:left="360"/>
        <w:contextualSpacing/>
        <w:rPr>
          <w:b/>
          <w:lang w:val="uk-UA"/>
        </w:rPr>
      </w:pPr>
      <w:r w:rsidRPr="00BB5FBF">
        <w:rPr>
          <w:lang w:val="uk-UA"/>
        </w:rPr>
        <w:t>8.</w:t>
      </w:r>
      <w:r w:rsidRPr="00BB5FBF">
        <w:rPr>
          <w:b/>
          <w:lang w:val="uk-UA"/>
        </w:rPr>
        <w:t xml:space="preserve">   Дата отримання проекту рішення та пояснювальної записки, що засвідчена підписом секретаря міської ради та печаткою «Для документів»:</w:t>
      </w:r>
    </w:p>
    <w:p w:rsidR="00167790" w:rsidRPr="00BB5FBF" w:rsidRDefault="00167790" w:rsidP="00167790">
      <w:pPr>
        <w:ind w:firstLine="708"/>
        <w:jc w:val="both"/>
        <w:rPr>
          <w:lang w:val="uk-UA"/>
        </w:rPr>
      </w:pPr>
      <w:r w:rsidRPr="00BB5FBF">
        <w:rPr>
          <w:lang w:val="uk-UA"/>
        </w:rPr>
        <w:t xml:space="preserve"> </w:t>
      </w:r>
    </w:p>
    <w:p w:rsidR="00167790" w:rsidRPr="00E87A5A" w:rsidRDefault="00E87A5A" w:rsidP="00E87A5A">
      <w:pPr>
        <w:jc w:val="both"/>
        <w:rPr>
          <w:lang w:val="uk-UA"/>
        </w:rPr>
      </w:pPr>
      <w:r>
        <w:rPr>
          <w:lang w:val="uk-UA"/>
        </w:rPr>
        <w:t xml:space="preserve">   ___</w:t>
      </w:r>
      <w:r w:rsidR="00DA1B6C">
        <w:rPr>
          <w:lang w:val="uk-UA"/>
        </w:rPr>
        <w:t xml:space="preserve">_ жовтня </w:t>
      </w:r>
      <w:r w:rsidR="00167790" w:rsidRPr="00BB5FBF">
        <w:rPr>
          <w:lang w:val="uk-UA"/>
        </w:rPr>
        <w:t>20</w:t>
      </w:r>
      <w:r w:rsidR="00985F18" w:rsidRPr="00BB5FBF">
        <w:rPr>
          <w:lang w:val="uk-UA"/>
        </w:rPr>
        <w:t>2</w:t>
      </w:r>
      <w:r>
        <w:rPr>
          <w:lang w:val="uk-UA"/>
        </w:rPr>
        <w:t>1</w:t>
      </w:r>
      <w:r w:rsidR="00167790" w:rsidRPr="00BB5FBF">
        <w:rPr>
          <w:lang w:val="uk-UA"/>
        </w:rPr>
        <w:t xml:space="preserve"> р.                   </w:t>
      </w:r>
      <w:r w:rsidR="007F6798">
        <w:rPr>
          <w:lang w:val="uk-UA"/>
        </w:rPr>
        <w:t xml:space="preserve">  </w:t>
      </w:r>
      <w:r w:rsidR="00167790" w:rsidRPr="00BB5FBF">
        <w:rPr>
          <w:lang w:val="uk-UA"/>
        </w:rPr>
        <w:t xml:space="preserve"> ___________                               </w:t>
      </w:r>
      <w:r>
        <w:rPr>
          <w:lang w:val="uk-UA"/>
        </w:rPr>
        <w:t>Вікторія ЗЕЛЕНСЬКА</w:t>
      </w:r>
    </w:p>
    <w:p w:rsidR="00167790" w:rsidRPr="00BB5FBF" w:rsidRDefault="00167790" w:rsidP="00167790">
      <w:pPr>
        <w:jc w:val="both"/>
        <w:rPr>
          <w:lang w:val="uk-UA"/>
        </w:rPr>
      </w:pPr>
      <w:r w:rsidRPr="00BB5FBF">
        <w:rPr>
          <w:lang w:val="uk-UA"/>
        </w:rPr>
        <w:t xml:space="preserve">                                                               </w:t>
      </w:r>
      <w:r w:rsidR="007F6798">
        <w:rPr>
          <w:lang w:val="uk-UA"/>
        </w:rPr>
        <w:t xml:space="preserve">      </w:t>
      </w:r>
      <w:r w:rsidRPr="00BB5FBF">
        <w:rPr>
          <w:lang w:val="uk-UA"/>
        </w:rPr>
        <w:t xml:space="preserve">                        </w:t>
      </w:r>
    </w:p>
    <w:p w:rsidR="00167790" w:rsidRPr="00BB5FBF" w:rsidRDefault="00167790" w:rsidP="00167790">
      <w:pPr>
        <w:ind w:left="360"/>
        <w:jc w:val="both"/>
      </w:pPr>
    </w:p>
    <w:p w:rsidR="00167790" w:rsidRPr="00BB5FBF" w:rsidRDefault="00167790" w:rsidP="00167790">
      <w:pPr>
        <w:ind w:left="360"/>
        <w:jc w:val="both"/>
      </w:pPr>
    </w:p>
    <w:p w:rsidR="00167790" w:rsidRPr="00BB5FBF" w:rsidRDefault="00167790" w:rsidP="00167790">
      <w:pPr>
        <w:ind w:left="360"/>
        <w:jc w:val="both"/>
      </w:pPr>
    </w:p>
    <w:p w:rsidR="00167790" w:rsidRDefault="00167790" w:rsidP="00167790">
      <w:pPr>
        <w:ind w:left="360"/>
        <w:jc w:val="both"/>
      </w:pPr>
    </w:p>
    <w:p w:rsidR="00167790" w:rsidRDefault="00167790" w:rsidP="00167790">
      <w:pPr>
        <w:ind w:left="360"/>
        <w:jc w:val="both"/>
      </w:pPr>
    </w:p>
    <w:p w:rsidR="00167790" w:rsidRDefault="00167790" w:rsidP="00167790"/>
    <w:p w:rsidR="00167790" w:rsidRDefault="00167790" w:rsidP="00167790">
      <w:pPr>
        <w:rPr>
          <w:lang w:val="uk-UA"/>
        </w:rPr>
      </w:pPr>
    </w:p>
    <w:p w:rsidR="00167790" w:rsidRDefault="00167790" w:rsidP="00167790">
      <w:pPr>
        <w:rPr>
          <w:lang w:val="uk-UA"/>
        </w:rPr>
      </w:pPr>
    </w:p>
    <w:p w:rsidR="00167790" w:rsidRDefault="00167790" w:rsidP="00167790">
      <w:pPr>
        <w:rPr>
          <w:lang w:val="uk-UA"/>
        </w:rPr>
      </w:pPr>
    </w:p>
    <w:p w:rsidR="00167790" w:rsidRDefault="00167790" w:rsidP="00167790">
      <w:pPr>
        <w:rPr>
          <w:lang w:val="uk-UA"/>
        </w:rPr>
      </w:pPr>
    </w:p>
    <w:p w:rsidR="00BB5FBF" w:rsidRDefault="00BB5FBF" w:rsidP="00167790">
      <w:pPr>
        <w:rPr>
          <w:lang w:val="uk-UA"/>
        </w:rPr>
      </w:pPr>
    </w:p>
    <w:p w:rsidR="00BB5FBF" w:rsidRDefault="00BB5FBF" w:rsidP="00167790">
      <w:pPr>
        <w:rPr>
          <w:lang w:val="uk-UA"/>
        </w:rPr>
      </w:pPr>
    </w:p>
    <w:p w:rsidR="006F434D" w:rsidRDefault="006F434D" w:rsidP="00167790">
      <w:pPr>
        <w:rPr>
          <w:lang w:val="uk-UA"/>
        </w:rPr>
      </w:pPr>
    </w:p>
    <w:p w:rsidR="007F6798" w:rsidRDefault="007F6798" w:rsidP="00167790">
      <w:pPr>
        <w:rPr>
          <w:lang w:val="uk-UA"/>
        </w:rPr>
      </w:pPr>
    </w:p>
    <w:p w:rsidR="003B5D41" w:rsidRDefault="003B5D41" w:rsidP="00167790">
      <w:pPr>
        <w:rPr>
          <w:lang w:val="uk-UA"/>
        </w:rPr>
      </w:pPr>
    </w:p>
    <w:p w:rsidR="00C51212" w:rsidRDefault="00C51212" w:rsidP="00167790">
      <w:pPr>
        <w:rPr>
          <w:lang w:val="uk-UA"/>
        </w:rPr>
      </w:pPr>
    </w:p>
    <w:p w:rsidR="00DA1B6C" w:rsidRDefault="00DA1B6C" w:rsidP="00167790">
      <w:pPr>
        <w:rPr>
          <w:lang w:val="uk-UA"/>
        </w:rPr>
      </w:pPr>
    </w:p>
    <w:p w:rsidR="00E87A5A" w:rsidRDefault="00E87A5A" w:rsidP="00167790">
      <w:pPr>
        <w:rPr>
          <w:lang w:val="uk-UA"/>
        </w:rPr>
      </w:pPr>
    </w:p>
    <w:p w:rsidR="00E87A5A" w:rsidRDefault="00E87A5A" w:rsidP="00167790">
      <w:pPr>
        <w:rPr>
          <w:lang w:val="uk-UA"/>
        </w:rPr>
      </w:pPr>
    </w:p>
    <w:p w:rsidR="00E87A5A" w:rsidRDefault="00E87A5A" w:rsidP="00167790">
      <w:pPr>
        <w:rPr>
          <w:lang w:val="uk-UA"/>
        </w:rPr>
      </w:pPr>
    </w:p>
    <w:p w:rsidR="00167790" w:rsidRDefault="00167790" w:rsidP="00167790">
      <w:pPr>
        <w:rPr>
          <w:lang w:val="uk-UA"/>
        </w:rPr>
      </w:pPr>
    </w:p>
    <w:p w:rsidR="00167790" w:rsidRDefault="00167790" w:rsidP="00167790">
      <w:pPr>
        <w:rPr>
          <w:lang w:val="uk-UA"/>
        </w:rPr>
      </w:pPr>
    </w:p>
    <w:p w:rsidR="00167790" w:rsidRDefault="00167790" w:rsidP="00167790">
      <w:pPr>
        <w:rPr>
          <w:lang w:val="uk-UA"/>
        </w:rPr>
      </w:pPr>
    </w:p>
    <w:p w:rsidR="00E87A5A" w:rsidRPr="000B5F89" w:rsidRDefault="00E87A5A" w:rsidP="00E87A5A">
      <w:pPr>
        <w:ind w:firstLine="360"/>
        <w:jc w:val="center"/>
        <w:rPr>
          <w:b/>
        </w:rPr>
      </w:pPr>
      <w:r w:rsidRPr="000B5F89">
        <w:rPr>
          <w:b/>
        </w:rPr>
        <w:lastRenderedPageBreak/>
        <w:t>Знам’янськ</w:t>
      </w:r>
      <w:r w:rsidRPr="00176051">
        <w:rPr>
          <w:b/>
        </w:rPr>
        <w:t>а</w:t>
      </w:r>
      <w:r w:rsidRPr="000B5F89">
        <w:rPr>
          <w:b/>
        </w:rPr>
        <w:t xml:space="preserve"> міськ</w:t>
      </w:r>
      <w:r w:rsidRPr="00176051">
        <w:rPr>
          <w:b/>
        </w:rPr>
        <w:t>а</w:t>
      </w:r>
      <w:r w:rsidRPr="000B5F89">
        <w:rPr>
          <w:b/>
        </w:rPr>
        <w:t xml:space="preserve"> рад</w:t>
      </w:r>
      <w:r w:rsidRPr="00176051">
        <w:rPr>
          <w:b/>
        </w:rPr>
        <w:t>а</w:t>
      </w:r>
    </w:p>
    <w:p w:rsidR="00E87A5A" w:rsidRPr="000B5F89" w:rsidRDefault="00E87A5A" w:rsidP="00E87A5A">
      <w:pPr>
        <w:pStyle w:val="a4"/>
        <w:rPr>
          <w:b/>
          <w:sz w:val="24"/>
        </w:rPr>
      </w:pPr>
      <w:r w:rsidRPr="000B5F89">
        <w:rPr>
          <w:b/>
          <w:sz w:val="24"/>
        </w:rPr>
        <w:t>Кропивницького району Кіровоградської області</w:t>
      </w:r>
    </w:p>
    <w:p w:rsidR="00E87A5A" w:rsidRPr="000B5F89" w:rsidRDefault="00E87A5A" w:rsidP="00E87A5A">
      <w:pPr>
        <w:pStyle w:val="a4"/>
        <w:rPr>
          <w:b/>
          <w:sz w:val="24"/>
        </w:rPr>
      </w:pPr>
      <w:r>
        <w:rPr>
          <w:b/>
          <w:sz w:val="24"/>
        </w:rPr>
        <w:t>_________</w:t>
      </w:r>
      <w:r w:rsidRPr="000B5F89">
        <w:rPr>
          <w:b/>
          <w:sz w:val="24"/>
        </w:rPr>
        <w:t xml:space="preserve">сесія </w:t>
      </w:r>
      <w:r w:rsidRPr="000B5F89">
        <w:rPr>
          <w:b/>
          <w:sz w:val="24"/>
          <w:lang w:val="en-US"/>
        </w:rPr>
        <w:t>VIII</w:t>
      </w:r>
      <w:r w:rsidRPr="000B5F89">
        <w:rPr>
          <w:b/>
          <w:sz w:val="24"/>
        </w:rPr>
        <w:t xml:space="preserve"> скликання</w:t>
      </w:r>
    </w:p>
    <w:p w:rsidR="00E87A5A" w:rsidRDefault="00E87A5A" w:rsidP="00E87A5A">
      <w:pPr>
        <w:jc w:val="center"/>
        <w:rPr>
          <w:b/>
          <w:bCs/>
          <w:lang w:val="uk-UA"/>
        </w:rPr>
      </w:pPr>
    </w:p>
    <w:p w:rsidR="00E87A5A" w:rsidRPr="009E3579" w:rsidRDefault="00E87A5A" w:rsidP="00E87A5A">
      <w:pPr>
        <w:jc w:val="center"/>
        <w:rPr>
          <w:b/>
          <w:bCs/>
          <w:lang w:val="uk-UA"/>
        </w:rPr>
      </w:pPr>
      <w:r w:rsidRPr="009E3579">
        <w:rPr>
          <w:b/>
          <w:bCs/>
          <w:lang w:val="uk-UA"/>
        </w:rPr>
        <w:t>Р І Ш Е Н Н Я</w:t>
      </w:r>
    </w:p>
    <w:p w:rsidR="00E87A5A" w:rsidRDefault="00E87A5A" w:rsidP="00E87A5A">
      <w:pPr>
        <w:rPr>
          <w:lang w:val="uk-UA"/>
        </w:rPr>
      </w:pPr>
      <w:r w:rsidRPr="009E3579">
        <w:rPr>
          <w:lang w:val="uk-UA"/>
        </w:rPr>
        <w:t xml:space="preserve">від  </w:t>
      </w:r>
      <w:r>
        <w:rPr>
          <w:lang w:val="uk-UA"/>
        </w:rPr>
        <w:t xml:space="preserve">       2021</w:t>
      </w:r>
      <w:r w:rsidRPr="009E3579">
        <w:rPr>
          <w:lang w:val="uk-UA"/>
        </w:rPr>
        <w:t xml:space="preserve">  року                                                     </w:t>
      </w:r>
      <w:r>
        <w:rPr>
          <w:lang w:val="uk-UA"/>
        </w:rPr>
        <w:tab/>
      </w:r>
      <w:r>
        <w:rPr>
          <w:lang w:val="uk-UA"/>
        </w:rPr>
        <w:tab/>
      </w:r>
      <w:r w:rsidRPr="008E7201">
        <w:rPr>
          <w:lang w:val="uk-UA"/>
        </w:rPr>
        <w:tab/>
      </w:r>
      <w:r w:rsidRPr="00344DE2">
        <w:rPr>
          <w:b/>
          <w:lang w:val="uk-UA"/>
        </w:rPr>
        <w:t xml:space="preserve">№ </w:t>
      </w:r>
      <w:r w:rsidRPr="009E3579">
        <w:rPr>
          <w:lang w:val="uk-UA"/>
        </w:rPr>
        <w:t xml:space="preserve">           </w:t>
      </w:r>
      <w:r w:rsidRPr="009E3579">
        <w:rPr>
          <w:lang w:val="uk-UA"/>
        </w:rPr>
        <w:tab/>
      </w:r>
      <w:r w:rsidRPr="009E3579">
        <w:rPr>
          <w:lang w:val="uk-UA"/>
        </w:rPr>
        <w:tab/>
      </w:r>
    </w:p>
    <w:p w:rsidR="00E87A5A" w:rsidRDefault="00E87A5A" w:rsidP="00E87A5A">
      <w:pPr>
        <w:jc w:val="center"/>
        <w:rPr>
          <w:lang w:val="uk-UA"/>
        </w:rPr>
      </w:pPr>
      <w:r w:rsidRPr="009E3579">
        <w:rPr>
          <w:lang w:val="uk-UA"/>
        </w:rPr>
        <w:t>м. Знам’янка</w:t>
      </w:r>
    </w:p>
    <w:p w:rsidR="00E87A5A" w:rsidRPr="001504A3" w:rsidRDefault="00E87A5A" w:rsidP="00E87A5A">
      <w:pPr>
        <w:jc w:val="both"/>
        <w:rPr>
          <w:lang w:val="uk-UA"/>
        </w:rPr>
      </w:pPr>
    </w:p>
    <w:p w:rsidR="00E87A5A" w:rsidRPr="007011DA" w:rsidRDefault="00E87A5A" w:rsidP="00E87A5A">
      <w:pPr>
        <w:ind w:firstLine="540"/>
        <w:jc w:val="center"/>
        <w:rPr>
          <w:bCs/>
          <w:lang w:val="uk-UA"/>
        </w:rPr>
      </w:pPr>
    </w:p>
    <w:p w:rsidR="00DA1B6C" w:rsidRDefault="00DA1B6C" w:rsidP="00DA1B6C">
      <w:pPr>
        <w:rPr>
          <w:lang w:val="uk-UA"/>
        </w:rPr>
      </w:pPr>
      <w:r>
        <w:rPr>
          <w:lang w:val="uk-UA"/>
        </w:rPr>
        <w:t>Про затвердження Статуту</w:t>
      </w:r>
    </w:p>
    <w:p w:rsidR="00DA1B6C" w:rsidRDefault="00DA1B6C" w:rsidP="00DA1B6C">
      <w:pPr>
        <w:rPr>
          <w:lang w:val="uk-UA"/>
        </w:rPr>
      </w:pPr>
      <w:r>
        <w:rPr>
          <w:lang w:val="uk-UA"/>
        </w:rPr>
        <w:t xml:space="preserve">КНП «Знам’янська  міська лікарня </w:t>
      </w:r>
    </w:p>
    <w:p w:rsidR="00DA1B6C" w:rsidRDefault="00DA1B6C" w:rsidP="00DA1B6C">
      <w:pPr>
        <w:rPr>
          <w:lang w:val="uk-UA"/>
        </w:rPr>
      </w:pPr>
      <w:r>
        <w:rPr>
          <w:lang w:val="uk-UA"/>
        </w:rPr>
        <w:t>ім. А.В. Лисенка» Знам’янської міської ради</w:t>
      </w:r>
    </w:p>
    <w:p w:rsidR="00DA1B6C" w:rsidRDefault="00DA1B6C" w:rsidP="00DA1B6C">
      <w:pPr>
        <w:rPr>
          <w:b/>
          <w:lang w:val="uk-UA"/>
        </w:rPr>
      </w:pPr>
      <w:r>
        <w:rPr>
          <w:lang w:val="uk-UA"/>
        </w:rPr>
        <w:t>в новій редакції</w:t>
      </w:r>
    </w:p>
    <w:p w:rsidR="00DA1B6C" w:rsidRDefault="00DA1B6C" w:rsidP="00DA1B6C">
      <w:pPr>
        <w:ind w:firstLine="900"/>
        <w:jc w:val="both"/>
        <w:rPr>
          <w:lang w:val="uk-UA"/>
        </w:rPr>
      </w:pPr>
    </w:p>
    <w:p w:rsidR="00DA1B6C" w:rsidRDefault="00DA1B6C" w:rsidP="00DA1B6C">
      <w:pPr>
        <w:ind w:firstLine="900"/>
        <w:jc w:val="both"/>
        <w:rPr>
          <w:lang w:val="uk-UA"/>
        </w:rPr>
      </w:pPr>
      <w:r>
        <w:rPr>
          <w:lang w:val="uk-UA"/>
        </w:rPr>
        <w:t xml:space="preserve">Відповідно до вимог статті 57 Господарського кодексу України, керуючись пунктом п.1 ст. 29 Закону України «Про місцеве самоврядування в Україні», з метою забезпечення умов для ефективного управління </w:t>
      </w:r>
      <w:r>
        <w:rPr>
          <w:bCs/>
          <w:color w:val="000000"/>
          <w:lang w:val="uk-UA"/>
        </w:rPr>
        <w:t>КНП «Знам’янська міська лікарня ім. А.В. Лисенка» Знам’янської міської ради</w:t>
      </w:r>
      <w:r>
        <w:rPr>
          <w:lang w:val="uk-UA"/>
        </w:rPr>
        <w:t xml:space="preserve"> та здійснення його діяльності, приведення до норм діючого законодавства</w:t>
      </w:r>
      <w:r w:rsidR="006F434D">
        <w:rPr>
          <w:lang w:val="uk-UA"/>
        </w:rPr>
        <w:t xml:space="preserve"> України</w:t>
      </w:r>
      <w:r>
        <w:rPr>
          <w:lang w:val="uk-UA"/>
        </w:rPr>
        <w:t xml:space="preserve"> установчих документів підприємства, </w:t>
      </w:r>
      <w:r w:rsidRPr="00DA1B6C">
        <w:rPr>
          <w:lang w:val="uk-UA"/>
        </w:rPr>
        <w:t>міська рада</w:t>
      </w:r>
    </w:p>
    <w:p w:rsidR="00DA1B6C" w:rsidRPr="00DA1B6C" w:rsidRDefault="00DA1B6C" w:rsidP="00DA1B6C">
      <w:pPr>
        <w:ind w:firstLine="900"/>
        <w:jc w:val="both"/>
        <w:rPr>
          <w:rFonts w:eastAsiaTheme="minorHAnsi"/>
          <w:lang w:val="uk-UA" w:eastAsia="en-US"/>
        </w:rPr>
      </w:pPr>
    </w:p>
    <w:p w:rsidR="00DA1B6C" w:rsidRDefault="00DA1B6C" w:rsidP="00DA1B6C">
      <w:pPr>
        <w:jc w:val="center"/>
        <w:rPr>
          <w:b/>
          <w:lang w:val="uk-UA"/>
        </w:rPr>
      </w:pPr>
      <w:r>
        <w:rPr>
          <w:b/>
          <w:lang w:val="uk-UA"/>
        </w:rPr>
        <w:t>В и р і ш и л а :</w:t>
      </w:r>
    </w:p>
    <w:p w:rsidR="00DA1B6C" w:rsidRDefault="00DA1B6C" w:rsidP="00DA1B6C">
      <w:pPr>
        <w:spacing w:after="120"/>
        <w:ind w:left="709"/>
        <w:jc w:val="both"/>
        <w:rPr>
          <w:lang w:val="uk-UA"/>
        </w:rPr>
      </w:pPr>
    </w:p>
    <w:p w:rsidR="00DA1B6C" w:rsidRDefault="00DA1B6C" w:rsidP="00DA1B6C">
      <w:pPr>
        <w:pStyle w:val="a3"/>
        <w:widowControl w:val="0"/>
        <w:numPr>
          <w:ilvl w:val="0"/>
          <w:numId w:val="4"/>
        </w:numPr>
        <w:autoSpaceDE w:val="0"/>
        <w:autoSpaceDN w:val="0"/>
        <w:adjustRightInd w:val="0"/>
        <w:spacing w:line="256" w:lineRule="auto"/>
        <w:jc w:val="both"/>
        <w:rPr>
          <w:lang w:val="uk-UA"/>
        </w:rPr>
      </w:pPr>
      <w:r>
        <w:rPr>
          <w:lang w:val="uk-UA"/>
        </w:rPr>
        <w:t>Затвердити Статут КНП «Знам’янська міська лікарня ім. А.В. Лисенка» Знам’янської міської ради в новій редакції, що додається.</w:t>
      </w:r>
    </w:p>
    <w:p w:rsidR="00DA1B6C" w:rsidRPr="00097C3D" w:rsidRDefault="00097C3D" w:rsidP="00097C3D">
      <w:pPr>
        <w:pStyle w:val="a3"/>
        <w:widowControl w:val="0"/>
        <w:numPr>
          <w:ilvl w:val="0"/>
          <w:numId w:val="4"/>
        </w:numPr>
        <w:autoSpaceDE w:val="0"/>
        <w:autoSpaceDN w:val="0"/>
        <w:adjustRightInd w:val="0"/>
        <w:spacing w:line="256" w:lineRule="auto"/>
        <w:jc w:val="both"/>
        <w:rPr>
          <w:lang w:val="uk-UA"/>
        </w:rPr>
      </w:pPr>
      <w:r w:rsidRPr="00097C3D">
        <w:rPr>
          <w:lang w:val="uk-UA"/>
        </w:rPr>
        <w:t xml:space="preserve">Визнати таким, що втратив чинність </w:t>
      </w:r>
      <w:r w:rsidR="00DA1B6C" w:rsidRPr="00097C3D">
        <w:rPr>
          <w:lang w:val="uk-UA"/>
        </w:rPr>
        <w:t>Статут, затверджений рішенням Знам’янської міської ра</w:t>
      </w:r>
      <w:r w:rsidRPr="00097C3D">
        <w:rPr>
          <w:lang w:val="uk-UA"/>
        </w:rPr>
        <w:t xml:space="preserve">ди від 26 грудня 2019 року </w:t>
      </w:r>
      <w:r w:rsidR="00DA1B6C" w:rsidRPr="00097C3D">
        <w:rPr>
          <w:lang w:val="uk-UA"/>
        </w:rPr>
        <w:t xml:space="preserve">№ 2296 </w:t>
      </w:r>
      <w:r w:rsidRPr="00097C3D">
        <w:rPr>
          <w:rFonts w:eastAsiaTheme="minorHAnsi"/>
          <w:lang w:val="uk-UA" w:eastAsia="en-US"/>
        </w:rPr>
        <w:t>Про утворення комунального некомерційного</w:t>
      </w:r>
      <w:r>
        <w:rPr>
          <w:rFonts w:eastAsiaTheme="minorHAnsi"/>
          <w:lang w:val="uk-UA" w:eastAsia="en-US"/>
        </w:rPr>
        <w:t xml:space="preserve">підприємства </w:t>
      </w:r>
      <w:r w:rsidRPr="00097C3D">
        <w:rPr>
          <w:rFonts w:eastAsiaTheme="minorHAnsi"/>
          <w:lang w:val="uk-UA" w:eastAsia="en-US"/>
        </w:rPr>
        <w:t>"Знам’янська міська лікарня ім.А.В.Лисенка» Знам’янської міської радишляхом перетворення комунального закладу "Знам’янська міська лікарня ім.А.В.Лисенка" та затвердження його Статуту»</w:t>
      </w:r>
      <w:r>
        <w:rPr>
          <w:rFonts w:eastAsiaTheme="minorHAnsi"/>
          <w:lang w:val="uk-UA" w:eastAsia="en-US"/>
        </w:rPr>
        <w:t>.</w:t>
      </w:r>
    </w:p>
    <w:p w:rsidR="00E87A5A" w:rsidRPr="00097C3D" w:rsidRDefault="00E87A5A" w:rsidP="00097C3D">
      <w:pPr>
        <w:pStyle w:val="a3"/>
        <w:numPr>
          <w:ilvl w:val="0"/>
          <w:numId w:val="6"/>
        </w:numPr>
        <w:contextualSpacing w:val="0"/>
        <w:jc w:val="both"/>
        <w:rPr>
          <w:b/>
          <w:lang w:val="uk-UA" w:eastAsia="ko-KR"/>
        </w:rPr>
      </w:pPr>
      <w:r w:rsidRPr="00266542">
        <w:rPr>
          <w:lang w:val="uk-UA"/>
        </w:rPr>
        <w:t>Організацію  викон</w:t>
      </w:r>
      <w:r w:rsidR="00DA1B6C">
        <w:rPr>
          <w:lang w:val="uk-UA"/>
        </w:rPr>
        <w:t xml:space="preserve">ання даного  рішення  покласти на </w:t>
      </w:r>
      <w:r w:rsidR="00097C3D" w:rsidRPr="00266542">
        <w:rPr>
          <w:lang w:val="uk-UA"/>
        </w:rPr>
        <w:t>заступника міського голови з питань діяльності виконавчих органів Дмитра МОЛОДЧЕНКА</w:t>
      </w:r>
      <w:r w:rsidR="00097C3D">
        <w:rPr>
          <w:lang w:val="uk-UA"/>
        </w:rPr>
        <w:t xml:space="preserve"> та </w:t>
      </w:r>
      <w:r w:rsidR="00DA1B6C" w:rsidRPr="00097C3D">
        <w:rPr>
          <w:lang w:val="uk-UA"/>
        </w:rPr>
        <w:t>директора КНП «Знам’янська міська лікарня ім. А.В.Лисенка» Знам’янської міської ради Руслана ПУШКАРЕНКА</w:t>
      </w:r>
      <w:r w:rsidRPr="00097C3D">
        <w:rPr>
          <w:lang w:val="uk-UA"/>
        </w:rPr>
        <w:t>.</w:t>
      </w:r>
    </w:p>
    <w:p w:rsidR="00097C3D" w:rsidRPr="00097C3D" w:rsidRDefault="00E87A5A" w:rsidP="00E87A5A">
      <w:pPr>
        <w:pStyle w:val="a3"/>
        <w:numPr>
          <w:ilvl w:val="0"/>
          <w:numId w:val="6"/>
        </w:numPr>
        <w:contextualSpacing w:val="0"/>
        <w:jc w:val="both"/>
        <w:rPr>
          <w:b/>
          <w:lang w:val="uk-UA" w:eastAsia="ko-KR"/>
        </w:rPr>
      </w:pPr>
      <w:r w:rsidRPr="00097C3D">
        <w:rPr>
          <w:bCs/>
          <w:lang w:val="uk-UA"/>
        </w:rPr>
        <w:t>Контроль за  виконан</w:t>
      </w:r>
      <w:r w:rsidR="00DA1B6C" w:rsidRPr="00097C3D">
        <w:rPr>
          <w:bCs/>
          <w:lang w:val="uk-UA"/>
        </w:rPr>
        <w:t>ням  даного рішення покласти на</w:t>
      </w:r>
      <w:r w:rsidR="00DA1B6C" w:rsidRPr="00097C3D">
        <w:rPr>
          <w:lang w:val="uk-UA"/>
        </w:rPr>
        <w:t xml:space="preserve"> </w:t>
      </w:r>
      <w:r w:rsidR="00097C3D">
        <w:rPr>
          <w:lang w:val="uk-UA"/>
        </w:rPr>
        <w:t>постійну комісію з питань охорони здоровя, соціального захисту, освіти, культури, молоді та спорту (гол. Володимр ДЖУЛАЙ).</w:t>
      </w:r>
    </w:p>
    <w:p w:rsidR="00CE6F49" w:rsidRPr="00097C3D" w:rsidRDefault="00DA1B6C" w:rsidP="00097C3D">
      <w:pPr>
        <w:jc w:val="both"/>
        <w:rPr>
          <w:b/>
          <w:lang w:val="uk-UA" w:eastAsia="ko-KR"/>
        </w:rPr>
      </w:pPr>
      <w:r w:rsidRPr="00097C3D">
        <w:rPr>
          <w:lang w:val="uk-UA"/>
        </w:rPr>
        <w:t xml:space="preserve"> </w:t>
      </w:r>
    </w:p>
    <w:p w:rsidR="00CE6F49" w:rsidRPr="00A47ED6" w:rsidRDefault="00CE6F49" w:rsidP="00E87A5A">
      <w:pPr>
        <w:jc w:val="both"/>
        <w:rPr>
          <w:b/>
          <w:lang w:val="uk-UA" w:eastAsia="ko-KR"/>
        </w:rPr>
      </w:pPr>
    </w:p>
    <w:p w:rsidR="00E87A5A" w:rsidRDefault="00E87A5A" w:rsidP="00E87A5A">
      <w:pPr>
        <w:rPr>
          <w:b/>
          <w:lang w:val="uk-UA" w:eastAsia="ko-KR"/>
        </w:rPr>
      </w:pPr>
      <w:r>
        <w:rPr>
          <w:b/>
          <w:lang w:val="uk-UA" w:eastAsia="ko-KR"/>
        </w:rPr>
        <w:t>Знам'янський м</w:t>
      </w:r>
      <w:r w:rsidRPr="00A47ED6">
        <w:rPr>
          <w:b/>
          <w:lang w:val="uk-UA" w:eastAsia="ko-KR"/>
        </w:rPr>
        <w:t xml:space="preserve">іський голова                                  </w:t>
      </w:r>
      <w:r>
        <w:rPr>
          <w:b/>
          <w:lang w:val="uk-UA" w:eastAsia="ko-KR"/>
        </w:rPr>
        <w:t xml:space="preserve">                       Володимир СОКИРКО</w:t>
      </w:r>
    </w:p>
    <w:p w:rsidR="00E87A5A" w:rsidRDefault="00E87A5A" w:rsidP="00E87A5A">
      <w:pPr>
        <w:rPr>
          <w:b/>
          <w:lang w:val="uk-UA" w:eastAsia="ko-KR"/>
        </w:rPr>
      </w:pPr>
    </w:p>
    <w:p w:rsidR="00E87A5A" w:rsidRDefault="00E87A5A" w:rsidP="00E87A5A">
      <w:pPr>
        <w:ind w:left="5954"/>
        <w:rPr>
          <w:lang w:val="uk-UA" w:eastAsia="ko-KR"/>
        </w:rPr>
      </w:pPr>
    </w:p>
    <w:p w:rsidR="00FF0C14" w:rsidRDefault="00FF0C14" w:rsidP="00E87A5A">
      <w:pPr>
        <w:ind w:left="5954"/>
        <w:rPr>
          <w:lang w:val="uk-UA" w:eastAsia="ko-KR"/>
        </w:rPr>
      </w:pPr>
    </w:p>
    <w:p w:rsidR="00FF0C14" w:rsidRDefault="00FF0C14" w:rsidP="00E87A5A">
      <w:pPr>
        <w:ind w:left="5954"/>
        <w:rPr>
          <w:lang w:val="uk-UA" w:eastAsia="ko-KR"/>
        </w:rPr>
      </w:pPr>
    </w:p>
    <w:p w:rsidR="00FF0C14" w:rsidRDefault="00FF0C14" w:rsidP="00E87A5A">
      <w:pPr>
        <w:ind w:left="5954"/>
        <w:rPr>
          <w:lang w:val="uk-UA" w:eastAsia="ko-KR"/>
        </w:rPr>
      </w:pPr>
    </w:p>
    <w:p w:rsidR="00FF0C14" w:rsidRDefault="00FF0C14" w:rsidP="00E87A5A">
      <w:pPr>
        <w:ind w:left="5954"/>
        <w:rPr>
          <w:lang w:val="uk-UA" w:eastAsia="ko-KR"/>
        </w:rPr>
      </w:pPr>
    </w:p>
    <w:p w:rsidR="00FF0C14" w:rsidRDefault="00DA1B6C" w:rsidP="00DA1B6C">
      <w:pPr>
        <w:rPr>
          <w:sz w:val="20"/>
          <w:szCs w:val="20"/>
          <w:lang w:val="uk-UA" w:eastAsia="ko-KR"/>
        </w:rPr>
      </w:pPr>
      <w:r w:rsidRPr="00DA1B6C">
        <w:rPr>
          <w:sz w:val="20"/>
          <w:szCs w:val="20"/>
          <w:lang w:val="uk-UA" w:eastAsia="ko-KR"/>
        </w:rPr>
        <w:t>Олена ТАРАН</w:t>
      </w:r>
    </w:p>
    <w:p w:rsidR="006F434D" w:rsidRDefault="006F434D" w:rsidP="00DA1B6C">
      <w:pPr>
        <w:rPr>
          <w:sz w:val="20"/>
          <w:szCs w:val="20"/>
          <w:lang w:val="uk-UA" w:eastAsia="ko-KR"/>
        </w:rPr>
      </w:pPr>
    </w:p>
    <w:p w:rsidR="006F434D" w:rsidRDefault="006F434D" w:rsidP="00DA1B6C">
      <w:pPr>
        <w:rPr>
          <w:sz w:val="20"/>
          <w:szCs w:val="20"/>
          <w:lang w:val="uk-UA" w:eastAsia="ko-KR"/>
        </w:rPr>
      </w:pPr>
    </w:p>
    <w:p w:rsidR="006F434D" w:rsidRDefault="006F434D" w:rsidP="00DA1B6C">
      <w:pPr>
        <w:rPr>
          <w:sz w:val="20"/>
          <w:szCs w:val="20"/>
          <w:lang w:val="uk-UA" w:eastAsia="ko-KR"/>
        </w:rPr>
      </w:pPr>
    </w:p>
    <w:p w:rsidR="006F434D" w:rsidRDefault="006F434D" w:rsidP="00DA1B6C">
      <w:pPr>
        <w:rPr>
          <w:sz w:val="20"/>
          <w:szCs w:val="20"/>
          <w:lang w:val="uk-UA" w:eastAsia="ko-KR"/>
        </w:rPr>
      </w:pPr>
    </w:p>
    <w:p w:rsidR="006F434D" w:rsidRDefault="006F434D" w:rsidP="00DA1B6C">
      <w:pPr>
        <w:rPr>
          <w:sz w:val="20"/>
          <w:szCs w:val="20"/>
          <w:lang w:val="uk-UA" w:eastAsia="ko-KR"/>
        </w:rPr>
      </w:pPr>
    </w:p>
    <w:p w:rsidR="006F434D" w:rsidRDefault="006F434D" w:rsidP="00DA1B6C">
      <w:pPr>
        <w:rPr>
          <w:sz w:val="20"/>
          <w:szCs w:val="20"/>
          <w:lang w:val="uk-UA" w:eastAsia="ko-KR"/>
        </w:rPr>
      </w:pPr>
    </w:p>
    <w:p w:rsidR="006F434D" w:rsidRDefault="006F434D" w:rsidP="00DA1B6C">
      <w:pPr>
        <w:rPr>
          <w:sz w:val="20"/>
          <w:szCs w:val="20"/>
          <w:lang w:val="uk-UA" w:eastAsia="ko-KR"/>
        </w:rPr>
      </w:pPr>
    </w:p>
    <w:p w:rsidR="00097C3D" w:rsidRDefault="00097C3D" w:rsidP="00DA1B6C">
      <w:pPr>
        <w:rPr>
          <w:sz w:val="20"/>
          <w:szCs w:val="20"/>
          <w:lang w:val="uk-UA" w:eastAsia="ko-KR"/>
        </w:rPr>
      </w:pPr>
    </w:p>
    <w:p w:rsidR="006F434D" w:rsidRDefault="006F434D" w:rsidP="00DA1B6C">
      <w:pPr>
        <w:rPr>
          <w:sz w:val="20"/>
          <w:szCs w:val="20"/>
          <w:lang w:val="uk-UA" w:eastAsia="ko-KR"/>
        </w:rPr>
      </w:pPr>
    </w:p>
    <w:p w:rsidR="006F434D" w:rsidRDefault="006F434D" w:rsidP="00DA1B6C">
      <w:pPr>
        <w:rPr>
          <w:sz w:val="20"/>
          <w:szCs w:val="20"/>
          <w:lang w:val="uk-UA" w:eastAsia="ko-KR"/>
        </w:rPr>
      </w:pPr>
    </w:p>
    <w:p w:rsidR="006F434D" w:rsidRPr="006F434D" w:rsidRDefault="006F434D" w:rsidP="006F434D">
      <w:pPr>
        <w:tabs>
          <w:tab w:val="left" w:pos="1276"/>
          <w:tab w:val="left" w:pos="6630"/>
        </w:tabs>
        <w:spacing w:line="276" w:lineRule="auto"/>
        <w:jc w:val="right"/>
        <w:rPr>
          <w:lang w:val="uk-UA"/>
        </w:rPr>
      </w:pPr>
      <w:r w:rsidRPr="006F434D">
        <w:rPr>
          <w:lang w:val="uk-UA"/>
        </w:rPr>
        <w:lastRenderedPageBreak/>
        <w:t>ЗАТВЕРДЖЕНО</w:t>
      </w:r>
    </w:p>
    <w:p w:rsidR="006F434D" w:rsidRPr="006F434D" w:rsidRDefault="006F434D" w:rsidP="006F434D">
      <w:pPr>
        <w:tabs>
          <w:tab w:val="left" w:pos="1276"/>
          <w:tab w:val="left" w:pos="6630"/>
        </w:tabs>
        <w:spacing w:line="276" w:lineRule="auto"/>
        <w:rPr>
          <w:lang w:val="uk-UA"/>
        </w:rPr>
      </w:pPr>
      <w:r w:rsidRPr="006F434D">
        <w:rPr>
          <w:lang w:val="uk-UA"/>
        </w:rPr>
        <w:tab/>
        <w:t xml:space="preserve">                                                                        рішенням Знам’янської міської ради</w:t>
      </w:r>
    </w:p>
    <w:p w:rsidR="006F434D" w:rsidRPr="006F434D" w:rsidRDefault="006F434D" w:rsidP="006F434D">
      <w:pPr>
        <w:tabs>
          <w:tab w:val="left" w:pos="1276"/>
          <w:tab w:val="left" w:pos="6630"/>
        </w:tabs>
        <w:spacing w:line="276" w:lineRule="auto"/>
        <w:rPr>
          <w:lang w:val="uk-UA"/>
        </w:rPr>
      </w:pPr>
      <w:r w:rsidRPr="006F434D">
        <w:rPr>
          <w:lang w:val="uk-UA"/>
        </w:rPr>
        <w:tab/>
        <w:t xml:space="preserve">                                                                              від                                  р. №</w:t>
      </w:r>
      <w:r w:rsidRPr="006F434D">
        <w:rPr>
          <w:lang w:val="uk-UA"/>
        </w:rPr>
        <w:tab/>
      </w:r>
    </w:p>
    <w:p w:rsidR="006F434D" w:rsidRDefault="006F434D" w:rsidP="006F434D">
      <w:pPr>
        <w:tabs>
          <w:tab w:val="left" w:pos="1276"/>
          <w:tab w:val="left" w:pos="6630"/>
        </w:tabs>
        <w:spacing w:line="276" w:lineRule="auto"/>
        <w:rPr>
          <w:lang w:val="uk-UA"/>
        </w:rPr>
      </w:pPr>
      <w:r w:rsidRPr="006F434D">
        <w:rPr>
          <w:lang w:val="uk-UA"/>
        </w:rPr>
        <w:tab/>
      </w:r>
      <w:r w:rsidRPr="006F434D">
        <w:rPr>
          <w:lang w:val="uk-UA"/>
        </w:rPr>
        <w:tab/>
      </w:r>
    </w:p>
    <w:p w:rsidR="006F434D" w:rsidRDefault="006F434D" w:rsidP="006F434D">
      <w:pPr>
        <w:tabs>
          <w:tab w:val="left" w:pos="1276"/>
          <w:tab w:val="left" w:pos="6630"/>
        </w:tabs>
        <w:spacing w:line="276" w:lineRule="auto"/>
        <w:rPr>
          <w:lang w:val="uk-UA"/>
        </w:rPr>
      </w:pPr>
    </w:p>
    <w:p w:rsidR="006F434D" w:rsidRDefault="006F434D" w:rsidP="006F434D">
      <w:pPr>
        <w:tabs>
          <w:tab w:val="left" w:pos="1276"/>
          <w:tab w:val="left" w:pos="6630"/>
        </w:tabs>
        <w:spacing w:line="276" w:lineRule="auto"/>
        <w:rPr>
          <w:lang w:val="uk-UA"/>
        </w:rPr>
      </w:pPr>
    </w:p>
    <w:p w:rsidR="006F434D" w:rsidRDefault="006F434D" w:rsidP="006F434D">
      <w:pPr>
        <w:tabs>
          <w:tab w:val="left" w:pos="1276"/>
          <w:tab w:val="left" w:pos="6630"/>
        </w:tabs>
        <w:spacing w:line="276" w:lineRule="auto"/>
        <w:rPr>
          <w:lang w:val="uk-UA"/>
        </w:rPr>
      </w:pPr>
    </w:p>
    <w:p w:rsidR="006F434D" w:rsidRDefault="006F434D" w:rsidP="006F434D">
      <w:pPr>
        <w:tabs>
          <w:tab w:val="left" w:pos="1276"/>
          <w:tab w:val="left" w:pos="6630"/>
        </w:tabs>
        <w:spacing w:line="276" w:lineRule="auto"/>
        <w:rPr>
          <w:lang w:val="uk-UA"/>
        </w:rPr>
      </w:pPr>
    </w:p>
    <w:p w:rsidR="006F434D" w:rsidRDefault="006F434D" w:rsidP="006F434D">
      <w:pPr>
        <w:tabs>
          <w:tab w:val="left" w:pos="1276"/>
          <w:tab w:val="left" w:pos="6630"/>
        </w:tabs>
        <w:spacing w:line="276" w:lineRule="auto"/>
        <w:rPr>
          <w:lang w:val="uk-UA"/>
        </w:rPr>
      </w:pPr>
    </w:p>
    <w:p w:rsidR="006F434D" w:rsidRDefault="006F434D" w:rsidP="006F434D">
      <w:pPr>
        <w:tabs>
          <w:tab w:val="left" w:pos="1276"/>
          <w:tab w:val="left" w:pos="6630"/>
        </w:tabs>
        <w:spacing w:line="276" w:lineRule="auto"/>
        <w:rPr>
          <w:lang w:val="uk-UA"/>
        </w:rPr>
      </w:pPr>
    </w:p>
    <w:p w:rsidR="006F434D" w:rsidRDefault="006F434D" w:rsidP="006F434D">
      <w:pPr>
        <w:tabs>
          <w:tab w:val="left" w:pos="1276"/>
          <w:tab w:val="left" w:pos="6630"/>
        </w:tabs>
        <w:spacing w:line="276" w:lineRule="auto"/>
        <w:rPr>
          <w:lang w:val="uk-UA"/>
        </w:rPr>
      </w:pPr>
    </w:p>
    <w:p w:rsidR="006F434D" w:rsidRDefault="006F434D" w:rsidP="006F434D">
      <w:pPr>
        <w:tabs>
          <w:tab w:val="left" w:pos="1276"/>
          <w:tab w:val="left" w:pos="6630"/>
        </w:tabs>
        <w:spacing w:line="276" w:lineRule="auto"/>
        <w:rPr>
          <w:lang w:val="uk-UA"/>
        </w:rPr>
      </w:pPr>
    </w:p>
    <w:p w:rsidR="006F434D" w:rsidRDefault="006F434D" w:rsidP="006F434D">
      <w:pPr>
        <w:tabs>
          <w:tab w:val="left" w:pos="1276"/>
          <w:tab w:val="left" w:pos="6630"/>
        </w:tabs>
        <w:spacing w:line="276" w:lineRule="auto"/>
        <w:rPr>
          <w:lang w:val="uk-UA"/>
        </w:rPr>
      </w:pPr>
    </w:p>
    <w:p w:rsidR="006F434D" w:rsidRPr="006F434D" w:rsidRDefault="006F434D" w:rsidP="006F434D">
      <w:pPr>
        <w:tabs>
          <w:tab w:val="left" w:pos="1276"/>
          <w:tab w:val="left" w:pos="6630"/>
        </w:tabs>
        <w:spacing w:line="276" w:lineRule="auto"/>
        <w:rPr>
          <w:lang w:val="uk-UA"/>
        </w:rPr>
      </w:pPr>
    </w:p>
    <w:p w:rsidR="006F434D" w:rsidRPr="006F434D" w:rsidRDefault="006F434D" w:rsidP="006F434D">
      <w:pPr>
        <w:tabs>
          <w:tab w:val="left" w:pos="1276"/>
          <w:tab w:val="left" w:pos="6630"/>
        </w:tabs>
        <w:spacing w:line="276" w:lineRule="auto"/>
        <w:rPr>
          <w:lang w:val="uk-UA"/>
        </w:rPr>
      </w:pPr>
      <w:r w:rsidRPr="006F434D">
        <w:rPr>
          <w:lang w:val="uk-UA"/>
        </w:rPr>
        <w:tab/>
      </w:r>
    </w:p>
    <w:p w:rsidR="006F434D" w:rsidRPr="005E10C0" w:rsidRDefault="006F434D" w:rsidP="006F434D">
      <w:pPr>
        <w:tabs>
          <w:tab w:val="left" w:pos="1276"/>
        </w:tabs>
        <w:spacing w:line="276" w:lineRule="auto"/>
        <w:jc w:val="center"/>
        <w:rPr>
          <w:b/>
          <w:sz w:val="22"/>
          <w:szCs w:val="36"/>
        </w:rPr>
      </w:pPr>
      <w:r w:rsidRPr="005E10C0">
        <w:rPr>
          <w:b/>
          <w:sz w:val="22"/>
          <w:szCs w:val="36"/>
        </w:rPr>
        <w:t xml:space="preserve">СТАТУТ </w:t>
      </w:r>
    </w:p>
    <w:p w:rsidR="006F434D" w:rsidRPr="005E10C0" w:rsidRDefault="006F434D" w:rsidP="006F434D">
      <w:pPr>
        <w:tabs>
          <w:tab w:val="left" w:pos="1276"/>
        </w:tabs>
        <w:spacing w:line="276" w:lineRule="auto"/>
        <w:jc w:val="center"/>
        <w:rPr>
          <w:b/>
          <w:sz w:val="22"/>
          <w:szCs w:val="36"/>
        </w:rPr>
      </w:pPr>
      <w:r w:rsidRPr="005E10C0">
        <w:rPr>
          <w:b/>
          <w:sz w:val="22"/>
          <w:szCs w:val="36"/>
        </w:rPr>
        <w:t xml:space="preserve">КОМУНАЛЬНОГО НЕКОМЕРЦІЙНОГО </w:t>
      </w:r>
      <w:proofErr w:type="gramStart"/>
      <w:r w:rsidRPr="005E10C0">
        <w:rPr>
          <w:b/>
          <w:sz w:val="22"/>
          <w:szCs w:val="36"/>
        </w:rPr>
        <w:t>П</w:t>
      </w:r>
      <w:proofErr w:type="gramEnd"/>
      <w:r w:rsidRPr="005E10C0">
        <w:rPr>
          <w:b/>
          <w:sz w:val="22"/>
          <w:szCs w:val="36"/>
        </w:rPr>
        <w:t xml:space="preserve">ІДПРИЄМСТВА </w:t>
      </w:r>
    </w:p>
    <w:p w:rsidR="006F434D" w:rsidRPr="005E10C0" w:rsidRDefault="006F434D" w:rsidP="006F434D">
      <w:pPr>
        <w:tabs>
          <w:tab w:val="left" w:pos="1276"/>
        </w:tabs>
        <w:spacing w:line="276" w:lineRule="auto"/>
        <w:jc w:val="center"/>
        <w:rPr>
          <w:b/>
          <w:sz w:val="22"/>
          <w:szCs w:val="36"/>
        </w:rPr>
      </w:pPr>
      <w:r w:rsidRPr="005E10C0">
        <w:rPr>
          <w:b/>
          <w:sz w:val="22"/>
          <w:szCs w:val="36"/>
        </w:rPr>
        <w:t>"ЗНАМ’ЯНСЬКА МІСЬКА ЛІКАРНЯ ІМ.А.В.ЛИСЕНКА"</w:t>
      </w:r>
    </w:p>
    <w:p w:rsidR="006F434D" w:rsidRDefault="006F434D" w:rsidP="006F434D">
      <w:pPr>
        <w:tabs>
          <w:tab w:val="left" w:pos="1276"/>
        </w:tabs>
        <w:spacing w:line="276" w:lineRule="auto"/>
        <w:jc w:val="center"/>
        <w:rPr>
          <w:b/>
          <w:sz w:val="22"/>
          <w:szCs w:val="36"/>
          <w:lang w:val="uk-UA"/>
        </w:rPr>
      </w:pPr>
      <w:r w:rsidRPr="005E10C0">
        <w:rPr>
          <w:b/>
          <w:sz w:val="22"/>
          <w:szCs w:val="36"/>
        </w:rPr>
        <w:t>ЗНАМ’ЯНСЬКОЇ  МІСЬКОЇ РАДИ</w:t>
      </w:r>
    </w:p>
    <w:p w:rsidR="006F434D" w:rsidRPr="006F434D" w:rsidRDefault="006F434D" w:rsidP="006F434D">
      <w:pPr>
        <w:tabs>
          <w:tab w:val="left" w:pos="1276"/>
        </w:tabs>
        <w:spacing w:line="276" w:lineRule="auto"/>
        <w:jc w:val="center"/>
        <w:rPr>
          <w:b/>
          <w:sz w:val="22"/>
          <w:szCs w:val="36"/>
          <w:lang w:val="uk-UA"/>
        </w:rPr>
      </w:pPr>
      <w:r>
        <w:rPr>
          <w:b/>
          <w:sz w:val="22"/>
          <w:szCs w:val="36"/>
          <w:lang w:val="uk-UA"/>
        </w:rPr>
        <w:t>в новій редакції</w:t>
      </w: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r>
        <w:rPr>
          <w:b/>
          <w:sz w:val="22"/>
          <w:szCs w:val="36"/>
          <w:lang w:val="uk-UA"/>
        </w:rPr>
        <w:t>2021 рік</w:t>
      </w:r>
    </w:p>
    <w:p w:rsidR="006F434D" w:rsidRDefault="006F434D" w:rsidP="006F434D">
      <w:pPr>
        <w:tabs>
          <w:tab w:val="left" w:pos="1276"/>
        </w:tabs>
        <w:spacing w:line="276" w:lineRule="auto"/>
        <w:jc w:val="center"/>
        <w:rPr>
          <w:b/>
          <w:sz w:val="22"/>
          <w:szCs w:val="36"/>
          <w:lang w:val="uk-UA"/>
        </w:rPr>
      </w:pPr>
    </w:p>
    <w:p w:rsidR="006F434D" w:rsidRDefault="006F434D" w:rsidP="006F434D">
      <w:pPr>
        <w:tabs>
          <w:tab w:val="left" w:pos="1276"/>
        </w:tabs>
        <w:spacing w:line="276" w:lineRule="auto"/>
        <w:jc w:val="center"/>
        <w:rPr>
          <w:b/>
          <w:sz w:val="22"/>
          <w:szCs w:val="36"/>
          <w:lang w:val="uk-UA"/>
        </w:rPr>
      </w:pPr>
    </w:p>
    <w:p w:rsidR="00C51212" w:rsidRDefault="00C51212" w:rsidP="006F434D">
      <w:pPr>
        <w:tabs>
          <w:tab w:val="left" w:pos="1276"/>
        </w:tabs>
        <w:spacing w:line="276" w:lineRule="auto"/>
        <w:jc w:val="center"/>
        <w:rPr>
          <w:b/>
          <w:sz w:val="22"/>
          <w:szCs w:val="36"/>
          <w:lang w:val="uk-UA"/>
        </w:rPr>
      </w:pPr>
    </w:p>
    <w:p w:rsidR="00C51212" w:rsidRDefault="00C51212" w:rsidP="006F434D">
      <w:pPr>
        <w:tabs>
          <w:tab w:val="left" w:pos="1276"/>
        </w:tabs>
        <w:spacing w:line="276" w:lineRule="auto"/>
        <w:jc w:val="center"/>
        <w:rPr>
          <w:b/>
          <w:sz w:val="22"/>
          <w:szCs w:val="36"/>
          <w:lang w:val="uk-UA"/>
        </w:rPr>
      </w:pPr>
    </w:p>
    <w:p w:rsidR="00C51212" w:rsidRDefault="00C51212" w:rsidP="00C51212">
      <w:pPr>
        <w:tabs>
          <w:tab w:val="left" w:pos="1276"/>
        </w:tabs>
        <w:spacing w:line="276" w:lineRule="auto"/>
        <w:rPr>
          <w:b/>
          <w:lang w:val="uk-UA"/>
        </w:rPr>
      </w:pPr>
    </w:p>
    <w:p w:rsidR="006F434D" w:rsidRPr="00C51212" w:rsidRDefault="006F434D" w:rsidP="00C51212">
      <w:pPr>
        <w:tabs>
          <w:tab w:val="left" w:pos="1276"/>
        </w:tabs>
        <w:jc w:val="center"/>
        <w:rPr>
          <w:b/>
        </w:rPr>
      </w:pPr>
      <w:r w:rsidRPr="00C51212">
        <w:rPr>
          <w:b/>
          <w:lang w:val="en-US"/>
        </w:rPr>
        <w:lastRenderedPageBreak/>
        <w:t>I</w:t>
      </w:r>
      <w:r w:rsidRPr="00C51212">
        <w:rPr>
          <w:b/>
        </w:rPr>
        <w:t>. ЗАГАЛЬНІ ПОЛОЖЕННЯ</w:t>
      </w:r>
    </w:p>
    <w:p w:rsidR="006F434D" w:rsidRPr="00C51212" w:rsidRDefault="006F434D" w:rsidP="00C51212">
      <w:pPr>
        <w:tabs>
          <w:tab w:val="left" w:pos="709"/>
        </w:tabs>
        <w:ind w:firstLine="709"/>
        <w:jc w:val="both"/>
      </w:pPr>
      <w:r w:rsidRPr="00C51212">
        <w:t xml:space="preserve">1.1. КОМУНАЛЬНЕ НЕКОМЕРЦІЙНЕ </w:t>
      </w:r>
      <w:proofErr w:type="gramStart"/>
      <w:r w:rsidRPr="00C51212">
        <w:t>П</w:t>
      </w:r>
      <w:proofErr w:type="gramEnd"/>
      <w:r w:rsidRPr="00C51212">
        <w:t xml:space="preserve">ІДПРИЄМСТВО "ЗНАМ’ЯНСЬКА МІСЬКА ЛІКАРНЯ ІМ.А.В.ЛИСЕНКА "ЗНАМ’ЯНСЬКОЇ  МІСЬКОЇ РАДИ (надалі – Підприємство) є лікарняним закладом охорони здоров'я – комунальним унітарним некомерційним підприємством, що надає послуги вторинної/спеціалізованої медичної допомоги будь-яким особам в порядку та на умовах, встановлених законодавством України та цим Статутом,  також вживає заходів із </w:t>
      </w:r>
      <w:proofErr w:type="gramStart"/>
      <w:r w:rsidRPr="00C51212">
        <w:t>проф</w:t>
      </w:r>
      <w:proofErr w:type="gramEnd"/>
      <w:r w:rsidRPr="00C51212">
        <w:t xml:space="preserve">ілактики захворювань населення та підтримання громадського здоров’я. </w:t>
      </w:r>
    </w:p>
    <w:p w:rsidR="006F434D" w:rsidRPr="00C51212" w:rsidRDefault="006F434D" w:rsidP="00C51212">
      <w:pPr>
        <w:widowControl w:val="0"/>
        <w:shd w:val="clear" w:color="auto" w:fill="FFFFFF"/>
        <w:tabs>
          <w:tab w:val="left" w:pos="567"/>
          <w:tab w:val="left" w:pos="709"/>
          <w:tab w:val="left" w:pos="851"/>
        </w:tabs>
        <w:autoSpaceDE w:val="0"/>
        <w:autoSpaceDN w:val="0"/>
        <w:adjustRightInd w:val="0"/>
        <w:ind w:firstLine="709"/>
        <w:jc w:val="both"/>
      </w:pPr>
      <w:r w:rsidRPr="00C51212">
        <w:t xml:space="preserve">1.2. </w:t>
      </w:r>
      <w:proofErr w:type="gramStart"/>
      <w:r w:rsidRPr="00C51212">
        <w:t>П</w:t>
      </w:r>
      <w:proofErr w:type="gramEnd"/>
      <w:r w:rsidRPr="00C51212">
        <w:t xml:space="preserve">ідприємство створено у зв’язку з реорганізацією шляхом перетворення </w:t>
      </w:r>
      <w:r w:rsidRPr="00C51212">
        <w:rPr>
          <w:color w:val="000000"/>
          <w:lang w:eastAsia="uk-UA"/>
        </w:rPr>
        <w:t>к</w:t>
      </w:r>
      <w:r w:rsidRPr="00C51212">
        <w:t xml:space="preserve">омунального закладу "Знам’янська міська лікарня ім.А.В.Лисенка" у </w:t>
      </w:r>
      <w:r w:rsidRPr="00C51212">
        <w:rPr>
          <w:color w:val="000000"/>
          <w:lang w:eastAsia="uk-UA"/>
        </w:rPr>
        <w:t xml:space="preserve">комунальне некомерційне підприємство </w:t>
      </w:r>
      <w:r w:rsidRPr="00C51212">
        <w:t>"Знам’янська міська лікарня ім.А.В.Лисенка" Знам’янської міської ради.</w:t>
      </w:r>
    </w:p>
    <w:p w:rsidR="006F434D" w:rsidRPr="00C51212" w:rsidRDefault="006F434D" w:rsidP="00C51212">
      <w:pPr>
        <w:widowControl w:val="0"/>
        <w:shd w:val="clear" w:color="auto" w:fill="FFFFFF"/>
        <w:tabs>
          <w:tab w:val="left" w:pos="567"/>
          <w:tab w:val="left" w:pos="709"/>
          <w:tab w:val="left" w:pos="851"/>
        </w:tabs>
        <w:autoSpaceDE w:val="0"/>
        <w:autoSpaceDN w:val="0"/>
        <w:adjustRightInd w:val="0"/>
        <w:ind w:firstLine="709"/>
        <w:jc w:val="both"/>
      </w:pPr>
      <w:r w:rsidRPr="00C51212">
        <w:t xml:space="preserve">1.3. </w:t>
      </w:r>
      <w:proofErr w:type="gramStart"/>
      <w:r w:rsidRPr="00C51212">
        <w:t>П</w:t>
      </w:r>
      <w:proofErr w:type="gramEnd"/>
      <w:r w:rsidRPr="00C51212">
        <w:t xml:space="preserve">ідприємство належить до об’єктів комунальної власності, користується майном, що належить до комунальної власності територіальній громаді міста Знам'янка.  </w:t>
      </w:r>
    </w:p>
    <w:p w:rsidR="006F434D" w:rsidRPr="00C51212" w:rsidRDefault="006F434D" w:rsidP="00C51212">
      <w:pPr>
        <w:widowControl w:val="0"/>
        <w:shd w:val="clear" w:color="auto" w:fill="FFFFFF"/>
        <w:tabs>
          <w:tab w:val="left" w:pos="567"/>
          <w:tab w:val="left" w:pos="709"/>
          <w:tab w:val="left" w:pos="851"/>
        </w:tabs>
        <w:autoSpaceDE w:val="0"/>
        <w:autoSpaceDN w:val="0"/>
        <w:adjustRightInd w:val="0"/>
        <w:ind w:firstLine="709"/>
        <w:jc w:val="both"/>
      </w:pPr>
      <w:r w:rsidRPr="00C51212">
        <w:t xml:space="preserve">1.4. </w:t>
      </w:r>
      <w:proofErr w:type="gramStart"/>
      <w:r w:rsidRPr="00C51212">
        <w:t>П</w:t>
      </w:r>
      <w:proofErr w:type="gramEnd"/>
      <w:r w:rsidRPr="00C51212">
        <w:t xml:space="preserve">ідприємство є правонаступником усього майна, всіх прав та обов'язків комунального закладу "Знам’янська міська лікарня ім.А.В.Лисенка". </w:t>
      </w:r>
    </w:p>
    <w:p w:rsidR="006F434D" w:rsidRPr="00C51212" w:rsidRDefault="006F434D" w:rsidP="00C51212">
      <w:pPr>
        <w:widowControl w:val="0"/>
        <w:shd w:val="clear" w:color="auto" w:fill="FFFFFF"/>
        <w:tabs>
          <w:tab w:val="left" w:pos="567"/>
          <w:tab w:val="left" w:pos="709"/>
          <w:tab w:val="left" w:pos="851"/>
        </w:tabs>
        <w:autoSpaceDE w:val="0"/>
        <w:autoSpaceDN w:val="0"/>
        <w:adjustRightInd w:val="0"/>
        <w:ind w:firstLine="709"/>
        <w:jc w:val="both"/>
      </w:pPr>
      <w:r w:rsidRPr="00C51212">
        <w:t xml:space="preserve">1.5. Засновником та Власником </w:t>
      </w:r>
      <w:proofErr w:type="gramStart"/>
      <w:r w:rsidRPr="00C51212">
        <w:t>П</w:t>
      </w:r>
      <w:proofErr w:type="gramEnd"/>
      <w:r w:rsidRPr="00C51212">
        <w:t xml:space="preserve">ідприємства є Знам'янська міська територіальна громада  в особі Знам’янської міської ради (надалі Засновник або Власник). Власником майна </w:t>
      </w:r>
      <w:proofErr w:type="gramStart"/>
      <w:r w:rsidRPr="00C51212">
        <w:t>П</w:t>
      </w:r>
      <w:proofErr w:type="gramEnd"/>
      <w:r w:rsidRPr="00C51212">
        <w:t xml:space="preserve">ідприємства є Знам'янська міська територіальна громада в особі Знам’янської міської ради. </w:t>
      </w:r>
    </w:p>
    <w:p w:rsidR="006F434D" w:rsidRPr="00C51212" w:rsidRDefault="006F434D" w:rsidP="00C51212">
      <w:pPr>
        <w:widowControl w:val="0"/>
        <w:shd w:val="clear" w:color="auto" w:fill="FFFFFF"/>
        <w:tabs>
          <w:tab w:val="left" w:pos="567"/>
          <w:tab w:val="left" w:pos="709"/>
          <w:tab w:val="left" w:pos="851"/>
        </w:tabs>
        <w:autoSpaceDE w:val="0"/>
        <w:autoSpaceDN w:val="0"/>
        <w:adjustRightInd w:val="0"/>
        <w:ind w:firstLine="709"/>
        <w:jc w:val="both"/>
      </w:pPr>
      <w:r w:rsidRPr="00C51212">
        <w:t xml:space="preserve">1.6. </w:t>
      </w:r>
      <w:r w:rsidR="004D5A7E" w:rsidRPr="00C51212">
        <w:rPr>
          <w:lang w:val="uk-UA"/>
        </w:rPr>
        <w:t>Виконавчий комітет Знамянської міської ради</w:t>
      </w:r>
      <w:r w:rsidRPr="00C51212">
        <w:t xml:space="preserve"> ради виконує функції уповноваженого органу управління (далі - Уповноважений орган управління) та забезпечує галузеву політику Підприємства, в межах повноважень, визначених чинним законодавством України.</w:t>
      </w:r>
    </w:p>
    <w:p w:rsidR="006F434D" w:rsidRPr="00C51212" w:rsidRDefault="006F434D" w:rsidP="00C51212">
      <w:pPr>
        <w:widowControl w:val="0"/>
        <w:shd w:val="clear" w:color="auto" w:fill="FFFFFF"/>
        <w:tabs>
          <w:tab w:val="left" w:pos="567"/>
          <w:tab w:val="left" w:pos="709"/>
          <w:tab w:val="left" w:pos="851"/>
        </w:tabs>
        <w:autoSpaceDE w:val="0"/>
        <w:autoSpaceDN w:val="0"/>
        <w:adjustRightInd w:val="0"/>
        <w:jc w:val="both"/>
      </w:pPr>
      <w:r w:rsidRPr="00C51212">
        <w:rPr>
          <w:color w:val="FF0000"/>
        </w:rPr>
        <w:tab/>
        <w:t xml:space="preserve"> </w:t>
      </w:r>
      <w:r w:rsidRPr="00C51212">
        <w:t xml:space="preserve">1.7. </w:t>
      </w:r>
      <w:proofErr w:type="gramStart"/>
      <w:r w:rsidRPr="00C51212">
        <w:t>П</w:t>
      </w:r>
      <w:proofErr w:type="gramEnd"/>
      <w:r w:rsidRPr="00C51212">
        <w:t xml:space="preserve">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6F434D" w:rsidRPr="00C51212" w:rsidRDefault="006F434D" w:rsidP="00C51212">
      <w:pPr>
        <w:widowControl w:val="0"/>
        <w:shd w:val="clear" w:color="auto" w:fill="FFFFFF"/>
        <w:tabs>
          <w:tab w:val="left" w:pos="567"/>
          <w:tab w:val="left" w:pos="709"/>
          <w:tab w:val="left" w:pos="851"/>
        </w:tabs>
        <w:autoSpaceDE w:val="0"/>
        <w:autoSpaceDN w:val="0"/>
        <w:adjustRightInd w:val="0"/>
        <w:ind w:firstLine="709"/>
        <w:jc w:val="both"/>
      </w:pPr>
      <w:r w:rsidRPr="00C51212">
        <w:t xml:space="preserve">1.8. </w:t>
      </w:r>
      <w:proofErr w:type="gramStart"/>
      <w:r w:rsidRPr="00C51212">
        <w:t>П</w:t>
      </w:r>
      <w:proofErr w:type="gramEnd"/>
      <w:r w:rsidRPr="00C51212">
        <w:t xml:space="preserve">ідприємство утворюється та реєструється в порядку, визначеному законом, що регулює діяльність відповідної неприбуткової організації та включається контролюючим органом до Реєстру неприбуткових установ та організацій. </w:t>
      </w:r>
    </w:p>
    <w:p w:rsidR="006F434D" w:rsidRPr="00C51212" w:rsidRDefault="006F434D" w:rsidP="00C51212">
      <w:pPr>
        <w:widowControl w:val="0"/>
        <w:shd w:val="clear" w:color="auto" w:fill="FFFFFF"/>
        <w:tabs>
          <w:tab w:val="left" w:pos="567"/>
          <w:tab w:val="left" w:pos="709"/>
          <w:tab w:val="left" w:pos="851"/>
        </w:tabs>
        <w:autoSpaceDE w:val="0"/>
        <w:autoSpaceDN w:val="0"/>
        <w:adjustRightInd w:val="0"/>
        <w:ind w:firstLine="709"/>
        <w:jc w:val="both"/>
      </w:pPr>
      <w:r w:rsidRPr="00C51212">
        <w:t xml:space="preserve">1.9. Забороняється розподіл отриманих доходів (прибутків) </w:t>
      </w:r>
      <w:proofErr w:type="gramStart"/>
      <w:r w:rsidRPr="00C51212">
        <w:t>П</w:t>
      </w:r>
      <w:proofErr w:type="gramEnd"/>
      <w:r w:rsidRPr="00C51212">
        <w:t xml:space="preserve">ідприємства або їх частини серед засновників (учасників), працівників Підприємства (крім оплати їхньої праці, нарахування єдиного соціального внеску), членів органів управління та інших пов’язаних з ними осіб.   </w:t>
      </w:r>
    </w:p>
    <w:p w:rsidR="006F434D" w:rsidRPr="00C51212" w:rsidRDefault="006F434D" w:rsidP="00C51212">
      <w:pPr>
        <w:widowControl w:val="0"/>
        <w:shd w:val="clear" w:color="auto" w:fill="FFFFFF"/>
        <w:tabs>
          <w:tab w:val="left" w:pos="567"/>
          <w:tab w:val="left" w:pos="709"/>
          <w:tab w:val="left" w:pos="851"/>
        </w:tabs>
        <w:autoSpaceDE w:val="0"/>
        <w:autoSpaceDN w:val="0"/>
        <w:adjustRightInd w:val="0"/>
        <w:ind w:firstLine="709"/>
        <w:jc w:val="both"/>
      </w:pPr>
      <w:r w:rsidRPr="00C51212">
        <w:t xml:space="preserve">1.10. Не вважається розподілом доходів </w:t>
      </w:r>
      <w:proofErr w:type="gramStart"/>
      <w:r w:rsidRPr="00C51212">
        <w:t>П</w:t>
      </w:r>
      <w:proofErr w:type="gramEnd"/>
      <w:r w:rsidRPr="00C51212">
        <w:t xml:space="preserve">ідприємства, у розумінні  п. 1.9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   </w:t>
      </w:r>
    </w:p>
    <w:p w:rsidR="00C51212" w:rsidRPr="00C51212" w:rsidRDefault="006F434D" w:rsidP="00C51212">
      <w:pPr>
        <w:widowControl w:val="0"/>
        <w:shd w:val="clear" w:color="auto" w:fill="FFFFFF"/>
        <w:tabs>
          <w:tab w:val="left" w:pos="720"/>
        </w:tabs>
        <w:autoSpaceDE w:val="0"/>
        <w:autoSpaceDN w:val="0"/>
        <w:adjustRightInd w:val="0"/>
        <w:ind w:firstLine="709"/>
        <w:jc w:val="both"/>
      </w:pPr>
      <w:r w:rsidRPr="00C51212">
        <w:t xml:space="preserve">1.11. </w:t>
      </w:r>
      <w:proofErr w:type="gramStart"/>
      <w:r w:rsidRPr="00C51212">
        <w:t>П</w:t>
      </w:r>
      <w:proofErr w:type="gramEnd"/>
      <w:r w:rsidRPr="00C51212">
        <w:t xml:space="preserve">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інших центральних органів виконавчої влади, відповідними </w:t>
      </w:r>
      <w:proofErr w:type="gramStart"/>
      <w:r w:rsidRPr="00C51212">
        <w:t>р</w:t>
      </w:r>
      <w:proofErr w:type="gramEnd"/>
      <w:r w:rsidRPr="00C51212">
        <w:t xml:space="preserve">ішеннями місцевих органів виконавчої влади і органу місцевого самоврядування та цим Статутом. </w:t>
      </w:r>
    </w:p>
    <w:p w:rsidR="006F434D" w:rsidRPr="00C51212" w:rsidRDefault="006F434D" w:rsidP="00C51212">
      <w:pPr>
        <w:pStyle w:val="a3"/>
        <w:ind w:left="0"/>
        <w:jc w:val="center"/>
        <w:rPr>
          <w:b/>
        </w:rPr>
      </w:pPr>
      <w:r w:rsidRPr="00C51212">
        <w:rPr>
          <w:b/>
          <w:lang w:val="en-US"/>
        </w:rPr>
        <w:t>II</w:t>
      </w:r>
      <w:r w:rsidRPr="00C51212">
        <w:rPr>
          <w:b/>
        </w:rPr>
        <w:t>. НАЙМЕНУВАННЯ ТА МІСЦЕЗНАХОДЖЕННЯ</w:t>
      </w:r>
    </w:p>
    <w:p w:rsidR="006F434D" w:rsidRPr="00C51212" w:rsidRDefault="006F434D" w:rsidP="00C51212">
      <w:pPr>
        <w:ind w:firstLine="709"/>
        <w:jc w:val="both"/>
        <w:outlineLvl w:val="0"/>
      </w:pPr>
      <w:r w:rsidRPr="00C51212">
        <w:t xml:space="preserve"> 2.1. Найменування:</w:t>
      </w:r>
    </w:p>
    <w:p w:rsidR="006F434D" w:rsidRPr="00C51212" w:rsidRDefault="006F434D" w:rsidP="00C51212">
      <w:pPr>
        <w:tabs>
          <w:tab w:val="left" w:pos="709"/>
        </w:tabs>
        <w:ind w:firstLine="851"/>
        <w:jc w:val="both"/>
      </w:pPr>
      <w:r w:rsidRPr="00C51212">
        <w:t xml:space="preserve"> 2.1.1. Повне найменування </w:t>
      </w:r>
      <w:proofErr w:type="gramStart"/>
      <w:r w:rsidRPr="00C51212">
        <w:t>П</w:t>
      </w:r>
      <w:proofErr w:type="gramEnd"/>
      <w:r w:rsidRPr="00C51212">
        <w:t xml:space="preserve">ідприємства українською мовою: КОМУНАЛЬНЕ НЕКОМЕРЦІЙНЕ </w:t>
      </w:r>
      <w:proofErr w:type="gramStart"/>
      <w:r w:rsidRPr="00C51212">
        <w:t>П</w:t>
      </w:r>
      <w:proofErr w:type="gramEnd"/>
      <w:r w:rsidRPr="00C51212">
        <w:t>ІДПРИЄМСТВО "ЗНАМ’ЯНСЬКА МІСЬКА ЛІКАРНЯ ІМ.А.В.ЛИСЕНКА" ЗНАМ’ЯНСЬКОЇ МІСЬКОЇ РАДИ  .</w:t>
      </w:r>
    </w:p>
    <w:p w:rsidR="006F434D" w:rsidRPr="00C51212" w:rsidRDefault="006F434D" w:rsidP="00C51212">
      <w:pPr>
        <w:tabs>
          <w:tab w:val="left" w:pos="709"/>
        </w:tabs>
        <w:ind w:firstLine="851"/>
        <w:jc w:val="both"/>
      </w:pPr>
      <w:r w:rsidRPr="00C51212">
        <w:t xml:space="preserve"> 2.1.2. Скорочене найменування </w:t>
      </w:r>
      <w:proofErr w:type="gramStart"/>
      <w:r w:rsidRPr="00C51212">
        <w:t>П</w:t>
      </w:r>
      <w:proofErr w:type="gramEnd"/>
      <w:r w:rsidRPr="00C51212">
        <w:t>ідприємства українською мовою: КНП "ЗНАМ’ЯНСЬКА МІСЬКА ЛІКАРНЯ ІМ.А.В.ЛИСЕНКА" ЗНАМ’ЯНСЬКОЇ МІСЬКОЇ РАДИ</w:t>
      </w:r>
      <w:proofErr w:type="gramStart"/>
      <w:r w:rsidRPr="00C51212">
        <w:t xml:space="preserve"> .</w:t>
      </w:r>
      <w:proofErr w:type="gramEnd"/>
    </w:p>
    <w:p w:rsidR="006F434D" w:rsidRPr="00C51212" w:rsidRDefault="006F434D" w:rsidP="00C51212">
      <w:pPr>
        <w:ind w:firstLine="851"/>
        <w:jc w:val="both"/>
        <w:rPr>
          <w:b/>
          <w:lang w:val="en-US"/>
        </w:rPr>
      </w:pPr>
      <w:r w:rsidRPr="00C51212">
        <w:rPr>
          <w:lang w:val="en-US"/>
        </w:rPr>
        <w:t xml:space="preserve">2.1.3. </w:t>
      </w:r>
      <w:r w:rsidRPr="00C51212">
        <w:t>Повне</w:t>
      </w:r>
      <w:r w:rsidRPr="00C51212">
        <w:rPr>
          <w:lang w:val="en-US"/>
        </w:rPr>
        <w:t xml:space="preserve"> </w:t>
      </w:r>
      <w:r w:rsidRPr="00C51212">
        <w:t>найменування</w:t>
      </w:r>
      <w:r w:rsidRPr="00C51212">
        <w:rPr>
          <w:lang w:val="en-US"/>
        </w:rPr>
        <w:t xml:space="preserve"> </w:t>
      </w:r>
      <w:r w:rsidRPr="00C51212">
        <w:t>Підприємства</w:t>
      </w:r>
      <w:r w:rsidRPr="00C51212">
        <w:rPr>
          <w:lang w:val="en-US"/>
        </w:rPr>
        <w:t xml:space="preserve"> </w:t>
      </w:r>
      <w:r w:rsidRPr="00C51212">
        <w:t>англійською</w:t>
      </w:r>
      <w:r w:rsidRPr="00C51212">
        <w:rPr>
          <w:lang w:val="en-US"/>
        </w:rPr>
        <w:t xml:space="preserve"> </w:t>
      </w:r>
      <w:r w:rsidRPr="00C51212">
        <w:t>мовою</w:t>
      </w:r>
      <w:r w:rsidRPr="00C51212">
        <w:rPr>
          <w:lang w:val="en-US"/>
        </w:rPr>
        <w:t>: MUNICIPAL NON-COMMERCIAL ENTERPRISE "A.V.LYSENKO CITY HOSPITAL" CITY COUNSIL OF THE ZNAMENKA.</w:t>
      </w:r>
    </w:p>
    <w:p w:rsidR="006F434D" w:rsidRPr="00C51212" w:rsidRDefault="006F434D" w:rsidP="00C51212">
      <w:pPr>
        <w:ind w:firstLine="851"/>
        <w:jc w:val="both"/>
        <w:rPr>
          <w:b/>
          <w:lang w:val="en-US"/>
        </w:rPr>
      </w:pPr>
      <w:r w:rsidRPr="00C51212">
        <w:rPr>
          <w:lang w:val="en-US"/>
        </w:rPr>
        <w:t xml:space="preserve"> 2.1.4.</w:t>
      </w:r>
      <w:r w:rsidRPr="00C51212">
        <w:t>Скорочене</w:t>
      </w:r>
      <w:r w:rsidRPr="00C51212">
        <w:rPr>
          <w:lang w:val="en-US"/>
        </w:rPr>
        <w:t xml:space="preserve"> </w:t>
      </w:r>
      <w:r w:rsidRPr="00C51212">
        <w:t>найменування</w:t>
      </w:r>
      <w:r w:rsidRPr="00C51212">
        <w:rPr>
          <w:lang w:val="en-US"/>
        </w:rPr>
        <w:t xml:space="preserve"> </w:t>
      </w:r>
      <w:r w:rsidRPr="00C51212">
        <w:t>Підприємства</w:t>
      </w:r>
      <w:r w:rsidRPr="00C51212">
        <w:rPr>
          <w:lang w:val="en-US"/>
        </w:rPr>
        <w:t xml:space="preserve"> </w:t>
      </w:r>
      <w:r w:rsidRPr="00C51212">
        <w:t>англійською</w:t>
      </w:r>
      <w:r w:rsidRPr="00C51212">
        <w:rPr>
          <w:lang w:val="en-US"/>
        </w:rPr>
        <w:t xml:space="preserve"> </w:t>
      </w:r>
      <w:r w:rsidRPr="00C51212">
        <w:t>мовою</w:t>
      </w:r>
      <w:r w:rsidRPr="00C51212">
        <w:rPr>
          <w:lang w:val="en-US"/>
        </w:rPr>
        <w:t>:</w:t>
      </w:r>
      <w:r w:rsidRPr="00C51212">
        <w:rPr>
          <w:shd w:val="clear" w:color="auto" w:fill="FFFFFF"/>
          <w:lang w:val="en-US"/>
        </w:rPr>
        <w:t xml:space="preserve"> </w:t>
      </w:r>
      <w:r w:rsidRPr="00C51212">
        <w:rPr>
          <w:lang w:val="en-US"/>
        </w:rPr>
        <w:t>MNE "A.V.LYSENKO CITY HOSPITAL" CITY COUNSIL OF THE ZNAMENKA.</w:t>
      </w:r>
    </w:p>
    <w:p w:rsidR="00C51212" w:rsidRPr="00C51212" w:rsidRDefault="006F434D" w:rsidP="00C51212">
      <w:pPr>
        <w:ind w:firstLine="709"/>
        <w:jc w:val="both"/>
      </w:pPr>
      <w:r w:rsidRPr="00C51212">
        <w:rPr>
          <w:lang w:val="en-US"/>
        </w:rPr>
        <w:lastRenderedPageBreak/>
        <w:t xml:space="preserve"> </w:t>
      </w:r>
      <w:r w:rsidRPr="00C51212">
        <w:t xml:space="preserve">2.2. Місцезнаходження </w:t>
      </w:r>
      <w:proofErr w:type="gramStart"/>
      <w:r w:rsidRPr="00C51212">
        <w:t>П</w:t>
      </w:r>
      <w:proofErr w:type="gramEnd"/>
      <w:r w:rsidRPr="00C51212">
        <w:t xml:space="preserve">ідприємства: 27400, Кіровоградська область, місто Знам’янка, вулиця Михайла Грушевського, 15. </w:t>
      </w:r>
    </w:p>
    <w:p w:rsidR="006F434D" w:rsidRPr="00C51212" w:rsidRDefault="006F434D" w:rsidP="00C51212">
      <w:pPr>
        <w:jc w:val="center"/>
        <w:rPr>
          <w:b/>
        </w:rPr>
      </w:pPr>
      <w:r w:rsidRPr="00C51212">
        <w:rPr>
          <w:b/>
          <w:lang w:val="en-US"/>
        </w:rPr>
        <w:t>III</w:t>
      </w:r>
      <w:proofErr w:type="gramStart"/>
      <w:r w:rsidRPr="00C51212">
        <w:rPr>
          <w:b/>
        </w:rPr>
        <w:t>.  МЕТА</w:t>
      </w:r>
      <w:proofErr w:type="gramEnd"/>
      <w:r w:rsidRPr="00C51212">
        <w:rPr>
          <w:b/>
        </w:rPr>
        <w:t xml:space="preserve"> ТА ПРЕДМЕТ ДІЯЛЬНОСТІ</w:t>
      </w:r>
    </w:p>
    <w:p w:rsidR="006F434D" w:rsidRPr="00C51212" w:rsidRDefault="006F434D" w:rsidP="00C51212">
      <w:pPr>
        <w:tabs>
          <w:tab w:val="left" w:pos="0"/>
        </w:tabs>
        <w:ind w:firstLine="709"/>
        <w:jc w:val="both"/>
      </w:pPr>
      <w:r w:rsidRPr="00C51212">
        <w:t>3.1. </w:t>
      </w:r>
      <w:r w:rsidRPr="00C51212">
        <w:rPr>
          <w:color w:val="000000"/>
          <w:lang w:eastAsia="uk-UA"/>
        </w:rPr>
        <w:t xml:space="preserve">Основною метою діяльності </w:t>
      </w:r>
      <w:proofErr w:type="gramStart"/>
      <w:r w:rsidRPr="00C51212">
        <w:rPr>
          <w:color w:val="000000"/>
          <w:lang w:eastAsia="uk-UA"/>
        </w:rPr>
        <w:t>П</w:t>
      </w:r>
      <w:proofErr w:type="gramEnd"/>
      <w:r w:rsidRPr="00C51212">
        <w:rPr>
          <w:color w:val="000000"/>
          <w:lang w:eastAsia="uk-UA"/>
        </w:rPr>
        <w:t>ідприємства є забезпечення медичного обслуговування населення шляхом надання йому спеціалізованих медичних послуг в порядку та обсязі, встановлених законодавством</w:t>
      </w:r>
      <w:r w:rsidRPr="00C51212">
        <w:t>.</w:t>
      </w:r>
    </w:p>
    <w:p w:rsidR="006F434D" w:rsidRPr="00C51212" w:rsidRDefault="006F434D" w:rsidP="00C51212">
      <w:pPr>
        <w:tabs>
          <w:tab w:val="left" w:pos="0"/>
          <w:tab w:val="left" w:pos="709"/>
        </w:tabs>
        <w:ind w:firstLine="709"/>
        <w:jc w:val="both"/>
      </w:pPr>
      <w:r w:rsidRPr="00C51212">
        <w:t xml:space="preserve">3.2. Відповідно до поставленої мети предметом діяльності </w:t>
      </w:r>
      <w:proofErr w:type="gramStart"/>
      <w:r w:rsidRPr="00C51212">
        <w:t>П</w:t>
      </w:r>
      <w:proofErr w:type="gramEnd"/>
      <w:r w:rsidRPr="00C51212">
        <w:t>ідприємства є:</w:t>
      </w:r>
    </w:p>
    <w:p w:rsidR="006F434D" w:rsidRPr="00C51212" w:rsidRDefault="006F434D" w:rsidP="00C51212">
      <w:pPr>
        <w:tabs>
          <w:tab w:val="left" w:pos="0"/>
          <w:tab w:val="left" w:pos="709"/>
        </w:tabs>
        <w:jc w:val="both"/>
      </w:pPr>
      <w:r w:rsidRPr="00C51212">
        <w:tab/>
        <w:t xml:space="preserve">3.2.1. Створення разом із Засновником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w:t>
      </w:r>
      <w:proofErr w:type="gramStart"/>
      <w:r w:rsidRPr="00C51212">
        <w:t>П</w:t>
      </w:r>
      <w:proofErr w:type="gramEnd"/>
      <w:r w:rsidRPr="00C51212">
        <w:t>ідприємства.</w:t>
      </w:r>
    </w:p>
    <w:p w:rsidR="006F434D" w:rsidRPr="00C51212" w:rsidRDefault="006F434D" w:rsidP="00C51212">
      <w:pPr>
        <w:tabs>
          <w:tab w:val="left" w:pos="0"/>
          <w:tab w:val="left" w:pos="709"/>
        </w:tabs>
        <w:jc w:val="both"/>
      </w:pPr>
      <w:r w:rsidRPr="00C51212">
        <w:tab/>
        <w:t xml:space="preserve">3.2.2. Надання пацієнтам відповідно до законодавства на безвідплатній та відплатній основі послуг вторинної/спеціалізованої стаціонарної медичної допомоги, у тому числі екстреної (невідкладної), необхідної для забезпечення належних </w:t>
      </w:r>
      <w:proofErr w:type="gramStart"/>
      <w:r w:rsidRPr="00C51212">
        <w:t>проф</w:t>
      </w:r>
      <w:proofErr w:type="gramEnd"/>
      <w:r w:rsidRPr="00C51212">
        <w:t xml:space="preserve">ілактики, діагностики і лікування хвороб, травм, отруєнь чи інших розладів здоров'я, медичного контролю за перебігом вагітності й ведення пологів і </w:t>
      </w:r>
      <w:proofErr w:type="gramStart"/>
      <w:r w:rsidRPr="00C51212">
        <w:t>п</w:t>
      </w:r>
      <w:proofErr w:type="gramEnd"/>
      <w:r w:rsidRPr="00C51212">
        <w:t xml:space="preserve">ісляпологового періоду. </w:t>
      </w:r>
    </w:p>
    <w:p w:rsidR="006F434D" w:rsidRPr="00C51212" w:rsidRDefault="006F434D" w:rsidP="00C51212">
      <w:pPr>
        <w:tabs>
          <w:tab w:val="left" w:pos="0"/>
          <w:tab w:val="left" w:pos="709"/>
        </w:tabs>
        <w:jc w:val="both"/>
      </w:pPr>
      <w:r w:rsidRPr="00C51212">
        <w:tab/>
        <w:t xml:space="preserve">3.2.3. Надання пацієнтам відповідно до законодавства на безвідплатній та відплатній основі </w:t>
      </w:r>
      <w:proofErr w:type="gramStart"/>
      <w:r w:rsidRPr="00C51212">
        <w:t>спец</w:t>
      </w:r>
      <w:proofErr w:type="gramEnd"/>
      <w:r w:rsidRPr="00C51212">
        <w:t>іалізованої вторинної амбулаторної медичної допомоги (спеціалізована медична практика).</w:t>
      </w:r>
    </w:p>
    <w:p w:rsidR="006F434D" w:rsidRPr="00C51212" w:rsidRDefault="006F434D" w:rsidP="00C51212">
      <w:pPr>
        <w:tabs>
          <w:tab w:val="left" w:pos="0"/>
          <w:tab w:val="left" w:pos="709"/>
        </w:tabs>
        <w:jc w:val="both"/>
      </w:pPr>
      <w:r w:rsidRPr="00C51212">
        <w:tab/>
        <w:t xml:space="preserve">3.2.4. Організація, у разі потреби, надання пацієнтам медичної допомоги більш високого </w:t>
      </w:r>
      <w:proofErr w:type="gramStart"/>
      <w:r w:rsidRPr="00C51212">
        <w:t>р</w:t>
      </w:r>
      <w:proofErr w:type="gramEnd"/>
      <w:r w:rsidRPr="00C51212">
        <w:t>івня спеціалізації на базі інших закладів охорони здоров'я шляхом направлення пацієнтів до цих закладів у порядку, встановленому законодавством.</w:t>
      </w:r>
    </w:p>
    <w:p w:rsidR="006F434D" w:rsidRPr="00C51212" w:rsidRDefault="006F434D" w:rsidP="00C51212">
      <w:pPr>
        <w:tabs>
          <w:tab w:val="left" w:pos="0"/>
          <w:tab w:val="left" w:pos="709"/>
        </w:tabs>
        <w:jc w:val="both"/>
      </w:pPr>
      <w:r w:rsidRPr="00C51212">
        <w:tab/>
        <w:t xml:space="preserve">3.2.5. Організація взаємодії з іншими закладами охорони здоров'я з метою забезпечення наступництва у наданні медичної допомоги на </w:t>
      </w:r>
      <w:proofErr w:type="gramStart"/>
      <w:r w:rsidRPr="00C51212">
        <w:t>р</w:t>
      </w:r>
      <w:proofErr w:type="gramEnd"/>
      <w:r w:rsidRPr="00C51212">
        <w:t>ізних рівнях та ефективного використання ресурсів системи медичного обслуговування.</w:t>
      </w:r>
    </w:p>
    <w:p w:rsidR="006F434D" w:rsidRPr="00C51212" w:rsidRDefault="006F434D" w:rsidP="00C51212">
      <w:pPr>
        <w:tabs>
          <w:tab w:val="left" w:pos="0"/>
          <w:tab w:val="left" w:pos="709"/>
        </w:tabs>
        <w:jc w:val="both"/>
      </w:pPr>
      <w:r w:rsidRPr="00C51212">
        <w:tab/>
        <w:t>3.2.6. Проведення експертизи тимчасової непрацездатності та контролю за видачею листків непрацездатності.</w:t>
      </w:r>
    </w:p>
    <w:p w:rsidR="006F434D" w:rsidRPr="00C51212" w:rsidRDefault="006F434D" w:rsidP="00C51212">
      <w:pPr>
        <w:tabs>
          <w:tab w:val="left" w:pos="0"/>
          <w:tab w:val="left" w:pos="709"/>
        </w:tabs>
        <w:jc w:val="both"/>
      </w:pPr>
      <w:r w:rsidRPr="00C51212">
        <w:tab/>
        <w:t xml:space="preserve">3.2.7. Направлення на медико-соціальну експертизу осіб зі </w:t>
      </w:r>
      <w:proofErr w:type="gramStart"/>
      <w:r w:rsidRPr="00C51212">
        <w:t>ст</w:t>
      </w:r>
      <w:proofErr w:type="gramEnd"/>
      <w:r w:rsidRPr="00C51212">
        <w:t>ійкою втратою працездатності.</w:t>
      </w:r>
    </w:p>
    <w:p w:rsidR="006F434D" w:rsidRPr="00C51212" w:rsidRDefault="006F434D" w:rsidP="00C51212">
      <w:pPr>
        <w:tabs>
          <w:tab w:val="left" w:pos="0"/>
          <w:tab w:val="left" w:pos="709"/>
        </w:tabs>
        <w:jc w:val="both"/>
        <w:rPr>
          <w:b/>
        </w:rPr>
      </w:pPr>
      <w:r w:rsidRPr="00C51212">
        <w:tab/>
        <w:t xml:space="preserve">3.2.8. Проведення профілактичних оглядів; можливих експертиз та обстежень з видачею документів; обстеження і диспансеризації осіб, які брали участь у ліквідації наслідків Чорнобильської катастрофи, евакуйовані та відселені із зон відчуження, учасників АТО/ООС, ветеранів </w:t>
      </w:r>
      <w:proofErr w:type="gramStart"/>
      <w:r w:rsidRPr="00C51212">
        <w:t>в</w:t>
      </w:r>
      <w:proofErr w:type="gramEnd"/>
      <w:r w:rsidRPr="00C51212">
        <w:t>ійни, пенсіонерів залізничного транспорту та інших категорій населення.</w:t>
      </w:r>
    </w:p>
    <w:p w:rsidR="006F434D" w:rsidRPr="00C51212" w:rsidRDefault="006F434D" w:rsidP="00C51212">
      <w:pPr>
        <w:tabs>
          <w:tab w:val="left" w:pos="0"/>
          <w:tab w:val="left" w:pos="709"/>
        </w:tabs>
        <w:jc w:val="both"/>
      </w:pPr>
      <w:r w:rsidRPr="00C51212">
        <w:tab/>
        <w:t xml:space="preserve">3.2.9. Придбання, зберігання, використання наркотичних засобів, психотропних речовин і прекурсорів, їх аналогів згідно з вимогами </w:t>
      </w:r>
      <w:proofErr w:type="gramStart"/>
      <w:r w:rsidRPr="00C51212">
        <w:t>чинного</w:t>
      </w:r>
      <w:proofErr w:type="gramEnd"/>
      <w:r w:rsidRPr="00C51212">
        <w:t xml:space="preserve"> законодавства України. </w:t>
      </w:r>
    </w:p>
    <w:p w:rsidR="006F434D" w:rsidRPr="00C51212" w:rsidRDefault="006F434D" w:rsidP="00C51212">
      <w:pPr>
        <w:tabs>
          <w:tab w:val="left" w:pos="0"/>
          <w:tab w:val="left" w:pos="709"/>
        </w:tabs>
        <w:jc w:val="both"/>
      </w:pPr>
      <w:r w:rsidRPr="00C51212">
        <w:tab/>
        <w:t>3.2.10. Організація та проведення науково–практичних конференцій, круглих столі</w:t>
      </w:r>
      <w:proofErr w:type="gramStart"/>
      <w:r w:rsidRPr="00C51212">
        <w:t>в</w:t>
      </w:r>
      <w:proofErr w:type="gramEnd"/>
      <w:r w:rsidRPr="00C51212">
        <w:t>, семінарів тощо.</w:t>
      </w:r>
    </w:p>
    <w:p w:rsidR="006F434D" w:rsidRPr="00C51212" w:rsidRDefault="006F434D" w:rsidP="00C51212">
      <w:pPr>
        <w:tabs>
          <w:tab w:val="left" w:pos="0"/>
          <w:tab w:val="left" w:pos="709"/>
        </w:tabs>
        <w:jc w:val="both"/>
      </w:pPr>
      <w:r w:rsidRPr="00C51212">
        <w:tab/>
        <w:t xml:space="preserve">3.2.11. Забезпечення </w:t>
      </w:r>
      <w:proofErr w:type="gramStart"/>
      <w:r w:rsidRPr="00C51212">
        <w:t>п</w:t>
      </w:r>
      <w:proofErr w:type="gramEnd"/>
      <w:r w:rsidRPr="00C51212">
        <w:t>ідготовки, перепідготовки та підвищення кваліфікації працівників Підприємства.</w:t>
      </w:r>
    </w:p>
    <w:p w:rsidR="006F434D" w:rsidRPr="00C51212" w:rsidRDefault="006F434D" w:rsidP="00C51212">
      <w:pPr>
        <w:tabs>
          <w:tab w:val="left" w:pos="0"/>
          <w:tab w:val="left" w:pos="709"/>
        </w:tabs>
        <w:jc w:val="both"/>
      </w:pPr>
      <w:r w:rsidRPr="00C51212">
        <w:tab/>
        <w:t xml:space="preserve">3.2.12. Залучення кваліфікованих медичних працівників, в тому числі лікарів, що працюють як фізичні особи – </w:t>
      </w:r>
      <w:proofErr w:type="gramStart"/>
      <w:r w:rsidRPr="00C51212">
        <w:t>п</w:t>
      </w:r>
      <w:proofErr w:type="gramEnd"/>
      <w:r w:rsidRPr="00C51212">
        <w:t>ідприємці, підтримка професійного розвитку медичних працівників для надання якісних послуг.</w:t>
      </w:r>
    </w:p>
    <w:p w:rsidR="006F434D" w:rsidRPr="00C51212" w:rsidRDefault="006F434D" w:rsidP="00C51212">
      <w:pPr>
        <w:tabs>
          <w:tab w:val="left" w:pos="0"/>
          <w:tab w:val="left" w:pos="709"/>
        </w:tabs>
        <w:jc w:val="both"/>
      </w:pPr>
      <w:r w:rsidRPr="00C51212">
        <w:tab/>
        <w:t xml:space="preserve">3.2.13. Провадження зовнішньоекономічної діяльності згідно із законодавством України. </w:t>
      </w:r>
    </w:p>
    <w:p w:rsidR="006F434D" w:rsidRPr="00C51212" w:rsidRDefault="006F434D" w:rsidP="00C51212">
      <w:pPr>
        <w:tabs>
          <w:tab w:val="left" w:pos="0"/>
          <w:tab w:val="left" w:pos="709"/>
        </w:tabs>
        <w:jc w:val="both"/>
      </w:pPr>
      <w:r w:rsidRPr="00C51212">
        <w:tab/>
        <w:t xml:space="preserve">3.2.14. Надання платних послуг із медичного обслуговування населення відповідно до </w:t>
      </w:r>
      <w:proofErr w:type="gramStart"/>
      <w:r w:rsidRPr="00C51212">
        <w:t>чинного</w:t>
      </w:r>
      <w:proofErr w:type="gramEnd"/>
      <w:r w:rsidRPr="00C51212">
        <w:t xml:space="preserve"> законодавства України.</w:t>
      </w:r>
    </w:p>
    <w:p w:rsidR="006F434D" w:rsidRPr="00C51212" w:rsidRDefault="006F434D" w:rsidP="00C51212">
      <w:pPr>
        <w:tabs>
          <w:tab w:val="left" w:pos="0"/>
          <w:tab w:val="left" w:pos="709"/>
        </w:tabs>
        <w:jc w:val="both"/>
      </w:pPr>
      <w:r w:rsidRPr="00C51212">
        <w:tab/>
        <w:t xml:space="preserve">3.2.15. Ведення затвердженої медичної документації, оперативної інформації та статистичної звітності.  </w:t>
      </w:r>
    </w:p>
    <w:p w:rsidR="006F434D" w:rsidRPr="00C51212" w:rsidRDefault="006F434D" w:rsidP="00C51212">
      <w:pPr>
        <w:tabs>
          <w:tab w:val="left" w:pos="0"/>
          <w:tab w:val="left" w:pos="709"/>
        </w:tabs>
        <w:jc w:val="both"/>
      </w:pPr>
      <w:r w:rsidRPr="00C51212">
        <w:tab/>
        <w:t xml:space="preserve">3.2.16. Здійснення іншої, не забороненої законодавством, діяльності, необхідної для належного забезпечення та </w:t>
      </w:r>
      <w:proofErr w:type="gramStart"/>
      <w:r w:rsidRPr="00C51212">
        <w:t>п</w:t>
      </w:r>
      <w:proofErr w:type="gramEnd"/>
      <w:r w:rsidRPr="00C51212">
        <w:t xml:space="preserve">ідвищення якості лікувально–діагностичного процесу, управління ресурсами, розвитку та підвищення якості кадрового потенціалу Підприємства. </w:t>
      </w:r>
    </w:p>
    <w:p w:rsidR="006F434D" w:rsidRPr="00C51212" w:rsidRDefault="006F434D" w:rsidP="00C51212">
      <w:pPr>
        <w:ind w:firstLine="708"/>
        <w:jc w:val="both"/>
      </w:pPr>
      <w:r w:rsidRPr="00C51212">
        <w:t xml:space="preserve">3.3. </w:t>
      </w:r>
      <w:proofErr w:type="gramStart"/>
      <w:r w:rsidRPr="00C51212">
        <w:t>П</w:t>
      </w:r>
      <w:proofErr w:type="gramEnd"/>
      <w:r w:rsidRPr="00C51212">
        <w:t xml:space="preserve">ідприємство надає медичні послуги на підставі ліцензії на медичну практику. Якщо для провадження  певних видів діяльності, передбачених цим Статутом, потрібен спеціальний дозвіл, </w:t>
      </w:r>
      <w:proofErr w:type="gramStart"/>
      <w:r w:rsidRPr="00C51212">
        <w:t>П</w:t>
      </w:r>
      <w:proofErr w:type="gramEnd"/>
      <w:r w:rsidRPr="00C51212">
        <w:t xml:space="preserve">ідприємство отримує його в порядку, визначеному законодавством України. </w:t>
      </w:r>
    </w:p>
    <w:p w:rsidR="006F434D" w:rsidRPr="00C51212" w:rsidRDefault="006F434D" w:rsidP="00C51212">
      <w:pPr>
        <w:ind w:firstLine="708"/>
        <w:jc w:val="both"/>
      </w:pPr>
      <w:r w:rsidRPr="00C51212">
        <w:rPr>
          <w:lang w:eastAsia="uk-UA"/>
        </w:rPr>
        <w:lastRenderedPageBreak/>
        <w:t xml:space="preserve">При наданні медичної допомоги </w:t>
      </w:r>
      <w:proofErr w:type="gramStart"/>
      <w:r w:rsidRPr="00C51212">
        <w:rPr>
          <w:lang w:eastAsia="uk-UA"/>
        </w:rPr>
        <w:t>П</w:t>
      </w:r>
      <w:proofErr w:type="gramEnd"/>
      <w:r w:rsidRPr="00C51212">
        <w:rPr>
          <w:lang w:eastAsia="uk-UA"/>
        </w:rPr>
        <w:t>ідприємство здійснює придбання, зберігання,  використання наркотичних засобів.</w:t>
      </w:r>
    </w:p>
    <w:p w:rsidR="00C51212" w:rsidRPr="00C51212" w:rsidRDefault="006F434D" w:rsidP="00C51212">
      <w:pPr>
        <w:ind w:firstLine="708"/>
        <w:jc w:val="both"/>
      </w:pPr>
      <w:r w:rsidRPr="00C51212">
        <w:t xml:space="preserve">3.4. </w:t>
      </w:r>
      <w:proofErr w:type="gramStart"/>
      <w:r w:rsidRPr="00C51212">
        <w:t>П</w:t>
      </w:r>
      <w:proofErr w:type="gramEnd"/>
      <w:r w:rsidRPr="00C51212">
        <w:t>ідприємство має право займатися іншими видами діяльності, не передбаченими в даному Статуті і не забороненими законодавством України.</w:t>
      </w:r>
    </w:p>
    <w:p w:rsidR="006F434D" w:rsidRPr="00C51212" w:rsidRDefault="006F434D" w:rsidP="00C51212">
      <w:pPr>
        <w:tabs>
          <w:tab w:val="left" w:pos="426"/>
        </w:tabs>
        <w:jc w:val="center"/>
        <w:rPr>
          <w:b/>
        </w:rPr>
      </w:pPr>
      <w:r w:rsidRPr="00C51212">
        <w:rPr>
          <w:b/>
          <w:lang w:val="en-US"/>
        </w:rPr>
        <w:t>IV</w:t>
      </w:r>
      <w:r w:rsidRPr="00C51212">
        <w:rPr>
          <w:b/>
        </w:rPr>
        <w:t>. ПРАВОВИЙ СТАТУС</w:t>
      </w:r>
    </w:p>
    <w:p w:rsidR="006F434D" w:rsidRPr="00C51212" w:rsidRDefault="006F434D" w:rsidP="00C51212">
      <w:pPr>
        <w:tabs>
          <w:tab w:val="left" w:pos="567"/>
        </w:tabs>
        <w:ind w:firstLine="709"/>
        <w:jc w:val="both"/>
      </w:pPr>
      <w:r w:rsidRPr="00C51212">
        <w:t xml:space="preserve">4.1. </w:t>
      </w:r>
      <w:proofErr w:type="gramStart"/>
      <w:r w:rsidRPr="00C51212">
        <w:t>П</w:t>
      </w:r>
      <w:proofErr w:type="gramEnd"/>
      <w:r w:rsidRPr="00C51212">
        <w:t xml:space="preserve">ідприємство є юридичною особою публічного права. Права та обов'язки юридичної особи </w:t>
      </w:r>
      <w:proofErr w:type="gramStart"/>
      <w:r w:rsidRPr="00C51212">
        <w:t>П</w:t>
      </w:r>
      <w:proofErr w:type="gramEnd"/>
      <w:r w:rsidRPr="00C51212">
        <w:t xml:space="preserve">ідприємство набуває з дня його державної реєстрації. </w:t>
      </w:r>
    </w:p>
    <w:p w:rsidR="006F434D" w:rsidRPr="00C51212" w:rsidRDefault="006F434D" w:rsidP="00C51212">
      <w:pPr>
        <w:tabs>
          <w:tab w:val="left" w:pos="567"/>
          <w:tab w:val="left" w:pos="709"/>
        </w:tabs>
        <w:ind w:firstLine="709"/>
        <w:jc w:val="both"/>
      </w:pPr>
      <w:r w:rsidRPr="00C51212">
        <w:t xml:space="preserve">4.2. </w:t>
      </w:r>
      <w:proofErr w:type="gramStart"/>
      <w:r w:rsidRPr="00C51212">
        <w:t>П</w:t>
      </w:r>
      <w:proofErr w:type="gramEnd"/>
      <w:r w:rsidRPr="00C51212">
        <w:t>ідприємство користується закріпленим за ним комунальним майном, що є власністю територіальної громади міста Знам'янки на праві оперативного управління.</w:t>
      </w:r>
    </w:p>
    <w:p w:rsidR="006F434D" w:rsidRPr="00C51212" w:rsidRDefault="006F434D" w:rsidP="00C51212">
      <w:pPr>
        <w:tabs>
          <w:tab w:val="left" w:pos="567"/>
          <w:tab w:val="left" w:pos="709"/>
        </w:tabs>
        <w:ind w:firstLine="709"/>
        <w:jc w:val="both"/>
      </w:pPr>
      <w:r w:rsidRPr="00C51212">
        <w:t xml:space="preserve">4.3. </w:t>
      </w:r>
      <w:proofErr w:type="gramStart"/>
      <w:r w:rsidRPr="00C51212">
        <w:t>П</w:t>
      </w:r>
      <w:proofErr w:type="gramEnd"/>
      <w:r w:rsidRPr="00C51212">
        <w:t xml:space="preserve">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надання послуг і реалізує її за цінами (тарифами), що визначаються в порядку, встановленому законодавством. </w:t>
      </w:r>
    </w:p>
    <w:p w:rsidR="006F434D" w:rsidRPr="00C51212" w:rsidRDefault="006F434D" w:rsidP="00C51212">
      <w:pPr>
        <w:tabs>
          <w:tab w:val="left" w:pos="567"/>
        </w:tabs>
        <w:ind w:firstLine="709"/>
        <w:jc w:val="both"/>
      </w:pPr>
      <w:r w:rsidRPr="00C51212">
        <w:t xml:space="preserve">4.4. Для здійснення господарської некомерційної діяльності </w:t>
      </w:r>
      <w:proofErr w:type="gramStart"/>
      <w:r w:rsidRPr="00C51212">
        <w:t>П</w:t>
      </w:r>
      <w:proofErr w:type="gramEnd"/>
      <w:r w:rsidRPr="00C51212">
        <w:t xml:space="preserve">ідприємство залучає і використовує матеріально–технічні, фінансові, трудові та інші види ресурсів, використання яких не заборонено законодавством. </w:t>
      </w:r>
    </w:p>
    <w:p w:rsidR="006F434D" w:rsidRPr="00C51212" w:rsidRDefault="006F434D" w:rsidP="00C51212">
      <w:pPr>
        <w:tabs>
          <w:tab w:val="left" w:pos="567"/>
        </w:tabs>
        <w:ind w:firstLine="709"/>
        <w:jc w:val="both"/>
      </w:pPr>
      <w:r w:rsidRPr="00C51212">
        <w:t xml:space="preserve">4.5. </w:t>
      </w:r>
      <w:proofErr w:type="gramStart"/>
      <w:r w:rsidRPr="00C51212">
        <w:t>П</w:t>
      </w:r>
      <w:proofErr w:type="gramEnd"/>
      <w:r w:rsidRPr="00C51212">
        <w:t>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w:t>
      </w:r>
    </w:p>
    <w:p w:rsidR="006F434D" w:rsidRPr="00C51212" w:rsidRDefault="006F434D" w:rsidP="00C51212">
      <w:pPr>
        <w:tabs>
          <w:tab w:val="left" w:pos="567"/>
        </w:tabs>
        <w:ind w:firstLine="709"/>
        <w:jc w:val="both"/>
      </w:pPr>
      <w:r w:rsidRPr="00C51212">
        <w:t xml:space="preserve">4.6. </w:t>
      </w:r>
      <w:proofErr w:type="gramStart"/>
      <w:r w:rsidRPr="00C51212">
        <w:t>П</w:t>
      </w:r>
      <w:proofErr w:type="gramEnd"/>
      <w:r w:rsidRPr="00C51212">
        <w:t>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6F434D" w:rsidRPr="00C51212" w:rsidRDefault="006F434D" w:rsidP="00C51212">
      <w:pPr>
        <w:tabs>
          <w:tab w:val="left" w:pos="567"/>
        </w:tabs>
        <w:ind w:firstLine="709"/>
        <w:jc w:val="both"/>
      </w:pPr>
      <w:r w:rsidRPr="00C51212">
        <w:t xml:space="preserve">4.7. Збитки, завдані </w:t>
      </w:r>
      <w:proofErr w:type="gramStart"/>
      <w:r w:rsidRPr="00C51212">
        <w:t>П</w:t>
      </w:r>
      <w:proofErr w:type="gramEnd"/>
      <w:r w:rsidRPr="00C51212">
        <w:t>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6F434D" w:rsidRPr="00C51212" w:rsidRDefault="006F434D" w:rsidP="00C51212">
      <w:pPr>
        <w:tabs>
          <w:tab w:val="left" w:pos="567"/>
        </w:tabs>
        <w:ind w:firstLine="709"/>
        <w:jc w:val="both"/>
      </w:pPr>
      <w:r w:rsidRPr="00C51212">
        <w:rPr>
          <w:rFonts w:eastAsia="Calibri"/>
          <w:lang w:eastAsia="en-US"/>
        </w:rPr>
        <w:t xml:space="preserve">4.8. </w:t>
      </w:r>
      <w:r w:rsidRPr="00C51212">
        <w:rPr>
          <w:rFonts w:eastAsia="Calibri"/>
          <w:lang w:val="uk-UA" w:eastAsia="en-US"/>
        </w:rPr>
        <w:t xml:space="preserve">Засновник </w:t>
      </w:r>
      <w:r w:rsidRPr="00C51212">
        <w:rPr>
          <w:rFonts w:eastAsia="Calibri"/>
          <w:lang w:eastAsia="en-US"/>
        </w:rPr>
        <w:t>Підприємств</w:t>
      </w:r>
      <w:r w:rsidRPr="00C51212">
        <w:rPr>
          <w:rFonts w:eastAsia="Calibri"/>
          <w:lang w:val="uk-UA" w:eastAsia="en-US"/>
        </w:rPr>
        <w:t xml:space="preserve">а визначає </w:t>
      </w:r>
      <w:r w:rsidRPr="00C51212">
        <w:rPr>
          <w:rFonts w:eastAsia="Calibri"/>
          <w:lang w:eastAsia="en-US"/>
        </w:rPr>
        <w:t>організаційну структуру</w:t>
      </w:r>
      <w:r w:rsidRPr="00C51212">
        <w:rPr>
          <w:rFonts w:eastAsia="Calibri"/>
          <w:lang w:val="uk-UA" w:eastAsia="en-US"/>
        </w:rPr>
        <w:t>.</w:t>
      </w:r>
    </w:p>
    <w:p w:rsidR="006F434D" w:rsidRPr="00C51212" w:rsidRDefault="006F434D" w:rsidP="00C51212">
      <w:pPr>
        <w:tabs>
          <w:tab w:val="left" w:pos="567"/>
        </w:tabs>
        <w:jc w:val="both"/>
      </w:pPr>
      <w:r w:rsidRPr="00C51212">
        <w:tab/>
      </w:r>
      <w:r w:rsidRPr="00C51212">
        <w:rPr>
          <w:lang w:val="uk-UA"/>
        </w:rPr>
        <w:t xml:space="preserve">   </w:t>
      </w:r>
      <w:r w:rsidRPr="00C51212">
        <w:t xml:space="preserve">4.9. </w:t>
      </w:r>
      <w:proofErr w:type="gramStart"/>
      <w:r w:rsidRPr="00C51212">
        <w:t>П</w:t>
      </w:r>
      <w:proofErr w:type="gramEnd"/>
      <w:r w:rsidRPr="00C51212">
        <w:t xml:space="preserve">ідприємство надає медичні послуги на підставі ліцензії на медичну практику.  </w:t>
      </w:r>
      <w:proofErr w:type="gramStart"/>
      <w:r w:rsidRPr="00C51212">
        <w:t>П</w:t>
      </w:r>
      <w:proofErr w:type="gramEnd"/>
      <w:r w:rsidRPr="00C51212">
        <w:t>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6F434D" w:rsidRPr="00C51212" w:rsidRDefault="006F434D" w:rsidP="00C51212">
      <w:pPr>
        <w:jc w:val="center"/>
        <w:rPr>
          <w:b/>
        </w:rPr>
      </w:pPr>
      <w:proofErr w:type="gramStart"/>
      <w:r w:rsidRPr="00C51212">
        <w:rPr>
          <w:b/>
          <w:lang w:val="en-US"/>
        </w:rPr>
        <w:t>V</w:t>
      </w:r>
      <w:r w:rsidRPr="00C51212">
        <w:rPr>
          <w:b/>
        </w:rPr>
        <w:t>. СТАТУТНИЙ КАПІТАЛ.</w:t>
      </w:r>
      <w:proofErr w:type="gramEnd"/>
      <w:r w:rsidRPr="00C51212">
        <w:rPr>
          <w:b/>
        </w:rPr>
        <w:t xml:space="preserve"> </w:t>
      </w:r>
      <w:proofErr w:type="gramStart"/>
      <w:r w:rsidRPr="00C51212">
        <w:rPr>
          <w:b/>
        </w:rPr>
        <w:t>МАЙНО ТА</w:t>
      </w:r>
      <w:proofErr w:type="gramEnd"/>
      <w:r w:rsidRPr="00C51212">
        <w:rPr>
          <w:b/>
        </w:rPr>
        <w:t xml:space="preserve"> ФІНАНСУВАННЯ</w:t>
      </w:r>
    </w:p>
    <w:p w:rsidR="006F434D" w:rsidRPr="00C51212" w:rsidRDefault="006F434D" w:rsidP="00C51212">
      <w:pPr>
        <w:ind w:firstLine="709"/>
        <w:jc w:val="both"/>
      </w:pPr>
      <w:r w:rsidRPr="00C51212">
        <w:t xml:space="preserve">5.1. Майно </w:t>
      </w:r>
      <w:proofErr w:type="gramStart"/>
      <w:r w:rsidRPr="00C51212">
        <w:t>П</w:t>
      </w:r>
      <w:proofErr w:type="gramEnd"/>
      <w:r w:rsidRPr="00C51212">
        <w:t xml:space="preserve">ідприємства є комунальною власністю і закріплюється за ним на праві оперативного управління. Майно </w:t>
      </w:r>
      <w:proofErr w:type="gramStart"/>
      <w:r w:rsidRPr="00C51212">
        <w:t>П</w:t>
      </w:r>
      <w:proofErr w:type="gramEnd"/>
      <w:r w:rsidRPr="00C51212">
        <w:t>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6F434D" w:rsidRPr="00C51212" w:rsidRDefault="006F434D" w:rsidP="00C51212">
      <w:pPr>
        <w:ind w:firstLine="709"/>
        <w:jc w:val="both"/>
      </w:pPr>
      <w:r w:rsidRPr="00C51212">
        <w:t xml:space="preserve">5.2. </w:t>
      </w:r>
      <w:proofErr w:type="gramStart"/>
      <w:r w:rsidRPr="00C51212">
        <w:t>П</w:t>
      </w:r>
      <w:proofErr w:type="gramEnd"/>
      <w:r w:rsidRPr="00C51212">
        <w:t xml:space="preserve">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w:t>
      </w:r>
      <w:proofErr w:type="gramStart"/>
      <w:r w:rsidRPr="00C51212">
        <w:t>П</w:t>
      </w:r>
      <w:proofErr w:type="gramEnd"/>
      <w:r w:rsidRPr="00C51212">
        <w:t xml:space="preserve">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України. Усі питання, які стосуються відмови від права на земельну ділянку, що знаходиться на балансі </w:t>
      </w:r>
      <w:proofErr w:type="gramStart"/>
      <w:r w:rsidRPr="00C51212">
        <w:t>П</w:t>
      </w:r>
      <w:proofErr w:type="gramEnd"/>
      <w:r w:rsidRPr="00C51212">
        <w:t>ідприємства або її відчуження, вирішуються виключно Засновником.</w:t>
      </w:r>
    </w:p>
    <w:p w:rsidR="006F434D" w:rsidRPr="00C51212" w:rsidRDefault="006F434D" w:rsidP="00C51212">
      <w:pPr>
        <w:ind w:firstLine="709"/>
        <w:jc w:val="both"/>
      </w:pPr>
      <w:r w:rsidRPr="00C51212">
        <w:t xml:space="preserve">5.3. Джерелами формування майна та коштів </w:t>
      </w:r>
      <w:proofErr w:type="gramStart"/>
      <w:r w:rsidRPr="00C51212">
        <w:t>П</w:t>
      </w:r>
      <w:proofErr w:type="gramEnd"/>
      <w:r w:rsidRPr="00C51212">
        <w:t>ідприємства є:</w:t>
      </w:r>
    </w:p>
    <w:p w:rsidR="006F434D" w:rsidRPr="00C51212" w:rsidRDefault="006F434D" w:rsidP="00C51212">
      <w:pPr>
        <w:ind w:firstLine="708"/>
        <w:jc w:val="both"/>
      </w:pPr>
      <w:r w:rsidRPr="00C51212">
        <w:t xml:space="preserve">5.3.1. Комунальне майно, передане </w:t>
      </w:r>
      <w:proofErr w:type="gramStart"/>
      <w:r w:rsidRPr="00C51212">
        <w:t>П</w:t>
      </w:r>
      <w:proofErr w:type="gramEnd"/>
      <w:r w:rsidRPr="00C51212">
        <w:t>ідприємству відповідно до рішення про його створення.</w:t>
      </w:r>
    </w:p>
    <w:p w:rsidR="006F434D" w:rsidRPr="00C51212" w:rsidRDefault="006F434D" w:rsidP="00C51212">
      <w:pPr>
        <w:ind w:firstLine="708"/>
        <w:jc w:val="both"/>
      </w:pPr>
      <w:r w:rsidRPr="00C51212">
        <w:t>5.3.2.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6F434D" w:rsidRPr="00C51212" w:rsidRDefault="006F434D" w:rsidP="00C51212">
      <w:pPr>
        <w:ind w:firstLine="708"/>
        <w:jc w:val="both"/>
      </w:pPr>
      <w:r w:rsidRPr="00C51212">
        <w:t xml:space="preserve">5.3.3. Власні надходження </w:t>
      </w:r>
      <w:proofErr w:type="gramStart"/>
      <w:r w:rsidRPr="00C51212">
        <w:t>П</w:t>
      </w:r>
      <w:proofErr w:type="gramEnd"/>
      <w:r w:rsidRPr="00C51212">
        <w:t>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послуг, надходження за послуги, пов’язані з основною діяльністю; надходження від роботодавців за медичні послуги, надані працівникам, надходження від благодійних організацій.</w:t>
      </w:r>
    </w:p>
    <w:p w:rsidR="006F434D" w:rsidRPr="00C51212" w:rsidRDefault="006F434D" w:rsidP="00C51212">
      <w:pPr>
        <w:ind w:firstLine="708"/>
        <w:jc w:val="both"/>
      </w:pPr>
      <w:r w:rsidRPr="00C51212">
        <w:t xml:space="preserve">5.3.4. Кошти </w:t>
      </w:r>
      <w:proofErr w:type="gramStart"/>
      <w:r w:rsidRPr="00C51212">
        <w:t>державного</w:t>
      </w:r>
      <w:proofErr w:type="gramEnd"/>
      <w:r w:rsidRPr="00C51212">
        <w:t xml:space="preserve"> бюджету (цільові кошти).</w:t>
      </w:r>
    </w:p>
    <w:p w:rsidR="006F434D" w:rsidRPr="00C51212" w:rsidRDefault="006F434D" w:rsidP="00C51212">
      <w:pPr>
        <w:ind w:firstLine="708"/>
        <w:jc w:val="both"/>
      </w:pPr>
      <w:r w:rsidRPr="00C51212">
        <w:t>5.3.5. Кошти державної медичної субвенції.</w:t>
      </w:r>
    </w:p>
    <w:p w:rsidR="006F434D" w:rsidRPr="00C51212" w:rsidRDefault="006F434D" w:rsidP="00C51212">
      <w:pPr>
        <w:ind w:firstLine="708"/>
        <w:jc w:val="both"/>
      </w:pPr>
      <w:r w:rsidRPr="00C51212">
        <w:t>5.3.6. Кошти місцевих бюджеті</w:t>
      </w:r>
      <w:proofErr w:type="gramStart"/>
      <w:r w:rsidRPr="00C51212">
        <w:t>в</w:t>
      </w:r>
      <w:proofErr w:type="gramEnd"/>
      <w:r w:rsidRPr="00C51212">
        <w:t>.</w:t>
      </w:r>
    </w:p>
    <w:p w:rsidR="006F434D" w:rsidRPr="00C51212" w:rsidRDefault="006F434D" w:rsidP="00C51212">
      <w:pPr>
        <w:ind w:firstLine="708"/>
        <w:jc w:val="both"/>
      </w:pPr>
      <w:r w:rsidRPr="00C51212">
        <w:lastRenderedPageBreak/>
        <w:t>5.3.7. Кредити банкі</w:t>
      </w:r>
      <w:proofErr w:type="gramStart"/>
      <w:r w:rsidRPr="00C51212">
        <w:t>в</w:t>
      </w:r>
      <w:proofErr w:type="gramEnd"/>
      <w:r w:rsidRPr="00C51212">
        <w:t>.</w:t>
      </w:r>
    </w:p>
    <w:p w:rsidR="006F434D" w:rsidRPr="00C51212" w:rsidRDefault="006F434D" w:rsidP="00C51212">
      <w:pPr>
        <w:ind w:firstLine="708"/>
        <w:jc w:val="both"/>
      </w:pPr>
      <w:r w:rsidRPr="00C51212">
        <w:t xml:space="preserve">5.3.8. Майно, придбане у інших юридичних або фізичних </w:t>
      </w:r>
      <w:proofErr w:type="gramStart"/>
      <w:r w:rsidRPr="00C51212">
        <w:t>осіб</w:t>
      </w:r>
      <w:proofErr w:type="gramEnd"/>
      <w:r w:rsidRPr="00C51212">
        <w:t>.</w:t>
      </w:r>
    </w:p>
    <w:p w:rsidR="006F434D" w:rsidRPr="00C51212" w:rsidRDefault="006F434D" w:rsidP="00C51212">
      <w:pPr>
        <w:ind w:firstLine="708"/>
        <w:jc w:val="both"/>
      </w:pPr>
      <w:r w:rsidRPr="00C51212">
        <w:t xml:space="preserve">5.3.9. Майно, що надходить безоплатно або у вигляді безповоротної фінансової допомоги чи добровільних благодійних внесків, пожертвувань юридичних і фізичних </w:t>
      </w:r>
      <w:proofErr w:type="gramStart"/>
      <w:r w:rsidRPr="00C51212">
        <w:t>осіб</w:t>
      </w:r>
      <w:proofErr w:type="gramEnd"/>
      <w:r w:rsidRPr="00C51212">
        <w:t xml:space="preserve">. </w:t>
      </w:r>
    </w:p>
    <w:p w:rsidR="006F434D" w:rsidRPr="00C51212" w:rsidRDefault="006F434D" w:rsidP="00C51212">
      <w:pPr>
        <w:ind w:firstLine="708"/>
        <w:jc w:val="both"/>
      </w:pPr>
      <w:r w:rsidRPr="00C51212">
        <w:t xml:space="preserve">5.3.10. Надходження коштів на виконання програм </w:t>
      </w:r>
      <w:proofErr w:type="gramStart"/>
      <w:r w:rsidRPr="00C51212">
        <w:t>соц</w:t>
      </w:r>
      <w:proofErr w:type="gramEnd"/>
      <w:r w:rsidRPr="00C51212">
        <w:t>іально–економічного розвитку регіону, програм розвитку медичної галузі.</w:t>
      </w:r>
    </w:p>
    <w:p w:rsidR="006F434D" w:rsidRPr="00C51212" w:rsidRDefault="006F434D" w:rsidP="00C51212">
      <w:pPr>
        <w:ind w:firstLine="708"/>
        <w:jc w:val="both"/>
      </w:pPr>
      <w:r w:rsidRPr="00C51212">
        <w:t xml:space="preserve">5.3.11. </w:t>
      </w:r>
      <w:proofErr w:type="gramStart"/>
      <w:r w:rsidRPr="00C51212">
        <w:t>Майно та</w:t>
      </w:r>
      <w:proofErr w:type="gramEnd"/>
      <w:r w:rsidRPr="00C51212">
        <w:t xml:space="preserve"> кошти, отримані з інших джерел, не заборонених чинним законодавством України.</w:t>
      </w:r>
    </w:p>
    <w:p w:rsidR="006F434D" w:rsidRPr="00C51212" w:rsidRDefault="006F434D" w:rsidP="00C51212">
      <w:pPr>
        <w:ind w:firstLine="708"/>
        <w:jc w:val="both"/>
      </w:pPr>
      <w:r w:rsidRPr="00C51212">
        <w:t>5.3.12. Інші джерела, не заборонені законодавством.</w:t>
      </w:r>
    </w:p>
    <w:p w:rsidR="006F434D" w:rsidRPr="00C51212" w:rsidRDefault="006F434D" w:rsidP="00C51212">
      <w:pPr>
        <w:ind w:firstLine="709"/>
        <w:jc w:val="both"/>
      </w:pPr>
      <w:r w:rsidRPr="00C51212">
        <w:t xml:space="preserve">5.4. Вилучення майна </w:t>
      </w:r>
      <w:proofErr w:type="gramStart"/>
      <w:r w:rsidRPr="00C51212">
        <w:t>П</w:t>
      </w:r>
      <w:proofErr w:type="gramEnd"/>
      <w:r w:rsidRPr="00C51212">
        <w:t>ідприємства може мати місце лише у випадках, передбачених чинним законодавством України.</w:t>
      </w:r>
    </w:p>
    <w:p w:rsidR="006F434D" w:rsidRPr="00C51212" w:rsidRDefault="006F434D" w:rsidP="00C51212">
      <w:pPr>
        <w:ind w:firstLine="708"/>
        <w:jc w:val="both"/>
      </w:pPr>
      <w:r w:rsidRPr="00C51212">
        <w:t xml:space="preserve">5.5. Статутний капітал </w:t>
      </w:r>
      <w:proofErr w:type="gramStart"/>
      <w:r w:rsidRPr="00C51212">
        <w:t>П</w:t>
      </w:r>
      <w:proofErr w:type="gramEnd"/>
      <w:r w:rsidRPr="00C51212">
        <w:t xml:space="preserve">ідприємства </w:t>
      </w:r>
      <w:r w:rsidR="005566DF" w:rsidRPr="00C51212">
        <w:t xml:space="preserve">становить </w:t>
      </w:r>
      <w:r w:rsidR="005566DF" w:rsidRPr="00C51212">
        <w:rPr>
          <w:lang w:val="uk-UA"/>
        </w:rPr>
        <w:t>41 781 011,0</w:t>
      </w:r>
      <w:r w:rsidRPr="00C51212">
        <w:t xml:space="preserve"> грн. </w:t>
      </w:r>
    </w:p>
    <w:p w:rsidR="006F434D" w:rsidRPr="00C51212" w:rsidRDefault="006F434D" w:rsidP="00C51212">
      <w:pPr>
        <w:ind w:firstLine="709"/>
        <w:jc w:val="both"/>
      </w:pPr>
      <w:r w:rsidRPr="00C51212">
        <w:t xml:space="preserve">5.6. </w:t>
      </w:r>
      <w:proofErr w:type="gramStart"/>
      <w:r w:rsidRPr="00C51212">
        <w:t>П</w:t>
      </w:r>
      <w:proofErr w:type="gramEnd"/>
      <w:r w:rsidRPr="00C51212">
        <w:t>ідприємство може одержувати кредити для виконання статутних завдань під гарантію Засновника.</w:t>
      </w:r>
    </w:p>
    <w:p w:rsidR="006F434D" w:rsidRPr="00C51212" w:rsidRDefault="006F434D" w:rsidP="00C51212">
      <w:pPr>
        <w:ind w:firstLine="709"/>
        <w:jc w:val="both"/>
      </w:pPr>
      <w:r w:rsidRPr="00C51212">
        <w:t xml:space="preserve">5.7. </w:t>
      </w:r>
      <w:proofErr w:type="gramStart"/>
      <w:r w:rsidRPr="00C51212">
        <w:t>П</w:t>
      </w:r>
      <w:proofErr w:type="gramEnd"/>
      <w:r w:rsidRPr="00C51212">
        <w:t>ідприємство має право надавати в оренду майно, закріплене за ним на праві оперативного управління, юридичним та фізичним особами, відповідно до чинного законодавства України та локальних нормативних актів органу місцевого самоврядування.</w:t>
      </w:r>
    </w:p>
    <w:p w:rsidR="006F434D" w:rsidRPr="00C51212" w:rsidRDefault="006F434D" w:rsidP="00C51212">
      <w:pPr>
        <w:ind w:firstLine="709"/>
        <w:jc w:val="both"/>
      </w:pPr>
      <w:r w:rsidRPr="00C51212">
        <w:t xml:space="preserve">5.8. </w:t>
      </w:r>
      <w:proofErr w:type="gramStart"/>
      <w:r w:rsidRPr="00C51212">
        <w:t>П</w:t>
      </w:r>
      <w:proofErr w:type="gramEnd"/>
      <w:r w:rsidRPr="00C51212">
        <w:t>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rsidR="00C51212" w:rsidRPr="00C51212" w:rsidRDefault="006F434D" w:rsidP="00C51212">
      <w:pPr>
        <w:ind w:firstLine="709"/>
        <w:jc w:val="both"/>
      </w:pPr>
      <w:r w:rsidRPr="00C51212">
        <w:t xml:space="preserve">5.9. Власні надходження </w:t>
      </w:r>
      <w:proofErr w:type="gramStart"/>
      <w:r w:rsidRPr="00C51212">
        <w:t>П</w:t>
      </w:r>
      <w:proofErr w:type="gramEnd"/>
      <w:r w:rsidRPr="00C51212">
        <w:t xml:space="preserve">ідприємства використовуються відповідно до чинного законодавства України. </w:t>
      </w:r>
    </w:p>
    <w:p w:rsidR="006F434D" w:rsidRPr="00C51212" w:rsidRDefault="006F434D" w:rsidP="00C51212">
      <w:pPr>
        <w:jc w:val="center"/>
        <w:rPr>
          <w:b/>
        </w:rPr>
      </w:pPr>
      <w:r w:rsidRPr="00C51212">
        <w:rPr>
          <w:b/>
          <w:lang w:val="en-US"/>
        </w:rPr>
        <w:t>VI</w:t>
      </w:r>
      <w:r w:rsidRPr="00C51212">
        <w:rPr>
          <w:b/>
        </w:rPr>
        <w:t>. ПРАВА ТА ОБОВ’ЯЗКИ</w:t>
      </w:r>
    </w:p>
    <w:p w:rsidR="006F434D" w:rsidRPr="00C51212" w:rsidRDefault="006F434D" w:rsidP="00C51212">
      <w:pPr>
        <w:ind w:firstLine="709"/>
        <w:jc w:val="both"/>
      </w:pPr>
      <w:r w:rsidRPr="00C51212">
        <w:t xml:space="preserve">6.1. </w:t>
      </w:r>
      <w:proofErr w:type="gramStart"/>
      <w:r w:rsidRPr="00C51212">
        <w:t>П</w:t>
      </w:r>
      <w:proofErr w:type="gramEnd"/>
      <w:r w:rsidRPr="00C51212">
        <w:t>ідприємство має право:</w:t>
      </w:r>
    </w:p>
    <w:p w:rsidR="006F434D" w:rsidRPr="00C51212" w:rsidRDefault="006F434D" w:rsidP="00C51212">
      <w:pPr>
        <w:ind w:firstLine="708"/>
        <w:jc w:val="both"/>
      </w:pPr>
      <w:r w:rsidRPr="00C51212">
        <w:t xml:space="preserve">6.1.1. Звертатися у порядку, передбаченому законодавством, до центральних та місцевих органів державної виконавчої влади, органів місцевого самоврядування, а також </w:t>
      </w:r>
      <w:proofErr w:type="gramStart"/>
      <w:r w:rsidRPr="00C51212">
        <w:t>п</w:t>
      </w:r>
      <w:proofErr w:type="gramEnd"/>
      <w:r w:rsidRPr="00C51212">
        <w:t>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6F434D" w:rsidRPr="00C51212" w:rsidRDefault="006F434D" w:rsidP="00C51212">
      <w:pPr>
        <w:ind w:firstLine="708"/>
        <w:jc w:val="both"/>
      </w:pPr>
      <w:r w:rsidRPr="00C51212">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w:t>
      </w:r>
      <w:proofErr w:type="gramStart"/>
      <w:r w:rsidRPr="00C51212">
        <w:t>П</w:t>
      </w:r>
      <w:proofErr w:type="gramEnd"/>
      <w:r w:rsidRPr="00C51212">
        <w:t>ідприємства та його матеріально–технічне забезпечення.</w:t>
      </w:r>
    </w:p>
    <w:p w:rsidR="006F434D" w:rsidRPr="00C51212" w:rsidRDefault="006F434D" w:rsidP="00C51212">
      <w:pPr>
        <w:ind w:firstLine="708"/>
        <w:jc w:val="both"/>
      </w:pPr>
      <w:r w:rsidRPr="00C51212">
        <w:t xml:space="preserve">6.1.3. Використовувати для </w:t>
      </w:r>
      <w:proofErr w:type="gramStart"/>
      <w:r w:rsidRPr="00C51212">
        <w:t>п</w:t>
      </w:r>
      <w:proofErr w:type="gramEnd"/>
      <w:r w:rsidRPr="00C51212">
        <w:t>ідвищення рівня якості медичного обслуговування населення кошти, отримані від юридичних та фізичних осіб, якщо інше не встановлено законом.</w:t>
      </w:r>
    </w:p>
    <w:p w:rsidR="006F434D" w:rsidRPr="00C51212" w:rsidRDefault="006F434D" w:rsidP="00C51212">
      <w:pPr>
        <w:ind w:firstLine="708"/>
        <w:jc w:val="both"/>
      </w:pPr>
      <w:r w:rsidRPr="00C51212">
        <w:t>6.1.4. Встановлювати плату за послуги з медичного обслуговування, що надаються поза договорами про медичне обслуговування населення, укладеними з головними розпорядниками бюджетних кошті</w:t>
      </w:r>
      <w:proofErr w:type="gramStart"/>
      <w:r w:rsidRPr="00C51212">
        <w:t>в</w:t>
      </w:r>
      <w:proofErr w:type="gramEnd"/>
      <w:r w:rsidRPr="00C51212">
        <w:t>, у порядку, встановленому законом.</w:t>
      </w:r>
    </w:p>
    <w:p w:rsidR="006F434D" w:rsidRPr="00C51212" w:rsidRDefault="006F434D" w:rsidP="00C51212">
      <w:pPr>
        <w:ind w:firstLine="708"/>
        <w:jc w:val="both"/>
      </w:pPr>
      <w:r w:rsidRPr="00C51212">
        <w:t xml:space="preserve">6.1.5. Користуватися податковими та іншими </w:t>
      </w:r>
      <w:proofErr w:type="gramStart"/>
      <w:r w:rsidRPr="00C51212">
        <w:t>п</w:t>
      </w:r>
      <w:proofErr w:type="gramEnd"/>
      <w:r w:rsidRPr="00C51212">
        <w:t>ільгами, передбаченими законодавством.</w:t>
      </w:r>
    </w:p>
    <w:p w:rsidR="006F434D" w:rsidRPr="00C51212" w:rsidRDefault="006F434D" w:rsidP="00C51212">
      <w:pPr>
        <w:ind w:firstLine="708"/>
        <w:jc w:val="both"/>
      </w:pPr>
      <w:r w:rsidRPr="00C51212">
        <w:t xml:space="preserve">6.1.6. Укладати господарські угоди з </w:t>
      </w:r>
      <w:proofErr w:type="gramStart"/>
      <w:r w:rsidRPr="00C51212">
        <w:t>п</w:t>
      </w:r>
      <w:proofErr w:type="gramEnd"/>
      <w:r w:rsidRPr="00C51212">
        <w:t>ідприємствами, установами, організаціями незалежно від форм власності та підпорядкування, а також фізичними особами відповідно до законодавства.</w:t>
      </w:r>
    </w:p>
    <w:p w:rsidR="006F434D" w:rsidRPr="00C51212" w:rsidRDefault="006F434D" w:rsidP="00C51212">
      <w:pPr>
        <w:ind w:firstLine="708"/>
        <w:jc w:val="both"/>
      </w:pPr>
      <w:r w:rsidRPr="00C51212">
        <w:t>6.1.7. Здійснювати співробітництво з іноземними організаціями відповідно до законодавства України.</w:t>
      </w:r>
    </w:p>
    <w:p w:rsidR="006F434D" w:rsidRPr="00C51212" w:rsidRDefault="006F434D" w:rsidP="00C51212">
      <w:pPr>
        <w:autoSpaceDE w:val="0"/>
        <w:autoSpaceDN w:val="0"/>
        <w:adjustRightInd w:val="0"/>
        <w:ind w:firstLine="708"/>
        <w:jc w:val="both"/>
        <w:rPr>
          <w:rFonts w:eastAsia="Calibri"/>
          <w:lang w:eastAsia="en-US"/>
        </w:rPr>
      </w:pPr>
      <w:r w:rsidRPr="00C51212">
        <w:rPr>
          <w:rFonts w:eastAsia="Calibri"/>
          <w:lang w:eastAsia="en-US"/>
        </w:rPr>
        <w:t>6.1.8. Самостійно визначати напрямки використання грошових кошті</w:t>
      </w:r>
      <w:proofErr w:type="gramStart"/>
      <w:r w:rsidRPr="00C51212">
        <w:rPr>
          <w:rFonts w:eastAsia="Calibri"/>
          <w:lang w:eastAsia="en-US"/>
        </w:rPr>
        <w:t>в</w:t>
      </w:r>
      <w:proofErr w:type="gramEnd"/>
      <w:r w:rsidRPr="00C51212">
        <w:rPr>
          <w:rFonts w:eastAsia="Calibri"/>
          <w:lang w:eastAsia="en-US"/>
        </w:rPr>
        <w:t xml:space="preserve"> у порядку, визначеному законодавством України, враховуючи норми Статуту.</w:t>
      </w:r>
    </w:p>
    <w:p w:rsidR="006F434D" w:rsidRPr="00C51212" w:rsidRDefault="006F434D" w:rsidP="00C51212">
      <w:pPr>
        <w:ind w:firstLine="708"/>
        <w:jc w:val="both"/>
      </w:pPr>
      <w:r w:rsidRPr="00C51212">
        <w:t>6.1.9. Здійснювати власне будівництво, реконструкцію, капітальний та поточний ремонт основних фонді</w:t>
      </w:r>
      <w:proofErr w:type="gramStart"/>
      <w:r w:rsidRPr="00C51212">
        <w:t>в</w:t>
      </w:r>
      <w:proofErr w:type="gramEnd"/>
      <w:r w:rsidRPr="00C51212">
        <w:t xml:space="preserve"> у визначеному законодавством порядку.</w:t>
      </w:r>
    </w:p>
    <w:p w:rsidR="006F434D" w:rsidRPr="00C51212" w:rsidRDefault="006F434D" w:rsidP="00C51212">
      <w:pPr>
        <w:ind w:firstLine="708"/>
        <w:jc w:val="both"/>
      </w:pPr>
      <w:r w:rsidRPr="00C51212">
        <w:t xml:space="preserve">6.1.10. Залучати </w:t>
      </w:r>
      <w:proofErr w:type="gramStart"/>
      <w:r w:rsidRPr="00C51212">
        <w:t>п</w:t>
      </w:r>
      <w:proofErr w:type="gramEnd"/>
      <w:r w:rsidRPr="00C51212">
        <w:t>ідприємства, установи та організації для реалізації своїх статутних завдань у визначеному законодавством порядку.</w:t>
      </w:r>
    </w:p>
    <w:p w:rsidR="006F434D" w:rsidRPr="00C51212" w:rsidRDefault="006F434D" w:rsidP="00C51212">
      <w:pPr>
        <w:ind w:firstLine="708"/>
        <w:jc w:val="both"/>
      </w:pPr>
      <w:r w:rsidRPr="00C51212">
        <w:t>6.1.11. Співпрацювати з іншими закладами охорони здоров'я, науковими установами та фізичними особами–підприємцями.</w:t>
      </w:r>
    </w:p>
    <w:p w:rsidR="006F434D" w:rsidRPr="00C51212" w:rsidRDefault="006F434D" w:rsidP="00C51212">
      <w:pPr>
        <w:ind w:firstLine="708"/>
        <w:jc w:val="both"/>
      </w:pPr>
      <w:r w:rsidRPr="00C51212">
        <w:t xml:space="preserve">6.1.12. Надавати консультативну допомогу з питань, що належать до його компетенції, спеціалістам інших закладів охорони здоров'я за їх </w:t>
      </w:r>
      <w:proofErr w:type="gramStart"/>
      <w:r w:rsidRPr="00C51212">
        <w:t>запитом</w:t>
      </w:r>
      <w:proofErr w:type="gramEnd"/>
      <w:r w:rsidRPr="00C51212">
        <w:t>.</w:t>
      </w:r>
    </w:p>
    <w:p w:rsidR="006F434D" w:rsidRPr="00C51212" w:rsidRDefault="006F434D" w:rsidP="00C51212">
      <w:pPr>
        <w:ind w:firstLine="708"/>
        <w:jc w:val="both"/>
      </w:pPr>
      <w:r w:rsidRPr="00C51212">
        <w:lastRenderedPageBreak/>
        <w:t xml:space="preserve">6.1.13. Створювати структурні </w:t>
      </w:r>
      <w:proofErr w:type="gramStart"/>
      <w:r w:rsidRPr="00C51212">
        <w:t>п</w:t>
      </w:r>
      <w:proofErr w:type="gramEnd"/>
      <w:r w:rsidRPr="00C51212">
        <w:t>ідрозділи Підприємства відповідно до чинного законодавства України.</w:t>
      </w:r>
    </w:p>
    <w:p w:rsidR="006F434D" w:rsidRPr="00C51212" w:rsidRDefault="006F434D" w:rsidP="00C51212">
      <w:pPr>
        <w:ind w:firstLine="708"/>
        <w:jc w:val="both"/>
      </w:pPr>
      <w:r w:rsidRPr="00C51212">
        <w:t xml:space="preserve">6.1.14. Здійснювати інші права, що не суперечать </w:t>
      </w:r>
      <w:proofErr w:type="gramStart"/>
      <w:r w:rsidRPr="00C51212">
        <w:t>чинному</w:t>
      </w:r>
      <w:proofErr w:type="gramEnd"/>
      <w:r w:rsidRPr="00C51212">
        <w:t xml:space="preserve"> законодавству.</w:t>
      </w:r>
    </w:p>
    <w:p w:rsidR="006F434D" w:rsidRPr="00C51212" w:rsidRDefault="006F434D" w:rsidP="00C51212">
      <w:pPr>
        <w:ind w:firstLine="709"/>
        <w:jc w:val="both"/>
      </w:pPr>
      <w:r w:rsidRPr="00C51212">
        <w:t xml:space="preserve">6.2. </w:t>
      </w:r>
      <w:proofErr w:type="gramStart"/>
      <w:r w:rsidRPr="00C51212">
        <w:t>П</w:t>
      </w:r>
      <w:proofErr w:type="gramEnd"/>
      <w:r w:rsidRPr="00C51212">
        <w:t>ідприємство зобов’язане:</w:t>
      </w:r>
    </w:p>
    <w:p w:rsidR="006F434D" w:rsidRPr="00C51212" w:rsidRDefault="006F434D" w:rsidP="00C51212">
      <w:pPr>
        <w:ind w:firstLine="708"/>
        <w:jc w:val="both"/>
      </w:pPr>
      <w:r w:rsidRPr="00C51212">
        <w:t>6.2.1. Керуватись у своїй діяльності Конституцією України, законами України, актами Президента України та Кабінету Міні</w:t>
      </w:r>
      <w:proofErr w:type="gramStart"/>
      <w:r w:rsidRPr="00C51212">
        <w:t>стр</w:t>
      </w:r>
      <w:proofErr w:type="gramEnd"/>
      <w:r w:rsidRPr="00C51212">
        <w:t>ів України, нормативно-правовими актами Міністерства охорони здоров'я України, іншими нормативно-правовими актами та цим Статутом.</w:t>
      </w:r>
    </w:p>
    <w:p w:rsidR="006F434D" w:rsidRPr="00C51212" w:rsidRDefault="006F434D" w:rsidP="00C51212">
      <w:pPr>
        <w:ind w:firstLine="708"/>
        <w:jc w:val="both"/>
      </w:pPr>
      <w:r w:rsidRPr="00C51212">
        <w:t>6.2.2. Створювати належні умови для високопродуктивної праці, забезпечувати</w:t>
      </w:r>
      <w:r w:rsidRPr="00C51212">
        <w:rPr>
          <w:rFonts w:eastAsia="Arial Unicode MS"/>
          <w:spacing w:val="10"/>
        </w:rPr>
        <w:t xml:space="preserve"> належні і безпечні умови праці,</w:t>
      </w:r>
      <w:r w:rsidRPr="00C51212">
        <w:t xml:space="preserve"> додержуватися законодавства про працю, правил та норм охорони праці, </w:t>
      </w:r>
      <w:proofErr w:type="gramStart"/>
      <w:r w:rsidRPr="00C51212">
        <w:t>техн</w:t>
      </w:r>
      <w:proofErr w:type="gramEnd"/>
      <w:r w:rsidRPr="00C51212">
        <w:t>іки безпеки, соціального страхування.</w:t>
      </w:r>
    </w:p>
    <w:p w:rsidR="006F434D" w:rsidRPr="00C51212" w:rsidRDefault="006F434D" w:rsidP="00C51212">
      <w:pPr>
        <w:ind w:firstLine="708"/>
        <w:jc w:val="both"/>
      </w:pPr>
      <w:r w:rsidRPr="00C51212">
        <w:t xml:space="preserve">6.2.3. Здійснювати бухгалтерський </w:t>
      </w:r>
      <w:proofErr w:type="gramStart"/>
      <w:r w:rsidRPr="00C51212">
        <w:t>обл</w:t>
      </w:r>
      <w:proofErr w:type="gramEnd"/>
      <w:r w:rsidRPr="00C51212">
        <w:t xml:space="preserve">ік, вести фінансову та статистичну звітність, згідно з законодавством. </w:t>
      </w:r>
    </w:p>
    <w:p w:rsidR="006F434D" w:rsidRPr="00C51212" w:rsidRDefault="006F434D" w:rsidP="00C51212">
      <w:pPr>
        <w:ind w:firstLine="708"/>
        <w:jc w:val="both"/>
      </w:pPr>
      <w:r w:rsidRPr="00C51212">
        <w:t xml:space="preserve">6.2.4. Планувати свою діяльність щодо реалізації мети та предмету діяльності </w:t>
      </w:r>
      <w:proofErr w:type="gramStart"/>
      <w:r w:rsidRPr="00C51212">
        <w:t>П</w:t>
      </w:r>
      <w:proofErr w:type="gramEnd"/>
      <w:r w:rsidRPr="00C51212">
        <w:t xml:space="preserve">ідприємства з урахуванням та у межах єдиної комплексної політики в галузі охорони здоров’я на території Знам'янської міської територіальної громади. </w:t>
      </w:r>
    </w:p>
    <w:p w:rsidR="006F434D" w:rsidRPr="00C51212" w:rsidRDefault="006F434D" w:rsidP="00C51212">
      <w:pPr>
        <w:ind w:firstLine="708"/>
        <w:jc w:val="both"/>
      </w:pPr>
      <w:r w:rsidRPr="00C51212">
        <w:t xml:space="preserve">6.2.5. Забезпечувати своєчасну сплату податкових та інших обов'язкових платежів з урахуванням своєї статутної діяльності та відповідно до </w:t>
      </w:r>
      <w:proofErr w:type="gramStart"/>
      <w:r w:rsidRPr="00C51212">
        <w:t>чинного</w:t>
      </w:r>
      <w:proofErr w:type="gramEnd"/>
      <w:r w:rsidRPr="00C51212">
        <w:t xml:space="preserve"> законодавства України.</w:t>
      </w:r>
    </w:p>
    <w:p w:rsidR="006F434D" w:rsidRPr="00C51212" w:rsidRDefault="006F434D" w:rsidP="00C51212">
      <w:pPr>
        <w:ind w:firstLine="708"/>
        <w:jc w:val="both"/>
      </w:pPr>
      <w:r w:rsidRPr="00C51212">
        <w:t xml:space="preserve">6.2.6. Розробляти та реалізовувати кадрову політику, контролювати </w:t>
      </w:r>
      <w:proofErr w:type="gramStart"/>
      <w:r w:rsidRPr="00C51212">
        <w:t>п</w:t>
      </w:r>
      <w:proofErr w:type="gramEnd"/>
      <w:r w:rsidRPr="00C51212">
        <w:t>ідвищення кваліфікації працівників.</w:t>
      </w:r>
    </w:p>
    <w:p w:rsidR="006F434D" w:rsidRPr="00C51212" w:rsidRDefault="006F434D" w:rsidP="00C51212">
      <w:pPr>
        <w:ind w:firstLine="708"/>
        <w:jc w:val="both"/>
      </w:pPr>
      <w:r w:rsidRPr="00C51212">
        <w:t>6.2.7. Забезпечувати надання медичних послуг відповідно до законодавства.</w:t>
      </w:r>
    </w:p>
    <w:p w:rsidR="006F434D" w:rsidRPr="00C51212" w:rsidRDefault="006F434D" w:rsidP="00C51212">
      <w:pPr>
        <w:ind w:firstLine="708"/>
        <w:jc w:val="both"/>
      </w:pPr>
      <w:r w:rsidRPr="00C51212">
        <w:t xml:space="preserve">6.2.8. Акумулювати власні надходження та витрачати їх з метою забезпечення діяльності </w:t>
      </w:r>
      <w:proofErr w:type="gramStart"/>
      <w:r w:rsidRPr="00C51212">
        <w:t>П</w:t>
      </w:r>
      <w:proofErr w:type="gramEnd"/>
      <w:r w:rsidRPr="00C51212">
        <w:t xml:space="preserve">ідприємства, відповідно до чинного законодавства України та цього Статуту. </w:t>
      </w:r>
    </w:p>
    <w:p w:rsidR="00C51212" w:rsidRPr="00C51212" w:rsidRDefault="006F434D" w:rsidP="00C51212">
      <w:pPr>
        <w:ind w:firstLine="708"/>
        <w:jc w:val="both"/>
      </w:pPr>
      <w:r w:rsidRPr="00C51212">
        <w:t>6.2.9. Забезпечувати цільове використання закріпленого за ним майна та виділених бюджетних кошті</w:t>
      </w:r>
      <w:proofErr w:type="gramStart"/>
      <w:r w:rsidRPr="00C51212">
        <w:t>в</w:t>
      </w:r>
      <w:proofErr w:type="gramEnd"/>
      <w:r w:rsidRPr="00C51212">
        <w:t>.</w:t>
      </w:r>
    </w:p>
    <w:p w:rsidR="006F434D" w:rsidRPr="00C51212" w:rsidRDefault="006F434D" w:rsidP="00C51212">
      <w:pPr>
        <w:tabs>
          <w:tab w:val="left" w:pos="426"/>
        </w:tabs>
        <w:jc w:val="center"/>
        <w:rPr>
          <w:b/>
        </w:rPr>
      </w:pPr>
      <w:r w:rsidRPr="00C51212">
        <w:rPr>
          <w:b/>
          <w:lang w:val="en-US"/>
        </w:rPr>
        <w:t>VII</w:t>
      </w:r>
      <w:r w:rsidRPr="00C51212">
        <w:rPr>
          <w:b/>
        </w:rPr>
        <w:t>. УПРАВЛІННЯ ПІДПРИЄМСТВОМ ТА ГРОМАДСЬКИЙ</w:t>
      </w:r>
    </w:p>
    <w:p w:rsidR="006F434D" w:rsidRPr="00C51212" w:rsidRDefault="006F434D" w:rsidP="00C51212">
      <w:pPr>
        <w:jc w:val="center"/>
        <w:rPr>
          <w:b/>
        </w:rPr>
      </w:pPr>
      <w:r w:rsidRPr="00C51212">
        <w:rPr>
          <w:b/>
        </w:rPr>
        <w:t>КОНТРОЛЬ ЗА ЙОГО ДІЯЛЬНІСТЮ</w:t>
      </w:r>
    </w:p>
    <w:p w:rsidR="006F434D" w:rsidRPr="00C51212" w:rsidRDefault="006F434D" w:rsidP="00C51212">
      <w:pPr>
        <w:ind w:firstLine="709"/>
        <w:jc w:val="both"/>
      </w:pPr>
      <w:r w:rsidRPr="00C51212">
        <w:t xml:space="preserve">7.1. Вищим органом управління </w:t>
      </w:r>
      <w:proofErr w:type="gramStart"/>
      <w:r w:rsidRPr="00C51212">
        <w:t>П</w:t>
      </w:r>
      <w:proofErr w:type="gramEnd"/>
      <w:r w:rsidRPr="00C51212">
        <w:t>ідприємства є його Засновник.</w:t>
      </w:r>
    </w:p>
    <w:p w:rsidR="006F434D" w:rsidRPr="00C51212" w:rsidRDefault="006F434D" w:rsidP="00C51212">
      <w:pPr>
        <w:autoSpaceDE w:val="0"/>
        <w:autoSpaceDN w:val="0"/>
        <w:adjustRightInd w:val="0"/>
        <w:jc w:val="both"/>
        <w:rPr>
          <w:rFonts w:eastAsia="Calibri"/>
          <w:lang w:eastAsia="en-US"/>
        </w:rPr>
      </w:pPr>
      <w:r w:rsidRPr="00C51212">
        <w:t xml:space="preserve">          Управління </w:t>
      </w:r>
      <w:proofErr w:type="gramStart"/>
      <w:r w:rsidRPr="00C51212">
        <w:t>П</w:t>
      </w:r>
      <w:proofErr w:type="gramEnd"/>
      <w:r w:rsidRPr="00C51212">
        <w:t>ідприємством здійснюється відповідно до цього Статуту на основі поєднання прав Засновника, Уповноваженого органу управління та керівника Підприємства.</w:t>
      </w:r>
    </w:p>
    <w:p w:rsidR="006F434D" w:rsidRPr="00C51212" w:rsidRDefault="006F434D" w:rsidP="00C51212">
      <w:pPr>
        <w:ind w:firstLine="708"/>
        <w:jc w:val="both"/>
      </w:pPr>
      <w:r w:rsidRPr="00C51212">
        <w:t xml:space="preserve">7.2. Поточне керівництво (оперативне управління) </w:t>
      </w:r>
      <w:proofErr w:type="gramStart"/>
      <w:r w:rsidRPr="00C51212">
        <w:t>П</w:t>
      </w:r>
      <w:proofErr w:type="gramEnd"/>
      <w:r w:rsidRPr="00C51212">
        <w:t xml:space="preserve">ідприємством здійснює керівник Підприємства – директор, який призначається на посаду і звільняється з посади за розпорядженням міського голови, відповідно до порядку, визначеного чинним законодавством. </w:t>
      </w:r>
    </w:p>
    <w:p w:rsidR="006F434D" w:rsidRPr="00C51212" w:rsidRDefault="006F434D" w:rsidP="00C51212">
      <w:pPr>
        <w:ind w:firstLine="709"/>
        <w:jc w:val="both"/>
      </w:pPr>
      <w:r w:rsidRPr="00C51212">
        <w:t xml:space="preserve">7.3. Строк найму, права, обов'язки і відповідальність директора, умови його </w:t>
      </w:r>
      <w:proofErr w:type="gramStart"/>
      <w:r w:rsidRPr="00C51212">
        <w:t>матер</w:t>
      </w:r>
      <w:proofErr w:type="gramEnd"/>
      <w:r w:rsidRPr="00C51212">
        <w:t xml:space="preserve">іального забезпечення, інші умови найму визначаються контрактом. </w:t>
      </w:r>
    </w:p>
    <w:p w:rsidR="006F434D" w:rsidRPr="00C51212" w:rsidRDefault="006F434D" w:rsidP="00C51212">
      <w:pPr>
        <w:tabs>
          <w:tab w:val="left" w:pos="709"/>
        </w:tabs>
        <w:ind w:firstLine="709"/>
        <w:jc w:val="both"/>
        <w:rPr>
          <w:b/>
        </w:rPr>
      </w:pPr>
      <w:r w:rsidRPr="00C51212">
        <w:rPr>
          <w:b/>
        </w:rPr>
        <w:t>7.4. Засновник:</w:t>
      </w:r>
    </w:p>
    <w:p w:rsidR="006F434D" w:rsidRPr="00C51212" w:rsidRDefault="006F434D" w:rsidP="00C51212">
      <w:pPr>
        <w:ind w:firstLine="708"/>
        <w:jc w:val="both"/>
      </w:pPr>
      <w:r w:rsidRPr="00C51212">
        <w:t xml:space="preserve">7.4.1. Затверджує Статут </w:t>
      </w:r>
      <w:proofErr w:type="gramStart"/>
      <w:r w:rsidRPr="00C51212">
        <w:t>П</w:t>
      </w:r>
      <w:proofErr w:type="gramEnd"/>
      <w:r w:rsidRPr="00C51212">
        <w:t>ідприємства та зміни до нього.</w:t>
      </w:r>
    </w:p>
    <w:p w:rsidR="006F434D" w:rsidRPr="00C51212" w:rsidRDefault="006F434D" w:rsidP="00C51212">
      <w:pPr>
        <w:ind w:firstLine="708"/>
        <w:jc w:val="both"/>
      </w:pPr>
      <w:r w:rsidRPr="00C51212">
        <w:t xml:space="preserve">7.4.2. Погоджує </w:t>
      </w:r>
      <w:proofErr w:type="gramStart"/>
      <w:r w:rsidRPr="00C51212">
        <w:t>П</w:t>
      </w:r>
      <w:proofErr w:type="gramEnd"/>
      <w:r w:rsidRPr="00C51212">
        <w:t>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6F434D" w:rsidRPr="00C51212" w:rsidRDefault="006F434D" w:rsidP="00C51212">
      <w:pPr>
        <w:ind w:firstLine="708"/>
        <w:jc w:val="both"/>
      </w:pPr>
      <w:r w:rsidRPr="00C51212">
        <w:t xml:space="preserve">7.4.3. Надає згоду на оренду майна </w:t>
      </w:r>
      <w:proofErr w:type="gramStart"/>
      <w:r w:rsidRPr="00C51212">
        <w:t>П</w:t>
      </w:r>
      <w:proofErr w:type="gramEnd"/>
      <w:r w:rsidRPr="00C51212">
        <w:t>ідприємства і пропозиції щодо умов договору оренди.</w:t>
      </w:r>
    </w:p>
    <w:p w:rsidR="006F434D" w:rsidRPr="00C51212" w:rsidRDefault="006F434D" w:rsidP="00C51212">
      <w:pPr>
        <w:ind w:firstLine="708"/>
        <w:jc w:val="both"/>
      </w:pPr>
      <w:r w:rsidRPr="00C51212">
        <w:t xml:space="preserve">7.4.4. Приймає </w:t>
      </w:r>
      <w:proofErr w:type="gramStart"/>
      <w:r w:rsidRPr="00C51212">
        <w:t>р</w:t>
      </w:r>
      <w:proofErr w:type="gramEnd"/>
      <w:r w:rsidRPr="00C51212">
        <w:t>ішення про реорганізацію та ліквідацію Підприємства, призначає ліквідаційну комісію, комісію з припинення, затверджує ліквідаційний баланс.</w:t>
      </w:r>
    </w:p>
    <w:p w:rsidR="006F434D" w:rsidRPr="00C51212" w:rsidRDefault="006F434D" w:rsidP="00C51212">
      <w:pPr>
        <w:tabs>
          <w:tab w:val="left" w:pos="1418"/>
        </w:tabs>
        <w:jc w:val="both"/>
      </w:pPr>
      <w:r w:rsidRPr="00C51212">
        <w:t xml:space="preserve">            7.4.5. Укладає і розриває контракт з директором  </w:t>
      </w:r>
      <w:proofErr w:type="gramStart"/>
      <w:r w:rsidRPr="00C51212">
        <w:t>П</w:t>
      </w:r>
      <w:proofErr w:type="gramEnd"/>
      <w:r w:rsidRPr="00C51212">
        <w:t>ідприємства та здійснює контроль за його виконанням.</w:t>
      </w:r>
    </w:p>
    <w:p w:rsidR="006F434D" w:rsidRPr="00C51212" w:rsidRDefault="006F434D" w:rsidP="00C51212">
      <w:pPr>
        <w:ind w:firstLine="708"/>
        <w:jc w:val="both"/>
      </w:pPr>
      <w:r w:rsidRPr="00C51212">
        <w:t>7.4.6. Здійснює інші повноваження, встановлені законодавством.</w:t>
      </w:r>
    </w:p>
    <w:p w:rsidR="006F434D" w:rsidRPr="00C51212" w:rsidRDefault="006F434D" w:rsidP="00C51212">
      <w:pPr>
        <w:tabs>
          <w:tab w:val="left" w:pos="709"/>
        </w:tabs>
        <w:ind w:firstLine="709"/>
        <w:jc w:val="both"/>
        <w:rPr>
          <w:b/>
        </w:rPr>
      </w:pPr>
      <w:r w:rsidRPr="00C51212">
        <w:rPr>
          <w:b/>
        </w:rPr>
        <w:t>7.5.Уповноважений орган управління:</w:t>
      </w:r>
    </w:p>
    <w:p w:rsidR="006F434D" w:rsidRPr="00C51212" w:rsidRDefault="006F434D" w:rsidP="00C51212">
      <w:pPr>
        <w:pStyle w:val="rvps70"/>
        <w:shd w:val="clear" w:color="auto" w:fill="FFFFFF"/>
        <w:spacing w:before="0" w:beforeAutospacing="0" w:after="0" w:afterAutospacing="0"/>
        <w:ind w:firstLine="570"/>
        <w:jc w:val="both"/>
        <w:rPr>
          <w:color w:val="000000"/>
          <w:lang w:val="uk-UA"/>
        </w:rPr>
      </w:pPr>
      <w:r w:rsidRPr="00C51212">
        <w:rPr>
          <w:rStyle w:val="rvts9"/>
          <w:lang w:val="uk-UA"/>
        </w:rPr>
        <w:t>7.5.1. Вивчає потребу Підприємства та готує пропозиції міській раді</w:t>
      </w:r>
      <w:r w:rsidR="00517D86" w:rsidRPr="00C51212">
        <w:rPr>
          <w:rStyle w:val="rvts9"/>
          <w:lang w:val="uk-UA"/>
        </w:rPr>
        <w:t>.</w:t>
      </w:r>
    </w:p>
    <w:p w:rsidR="006F434D" w:rsidRPr="00C51212" w:rsidRDefault="006F434D" w:rsidP="00C51212">
      <w:pPr>
        <w:pStyle w:val="rvps81"/>
        <w:shd w:val="clear" w:color="auto" w:fill="FFFFFF"/>
        <w:spacing w:before="0" w:beforeAutospacing="0" w:after="0" w:afterAutospacing="0"/>
        <w:ind w:firstLine="570"/>
        <w:jc w:val="both"/>
        <w:rPr>
          <w:color w:val="000000"/>
          <w:lang w:val="uk-UA"/>
        </w:rPr>
      </w:pPr>
      <w:r w:rsidRPr="00C51212">
        <w:rPr>
          <w:rStyle w:val="rvts9"/>
          <w:lang w:val="uk-UA"/>
        </w:rPr>
        <w:t>7.5.</w:t>
      </w:r>
      <w:r w:rsidR="00517D86" w:rsidRPr="00C51212">
        <w:rPr>
          <w:rStyle w:val="rvts9"/>
          <w:lang w:val="uk-UA"/>
        </w:rPr>
        <w:t>2</w:t>
      </w:r>
      <w:r w:rsidRPr="00C51212">
        <w:rPr>
          <w:rStyle w:val="rvts9"/>
          <w:lang w:val="uk-UA"/>
        </w:rPr>
        <w:t>.Координує виконання заходів з попередження, лікування, локалізації та ліквідації масових інфекційних захворювань Підприємства.</w:t>
      </w:r>
    </w:p>
    <w:p w:rsidR="006F434D" w:rsidRPr="00C51212" w:rsidRDefault="006F434D" w:rsidP="00C51212">
      <w:pPr>
        <w:pStyle w:val="rvps91"/>
        <w:shd w:val="clear" w:color="auto" w:fill="FFFFFF"/>
        <w:spacing w:before="0" w:beforeAutospacing="0" w:after="0" w:afterAutospacing="0"/>
        <w:ind w:firstLine="570"/>
        <w:jc w:val="both"/>
        <w:rPr>
          <w:color w:val="000000"/>
          <w:lang w:val="uk-UA"/>
        </w:rPr>
      </w:pPr>
      <w:r w:rsidRPr="00C51212">
        <w:rPr>
          <w:lang w:val="uk-UA"/>
        </w:rPr>
        <w:t>7.5.</w:t>
      </w:r>
      <w:r w:rsidR="00517D86" w:rsidRPr="00C51212">
        <w:rPr>
          <w:lang w:val="uk-UA"/>
        </w:rPr>
        <w:t>3</w:t>
      </w:r>
      <w:r w:rsidRPr="00C51212">
        <w:rPr>
          <w:lang w:val="uk-UA"/>
        </w:rPr>
        <w:t>.Здійснює аналіз стану охорони здоров’я в Знам’яньській міській територіальній громаді, визначення тенденцій і перспектив розвитку сфери охорони здоров’я, підготовка за необхідності аналітичних матеріалів про стан та розвиток сфери охорони здоров’я.</w:t>
      </w:r>
    </w:p>
    <w:p w:rsidR="006F434D" w:rsidRPr="00C51212" w:rsidRDefault="006F434D" w:rsidP="00C51212">
      <w:pPr>
        <w:shd w:val="clear" w:color="auto" w:fill="FFFFFF"/>
        <w:ind w:firstLine="570"/>
        <w:jc w:val="both"/>
        <w:rPr>
          <w:lang w:val="uk-UA"/>
        </w:rPr>
      </w:pPr>
      <w:r w:rsidRPr="00C51212">
        <w:lastRenderedPageBreak/>
        <w:t>7.5.</w:t>
      </w:r>
      <w:r w:rsidR="00517D86" w:rsidRPr="00C51212">
        <w:rPr>
          <w:lang w:val="uk-UA"/>
        </w:rPr>
        <w:t>4</w:t>
      </w:r>
      <w:r w:rsidRPr="00C51212">
        <w:t xml:space="preserve">. Здійснює заходи  з розвитку </w:t>
      </w:r>
      <w:proofErr w:type="gramStart"/>
      <w:r w:rsidRPr="00C51212">
        <w:t>П</w:t>
      </w:r>
      <w:proofErr w:type="gramEnd"/>
      <w:r w:rsidRPr="00C51212">
        <w:t>ідприємства, враховує їх під час розробки проектів програм соціально-економічного розвитку.</w:t>
      </w:r>
    </w:p>
    <w:p w:rsidR="00C51212" w:rsidRPr="00C51212" w:rsidRDefault="00517D86" w:rsidP="00C51212">
      <w:pPr>
        <w:shd w:val="clear" w:color="auto" w:fill="FFFFFF"/>
        <w:ind w:firstLine="570"/>
        <w:jc w:val="both"/>
        <w:rPr>
          <w:lang w:val="uk-UA"/>
        </w:rPr>
      </w:pPr>
      <w:r w:rsidRPr="00C51212">
        <w:rPr>
          <w:lang w:val="uk-UA"/>
        </w:rPr>
        <w:t>7.5.5.Здійснює контроль за ефективністю використання</w:t>
      </w:r>
      <w:r w:rsidR="00C51212" w:rsidRPr="00C51212">
        <w:rPr>
          <w:lang w:val="uk-UA"/>
        </w:rPr>
        <w:t>майна, що є власністю Знамянської міської раджи та закріплене за Підприємствіом на праві оперативного управління.</w:t>
      </w:r>
    </w:p>
    <w:p w:rsidR="006F434D" w:rsidRPr="00C51212" w:rsidRDefault="006F434D" w:rsidP="00C51212">
      <w:pPr>
        <w:tabs>
          <w:tab w:val="left" w:pos="709"/>
        </w:tabs>
        <w:jc w:val="both"/>
        <w:rPr>
          <w:b/>
        </w:rPr>
      </w:pPr>
      <w:r w:rsidRPr="00C51212">
        <w:rPr>
          <w:b/>
        </w:rPr>
        <w:tab/>
        <w:t xml:space="preserve">7.6. Директор </w:t>
      </w:r>
      <w:proofErr w:type="gramStart"/>
      <w:r w:rsidRPr="00C51212">
        <w:rPr>
          <w:b/>
        </w:rPr>
        <w:t>П</w:t>
      </w:r>
      <w:proofErr w:type="gramEnd"/>
      <w:r w:rsidRPr="00C51212">
        <w:rPr>
          <w:b/>
        </w:rPr>
        <w:t>ідприємства:</w:t>
      </w:r>
    </w:p>
    <w:p w:rsidR="006F434D" w:rsidRPr="00C51212" w:rsidRDefault="006F434D" w:rsidP="00C51212">
      <w:pPr>
        <w:tabs>
          <w:tab w:val="left" w:pos="709"/>
        </w:tabs>
        <w:jc w:val="both"/>
      </w:pPr>
      <w:r w:rsidRPr="00C51212">
        <w:tab/>
        <w:t xml:space="preserve">7.6.1. Діє без довіреності від імені </w:t>
      </w:r>
      <w:proofErr w:type="gramStart"/>
      <w:r w:rsidRPr="00C51212">
        <w:t>П</w:t>
      </w:r>
      <w:proofErr w:type="gramEnd"/>
      <w:r w:rsidRPr="00C51212">
        <w:t>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w:t>
      </w:r>
      <w:proofErr w:type="gramStart"/>
      <w:r w:rsidRPr="00C51212">
        <w:t xml:space="preserve"> Д</w:t>
      </w:r>
      <w:proofErr w:type="gramEnd"/>
      <w:r w:rsidRPr="00C51212">
        <w:t>ержавної казначейської служби України та установах банків поточні та інші рахунки.</w:t>
      </w:r>
    </w:p>
    <w:p w:rsidR="006F434D" w:rsidRPr="00C51212" w:rsidRDefault="006F434D" w:rsidP="00C51212">
      <w:pPr>
        <w:tabs>
          <w:tab w:val="left" w:pos="709"/>
        </w:tabs>
        <w:jc w:val="both"/>
      </w:pPr>
      <w:r w:rsidRPr="00C51212">
        <w:tab/>
        <w:t xml:space="preserve">7.6.2. Самостійно вирішує питання діяльності </w:t>
      </w:r>
      <w:proofErr w:type="gramStart"/>
      <w:r w:rsidRPr="00C51212">
        <w:t>П</w:t>
      </w:r>
      <w:proofErr w:type="gramEnd"/>
      <w:r w:rsidRPr="00C51212">
        <w:t>ідприємства за винятком тих, що віднесені законодавством та цим Статутом до компетенції Засновника.</w:t>
      </w:r>
    </w:p>
    <w:p w:rsidR="006F434D" w:rsidRPr="00C51212" w:rsidRDefault="006F434D" w:rsidP="00C51212">
      <w:pPr>
        <w:tabs>
          <w:tab w:val="left" w:pos="709"/>
        </w:tabs>
        <w:jc w:val="both"/>
      </w:pPr>
      <w:r w:rsidRPr="00C51212">
        <w:tab/>
        <w:t xml:space="preserve">7.6.3. Організовує роботу </w:t>
      </w:r>
      <w:proofErr w:type="gramStart"/>
      <w:r w:rsidRPr="00C51212">
        <w:t>П</w:t>
      </w:r>
      <w:proofErr w:type="gramEnd"/>
      <w:r w:rsidRPr="00C51212">
        <w:t>ідприємства щодо надання населенню медичної допомоги, згідно з вимогами нормативно-правових актів.</w:t>
      </w:r>
    </w:p>
    <w:p w:rsidR="006F434D" w:rsidRPr="00C51212" w:rsidRDefault="006F434D" w:rsidP="00C51212">
      <w:pPr>
        <w:tabs>
          <w:tab w:val="left" w:pos="709"/>
        </w:tabs>
        <w:jc w:val="both"/>
      </w:pPr>
      <w:r w:rsidRPr="00C51212">
        <w:tab/>
        <w:t xml:space="preserve">7.6.4. Несе відповідальність за формування та виконання фінансового плану і </w:t>
      </w:r>
      <w:proofErr w:type="gramStart"/>
      <w:r w:rsidRPr="00C51212">
        <w:t>плану</w:t>
      </w:r>
      <w:proofErr w:type="gramEnd"/>
      <w:r w:rsidRPr="00C51212">
        <w:t xml:space="preserve">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територіальної громади і доходу згідно з вимогами законодавства, цього Статуту та укладених </w:t>
      </w:r>
      <w:proofErr w:type="gramStart"/>
      <w:r w:rsidRPr="00C51212">
        <w:t>П</w:t>
      </w:r>
      <w:proofErr w:type="gramEnd"/>
      <w:r w:rsidRPr="00C51212">
        <w:t>ідприємством договорів.</w:t>
      </w:r>
    </w:p>
    <w:p w:rsidR="006F434D" w:rsidRPr="00C51212" w:rsidRDefault="006F434D" w:rsidP="00C51212">
      <w:pPr>
        <w:tabs>
          <w:tab w:val="left" w:pos="709"/>
        </w:tabs>
        <w:jc w:val="both"/>
      </w:pPr>
      <w:r w:rsidRPr="00C51212">
        <w:tab/>
        <w:t xml:space="preserve">7.6.5. Користується правом розпорядження майном та коштами </w:t>
      </w:r>
      <w:proofErr w:type="gramStart"/>
      <w:r w:rsidRPr="00C51212">
        <w:t>П</w:t>
      </w:r>
      <w:proofErr w:type="gramEnd"/>
      <w:r w:rsidRPr="00C51212">
        <w:t xml:space="preserve">ідприємства відповідно до законодавства та цього Статуту. </w:t>
      </w:r>
    </w:p>
    <w:p w:rsidR="006F434D" w:rsidRPr="00C51212" w:rsidRDefault="006F434D" w:rsidP="00C51212">
      <w:pPr>
        <w:tabs>
          <w:tab w:val="left" w:pos="709"/>
        </w:tabs>
        <w:jc w:val="both"/>
      </w:pPr>
      <w:r w:rsidRPr="00C51212">
        <w:tab/>
        <w:t xml:space="preserve">7.6.6. Забезпечує ефективне використання і збереження, закріпленого за </w:t>
      </w:r>
      <w:proofErr w:type="gramStart"/>
      <w:r w:rsidRPr="00C51212">
        <w:t>П</w:t>
      </w:r>
      <w:proofErr w:type="gramEnd"/>
      <w:r w:rsidRPr="00C51212">
        <w:t xml:space="preserve">ідприємством на праві оперативного управління, майна. </w:t>
      </w:r>
    </w:p>
    <w:p w:rsidR="006F434D" w:rsidRPr="00C51212" w:rsidRDefault="006F434D" w:rsidP="00C51212">
      <w:pPr>
        <w:ind w:firstLine="708"/>
        <w:jc w:val="both"/>
      </w:pPr>
      <w:r w:rsidRPr="00C51212">
        <w:t xml:space="preserve">7.6.7. У межах своєї компетенції видає накази та інші акти, дає вказівки, обов’язкові для всіх </w:t>
      </w:r>
      <w:proofErr w:type="gramStart"/>
      <w:r w:rsidRPr="00C51212">
        <w:t>п</w:t>
      </w:r>
      <w:proofErr w:type="gramEnd"/>
      <w:r w:rsidRPr="00C51212">
        <w:t>ідрозділів та працівників Підприємства.</w:t>
      </w:r>
    </w:p>
    <w:p w:rsidR="006F434D" w:rsidRPr="00C51212" w:rsidRDefault="006F434D" w:rsidP="00C51212">
      <w:pPr>
        <w:ind w:firstLine="708"/>
        <w:jc w:val="both"/>
      </w:pPr>
      <w:r w:rsidRPr="00C51212">
        <w:t>7.6.8. Забезпечує контроль за веденням та зберіганням медичної та іншої документації.</w:t>
      </w:r>
    </w:p>
    <w:p w:rsidR="006F434D" w:rsidRPr="00C51212" w:rsidRDefault="006F434D" w:rsidP="00C51212">
      <w:pPr>
        <w:ind w:firstLine="708"/>
        <w:jc w:val="both"/>
      </w:pPr>
      <w:r w:rsidRPr="00C51212">
        <w:t xml:space="preserve">7.6.9. У строки і в порядку, встановленому законодавством, повідомляє відповідні органи про будь-які зміни в даних про </w:t>
      </w:r>
      <w:proofErr w:type="gramStart"/>
      <w:r w:rsidRPr="00C51212">
        <w:t>П</w:t>
      </w:r>
      <w:proofErr w:type="gramEnd"/>
      <w:r w:rsidRPr="00C51212">
        <w:t>ідприємство, внесення яких до Єдиного державного реєстру юридичних осіб, фізичних осіб–підприємців та громадських формувань є обов'язковим.</w:t>
      </w:r>
    </w:p>
    <w:p w:rsidR="006F434D" w:rsidRPr="00C51212" w:rsidRDefault="006F434D" w:rsidP="00C51212">
      <w:pPr>
        <w:ind w:firstLine="708"/>
        <w:jc w:val="both"/>
      </w:pPr>
      <w:r w:rsidRPr="00C51212">
        <w:t>7.6.10. Подає в устан</w:t>
      </w:r>
      <w:r w:rsidR="00C51212" w:rsidRPr="00C51212">
        <w:t xml:space="preserve">овленому порядку Засновнику та </w:t>
      </w:r>
      <w:r w:rsidR="00C51212" w:rsidRPr="00C51212">
        <w:rPr>
          <w:lang w:val="uk-UA"/>
        </w:rPr>
        <w:t>У</w:t>
      </w:r>
      <w:r w:rsidRPr="00C51212">
        <w:t xml:space="preserve">повноваженому органу управління квартальну, </w:t>
      </w:r>
      <w:proofErr w:type="gramStart"/>
      <w:r w:rsidRPr="00C51212">
        <w:t>р</w:t>
      </w:r>
      <w:proofErr w:type="gramEnd"/>
      <w:r w:rsidRPr="00C51212">
        <w:t xml:space="preserve">ічну, фінансову та іншу звітність Підприємства. За </w:t>
      </w:r>
      <w:proofErr w:type="gramStart"/>
      <w:r w:rsidRPr="00C51212">
        <w:t>запитом</w:t>
      </w:r>
      <w:proofErr w:type="gramEnd"/>
      <w:r w:rsidRPr="00C51212">
        <w:t xml:space="preserve"> Засновника надає звіт про оренду майна, а також інформацію про наявність вільних площ, придатних для надання в оренду.</w:t>
      </w:r>
    </w:p>
    <w:p w:rsidR="006F434D" w:rsidRPr="00C51212" w:rsidRDefault="006F434D" w:rsidP="00C51212">
      <w:pPr>
        <w:ind w:firstLine="708"/>
        <w:jc w:val="both"/>
      </w:pPr>
      <w:r w:rsidRPr="00C51212">
        <w:t xml:space="preserve">7.6.11. Затверджує штатний розпис </w:t>
      </w:r>
      <w:proofErr w:type="gramStart"/>
      <w:r w:rsidRPr="00C51212">
        <w:t>п</w:t>
      </w:r>
      <w:proofErr w:type="gramEnd"/>
      <w:r w:rsidRPr="00C51212">
        <w:t xml:space="preserve">ідприємства власним наказом. Приймає </w:t>
      </w:r>
      <w:proofErr w:type="gramStart"/>
      <w:r w:rsidRPr="00C51212">
        <w:t>р</w:t>
      </w:r>
      <w:proofErr w:type="gramEnd"/>
      <w:r w:rsidRPr="00C51212">
        <w:t xml:space="preserve">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w:t>
      </w:r>
    </w:p>
    <w:p w:rsidR="006F434D" w:rsidRPr="00C51212" w:rsidRDefault="006F434D" w:rsidP="00C51212">
      <w:pPr>
        <w:ind w:firstLine="708"/>
        <w:jc w:val="both"/>
      </w:pPr>
      <w:r w:rsidRPr="00C51212">
        <w:t>7.6.12. Забезпечує раціональний добі</w:t>
      </w:r>
      <w:proofErr w:type="gramStart"/>
      <w:r w:rsidRPr="00C51212">
        <w:t>р</w:t>
      </w:r>
      <w:proofErr w:type="gramEnd"/>
      <w:r w:rsidRPr="00C51212">
        <w:t xml:space="preserve"> кадрів, дотримання працівниками правил внутрішнього трудового розпорядку. </w:t>
      </w:r>
    </w:p>
    <w:p w:rsidR="006F434D" w:rsidRPr="00C51212" w:rsidRDefault="006F434D" w:rsidP="00C51212">
      <w:pPr>
        <w:ind w:firstLine="708"/>
        <w:jc w:val="both"/>
      </w:pPr>
      <w:r w:rsidRPr="00C51212">
        <w:t xml:space="preserve">7.6.13. Створює умови </w:t>
      </w:r>
      <w:proofErr w:type="gramStart"/>
      <w:r w:rsidRPr="00C51212">
        <w:t>п</w:t>
      </w:r>
      <w:proofErr w:type="gramEnd"/>
      <w:r w:rsidRPr="00C51212">
        <w:t xml:space="preserve">ідвищення фахового і кваліфікаційного рівня працівників згідно із затвердженим в установленому порядку штатним розписом. </w:t>
      </w:r>
    </w:p>
    <w:p w:rsidR="006F434D" w:rsidRPr="00C51212" w:rsidRDefault="006F434D" w:rsidP="00C51212">
      <w:pPr>
        <w:ind w:firstLine="708"/>
        <w:jc w:val="both"/>
      </w:pPr>
      <w:r w:rsidRPr="00C51212">
        <w:t xml:space="preserve">7.6.14. Забезпечує проведення колективних переговорів, укладення колективного договору </w:t>
      </w:r>
      <w:proofErr w:type="gramStart"/>
      <w:r w:rsidRPr="00C51212">
        <w:t>в</w:t>
      </w:r>
      <w:proofErr w:type="gramEnd"/>
      <w:r w:rsidRPr="00C51212">
        <w:t xml:space="preserve"> порядку, визначеному законодавством України.</w:t>
      </w:r>
    </w:p>
    <w:p w:rsidR="006F434D" w:rsidRPr="00C51212" w:rsidRDefault="006F434D" w:rsidP="00C51212">
      <w:pPr>
        <w:ind w:firstLine="708"/>
        <w:jc w:val="both"/>
        <w:rPr>
          <w:b/>
        </w:rPr>
      </w:pPr>
      <w:r w:rsidRPr="00C51212">
        <w:t xml:space="preserve">7.6.15. Призначає на посаду та звільняє з посади своїх заступників, головного бухгалтера </w:t>
      </w:r>
      <w:proofErr w:type="gramStart"/>
      <w:r w:rsidRPr="00C51212">
        <w:t>П</w:t>
      </w:r>
      <w:proofErr w:type="gramEnd"/>
      <w:r w:rsidRPr="00C51212">
        <w:t xml:space="preserve">ідприємства. Призначає на посаду та звільняє з посади керівників структурних </w:t>
      </w:r>
      <w:proofErr w:type="gramStart"/>
      <w:r w:rsidRPr="00C51212">
        <w:t>п</w:t>
      </w:r>
      <w:proofErr w:type="gramEnd"/>
      <w:r w:rsidRPr="00C51212">
        <w:t>ідрозділів, інших працівників Підприємства.</w:t>
      </w:r>
    </w:p>
    <w:p w:rsidR="006F434D" w:rsidRPr="00C51212" w:rsidRDefault="006F434D" w:rsidP="00C51212">
      <w:pPr>
        <w:ind w:firstLine="708"/>
        <w:jc w:val="both"/>
      </w:pPr>
      <w:r w:rsidRPr="00C51212">
        <w:t xml:space="preserve">7.6.16. Забезпечує дотримання на </w:t>
      </w:r>
      <w:proofErr w:type="gramStart"/>
      <w:r w:rsidRPr="00C51212">
        <w:t>П</w:t>
      </w:r>
      <w:proofErr w:type="gramEnd"/>
      <w:r w:rsidRPr="00C51212">
        <w:t>ідприємстві вимог законодавства про охорону праці, санітарно–гігієнічних та протипожежних норм і правил, створення належних умов праці.</w:t>
      </w:r>
    </w:p>
    <w:p w:rsidR="006F434D" w:rsidRPr="00C51212" w:rsidRDefault="006F434D" w:rsidP="00C51212">
      <w:pPr>
        <w:tabs>
          <w:tab w:val="left" w:pos="1701"/>
        </w:tabs>
        <w:jc w:val="both"/>
      </w:pPr>
      <w:r w:rsidRPr="00C51212">
        <w:t xml:space="preserve">            7.6.17.</w:t>
      </w:r>
      <w:r w:rsidRPr="00C51212">
        <w:tab/>
        <w:t>Вживає заходів до своєчасної та в повному обсязі виплати заробітної плати, а також передбачених законодавством податків, зборів та інших обов'язкових платежі</w:t>
      </w:r>
      <w:proofErr w:type="gramStart"/>
      <w:r w:rsidRPr="00C51212">
        <w:t>в</w:t>
      </w:r>
      <w:proofErr w:type="gramEnd"/>
      <w:r w:rsidRPr="00C51212">
        <w:t>.</w:t>
      </w:r>
    </w:p>
    <w:p w:rsidR="006F434D" w:rsidRPr="00C51212" w:rsidRDefault="006F434D" w:rsidP="00C51212">
      <w:pPr>
        <w:ind w:firstLine="708"/>
        <w:jc w:val="both"/>
      </w:pPr>
      <w:r w:rsidRPr="00C51212">
        <w:t xml:space="preserve">7.6.18. Несе відповідальність за збитки, завдані </w:t>
      </w:r>
      <w:proofErr w:type="gramStart"/>
      <w:r w:rsidRPr="00C51212">
        <w:t>П</w:t>
      </w:r>
      <w:proofErr w:type="gramEnd"/>
      <w:r w:rsidRPr="00C51212">
        <w:t>ідприємству з вини директора Підприємства в порядку, визначеному законодавством.</w:t>
      </w:r>
    </w:p>
    <w:p w:rsidR="006F434D" w:rsidRPr="00C51212" w:rsidRDefault="006F434D" w:rsidP="00C51212">
      <w:pPr>
        <w:ind w:firstLine="426"/>
        <w:jc w:val="both"/>
      </w:pPr>
      <w:r w:rsidRPr="00C51212">
        <w:lastRenderedPageBreak/>
        <w:t xml:space="preserve">     7.6.19. Затверджує положення про структурні </w:t>
      </w:r>
      <w:proofErr w:type="gramStart"/>
      <w:r w:rsidRPr="00C51212">
        <w:t>п</w:t>
      </w:r>
      <w:proofErr w:type="gramEnd"/>
      <w:r w:rsidRPr="00C51212">
        <w:t>ідрозділи Підприємства, інші положення та порядки, що мають системний характер, зокрема:</w:t>
      </w:r>
    </w:p>
    <w:p w:rsidR="006F434D" w:rsidRPr="00C51212" w:rsidRDefault="006F434D" w:rsidP="00C51212">
      <w:pPr>
        <w:ind w:firstLine="426"/>
        <w:jc w:val="both"/>
      </w:pPr>
      <w:r w:rsidRPr="00C51212">
        <w:t>-</w:t>
      </w:r>
      <w:r w:rsidRPr="00C51212">
        <w:tab/>
        <w:t xml:space="preserve">положення про преміювання працівників за </w:t>
      </w:r>
      <w:proofErr w:type="gramStart"/>
      <w:r w:rsidRPr="00C51212">
        <w:t>п</w:t>
      </w:r>
      <w:proofErr w:type="gramEnd"/>
      <w:r w:rsidRPr="00C51212">
        <w:t>ідсумками роботи Підприємства;</w:t>
      </w:r>
    </w:p>
    <w:p w:rsidR="006F434D" w:rsidRPr="00C51212" w:rsidRDefault="006F434D" w:rsidP="00C51212">
      <w:pPr>
        <w:ind w:firstLine="426"/>
        <w:jc w:val="both"/>
      </w:pPr>
      <w:r w:rsidRPr="00C51212">
        <w:t>-</w:t>
      </w:r>
      <w:r w:rsidRPr="00C51212">
        <w:tab/>
        <w:t>порядок надходження і використання коштів, отриманих як благодійні внески, гранти та дарунки;</w:t>
      </w:r>
    </w:p>
    <w:p w:rsidR="006F434D" w:rsidRPr="00C51212" w:rsidRDefault="006F434D" w:rsidP="00C51212">
      <w:pPr>
        <w:ind w:firstLine="426"/>
        <w:jc w:val="both"/>
      </w:pPr>
      <w:r w:rsidRPr="00C51212">
        <w:t>-</w:t>
      </w:r>
      <w:r w:rsidRPr="00C51212">
        <w:tab/>
        <w:t xml:space="preserve">порядок приймання, зберігання, відпуску та </w:t>
      </w:r>
      <w:proofErr w:type="gramStart"/>
      <w:r w:rsidRPr="00C51212">
        <w:t>обл</w:t>
      </w:r>
      <w:proofErr w:type="gramEnd"/>
      <w:r w:rsidRPr="00C51212">
        <w:t xml:space="preserve">іку лікарських засобів та медичних виробів. </w:t>
      </w:r>
    </w:p>
    <w:p w:rsidR="006F434D" w:rsidRPr="00C51212" w:rsidRDefault="006F434D" w:rsidP="00C51212">
      <w:pPr>
        <w:ind w:firstLine="426"/>
        <w:jc w:val="both"/>
      </w:pPr>
      <w:r w:rsidRPr="00C51212">
        <w:t xml:space="preserve">     7.6.20. Затверджує правила внутрішнього трудового розпорядку  за погодженням з профспілковим комітетом.</w:t>
      </w:r>
    </w:p>
    <w:p w:rsidR="006F434D" w:rsidRPr="00C51212" w:rsidRDefault="006F434D" w:rsidP="00C51212">
      <w:pPr>
        <w:ind w:firstLine="708"/>
        <w:jc w:val="both"/>
      </w:pPr>
      <w:r w:rsidRPr="00C51212">
        <w:t xml:space="preserve">7.6.21. Подає на погодження та затвердження </w:t>
      </w:r>
      <w:r w:rsidR="00C51212" w:rsidRPr="00C51212">
        <w:rPr>
          <w:lang w:val="uk-UA"/>
        </w:rPr>
        <w:t>Засновнику</w:t>
      </w:r>
      <w:r w:rsidRPr="00C51212">
        <w:t xml:space="preserve"> проект фінансового плану </w:t>
      </w:r>
      <w:proofErr w:type="gramStart"/>
      <w:r w:rsidRPr="00C51212">
        <w:t>П</w:t>
      </w:r>
      <w:proofErr w:type="gramEnd"/>
      <w:r w:rsidRPr="00C51212">
        <w:t>ідприємства.</w:t>
      </w:r>
    </w:p>
    <w:p w:rsidR="006F434D" w:rsidRPr="00C51212" w:rsidRDefault="006F434D" w:rsidP="00C51212">
      <w:pPr>
        <w:ind w:firstLine="708"/>
        <w:jc w:val="both"/>
      </w:pPr>
      <w:r w:rsidRPr="00C51212">
        <w:t xml:space="preserve">7.6.22. За погодженням із Засновником та відповідно до вимог законодавства має право укладати договори оренди майна. </w:t>
      </w:r>
    </w:p>
    <w:p w:rsidR="006F434D" w:rsidRPr="00C51212" w:rsidRDefault="006F434D" w:rsidP="00C51212">
      <w:pPr>
        <w:ind w:firstLine="708"/>
        <w:jc w:val="both"/>
      </w:pPr>
      <w:r w:rsidRPr="00C51212">
        <w:t xml:space="preserve">7.6.23. Інформує про участь </w:t>
      </w:r>
      <w:proofErr w:type="gramStart"/>
      <w:r w:rsidRPr="00C51212">
        <w:t>П</w:t>
      </w:r>
      <w:proofErr w:type="gramEnd"/>
      <w:r w:rsidRPr="00C51212">
        <w:t xml:space="preserve">ідприємства у судових процесах з фінансових та майнових питань. У строки і в порядку, встановленому законодавством, повідомляє відповідні органи про будь-які зміни в даних про </w:t>
      </w:r>
      <w:proofErr w:type="gramStart"/>
      <w:r w:rsidRPr="00C51212">
        <w:t>П</w:t>
      </w:r>
      <w:proofErr w:type="gramEnd"/>
      <w:r w:rsidRPr="00C51212">
        <w:t>ідприємство, внесення яких до Єдиного державного реєстру юридичних осіб, фізичних осіб-підприємців та громадських формувань є обов’язковим.</w:t>
      </w:r>
    </w:p>
    <w:p w:rsidR="006F434D" w:rsidRPr="00C51212" w:rsidRDefault="006F434D" w:rsidP="00C51212">
      <w:pPr>
        <w:ind w:firstLine="708"/>
        <w:jc w:val="both"/>
      </w:pPr>
      <w:r w:rsidRPr="00C51212">
        <w:t xml:space="preserve">7.6.24.  Вирішує інші питання, віднесені до компетенції директора  </w:t>
      </w:r>
      <w:proofErr w:type="gramStart"/>
      <w:r w:rsidRPr="00C51212">
        <w:t>П</w:t>
      </w:r>
      <w:proofErr w:type="gramEnd"/>
      <w:r w:rsidRPr="00C51212">
        <w:t>ідприємства згідно із законодавством, цим Статутом та контрактом.</w:t>
      </w:r>
    </w:p>
    <w:p w:rsidR="006F434D" w:rsidRPr="00C51212" w:rsidRDefault="006F434D" w:rsidP="00C51212">
      <w:pPr>
        <w:ind w:firstLine="709"/>
        <w:jc w:val="both"/>
      </w:pPr>
      <w:r w:rsidRPr="00C51212">
        <w:t xml:space="preserve">7.7. </w:t>
      </w:r>
      <w:proofErr w:type="gramStart"/>
      <w:r w:rsidRPr="00C51212">
        <w:t>З</w:t>
      </w:r>
      <w:proofErr w:type="gramEnd"/>
      <w:r w:rsidRPr="00C51212">
        <w:t xml:space="preserve"> метою дотримання прав та забезпечення безпеки пацієнтів, додержання вимог законодавства при здійсненні медичного обслуговування населення закладом охорони здоров’я, фінансово–господарської діяльності, за рішенням Засновника на Підприємстві може створюватися Спостережна Рада з обов’язковим залученням представників громадськості (за їхньою згодою).</w:t>
      </w:r>
    </w:p>
    <w:p w:rsidR="006F434D" w:rsidRPr="00C51212" w:rsidRDefault="006F434D" w:rsidP="00C51212">
      <w:pPr>
        <w:ind w:firstLine="708"/>
        <w:jc w:val="both"/>
      </w:pPr>
      <w:r w:rsidRPr="00C51212">
        <w:t xml:space="preserve">7.8. Директор </w:t>
      </w:r>
      <w:proofErr w:type="gramStart"/>
      <w:r w:rsidRPr="00C51212">
        <w:t>П</w:t>
      </w:r>
      <w:proofErr w:type="gramEnd"/>
      <w:r w:rsidRPr="00C51212">
        <w:t>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6F434D" w:rsidRPr="00C51212" w:rsidRDefault="006F434D" w:rsidP="00C51212">
      <w:pPr>
        <w:ind w:firstLine="709"/>
        <w:jc w:val="both"/>
      </w:pPr>
      <w:r w:rsidRPr="00C51212">
        <w:t xml:space="preserve">7.9. У разі відсутності директора </w:t>
      </w:r>
      <w:proofErr w:type="gramStart"/>
      <w:r w:rsidRPr="00C51212">
        <w:t>П</w:t>
      </w:r>
      <w:proofErr w:type="gramEnd"/>
      <w:r w:rsidRPr="00C51212">
        <w:t>ідприємства або неможливості виконувати свої обов'язки з інших причин, обов'язки директора виконує медичний директор або заступник, згідно з функціональними (посадовими) обов'язками, за розпорядженням міського голови.</w:t>
      </w:r>
    </w:p>
    <w:p w:rsidR="006F434D" w:rsidRPr="00C51212" w:rsidRDefault="006F434D" w:rsidP="00C51212">
      <w:pPr>
        <w:jc w:val="center"/>
        <w:rPr>
          <w:b/>
        </w:rPr>
      </w:pPr>
      <w:r w:rsidRPr="00C51212">
        <w:rPr>
          <w:b/>
          <w:lang w:val="en-US"/>
        </w:rPr>
        <w:t>VIII</w:t>
      </w:r>
      <w:r w:rsidRPr="00C51212">
        <w:rPr>
          <w:b/>
        </w:rPr>
        <w:t>. ОРГАНІЗАЦІЙНА СТРУКТУРА ПІДПРИЄМСТВА</w:t>
      </w:r>
    </w:p>
    <w:p w:rsidR="006F434D" w:rsidRPr="00C51212" w:rsidRDefault="006F434D" w:rsidP="00C51212">
      <w:pPr>
        <w:autoSpaceDE w:val="0"/>
        <w:autoSpaceDN w:val="0"/>
        <w:adjustRightInd w:val="0"/>
        <w:ind w:firstLine="708"/>
        <w:jc w:val="both"/>
        <w:rPr>
          <w:rFonts w:eastAsiaTheme="minorHAnsi"/>
          <w:lang w:eastAsia="en-US"/>
        </w:rPr>
      </w:pPr>
      <w:r w:rsidRPr="00C51212">
        <w:rPr>
          <w:rFonts w:eastAsiaTheme="minorHAnsi"/>
          <w:lang w:eastAsia="en-US"/>
        </w:rPr>
        <w:t xml:space="preserve">8.1. Структура </w:t>
      </w:r>
      <w:proofErr w:type="gramStart"/>
      <w:r w:rsidRPr="00C51212">
        <w:rPr>
          <w:rFonts w:eastAsiaTheme="minorHAnsi"/>
          <w:lang w:eastAsia="en-US"/>
        </w:rPr>
        <w:t>П</w:t>
      </w:r>
      <w:proofErr w:type="gramEnd"/>
      <w:r w:rsidRPr="00C51212">
        <w:rPr>
          <w:rFonts w:eastAsiaTheme="minorHAnsi"/>
          <w:lang w:eastAsia="en-US"/>
        </w:rPr>
        <w:t>ідприємства, порядок внутрішньої організації та сфери діяльності структурних підрозділів Підприємства затверджуються Директором Підприємства.</w:t>
      </w:r>
    </w:p>
    <w:p w:rsidR="006F434D" w:rsidRPr="00C51212" w:rsidRDefault="006F434D" w:rsidP="00C51212">
      <w:pPr>
        <w:autoSpaceDE w:val="0"/>
        <w:autoSpaceDN w:val="0"/>
        <w:adjustRightInd w:val="0"/>
        <w:jc w:val="both"/>
        <w:rPr>
          <w:rFonts w:eastAsiaTheme="minorHAnsi"/>
          <w:lang w:eastAsia="en-US"/>
        </w:rPr>
      </w:pPr>
      <w:r w:rsidRPr="00C51212">
        <w:rPr>
          <w:rFonts w:eastAsiaTheme="minorHAnsi"/>
          <w:lang w:eastAsia="en-US"/>
        </w:rPr>
        <w:t xml:space="preserve">          8.2. Посадові інструкції працівників </w:t>
      </w:r>
      <w:proofErr w:type="gramStart"/>
      <w:r w:rsidRPr="00C51212">
        <w:rPr>
          <w:rFonts w:eastAsiaTheme="minorHAnsi"/>
          <w:lang w:eastAsia="en-US"/>
        </w:rPr>
        <w:t>П</w:t>
      </w:r>
      <w:proofErr w:type="gramEnd"/>
      <w:r w:rsidRPr="00C51212">
        <w:rPr>
          <w:rFonts w:eastAsiaTheme="minorHAnsi"/>
          <w:lang w:eastAsia="en-US"/>
        </w:rPr>
        <w:t>ідприємства затверджуються його Директором.</w:t>
      </w:r>
    </w:p>
    <w:p w:rsidR="00C51212" w:rsidRPr="00C51212" w:rsidRDefault="006F434D" w:rsidP="00C51212">
      <w:pPr>
        <w:autoSpaceDE w:val="0"/>
        <w:autoSpaceDN w:val="0"/>
        <w:adjustRightInd w:val="0"/>
        <w:jc w:val="both"/>
        <w:rPr>
          <w:rFonts w:eastAsiaTheme="minorHAnsi"/>
          <w:lang w:eastAsia="en-US"/>
        </w:rPr>
      </w:pPr>
      <w:r w:rsidRPr="00C51212">
        <w:rPr>
          <w:rFonts w:eastAsiaTheme="minorHAnsi"/>
          <w:lang w:eastAsia="en-US"/>
        </w:rPr>
        <w:t xml:space="preserve">          8.3. Штатну чисельність </w:t>
      </w:r>
      <w:proofErr w:type="gramStart"/>
      <w:r w:rsidRPr="00C51212">
        <w:rPr>
          <w:rFonts w:eastAsiaTheme="minorHAnsi"/>
          <w:lang w:eastAsia="en-US"/>
        </w:rPr>
        <w:t>П</w:t>
      </w:r>
      <w:proofErr w:type="gramEnd"/>
      <w:r w:rsidRPr="00C51212">
        <w:rPr>
          <w:rFonts w:eastAsiaTheme="minorHAnsi"/>
          <w:lang w:eastAsia="en-US"/>
        </w:rPr>
        <w:t>ідприємства Директор визначає на власний розсуд на підставі фінансового плану Підприємства, погодженого в установленому законодавством та цим Статутом в порядку з урахуванням необхідності створення відповідних умов для забезпечення належної доступності та якості медичної допомоги.</w:t>
      </w:r>
    </w:p>
    <w:p w:rsidR="006F434D" w:rsidRPr="00C51212" w:rsidRDefault="006F434D" w:rsidP="00C51212">
      <w:pPr>
        <w:jc w:val="center"/>
        <w:rPr>
          <w:b/>
        </w:rPr>
      </w:pPr>
      <w:r w:rsidRPr="00C51212">
        <w:rPr>
          <w:b/>
          <w:lang w:val="en-US"/>
        </w:rPr>
        <w:t>IX</w:t>
      </w:r>
      <w:r w:rsidRPr="00C51212">
        <w:rPr>
          <w:b/>
        </w:rPr>
        <w:t>. ПОВНОВАЖЕННЯ ТРУДОВОГО КОЛЕКТИВУ</w:t>
      </w:r>
    </w:p>
    <w:p w:rsidR="006F434D" w:rsidRPr="00C51212" w:rsidRDefault="006F434D" w:rsidP="00C51212">
      <w:pPr>
        <w:ind w:firstLine="709"/>
        <w:jc w:val="both"/>
      </w:pPr>
      <w:r w:rsidRPr="00C51212">
        <w:t xml:space="preserve">9.1. Працівники </w:t>
      </w:r>
      <w:proofErr w:type="gramStart"/>
      <w:r w:rsidRPr="00C51212">
        <w:t>П</w:t>
      </w:r>
      <w:proofErr w:type="gramEnd"/>
      <w:r w:rsidRPr="00C51212">
        <w:t>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захисту соціально-економічних і трудових прав працівників.</w:t>
      </w:r>
    </w:p>
    <w:p w:rsidR="006F434D" w:rsidRPr="00C51212" w:rsidRDefault="006F434D" w:rsidP="00C51212">
      <w:pPr>
        <w:ind w:firstLine="709"/>
        <w:jc w:val="both"/>
      </w:pPr>
      <w:r w:rsidRPr="00C51212">
        <w:t xml:space="preserve">Представники первинної профспілкової організації представляють інтереси працівників </w:t>
      </w:r>
      <w:proofErr w:type="gramStart"/>
      <w:r w:rsidRPr="00C51212">
        <w:t>в</w:t>
      </w:r>
      <w:proofErr w:type="gramEnd"/>
      <w:r w:rsidRPr="00C51212">
        <w:t xml:space="preserve"> органах управління Підприємства відповідно до законодавства.</w:t>
      </w:r>
    </w:p>
    <w:p w:rsidR="006F434D" w:rsidRPr="00C51212" w:rsidRDefault="006F434D" w:rsidP="00C51212">
      <w:pPr>
        <w:ind w:firstLine="709"/>
        <w:jc w:val="both"/>
      </w:pPr>
      <w:proofErr w:type="gramStart"/>
      <w:r w:rsidRPr="00C51212">
        <w:t>П</w:t>
      </w:r>
      <w:proofErr w:type="gramEnd"/>
      <w:r w:rsidRPr="00C51212">
        <w:t>ідприємство зобов'язане створювати умови, які б забезпечували участь працівників у його управлінні.</w:t>
      </w:r>
    </w:p>
    <w:p w:rsidR="006F434D" w:rsidRPr="00C51212" w:rsidRDefault="006F434D" w:rsidP="00C51212">
      <w:pPr>
        <w:ind w:firstLine="709"/>
        <w:jc w:val="both"/>
      </w:pPr>
      <w:r w:rsidRPr="00C51212">
        <w:t xml:space="preserve">9.2. Трудовий колектив </w:t>
      </w:r>
      <w:proofErr w:type="gramStart"/>
      <w:r w:rsidRPr="00C51212">
        <w:t>П</w:t>
      </w:r>
      <w:proofErr w:type="gramEnd"/>
      <w:r w:rsidRPr="00C51212">
        <w:t>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6F434D" w:rsidRPr="00C51212" w:rsidRDefault="006F434D" w:rsidP="00C51212">
      <w:pPr>
        <w:ind w:firstLine="709"/>
        <w:jc w:val="both"/>
      </w:pPr>
      <w:r w:rsidRPr="00C51212">
        <w:t xml:space="preserve">9.3. До складу органів, через які трудовий колектив реалізує своє право на участь в управлінні </w:t>
      </w:r>
      <w:proofErr w:type="gramStart"/>
      <w:r w:rsidRPr="00C51212">
        <w:t>П</w:t>
      </w:r>
      <w:proofErr w:type="gramEnd"/>
      <w:r w:rsidRPr="00C51212">
        <w:t>ідприємством, не може обиратися директор  Підприємства. Повноваження цих органів визначаються законодавством.</w:t>
      </w:r>
    </w:p>
    <w:p w:rsidR="006F434D" w:rsidRPr="00C51212" w:rsidRDefault="006F434D" w:rsidP="00C51212">
      <w:pPr>
        <w:ind w:firstLine="709"/>
        <w:jc w:val="both"/>
      </w:pPr>
      <w:r w:rsidRPr="00C51212">
        <w:lastRenderedPageBreak/>
        <w:t xml:space="preserve">9.4. Виробничі, трудові та </w:t>
      </w:r>
      <w:proofErr w:type="gramStart"/>
      <w:r w:rsidRPr="00C51212">
        <w:t>соц</w:t>
      </w:r>
      <w:proofErr w:type="gramEnd"/>
      <w:r w:rsidRPr="00C51212">
        <w:t>іальні відносини трудового колективу з адміністрацією Підприємства регулюються колективним договором.</w:t>
      </w:r>
    </w:p>
    <w:p w:rsidR="006F434D" w:rsidRPr="00C51212" w:rsidRDefault="006F434D" w:rsidP="00C51212">
      <w:pPr>
        <w:ind w:firstLine="709"/>
        <w:jc w:val="both"/>
      </w:pPr>
      <w:r w:rsidRPr="00C51212">
        <w:t xml:space="preserve">9.5. Право укладення колективного договору надається директору   </w:t>
      </w:r>
      <w:proofErr w:type="gramStart"/>
      <w:r w:rsidRPr="00C51212">
        <w:t>П</w:t>
      </w:r>
      <w:proofErr w:type="gramEnd"/>
      <w:r w:rsidRPr="00C51212">
        <w:t>ідприємства, а від імені трудового колективу – уповноваженому ним органу.</w:t>
      </w:r>
    </w:p>
    <w:p w:rsidR="006F434D" w:rsidRPr="00C51212" w:rsidRDefault="006F434D" w:rsidP="00C51212">
      <w:pPr>
        <w:ind w:firstLine="709"/>
        <w:jc w:val="both"/>
      </w:pPr>
      <w:r w:rsidRPr="00C51212">
        <w:t xml:space="preserve">Сторони колективного договору звітують на загальних зборах колективу один перед одним не менш ніж один раз на </w:t>
      </w:r>
      <w:proofErr w:type="gramStart"/>
      <w:r w:rsidRPr="00C51212">
        <w:t>р</w:t>
      </w:r>
      <w:proofErr w:type="gramEnd"/>
      <w:r w:rsidRPr="00C51212">
        <w:t>ік.</w:t>
      </w:r>
    </w:p>
    <w:p w:rsidR="006F434D" w:rsidRPr="00C51212" w:rsidRDefault="006F434D" w:rsidP="00C51212">
      <w:pPr>
        <w:ind w:firstLine="709"/>
        <w:jc w:val="both"/>
      </w:pPr>
      <w:r w:rsidRPr="00C51212">
        <w:t xml:space="preserve">9.6. Питання щодо поліпшення умов праці, життя і здоров'я, а також інші питання </w:t>
      </w:r>
      <w:proofErr w:type="gramStart"/>
      <w:r w:rsidRPr="00C51212">
        <w:t>соц</w:t>
      </w:r>
      <w:proofErr w:type="gramEnd"/>
      <w:r w:rsidRPr="00C51212">
        <w:t>іального розвитку вирішуються трудовим колективом відповідно до законодавства, цього Статуту та колективного договору.</w:t>
      </w:r>
    </w:p>
    <w:p w:rsidR="006F434D" w:rsidRPr="00C51212" w:rsidRDefault="006F434D" w:rsidP="00C51212">
      <w:pPr>
        <w:ind w:firstLine="709"/>
        <w:jc w:val="both"/>
      </w:pPr>
      <w:r w:rsidRPr="00C51212">
        <w:t xml:space="preserve">9.7. Джерелом коштів на оплату праці працівників </w:t>
      </w:r>
      <w:proofErr w:type="gramStart"/>
      <w:r w:rsidRPr="00C51212">
        <w:t>П</w:t>
      </w:r>
      <w:proofErr w:type="gramEnd"/>
      <w:r w:rsidRPr="00C51212">
        <w:t>ідприємства є кошти, отримані в результаті його господарської некомерційної діяльності.</w:t>
      </w:r>
    </w:p>
    <w:p w:rsidR="006F434D" w:rsidRPr="00C51212" w:rsidRDefault="006F434D" w:rsidP="00C51212">
      <w:pPr>
        <w:ind w:firstLine="709"/>
        <w:jc w:val="both"/>
      </w:pPr>
      <w:r w:rsidRPr="00C51212">
        <w:t xml:space="preserve">9.8.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можуть встановлюватися у колективному договорі з дотриманням норм і гарантій, передбачених законодавством, </w:t>
      </w:r>
      <w:proofErr w:type="gramStart"/>
      <w:r w:rsidRPr="00C51212">
        <w:t>Генеральною</w:t>
      </w:r>
      <w:proofErr w:type="gramEnd"/>
      <w:r w:rsidRPr="00C51212">
        <w:t xml:space="preserve"> та Галузевою угодами. </w:t>
      </w:r>
    </w:p>
    <w:p w:rsidR="006F434D" w:rsidRPr="00C51212" w:rsidRDefault="006F434D" w:rsidP="00C51212">
      <w:pPr>
        <w:ind w:firstLine="709"/>
        <w:jc w:val="both"/>
      </w:pPr>
      <w:r w:rsidRPr="00C51212">
        <w:t>Мінімальна заробітна плата працівникі</w:t>
      </w:r>
      <w:proofErr w:type="gramStart"/>
      <w:r w:rsidRPr="00C51212">
        <w:t>в</w:t>
      </w:r>
      <w:proofErr w:type="gramEnd"/>
      <w:r w:rsidRPr="00C51212">
        <w:t xml:space="preserve"> не може бути нижчою від встановленого законодавством України мінімального розміру заробітної плати.</w:t>
      </w:r>
    </w:p>
    <w:p w:rsidR="006F434D" w:rsidRPr="00C51212" w:rsidRDefault="006F434D" w:rsidP="00C51212">
      <w:pPr>
        <w:ind w:firstLine="709"/>
        <w:jc w:val="both"/>
      </w:pPr>
      <w:r w:rsidRPr="00C51212">
        <w:t xml:space="preserve">9.9. Умови оплати праці та матеріального забезпечення директора  </w:t>
      </w:r>
      <w:proofErr w:type="gramStart"/>
      <w:r w:rsidRPr="00C51212">
        <w:t>П</w:t>
      </w:r>
      <w:proofErr w:type="gramEnd"/>
      <w:r w:rsidRPr="00C51212">
        <w:t>ідприємства визначаються контрактом, укладеним із Засновником, в особі міського голови.</w:t>
      </w:r>
    </w:p>
    <w:p w:rsidR="006F434D" w:rsidRPr="00C51212" w:rsidRDefault="006F434D" w:rsidP="00C51212">
      <w:pPr>
        <w:ind w:firstLine="709"/>
        <w:jc w:val="both"/>
        <w:rPr>
          <w:lang w:val="uk-UA"/>
        </w:rPr>
      </w:pPr>
      <w:r w:rsidRPr="00C51212">
        <w:t xml:space="preserve">9.10. Працівники </w:t>
      </w:r>
      <w:proofErr w:type="gramStart"/>
      <w:r w:rsidRPr="00C51212">
        <w:t>П</w:t>
      </w:r>
      <w:proofErr w:type="gramEnd"/>
      <w:r w:rsidRPr="00C51212">
        <w:t xml:space="preserve">ідприємства провадять свою діяльність відповідно до Статуту, колективного договору та посадових інструкцій згідно з законодавством.       </w:t>
      </w:r>
    </w:p>
    <w:p w:rsidR="006F434D" w:rsidRPr="00C51212" w:rsidRDefault="006F434D" w:rsidP="00C51212">
      <w:pPr>
        <w:jc w:val="center"/>
        <w:rPr>
          <w:b/>
        </w:rPr>
      </w:pPr>
      <w:r w:rsidRPr="00C51212">
        <w:rPr>
          <w:b/>
          <w:lang w:val="en-US"/>
        </w:rPr>
        <w:t>X</w:t>
      </w:r>
      <w:r w:rsidRPr="00C51212">
        <w:rPr>
          <w:b/>
        </w:rPr>
        <w:t>. КОНТРОЛЬ ТА ПЕРЕВІРКА ДІЯЛЬНОСТІ</w:t>
      </w:r>
    </w:p>
    <w:p w:rsidR="006F434D" w:rsidRPr="00C51212" w:rsidRDefault="006F434D" w:rsidP="00C51212">
      <w:pPr>
        <w:ind w:firstLine="709"/>
        <w:jc w:val="both"/>
      </w:pPr>
      <w:r w:rsidRPr="00C51212">
        <w:t xml:space="preserve">10.1. </w:t>
      </w:r>
      <w:proofErr w:type="gramStart"/>
      <w:r w:rsidRPr="00C51212">
        <w:t>П</w:t>
      </w:r>
      <w:proofErr w:type="gramEnd"/>
      <w:r w:rsidRPr="00C51212">
        <w:t xml:space="preserve">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Порядок ведення бухгалтерського </w:t>
      </w:r>
      <w:proofErr w:type="gramStart"/>
      <w:r w:rsidRPr="00C51212">
        <w:t>обл</w:t>
      </w:r>
      <w:proofErr w:type="gramEnd"/>
      <w:r w:rsidRPr="00C51212">
        <w:t xml:space="preserve">іку та обліку персональних даних, статистичної, фінансової та кадрової звітності визначається чинним законодавством України. </w:t>
      </w:r>
    </w:p>
    <w:p w:rsidR="006F434D" w:rsidRPr="00C51212" w:rsidRDefault="006F434D" w:rsidP="00C51212">
      <w:pPr>
        <w:ind w:firstLine="709"/>
        <w:jc w:val="both"/>
      </w:pPr>
      <w:r w:rsidRPr="00C51212">
        <w:t xml:space="preserve">10.2. </w:t>
      </w:r>
      <w:proofErr w:type="gramStart"/>
      <w:r w:rsidRPr="00C51212">
        <w:t>П</w:t>
      </w:r>
      <w:proofErr w:type="gramEnd"/>
      <w:r w:rsidRPr="00C51212">
        <w:t>ідприємство несе відповідальність за своєчасне і достовірне подання передбачених форм звітності відповідним органам.</w:t>
      </w:r>
    </w:p>
    <w:p w:rsidR="006F434D" w:rsidRPr="00C51212" w:rsidRDefault="006F434D" w:rsidP="00C51212">
      <w:pPr>
        <w:ind w:firstLine="709"/>
        <w:jc w:val="both"/>
      </w:pPr>
      <w:r w:rsidRPr="00C51212">
        <w:t xml:space="preserve">10.3. Контроль та перевірку діяльності </w:t>
      </w:r>
      <w:proofErr w:type="gramStart"/>
      <w:r w:rsidRPr="00C51212">
        <w:t>П</w:t>
      </w:r>
      <w:proofErr w:type="gramEnd"/>
      <w:r w:rsidRPr="00C51212">
        <w:t>ідприємства здійснюють уповноважені на це контролюючі  та інші компетентні органи та установи, в межах наданим їх повноважень та у встановленому чинним законодавством України порядку.</w:t>
      </w:r>
    </w:p>
    <w:p w:rsidR="006F434D" w:rsidRPr="00C51212" w:rsidRDefault="006F434D" w:rsidP="00C51212">
      <w:pPr>
        <w:ind w:firstLine="708"/>
        <w:jc w:val="both"/>
      </w:pPr>
      <w:r w:rsidRPr="00C51212">
        <w:t xml:space="preserve">10.4. Контроль якості надання медичної допомоги хворим на </w:t>
      </w:r>
      <w:proofErr w:type="gramStart"/>
      <w:r w:rsidRPr="00C51212">
        <w:t>П</w:t>
      </w:r>
      <w:proofErr w:type="gramEnd"/>
      <w:r w:rsidRPr="00C51212">
        <w:t>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p>
    <w:p w:rsidR="006F434D" w:rsidRPr="00C51212" w:rsidRDefault="006F434D" w:rsidP="00C51212">
      <w:pPr>
        <w:shd w:val="clear" w:color="auto" w:fill="FFFFFF"/>
        <w:tabs>
          <w:tab w:val="left" w:pos="709"/>
          <w:tab w:val="left" w:pos="851"/>
        </w:tabs>
        <w:ind w:firstLine="450"/>
        <w:jc w:val="center"/>
        <w:textAlignment w:val="baseline"/>
        <w:rPr>
          <w:b/>
        </w:rPr>
      </w:pPr>
      <w:r w:rsidRPr="00C51212">
        <w:rPr>
          <w:b/>
          <w:lang w:val="en-US"/>
        </w:rPr>
        <w:t>XI</w:t>
      </w:r>
      <w:r w:rsidRPr="00C51212">
        <w:rPr>
          <w:b/>
        </w:rPr>
        <w:t>. МІЖНАРОДНЕ СПІВРОБІТНИЦТВО</w:t>
      </w:r>
    </w:p>
    <w:p w:rsidR="006F434D" w:rsidRPr="00C51212" w:rsidRDefault="006F434D" w:rsidP="00C51212">
      <w:pPr>
        <w:tabs>
          <w:tab w:val="left" w:pos="709"/>
        </w:tabs>
        <w:ind w:firstLine="426"/>
        <w:jc w:val="both"/>
      </w:pPr>
      <w:r w:rsidRPr="00C51212">
        <w:t xml:space="preserve">11.1. </w:t>
      </w:r>
      <w:proofErr w:type="gramStart"/>
      <w:r w:rsidRPr="00C51212">
        <w:t>П</w:t>
      </w:r>
      <w:proofErr w:type="gramEnd"/>
      <w:r w:rsidRPr="00C51212">
        <w:t xml:space="preserve">ідприємство має право відповідно до чинного законодавства самостійно укладати договори (контракти) з іноземними юридичними і фізичними особами на будь-які форми співробітництва, брати участь у діяльності відповідних міжнародних організацій, здійснювати зовнішньоекономічну діяльність. </w:t>
      </w:r>
    </w:p>
    <w:p w:rsidR="00C51212" w:rsidRPr="00C51212" w:rsidRDefault="006F434D" w:rsidP="00C51212">
      <w:pPr>
        <w:tabs>
          <w:tab w:val="left" w:pos="709"/>
        </w:tabs>
        <w:ind w:firstLine="426"/>
        <w:jc w:val="both"/>
      </w:pPr>
      <w:r w:rsidRPr="00C51212">
        <w:t xml:space="preserve">11.2. Неправомірні обмеження міжнародного співробітництва з боку державних органів і посадових осіб можуть бути оскаржені у встановленому порядку, </w:t>
      </w:r>
      <w:proofErr w:type="gramStart"/>
      <w:r w:rsidRPr="00C51212">
        <w:t>в</w:t>
      </w:r>
      <w:proofErr w:type="gramEnd"/>
      <w:r w:rsidRPr="00C51212">
        <w:t xml:space="preserve"> тому числі і до суду.</w:t>
      </w:r>
    </w:p>
    <w:p w:rsidR="006F434D" w:rsidRPr="00C51212" w:rsidRDefault="006F434D" w:rsidP="00C51212">
      <w:pPr>
        <w:shd w:val="clear" w:color="auto" w:fill="FFFFFF"/>
        <w:tabs>
          <w:tab w:val="left" w:pos="709"/>
          <w:tab w:val="left" w:pos="851"/>
        </w:tabs>
        <w:ind w:firstLine="450"/>
        <w:jc w:val="center"/>
        <w:textAlignment w:val="baseline"/>
      </w:pPr>
      <w:r w:rsidRPr="00C51212">
        <w:rPr>
          <w:b/>
          <w:lang w:val="en-US"/>
        </w:rPr>
        <w:t>XII</w:t>
      </w:r>
      <w:r w:rsidRPr="00C51212">
        <w:rPr>
          <w:b/>
        </w:rPr>
        <w:t>. ПРИПИНЕННЯ ДІЯЛЬНОСТІ</w:t>
      </w:r>
    </w:p>
    <w:p w:rsidR="006F434D" w:rsidRPr="00C51212" w:rsidRDefault="006F434D" w:rsidP="00C51212">
      <w:pPr>
        <w:ind w:firstLine="709"/>
        <w:jc w:val="both"/>
      </w:pPr>
      <w:r w:rsidRPr="00C51212">
        <w:t xml:space="preserve">12.1. Припинення діяльності </w:t>
      </w:r>
      <w:proofErr w:type="gramStart"/>
      <w:r w:rsidRPr="00C51212">
        <w:t>П</w:t>
      </w:r>
      <w:proofErr w:type="gramEnd"/>
      <w:r w:rsidRPr="00C51212">
        <w:t>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6F434D" w:rsidRPr="00C51212" w:rsidRDefault="006F434D" w:rsidP="00C51212">
      <w:pPr>
        <w:ind w:firstLine="709"/>
        <w:jc w:val="both"/>
      </w:pPr>
      <w:r w:rsidRPr="00C51212">
        <w:t xml:space="preserve">12.2. При реорганізації Підприємства вся сукупність його прав та обов'язків переходить до його правонаступників </w:t>
      </w:r>
      <w:proofErr w:type="gramStart"/>
      <w:r w:rsidRPr="00C51212">
        <w:t>в</w:t>
      </w:r>
      <w:proofErr w:type="gramEnd"/>
      <w:r w:rsidRPr="00C51212">
        <w:t xml:space="preserve">ідповідно до законодавства. </w:t>
      </w:r>
    </w:p>
    <w:p w:rsidR="006F434D" w:rsidRPr="00C51212" w:rsidRDefault="006F434D" w:rsidP="00C51212">
      <w:pPr>
        <w:ind w:firstLine="709"/>
        <w:jc w:val="both"/>
      </w:pPr>
      <w:r w:rsidRPr="00C51212">
        <w:t xml:space="preserve">12.3. У разі припинення </w:t>
      </w:r>
      <w:proofErr w:type="gramStart"/>
      <w:r w:rsidRPr="00C51212">
        <w:t>П</w:t>
      </w:r>
      <w:proofErr w:type="gramEnd"/>
      <w:r w:rsidRPr="00C51212">
        <w:t>ідприємства (ліквідації, злиття, поділу,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6F434D" w:rsidRPr="00C51212" w:rsidRDefault="006F434D" w:rsidP="00C51212">
      <w:pPr>
        <w:ind w:firstLine="709"/>
        <w:jc w:val="both"/>
      </w:pPr>
      <w:r w:rsidRPr="00C51212">
        <w:lastRenderedPageBreak/>
        <w:t xml:space="preserve">12.4. Припинення </w:t>
      </w:r>
      <w:proofErr w:type="gramStart"/>
      <w:r w:rsidRPr="00C51212">
        <w:t>П</w:t>
      </w:r>
      <w:proofErr w:type="gramEnd"/>
      <w:r w:rsidRPr="00C51212">
        <w:t>ідприємства здійснюється ліквідаційною комісією, яка утворюється Засновником або за рішенням суду.</w:t>
      </w:r>
    </w:p>
    <w:p w:rsidR="006F434D" w:rsidRPr="00C51212" w:rsidRDefault="006F434D" w:rsidP="00C51212">
      <w:pPr>
        <w:ind w:firstLine="709"/>
        <w:jc w:val="both"/>
      </w:pPr>
      <w:r w:rsidRPr="00C51212">
        <w:t xml:space="preserve">12.5. Порядок і строки проведення ліквідації, а також строк для пред'явлення вимог кредиторами, що не може бути меншим, ніж два місяці з дня публікації </w:t>
      </w:r>
      <w:proofErr w:type="gramStart"/>
      <w:r w:rsidRPr="00C51212">
        <w:t>р</w:t>
      </w:r>
      <w:proofErr w:type="gramEnd"/>
      <w:r w:rsidRPr="00C51212">
        <w:t>ішення про ліквідацію, визначаються органом, який прийняв рішення про ліквідацію Підприємства.</w:t>
      </w:r>
    </w:p>
    <w:p w:rsidR="006F434D" w:rsidRPr="00C51212" w:rsidRDefault="006F434D" w:rsidP="00C51212">
      <w:pPr>
        <w:ind w:firstLine="709"/>
        <w:jc w:val="both"/>
      </w:pPr>
      <w:r w:rsidRPr="00C51212">
        <w:t>12.6. Ліквідаційна комі</w:t>
      </w:r>
      <w:proofErr w:type="gramStart"/>
      <w:r w:rsidRPr="00C51212">
        <w:t>с</w:t>
      </w:r>
      <w:proofErr w:type="gramEnd"/>
      <w:r w:rsidRPr="00C51212">
        <w:t>і</w:t>
      </w:r>
      <w:proofErr w:type="gramStart"/>
      <w:r w:rsidRPr="00C51212">
        <w:t>я</w:t>
      </w:r>
      <w:proofErr w:type="gramEnd"/>
      <w:r w:rsidRPr="00C51212">
        <w:t xml:space="preserve">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w:t>
      </w:r>
    </w:p>
    <w:p w:rsidR="006F434D" w:rsidRPr="00C51212" w:rsidRDefault="006F434D" w:rsidP="00C51212">
      <w:pPr>
        <w:ind w:firstLine="426"/>
        <w:jc w:val="both"/>
      </w:pPr>
      <w:r w:rsidRPr="00C51212">
        <w:t xml:space="preserve">Одночасно ліквідаційна комісія вживає всіх необхідних заходів зі стягнення дебіторської заборгованості </w:t>
      </w:r>
      <w:proofErr w:type="gramStart"/>
      <w:r w:rsidRPr="00C51212">
        <w:t>П</w:t>
      </w:r>
      <w:proofErr w:type="gramEnd"/>
      <w:r w:rsidRPr="00C51212">
        <w:t xml:space="preserve">ідприємства. </w:t>
      </w:r>
    </w:p>
    <w:p w:rsidR="006F434D" w:rsidRPr="00C51212" w:rsidRDefault="006F434D" w:rsidP="00C51212">
      <w:pPr>
        <w:tabs>
          <w:tab w:val="left" w:pos="426"/>
        </w:tabs>
        <w:ind w:left="20" w:firstLine="689"/>
        <w:jc w:val="both"/>
      </w:pPr>
      <w:r w:rsidRPr="00C51212">
        <w:t xml:space="preserve">12.7. </w:t>
      </w:r>
      <w:proofErr w:type="gramStart"/>
      <w:r w:rsidRPr="00C51212">
        <w:t>З</w:t>
      </w:r>
      <w:proofErr w:type="gramEnd"/>
      <w:r w:rsidRPr="00C51212">
        <w:t xml:space="preserve"> моменту призначення ліквідаційної комісії до неї переходять повноваження з управління Підприємством. Ліквідаційна комі</w:t>
      </w:r>
      <w:proofErr w:type="gramStart"/>
      <w:r w:rsidRPr="00C51212">
        <w:t>с</w:t>
      </w:r>
      <w:proofErr w:type="gramEnd"/>
      <w:r w:rsidRPr="00C51212">
        <w:t>і</w:t>
      </w:r>
      <w:proofErr w:type="gramStart"/>
      <w:r w:rsidRPr="00C51212">
        <w:t>я</w:t>
      </w:r>
      <w:proofErr w:type="gramEnd"/>
      <w:r w:rsidRPr="00C51212">
        <w:t xml:space="preserve"> складає ліквідаційний баланс та подає його органу, який призначив ліквідаційну комісію. </w:t>
      </w:r>
    </w:p>
    <w:p w:rsidR="006F434D" w:rsidRPr="00C51212" w:rsidRDefault="006F434D" w:rsidP="00C51212">
      <w:pPr>
        <w:tabs>
          <w:tab w:val="left" w:pos="426"/>
        </w:tabs>
        <w:ind w:left="20" w:firstLine="689"/>
        <w:jc w:val="both"/>
      </w:pPr>
      <w:r w:rsidRPr="00C51212">
        <w:t xml:space="preserve">Достовірність та повнота ліквідаційного балансу повинні </w:t>
      </w:r>
      <w:proofErr w:type="gramStart"/>
      <w:r w:rsidRPr="00C51212">
        <w:t>бути</w:t>
      </w:r>
      <w:proofErr w:type="gramEnd"/>
      <w:r w:rsidRPr="00C51212">
        <w:t xml:space="preserve"> перевірені в установленому законодавством порядку.</w:t>
      </w:r>
    </w:p>
    <w:p w:rsidR="006F434D" w:rsidRPr="00C51212" w:rsidRDefault="006F434D" w:rsidP="00C51212">
      <w:pPr>
        <w:tabs>
          <w:tab w:val="left" w:pos="426"/>
        </w:tabs>
        <w:ind w:left="20" w:firstLine="689"/>
        <w:jc w:val="both"/>
      </w:pPr>
      <w:r w:rsidRPr="00C51212">
        <w:t xml:space="preserve">Ліквідаційна комісія представляє інтереси </w:t>
      </w:r>
      <w:proofErr w:type="gramStart"/>
      <w:r w:rsidRPr="00C51212">
        <w:t>П</w:t>
      </w:r>
      <w:proofErr w:type="gramEnd"/>
      <w:r w:rsidRPr="00C51212">
        <w:t xml:space="preserve">ідприємства, що ліквідовується, у відносинах з третіми особами та виступає в суді від його імені. </w:t>
      </w:r>
    </w:p>
    <w:p w:rsidR="006F434D" w:rsidRPr="00C51212" w:rsidRDefault="006F434D" w:rsidP="00C51212">
      <w:pPr>
        <w:tabs>
          <w:tab w:val="left" w:pos="426"/>
        </w:tabs>
        <w:ind w:left="20" w:firstLine="689"/>
        <w:jc w:val="both"/>
      </w:pPr>
      <w:r w:rsidRPr="00C51212">
        <w:t xml:space="preserve">12.8. Черговість та порядок задоволення вимог кредиторів визначаються відповідно до законодавства. </w:t>
      </w:r>
    </w:p>
    <w:p w:rsidR="006F434D" w:rsidRPr="00C51212" w:rsidRDefault="006F434D" w:rsidP="00C51212">
      <w:pPr>
        <w:tabs>
          <w:tab w:val="left" w:pos="426"/>
        </w:tabs>
        <w:ind w:left="20" w:firstLine="689"/>
        <w:jc w:val="both"/>
      </w:pPr>
      <w:r w:rsidRPr="00C51212">
        <w:t xml:space="preserve">12.9. Працівникам Підприємства, які звільняються у зв'язку з його реорганізацією чи ліквідацією, гарантується дотримання їх прав та інтересів </w:t>
      </w:r>
      <w:proofErr w:type="gramStart"/>
      <w:r w:rsidRPr="00C51212">
        <w:t>в</w:t>
      </w:r>
      <w:proofErr w:type="gramEnd"/>
      <w:r w:rsidRPr="00C51212">
        <w:t>ідповідно до законодавства України про працю.</w:t>
      </w:r>
    </w:p>
    <w:p w:rsidR="00C51212" w:rsidRPr="00C51212" w:rsidRDefault="006F434D" w:rsidP="00C51212">
      <w:pPr>
        <w:ind w:firstLine="709"/>
        <w:jc w:val="both"/>
      </w:pPr>
      <w:r w:rsidRPr="00C51212">
        <w:t xml:space="preserve">12.10. </w:t>
      </w:r>
      <w:proofErr w:type="gramStart"/>
      <w:r w:rsidRPr="00C51212">
        <w:t>П</w:t>
      </w:r>
      <w:proofErr w:type="gramEnd"/>
      <w:r w:rsidRPr="00C51212">
        <w:t>ідприємство є таким, що припинило свою діяльність, з дати внесення до Єдиного державного реєстру запису про державну реєстрацію припинення юридичної особи.</w:t>
      </w:r>
    </w:p>
    <w:p w:rsidR="006F434D" w:rsidRPr="00C51212" w:rsidRDefault="006F434D" w:rsidP="00C51212">
      <w:pPr>
        <w:tabs>
          <w:tab w:val="left" w:pos="7840"/>
        </w:tabs>
        <w:ind w:firstLine="426"/>
        <w:jc w:val="center"/>
        <w:rPr>
          <w:b/>
        </w:rPr>
      </w:pPr>
      <w:r w:rsidRPr="00C51212">
        <w:rPr>
          <w:b/>
          <w:lang w:val="en-US"/>
        </w:rPr>
        <w:t>XIII</w:t>
      </w:r>
      <w:r w:rsidRPr="00C51212">
        <w:rPr>
          <w:b/>
        </w:rPr>
        <w:t>. ПОРЯДОК ВНЕСЕННЯ ЗМІН ДО СТАТУТУ ПІДПРИЄМСТВА</w:t>
      </w:r>
    </w:p>
    <w:p w:rsidR="006F434D" w:rsidRPr="00C51212" w:rsidRDefault="006F434D" w:rsidP="00C51212">
      <w:pPr>
        <w:ind w:firstLine="709"/>
        <w:jc w:val="both"/>
      </w:pPr>
      <w:r w:rsidRPr="00C51212">
        <w:t xml:space="preserve">13.1. </w:t>
      </w:r>
      <w:r w:rsidRPr="00C51212">
        <w:rPr>
          <w:shd w:val="clear" w:color="auto" w:fill="FFFFFF"/>
        </w:rPr>
        <w:t xml:space="preserve">Зміни та доповнення до цього Статуту вносяться за </w:t>
      </w:r>
      <w:proofErr w:type="gramStart"/>
      <w:r w:rsidRPr="00C51212">
        <w:rPr>
          <w:shd w:val="clear" w:color="auto" w:fill="FFFFFF"/>
        </w:rPr>
        <w:t>р</w:t>
      </w:r>
      <w:proofErr w:type="gramEnd"/>
      <w:r w:rsidRPr="00C51212">
        <w:rPr>
          <w:shd w:val="clear" w:color="auto" w:fill="FFFFFF"/>
        </w:rPr>
        <w:t>ішенням Засновника, шляхом викладення Статуту у новій редакції і набувають чинності після їх державної реєстрації</w:t>
      </w:r>
      <w:r w:rsidRPr="00C51212">
        <w:t xml:space="preserve"> в установленому законодавством порядку. </w:t>
      </w:r>
    </w:p>
    <w:p w:rsidR="006F434D" w:rsidRPr="00C51212" w:rsidRDefault="006F434D" w:rsidP="00C51212">
      <w:pPr>
        <w:tabs>
          <w:tab w:val="left" w:pos="709"/>
        </w:tabs>
        <w:autoSpaceDE w:val="0"/>
        <w:autoSpaceDN w:val="0"/>
        <w:adjustRightInd w:val="0"/>
        <w:ind w:firstLine="709"/>
        <w:jc w:val="both"/>
      </w:pPr>
      <w:r w:rsidRPr="00C51212">
        <w:t>13.2. Умови, не врегульовані цим Статутом, регламентуються чинним законодавством України.</w:t>
      </w:r>
    </w:p>
    <w:p w:rsidR="006F434D" w:rsidRPr="00C51212" w:rsidRDefault="006F434D" w:rsidP="00C51212">
      <w:pPr>
        <w:tabs>
          <w:tab w:val="left" w:pos="709"/>
        </w:tabs>
        <w:autoSpaceDE w:val="0"/>
        <w:autoSpaceDN w:val="0"/>
        <w:adjustRightInd w:val="0"/>
        <w:ind w:firstLine="709"/>
        <w:jc w:val="both"/>
      </w:pPr>
    </w:p>
    <w:p w:rsidR="006F434D" w:rsidRPr="00C51212" w:rsidRDefault="006F434D" w:rsidP="00AB6587">
      <w:pPr>
        <w:jc w:val="center"/>
        <w:rPr>
          <w:lang w:val="uk-UA"/>
        </w:rPr>
      </w:pPr>
      <w:r w:rsidRPr="00C51212">
        <w:rPr>
          <w:lang w:val="uk-UA"/>
        </w:rPr>
        <w:t>____________________</w:t>
      </w:r>
    </w:p>
    <w:p w:rsidR="006F434D" w:rsidRPr="00C51212" w:rsidRDefault="006F434D" w:rsidP="00C51212">
      <w:pPr>
        <w:jc w:val="both"/>
        <w:rPr>
          <w:lang w:eastAsia="ko-KR"/>
        </w:rPr>
      </w:pPr>
      <w:bookmarkStart w:id="0" w:name="_GoBack"/>
      <w:bookmarkEnd w:id="0"/>
    </w:p>
    <w:sectPr w:rsidR="006F434D" w:rsidRPr="00C51212" w:rsidSect="00C51212">
      <w:pgSz w:w="11906" w:h="16838"/>
      <w:pgMar w:top="850" w:right="850"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0082D"/>
    <w:multiLevelType w:val="hybridMultilevel"/>
    <w:tmpl w:val="67442B2E"/>
    <w:lvl w:ilvl="0" w:tplc="02502E06">
      <w:start w:val="1"/>
      <w:numFmt w:val="decimal"/>
      <w:lvlText w:val="%1."/>
      <w:lvlJc w:val="left"/>
      <w:pPr>
        <w:ind w:left="1080" w:hanging="360"/>
      </w:pPr>
      <w:rPr>
        <w:rFonts w:ascii="Times New Roman" w:eastAsia="Calibri" w:hAnsi="Times New Roman" w:cs="Times New Roman"/>
        <w:sz w:val="24"/>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2F370FBC"/>
    <w:multiLevelType w:val="hybridMultilevel"/>
    <w:tmpl w:val="B43262EE"/>
    <w:lvl w:ilvl="0" w:tplc="EF0C335C">
      <w:numFmt w:val="bullet"/>
      <w:lvlText w:val="-"/>
      <w:lvlJc w:val="left"/>
      <w:pPr>
        <w:ind w:left="786"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nsid w:val="758B38C1"/>
    <w:multiLevelType w:val="hybridMultilevel"/>
    <w:tmpl w:val="857A1BEA"/>
    <w:lvl w:ilvl="0" w:tplc="532896A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59943F2"/>
    <w:multiLevelType w:val="hybridMultilevel"/>
    <w:tmpl w:val="CF824632"/>
    <w:lvl w:ilvl="0" w:tplc="E988C576">
      <w:start w:val="1"/>
      <w:numFmt w:val="decimal"/>
      <w:lvlText w:val="%1."/>
      <w:lvlJc w:val="left"/>
      <w:pPr>
        <w:ind w:left="1080" w:hanging="360"/>
      </w:pPr>
      <w:rPr>
        <w:rFonts w:eastAsia="Times New Roman"/>
        <w:sz w:val="24"/>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nsid w:val="7B082358"/>
    <w:multiLevelType w:val="hybridMultilevel"/>
    <w:tmpl w:val="C79A116E"/>
    <w:lvl w:ilvl="0" w:tplc="25664798">
      <w:start w:val="1"/>
      <w:numFmt w:val="decimal"/>
      <w:lvlText w:val="%1."/>
      <w:lvlJc w:val="left"/>
      <w:pPr>
        <w:tabs>
          <w:tab w:val="num" w:pos="720"/>
        </w:tabs>
        <w:ind w:left="720" w:hanging="360"/>
      </w:pPr>
      <w:rPr>
        <w:b w:val="0"/>
        <w:sz w:val="24"/>
      </w:rPr>
    </w:lvl>
    <w:lvl w:ilvl="1" w:tplc="86A87770">
      <w:start w:val="22"/>
      <w:numFmt w:val="bullet"/>
      <w:lvlText w:val="-"/>
      <w:lvlJc w:val="left"/>
      <w:pPr>
        <w:tabs>
          <w:tab w:val="num" w:pos="1260"/>
        </w:tabs>
        <w:ind w:left="1260" w:hanging="360"/>
      </w:pPr>
      <w:rPr>
        <w:rFonts w:ascii="Times New Roman" w:eastAsia="Times New Roman" w:hAnsi="Times New Roman" w:cs="Times New Roman" w:hint="default"/>
        <w:b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BF701B9"/>
    <w:multiLevelType w:val="hybridMultilevel"/>
    <w:tmpl w:val="857A1BEA"/>
    <w:lvl w:ilvl="0" w:tplc="532896A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B37"/>
    <w:rsid w:val="000327E2"/>
    <w:rsid w:val="00097C3D"/>
    <w:rsid w:val="00167790"/>
    <w:rsid w:val="003127DF"/>
    <w:rsid w:val="00350FCD"/>
    <w:rsid w:val="00360305"/>
    <w:rsid w:val="003B5D41"/>
    <w:rsid w:val="003F43C5"/>
    <w:rsid w:val="004D5A7E"/>
    <w:rsid w:val="004E3CE8"/>
    <w:rsid w:val="00517D86"/>
    <w:rsid w:val="005566DF"/>
    <w:rsid w:val="005F56F2"/>
    <w:rsid w:val="006F434D"/>
    <w:rsid w:val="00714B37"/>
    <w:rsid w:val="007F6798"/>
    <w:rsid w:val="00985F18"/>
    <w:rsid w:val="00A64F21"/>
    <w:rsid w:val="00AB6587"/>
    <w:rsid w:val="00B31962"/>
    <w:rsid w:val="00B8535E"/>
    <w:rsid w:val="00BB5FBF"/>
    <w:rsid w:val="00C51212"/>
    <w:rsid w:val="00C57272"/>
    <w:rsid w:val="00CE6F49"/>
    <w:rsid w:val="00D66AA8"/>
    <w:rsid w:val="00DA1B6C"/>
    <w:rsid w:val="00DD0201"/>
    <w:rsid w:val="00E77200"/>
    <w:rsid w:val="00E87A5A"/>
    <w:rsid w:val="00FF0C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79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B5FBF"/>
    <w:pPr>
      <w:ind w:left="720"/>
      <w:contextualSpacing/>
    </w:pPr>
  </w:style>
  <w:style w:type="paragraph" w:styleId="a4">
    <w:name w:val="Title"/>
    <w:basedOn w:val="a"/>
    <w:link w:val="a5"/>
    <w:uiPriority w:val="99"/>
    <w:qFormat/>
    <w:rsid w:val="00E87A5A"/>
    <w:pPr>
      <w:jc w:val="center"/>
    </w:pPr>
    <w:rPr>
      <w:sz w:val="30"/>
      <w:lang w:val="uk-UA"/>
    </w:rPr>
  </w:style>
  <w:style w:type="character" w:customStyle="1" w:styleId="a5">
    <w:name w:val="Назва Знак"/>
    <w:basedOn w:val="a0"/>
    <w:link w:val="a4"/>
    <w:uiPriority w:val="99"/>
    <w:rsid w:val="00E87A5A"/>
    <w:rPr>
      <w:rFonts w:ascii="Times New Roman" w:eastAsia="Times New Roman" w:hAnsi="Times New Roman" w:cs="Times New Roman"/>
      <w:sz w:val="30"/>
      <w:szCs w:val="24"/>
      <w:lang w:eastAsia="ru-RU"/>
    </w:rPr>
  </w:style>
  <w:style w:type="character" w:customStyle="1" w:styleId="rvts9">
    <w:name w:val="rvts9"/>
    <w:basedOn w:val="a0"/>
    <w:rsid w:val="006F434D"/>
  </w:style>
  <w:style w:type="paragraph" w:customStyle="1" w:styleId="rvps70">
    <w:name w:val="rvps70"/>
    <w:basedOn w:val="a"/>
    <w:rsid w:val="006F434D"/>
    <w:pPr>
      <w:spacing w:before="100" w:beforeAutospacing="1" w:after="100" w:afterAutospacing="1"/>
    </w:pPr>
  </w:style>
  <w:style w:type="paragraph" w:customStyle="1" w:styleId="rvps72">
    <w:name w:val="rvps72"/>
    <w:basedOn w:val="a"/>
    <w:rsid w:val="006F434D"/>
    <w:pPr>
      <w:spacing w:before="100" w:beforeAutospacing="1" w:after="100" w:afterAutospacing="1"/>
    </w:pPr>
  </w:style>
  <w:style w:type="character" w:customStyle="1" w:styleId="rvts14">
    <w:name w:val="rvts14"/>
    <w:basedOn w:val="a0"/>
    <w:rsid w:val="006F434D"/>
  </w:style>
  <w:style w:type="paragraph" w:customStyle="1" w:styleId="rvps81">
    <w:name w:val="rvps81"/>
    <w:basedOn w:val="a"/>
    <w:rsid w:val="006F434D"/>
    <w:pPr>
      <w:spacing w:before="100" w:beforeAutospacing="1" w:after="100" w:afterAutospacing="1"/>
    </w:pPr>
  </w:style>
  <w:style w:type="paragraph" w:customStyle="1" w:styleId="rvps91">
    <w:name w:val="rvps91"/>
    <w:basedOn w:val="a"/>
    <w:rsid w:val="006F434D"/>
    <w:pPr>
      <w:spacing w:before="100" w:beforeAutospacing="1" w:after="100" w:afterAutospacing="1"/>
    </w:pPr>
  </w:style>
  <w:style w:type="paragraph" w:styleId="a6">
    <w:name w:val="Balloon Text"/>
    <w:basedOn w:val="a"/>
    <w:link w:val="a7"/>
    <w:uiPriority w:val="99"/>
    <w:semiHidden/>
    <w:unhideWhenUsed/>
    <w:rsid w:val="005566DF"/>
    <w:rPr>
      <w:rFonts w:ascii="Tahoma" w:hAnsi="Tahoma" w:cs="Tahoma"/>
      <w:sz w:val="16"/>
      <w:szCs w:val="16"/>
    </w:rPr>
  </w:style>
  <w:style w:type="character" w:customStyle="1" w:styleId="a7">
    <w:name w:val="Текст у виносці Знак"/>
    <w:basedOn w:val="a0"/>
    <w:link w:val="a6"/>
    <w:uiPriority w:val="99"/>
    <w:semiHidden/>
    <w:rsid w:val="005566DF"/>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79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B5FBF"/>
    <w:pPr>
      <w:ind w:left="720"/>
      <w:contextualSpacing/>
    </w:pPr>
  </w:style>
  <w:style w:type="paragraph" w:styleId="a4">
    <w:name w:val="Title"/>
    <w:basedOn w:val="a"/>
    <w:link w:val="a5"/>
    <w:uiPriority w:val="99"/>
    <w:qFormat/>
    <w:rsid w:val="00E87A5A"/>
    <w:pPr>
      <w:jc w:val="center"/>
    </w:pPr>
    <w:rPr>
      <w:sz w:val="30"/>
      <w:lang w:val="uk-UA"/>
    </w:rPr>
  </w:style>
  <w:style w:type="character" w:customStyle="1" w:styleId="a5">
    <w:name w:val="Назва Знак"/>
    <w:basedOn w:val="a0"/>
    <w:link w:val="a4"/>
    <w:uiPriority w:val="99"/>
    <w:rsid w:val="00E87A5A"/>
    <w:rPr>
      <w:rFonts w:ascii="Times New Roman" w:eastAsia="Times New Roman" w:hAnsi="Times New Roman" w:cs="Times New Roman"/>
      <w:sz w:val="30"/>
      <w:szCs w:val="24"/>
      <w:lang w:eastAsia="ru-RU"/>
    </w:rPr>
  </w:style>
  <w:style w:type="character" w:customStyle="1" w:styleId="rvts9">
    <w:name w:val="rvts9"/>
    <w:basedOn w:val="a0"/>
    <w:rsid w:val="006F434D"/>
  </w:style>
  <w:style w:type="paragraph" w:customStyle="1" w:styleId="rvps70">
    <w:name w:val="rvps70"/>
    <w:basedOn w:val="a"/>
    <w:rsid w:val="006F434D"/>
    <w:pPr>
      <w:spacing w:before="100" w:beforeAutospacing="1" w:after="100" w:afterAutospacing="1"/>
    </w:pPr>
  </w:style>
  <w:style w:type="paragraph" w:customStyle="1" w:styleId="rvps72">
    <w:name w:val="rvps72"/>
    <w:basedOn w:val="a"/>
    <w:rsid w:val="006F434D"/>
    <w:pPr>
      <w:spacing w:before="100" w:beforeAutospacing="1" w:after="100" w:afterAutospacing="1"/>
    </w:pPr>
  </w:style>
  <w:style w:type="character" w:customStyle="1" w:styleId="rvts14">
    <w:name w:val="rvts14"/>
    <w:basedOn w:val="a0"/>
    <w:rsid w:val="006F434D"/>
  </w:style>
  <w:style w:type="paragraph" w:customStyle="1" w:styleId="rvps81">
    <w:name w:val="rvps81"/>
    <w:basedOn w:val="a"/>
    <w:rsid w:val="006F434D"/>
    <w:pPr>
      <w:spacing w:before="100" w:beforeAutospacing="1" w:after="100" w:afterAutospacing="1"/>
    </w:pPr>
  </w:style>
  <w:style w:type="paragraph" w:customStyle="1" w:styleId="rvps91">
    <w:name w:val="rvps91"/>
    <w:basedOn w:val="a"/>
    <w:rsid w:val="006F434D"/>
    <w:pPr>
      <w:spacing w:before="100" w:beforeAutospacing="1" w:after="100" w:afterAutospacing="1"/>
    </w:pPr>
  </w:style>
  <w:style w:type="paragraph" w:styleId="a6">
    <w:name w:val="Balloon Text"/>
    <w:basedOn w:val="a"/>
    <w:link w:val="a7"/>
    <w:uiPriority w:val="99"/>
    <w:semiHidden/>
    <w:unhideWhenUsed/>
    <w:rsid w:val="005566DF"/>
    <w:rPr>
      <w:rFonts w:ascii="Tahoma" w:hAnsi="Tahoma" w:cs="Tahoma"/>
      <w:sz w:val="16"/>
      <w:szCs w:val="16"/>
    </w:rPr>
  </w:style>
  <w:style w:type="character" w:customStyle="1" w:styleId="a7">
    <w:name w:val="Текст у виносці Знак"/>
    <w:basedOn w:val="a0"/>
    <w:link w:val="a6"/>
    <w:uiPriority w:val="99"/>
    <w:semiHidden/>
    <w:rsid w:val="005566DF"/>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4322143">
      <w:bodyDiv w:val="1"/>
      <w:marLeft w:val="0"/>
      <w:marRight w:val="0"/>
      <w:marTop w:val="0"/>
      <w:marBottom w:val="0"/>
      <w:divBdr>
        <w:top w:val="none" w:sz="0" w:space="0" w:color="auto"/>
        <w:left w:val="none" w:sz="0" w:space="0" w:color="auto"/>
        <w:bottom w:val="none" w:sz="0" w:space="0" w:color="auto"/>
        <w:right w:val="none" w:sz="0" w:space="0" w:color="auto"/>
      </w:divBdr>
    </w:div>
    <w:div w:id="203556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0CC5E-0E09-4ED0-9F78-810DFFBB1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12</Pages>
  <Words>22692</Words>
  <Characters>12935</Characters>
  <Application>Microsoft Office Word</Application>
  <DocSecurity>0</DocSecurity>
  <Lines>107</Lines>
  <Paragraphs>71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35556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Jurist</cp:lastModifiedBy>
  <cp:revision>6</cp:revision>
  <cp:lastPrinted>2021-10-05T06:57:00Z</cp:lastPrinted>
  <dcterms:created xsi:type="dcterms:W3CDTF">2021-10-04T04:45:00Z</dcterms:created>
  <dcterms:modified xsi:type="dcterms:W3CDTF">2021-10-05T06:57:00Z</dcterms:modified>
</cp:coreProperties>
</file>