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6E" w:rsidRPr="009B2365" w:rsidRDefault="00371A6E" w:rsidP="00371A6E">
      <w:pPr>
        <w:jc w:val="center"/>
        <w:rPr>
          <w:b/>
        </w:rPr>
      </w:pPr>
      <w:r>
        <w:rPr>
          <w:b/>
          <w:lang w:val="uk-UA"/>
        </w:rPr>
        <w:t>П’ятдесят восьма</w:t>
      </w:r>
      <w:r w:rsidRPr="009B2365">
        <w:rPr>
          <w:b/>
          <w:lang w:val="uk-UA"/>
        </w:rPr>
        <w:t xml:space="preserve"> </w:t>
      </w:r>
      <w:proofErr w:type="spellStart"/>
      <w:r w:rsidRPr="009B2365">
        <w:rPr>
          <w:b/>
        </w:rPr>
        <w:t>сесія</w:t>
      </w:r>
      <w:proofErr w:type="spellEnd"/>
      <w:r w:rsidRPr="009B2365">
        <w:rPr>
          <w:b/>
        </w:rPr>
        <w:t xml:space="preserve"> </w:t>
      </w:r>
      <w:proofErr w:type="spellStart"/>
      <w:r w:rsidRPr="009B2365">
        <w:rPr>
          <w:b/>
        </w:rPr>
        <w:t>Знам`янської</w:t>
      </w:r>
      <w:proofErr w:type="spellEnd"/>
      <w:r w:rsidRPr="009B2365">
        <w:rPr>
          <w:b/>
        </w:rPr>
        <w:t xml:space="preserve"> </w:t>
      </w:r>
      <w:proofErr w:type="spellStart"/>
      <w:r w:rsidRPr="009B2365">
        <w:rPr>
          <w:b/>
        </w:rPr>
        <w:t>міської</w:t>
      </w:r>
      <w:proofErr w:type="spellEnd"/>
      <w:r w:rsidRPr="009B2365">
        <w:rPr>
          <w:b/>
        </w:rPr>
        <w:t xml:space="preserve"> ради</w:t>
      </w:r>
    </w:p>
    <w:p w:rsidR="00371A6E" w:rsidRPr="009B2365" w:rsidRDefault="00371A6E" w:rsidP="00371A6E">
      <w:pPr>
        <w:ind w:left="1440" w:firstLine="720"/>
        <w:rPr>
          <w:b/>
        </w:rPr>
      </w:pPr>
      <w:r w:rsidRPr="009B2365">
        <w:rPr>
          <w:b/>
        </w:rPr>
        <w:t xml:space="preserve">                          </w:t>
      </w:r>
      <w:proofErr w:type="spellStart"/>
      <w:r w:rsidRPr="009B2365">
        <w:rPr>
          <w:b/>
        </w:rPr>
        <w:t>сьомого</w:t>
      </w:r>
      <w:proofErr w:type="spellEnd"/>
      <w:r w:rsidRPr="009B2365">
        <w:rPr>
          <w:b/>
        </w:rPr>
        <w:t xml:space="preserve"> </w:t>
      </w:r>
      <w:proofErr w:type="spellStart"/>
      <w:r w:rsidRPr="009B2365">
        <w:rPr>
          <w:b/>
        </w:rPr>
        <w:t>скликання</w:t>
      </w:r>
      <w:proofErr w:type="spellEnd"/>
    </w:p>
    <w:p w:rsidR="00371A6E" w:rsidRPr="009B2365" w:rsidRDefault="00371A6E" w:rsidP="00371A6E"/>
    <w:p w:rsidR="00371A6E" w:rsidRPr="009B2365" w:rsidRDefault="00371A6E" w:rsidP="00371A6E">
      <w:pPr>
        <w:keepNext/>
        <w:jc w:val="center"/>
        <w:outlineLvl w:val="2"/>
        <w:rPr>
          <w:b/>
        </w:rPr>
      </w:pPr>
      <w:r w:rsidRPr="009B2365">
        <w:rPr>
          <w:b/>
        </w:rPr>
        <w:t xml:space="preserve">Р І Ш Е Н </w:t>
      </w:r>
      <w:proofErr w:type="spellStart"/>
      <w:proofErr w:type="gramStart"/>
      <w:r w:rsidRPr="009B2365">
        <w:rPr>
          <w:b/>
        </w:rPr>
        <w:t>Н</w:t>
      </w:r>
      <w:proofErr w:type="spellEnd"/>
      <w:proofErr w:type="gramEnd"/>
      <w:r w:rsidRPr="009B2365">
        <w:rPr>
          <w:b/>
        </w:rPr>
        <w:t xml:space="preserve"> Я</w:t>
      </w:r>
    </w:p>
    <w:p w:rsidR="00371A6E" w:rsidRPr="00A07852" w:rsidRDefault="00371A6E" w:rsidP="00371A6E">
      <w:pPr>
        <w:tabs>
          <w:tab w:val="left" w:pos="4114"/>
        </w:tabs>
        <w:rPr>
          <w:lang w:val="uk-UA"/>
        </w:rPr>
      </w:pPr>
      <w:proofErr w:type="spellStart"/>
      <w:r w:rsidRPr="009B2365">
        <w:t>від</w:t>
      </w:r>
      <w:proofErr w:type="spellEnd"/>
      <w:r w:rsidRPr="009B2365">
        <w:t xml:space="preserve">  </w:t>
      </w:r>
      <w:r>
        <w:rPr>
          <w:lang w:val="uk-UA"/>
        </w:rPr>
        <w:t>17 серпня</w:t>
      </w:r>
      <w:r w:rsidRPr="009B2365">
        <w:rPr>
          <w:lang w:val="uk-UA"/>
        </w:rPr>
        <w:t xml:space="preserve"> </w:t>
      </w:r>
      <w:r w:rsidRPr="009B2365">
        <w:t>201</w:t>
      </w:r>
      <w:r>
        <w:rPr>
          <w:lang w:val="uk-UA"/>
        </w:rPr>
        <w:t>8</w:t>
      </w:r>
      <w:r w:rsidRPr="009B2365">
        <w:t xml:space="preserve">  року </w:t>
      </w:r>
      <w:r w:rsidRPr="009B2365">
        <w:tab/>
      </w:r>
      <w:r w:rsidRPr="009B2365">
        <w:tab/>
      </w:r>
      <w:r w:rsidRPr="009B2365">
        <w:tab/>
      </w:r>
      <w:r w:rsidRPr="009B2365">
        <w:tab/>
      </w:r>
      <w:r w:rsidRPr="009B2365">
        <w:tab/>
      </w:r>
      <w:r w:rsidRPr="009B2365">
        <w:tab/>
      </w:r>
      <w:r w:rsidRPr="009B2365">
        <w:tab/>
      </w:r>
      <w:r w:rsidRPr="009B2365">
        <w:rPr>
          <w:b/>
        </w:rPr>
        <w:t>№</w:t>
      </w:r>
      <w:r>
        <w:rPr>
          <w:b/>
          <w:lang w:val="uk-UA"/>
        </w:rPr>
        <w:t>1509</w:t>
      </w:r>
    </w:p>
    <w:p w:rsidR="00371A6E" w:rsidRDefault="00371A6E" w:rsidP="00371A6E">
      <w:pPr>
        <w:jc w:val="center"/>
        <w:rPr>
          <w:lang w:val="uk-UA"/>
        </w:rPr>
      </w:pPr>
      <w:r w:rsidRPr="009B2365">
        <w:t xml:space="preserve">м. </w:t>
      </w:r>
      <w:proofErr w:type="spellStart"/>
      <w:r w:rsidRPr="009B2365">
        <w:t>Знам</w:t>
      </w:r>
      <w:proofErr w:type="gramStart"/>
      <w:r w:rsidRPr="009B2365">
        <w:t>`я</w:t>
      </w:r>
      <w:proofErr w:type="gramEnd"/>
      <w:r w:rsidRPr="009B2365">
        <w:t>нка</w:t>
      </w:r>
      <w:proofErr w:type="spellEnd"/>
    </w:p>
    <w:p w:rsidR="00371A6E" w:rsidRPr="00F4143A" w:rsidRDefault="00371A6E" w:rsidP="00371A6E">
      <w:pPr>
        <w:jc w:val="center"/>
        <w:rPr>
          <w:lang w:val="uk-UA"/>
        </w:rPr>
      </w:pP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166186">
        <w:rPr>
          <w:bCs/>
          <w:lang w:val="uk-UA"/>
        </w:rPr>
        <w:t xml:space="preserve">Про внесення змін до рішення міської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166186">
        <w:rPr>
          <w:bCs/>
          <w:lang w:val="uk-UA"/>
        </w:rPr>
        <w:t>ради від 17 листопада 2017 року № 1176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166186">
        <w:rPr>
          <w:bCs/>
          <w:lang w:val="uk-UA"/>
        </w:rPr>
        <w:t>«</w:t>
      </w:r>
      <w:r w:rsidRPr="00166186">
        <w:rPr>
          <w:bCs/>
        </w:rPr>
        <w:t xml:space="preserve">Про </w:t>
      </w:r>
      <w:proofErr w:type="spellStart"/>
      <w:r w:rsidRPr="00166186">
        <w:rPr>
          <w:bCs/>
        </w:rPr>
        <w:t>затвердження</w:t>
      </w:r>
      <w:proofErr w:type="spellEnd"/>
      <w:r w:rsidRPr="00166186">
        <w:rPr>
          <w:bCs/>
        </w:rPr>
        <w:t xml:space="preserve"> </w:t>
      </w:r>
      <w:r w:rsidRPr="00166186">
        <w:rPr>
          <w:bCs/>
          <w:lang w:val="uk-UA"/>
        </w:rPr>
        <w:t>М</w:t>
      </w:r>
      <w:proofErr w:type="spellStart"/>
      <w:r w:rsidRPr="00166186">
        <w:rPr>
          <w:bCs/>
        </w:rPr>
        <w:t>іської</w:t>
      </w:r>
      <w:proofErr w:type="spellEnd"/>
      <w:r w:rsidRPr="00166186">
        <w:rPr>
          <w:bCs/>
        </w:rPr>
        <w:t xml:space="preserve"> </w:t>
      </w:r>
      <w:r w:rsidRPr="00166186">
        <w:rPr>
          <w:bCs/>
          <w:lang w:val="uk-UA"/>
        </w:rPr>
        <w:t>п</w:t>
      </w:r>
      <w:proofErr w:type="spellStart"/>
      <w:r w:rsidRPr="00166186">
        <w:rPr>
          <w:bCs/>
        </w:rPr>
        <w:t>рограми</w:t>
      </w:r>
      <w:proofErr w:type="spellEnd"/>
      <w:r w:rsidRPr="00166186">
        <w:rPr>
          <w:bCs/>
        </w:rPr>
        <w:t xml:space="preserve"> 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66186">
        <w:rPr>
          <w:bCs/>
        </w:rPr>
        <w:t>«</w:t>
      </w:r>
      <w:proofErr w:type="spellStart"/>
      <w:r w:rsidRPr="00166186">
        <w:rPr>
          <w:bCs/>
        </w:rPr>
        <w:t>Обдарована</w:t>
      </w:r>
      <w:proofErr w:type="spellEnd"/>
      <w:r w:rsidRPr="00166186">
        <w:rPr>
          <w:bCs/>
        </w:rPr>
        <w:t xml:space="preserve"> молодь  - </w:t>
      </w:r>
      <w:proofErr w:type="spellStart"/>
      <w:r w:rsidRPr="00166186">
        <w:t>запорука</w:t>
      </w:r>
      <w:proofErr w:type="spellEnd"/>
      <w:r w:rsidRPr="00166186">
        <w:t xml:space="preserve"> </w:t>
      </w:r>
      <w:proofErr w:type="spellStart"/>
      <w:r w:rsidRPr="00166186">
        <w:t>розвитку</w:t>
      </w:r>
      <w:proofErr w:type="spellEnd"/>
      <w:r w:rsidRPr="00166186">
        <w:t xml:space="preserve">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</w:rPr>
      </w:pPr>
      <w:proofErr w:type="spellStart"/>
      <w:r w:rsidRPr="00166186">
        <w:t>територіальної</w:t>
      </w:r>
      <w:proofErr w:type="spellEnd"/>
      <w:r w:rsidRPr="00166186">
        <w:t xml:space="preserve"> </w:t>
      </w:r>
      <w:proofErr w:type="spellStart"/>
      <w:r w:rsidRPr="00166186">
        <w:t>громади</w:t>
      </w:r>
      <w:proofErr w:type="spellEnd"/>
      <w:r w:rsidRPr="00166186">
        <w:rPr>
          <w:bCs/>
        </w:rPr>
        <w:t xml:space="preserve"> </w:t>
      </w:r>
      <w:proofErr w:type="spellStart"/>
      <w:r w:rsidRPr="00166186">
        <w:rPr>
          <w:bCs/>
        </w:rPr>
        <w:t>міста</w:t>
      </w:r>
      <w:proofErr w:type="spellEnd"/>
      <w:r w:rsidRPr="00166186">
        <w:rPr>
          <w:bCs/>
        </w:rPr>
        <w:t xml:space="preserve"> </w:t>
      </w:r>
      <w:proofErr w:type="spellStart"/>
      <w:r w:rsidRPr="00166186">
        <w:rPr>
          <w:bCs/>
        </w:rPr>
        <w:t>Знам’янка</w:t>
      </w:r>
      <w:proofErr w:type="spellEnd"/>
      <w:r w:rsidRPr="00166186">
        <w:rPr>
          <w:rFonts w:eastAsia="Calibri"/>
        </w:rPr>
        <w:t>»</w:t>
      </w:r>
      <w:r w:rsidRPr="00166186">
        <w:rPr>
          <w:bCs/>
        </w:rPr>
        <w:t xml:space="preserve">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66186">
        <w:rPr>
          <w:rFonts w:eastAsia="Calibri"/>
        </w:rPr>
        <w:t xml:space="preserve">на 2018 </w:t>
      </w:r>
      <w:proofErr w:type="spellStart"/>
      <w:proofErr w:type="gramStart"/>
      <w:r w:rsidRPr="00166186">
        <w:rPr>
          <w:rFonts w:eastAsia="Calibri"/>
        </w:rPr>
        <w:t>р</w:t>
      </w:r>
      <w:proofErr w:type="gramEnd"/>
      <w:r w:rsidRPr="00166186">
        <w:rPr>
          <w:rFonts w:eastAsia="Calibri"/>
        </w:rPr>
        <w:t>ік</w:t>
      </w:r>
      <w:proofErr w:type="spellEnd"/>
      <w:r w:rsidRPr="00166186">
        <w:rPr>
          <w:rFonts w:eastAsia="Calibri"/>
        </w:rPr>
        <w:t xml:space="preserve"> </w:t>
      </w:r>
      <w:r w:rsidRPr="00166186">
        <w:t xml:space="preserve">та </w:t>
      </w:r>
      <w:proofErr w:type="spellStart"/>
      <w:r w:rsidRPr="00166186">
        <w:t>Положення</w:t>
      </w:r>
      <w:proofErr w:type="spellEnd"/>
      <w:r w:rsidRPr="00166186">
        <w:t xml:space="preserve"> про  </w:t>
      </w:r>
      <w:proofErr w:type="spellStart"/>
      <w:r w:rsidRPr="00166186">
        <w:t>призначення</w:t>
      </w:r>
      <w:proofErr w:type="spellEnd"/>
      <w:r w:rsidRPr="00166186">
        <w:t xml:space="preserve">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166186">
        <w:t>премії</w:t>
      </w:r>
      <w:proofErr w:type="spellEnd"/>
      <w:r w:rsidRPr="00166186">
        <w:t xml:space="preserve"> </w:t>
      </w:r>
      <w:proofErr w:type="spellStart"/>
      <w:r w:rsidRPr="00166186">
        <w:t>імен</w:t>
      </w:r>
      <w:proofErr w:type="gramStart"/>
      <w:r w:rsidRPr="00166186">
        <w:t>і</w:t>
      </w:r>
      <w:proofErr w:type="spellEnd"/>
      <w:r w:rsidRPr="00166186">
        <w:t xml:space="preserve"> </w:t>
      </w:r>
      <w:proofErr w:type="spellStart"/>
      <w:r w:rsidRPr="00166186">
        <w:t>В</w:t>
      </w:r>
      <w:proofErr w:type="gramEnd"/>
      <w:r w:rsidRPr="00166186">
        <w:t>’ячеслава</w:t>
      </w:r>
      <w:proofErr w:type="spellEnd"/>
      <w:r w:rsidRPr="00166186">
        <w:t xml:space="preserve"> </w:t>
      </w:r>
      <w:proofErr w:type="spellStart"/>
      <w:r w:rsidRPr="00166186">
        <w:t>Шкоди</w:t>
      </w:r>
      <w:proofErr w:type="spellEnd"/>
      <w:r w:rsidRPr="00166186">
        <w:t xml:space="preserve"> </w:t>
      </w:r>
      <w:proofErr w:type="spellStart"/>
      <w:r w:rsidRPr="00166186">
        <w:t>учнівській</w:t>
      </w:r>
      <w:proofErr w:type="spellEnd"/>
      <w:r w:rsidRPr="00166186">
        <w:t xml:space="preserve">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166186">
        <w:t>молоді</w:t>
      </w:r>
      <w:proofErr w:type="spellEnd"/>
      <w:r w:rsidRPr="00166186">
        <w:t xml:space="preserve"> та </w:t>
      </w:r>
      <w:proofErr w:type="spellStart"/>
      <w:r w:rsidRPr="00166186">
        <w:t>педагогічним</w:t>
      </w:r>
      <w:proofErr w:type="spellEnd"/>
      <w:r w:rsidRPr="00166186">
        <w:t xml:space="preserve"> </w:t>
      </w:r>
      <w:proofErr w:type="spellStart"/>
      <w:r w:rsidRPr="00166186">
        <w:t>працівникам</w:t>
      </w:r>
      <w:proofErr w:type="spellEnd"/>
      <w:r w:rsidRPr="00166186">
        <w:t xml:space="preserve"> </w:t>
      </w:r>
      <w:proofErr w:type="gramStart"/>
      <w:r w:rsidRPr="00166186">
        <w:t>за</w:t>
      </w:r>
      <w:proofErr w:type="gramEnd"/>
      <w:r w:rsidRPr="00166186">
        <w:t xml:space="preserve"> </w:t>
      </w: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166186">
        <w:t>досягнуті</w:t>
      </w:r>
      <w:proofErr w:type="spellEnd"/>
      <w:r w:rsidRPr="00166186">
        <w:t xml:space="preserve"> </w:t>
      </w:r>
      <w:proofErr w:type="spellStart"/>
      <w:r w:rsidRPr="00166186">
        <w:t>успіхи</w:t>
      </w:r>
      <w:proofErr w:type="spellEnd"/>
      <w:r w:rsidRPr="00166186">
        <w:rPr>
          <w:lang w:val="uk-UA"/>
        </w:rPr>
        <w:t>»</w:t>
      </w:r>
    </w:p>
    <w:p w:rsidR="00371A6E" w:rsidRPr="00166186" w:rsidRDefault="00371A6E" w:rsidP="00371A6E">
      <w:pPr>
        <w:pStyle w:val="a9"/>
        <w:spacing w:before="0" w:beforeAutospacing="0" w:after="0" w:afterAutospacing="0"/>
        <w:ind w:right="75"/>
        <w:jc w:val="both"/>
        <w:rPr>
          <w:color w:val="0C5986"/>
        </w:rPr>
      </w:pPr>
    </w:p>
    <w:p w:rsidR="00371A6E" w:rsidRPr="00166186" w:rsidRDefault="00371A6E" w:rsidP="00371A6E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lang w:val="uk-UA"/>
        </w:rPr>
      </w:pPr>
      <w:r w:rsidRPr="00166186">
        <w:rPr>
          <w:lang w:val="uk-UA"/>
        </w:rPr>
        <w:t xml:space="preserve">Відповідно до законів України «Про освіту», «Про загальну середню освіту», «Про позашкільну освіту»,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 № 1099, рішення </w:t>
      </w:r>
      <w:proofErr w:type="spellStart"/>
      <w:r w:rsidRPr="00166186">
        <w:rPr>
          <w:lang w:val="uk-UA"/>
        </w:rPr>
        <w:t>Знам’янської</w:t>
      </w:r>
      <w:proofErr w:type="spellEnd"/>
      <w:r w:rsidRPr="00166186">
        <w:rPr>
          <w:lang w:val="uk-UA"/>
        </w:rPr>
        <w:t xml:space="preserve"> міської ради </w:t>
      </w:r>
      <w:r w:rsidRPr="00166186">
        <w:rPr>
          <w:bCs/>
          <w:lang w:val="uk-UA"/>
        </w:rPr>
        <w:t xml:space="preserve">від 17 листопада 2017 року № 1176 «Про затвердження Міської програми  «Обдарована молодь  - </w:t>
      </w:r>
      <w:r w:rsidRPr="00166186">
        <w:rPr>
          <w:lang w:val="uk-UA"/>
        </w:rPr>
        <w:t>запорука розвитку територіальної громади</w:t>
      </w:r>
      <w:r w:rsidRPr="00166186">
        <w:rPr>
          <w:bCs/>
          <w:lang w:val="uk-UA"/>
        </w:rPr>
        <w:t xml:space="preserve"> міста Знам’янка</w:t>
      </w:r>
      <w:r w:rsidRPr="00166186">
        <w:rPr>
          <w:rFonts w:eastAsia="Calibri"/>
          <w:lang w:val="uk-UA"/>
        </w:rPr>
        <w:t>»</w:t>
      </w:r>
      <w:r w:rsidRPr="00166186">
        <w:rPr>
          <w:bCs/>
          <w:lang w:val="uk-UA"/>
        </w:rPr>
        <w:t xml:space="preserve"> </w:t>
      </w:r>
      <w:r w:rsidRPr="00166186">
        <w:rPr>
          <w:rFonts w:eastAsia="Calibri"/>
          <w:lang w:val="uk-UA"/>
        </w:rPr>
        <w:t xml:space="preserve">на 2018 рік </w:t>
      </w:r>
      <w:r w:rsidRPr="00166186">
        <w:rPr>
          <w:lang w:val="uk-UA"/>
        </w:rPr>
        <w:t>та Положення про  призначення премії імені В’ячеслава Шкоди учнівській молоді та педагогічним працівникам за досягнуті успіхи», протоколу постійної комісії міської ради з питань освіти, культури, молоді та спорту від 15 травня 2018 року № 49, з метою створення належних умов для розвитку та підтримки обдарованої молоді, її інтересів, схильностей та обдаровань, керуючись ст. 26, 59 Закону України «Про місцеве самоврядування в Україні»,</w:t>
      </w:r>
      <w:r w:rsidRPr="00166186">
        <w:t> </w:t>
      </w:r>
      <w:r w:rsidRPr="00166186">
        <w:rPr>
          <w:lang w:val="uk-UA"/>
        </w:rPr>
        <w:t xml:space="preserve"> міська рада:</w:t>
      </w:r>
    </w:p>
    <w:p w:rsidR="00371A6E" w:rsidRPr="00166186" w:rsidRDefault="00371A6E" w:rsidP="00371A6E">
      <w:pPr>
        <w:pStyle w:val="a9"/>
        <w:spacing w:before="0" w:beforeAutospacing="0" w:after="0" w:afterAutospacing="0"/>
        <w:ind w:right="75"/>
        <w:jc w:val="center"/>
        <w:rPr>
          <w:b/>
        </w:rPr>
      </w:pPr>
    </w:p>
    <w:p w:rsidR="00371A6E" w:rsidRPr="002C1ADC" w:rsidRDefault="00371A6E" w:rsidP="00371A6E">
      <w:pPr>
        <w:pStyle w:val="a9"/>
        <w:spacing w:before="0" w:beforeAutospacing="0" w:after="0" w:afterAutospacing="0"/>
        <w:ind w:right="75"/>
        <w:jc w:val="center"/>
        <w:rPr>
          <w:b/>
        </w:rPr>
      </w:pPr>
      <w:r w:rsidRPr="002C1ADC">
        <w:rPr>
          <w:b/>
        </w:rPr>
        <w:t xml:space="preserve">В и </w:t>
      </w:r>
      <w:proofErr w:type="gramStart"/>
      <w:r w:rsidRPr="002C1ADC">
        <w:rPr>
          <w:b/>
        </w:rPr>
        <w:t>р</w:t>
      </w:r>
      <w:proofErr w:type="gramEnd"/>
      <w:r w:rsidRPr="002C1ADC">
        <w:rPr>
          <w:b/>
        </w:rPr>
        <w:t xml:space="preserve"> і ш и л а:</w:t>
      </w:r>
    </w:p>
    <w:p w:rsidR="00371A6E" w:rsidRPr="00166186" w:rsidRDefault="00371A6E" w:rsidP="00371A6E">
      <w:pPr>
        <w:ind w:left="120" w:right="38" w:firstLine="720"/>
        <w:jc w:val="both"/>
        <w:rPr>
          <w:color w:val="000000"/>
          <w:lang w:val="uk-UA"/>
        </w:rPr>
      </w:pPr>
    </w:p>
    <w:p w:rsidR="00371A6E" w:rsidRPr="00166186" w:rsidRDefault="00371A6E" w:rsidP="00371A6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lang w:val="uk-UA"/>
        </w:rPr>
      </w:pPr>
      <w:r w:rsidRPr="00166186">
        <w:rPr>
          <w:lang w:val="uk-UA"/>
        </w:rPr>
        <w:t xml:space="preserve">Внести зміни до розділу </w:t>
      </w:r>
      <w:proofErr w:type="spellStart"/>
      <w:r w:rsidRPr="00166186">
        <w:rPr>
          <w:lang w:val="uk-UA"/>
        </w:rPr>
        <w:t>VI.«Номінації</w:t>
      </w:r>
      <w:proofErr w:type="spellEnd"/>
      <w:r w:rsidRPr="00166186">
        <w:rPr>
          <w:lang w:val="uk-UA"/>
        </w:rPr>
        <w:t xml:space="preserve"> та розмір премії» Положення про призначення премії імені В’ячеслава Шкоди учнівській молоді та педагогічним працівникам за досягнуті успіхи, а саме до першого рядка розділу «Науково-інтелектуальний напрям» щодо преміювання переможців ІІ (міського) етапу Всеукраїнських учнівських олімпіад та конкурсів, виклавши його в такій редакції: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5"/>
        <w:gridCol w:w="3665"/>
        <w:gridCol w:w="1281"/>
      </w:tblGrid>
      <w:tr w:rsidR="00371A6E" w:rsidRPr="00166186" w:rsidTr="00E55929">
        <w:tc>
          <w:tcPr>
            <w:tcW w:w="4442" w:type="dxa"/>
          </w:tcPr>
          <w:p w:rsidR="00371A6E" w:rsidRPr="00166186" w:rsidRDefault="00371A6E" w:rsidP="00E55929">
            <w:pPr>
              <w:jc w:val="both"/>
              <w:rPr>
                <w:b/>
                <w:lang w:val="uk-UA"/>
              </w:rPr>
            </w:pPr>
          </w:p>
        </w:tc>
        <w:tc>
          <w:tcPr>
            <w:tcW w:w="3740" w:type="dxa"/>
          </w:tcPr>
          <w:p w:rsidR="00371A6E" w:rsidRPr="00752BCA" w:rsidRDefault="00371A6E" w:rsidP="00E55929">
            <w:pPr>
              <w:jc w:val="center"/>
              <w:rPr>
                <w:b/>
                <w:lang w:val="uk-UA"/>
              </w:rPr>
            </w:pPr>
            <w:r w:rsidRPr="00166186">
              <w:rPr>
                <w:b/>
              </w:rPr>
              <w:t xml:space="preserve">І </w:t>
            </w:r>
            <w:proofErr w:type="spellStart"/>
            <w:proofErr w:type="gramStart"/>
            <w:r w:rsidRPr="00166186">
              <w:rPr>
                <w:b/>
              </w:rPr>
              <w:t>м</w:t>
            </w:r>
            <w:proofErr w:type="gramEnd"/>
            <w:r w:rsidRPr="00166186">
              <w:rPr>
                <w:b/>
              </w:rPr>
              <w:t>ісце</w:t>
            </w:r>
            <w:proofErr w:type="spellEnd"/>
          </w:p>
        </w:tc>
        <w:tc>
          <w:tcPr>
            <w:tcW w:w="1281" w:type="dxa"/>
          </w:tcPr>
          <w:p w:rsidR="00371A6E" w:rsidRPr="00166186" w:rsidRDefault="00371A6E" w:rsidP="00E55929">
            <w:pPr>
              <w:jc w:val="both"/>
              <w:rPr>
                <w:b/>
              </w:rPr>
            </w:pPr>
            <w:proofErr w:type="spellStart"/>
            <w:r w:rsidRPr="00166186">
              <w:rPr>
                <w:b/>
              </w:rPr>
              <w:t>Примітка</w:t>
            </w:r>
            <w:proofErr w:type="spellEnd"/>
            <w:r w:rsidRPr="00166186">
              <w:rPr>
                <w:b/>
              </w:rPr>
              <w:t xml:space="preserve"> </w:t>
            </w:r>
          </w:p>
        </w:tc>
      </w:tr>
      <w:tr w:rsidR="00371A6E" w:rsidRPr="00166186" w:rsidTr="00E55929">
        <w:tc>
          <w:tcPr>
            <w:tcW w:w="9463" w:type="dxa"/>
            <w:gridSpan w:val="3"/>
          </w:tcPr>
          <w:p w:rsidR="00371A6E" w:rsidRPr="00166186" w:rsidRDefault="00371A6E" w:rsidP="00E55929">
            <w:pPr>
              <w:jc w:val="center"/>
              <w:rPr>
                <w:b/>
              </w:rPr>
            </w:pPr>
            <w:proofErr w:type="spellStart"/>
            <w:r w:rsidRPr="00166186">
              <w:rPr>
                <w:b/>
              </w:rPr>
              <w:t>Науков</w:t>
            </w:r>
            <w:proofErr w:type="gramStart"/>
            <w:r w:rsidRPr="00166186">
              <w:rPr>
                <w:b/>
              </w:rPr>
              <w:t>о-</w:t>
            </w:r>
            <w:proofErr w:type="gramEnd"/>
            <w:r w:rsidRPr="00166186">
              <w:rPr>
                <w:b/>
              </w:rPr>
              <w:t>інтелектуальний</w:t>
            </w:r>
            <w:proofErr w:type="spellEnd"/>
            <w:r w:rsidRPr="00166186">
              <w:rPr>
                <w:b/>
              </w:rPr>
              <w:t xml:space="preserve"> </w:t>
            </w:r>
            <w:proofErr w:type="spellStart"/>
            <w:r w:rsidRPr="00166186">
              <w:rPr>
                <w:b/>
              </w:rPr>
              <w:t>напрям</w:t>
            </w:r>
            <w:proofErr w:type="spellEnd"/>
          </w:p>
        </w:tc>
      </w:tr>
      <w:tr w:rsidR="00371A6E" w:rsidRPr="00166186" w:rsidTr="00E55929">
        <w:tc>
          <w:tcPr>
            <w:tcW w:w="4442" w:type="dxa"/>
          </w:tcPr>
          <w:p w:rsidR="00371A6E" w:rsidRPr="00166186" w:rsidRDefault="00371A6E" w:rsidP="00E55929">
            <w:pPr>
              <w:jc w:val="both"/>
              <w:rPr>
                <w:b/>
                <w:lang w:val="uk-UA"/>
              </w:rPr>
            </w:pPr>
            <w:proofErr w:type="spellStart"/>
            <w:r w:rsidRPr="00166186">
              <w:t>Переможці</w:t>
            </w:r>
            <w:proofErr w:type="spellEnd"/>
            <w:r w:rsidRPr="00166186">
              <w:t xml:space="preserve"> ІІ (</w:t>
            </w:r>
            <w:proofErr w:type="spellStart"/>
            <w:r w:rsidRPr="00166186">
              <w:t>міського</w:t>
            </w:r>
            <w:proofErr w:type="spellEnd"/>
            <w:r w:rsidRPr="00166186">
              <w:t xml:space="preserve">) </w:t>
            </w:r>
            <w:proofErr w:type="spellStart"/>
            <w:r w:rsidRPr="00166186">
              <w:t>етапу</w:t>
            </w:r>
            <w:proofErr w:type="spellEnd"/>
            <w:r w:rsidRPr="00166186">
              <w:t xml:space="preserve"> </w:t>
            </w:r>
            <w:proofErr w:type="spellStart"/>
            <w:r w:rsidRPr="00166186">
              <w:t>Всеукраїнських</w:t>
            </w:r>
            <w:proofErr w:type="spellEnd"/>
            <w:r w:rsidRPr="00166186">
              <w:t xml:space="preserve"> </w:t>
            </w:r>
            <w:proofErr w:type="spellStart"/>
            <w:r w:rsidRPr="00166186">
              <w:t>учнівських</w:t>
            </w:r>
            <w:proofErr w:type="spellEnd"/>
            <w:r w:rsidRPr="00166186">
              <w:t xml:space="preserve"> </w:t>
            </w:r>
            <w:proofErr w:type="spellStart"/>
            <w:r w:rsidRPr="00166186">
              <w:t>олімпіад</w:t>
            </w:r>
            <w:proofErr w:type="spellEnd"/>
            <w:r w:rsidRPr="00166186">
              <w:t xml:space="preserve"> та </w:t>
            </w:r>
            <w:proofErr w:type="spellStart"/>
            <w:r w:rsidRPr="00166186">
              <w:t>конкурсів</w:t>
            </w:r>
            <w:proofErr w:type="spellEnd"/>
            <w:r w:rsidRPr="00166186">
              <w:rPr>
                <w:lang w:val="uk-UA"/>
              </w:rPr>
              <w:t xml:space="preserve">, що </w:t>
            </w:r>
            <w:proofErr w:type="gramStart"/>
            <w:r w:rsidRPr="00166186">
              <w:rPr>
                <w:lang w:val="uk-UA"/>
              </w:rPr>
              <w:t>пос</w:t>
            </w:r>
            <w:proofErr w:type="gramEnd"/>
            <w:r w:rsidRPr="00166186">
              <w:rPr>
                <w:lang w:val="uk-UA"/>
              </w:rPr>
              <w:t>іли І (перше) місце</w:t>
            </w:r>
          </w:p>
        </w:tc>
        <w:tc>
          <w:tcPr>
            <w:tcW w:w="3740" w:type="dxa"/>
          </w:tcPr>
          <w:p w:rsidR="00371A6E" w:rsidRPr="00752BCA" w:rsidRDefault="00371A6E" w:rsidP="00E55929">
            <w:pPr>
              <w:jc w:val="center"/>
              <w:rPr>
                <w:b/>
                <w:lang w:val="uk-UA"/>
              </w:rPr>
            </w:pPr>
            <w:r w:rsidRPr="00166186">
              <w:t>300 грн.</w:t>
            </w:r>
          </w:p>
        </w:tc>
        <w:tc>
          <w:tcPr>
            <w:tcW w:w="1281" w:type="dxa"/>
          </w:tcPr>
          <w:p w:rsidR="00371A6E" w:rsidRPr="00166186" w:rsidRDefault="00371A6E" w:rsidP="00E55929">
            <w:pPr>
              <w:jc w:val="both"/>
              <w:rPr>
                <w:b/>
              </w:rPr>
            </w:pPr>
          </w:p>
        </w:tc>
      </w:tr>
    </w:tbl>
    <w:p w:rsidR="00371A6E" w:rsidRPr="00166186" w:rsidRDefault="00371A6E" w:rsidP="00371A6E">
      <w:pPr>
        <w:numPr>
          <w:ilvl w:val="0"/>
          <w:numId w:val="29"/>
        </w:numPr>
        <w:ind w:right="38"/>
        <w:jc w:val="both"/>
      </w:pPr>
      <w:proofErr w:type="spellStart"/>
      <w:r w:rsidRPr="00166186">
        <w:t>Організацію</w:t>
      </w:r>
      <w:proofErr w:type="spellEnd"/>
      <w:r w:rsidRPr="00166186">
        <w:t xml:space="preserve"> </w:t>
      </w:r>
      <w:proofErr w:type="spellStart"/>
      <w:r w:rsidRPr="00166186">
        <w:t>виконання</w:t>
      </w:r>
      <w:proofErr w:type="spellEnd"/>
      <w:r w:rsidRPr="00166186">
        <w:t xml:space="preserve"> </w:t>
      </w:r>
      <w:proofErr w:type="spellStart"/>
      <w:r w:rsidRPr="00166186">
        <w:t>даного</w:t>
      </w:r>
      <w:proofErr w:type="spellEnd"/>
      <w:r w:rsidRPr="00166186">
        <w:t xml:space="preserve"> </w:t>
      </w:r>
      <w:proofErr w:type="spellStart"/>
      <w:proofErr w:type="gramStart"/>
      <w:r w:rsidRPr="00166186">
        <w:t>р</w:t>
      </w:r>
      <w:proofErr w:type="gramEnd"/>
      <w:r w:rsidRPr="00166186">
        <w:t>ішення</w:t>
      </w:r>
      <w:proofErr w:type="spellEnd"/>
      <w:r w:rsidRPr="00166186">
        <w:t xml:space="preserve"> </w:t>
      </w:r>
      <w:proofErr w:type="spellStart"/>
      <w:r w:rsidRPr="00166186">
        <w:t>покласти</w:t>
      </w:r>
      <w:proofErr w:type="spellEnd"/>
      <w:r w:rsidRPr="00166186">
        <w:t xml:space="preserve"> на </w:t>
      </w:r>
      <w:proofErr w:type="spellStart"/>
      <w:r w:rsidRPr="00166186">
        <w:t>відділ</w:t>
      </w:r>
      <w:proofErr w:type="spellEnd"/>
      <w:r w:rsidRPr="00166186">
        <w:t xml:space="preserve"> </w:t>
      </w:r>
      <w:proofErr w:type="spellStart"/>
      <w:r w:rsidRPr="00166186">
        <w:t>освіти</w:t>
      </w:r>
      <w:proofErr w:type="spellEnd"/>
      <w:r w:rsidRPr="00166186">
        <w:t xml:space="preserve"> </w:t>
      </w:r>
      <w:proofErr w:type="spellStart"/>
      <w:r w:rsidRPr="00166186">
        <w:t>виконавчого</w:t>
      </w:r>
      <w:proofErr w:type="spellEnd"/>
      <w:r w:rsidRPr="00166186">
        <w:t xml:space="preserve"> </w:t>
      </w:r>
      <w:proofErr w:type="spellStart"/>
      <w:r w:rsidRPr="00166186">
        <w:t>комітету</w:t>
      </w:r>
      <w:proofErr w:type="spellEnd"/>
      <w:r w:rsidRPr="00166186">
        <w:t xml:space="preserve"> </w:t>
      </w:r>
      <w:proofErr w:type="spellStart"/>
      <w:r w:rsidRPr="00166186">
        <w:t>Знам’янської</w:t>
      </w:r>
      <w:proofErr w:type="spellEnd"/>
      <w:r w:rsidRPr="00166186">
        <w:t xml:space="preserve"> </w:t>
      </w:r>
      <w:proofErr w:type="spellStart"/>
      <w:r w:rsidRPr="00166186">
        <w:t>міської</w:t>
      </w:r>
      <w:proofErr w:type="spellEnd"/>
      <w:r w:rsidRPr="00166186">
        <w:t xml:space="preserve"> ради (нач. </w:t>
      </w:r>
      <w:proofErr w:type="gramStart"/>
      <w:r w:rsidRPr="00166186">
        <w:t xml:space="preserve">Л. </w:t>
      </w:r>
      <w:proofErr w:type="spellStart"/>
      <w:r w:rsidRPr="00166186">
        <w:t>Грекова</w:t>
      </w:r>
      <w:proofErr w:type="spellEnd"/>
      <w:r w:rsidRPr="00166186">
        <w:t>).</w:t>
      </w:r>
      <w:proofErr w:type="gramEnd"/>
    </w:p>
    <w:p w:rsidR="00371A6E" w:rsidRPr="00166186" w:rsidRDefault="00371A6E" w:rsidP="00371A6E">
      <w:pPr>
        <w:numPr>
          <w:ilvl w:val="0"/>
          <w:numId w:val="29"/>
        </w:numPr>
        <w:ind w:right="38"/>
        <w:jc w:val="both"/>
      </w:pPr>
      <w:r w:rsidRPr="00166186">
        <w:t xml:space="preserve">Контроль за </w:t>
      </w:r>
      <w:proofErr w:type="spellStart"/>
      <w:r w:rsidRPr="00166186">
        <w:t>виконанням</w:t>
      </w:r>
      <w:proofErr w:type="spellEnd"/>
      <w:r w:rsidRPr="00166186">
        <w:t xml:space="preserve"> </w:t>
      </w:r>
      <w:proofErr w:type="gramStart"/>
      <w:r w:rsidRPr="00166186">
        <w:rPr>
          <w:lang w:val="uk-UA"/>
        </w:rPr>
        <w:t>р</w:t>
      </w:r>
      <w:proofErr w:type="gramEnd"/>
      <w:r w:rsidRPr="00166186">
        <w:rPr>
          <w:lang w:val="uk-UA"/>
        </w:rPr>
        <w:t xml:space="preserve">ішення </w:t>
      </w:r>
      <w:proofErr w:type="spellStart"/>
      <w:r w:rsidRPr="00166186">
        <w:t>покласти</w:t>
      </w:r>
      <w:proofErr w:type="spellEnd"/>
      <w:r w:rsidRPr="00166186">
        <w:t xml:space="preserve"> на  </w:t>
      </w:r>
      <w:proofErr w:type="spellStart"/>
      <w:r w:rsidRPr="00166186">
        <w:t>постійну</w:t>
      </w:r>
      <w:proofErr w:type="spellEnd"/>
      <w:r w:rsidRPr="00166186">
        <w:t xml:space="preserve"> </w:t>
      </w:r>
      <w:proofErr w:type="spellStart"/>
      <w:r w:rsidRPr="00166186">
        <w:t>комісію</w:t>
      </w:r>
      <w:proofErr w:type="spellEnd"/>
      <w:r w:rsidRPr="00166186">
        <w:t xml:space="preserve"> </w:t>
      </w:r>
      <w:proofErr w:type="spellStart"/>
      <w:r w:rsidRPr="00166186">
        <w:t>міської</w:t>
      </w:r>
      <w:proofErr w:type="spellEnd"/>
      <w:r w:rsidRPr="00166186">
        <w:t xml:space="preserve">  ради </w:t>
      </w:r>
      <w:r w:rsidRPr="00166186">
        <w:rPr>
          <w:b/>
        </w:rPr>
        <w:t xml:space="preserve">з </w:t>
      </w:r>
      <w:proofErr w:type="spellStart"/>
      <w:r w:rsidRPr="00166186">
        <w:t>питань</w:t>
      </w:r>
      <w:proofErr w:type="spellEnd"/>
      <w:r w:rsidRPr="00166186">
        <w:t xml:space="preserve"> </w:t>
      </w:r>
      <w:proofErr w:type="spellStart"/>
      <w:r w:rsidRPr="00166186">
        <w:t>освіти</w:t>
      </w:r>
      <w:proofErr w:type="spellEnd"/>
      <w:r w:rsidRPr="00166186">
        <w:t xml:space="preserve">, </w:t>
      </w:r>
      <w:proofErr w:type="spellStart"/>
      <w:r w:rsidRPr="00166186">
        <w:t>культури</w:t>
      </w:r>
      <w:proofErr w:type="spellEnd"/>
      <w:r w:rsidRPr="00166186">
        <w:t xml:space="preserve">, </w:t>
      </w:r>
      <w:proofErr w:type="spellStart"/>
      <w:r w:rsidRPr="00166186">
        <w:t>молоді</w:t>
      </w:r>
      <w:proofErr w:type="spellEnd"/>
      <w:r w:rsidRPr="00166186">
        <w:t xml:space="preserve"> та спорту (гол. </w:t>
      </w:r>
      <w:proofErr w:type="spellStart"/>
      <w:proofErr w:type="gramStart"/>
      <w:r w:rsidRPr="00166186">
        <w:t>Ю.Сопільняк</w:t>
      </w:r>
      <w:proofErr w:type="spellEnd"/>
      <w:r w:rsidRPr="00166186">
        <w:t>)</w:t>
      </w:r>
      <w:r w:rsidRPr="00166186">
        <w:rPr>
          <w:lang w:val="uk-UA"/>
        </w:rPr>
        <w:t>.</w:t>
      </w:r>
      <w:proofErr w:type="gramEnd"/>
    </w:p>
    <w:p w:rsidR="00371A6E" w:rsidRPr="00166186" w:rsidRDefault="00371A6E" w:rsidP="00371A6E">
      <w:pPr>
        <w:jc w:val="both"/>
      </w:pPr>
    </w:p>
    <w:p w:rsidR="00371A6E" w:rsidRPr="00166186" w:rsidRDefault="00371A6E" w:rsidP="00371A6E">
      <w:pPr>
        <w:jc w:val="both"/>
      </w:pPr>
    </w:p>
    <w:p w:rsidR="00371A6E" w:rsidRPr="00166186" w:rsidRDefault="00371A6E" w:rsidP="00371A6E">
      <w:pPr>
        <w:jc w:val="center"/>
        <w:rPr>
          <w:b/>
          <w:caps/>
          <w:lang w:val="uk-UA"/>
        </w:rPr>
      </w:pPr>
      <w:proofErr w:type="spellStart"/>
      <w:r w:rsidRPr="00166186">
        <w:rPr>
          <w:b/>
        </w:rPr>
        <w:t>Міський</w:t>
      </w:r>
      <w:proofErr w:type="spellEnd"/>
      <w:r w:rsidRPr="00166186">
        <w:rPr>
          <w:b/>
        </w:rPr>
        <w:t xml:space="preserve"> голова                                                 </w:t>
      </w:r>
      <w:r w:rsidRPr="00166186">
        <w:rPr>
          <w:b/>
          <w:lang w:val="uk-UA"/>
        </w:rPr>
        <w:t>С.</w:t>
      </w:r>
      <w:proofErr w:type="spellStart"/>
      <w:r w:rsidRPr="00166186">
        <w:rPr>
          <w:b/>
          <w:lang w:val="uk-UA"/>
        </w:rPr>
        <w:t>Філіпенко</w:t>
      </w:r>
      <w:proofErr w:type="spellEnd"/>
    </w:p>
    <w:p w:rsidR="00B07CE0" w:rsidRPr="00371A6E" w:rsidRDefault="00B07CE0" w:rsidP="00371A6E">
      <w:bookmarkStart w:id="0" w:name="_GoBack"/>
      <w:bookmarkEnd w:id="0"/>
    </w:p>
    <w:sectPr w:rsidR="00B07CE0" w:rsidRPr="0037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5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1"/>
  </w:num>
  <w:num w:numId="9">
    <w:abstractNumId w:val="25"/>
  </w:num>
  <w:num w:numId="10">
    <w:abstractNumId w:val="2"/>
  </w:num>
  <w:num w:numId="11">
    <w:abstractNumId w:val="18"/>
  </w:num>
  <w:num w:numId="12">
    <w:abstractNumId w:val="7"/>
  </w:num>
  <w:num w:numId="13">
    <w:abstractNumId w:val="24"/>
  </w:num>
  <w:num w:numId="14">
    <w:abstractNumId w:val="1"/>
  </w:num>
  <w:num w:numId="15">
    <w:abstractNumId w:val="4"/>
  </w:num>
  <w:num w:numId="16">
    <w:abstractNumId w:val="6"/>
  </w:num>
  <w:num w:numId="17">
    <w:abstractNumId w:val="20"/>
  </w:num>
  <w:num w:numId="18">
    <w:abstractNumId w:val="26"/>
  </w:num>
  <w:num w:numId="19">
    <w:abstractNumId w:val="23"/>
  </w:num>
  <w:num w:numId="20">
    <w:abstractNumId w:val="17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2"/>
  </w:num>
  <w:num w:numId="24">
    <w:abstractNumId w:val="13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7"/>
  </w:num>
  <w:num w:numId="28">
    <w:abstractNumId w:val="1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371A6E"/>
    <w:rsid w:val="004D271E"/>
    <w:rsid w:val="005D2A58"/>
    <w:rsid w:val="006507AF"/>
    <w:rsid w:val="006A3FFA"/>
    <w:rsid w:val="007C7B41"/>
    <w:rsid w:val="00877794"/>
    <w:rsid w:val="008A22B4"/>
    <w:rsid w:val="009E00D3"/>
    <w:rsid w:val="00A86D0D"/>
    <w:rsid w:val="00AD6BBE"/>
    <w:rsid w:val="00AE474D"/>
    <w:rsid w:val="00B07CE0"/>
    <w:rsid w:val="00BF757F"/>
    <w:rsid w:val="00C3465B"/>
    <w:rsid w:val="00C40095"/>
    <w:rsid w:val="00C71837"/>
    <w:rsid w:val="00CB3725"/>
    <w:rsid w:val="00CE2C3E"/>
    <w:rsid w:val="00D24EE8"/>
    <w:rsid w:val="00DC1C5B"/>
    <w:rsid w:val="00E316A3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2018-08-30T05:57:00Z</dcterms:created>
  <dcterms:modified xsi:type="dcterms:W3CDTF">2018-08-30T05:57:00Z</dcterms:modified>
</cp:coreProperties>
</file>