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6E7" w:rsidRPr="005046E7" w:rsidRDefault="002E720A" w:rsidP="005046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5046E7">
        <w:rPr>
          <w:rFonts w:ascii="Times New Roman" w:hAnsi="Times New Roman" w:cs="Times New Roman"/>
          <w:b/>
          <w:sz w:val="24"/>
          <w:szCs w:val="24"/>
        </w:rPr>
        <w:t>рафік</w:t>
      </w:r>
      <w:proofErr w:type="spellEnd"/>
    </w:p>
    <w:p w:rsidR="005046E7" w:rsidRDefault="002E720A" w:rsidP="005046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046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046E7">
        <w:rPr>
          <w:rFonts w:ascii="Times New Roman" w:hAnsi="Times New Roman" w:cs="Times New Roman"/>
          <w:b/>
          <w:sz w:val="24"/>
          <w:szCs w:val="24"/>
        </w:rPr>
        <w:t>проведення</w:t>
      </w:r>
      <w:proofErr w:type="spellEnd"/>
      <w:r w:rsidRPr="005046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046E7">
        <w:rPr>
          <w:rFonts w:ascii="Times New Roman" w:hAnsi="Times New Roman" w:cs="Times New Roman"/>
          <w:b/>
          <w:sz w:val="24"/>
          <w:szCs w:val="24"/>
        </w:rPr>
        <w:t>Всеукраїнських</w:t>
      </w:r>
      <w:proofErr w:type="spellEnd"/>
      <w:r w:rsidRPr="005046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046E7">
        <w:rPr>
          <w:rFonts w:ascii="Times New Roman" w:hAnsi="Times New Roman" w:cs="Times New Roman"/>
          <w:b/>
          <w:sz w:val="24"/>
          <w:szCs w:val="24"/>
        </w:rPr>
        <w:t>вебінарі</w:t>
      </w:r>
      <w:proofErr w:type="gramStart"/>
      <w:r w:rsidRPr="005046E7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proofErr w:type="gramEnd"/>
    </w:p>
    <w:tbl>
      <w:tblPr>
        <w:tblStyle w:val="a5"/>
        <w:tblW w:w="0" w:type="auto"/>
        <w:tblLook w:val="04A0"/>
      </w:tblPr>
      <w:tblGrid>
        <w:gridCol w:w="1668"/>
        <w:gridCol w:w="4252"/>
        <w:gridCol w:w="3191"/>
      </w:tblGrid>
      <w:tr w:rsidR="005046E7" w:rsidTr="005046E7">
        <w:tc>
          <w:tcPr>
            <w:tcW w:w="1668" w:type="dxa"/>
          </w:tcPr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Дата, час</w:t>
            </w:r>
          </w:p>
        </w:tc>
        <w:tc>
          <w:tcPr>
            <w:tcW w:w="4252" w:type="dxa"/>
          </w:tcPr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3191" w:type="dxa"/>
          </w:tcPr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спікери</w:t>
            </w:r>
          </w:p>
        </w:tc>
      </w:tr>
      <w:tr w:rsidR="005046E7" w:rsidRPr="005046E7" w:rsidTr="005046E7">
        <w:tc>
          <w:tcPr>
            <w:tcW w:w="1668" w:type="dxa"/>
          </w:tcPr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10.02.2021</w:t>
            </w:r>
          </w:p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11.00 год.</w:t>
            </w:r>
          </w:p>
        </w:tc>
        <w:tc>
          <w:tcPr>
            <w:tcW w:w="4252" w:type="dxa"/>
          </w:tcPr>
          <w:p w:rsidR="005046E7" w:rsidRP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5046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Податкові питання</w:t>
            </w:r>
            <w:r w:rsidRPr="005046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(перевірки, блокування податкових накладних, електронне адміністрування ПДВ, кримінальні провадження, повернення ПДВ, інше)”</w:t>
            </w:r>
          </w:p>
        </w:tc>
        <w:tc>
          <w:tcPr>
            <w:tcW w:w="3191" w:type="dxa"/>
          </w:tcPr>
          <w:p w:rsid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Юліана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Ревюк</w:t>
            </w:r>
            <w:proofErr w:type="spellEnd"/>
          </w:p>
          <w:p w:rsidR="005046E7" w:rsidRP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Юлія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Михалюк</w:t>
            </w:r>
            <w:proofErr w:type="spellEnd"/>
          </w:p>
        </w:tc>
      </w:tr>
      <w:tr w:rsidR="005046E7" w:rsidRPr="005046E7" w:rsidTr="005046E7">
        <w:tc>
          <w:tcPr>
            <w:tcW w:w="1668" w:type="dxa"/>
          </w:tcPr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24.02.2021</w:t>
            </w:r>
          </w:p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4252" w:type="dxa"/>
          </w:tcPr>
          <w:p w:rsidR="005046E7" w:rsidRP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>Дії</w:t>
            </w:r>
            <w:proofErr w:type="spellEnd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>правоохоронних</w:t>
            </w:r>
            <w:proofErr w:type="spellEnd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>органів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процесуальні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зловживання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бездіяльність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кримінальні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провадження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інше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.)”</w:t>
            </w:r>
          </w:p>
        </w:tc>
        <w:tc>
          <w:tcPr>
            <w:tcW w:w="3191" w:type="dxa"/>
          </w:tcPr>
          <w:p w:rsidR="005046E7" w:rsidRP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Олексій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Співак</w:t>
            </w:r>
            <w:proofErr w:type="spellEnd"/>
          </w:p>
        </w:tc>
      </w:tr>
      <w:tr w:rsidR="005046E7" w:rsidRPr="005046E7" w:rsidTr="005046E7">
        <w:tc>
          <w:tcPr>
            <w:tcW w:w="1668" w:type="dxa"/>
          </w:tcPr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10.03.2021</w:t>
            </w:r>
          </w:p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11.00 год.</w:t>
            </w:r>
          </w:p>
        </w:tc>
        <w:tc>
          <w:tcPr>
            <w:tcW w:w="4252" w:type="dxa"/>
          </w:tcPr>
          <w:p w:rsidR="005046E7" w:rsidRP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>Дії</w:t>
            </w:r>
            <w:proofErr w:type="spellEnd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державних</w:t>
            </w:r>
            <w:proofErr w:type="spellEnd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регуляторів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Держгеокадастру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, ХМКУ, НКРЕКП,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)”</w:t>
            </w:r>
          </w:p>
        </w:tc>
        <w:tc>
          <w:tcPr>
            <w:tcW w:w="3191" w:type="dxa"/>
          </w:tcPr>
          <w:p w:rsid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Чорна</w:t>
            </w:r>
            <w:proofErr w:type="spellEnd"/>
          </w:p>
          <w:p w:rsidR="005046E7" w:rsidRP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Куцай</w:t>
            </w:r>
            <w:proofErr w:type="spellEnd"/>
          </w:p>
        </w:tc>
      </w:tr>
      <w:tr w:rsidR="005046E7" w:rsidRPr="005046E7" w:rsidTr="005046E7">
        <w:tc>
          <w:tcPr>
            <w:tcW w:w="1668" w:type="dxa"/>
          </w:tcPr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24.03.2021</w:t>
            </w:r>
          </w:p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11.00 год.</w:t>
            </w:r>
          </w:p>
        </w:tc>
        <w:tc>
          <w:tcPr>
            <w:tcW w:w="4252" w:type="dxa"/>
          </w:tcPr>
          <w:p w:rsidR="005046E7" w:rsidRP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>Митні</w:t>
            </w:r>
            <w:proofErr w:type="spellEnd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46E7">
              <w:rPr>
                <w:rFonts w:ascii="Times New Roman" w:hAnsi="Times New Roman" w:cs="Times New Roman"/>
                <w:b/>
                <w:sz w:val="24"/>
                <w:szCs w:val="24"/>
              </w:rPr>
              <w:t>питання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затримка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відмова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митного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оцінка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митної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вартості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кримінальні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провадження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)”</w:t>
            </w:r>
          </w:p>
        </w:tc>
        <w:tc>
          <w:tcPr>
            <w:tcW w:w="3191" w:type="dxa"/>
          </w:tcPr>
          <w:p w:rsidR="005046E7" w:rsidRP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Юрій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Гайдай</w:t>
            </w:r>
          </w:p>
        </w:tc>
      </w:tr>
      <w:tr w:rsidR="005046E7" w:rsidRPr="005046E7" w:rsidTr="005046E7">
        <w:tc>
          <w:tcPr>
            <w:tcW w:w="1668" w:type="dxa"/>
          </w:tcPr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31.03.2021</w:t>
            </w:r>
          </w:p>
          <w:p w:rsidR="005046E7" w:rsidRPr="005046E7" w:rsidRDefault="005046E7" w:rsidP="005046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11.00 год.</w:t>
            </w:r>
          </w:p>
        </w:tc>
        <w:tc>
          <w:tcPr>
            <w:tcW w:w="4252" w:type="dxa"/>
          </w:tcPr>
          <w:p w:rsidR="005046E7" w:rsidRP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46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5046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Дії місцевих органів влади</w:t>
            </w:r>
            <w:r w:rsidRPr="005046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(виділення земельних ділянок, видача дозволів, інші)”</w:t>
            </w:r>
          </w:p>
        </w:tc>
        <w:tc>
          <w:tcPr>
            <w:tcW w:w="3191" w:type="dxa"/>
          </w:tcPr>
          <w:p w:rsid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Херувімова</w:t>
            </w:r>
            <w:proofErr w:type="spellEnd"/>
          </w:p>
          <w:p w:rsidR="005046E7" w:rsidRPr="002E720A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20A">
              <w:rPr>
                <w:rFonts w:ascii="Times New Roman" w:hAnsi="Times New Roman" w:cs="Times New Roman"/>
                <w:sz w:val="24"/>
                <w:szCs w:val="24"/>
              </w:rPr>
              <w:t>Куцай</w:t>
            </w:r>
            <w:proofErr w:type="spellEnd"/>
          </w:p>
          <w:p w:rsidR="005046E7" w:rsidRPr="005046E7" w:rsidRDefault="005046E7" w:rsidP="005046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046E7" w:rsidRPr="005046E7" w:rsidRDefault="005046E7" w:rsidP="005046E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046E7" w:rsidRPr="005046E7" w:rsidSect="00FA1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E720A"/>
    <w:rsid w:val="000948E4"/>
    <w:rsid w:val="002E720A"/>
    <w:rsid w:val="003E1D49"/>
    <w:rsid w:val="005046E7"/>
    <w:rsid w:val="005D44E5"/>
    <w:rsid w:val="00674D05"/>
    <w:rsid w:val="00984D7D"/>
    <w:rsid w:val="009B47C0"/>
    <w:rsid w:val="00FA1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72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E720A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504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72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E720A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504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4</cp:revision>
  <dcterms:created xsi:type="dcterms:W3CDTF">2021-02-02T07:31:00Z</dcterms:created>
  <dcterms:modified xsi:type="dcterms:W3CDTF">2021-02-02T10:53:00Z</dcterms:modified>
</cp:coreProperties>
</file>