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DE" w:rsidRPr="00325EF1" w:rsidRDefault="007148DE" w:rsidP="00325EF1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325EF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Рекомендації для промислових підприємств щодо організації роботи під час карантину з профілактики захворювань спричинених </w:t>
      </w:r>
      <w:proofErr w:type="spellStart"/>
      <w:r w:rsidRPr="00325EF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коронавірусною</w:t>
      </w:r>
      <w:proofErr w:type="spellEnd"/>
      <w:r w:rsidRPr="00325EF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інфекцією</w:t>
      </w:r>
    </w:p>
    <w:p w:rsidR="007148DE" w:rsidRDefault="00364897" w:rsidP="007148DE">
      <w:pPr>
        <w:jc w:val="center"/>
      </w:pPr>
      <w:r w:rsidRPr="00364897">
        <w:rPr>
          <w:noProof/>
          <w:lang w:val="en-US"/>
        </w:rPr>
        <w:drawing>
          <wp:inline distT="0" distB="0" distL="0" distR="0">
            <wp:extent cx="4896045" cy="2286000"/>
            <wp:effectExtent l="0" t="0" r="0" b="0"/>
            <wp:docPr id="1" name="Рисунок 1" descr="C:\Users\lolme\Desktop\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lme\Desktop\11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65" cy="230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3EA" w:rsidRPr="00DA23EA" w:rsidRDefault="00DA23EA" w:rsidP="00DA23EA">
      <w:pPr>
        <w:pStyle w:val="a3"/>
        <w:numPr>
          <w:ilvl w:val="0"/>
          <w:numId w:val="2"/>
        </w:numPr>
      </w:pPr>
      <w:r w:rsidRPr="00DA23EA">
        <w:rPr>
          <w:rFonts w:ascii="Times New Roman" w:hAnsi="Times New Roman" w:cs="Times New Roman"/>
          <w:sz w:val="28"/>
          <w:szCs w:val="28"/>
        </w:rPr>
        <w:t>температура виробничих та побутових приміщень  повинна відповідати 18-21 С згідно періоду року та категорії фізичних робіт ( виробничі приміщення 18 С, вантажно – розвантажувальні  дільниці – 15</w:t>
      </w:r>
      <w:r w:rsidR="00364897">
        <w:rPr>
          <w:rFonts w:ascii="Times New Roman" w:hAnsi="Times New Roman" w:cs="Times New Roman"/>
          <w:sz w:val="28"/>
          <w:szCs w:val="28"/>
        </w:rPr>
        <w:t>-21</w:t>
      </w:r>
      <w:r w:rsidRPr="00DA23EA">
        <w:rPr>
          <w:rFonts w:ascii="Times New Roman" w:hAnsi="Times New Roman" w:cs="Times New Roman"/>
          <w:sz w:val="28"/>
          <w:szCs w:val="28"/>
        </w:rPr>
        <w:t xml:space="preserve"> С, приміщення для інженерно – технічного персоналу – 21 С ;</w:t>
      </w:r>
      <w:r w:rsidRPr="00DA23EA">
        <w:rPr>
          <w:highlight w:val="yellow"/>
        </w:rPr>
        <w:t xml:space="preserve"> </w:t>
      </w:r>
    </w:p>
    <w:p w:rsidR="00DA23EA" w:rsidRPr="00DA23EA" w:rsidRDefault="00DA23EA" w:rsidP="00DA23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EF1">
        <w:rPr>
          <w:rFonts w:ascii="Times New Roman" w:hAnsi="Times New Roman" w:cs="Times New Roman"/>
          <w:sz w:val="28"/>
          <w:szCs w:val="28"/>
        </w:rPr>
        <w:t xml:space="preserve">обов'язкове проведення дезінфекції </w:t>
      </w:r>
      <w:proofErr w:type="spellStart"/>
      <w:r w:rsidRPr="00325EF1">
        <w:rPr>
          <w:rFonts w:ascii="Times New Roman" w:hAnsi="Times New Roman" w:cs="Times New Roman"/>
          <w:sz w:val="28"/>
          <w:szCs w:val="28"/>
        </w:rPr>
        <w:t>хлорвмісним</w:t>
      </w:r>
      <w:proofErr w:type="spellEnd"/>
      <w:r w:rsidRPr="00325EF1">
        <w:rPr>
          <w:rFonts w:ascii="Times New Roman" w:hAnsi="Times New Roman" w:cs="Times New Roman"/>
          <w:sz w:val="28"/>
          <w:szCs w:val="28"/>
        </w:rPr>
        <w:t xml:space="preserve">  розчином А</w:t>
      </w:r>
      <w:r w:rsidR="00547C0F">
        <w:rPr>
          <w:rFonts w:ascii="Times New Roman" w:hAnsi="Times New Roman" w:cs="Times New Roman"/>
          <w:sz w:val="28"/>
          <w:szCs w:val="28"/>
        </w:rPr>
        <w:t>Л</w:t>
      </w:r>
      <w:r w:rsidR="00364897">
        <w:rPr>
          <w:rFonts w:ascii="Times New Roman" w:hAnsi="Times New Roman" w:cs="Times New Roman"/>
          <w:sz w:val="28"/>
          <w:szCs w:val="28"/>
        </w:rPr>
        <w:t xml:space="preserve">КОТЕСТЕРІВ </w:t>
      </w:r>
      <w:bookmarkStart w:id="0" w:name="_GoBack"/>
      <w:bookmarkEnd w:id="0"/>
      <w:r w:rsidRPr="00325EF1">
        <w:rPr>
          <w:rFonts w:ascii="Times New Roman" w:hAnsi="Times New Roman" w:cs="Times New Roman"/>
          <w:sz w:val="28"/>
          <w:szCs w:val="28"/>
        </w:rPr>
        <w:t>, якщо такі встановлені на прохідних промислового підприє</w:t>
      </w:r>
      <w:r>
        <w:rPr>
          <w:rFonts w:ascii="Times New Roman" w:hAnsi="Times New Roman" w:cs="Times New Roman"/>
          <w:sz w:val="28"/>
          <w:szCs w:val="28"/>
        </w:rPr>
        <w:t xml:space="preserve">мства після кожного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тестованого</w:t>
      </w:r>
      <w:proofErr w:type="spellEnd"/>
      <w:r w:rsidRPr="00325EF1">
        <w:rPr>
          <w:rFonts w:ascii="Times New Roman" w:hAnsi="Times New Roman" w:cs="Times New Roman"/>
          <w:sz w:val="28"/>
          <w:szCs w:val="28"/>
        </w:rPr>
        <w:t>;</w:t>
      </w:r>
    </w:p>
    <w:p w:rsidR="002B69A2" w:rsidRPr="00DA23EA" w:rsidRDefault="007148DE" w:rsidP="00DA23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EF1">
        <w:rPr>
          <w:rFonts w:ascii="Times New Roman" w:hAnsi="Times New Roman" w:cs="Times New Roman"/>
          <w:sz w:val="28"/>
          <w:szCs w:val="28"/>
        </w:rPr>
        <w:t xml:space="preserve">утримання у справному та задовільному </w:t>
      </w:r>
      <w:r w:rsidR="00AB7108" w:rsidRPr="00325EF1">
        <w:rPr>
          <w:rFonts w:ascii="Times New Roman" w:hAnsi="Times New Roman" w:cs="Times New Roman"/>
          <w:sz w:val="28"/>
          <w:szCs w:val="28"/>
        </w:rPr>
        <w:t xml:space="preserve">стані </w:t>
      </w:r>
      <w:r w:rsidR="00DA23EA">
        <w:rPr>
          <w:rFonts w:ascii="Times New Roman" w:hAnsi="Times New Roman" w:cs="Times New Roman"/>
          <w:sz w:val="28"/>
          <w:szCs w:val="28"/>
        </w:rPr>
        <w:t xml:space="preserve">санітарно – побутових приміщень, </w:t>
      </w:r>
      <w:r w:rsidR="002B69A2" w:rsidRPr="00DA23EA">
        <w:rPr>
          <w:rFonts w:ascii="Times New Roman" w:hAnsi="Times New Roman" w:cs="Times New Roman"/>
          <w:sz w:val="28"/>
          <w:szCs w:val="28"/>
        </w:rPr>
        <w:t>п</w:t>
      </w:r>
      <w:r w:rsidR="00AB7108" w:rsidRPr="00DA23EA">
        <w:rPr>
          <w:rFonts w:ascii="Times New Roman" w:hAnsi="Times New Roman" w:cs="Times New Roman"/>
          <w:sz w:val="28"/>
          <w:szCs w:val="28"/>
        </w:rPr>
        <w:t xml:space="preserve">роведення </w:t>
      </w:r>
      <w:r w:rsidR="00DA23EA" w:rsidRPr="00DA23EA">
        <w:rPr>
          <w:rFonts w:ascii="Times New Roman" w:hAnsi="Times New Roman" w:cs="Times New Roman"/>
          <w:sz w:val="28"/>
          <w:szCs w:val="28"/>
        </w:rPr>
        <w:t xml:space="preserve">їх </w:t>
      </w:r>
      <w:r w:rsidR="00AB7108" w:rsidRPr="00DA23EA">
        <w:rPr>
          <w:rFonts w:ascii="Times New Roman" w:hAnsi="Times New Roman" w:cs="Times New Roman"/>
          <w:sz w:val="28"/>
          <w:szCs w:val="28"/>
        </w:rPr>
        <w:t xml:space="preserve">дезінфекції після кожної зміни </w:t>
      </w:r>
      <w:proofErr w:type="spellStart"/>
      <w:r w:rsidR="00AB7108" w:rsidRPr="00DA23EA">
        <w:rPr>
          <w:rFonts w:ascii="Times New Roman" w:hAnsi="Times New Roman" w:cs="Times New Roman"/>
          <w:sz w:val="28"/>
          <w:szCs w:val="28"/>
        </w:rPr>
        <w:t>хлорвмісними</w:t>
      </w:r>
      <w:proofErr w:type="spellEnd"/>
      <w:r w:rsidR="00AB7108" w:rsidRPr="00DA23EA">
        <w:rPr>
          <w:rFonts w:ascii="Times New Roman" w:hAnsi="Times New Roman" w:cs="Times New Roman"/>
          <w:sz w:val="28"/>
          <w:szCs w:val="28"/>
        </w:rPr>
        <w:t xml:space="preserve"> препаратами. Визначити відповідальну особу за проведення дезінфекції в</w:t>
      </w:r>
      <w:r w:rsidR="00DA23EA">
        <w:rPr>
          <w:rFonts w:ascii="Times New Roman" w:hAnsi="Times New Roman" w:cs="Times New Roman"/>
          <w:sz w:val="28"/>
          <w:szCs w:val="28"/>
        </w:rPr>
        <w:t xml:space="preserve"> кінці або протягом робочої зміни</w:t>
      </w:r>
      <w:r w:rsidR="00AB7108" w:rsidRPr="00DA23EA">
        <w:rPr>
          <w:rFonts w:ascii="Times New Roman" w:hAnsi="Times New Roman" w:cs="Times New Roman"/>
          <w:sz w:val="28"/>
          <w:szCs w:val="28"/>
        </w:rPr>
        <w:t>;</w:t>
      </w:r>
    </w:p>
    <w:p w:rsidR="002B69A2" w:rsidRPr="00325EF1" w:rsidRDefault="00AB7108" w:rsidP="002B69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EF1">
        <w:rPr>
          <w:rFonts w:ascii="Times New Roman" w:hAnsi="Times New Roman" w:cs="Times New Roman"/>
          <w:sz w:val="28"/>
          <w:szCs w:val="28"/>
        </w:rPr>
        <w:t>вологе прибирання адміністративних приміщень із застосуванням дезінфектантів двічі на день та провітрювання;</w:t>
      </w:r>
    </w:p>
    <w:p w:rsidR="002B69A2" w:rsidRPr="00325EF1" w:rsidRDefault="00DA23EA" w:rsidP="002B69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часто мити</w:t>
      </w:r>
      <w:r w:rsidR="002B69A2" w:rsidRPr="00325EF1">
        <w:rPr>
          <w:rFonts w:ascii="Times New Roman" w:hAnsi="Times New Roman" w:cs="Times New Roman"/>
          <w:sz w:val="28"/>
          <w:szCs w:val="28"/>
        </w:rPr>
        <w:t xml:space="preserve"> рук;</w:t>
      </w:r>
    </w:p>
    <w:p w:rsidR="002B69A2" w:rsidRPr="00325EF1" w:rsidRDefault="00AB7108" w:rsidP="002B69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EF1">
        <w:rPr>
          <w:rFonts w:ascii="Times New Roman" w:hAnsi="Times New Roman" w:cs="Times New Roman"/>
          <w:sz w:val="28"/>
          <w:szCs w:val="28"/>
        </w:rPr>
        <w:t xml:space="preserve">посилення режиму прибирань та дезінфекції на харчоблоках та приміщень </w:t>
      </w:r>
      <w:r w:rsidR="002B69A2" w:rsidRPr="00325EF1">
        <w:rPr>
          <w:rFonts w:ascii="Times New Roman" w:hAnsi="Times New Roman" w:cs="Times New Roman"/>
          <w:sz w:val="28"/>
          <w:szCs w:val="28"/>
        </w:rPr>
        <w:t>їдальнь</w:t>
      </w:r>
      <w:r w:rsidRPr="00325EF1">
        <w:rPr>
          <w:rFonts w:ascii="Times New Roman" w:hAnsi="Times New Roman" w:cs="Times New Roman"/>
          <w:sz w:val="28"/>
          <w:szCs w:val="28"/>
        </w:rPr>
        <w:t xml:space="preserve"> (обідні столи,</w:t>
      </w:r>
      <w:r w:rsidR="002B69A2"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Pr="00325EF1">
        <w:rPr>
          <w:rFonts w:ascii="Times New Roman" w:hAnsi="Times New Roman" w:cs="Times New Roman"/>
          <w:sz w:val="28"/>
          <w:szCs w:val="28"/>
        </w:rPr>
        <w:t>стільці,</w:t>
      </w:r>
      <w:r w:rsidR="002B69A2"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Pr="00325EF1">
        <w:rPr>
          <w:rFonts w:ascii="Times New Roman" w:hAnsi="Times New Roman" w:cs="Times New Roman"/>
          <w:sz w:val="28"/>
          <w:szCs w:val="28"/>
        </w:rPr>
        <w:t>розноси для їжі,</w:t>
      </w:r>
      <w:r w:rsidR="002B69A2"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Pr="00325EF1">
        <w:rPr>
          <w:rFonts w:ascii="Times New Roman" w:hAnsi="Times New Roman" w:cs="Times New Roman"/>
          <w:sz w:val="28"/>
          <w:szCs w:val="28"/>
        </w:rPr>
        <w:t>підлога,</w:t>
      </w:r>
      <w:r w:rsidR="002B69A2"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Pr="00325EF1">
        <w:rPr>
          <w:rFonts w:ascii="Times New Roman" w:hAnsi="Times New Roman" w:cs="Times New Roman"/>
          <w:sz w:val="28"/>
          <w:szCs w:val="28"/>
        </w:rPr>
        <w:t>тощо)</w:t>
      </w:r>
      <w:r w:rsidR="00DA23EA">
        <w:rPr>
          <w:rFonts w:ascii="Times New Roman" w:hAnsi="Times New Roman" w:cs="Times New Roman"/>
          <w:sz w:val="28"/>
          <w:szCs w:val="28"/>
        </w:rPr>
        <w:t>;</w:t>
      </w:r>
    </w:p>
    <w:p w:rsidR="002B69A2" w:rsidRPr="00DA23EA" w:rsidRDefault="002B69A2" w:rsidP="002B69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5EF1">
        <w:rPr>
          <w:rFonts w:ascii="Times New Roman" w:hAnsi="Times New Roman" w:cs="Times New Roman"/>
          <w:sz w:val="28"/>
          <w:szCs w:val="28"/>
        </w:rPr>
        <w:t>з</w:t>
      </w:r>
      <w:r w:rsidR="00AB7108" w:rsidRPr="00325EF1">
        <w:rPr>
          <w:rFonts w:ascii="Times New Roman" w:hAnsi="Times New Roman" w:cs="Times New Roman"/>
          <w:sz w:val="28"/>
          <w:szCs w:val="28"/>
        </w:rPr>
        <w:t>абезпечити у виробничих,</w:t>
      </w:r>
      <w:r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="00AB7108" w:rsidRPr="00325EF1">
        <w:rPr>
          <w:rFonts w:ascii="Times New Roman" w:hAnsi="Times New Roman" w:cs="Times New Roman"/>
          <w:sz w:val="28"/>
          <w:szCs w:val="28"/>
        </w:rPr>
        <w:t xml:space="preserve">адміністративних приміщеннях та кімнатах гігієни </w:t>
      </w:r>
      <w:r w:rsidR="00DA23EA">
        <w:rPr>
          <w:rFonts w:ascii="Times New Roman" w:hAnsi="Times New Roman" w:cs="Times New Roman"/>
          <w:sz w:val="28"/>
          <w:szCs w:val="28"/>
        </w:rPr>
        <w:t xml:space="preserve">наявність </w:t>
      </w:r>
      <w:r w:rsidR="00AB7108" w:rsidRPr="00325EF1">
        <w:rPr>
          <w:rFonts w:ascii="Times New Roman" w:hAnsi="Times New Roman" w:cs="Times New Roman"/>
          <w:sz w:val="28"/>
          <w:szCs w:val="28"/>
        </w:rPr>
        <w:t>рукомийників з підведенням гарячої та холодної води,</w:t>
      </w:r>
      <w:r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="00AB7108" w:rsidRPr="00325EF1">
        <w:rPr>
          <w:rFonts w:ascii="Times New Roman" w:hAnsi="Times New Roman" w:cs="Times New Roman"/>
          <w:sz w:val="28"/>
          <w:szCs w:val="28"/>
        </w:rPr>
        <w:t>мила,</w:t>
      </w:r>
      <w:r w:rsidRPr="00325EF1">
        <w:rPr>
          <w:rFonts w:ascii="Times New Roman" w:hAnsi="Times New Roman" w:cs="Times New Roman"/>
          <w:sz w:val="28"/>
          <w:szCs w:val="28"/>
        </w:rPr>
        <w:t xml:space="preserve"> </w:t>
      </w:r>
      <w:r w:rsidR="00AB7108" w:rsidRPr="00DA23EA">
        <w:rPr>
          <w:rFonts w:ascii="Times New Roman" w:hAnsi="Times New Roman" w:cs="Times New Roman"/>
          <w:sz w:val="28"/>
          <w:szCs w:val="28"/>
        </w:rPr>
        <w:t>а</w:t>
      </w:r>
      <w:r w:rsidR="00325EF1" w:rsidRPr="00DA23EA">
        <w:rPr>
          <w:rFonts w:ascii="Times New Roman" w:hAnsi="Times New Roman" w:cs="Times New Roman"/>
          <w:sz w:val="28"/>
          <w:szCs w:val="28"/>
        </w:rPr>
        <w:t>нтисептиків</w:t>
      </w:r>
      <w:r w:rsidR="00DA23E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23EA" w:rsidRPr="00DA23EA" w:rsidRDefault="00DA23EA" w:rsidP="00DA23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A23EA">
        <w:rPr>
          <w:rFonts w:ascii="Times New Roman" w:hAnsi="Times New Roman" w:cs="Times New Roman"/>
          <w:sz w:val="28"/>
          <w:szCs w:val="28"/>
        </w:rPr>
        <w:t>дотримання регламенту використання засобів індивідуального  захисту органів дихання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3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5EF1" w:rsidRPr="00325EF1" w:rsidRDefault="00AB7108" w:rsidP="00325EF1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325EF1">
        <w:rPr>
          <w:rFonts w:ascii="Times New Roman" w:hAnsi="Times New Roman" w:cs="Times New Roman"/>
          <w:b/>
          <w:color w:val="7030A0"/>
          <w:sz w:val="32"/>
          <w:szCs w:val="32"/>
        </w:rPr>
        <w:t>При появі перших ознак респіраторних захворювань</w:t>
      </w:r>
      <w:r w:rsidR="00325EF1" w:rsidRPr="00325EF1">
        <w:rPr>
          <w:rFonts w:ascii="Times New Roman" w:hAnsi="Times New Roman" w:cs="Times New Roman"/>
          <w:b/>
          <w:color w:val="7030A0"/>
          <w:sz w:val="32"/>
          <w:szCs w:val="32"/>
          <w:lang w:val="ru-RU"/>
        </w:rPr>
        <w:t xml:space="preserve"> </w:t>
      </w:r>
      <w:r w:rsidR="00325EF1" w:rsidRPr="00325EF1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у співробітників </w:t>
      </w:r>
    </w:p>
    <w:p w:rsidR="00914E1A" w:rsidRDefault="00325EF1" w:rsidP="00914E1A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2"/>
          <w:szCs w:val="32"/>
          <w:lang w:val="ru-RU"/>
        </w:rPr>
      </w:pPr>
      <w:r w:rsidRPr="00325EF1">
        <w:rPr>
          <w:rFonts w:ascii="Times New Roman" w:hAnsi="Times New Roman" w:cs="Times New Roman"/>
          <w:b/>
          <w:color w:val="7030A0"/>
          <w:sz w:val="32"/>
          <w:szCs w:val="32"/>
        </w:rPr>
        <w:t>НЕГАЙНО</w:t>
      </w:r>
      <w:r w:rsidR="00914E1A">
        <w:rPr>
          <w:rFonts w:ascii="Times New Roman" w:hAnsi="Times New Roman" w:cs="Times New Roman"/>
          <w:b/>
          <w:color w:val="7030A0"/>
          <w:sz w:val="32"/>
          <w:szCs w:val="32"/>
          <w:lang w:val="ru-RU"/>
        </w:rPr>
        <w:t xml:space="preserve">   </w:t>
      </w:r>
      <w:r w:rsidR="002B69A2" w:rsidRPr="00325EF1">
        <w:rPr>
          <w:rFonts w:ascii="Times New Roman" w:hAnsi="Times New Roman" w:cs="Times New Roman"/>
          <w:b/>
          <w:color w:val="7030A0"/>
          <w:sz w:val="32"/>
          <w:szCs w:val="32"/>
        </w:rPr>
        <w:t>звертатись</w:t>
      </w:r>
      <w:r w:rsidR="00AB7108" w:rsidRPr="00325EF1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до лікаря</w:t>
      </w:r>
      <w:r w:rsidRPr="00DA23EA">
        <w:rPr>
          <w:rFonts w:ascii="Times New Roman" w:hAnsi="Times New Roman" w:cs="Times New Roman"/>
          <w:b/>
          <w:color w:val="7030A0"/>
          <w:sz w:val="32"/>
          <w:szCs w:val="32"/>
          <w:lang w:val="ru-RU"/>
        </w:rPr>
        <w:t>!!!</w:t>
      </w:r>
    </w:p>
    <w:p w:rsidR="002B69A2" w:rsidRPr="00DA23EA" w:rsidRDefault="002B69A2" w:rsidP="00914E1A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2"/>
          <w:szCs w:val="32"/>
          <w:lang w:val="ru-RU"/>
        </w:rPr>
      </w:pPr>
      <w:r w:rsidRPr="004E5087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450DA48" wp14:editId="7CD2A85C">
            <wp:simplePos x="0" y="0"/>
            <wp:positionH relativeFrom="column">
              <wp:posOffset>4725</wp:posOffset>
            </wp:positionH>
            <wp:positionV relativeFrom="paragraph">
              <wp:posOffset>63500</wp:posOffset>
            </wp:positionV>
            <wp:extent cx="3315970" cy="826135"/>
            <wp:effectExtent l="0" t="0" r="0" b="0"/>
            <wp:wrapTight wrapText="bothSides">
              <wp:wrapPolygon edited="0">
                <wp:start x="2234" y="3487"/>
                <wp:lineTo x="1241" y="7471"/>
                <wp:lineTo x="1241" y="13448"/>
                <wp:lineTo x="1861" y="17433"/>
                <wp:lineTo x="2234" y="17433"/>
                <wp:lineTo x="7694" y="17433"/>
                <wp:lineTo x="10672" y="17433"/>
                <wp:lineTo x="20351" y="12950"/>
                <wp:lineTo x="20599" y="9962"/>
                <wp:lineTo x="19730" y="7471"/>
                <wp:lineTo x="17869" y="3487"/>
                <wp:lineTo x="2234" y="3487"/>
              </wp:wrapPolygon>
            </wp:wrapTight>
            <wp:docPr id="6" name="Рисунок 3" descr="E:\Новая папка\20 02\Флешка\лого\Кіровоградський ЦГ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Новая папка\20 02\Флешка\лого\Кіровоградський ЦГЗ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69A2" w:rsidRDefault="002B69A2" w:rsidP="002B69A2">
      <w:pPr>
        <w:pStyle w:val="a3"/>
        <w:spacing w:after="0" w:line="240" w:lineRule="auto"/>
        <w:ind w:left="0" w:firstLine="708"/>
        <w:jc w:val="right"/>
        <w:rPr>
          <w:rFonts w:ascii="Times New Roman" w:hAnsi="Times New Roman"/>
        </w:rPr>
      </w:pPr>
      <w:r w:rsidRPr="009C653C">
        <w:rPr>
          <w:rFonts w:ascii="Times New Roman" w:hAnsi="Times New Roman"/>
        </w:rPr>
        <w:t>Матеріал підготовлений</w:t>
      </w:r>
    </w:p>
    <w:p w:rsidR="002B69A2" w:rsidRDefault="002B69A2" w:rsidP="002B69A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i/>
        </w:rPr>
        <w:t xml:space="preserve">             </w:t>
      </w:r>
      <w:r>
        <w:rPr>
          <w:rFonts w:ascii="Times New Roman" w:hAnsi="Times New Roman"/>
        </w:rPr>
        <w:t xml:space="preserve">КНП </w:t>
      </w:r>
      <w:r w:rsidRPr="009C653C">
        <w:rPr>
          <w:rFonts w:ascii="Times New Roman" w:hAnsi="Times New Roman"/>
        </w:rPr>
        <w:t>«Регіональний центр громадського здоров’я</w:t>
      </w:r>
    </w:p>
    <w:p w:rsidR="007148DE" w:rsidRPr="00325EF1" w:rsidRDefault="002B69A2" w:rsidP="00325EF1">
      <w:pPr>
        <w:spacing w:after="0" w:line="240" w:lineRule="auto"/>
        <w:jc w:val="right"/>
        <w:rPr>
          <w:rFonts w:ascii="Times New Roman" w:eastAsia="Times New Roman" w:hAnsi="Times New Roman"/>
          <w:noProof/>
          <w:lang w:eastAsia="ru-RU"/>
        </w:rPr>
      </w:pPr>
      <w:r w:rsidRPr="009C653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9C653C">
        <w:rPr>
          <w:rFonts w:ascii="Times New Roman" w:hAnsi="Times New Roman"/>
        </w:rPr>
        <w:t>Кіровоградської обласної ради»</w:t>
      </w:r>
    </w:p>
    <w:sectPr w:rsidR="007148DE" w:rsidRPr="00325EF1" w:rsidSect="00325E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0E3"/>
    <w:multiLevelType w:val="hybridMultilevel"/>
    <w:tmpl w:val="B7E66BA2"/>
    <w:lvl w:ilvl="0" w:tplc="A3FA5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442D0"/>
    <w:multiLevelType w:val="hybridMultilevel"/>
    <w:tmpl w:val="C46CE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93B65"/>
    <w:multiLevelType w:val="hybridMultilevel"/>
    <w:tmpl w:val="89F27D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E2908"/>
    <w:multiLevelType w:val="hybridMultilevel"/>
    <w:tmpl w:val="BD5C03B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3E4E7B"/>
    <w:multiLevelType w:val="hybridMultilevel"/>
    <w:tmpl w:val="8C2E46C8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5278A8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DE"/>
    <w:rsid w:val="002B69A2"/>
    <w:rsid w:val="00325EF1"/>
    <w:rsid w:val="00364897"/>
    <w:rsid w:val="00547C0F"/>
    <w:rsid w:val="006310F5"/>
    <w:rsid w:val="007148DE"/>
    <w:rsid w:val="00914E1A"/>
    <w:rsid w:val="00AB7108"/>
    <w:rsid w:val="00DA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FF5E"/>
  <w15:docId w15:val="{6C35D1DD-8E7C-4456-B71A-CD34E626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7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lolmenguylol@gmail.com</cp:lastModifiedBy>
  <cp:revision>2</cp:revision>
  <dcterms:created xsi:type="dcterms:W3CDTF">2020-03-19T13:22:00Z</dcterms:created>
  <dcterms:modified xsi:type="dcterms:W3CDTF">2020-03-19T13:22:00Z</dcterms:modified>
</cp:coreProperties>
</file>