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52621D" w:rsidRDefault="003D1A62" w:rsidP="0052621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52621D" w:rsidRPr="0052621D">
        <w:rPr>
          <w:rFonts w:ascii="Times New Roman" w:hAnsi="Times New Roman" w:cs="Times New Roman"/>
          <w:lang w:val="uk-UA"/>
        </w:rPr>
        <w:t>Про  надання  дозволу  комунальному  закладу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 xml:space="preserve">«Знам’янська  міська  лікарня  </w:t>
      </w:r>
    </w:p>
    <w:p w:rsidR="0052621D" w:rsidRPr="0052621D" w:rsidRDefault="0052621D" w:rsidP="0052621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52621D">
        <w:rPr>
          <w:rFonts w:ascii="Times New Roman" w:hAnsi="Times New Roman" w:cs="Times New Roman"/>
          <w:lang w:val="uk-UA"/>
        </w:rPr>
        <w:t>імені А.В. Лисенка»</w:t>
      </w:r>
      <w:r>
        <w:rPr>
          <w:rFonts w:ascii="Times New Roman" w:hAnsi="Times New Roman" w:cs="Times New Roman"/>
          <w:lang w:val="uk-UA"/>
        </w:rPr>
        <w:t xml:space="preserve"> </w:t>
      </w:r>
      <w:r w:rsidRPr="0052621D">
        <w:rPr>
          <w:rFonts w:ascii="Times New Roman" w:hAnsi="Times New Roman" w:cs="Times New Roman"/>
          <w:lang w:val="uk-UA"/>
        </w:rPr>
        <w:t>на списання будівлі складу по вул. Павлова, 6</w:t>
      </w:r>
      <w:r w:rsidR="00BB1664">
        <w:rPr>
          <w:rFonts w:ascii="Times New Roman" w:hAnsi="Times New Roman" w:cs="Times New Roman"/>
          <w:lang w:val="uk-UA"/>
        </w:rPr>
        <w:t>»</w:t>
      </w:r>
    </w:p>
    <w:p w:rsidR="003D1A62" w:rsidRPr="00984C97" w:rsidRDefault="003D1A62" w:rsidP="00984C97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 Характеристика  стану  речей  в  галузі,  яку  врегульовує  це  питання.</w:t>
      </w:r>
    </w:p>
    <w:p w:rsidR="00984C97" w:rsidRDefault="00984C97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ежитлов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будівля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складу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закладу «Знам’янська  міська  лік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арня  імені А.В. Лисенка, площею 236,0 кв.м.</w:t>
      </w:r>
      <w:r w:rsidR="00BB16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Павлова, 6,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лікарнею 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експлуатується, знаходиться в аварійному стані</w:t>
      </w:r>
      <w:r w:rsidR="003D1A62"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 Потреба  і  мета  прийняття  ріше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</w:t>
      </w: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я.</w:t>
      </w:r>
    </w:p>
    <w:p w:rsidR="0052621D" w:rsidRPr="0052621D" w:rsidRDefault="003D1A62" w:rsidP="0052621D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 підготовлене  на  звернення </w:t>
      </w:r>
      <w:proofErr w:type="spellStart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</w:t>
      </w:r>
      <w:proofErr w:type="spellEnd"/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головного  лікаря  комунального закладу «Знам’янська  міська 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лікарня  імені А.В. Лисенка» Муравського І.Б.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про надання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дозволу </w:t>
      </w:r>
      <w:r w:rsidR="0052621D" w:rsidRPr="0052621D">
        <w:rPr>
          <w:rFonts w:ascii="Times New Roman" w:hAnsi="Times New Roman" w:cs="Times New Roman"/>
          <w:lang w:val="uk-UA"/>
        </w:rPr>
        <w:t xml:space="preserve"> комунальному  закладу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>«Знам’янська  міська  лікарня  імені А.В. Лисенка»</w:t>
      </w:r>
      <w:r w:rsidR="0052621D">
        <w:rPr>
          <w:rFonts w:ascii="Times New Roman" w:hAnsi="Times New Roman" w:cs="Times New Roman"/>
          <w:lang w:val="uk-UA"/>
        </w:rPr>
        <w:t xml:space="preserve"> </w:t>
      </w:r>
      <w:r w:rsidR="0052621D" w:rsidRPr="0052621D">
        <w:rPr>
          <w:rFonts w:ascii="Times New Roman" w:hAnsi="Times New Roman" w:cs="Times New Roman"/>
          <w:lang w:val="uk-UA"/>
        </w:rPr>
        <w:t>на списання будівлі складу по вул. Павлова, 6</w:t>
      </w:r>
      <w:r w:rsidR="00BB1664">
        <w:rPr>
          <w:rFonts w:ascii="Times New Roman" w:hAnsi="Times New Roman" w:cs="Times New Roman"/>
          <w:lang w:val="uk-UA"/>
        </w:rPr>
        <w:t>».</w:t>
      </w:r>
      <w:bookmarkStart w:id="0" w:name="_GoBack"/>
      <w:bookmarkEnd w:id="0"/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Потребою  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прийняття   цього  рішення  є  можливість списання з балансу об’єкта нерухомого майна, який непридатний для подальшої експлуатації внаслідок зносу.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 Прогнозовані  суспільні,  економічні,  фінансові  та  юридичні  наслідки  прийняття  рішення.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ття рішення забезпечить 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надходження </w:t>
      </w:r>
      <w:r w:rsidR="00EA6C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будівельних матеріалів від демонтажу будівлі для використання їх в ремонтних цілях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 Механізм  виконання  рішення.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Механізмом виконання  рішення  є  </w:t>
      </w:r>
      <w:r w:rsidR="00EA6C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демонтаж</w:t>
      </w:r>
      <w:r w:rsidR="005262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з подальшим списанням із балансу 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КЗ «Знам’янська  міська  лікарня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ім. А.В. Лисенка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». </w:t>
      </w:r>
    </w:p>
    <w:p w:rsidR="003D1A62" w:rsidRPr="003D1A62" w:rsidRDefault="003D1A62" w:rsidP="003D1A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</w:p>
    <w:p w:rsidR="003D1A62" w:rsidRPr="003D1A62" w:rsidRDefault="003D1A62" w:rsidP="003D1A6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 не  потребує  порівняльної  таблиці.</w:t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 оприлюднення  проекту  рішення  та  назва  ЗМІ,  електронного  видання,  або  іншого  місця  оприлюднення.</w:t>
      </w:r>
    </w:p>
    <w:p w:rsidR="003D1A62" w:rsidRPr="003D1A62" w:rsidRDefault="003D1A62" w:rsidP="00984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 рішення оприлюднений  на  офіційному  сайті  Знам’янської  міської  ради ________201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року</w:t>
      </w:r>
    </w:p>
    <w:p w:rsidR="003D1A62" w:rsidRPr="003D1A62" w:rsidRDefault="003D1A62" w:rsidP="003D1A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Дата, підпис та ПІБ суб’єкту подання проекту рішення:</w:t>
      </w: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3D1A62" w:rsidRDefault="003D1A62" w:rsidP="003D1A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__________________201</w:t>
      </w:r>
      <w:r w:rsidR="00984C97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року  </w:t>
      </w:r>
      <w:r w:rsidRPr="003D1A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                  </w:t>
      </w:r>
      <w:r w:rsidR="00984C97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</w:t>
      </w:r>
    </w:p>
    <w:p w:rsidR="00984C97" w:rsidRPr="003D1A62" w:rsidRDefault="00984C97" w:rsidP="003D1A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D1A62" w:rsidRPr="003D1A62" w:rsidRDefault="003D1A62" w:rsidP="003D1A62">
      <w:p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D1A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3D1A62" w:rsidRPr="003D1A62" w:rsidRDefault="003D1A62" w:rsidP="003D1A62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tabs>
          <w:tab w:val="left" w:pos="180"/>
          <w:tab w:val="left" w:pos="162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____________________ 201</w:t>
      </w:r>
      <w:r w:rsidR="00984C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Н. Клименко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</w:t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D1A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D1A62" w:rsidRPr="003D1A62" w:rsidRDefault="003D1A62" w:rsidP="003D1A6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1A62" w:rsidRPr="003D1A62" w:rsidRDefault="003D1A62" w:rsidP="003D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19C9" w:rsidRDefault="002119C9"/>
    <w:p w:rsidR="008770DA" w:rsidRDefault="008770DA"/>
    <w:p w:rsidR="008770DA" w:rsidRDefault="008770DA"/>
    <w:p w:rsidR="008770DA" w:rsidRDefault="008770DA"/>
    <w:p w:rsidR="008770DA" w:rsidRDefault="008770DA" w:rsidP="008770DA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>ПРОЕКТ</w:t>
      </w:r>
    </w:p>
    <w:p w:rsidR="008770DA" w:rsidRDefault="008770DA" w:rsidP="008770DA">
      <w:pPr>
        <w:jc w:val="center"/>
        <w:rPr>
          <w:b/>
          <w:lang w:val="uk-UA"/>
        </w:rPr>
      </w:pPr>
    </w:p>
    <w:p w:rsidR="008770DA" w:rsidRDefault="008770DA" w:rsidP="008770DA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8770DA" w:rsidRDefault="008770DA" w:rsidP="008770DA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8770DA" w:rsidRDefault="008770DA" w:rsidP="008770DA">
      <w:pPr>
        <w:jc w:val="center"/>
        <w:rPr>
          <w:lang w:val="uk-UA"/>
        </w:rPr>
      </w:pPr>
    </w:p>
    <w:p w:rsidR="008770DA" w:rsidRDefault="008770DA" w:rsidP="008770DA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8770DA" w:rsidRDefault="008770DA" w:rsidP="008770DA">
      <w:pPr>
        <w:jc w:val="center"/>
        <w:rPr>
          <w:b/>
          <w:bCs/>
          <w:lang w:val="uk-UA"/>
        </w:rPr>
      </w:pPr>
    </w:p>
    <w:p w:rsidR="008770DA" w:rsidRDefault="008770DA" w:rsidP="008770DA">
      <w:pPr>
        <w:rPr>
          <w:b/>
          <w:lang w:val="uk-UA"/>
        </w:rPr>
      </w:pPr>
      <w:r>
        <w:rPr>
          <w:b/>
          <w:bCs/>
          <w:lang w:val="uk-UA"/>
        </w:rPr>
        <w:t>від  ____________2018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8770DA" w:rsidRDefault="008770DA" w:rsidP="008770DA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8770DA" w:rsidRDefault="008770DA" w:rsidP="008770DA">
      <w:pPr>
        <w:jc w:val="center"/>
        <w:rPr>
          <w:lang w:val="uk-UA"/>
        </w:rPr>
      </w:pPr>
    </w:p>
    <w:p w:rsidR="008770DA" w:rsidRDefault="008770DA" w:rsidP="008770DA">
      <w:pPr>
        <w:jc w:val="center"/>
        <w:rPr>
          <w:sz w:val="16"/>
          <w:lang w:val="uk-UA"/>
        </w:rPr>
      </w:pPr>
    </w:p>
    <w:p w:rsidR="008770DA" w:rsidRDefault="008770DA" w:rsidP="008770DA">
      <w:pPr>
        <w:jc w:val="both"/>
        <w:rPr>
          <w:lang w:val="uk-UA"/>
        </w:rPr>
      </w:pPr>
      <w:r>
        <w:rPr>
          <w:lang w:val="uk-UA"/>
        </w:rPr>
        <w:t xml:space="preserve"> Про  надання  дозволу  комунальному  закладу</w:t>
      </w:r>
    </w:p>
    <w:p w:rsidR="008770DA" w:rsidRDefault="008770DA" w:rsidP="008770DA">
      <w:pPr>
        <w:jc w:val="both"/>
        <w:rPr>
          <w:lang w:val="uk-UA"/>
        </w:rPr>
      </w:pP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імені А.В. Лисенка» </w:t>
      </w:r>
    </w:p>
    <w:p w:rsidR="008770DA" w:rsidRDefault="008770DA" w:rsidP="008770DA">
      <w:pPr>
        <w:jc w:val="both"/>
        <w:rPr>
          <w:lang w:val="uk-UA"/>
        </w:rPr>
      </w:pPr>
      <w:r>
        <w:rPr>
          <w:lang w:val="uk-UA"/>
        </w:rPr>
        <w:t xml:space="preserve">на списання будівлі складу по вул. Павлова, 6  </w:t>
      </w:r>
    </w:p>
    <w:p w:rsidR="008770DA" w:rsidRDefault="008770DA" w:rsidP="008770DA">
      <w:pPr>
        <w:jc w:val="both"/>
        <w:rPr>
          <w:lang w:val="uk-UA"/>
        </w:rPr>
      </w:pPr>
    </w:p>
    <w:p w:rsidR="008770DA" w:rsidRDefault="008770DA" w:rsidP="008770DA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 лист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головного  лікаря  комунального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лікарня імені А.В.Лисенка» Муравського І.Б. про аварійний стан будівлі, беручи до уваги акт технічного стану та техніко-економічне обґрунтування , керуючись ст.ст. 26, 60 Закону України «Про  місцеве  самоврядування  в  Україні»,  міська  рада</w:t>
      </w:r>
    </w:p>
    <w:p w:rsidR="008770DA" w:rsidRDefault="008770DA" w:rsidP="008770DA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8770DA" w:rsidRDefault="008770DA" w:rsidP="008770DA">
      <w:pPr>
        <w:ind w:firstLine="540"/>
        <w:jc w:val="center"/>
        <w:rPr>
          <w:b/>
          <w:bCs/>
          <w:sz w:val="14"/>
          <w:lang w:val="uk-UA"/>
        </w:rPr>
      </w:pPr>
    </w:p>
    <w:p w:rsidR="008770DA" w:rsidRPr="000A28FD" w:rsidRDefault="008770DA" w:rsidP="008770DA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0A28FD">
        <w:rPr>
          <w:lang w:val="uk-UA"/>
        </w:rPr>
        <w:t xml:space="preserve">Надати дозвіл комунальному закладу </w:t>
      </w:r>
      <w:r>
        <w:rPr>
          <w:lang w:val="uk-UA"/>
        </w:rPr>
        <w:t>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</w:t>
      </w:r>
      <w:r w:rsidRPr="000A28FD">
        <w:rPr>
          <w:lang w:val="uk-UA"/>
        </w:rPr>
        <w:t xml:space="preserve"> А.В. Лисенка» (</w:t>
      </w:r>
      <w:proofErr w:type="spellStart"/>
      <w:r w:rsidRPr="000A28FD">
        <w:rPr>
          <w:lang w:val="uk-UA"/>
        </w:rPr>
        <w:t>в.о</w:t>
      </w:r>
      <w:proofErr w:type="spellEnd"/>
      <w:r w:rsidRPr="000A28FD">
        <w:rPr>
          <w:lang w:val="uk-UA"/>
        </w:rPr>
        <w:t xml:space="preserve">. головного лікаря І.Б. Муравський) на списання будівлі складу (інв. номер 1013311014) площею 236 </w:t>
      </w:r>
      <w:proofErr w:type="spellStart"/>
      <w:r w:rsidRPr="000A28FD">
        <w:rPr>
          <w:lang w:val="uk-UA"/>
        </w:rPr>
        <w:t>кв.м</w:t>
      </w:r>
      <w:proofErr w:type="spellEnd"/>
      <w:r w:rsidRPr="000A28FD">
        <w:rPr>
          <w:lang w:val="uk-UA"/>
        </w:rPr>
        <w:t>., розташованого за адресою: м. Знам’янка вул. Павлова, 6</w:t>
      </w:r>
      <w:r>
        <w:rPr>
          <w:lang w:val="uk-UA"/>
        </w:rPr>
        <w:t>, шляхом розбирання та зняття з балансу.</w:t>
      </w:r>
    </w:p>
    <w:p w:rsidR="008770DA" w:rsidRDefault="008770DA" w:rsidP="008770DA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Рекомендувати комунальному закладу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ім. А.В. Лисенка» з</w:t>
      </w:r>
      <w:r w:rsidRPr="0056389E">
        <w:rPr>
          <w:lang w:val="uk-UA"/>
        </w:rPr>
        <w:t>алучити</w:t>
      </w:r>
      <w:r>
        <w:rPr>
          <w:lang w:val="uk-UA"/>
        </w:rPr>
        <w:t xml:space="preserve"> для демонтажу</w:t>
      </w:r>
      <w:r w:rsidRPr="0056389E">
        <w:rPr>
          <w:lang w:val="uk-UA"/>
        </w:rPr>
        <w:t xml:space="preserve"> будівлі складу </w:t>
      </w:r>
      <w:proofErr w:type="spellStart"/>
      <w:r w:rsidRPr="0056389E">
        <w:rPr>
          <w:lang w:val="uk-UA"/>
        </w:rPr>
        <w:t>КП</w:t>
      </w:r>
      <w:proofErr w:type="spellEnd"/>
      <w:r w:rsidRPr="0056389E">
        <w:rPr>
          <w:lang w:val="uk-UA"/>
        </w:rPr>
        <w:t xml:space="preserve"> «</w:t>
      </w:r>
      <w:proofErr w:type="spellStart"/>
      <w:r w:rsidRPr="0056389E">
        <w:rPr>
          <w:lang w:val="uk-UA"/>
        </w:rPr>
        <w:t>Знам’янський</w:t>
      </w:r>
      <w:proofErr w:type="spellEnd"/>
      <w:r w:rsidRPr="0056389E">
        <w:rPr>
          <w:lang w:val="uk-UA"/>
        </w:rPr>
        <w:t xml:space="preserve"> комбінат комунальних послуг»</w:t>
      </w:r>
      <w:r>
        <w:rPr>
          <w:lang w:val="uk-UA"/>
        </w:rPr>
        <w:t xml:space="preserve"> (</w:t>
      </w:r>
      <w:proofErr w:type="spellStart"/>
      <w:r>
        <w:rPr>
          <w:lang w:val="uk-UA"/>
        </w:rPr>
        <w:t>кер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Чернявський</w:t>
      </w:r>
      <w:proofErr w:type="spellEnd"/>
      <w:r>
        <w:rPr>
          <w:lang w:val="uk-UA"/>
        </w:rPr>
        <w:t xml:space="preserve"> О.М.).</w:t>
      </w:r>
    </w:p>
    <w:p w:rsidR="008770DA" w:rsidRDefault="008770DA" w:rsidP="008770DA">
      <w:pPr>
        <w:widowControl w:val="0"/>
        <w:suppressAutoHyphens/>
        <w:ind w:left="851" w:hanging="567"/>
        <w:jc w:val="both"/>
        <w:rPr>
          <w:lang w:val="uk-UA"/>
        </w:rPr>
      </w:pPr>
      <w:r>
        <w:rPr>
          <w:lang w:val="uk-UA"/>
        </w:rPr>
        <w:t xml:space="preserve">3. 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головного  лікаря  комунального  закладу 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лікарня» Муравського І.Б.</w:t>
      </w:r>
    </w:p>
    <w:p w:rsidR="008770DA" w:rsidRPr="002B7B65" w:rsidRDefault="008770DA" w:rsidP="008770DA">
      <w:pPr>
        <w:ind w:left="825" w:hanging="465"/>
        <w:jc w:val="both"/>
        <w:rPr>
          <w:lang w:val="uk-UA"/>
        </w:rPr>
      </w:pPr>
      <w:r>
        <w:rPr>
          <w:lang w:val="uk-UA"/>
        </w:rPr>
        <w:t xml:space="preserve">4. </w:t>
      </w:r>
      <w:r>
        <w:rPr>
          <w:lang w:val="uk-UA"/>
        </w:rPr>
        <w:tab/>
        <w:t xml:space="preserve">Контроль  за  виконанням  даного  рішення  покласти  на постійну  </w:t>
      </w:r>
      <w:r>
        <w:rPr>
          <w:szCs w:val="28"/>
          <w:lang w:val="uk-UA"/>
        </w:rPr>
        <w:t xml:space="preserve">комісію з          питань </w:t>
      </w:r>
      <w:r w:rsidRPr="002B7B65">
        <w:rPr>
          <w:lang w:val="uk-UA"/>
        </w:rPr>
        <w:t>житлово-комунального господарства та охорони навколишнього природного середовища</w:t>
      </w:r>
      <w:r>
        <w:rPr>
          <w:lang w:val="uk-UA"/>
        </w:rPr>
        <w:t xml:space="preserve"> (гол. Тесленко А.В.)</w:t>
      </w:r>
    </w:p>
    <w:p w:rsidR="008770DA" w:rsidRDefault="008770DA" w:rsidP="008770DA">
      <w:pPr>
        <w:widowControl w:val="0"/>
        <w:suppressAutoHyphens/>
        <w:ind w:left="779" w:hanging="495"/>
        <w:jc w:val="both"/>
        <w:rPr>
          <w:lang w:val="uk-UA"/>
        </w:rPr>
      </w:pPr>
    </w:p>
    <w:p w:rsidR="008770DA" w:rsidRDefault="008770DA" w:rsidP="008770DA">
      <w:pPr>
        <w:pStyle w:val="a3"/>
        <w:jc w:val="center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Філіпенко</w:t>
      </w:r>
    </w:p>
    <w:sectPr w:rsidR="008770DA" w:rsidSect="00CC2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02E24"/>
    <w:multiLevelType w:val="hybridMultilevel"/>
    <w:tmpl w:val="01FC8CAC"/>
    <w:lvl w:ilvl="0" w:tplc="F9E0CCF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31"/>
    <w:rsid w:val="00012F31"/>
    <w:rsid w:val="002119C9"/>
    <w:rsid w:val="003D1A62"/>
    <w:rsid w:val="0052621D"/>
    <w:rsid w:val="008770DA"/>
    <w:rsid w:val="00984C97"/>
    <w:rsid w:val="00BB1664"/>
    <w:rsid w:val="00CC2A0B"/>
    <w:rsid w:val="00EA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0B"/>
  </w:style>
  <w:style w:type="paragraph" w:styleId="3">
    <w:name w:val="heading 3"/>
    <w:basedOn w:val="a"/>
    <w:next w:val="a"/>
    <w:link w:val="30"/>
    <w:semiHidden/>
    <w:unhideWhenUsed/>
    <w:qFormat/>
    <w:rsid w:val="008770D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70D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8770D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8770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No Spacing"/>
    <w:uiPriority w:val="1"/>
    <w:qFormat/>
    <w:rsid w:val="008770D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770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ПК5</cp:lastModifiedBy>
  <cp:revision>7</cp:revision>
  <cp:lastPrinted>2018-05-02T12:37:00Z</cp:lastPrinted>
  <dcterms:created xsi:type="dcterms:W3CDTF">2018-05-02T11:47:00Z</dcterms:created>
  <dcterms:modified xsi:type="dcterms:W3CDTF">2018-10-16T13:26:00Z</dcterms:modified>
</cp:coreProperties>
</file>