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07" w:rsidRPr="00E223AA" w:rsidRDefault="00D50107" w:rsidP="00D50107">
      <w:pPr>
        <w:jc w:val="right"/>
        <w:rPr>
          <w:b/>
          <w:lang w:val="uk-UA"/>
        </w:rPr>
      </w:pPr>
      <w:r w:rsidRPr="00E223AA">
        <w:rPr>
          <w:b/>
          <w:sz w:val="28"/>
          <w:lang w:val="uk-UA"/>
        </w:rPr>
        <w:t>ПРОЄКТ</w:t>
      </w:r>
      <w:r>
        <w:rPr>
          <w:b/>
          <w:sz w:val="28"/>
          <w:lang w:val="uk-UA"/>
        </w:rPr>
        <w:t xml:space="preserve"> 3</w:t>
      </w:r>
    </w:p>
    <w:p w:rsidR="00D50107" w:rsidRPr="0089390A" w:rsidRDefault="00D50107" w:rsidP="00D5010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D50107" w:rsidRPr="0089390A" w:rsidRDefault="00D50107" w:rsidP="00D5010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89390A">
        <w:rPr>
          <w:rFonts w:ascii="Times New Roman" w:hAnsi="Times New Roman"/>
          <w:sz w:val="24"/>
          <w:szCs w:val="24"/>
          <w:lang w:val="uk-UA"/>
        </w:rPr>
        <w:t xml:space="preserve">до </w:t>
      </w:r>
      <w:proofErr w:type="spellStart"/>
      <w:r w:rsidRPr="0089390A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89390A">
        <w:rPr>
          <w:rFonts w:ascii="Times New Roman" w:hAnsi="Times New Roman"/>
          <w:sz w:val="24"/>
          <w:szCs w:val="24"/>
          <w:lang w:val="uk-UA"/>
        </w:rPr>
        <w:t xml:space="preserve">  рішення  міської  ради </w:t>
      </w:r>
    </w:p>
    <w:p w:rsidR="00D50107" w:rsidRPr="0089390A" w:rsidRDefault="00D50107" w:rsidP="00D50107">
      <w:pPr>
        <w:jc w:val="center"/>
        <w:rPr>
          <w:lang w:val="uk-UA"/>
        </w:rPr>
      </w:pPr>
      <w:r w:rsidRPr="0089390A">
        <w:rPr>
          <w:lang w:val="uk-UA"/>
        </w:rPr>
        <w:t xml:space="preserve">«Про утворення постійних комісій </w:t>
      </w:r>
      <w:proofErr w:type="spellStart"/>
      <w:r w:rsidRPr="0089390A">
        <w:rPr>
          <w:lang w:val="uk-UA"/>
        </w:rPr>
        <w:t>Знам’янської</w:t>
      </w:r>
      <w:proofErr w:type="spellEnd"/>
      <w:r w:rsidRPr="0089390A">
        <w:rPr>
          <w:lang w:val="uk-UA"/>
        </w:rPr>
        <w:t xml:space="preserve"> міської ради </w:t>
      </w:r>
      <w:r>
        <w:rPr>
          <w:lang w:val="uk-UA"/>
        </w:rPr>
        <w:t xml:space="preserve"> Кропивницького району Кіровоградської області </w:t>
      </w:r>
      <w:r w:rsidRPr="0089390A">
        <w:rPr>
          <w:lang w:val="en-US"/>
        </w:rPr>
        <w:t>VIII</w:t>
      </w:r>
      <w:r w:rsidRPr="0089390A">
        <w:rPr>
          <w:lang w:val="uk-UA"/>
        </w:rPr>
        <w:t xml:space="preserve"> скликання»</w:t>
      </w:r>
    </w:p>
    <w:p w:rsidR="00D50107" w:rsidRPr="003136BC" w:rsidRDefault="00D50107" w:rsidP="00D50107">
      <w:pPr>
        <w:ind w:right="-185"/>
        <w:jc w:val="center"/>
        <w:rPr>
          <w:b/>
          <w:bCs/>
          <w:lang w:val="uk-UA"/>
        </w:rPr>
      </w:pPr>
    </w:p>
    <w:p w:rsidR="00D50107" w:rsidRPr="0089390A" w:rsidRDefault="00D50107" w:rsidP="00D50107">
      <w:pPr>
        <w:pStyle w:val="a5"/>
        <w:numPr>
          <w:ilvl w:val="0"/>
          <w:numId w:val="7"/>
        </w:numPr>
        <w:jc w:val="both"/>
        <w:rPr>
          <w:lang w:val="uk-UA" w:eastAsia="en-US"/>
        </w:rPr>
      </w:pPr>
      <w:r w:rsidRPr="0089390A">
        <w:rPr>
          <w:b/>
          <w:lang w:val="uk-UA"/>
        </w:rPr>
        <w:t xml:space="preserve">Характеристика стану речей в галузі, яку врегульовує це рішення: </w:t>
      </w:r>
      <w:r w:rsidRPr="0089390A">
        <w:rPr>
          <w:lang w:val="uk-UA"/>
        </w:rPr>
        <w:t>відповідно до</w:t>
      </w:r>
      <w:r w:rsidRPr="0089390A">
        <w:rPr>
          <w:b/>
          <w:lang w:val="uk-UA"/>
        </w:rPr>
        <w:t xml:space="preserve"> </w:t>
      </w:r>
      <w:r w:rsidRPr="0089390A">
        <w:rPr>
          <w:lang w:val="uk-UA"/>
        </w:rPr>
        <w:t xml:space="preserve">п. 2 ч. 1 ст. 26 та ст. 47 Закону України </w:t>
      </w:r>
      <w:proofErr w:type="spellStart"/>
      <w:r w:rsidRPr="0089390A">
        <w:rPr>
          <w:lang w:val="uk-UA"/>
        </w:rPr>
        <w:t>“Про</w:t>
      </w:r>
      <w:proofErr w:type="spellEnd"/>
      <w:r w:rsidRPr="0089390A">
        <w:rPr>
          <w:lang w:val="uk-UA"/>
        </w:rPr>
        <w:t xml:space="preserve"> місцеве самоврядування в  </w:t>
      </w:r>
      <w:proofErr w:type="spellStart"/>
      <w:r w:rsidRPr="0089390A">
        <w:rPr>
          <w:lang w:val="uk-UA"/>
        </w:rPr>
        <w:t>Україні”</w:t>
      </w:r>
      <w:proofErr w:type="spellEnd"/>
      <w:r w:rsidRPr="0089390A">
        <w:rPr>
          <w:lang w:val="uk-UA"/>
        </w:rPr>
        <w:t xml:space="preserve"> виключно на пленарних засіданнях міської ради вирішуються питання </w:t>
      </w:r>
      <w:r w:rsidRPr="0089390A">
        <w:rPr>
          <w:color w:val="333333"/>
          <w:shd w:val="clear" w:color="auto" w:fill="FFFFFF"/>
          <w:lang w:val="uk-UA"/>
        </w:rPr>
        <w:t>утворення і ліквідації постійних та інших комісій ради, затвердження та зміна їх складу, обрання голів комісій.</w:t>
      </w:r>
    </w:p>
    <w:p w:rsidR="00D50107" w:rsidRDefault="00D50107" w:rsidP="00D50107">
      <w:pPr>
        <w:pStyle w:val="a5"/>
        <w:numPr>
          <w:ilvl w:val="0"/>
          <w:numId w:val="7"/>
        </w:numPr>
        <w:jc w:val="both"/>
        <w:rPr>
          <w:lang w:val="uk-UA" w:eastAsia="en-US"/>
        </w:rPr>
      </w:pPr>
      <w:r w:rsidRPr="0089390A">
        <w:rPr>
          <w:b/>
          <w:lang w:val="uk-UA"/>
        </w:rPr>
        <w:t xml:space="preserve">Потреба і мета прийняття рішення: </w:t>
      </w:r>
      <w:r w:rsidRPr="0089390A">
        <w:rPr>
          <w:lang w:val="uk-UA"/>
        </w:rPr>
        <w:t xml:space="preserve">виконання вимог  п. 2 ч. 1 ст. 26 та ст. 47 Закону України </w:t>
      </w:r>
      <w:proofErr w:type="spellStart"/>
      <w:r w:rsidRPr="0089390A">
        <w:rPr>
          <w:lang w:val="uk-UA"/>
        </w:rPr>
        <w:t>“Про</w:t>
      </w:r>
      <w:proofErr w:type="spellEnd"/>
      <w:r w:rsidRPr="0089390A">
        <w:rPr>
          <w:lang w:val="uk-UA"/>
        </w:rPr>
        <w:t xml:space="preserve"> місцеве самоврядування в  </w:t>
      </w:r>
      <w:proofErr w:type="spellStart"/>
      <w:r w:rsidRPr="0089390A">
        <w:rPr>
          <w:lang w:val="uk-UA"/>
        </w:rPr>
        <w:t>Україні”</w:t>
      </w:r>
      <w:proofErr w:type="spellEnd"/>
      <w:r w:rsidRPr="0089390A">
        <w:rPr>
          <w:lang w:val="uk-UA"/>
        </w:rPr>
        <w:t>; організація роботи постійних комісій ради, як робочих органів ради.</w:t>
      </w:r>
    </w:p>
    <w:p w:rsidR="00D50107" w:rsidRDefault="00D50107" w:rsidP="00D50107">
      <w:pPr>
        <w:pStyle w:val="a5"/>
        <w:numPr>
          <w:ilvl w:val="0"/>
          <w:numId w:val="7"/>
        </w:numPr>
        <w:jc w:val="both"/>
        <w:rPr>
          <w:lang w:val="uk-UA" w:eastAsia="en-US"/>
        </w:rPr>
      </w:pPr>
      <w:r w:rsidRPr="0089390A">
        <w:rPr>
          <w:b/>
          <w:lang w:val="uk-UA"/>
        </w:rPr>
        <w:t>Прогнозовані суспільні, економічні, фінансові та юридичні наслідки прийняття рішення:</w:t>
      </w:r>
      <w:r w:rsidRPr="0089390A">
        <w:rPr>
          <w:color w:val="333333"/>
          <w:shd w:val="clear" w:color="auto" w:fill="FFFFFF"/>
          <w:lang w:val="uk-UA"/>
        </w:rPr>
        <w:t xml:space="preserve"> вивчення, попередній розгляд і підготовка питань, які належать до відання постійних комісій, здійснення контролю за виконанням рішень ради, її виконавчого комітету;</w:t>
      </w:r>
      <w:r w:rsidRPr="0089390A">
        <w:rPr>
          <w:lang w:val="uk-UA"/>
        </w:rPr>
        <w:t xml:space="preserve"> вивчення та розгляд питань в межах компетенції постійних комісій, надання висновків та рекомендацій.</w:t>
      </w:r>
    </w:p>
    <w:p w:rsidR="00D50107" w:rsidRDefault="00D50107" w:rsidP="00D50107">
      <w:pPr>
        <w:pStyle w:val="a5"/>
        <w:numPr>
          <w:ilvl w:val="0"/>
          <w:numId w:val="7"/>
        </w:numPr>
        <w:jc w:val="both"/>
        <w:rPr>
          <w:lang w:val="uk-UA" w:eastAsia="en-US"/>
        </w:rPr>
      </w:pPr>
      <w:r w:rsidRPr="0089390A">
        <w:rPr>
          <w:b/>
          <w:lang w:val="uk-UA"/>
        </w:rPr>
        <w:t xml:space="preserve">Механізм виконання рішення: </w:t>
      </w:r>
      <w:r w:rsidRPr="0089390A">
        <w:rPr>
          <w:lang w:val="uk-UA"/>
        </w:rPr>
        <w:t>досягнення визначеної мети планується шляхом затвердження даного рішення міською радою</w:t>
      </w:r>
      <w:r w:rsidRPr="0089390A">
        <w:rPr>
          <w:lang w:val="uk-UA" w:eastAsia="en-US"/>
        </w:rPr>
        <w:t>.</w:t>
      </w:r>
    </w:p>
    <w:p w:rsidR="00D50107" w:rsidRDefault="00D50107" w:rsidP="00D50107">
      <w:pPr>
        <w:pStyle w:val="a5"/>
        <w:numPr>
          <w:ilvl w:val="0"/>
          <w:numId w:val="7"/>
        </w:numPr>
        <w:jc w:val="both"/>
        <w:rPr>
          <w:lang w:val="uk-UA" w:eastAsia="en-US"/>
        </w:rPr>
      </w:pPr>
      <w:r w:rsidRPr="0089390A">
        <w:rPr>
          <w:b/>
          <w:lang w:val="uk-UA"/>
        </w:rPr>
        <w:t xml:space="preserve">Порівняльна таблиця змін (у випадку, якщо </w:t>
      </w:r>
      <w:proofErr w:type="spellStart"/>
      <w:r w:rsidRPr="0089390A">
        <w:rPr>
          <w:b/>
          <w:lang w:val="uk-UA"/>
        </w:rPr>
        <w:t>проєктом</w:t>
      </w:r>
      <w:proofErr w:type="spellEnd"/>
      <w:r w:rsidRPr="0089390A">
        <w:rPr>
          <w:b/>
          <w:lang w:val="uk-UA"/>
        </w:rPr>
        <w:t xml:space="preserve"> рішення пропонується внести зміни до існуючого рішення ради): </w:t>
      </w:r>
      <w:r w:rsidRPr="0089390A">
        <w:rPr>
          <w:lang w:val="uk-UA"/>
        </w:rPr>
        <w:t>не потребує</w:t>
      </w:r>
      <w:r>
        <w:rPr>
          <w:lang w:val="uk-UA"/>
        </w:rPr>
        <w:t>.</w:t>
      </w:r>
    </w:p>
    <w:p w:rsidR="00D50107" w:rsidRDefault="00D50107" w:rsidP="00D50107">
      <w:pPr>
        <w:pStyle w:val="a5"/>
        <w:numPr>
          <w:ilvl w:val="0"/>
          <w:numId w:val="7"/>
        </w:numPr>
        <w:jc w:val="both"/>
        <w:rPr>
          <w:lang w:val="uk-UA" w:eastAsia="en-US"/>
        </w:rPr>
      </w:pPr>
      <w:r w:rsidRPr="0089390A">
        <w:rPr>
          <w:b/>
          <w:lang w:val="uk-UA"/>
        </w:rPr>
        <w:t xml:space="preserve">Дата оприлюднення </w:t>
      </w:r>
      <w:proofErr w:type="spellStart"/>
      <w:r w:rsidRPr="0089390A">
        <w:rPr>
          <w:b/>
          <w:lang w:val="uk-UA"/>
        </w:rPr>
        <w:t>проєкту</w:t>
      </w:r>
      <w:proofErr w:type="spellEnd"/>
      <w:r w:rsidRPr="0089390A">
        <w:rPr>
          <w:b/>
          <w:lang w:val="uk-UA"/>
        </w:rPr>
        <w:t xml:space="preserve"> рішення та назва ЗМІ, електронного видання, або іншого місця оприлюднення: </w:t>
      </w:r>
      <w:r w:rsidRPr="0089390A">
        <w:rPr>
          <w:lang w:val="uk-UA"/>
        </w:rPr>
        <w:t xml:space="preserve">даний </w:t>
      </w:r>
      <w:proofErr w:type="spellStart"/>
      <w:r w:rsidRPr="0089390A">
        <w:rPr>
          <w:lang w:val="uk-UA"/>
        </w:rPr>
        <w:t>проєкт</w:t>
      </w:r>
      <w:proofErr w:type="spellEnd"/>
      <w:r w:rsidRPr="0089390A">
        <w:rPr>
          <w:lang w:val="uk-UA"/>
        </w:rPr>
        <w:t xml:space="preserve">  рішення  міської  ради оприлюднений  на  офіційному  сайті  </w:t>
      </w:r>
      <w:proofErr w:type="spellStart"/>
      <w:r w:rsidRPr="0089390A">
        <w:rPr>
          <w:lang w:val="uk-UA"/>
        </w:rPr>
        <w:t>Знам’янської</w:t>
      </w:r>
      <w:proofErr w:type="spellEnd"/>
      <w:r w:rsidRPr="0089390A">
        <w:rPr>
          <w:lang w:val="uk-UA"/>
        </w:rPr>
        <w:t xml:space="preserve">  міської  ради   08   грудня   2020   року.</w:t>
      </w:r>
    </w:p>
    <w:p w:rsidR="00D50107" w:rsidRPr="0089390A" w:rsidRDefault="00D50107" w:rsidP="00D50107">
      <w:pPr>
        <w:pStyle w:val="a5"/>
        <w:numPr>
          <w:ilvl w:val="0"/>
          <w:numId w:val="7"/>
        </w:numPr>
        <w:jc w:val="both"/>
        <w:rPr>
          <w:lang w:val="uk-UA" w:eastAsia="en-US"/>
        </w:rPr>
      </w:pPr>
      <w:r w:rsidRPr="0089390A">
        <w:rPr>
          <w:b/>
          <w:lang w:val="uk-UA"/>
        </w:rPr>
        <w:t xml:space="preserve">Дата, підпис та ПІБ суб’єкту подання </w:t>
      </w:r>
      <w:proofErr w:type="spellStart"/>
      <w:r w:rsidRPr="0089390A">
        <w:rPr>
          <w:b/>
          <w:lang w:val="uk-UA"/>
        </w:rPr>
        <w:t>проєкту</w:t>
      </w:r>
      <w:proofErr w:type="spellEnd"/>
      <w:r w:rsidRPr="0089390A">
        <w:rPr>
          <w:b/>
          <w:lang w:val="uk-UA"/>
        </w:rPr>
        <w:t xml:space="preserve"> рішення:</w:t>
      </w:r>
      <w:r w:rsidRPr="0089390A">
        <w:rPr>
          <w:b/>
          <w:lang w:val="uk-UA"/>
        </w:rPr>
        <w:tab/>
      </w:r>
      <w:r w:rsidRPr="0089390A">
        <w:rPr>
          <w:lang w:val="uk-UA"/>
        </w:rPr>
        <w:t>08 грудня 2020 року,</w:t>
      </w:r>
    </w:p>
    <w:p w:rsidR="00D50107" w:rsidRDefault="00D50107" w:rsidP="00D50107">
      <w:pPr>
        <w:pStyle w:val="a3"/>
        <w:ind w:firstLine="56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27525D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міський голова</w:t>
      </w:r>
      <w:r w:rsidRPr="00275CB7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Pr="00275CB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sz w:val="24"/>
          <w:lang w:val="uk-UA"/>
        </w:rPr>
        <w:t>Володимир СОКИРКО</w:t>
      </w:r>
    </w:p>
    <w:p w:rsidR="00D50107" w:rsidRPr="00696276" w:rsidRDefault="00D50107" w:rsidP="00D50107">
      <w:pPr>
        <w:pStyle w:val="a5"/>
        <w:numPr>
          <w:ilvl w:val="0"/>
          <w:numId w:val="7"/>
        </w:numPr>
        <w:jc w:val="both"/>
        <w:rPr>
          <w:lang w:eastAsia="en-US"/>
        </w:rPr>
      </w:pPr>
      <w:r w:rsidRPr="0089390A">
        <w:rPr>
          <w:b/>
        </w:rPr>
        <w:t xml:space="preserve">Дата </w:t>
      </w:r>
      <w:proofErr w:type="spellStart"/>
      <w:r w:rsidRPr="0089390A">
        <w:rPr>
          <w:b/>
        </w:rPr>
        <w:t>отримання</w:t>
      </w:r>
      <w:proofErr w:type="spellEnd"/>
      <w:r w:rsidRPr="0089390A">
        <w:rPr>
          <w:b/>
        </w:rPr>
        <w:t xml:space="preserve"> про</w:t>
      </w:r>
      <w:r w:rsidRPr="0089390A">
        <w:rPr>
          <w:b/>
          <w:lang w:val="uk-UA"/>
        </w:rPr>
        <w:t>є</w:t>
      </w:r>
      <w:proofErr w:type="spellStart"/>
      <w:r w:rsidRPr="0089390A">
        <w:rPr>
          <w:b/>
        </w:rPr>
        <w:t>кту</w:t>
      </w:r>
      <w:proofErr w:type="spellEnd"/>
      <w:r w:rsidRPr="0089390A">
        <w:rPr>
          <w:b/>
        </w:rPr>
        <w:t xml:space="preserve"> </w:t>
      </w:r>
      <w:proofErr w:type="spellStart"/>
      <w:proofErr w:type="gramStart"/>
      <w:r w:rsidRPr="0089390A">
        <w:rPr>
          <w:b/>
        </w:rPr>
        <w:t>р</w:t>
      </w:r>
      <w:proofErr w:type="gramEnd"/>
      <w:r w:rsidRPr="0089390A">
        <w:rPr>
          <w:b/>
        </w:rPr>
        <w:t>ішення</w:t>
      </w:r>
      <w:proofErr w:type="spellEnd"/>
      <w:r w:rsidRPr="0089390A">
        <w:rPr>
          <w:b/>
        </w:rPr>
        <w:t xml:space="preserve"> та </w:t>
      </w:r>
      <w:proofErr w:type="spellStart"/>
      <w:r w:rsidRPr="0089390A">
        <w:rPr>
          <w:b/>
        </w:rPr>
        <w:t>пояснювальної</w:t>
      </w:r>
      <w:proofErr w:type="spellEnd"/>
      <w:r w:rsidRPr="0089390A">
        <w:rPr>
          <w:b/>
        </w:rPr>
        <w:t xml:space="preserve"> записки, </w:t>
      </w:r>
      <w:proofErr w:type="spellStart"/>
      <w:r w:rsidRPr="0089390A">
        <w:rPr>
          <w:b/>
        </w:rPr>
        <w:t>що</w:t>
      </w:r>
      <w:proofErr w:type="spellEnd"/>
      <w:r w:rsidRPr="0089390A">
        <w:rPr>
          <w:b/>
        </w:rPr>
        <w:t xml:space="preserve"> </w:t>
      </w:r>
      <w:proofErr w:type="spellStart"/>
      <w:r w:rsidRPr="0089390A">
        <w:rPr>
          <w:b/>
        </w:rPr>
        <w:t>засвідчена</w:t>
      </w:r>
      <w:proofErr w:type="spellEnd"/>
      <w:r w:rsidRPr="0089390A">
        <w:rPr>
          <w:b/>
        </w:rPr>
        <w:t xml:space="preserve"> </w:t>
      </w:r>
      <w:proofErr w:type="spellStart"/>
      <w:r w:rsidRPr="0089390A">
        <w:rPr>
          <w:b/>
        </w:rPr>
        <w:t>підписом</w:t>
      </w:r>
      <w:proofErr w:type="spellEnd"/>
      <w:r w:rsidRPr="0089390A">
        <w:rPr>
          <w:b/>
        </w:rPr>
        <w:t xml:space="preserve"> секретаря </w:t>
      </w:r>
      <w:proofErr w:type="spellStart"/>
      <w:r w:rsidRPr="0089390A">
        <w:rPr>
          <w:b/>
        </w:rPr>
        <w:t>міської</w:t>
      </w:r>
      <w:proofErr w:type="spellEnd"/>
      <w:r w:rsidRPr="0089390A">
        <w:rPr>
          <w:b/>
        </w:rPr>
        <w:t xml:space="preserve"> ради та печаткою «Для </w:t>
      </w:r>
      <w:proofErr w:type="spellStart"/>
      <w:r w:rsidRPr="0089390A">
        <w:rPr>
          <w:b/>
        </w:rPr>
        <w:t>документів</w:t>
      </w:r>
      <w:proofErr w:type="spellEnd"/>
      <w:r w:rsidRPr="0089390A">
        <w:rPr>
          <w:b/>
        </w:rPr>
        <w:t>»:</w:t>
      </w: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ab/>
        <w:t xml:space="preserve">         08 </w:t>
      </w:r>
      <w:r w:rsidRPr="0046585D">
        <w:rPr>
          <w:lang w:val="uk-UA"/>
        </w:rPr>
        <w:t xml:space="preserve"> </w:t>
      </w:r>
      <w:r>
        <w:rPr>
          <w:lang w:val="uk-UA"/>
        </w:rPr>
        <w:t xml:space="preserve">грудня </w:t>
      </w:r>
      <w:r w:rsidRPr="0046585D">
        <w:rPr>
          <w:lang w:val="uk-UA"/>
        </w:rPr>
        <w:t>2020 року</w:t>
      </w:r>
      <w:r w:rsidRPr="0046585D">
        <w:rPr>
          <w:lang w:val="uk-UA"/>
        </w:rPr>
        <w:tab/>
      </w:r>
      <w:r w:rsidRPr="0046585D">
        <w:rPr>
          <w:lang w:val="uk-UA"/>
        </w:rPr>
        <w:tab/>
      </w:r>
      <w:r w:rsidRPr="0046585D">
        <w:rPr>
          <w:lang w:val="uk-UA"/>
        </w:rPr>
        <w:tab/>
        <w:t xml:space="preserve">           </w:t>
      </w:r>
      <w:r>
        <w:rPr>
          <w:lang w:val="uk-UA"/>
        </w:rPr>
        <w:t xml:space="preserve">         </w:t>
      </w:r>
      <w:r w:rsidRPr="0046585D">
        <w:rPr>
          <w:lang w:val="uk-UA"/>
        </w:rPr>
        <w:tab/>
      </w:r>
      <w:r w:rsidRPr="0046585D">
        <w:rPr>
          <w:lang w:val="uk-UA"/>
        </w:rPr>
        <w:tab/>
      </w:r>
      <w:r w:rsidRPr="0046585D">
        <w:rPr>
          <w:lang w:val="uk-UA"/>
        </w:rPr>
        <w:tab/>
        <w:t xml:space="preserve">  </w:t>
      </w:r>
      <w:r w:rsidRPr="0046585D">
        <w:rPr>
          <w:lang w:val="uk-UA"/>
        </w:rPr>
        <w:tab/>
      </w:r>
      <w:r w:rsidRPr="0046585D">
        <w:rPr>
          <w:lang w:val="uk-UA"/>
        </w:rPr>
        <w:tab/>
      </w: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Default="00D50107" w:rsidP="00D50107">
      <w:pPr>
        <w:tabs>
          <w:tab w:val="left" w:pos="180"/>
          <w:tab w:val="left" w:pos="1620"/>
          <w:tab w:val="left" w:pos="4860"/>
        </w:tabs>
        <w:rPr>
          <w:lang w:val="uk-UA"/>
        </w:rPr>
      </w:pPr>
    </w:p>
    <w:p w:rsidR="00D50107" w:rsidRPr="00AF6163" w:rsidRDefault="00D50107" w:rsidP="00D5010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D50107" w:rsidRDefault="00D50107" w:rsidP="00D5010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D50107" w:rsidRPr="00AF6163" w:rsidRDefault="00D50107" w:rsidP="00D5010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I</w:t>
      </w:r>
      <w:r w:rsidRPr="006C38EE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VIII</w:t>
      </w:r>
      <w:r w:rsidRPr="00AF6163">
        <w:rPr>
          <w:b/>
          <w:bCs/>
          <w:lang w:val="uk-UA"/>
        </w:rPr>
        <w:t xml:space="preserve"> скликання</w:t>
      </w:r>
    </w:p>
    <w:p w:rsidR="00D50107" w:rsidRPr="00AF6163" w:rsidRDefault="00D50107" w:rsidP="00D50107">
      <w:pPr>
        <w:jc w:val="center"/>
        <w:rPr>
          <w:b/>
          <w:bCs/>
          <w:lang w:val="uk-UA"/>
        </w:rPr>
      </w:pPr>
    </w:p>
    <w:p w:rsidR="00D50107" w:rsidRPr="006C38EE" w:rsidRDefault="00D50107" w:rsidP="00D50107">
      <w:pPr>
        <w:pStyle w:val="3"/>
        <w:rPr>
          <w:lang w:val="uk-UA"/>
        </w:rPr>
      </w:pPr>
      <w:r w:rsidRPr="006C38EE">
        <w:rPr>
          <w:lang w:val="uk-UA"/>
        </w:rPr>
        <w:t xml:space="preserve">Р І Ш Е Н </w:t>
      </w:r>
      <w:proofErr w:type="spellStart"/>
      <w:r w:rsidRPr="006C38EE">
        <w:rPr>
          <w:lang w:val="uk-UA"/>
        </w:rPr>
        <w:t>Н</w:t>
      </w:r>
      <w:proofErr w:type="spellEnd"/>
      <w:r w:rsidRPr="006C38EE">
        <w:rPr>
          <w:lang w:val="uk-UA"/>
        </w:rPr>
        <w:t xml:space="preserve"> Я</w:t>
      </w:r>
    </w:p>
    <w:p w:rsidR="00D50107" w:rsidRPr="006C38EE" w:rsidRDefault="00D50107" w:rsidP="00D50107">
      <w:pPr>
        <w:rPr>
          <w:lang w:val="uk-UA"/>
        </w:rPr>
      </w:pPr>
    </w:p>
    <w:p w:rsidR="00D50107" w:rsidRDefault="00D50107" w:rsidP="00D50107">
      <w:pPr>
        <w:rPr>
          <w:b/>
          <w:lang w:val="uk-UA"/>
        </w:rPr>
      </w:pPr>
      <w:r w:rsidRPr="006C38EE">
        <w:rPr>
          <w:lang w:val="uk-UA"/>
        </w:rPr>
        <w:t>від</w:t>
      </w:r>
      <w:r>
        <w:rPr>
          <w:lang w:val="uk-UA"/>
        </w:rPr>
        <w:t xml:space="preserve">   «___»_______ </w:t>
      </w:r>
      <w:r w:rsidRPr="006C38EE">
        <w:rPr>
          <w:lang w:val="uk-UA"/>
        </w:rPr>
        <w:t xml:space="preserve">2020 року </w:t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lang w:val="uk-UA"/>
        </w:rPr>
        <w:t>№</w:t>
      </w:r>
    </w:p>
    <w:p w:rsidR="00D50107" w:rsidRPr="004D0072" w:rsidRDefault="00D50107" w:rsidP="00D50107">
      <w:pPr>
        <w:jc w:val="center"/>
        <w:rPr>
          <w:lang w:val="uk-UA"/>
        </w:rPr>
      </w:pPr>
      <w:r w:rsidRPr="004D0072">
        <w:rPr>
          <w:lang w:val="uk-UA"/>
        </w:rPr>
        <w:t>м.</w:t>
      </w:r>
      <w:r>
        <w:rPr>
          <w:lang w:val="uk-UA"/>
        </w:rPr>
        <w:t xml:space="preserve"> </w:t>
      </w:r>
      <w:r w:rsidRPr="004D0072">
        <w:rPr>
          <w:lang w:val="uk-UA"/>
        </w:rPr>
        <w:t>Знам’янка</w:t>
      </w:r>
    </w:p>
    <w:p w:rsidR="00D50107" w:rsidRDefault="00D50107" w:rsidP="00D50107">
      <w:pPr>
        <w:rPr>
          <w:b/>
          <w:lang w:val="uk-UA"/>
        </w:rPr>
      </w:pPr>
    </w:p>
    <w:p w:rsidR="00D50107" w:rsidRPr="00A6476B" w:rsidRDefault="00D50107" w:rsidP="00D50107">
      <w:pPr>
        <w:rPr>
          <w:lang w:val="uk-UA"/>
        </w:rPr>
      </w:pPr>
      <w:r w:rsidRPr="00A6476B">
        <w:rPr>
          <w:lang w:val="uk-UA"/>
        </w:rPr>
        <w:t xml:space="preserve">Про </w:t>
      </w:r>
      <w:r>
        <w:rPr>
          <w:lang w:val="uk-UA"/>
        </w:rPr>
        <w:t>утворення</w:t>
      </w:r>
      <w:r w:rsidRPr="00A6476B">
        <w:rPr>
          <w:lang w:val="uk-UA"/>
        </w:rPr>
        <w:t xml:space="preserve"> постійних комісій </w:t>
      </w:r>
    </w:p>
    <w:p w:rsidR="00D50107" w:rsidRDefault="00D50107" w:rsidP="00D50107">
      <w:pPr>
        <w:rPr>
          <w:lang w:val="uk-UA"/>
        </w:rPr>
      </w:pPr>
      <w:proofErr w:type="spellStart"/>
      <w:r>
        <w:rPr>
          <w:lang w:val="uk-UA"/>
        </w:rPr>
        <w:lastRenderedPageBreak/>
        <w:t>Знам’янської</w:t>
      </w:r>
      <w:proofErr w:type="spellEnd"/>
      <w:r>
        <w:rPr>
          <w:lang w:val="uk-UA"/>
        </w:rPr>
        <w:t xml:space="preserve"> </w:t>
      </w:r>
      <w:r w:rsidRPr="00A6476B">
        <w:rPr>
          <w:lang w:val="uk-UA"/>
        </w:rPr>
        <w:t xml:space="preserve">міської ради </w:t>
      </w:r>
      <w:r>
        <w:rPr>
          <w:lang w:val="uk-UA"/>
        </w:rPr>
        <w:t xml:space="preserve"> </w:t>
      </w:r>
    </w:p>
    <w:p w:rsidR="00D50107" w:rsidRDefault="00D50107" w:rsidP="00D50107">
      <w:pPr>
        <w:rPr>
          <w:lang w:val="uk-UA"/>
        </w:rPr>
      </w:pPr>
      <w:r>
        <w:rPr>
          <w:lang w:val="uk-UA"/>
        </w:rPr>
        <w:t xml:space="preserve">Кропивницького району </w:t>
      </w:r>
    </w:p>
    <w:p w:rsidR="00D50107" w:rsidRDefault="00D50107" w:rsidP="00D50107">
      <w:pPr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:rsidR="00D50107" w:rsidRPr="00A6476B" w:rsidRDefault="00D50107" w:rsidP="00D50107">
      <w:pPr>
        <w:rPr>
          <w:lang w:val="uk-UA"/>
        </w:rPr>
      </w:pPr>
      <w:r>
        <w:rPr>
          <w:lang w:val="en-US"/>
        </w:rPr>
        <w:t>VIII</w:t>
      </w:r>
      <w:r w:rsidRPr="00FA7BC8">
        <w:rPr>
          <w:lang w:val="uk-UA"/>
        </w:rPr>
        <w:t xml:space="preserve"> </w:t>
      </w:r>
      <w:r w:rsidRPr="00A6476B">
        <w:rPr>
          <w:lang w:val="uk-UA"/>
        </w:rPr>
        <w:t>скликання</w:t>
      </w:r>
    </w:p>
    <w:p w:rsidR="00D50107" w:rsidRPr="00A6476B" w:rsidRDefault="00D50107" w:rsidP="00D50107">
      <w:pPr>
        <w:rPr>
          <w:lang w:val="uk-UA"/>
        </w:rPr>
      </w:pPr>
    </w:p>
    <w:p w:rsidR="00D50107" w:rsidRDefault="00D50107" w:rsidP="00D50107">
      <w:pPr>
        <w:ind w:firstLine="708"/>
        <w:rPr>
          <w:lang w:val="uk-UA"/>
        </w:rPr>
      </w:pPr>
      <w:r w:rsidRPr="00FA7BC8">
        <w:rPr>
          <w:lang w:val="uk-UA"/>
        </w:rPr>
        <w:t xml:space="preserve">Відповідно до п. 2 ч. 1 ст. 26 та ст. 47 Закону України </w:t>
      </w:r>
      <w:proofErr w:type="spellStart"/>
      <w:r w:rsidRPr="00FA7BC8">
        <w:rPr>
          <w:lang w:val="uk-UA"/>
        </w:rPr>
        <w:t>“Про</w:t>
      </w:r>
      <w:proofErr w:type="spellEnd"/>
      <w:r w:rsidRPr="00FA7BC8">
        <w:rPr>
          <w:lang w:val="uk-UA"/>
        </w:rPr>
        <w:t xml:space="preserve"> місцеве самоврядування </w:t>
      </w:r>
      <w:r w:rsidRPr="00A6476B">
        <w:rPr>
          <w:lang w:val="uk-UA"/>
        </w:rPr>
        <w:t xml:space="preserve">в </w:t>
      </w:r>
      <w:r w:rsidRPr="00FA7BC8">
        <w:rPr>
          <w:lang w:val="uk-UA"/>
        </w:rPr>
        <w:t xml:space="preserve"> </w:t>
      </w:r>
      <w:proofErr w:type="spellStart"/>
      <w:r w:rsidRPr="00FA7BC8">
        <w:rPr>
          <w:lang w:val="uk-UA"/>
        </w:rPr>
        <w:t>Україні”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</w:t>
      </w:r>
      <w:r w:rsidRPr="00FA7BC8">
        <w:rPr>
          <w:lang w:val="uk-UA"/>
        </w:rPr>
        <w:t xml:space="preserve">міська рада </w:t>
      </w:r>
    </w:p>
    <w:p w:rsidR="00D50107" w:rsidRDefault="00D50107" w:rsidP="00D50107">
      <w:pPr>
        <w:ind w:firstLine="708"/>
        <w:jc w:val="center"/>
        <w:rPr>
          <w:b/>
          <w:sz w:val="26"/>
          <w:lang w:val="uk-UA"/>
        </w:rPr>
      </w:pPr>
      <w:r w:rsidRPr="00A6476B">
        <w:rPr>
          <w:b/>
          <w:sz w:val="26"/>
          <w:lang w:val="uk-UA"/>
        </w:rPr>
        <w:t>В и р і ш и л а :</w:t>
      </w:r>
    </w:p>
    <w:p w:rsidR="00D50107" w:rsidRPr="00A6476B" w:rsidRDefault="00D50107" w:rsidP="00D50107">
      <w:pPr>
        <w:ind w:firstLine="708"/>
        <w:jc w:val="center"/>
        <w:rPr>
          <w:b/>
          <w:sz w:val="28"/>
          <w:lang w:val="uk-UA"/>
        </w:rPr>
      </w:pPr>
    </w:p>
    <w:p w:rsidR="00D50107" w:rsidRDefault="00D50107" w:rsidP="00D50107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Утворити постійні комісії</w:t>
      </w:r>
      <w:r w:rsidRPr="00592D2E">
        <w:rPr>
          <w:lang w:val="uk-UA"/>
        </w:rPr>
        <w:t xml:space="preserve"> </w:t>
      </w:r>
      <w:proofErr w:type="spellStart"/>
      <w:r w:rsidRPr="00592D2E">
        <w:rPr>
          <w:lang w:val="uk-UA"/>
        </w:rPr>
        <w:t>Знам’янської</w:t>
      </w:r>
      <w:proofErr w:type="spellEnd"/>
      <w:r w:rsidRPr="00592D2E">
        <w:rPr>
          <w:lang w:val="uk-UA"/>
        </w:rPr>
        <w:t xml:space="preserve"> міської ради</w:t>
      </w:r>
      <w:r w:rsidRPr="00592D2E">
        <w:rPr>
          <w:b/>
          <w:bCs/>
        </w:rPr>
        <w:t> </w:t>
      </w:r>
      <w:r>
        <w:rPr>
          <w:b/>
          <w:bCs/>
          <w:lang w:val="uk-UA"/>
        </w:rPr>
        <w:t xml:space="preserve"> </w:t>
      </w:r>
      <w:r w:rsidRPr="00952A74">
        <w:rPr>
          <w:bCs/>
          <w:lang w:val="uk-UA"/>
        </w:rPr>
        <w:t>Кропивницького району Кіровоградської області</w:t>
      </w:r>
      <w:r>
        <w:rPr>
          <w:b/>
          <w:bCs/>
          <w:lang w:val="uk-UA"/>
        </w:rPr>
        <w:t xml:space="preserve"> </w:t>
      </w:r>
      <w:r w:rsidRPr="00592D2E">
        <w:rPr>
          <w:lang w:val="en-US"/>
        </w:rPr>
        <w:t>VIII</w:t>
      </w:r>
      <w:r w:rsidRPr="003136BC">
        <w:rPr>
          <w:lang w:val="uk-UA"/>
        </w:rPr>
        <w:t xml:space="preserve"> </w:t>
      </w:r>
      <w:r w:rsidRPr="00592D2E">
        <w:rPr>
          <w:lang w:val="uk-UA"/>
        </w:rPr>
        <w:t>скликання</w:t>
      </w:r>
      <w:r>
        <w:rPr>
          <w:lang w:val="uk-UA"/>
        </w:rPr>
        <w:t>, а саме:</w:t>
      </w:r>
    </w:p>
    <w:p w:rsidR="00D50107" w:rsidRDefault="00D50107" w:rsidP="00D50107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>остійна комісія з питань</w:t>
      </w:r>
      <w:r w:rsidRPr="003136BC">
        <w:rPr>
          <w:i/>
          <w:sz w:val="28"/>
          <w:lang w:val="uk-UA" w:eastAsia="ar-SA"/>
        </w:rPr>
        <w:t xml:space="preserve"> </w:t>
      </w:r>
      <w:r w:rsidRPr="003136BC">
        <w:rPr>
          <w:lang w:val="uk-UA" w:eastAsia="ar-SA"/>
        </w:rPr>
        <w:t>бюджету, економічного розвитку, споживчого ринку та підприємництва</w:t>
      </w:r>
      <w:r>
        <w:rPr>
          <w:lang w:val="uk-UA" w:eastAsia="ar-SA"/>
        </w:rPr>
        <w:t>;</w:t>
      </w:r>
    </w:p>
    <w:p w:rsidR="00D50107" w:rsidRDefault="00D50107" w:rsidP="00D50107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>остійна комісія з питань</w:t>
      </w:r>
      <w:r w:rsidRPr="003136BC">
        <w:rPr>
          <w:i/>
          <w:sz w:val="28"/>
          <w:lang w:val="uk-UA" w:eastAsia="ar-SA"/>
        </w:rPr>
        <w:t xml:space="preserve"> </w:t>
      </w:r>
      <w:r w:rsidRPr="003136BC">
        <w:rPr>
          <w:lang w:val="uk-UA" w:eastAsia="ar-SA"/>
        </w:rPr>
        <w:t>охорони здоров’я, соціального захисту населення, освіти, культури, молоді та спорту</w:t>
      </w:r>
      <w:r>
        <w:rPr>
          <w:lang w:val="uk-UA" w:eastAsia="ar-SA"/>
        </w:rPr>
        <w:t>;</w:t>
      </w:r>
    </w:p>
    <w:p w:rsidR="00D50107" w:rsidRDefault="00D50107" w:rsidP="00D50107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 xml:space="preserve">остійна комісія з питань </w:t>
      </w:r>
      <w:r w:rsidRPr="003136BC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>
        <w:rPr>
          <w:lang w:val="uk-UA" w:eastAsia="ar-SA"/>
        </w:rPr>
        <w:t>;</w:t>
      </w:r>
    </w:p>
    <w:p w:rsidR="00D50107" w:rsidRPr="003136BC" w:rsidRDefault="00D50107" w:rsidP="00D50107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 xml:space="preserve">остійна комісія з питань </w:t>
      </w:r>
      <w:r w:rsidRPr="003136BC">
        <w:rPr>
          <w:lang w:val="uk-UA" w:eastAsia="ar-SA"/>
        </w:rPr>
        <w:t>депутатської діяльності, регламенту, етики, гласності, законності та правопорядку.</w:t>
      </w:r>
    </w:p>
    <w:p w:rsidR="00D50107" w:rsidRDefault="00D50107" w:rsidP="00D50107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952A74">
        <w:rPr>
          <w:lang w:val="uk-UA"/>
        </w:rPr>
        <w:t>Затвердити</w:t>
      </w:r>
      <w:r w:rsidRPr="00EF1928">
        <w:rPr>
          <w:b/>
          <w:bCs/>
        </w:rPr>
        <w:t> </w:t>
      </w:r>
      <w:r w:rsidRPr="00952A74">
        <w:rPr>
          <w:lang w:val="uk-UA"/>
        </w:rPr>
        <w:t xml:space="preserve">персональний склад постійних комісій </w:t>
      </w:r>
      <w:proofErr w:type="spellStart"/>
      <w:r w:rsidRPr="00EF1928">
        <w:rPr>
          <w:lang w:val="uk-UA"/>
        </w:rPr>
        <w:t>Знам’янської</w:t>
      </w:r>
      <w:proofErr w:type="spellEnd"/>
      <w:r w:rsidRPr="00952A74">
        <w:rPr>
          <w:lang w:val="uk-UA"/>
        </w:rPr>
        <w:t xml:space="preserve"> міської ради</w:t>
      </w:r>
      <w:r>
        <w:rPr>
          <w:lang w:val="uk-UA"/>
        </w:rPr>
        <w:t xml:space="preserve"> Кропивницького району Кіровоградської області </w:t>
      </w:r>
      <w:r w:rsidRPr="00952A74">
        <w:rPr>
          <w:lang w:val="uk-UA"/>
        </w:rPr>
        <w:t xml:space="preserve"> </w:t>
      </w:r>
      <w:r w:rsidRPr="001D01EE">
        <w:rPr>
          <w:lang w:val="en-US"/>
        </w:rPr>
        <w:t>VIII</w:t>
      </w:r>
      <w:r w:rsidRPr="00952A74">
        <w:rPr>
          <w:lang w:val="uk-UA"/>
        </w:rPr>
        <w:t xml:space="preserve"> </w:t>
      </w:r>
      <w:r w:rsidRPr="001D01EE">
        <w:rPr>
          <w:lang w:val="uk-UA"/>
        </w:rPr>
        <w:t>скликання</w:t>
      </w:r>
      <w:r>
        <w:rPr>
          <w:lang w:val="uk-UA"/>
        </w:rPr>
        <w:t xml:space="preserve"> (додається).</w:t>
      </w:r>
    </w:p>
    <w:p w:rsidR="00D50107" w:rsidRPr="001D01EE" w:rsidRDefault="00D50107" w:rsidP="00D50107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Обрати голів </w:t>
      </w:r>
      <w:r w:rsidRPr="00952A74">
        <w:rPr>
          <w:lang w:val="uk-UA"/>
        </w:rPr>
        <w:t xml:space="preserve">постійних комісій </w:t>
      </w:r>
      <w:proofErr w:type="spellStart"/>
      <w:r w:rsidRPr="00EF1928">
        <w:rPr>
          <w:lang w:val="uk-UA"/>
        </w:rPr>
        <w:t>Знам’янської</w:t>
      </w:r>
      <w:proofErr w:type="spellEnd"/>
      <w:r w:rsidRPr="00952A74">
        <w:rPr>
          <w:lang w:val="uk-UA"/>
        </w:rPr>
        <w:t xml:space="preserve"> міської ради </w:t>
      </w:r>
      <w:r>
        <w:rPr>
          <w:lang w:val="uk-UA"/>
        </w:rPr>
        <w:t xml:space="preserve"> Кропивницького району Кіровоградської області </w:t>
      </w:r>
      <w:r w:rsidRPr="001D01EE">
        <w:rPr>
          <w:lang w:val="en-US"/>
        </w:rPr>
        <w:t>VIII</w:t>
      </w:r>
      <w:r w:rsidRPr="00952A74">
        <w:rPr>
          <w:lang w:val="uk-UA"/>
        </w:rPr>
        <w:t xml:space="preserve"> </w:t>
      </w:r>
      <w:r w:rsidRPr="001D01EE">
        <w:rPr>
          <w:lang w:val="uk-UA"/>
        </w:rPr>
        <w:t xml:space="preserve">скликання </w:t>
      </w:r>
      <w:r w:rsidRPr="00952A74">
        <w:rPr>
          <w:lang w:val="uk-UA"/>
        </w:rPr>
        <w:t>(додається).</w:t>
      </w:r>
    </w:p>
    <w:p w:rsidR="00D50107" w:rsidRPr="00A6476B" w:rsidRDefault="00D50107" w:rsidP="00D50107">
      <w:pPr>
        <w:rPr>
          <w:lang w:val="uk-UA"/>
        </w:rPr>
      </w:pPr>
    </w:p>
    <w:p w:rsidR="00D50107" w:rsidRDefault="00D50107" w:rsidP="00D50107">
      <w:pPr>
        <w:rPr>
          <w:lang w:val="uk-UA"/>
        </w:rPr>
      </w:pPr>
    </w:p>
    <w:p w:rsidR="00D50107" w:rsidRDefault="00D50107" w:rsidP="00D50107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EE6A62">
        <w:rPr>
          <w:b/>
          <w:lang w:val="uk-UA"/>
        </w:rPr>
        <w:t>іський голова</w:t>
      </w:r>
      <w:r w:rsidRPr="007F482D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  <w:r w:rsidRPr="00EE6A62">
        <w:rPr>
          <w:b/>
          <w:lang w:val="uk-UA"/>
        </w:rPr>
        <w:tab/>
      </w:r>
    </w:p>
    <w:p w:rsidR="00D50107" w:rsidRDefault="00D50107" w:rsidP="00D50107">
      <w:pPr>
        <w:rPr>
          <w:lang w:val="uk-UA"/>
        </w:rPr>
      </w:pPr>
    </w:p>
    <w:p w:rsidR="00D50107" w:rsidRDefault="00D50107" w:rsidP="00D50107">
      <w:pPr>
        <w:rPr>
          <w:lang w:val="uk-UA"/>
        </w:rPr>
      </w:pPr>
    </w:p>
    <w:p w:rsidR="00D50107" w:rsidRPr="00874BDF" w:rsidRDefault="00D50107" w:rsidP="00D50107">
      <w:pPr>
        <w:rPr>
          <w:sz w:val="20"/>
          <w:lang w:val="uk-UA"/>
        </w:rPr>
      </w:pPr>
      <w:r w:rsidRPr="00874BDF">
        <w:rPr>
          <w:b/>
          <w:sz w:val="22"/>
          <w:lang w:val="uk-UA"/>
        </w:rPr>
        <w:t xml:space="preserve">          </w:t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 w:rsidRPr="00874BDF">
        <w:rPr>
          <w:b/>
          <w:sz w:val="22"/>
          <w:lang w:val="uk-UA"/>
        </w:rPr>
        <w:t xml:space="preserve"> </w:t>
      </w:r>
      <w:r>
        <w:rPr>
          <w:b/>
          <w:sz w:val="22"/>
          <w:lang w:val="uk-UA"/>
        </w:rPr>
        <w:t xml:space="preserve"> </w:t>
      </w:r>
      <w:r w:rsidRPr="00874BDF">
        <w:rPr>
          <w:sz w:val="20"/>
          <w:lang w:val="uk-UA"/>
        </w:rPr>
        <w:t>Затверджено</w:t>
      </w:r>
    </w:p>
    <w:p w:rsidR="00D50107" w:rsidRPr="00874BDF" w:rsidRDefault="00D50107" w:rsidP="00D50107">
      <w:pPr>
        <w:rPr>
          <w:sz w:val="20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</w:t>
      </w:r>
      <w:r>
        <w:rPr>
          <w:sz w:val="20"/>
          <w:lang w:val="uk-UA"/>
        </w:rPr>
        <w:t xml:space="preserve">   </w:t>
      </w:r>
      <w:r w:rsidRPr="00874BDF">
        <w:rPr>
          <w:sz w:val="20"/>
          <w:lang w:val="uk-UA"/>
        </w:rPr>
        <w:t>рішення міської ради</w:t>
      </w:r>
    </w:p>
    <w:p w:rsidR="00D50107" w:rsidRDefault="00D50107" w:rsidP="00D50107">
      <w:pPr>
        <w:rPr>
          <w:sz w:val="22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                                           </w:t>
      </w:r>
      <w:r>
        <w:rPr>
          <w:sz w:val="20"/>
          <w:lang w:val="uk-UA"/>
        </w:rPr>
        <w:t xml:space="preserve">         </w:t>
      </w:r>
      <w:r w:rsidRPr="00874BDF">
        <w:rPr>
          <w:sz w:val="20"/>
          <w:lang w:val="uk-UA"/>
        </w:rPr>
        <w:t xml:space="preserve">від  «___»___________ 2020р. </w:t>
      </w:r>
      <w:r w:rsidRPr="00874BDF">
        <w:rPr>
          <w:sz w:val="22"/>
          <w:lang w:val="uk-UA"/>
        </w:rPr>
        <w:t>№</w:t>
      </w:r>
    </w:p>
    <w:p w:rsidR="00D50107" w:rsidRPr="006926D9" w:rsidRDefault="00D50107" w:rsidP="00D50107">
      <w:pPr>
        <w:rPr>
          <w:sz w:val="22"/>
          <w:lang w:val="uk-UA"/>
        </w:rPr>
      </w:pPr>
    </w:p>
    <w:p w:rsidR="00D50107" w:rsidRPr="00A6476B" w:rsidRDefault="00D50107" w:rsidP="00D50107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>Персональний склад</w:t>
      </w:r>
    </w:p>
    <w:p w:rsidR="00D50107" w:rsidRPr="00A6476B" w:rsidRDefault="00D50107" w:rsidP="00D50107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</w:t>
      </w:r>
      <w:r w:rsidRPr="00A6476B">
        <w:rPr>
          <w:b/>
          <w:lang w:val="uk-UA"/>
        </w:rPr>
        <w:t xml:space="preserve">міської ради </w:t>
      </w:r>
      <w:r>
        <w:rPr>
          <w:b/>
          <w:lang w:val="uk-UA"/>
        </w:rPr>
        <w:t xml:space="preserve"> Кропивницького району Кіровоградської області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D50107" w:rsidRPr="00A6476B" w:rsidRDefault="00D50107" w:rsidP="00D50107">
      <w:pPr>
        <w:ind w:left="360"/>
        <w:jc w:val="center"/>
        <w:rPr>
          <w:b/>
          <w:lang w:val="uk-UA"/>
        </w:rPr>
      </w:pPr>
    </w:p>
    <w:p w:rsidR="00D50107" w:rsidRDefault="00D50107" w:rsidP="00D50107">
      <w:pPr>
        <w:ind w:left="720"/>
        <w:jc w:val="center"/>
        <w:rPr>
          <w:b/>
          <w:lang w:val="uk-UA" w:eastAsia="ar-SA"/>
        </w:rPr>
      </w:pPr>
      <w:r w:rsidRPr="00B80F73">
        <w:rPr>
          <w:b/>
          <w:lang w:val="uk-UA"/>
        </w:rPr>
        <w:t>Постійна комісія з питань</w:t>
      </w:r>
      <w:r w:rsidRPr="00B80F73">
        <w:rPr>
          <w:b/>
          <w:i/>
          <w:sz w:val="28"/>
          <w:lang w:val="uk-UA" w:eastAsia="ar-SA"/>
        </w:rPr>
        <w:t xml:space="preserve"> </w:t>
      </w:r>
      <w:r w:rsidRPr="00B80F73">
        <w:rPr>
          <w:b/>
          <w:lang w:val="uk-UA" w:eastAsia="ar-SA"/>
        </w:rPr>
        <w:t>бюджету, економічного розвитку, споживчого ринку та підприємництва</w:t>
      </w:r>
    </w:p>
    <w:p w:rsidR="00D50107" w:rsidRDefault="00D50107" w:rsidP="00D50107">
      <w:pPr>
        <w:ind w:left="720"/>
        <w:jc w:val="center"/>
        <w:rPr>
          <w:b/>
          <w:lang w:val="uk-UA" w:eastAsia="ar-SA"/>
        </w:rPr>
      </w:pPr>
    </w:p>
    <w:p w:rsidR="00D50107" w:rsidRDefault="00D50107" w:rsidP="00D50107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1.</w:t>
      </w:r>
      <w:r w:rsidRPr="00300EFE">
        <w:rPr>
          <w:szCs w:val="18"/>
          <w:lang w:val="uk-UA"/>
        </w:rPr>
        <w:t xml:space="preserve"> </w:t>
      </w:r>
      <w:r w:rsidRPr="00F6756E">
        <w:rPr>
          <w:szCs w:val="18"/>
          <w:lang w:val="uk-UA"/>
        </w:rPr>
        <w:t>Бойчук Ольга Іванівна</w:t>
      </w:r>
    </w:p>
    <w:p w:rsidR="00D50107" w:rsidRDefault="00D50107" w:rsidP="00D50107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2.</w:t>
      </w:r>
      <w:r w:rsidRPr="00300EFE">
        <w:rPr>
          <w:szCs w:val="18"/>
          <w:lang w:val="uk-UA"/>
        </w:rPr>
        <w:t xml:space="preserve"> </w:t>
      </w:r>
      <w:r>
        <w:rPr>
          <w:szCs w:val="18"/>
          <w:lang w:val="uk-UA"/>
        </w:rPr>
        <w:t>Гребенюк Олег Володимирович</w:t>
      </w:r>
    </w:p>
    <w:p w:rsidR="00D50107" w:rsidRDefault="00D50107" w:rsidP="00D50107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3.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Данасієнко</w:t>
      </w:r>
      <w:proofErr w:type="spellEnd"/>
      <w:r>
        <w:rPr>
          <w:szCs w:val="18"/>
          <w:lang w:val="uk-UA"/>
        </w:rPr>
        <w:t xml:space="preserve"> Неля Михайлівна</w:t>
      </w:r>
    </w:p>
    <w:p w:rsidR="00D50107" w:rsidRDefault="00D50107" w:rsidP="00D50107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4.</w:t>
      </w:r>
      <w:r w:rsidRPr="00300EFE">
        <w:rPr>
          <w:szCs w:val="18"/>
          <w:lang w:val="uk-UA"/>
        </w:rPr>
        <w:t xml:space="preserve"> </w:t>
      </w:r>
      <w:r>
        <w:rPr>
          <w:szCs w:val="18"/>
          <w:lang w:val="uk-UA"/>
        </w:rPr>
        <w:t>Іваськів Тетяна Анатоліївна</w:t>
      </w:r>
    </w:p>
    <w:p w:rsidR="00D50107" w:rsidRDefault="00D50107" w:rsidP="00D50107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5.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Кузін</w:t>
      </w:r>
      <w:proofErr w:type="spellEnd"/>
      <w:r>
        <w:rPr>
          <w:szCs w:val="18"/>
          <w:lang w:val="uk-UA"/>
        </w:rPr>
        <w:t xml:space="preserve"> Олег Миколайович</w:t>
      </w:r>
    </w:p>
    <w:p w:rsidR="00D50107" w:rsidRDefault="00D50107" w:rsidP="00D50107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6.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Меренкова</w:t>
      </w:r>
      <w:proofErr w:type="spellEnd"/>
      <w:r>
        <w:rPr>
          <w:szCs w:val="18"/>
          <w:lang w:val="uk-UA"/>
        </w:rPr>
        <w:t xml:space="preserve"> Лілія Іванівна</w:t>
      </w:r>
    </w:p>
    <w:p w:rsidR="00D50107" w:rsidRPr="00B80F73" w:rsidRDefault="00D50107" w:rsidP="00D50107">
      <w:pPr>
        <w:ind w:left="720"/>
        <w:rPr>
          <w:b/>
          <w:lang w:val="uk-UA"/>
        </w:rPr>
      </w:pPr>
      <w:r>
        <w:rPr>
          <w:b/>
          <w:lang w:val="uk-UA" w:eastAsia="ar-SA"/>
        </w:rPr>
        <w:t>7.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Семиніна</w:t>
      </w:r>
      <w:proofErr w:type="spellEnd"/>
      <w:r>
        <w:rPr>
          <w:szCs w:val="18"/>
          <w:lang w:val="uk-UA"/>
        </w:rPr>
        <w:t xml:space="preserve"> Людмила Іванівна</w:t>
      </w:r>
    </w:p>
    <w:p w:rsidR="00D50107" w:rsidRPr="00A6476B" w:rsidRDefault="00D50107" w:rsidP="00D50107">
      <w:pPr>
        <w:rPr>
          <w:b/>
          <w:lang w:val="uk-UA"/>
        </w:rPr>
      </w:pPr>
    </w:p>
    <w:p w:rsidR="00D50107" w:rsidRDefault="00D50107" w:rsidP="00D50107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F81201">
        <w:rPr>
          <w:b/>
          <w:lang w:val="uk-UA" w:eastAsia="ar-SA"/>
        </w:rPr>
        <w:t>охорони здоров’я, соціального захисту населення, освіти, культури, молоді та спорту</w:t>
      </w:r>
    </w:p>
    <w:p w:rsidR="00D50107" w:rsidRDefault="00D50107" w:rsidP="00D50107">
      <w:pPr>
        <w:ind w:left="360"/>
        <w:rPr>
          <w:b/>
          <w:lang w:val="uk-UA" w:eastAsia="ar-SA"/>
        </w:rPr>
      </w:pPr>
    </w:p>
    <w:p w:rsidR="00D50107" w:rsidRPr="00300EFE" w:rsidRDefault="00D50107" w:rsidP="00D50107">
      <w:pPr>
        <w:pStyle w:val="a5"/>
        <w:numPr>
          <w:ilvl w:val="0"/>
          <w:numId w:val="3"/>
        </w:numPr>
        <w:rPr>
          <w:b/>
          <w:lang w:val="uk-UA" w:eastAsia="ar-SA"/>
        </w:rPr>
      </w:pPr>
      <w:r>
        <w:rPr>
          <w:szCs w:val="18"/>
          <w:lang w:val="uk-UA"/>
        </w:rPr>
        <w:t>Бойко Світлана Василівна</w:t>
      </w:r>
    </w:p>
    <w:p w:rsidR="00D50107" w:rsidRPr="00300EFE" w:rsidRDefault="00D50107" w:rsidP="00D50107">
      <w:pPr>
        <w:pStyle w:val="a5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Войчишина</w:t>
      </w:r>
      <w:proofErr w:type="spellEnd"/>
      <w:r>
        <w:rPr>
          <w:szCs w:val="18"/>
          <w:lang w:val="uk-UA"/>
        </w:rPr>
        <w:t xml:space="preserve"> Оксана Василівна</w:t>
      </w:r>
    </w:p>
    <w:p w:rsidR="00D50107" w:rsidRPr="00300EFE" w:rsidRDefault="00D50107" w:rsidP="00D50107">
      <w:pPr>
        <w:pStyle w:val="a5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Гмиріна</w:t>
      </w:r>
      <w:proofErr w:type="spellEnd"/>
      <w:r>
        <w:rPr>
          <w:szCs w:val="18"/>
          <w:lang w:val="uk-UA"/>
        </w:rPr>
        <w:t xml:space="preserve"> Вікторія Володимирівна</w:t>
      </w:r>
    </w:p>
    <w:p w:rsidR="00D50107" w:rsidRPr="00300EFE" w:rsidRDefault="00D50107" w:rsidP="00D50107">
      <w:pPr>
        <w:pStyle w:val="a5"/>
        <w:numPr>
          <w:ilvl w:val="0"/>
          <w:numId w:val="3"/>
        </w:numPr>
        <w:rPr>
          <w:szCs w:val="18"/>
          <w:lang w:val="uk-UA"/>
        </w:rPr>
      </w:pPr>
      <w:proofErr w:type="spellStart"/>
      <w:r w:rsidRPr="00300EFE">
        <w:rPr>
          <w:szCs w:val="18"/>
          <w:lang w:val="uk-UA"/>
        </w:rPr>
        <w:lastRenderedPageBreak/>
        <w:t>Джулай</w:t>
      </w:r>
      <w:proofErr w:type="spellEnd"/>
      <w:r w:rsidRPr="00300EFE">
        <w:rPr>
          <w:szCs w:val="18"/>
          <w:lang w:val="uk-UA"/>
        </w:rPr>
        <w:t xml:space="preserve"> Володимир Олександрович</w:t>
      </w:r>
    </w:p>
    <w:p w:rsidR="00D50107" w:rsidRPr="00300EFE" w:rsidRDefault="00D50107" w:rsidP="00D50107">
      <w:pPr>
        <w:pStyle w:val="a5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Луц</w:t>
      </w:r>
      <w:proofErr w:type="spellEnd"/>
      <w:r>
        <w:rPr>
          <w:szCs w:val="18"/>
          <w:lang w:val="uk-UA"/>
        </w:rPr>
        <w:t xml:space="preserve"> Олексій Іванович</w:t>
      </w:r>
    </w:p>
    <w:p w:rsidR="00D50107" w:rsidRPr="00300EFE" w:rsidRDefault="00D50107" w:rsidP="00D50107">
      <w:pPr>
        <w:pStyle w:val="a5"/>
        <w:numPr>
          <w:ilvl w:val="0"/>
          <w:numId w:val="3"/>
        </w:numPr>
        <w:rPr>
          <w:b/>
          <w:lang w:val="uk-UA" w:eastAsia="ar-SA"/>
        </w:rPr>
      </w:pPr>
      <w:r>
        <w:rPr>
          <w:szCs w:val="18"/>
          <w:lang w:val="uk-UA"/>
        </w:rPr>
        <w:t>Пашко Сергій Георгійович</w:t>
      </w:r>
    </w:p>
    <w:p w:rsidR="00D50107" w:rsidRPr="00300EFE" w:rsidRDefault="00D50107" w:rsidP="00D50107">
      <w:pPr>
        <w:pStyle w:val="a5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Тітарєв</w:t>
      </w:r>
      <w:proofErr w:type="spellEnd"/>
      <w:r>
        <w:rPr>
          <w:szCs w:val="18"/>
          <w:lang w:val="uk-UA"/>
        </w:rPr>
        <w:t xml:space="preserve"> Олег Борисович</w:t>
      </w:r>
    </w:p>
    <w:p w:rsidR="00D50107" w:rsidRDefault="00D50107" w:rsidP="00D50107">
      <w:pPr>
        <w:ind w:left="360"/>
        <w:jc w:val="center"/>
        <w:rPr>
          <w:b/>
          <w:lang w:val="uk-UA"/>
        </w:rPr>
      </w:pPr>
    </w:p>
    <w:p w:rsidR="00D50107" w:rsidRDefault="00D50107" w:rsidP="00D50107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>Постійна комісія з питань</w:t>
      </w:r>
      <w:r w:rsidRPr="00801726">
        <w:rPr>
          <w:lang w:val="uk-UA" w:eastAsia="ar-SA"/>
        </w:rPr>
        <w:t xml:space="preserve"> </w:t>
      </w:r>
      <w:r w:rsidRPr="00801726">
        <w:rPr>
          <w:b/>
          <w:lang w:val="uk-UA" w:eastAsia="ar-SA"/>
        </w:rPr>
        <w:t>житлово-комунального господарства</w:t>
      </w:r>
      <w:r>
        <w:rPr>
          <w:lang w:val="uk-UA" w:eastAsia="ar-SA"/>
        </w:rPr>
        <w:t>,</w:t>
      </w:r>
      <w:r w:rsidRPr="00C01426">
        <w:rPr>
          <w:lang w:val="uk-UA" w:eastAsia="ar-SA"/>
        </w:rPr>
        <w:t xml:space="preserve"> </w:t>
      </w:r>
      <w:r w:rsidRPr="000F2717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</w:p>
    <w:p w:rsidR="00D50107" w:rsidRDefault="00D50107" w:rsidP="00D50107">
      <w:pPr>
        <w:ind w:left="360"/>
        <w:jc w:val="center"/>
        <w:rPr>
          <w:b/>
          <w:lang w:val="uk-UA" w:eastAsia="ar-SA"/>
        </w:rPr>
      </w:pPr>
    </w:p>
    <w:p w:rsidR="00D50107" w:rsidRPr="00300EFE" w:rsidRDefault="00D50107" w:rsidP="00D50107">
      <w:pPr>
        <w:pStyle w:val="a5"/>
        <w:numPr>
          <w:ilvl w:val="0"/>
          <w:numId w:val="4"/>
        </w:numPr>
        <w:rPr>
          <w:b/>
          <w:lang w:val="uk-UA"/>
        </w:rPr>
      </w:pPr>
      <w:r>
        <w:rPr>
          <w:szCs w:val="18"/>
          <w:lang w:val="uk-UA"/>
        </w:rPr>
        <w:t>Балик Наталія Петрівна</w:t>
      </w:r>
    </w:p>
    <w:p w:rsidR="00D50107" w:rsidRPr="00300EFE" w:rsidRDefault="00D50107" w:rsidP="00D50107">
      <w:pPr>
        <w:pStyle w:val="a5"/>
        <w:numPr>
          <w:ilvl w:val="0"/>
          <w:numId w:val="4"/>
        </w:numPr>
        <w:rPr>
          <w:b/>
          <w:lang w:val="uk-UA"/>
        </w:rPr>
      </w:pPr>
      <w:proofErr w:type="spellStart"/>
      <w:r>
        <w:rPr>
          <w:szCs w:val="18"/>
          <w:lang w:val="uk-UA"/>
        </w:rPr>
        <w:t>Григораш</w:t>
      </w:r>
      <w:proofErr w:type="spellEnd"/>
      <w:r>
        <w:rPr>
          <w:szCs w:val="18"/>
          <w:lang w:val="uk-UA"/>
        </w:rPr>
        <w:t xml:space="preserve"> Юрій Петрович</w:t>
      </w:r>
    </w:p>
    <w:p w:rsidR="00D50107" w:rsidRPr="00300EFE" w:rsidRDefault="00D50107" w:rsidP="00D50107">
      <w:pPr>
        <w:pStyle w:val="a5"/>
        <w:numPr>
          <w:ilvl w:val="0"/>
          <w:numId w:val="4"/>
        </w:numPr>
        <w:rPr>
          <w:b/>
          <w:lang w:val="uk-UA"/>
        </w:rPr>
      </w:pPr>
      <w:proofErr w:type="spellStart"/>
      <w:r>
        <w:rPr>
          <w:szCs w:val="18"/>
          <w:lang w:val="uk-UA"/>
        </w:rPr>
        <w:t>Захарчук</w:t>
      </w:r>
      <w:proofErr w:type="spellEnd"/>
      <w:r>
        <w:rPr>
          <w:szCs w:val="18"/>
          <w:lang w:val="uk-UA"/>
        </w:rPr>
        <w:t xml:space="preserve"> Тетяна Васильович</w:t>
      </w:r>
    </w:p>
    <w:p w:rsidR="00D50107" w:rsidRPr="00300EFE" w:rsidRDefault="00D50107" w:rsidP="00D50107">
      <w:pPr>
        <w:pStyle w:val="a5"/>
        <w:numPr>
          <w:ilvl w:val="0"/>
          <w:numId w:val="4"/>
        </w:numPr>
        <w:rPr>
          <w:szCs w:val="18"/>
          <w:lang w:val="uk-UA"/>
        </w:rPr>
      </w:pPr>
      <w:proofErr w:type="spellStart"/>
      <w:r w:rsidRPr="00300EFE">
        <w:rPr>
          <w:szCs w:val="18"/>
          <w:lang w:val="uk-UA"/>
        </w:rPr>
        <w:t>Кондратьєв</w:t>
      </w:r>
      <w:proofErr w:type="spellEnd"/>
      <w:r w:rsidRPr="00300EFE">
        <w:rPr>
          <w:szCs w:val="18"/>
          <w:lang w:val="uk-UA"/>
        </w:rPr>
        <w:t xml:space="preserve"> Роман Семенович</w:t>
      </w:r>
    </w:p>
    <w:p w:rsidR="00D50107" w:rsidRPr="00300EFE" w:rsidRDefault="00D50107" w:rsidP="00D50107">
      <w:pPr>
        <w:pStyle w:val="a5"/>
        <w:numPr>
          <w:ilvl w:val="0"/>
          <w:numId w:val="4"/>
        </w:numPr>
        <w:rPr>
          <w:b/>
          <w:lang w:val="uk-UA"/>
        </w:rPr>
      </w:pPr>
      <w:proofErr w:type="spellStart"/>
      <w:r>
        <w:rPr>
          <w:szCs w:val="18"/>
          <w:lang w:val="uk-UA"/>
        </w:rPr>
        <w:t>Лук’яниця</w:t>
      </w:r>
      <w:proofErr w:type="spellEnd"/>
      <w:r>
        <w:rPr>
          <w:szCs w:val="18"/>
          <w:lang w:val="uk-UA"/>
        </w:rPr>
        <w:t xml:space="preserve"> Майя Андріївна</w:t>
      </w:r>
    </w:p>
    <w:p w:rsidR="00D50107" w:rsidRPr="00300EFE" w:rsidRDefault="00D50107" w:rsidP="00D50107">
      <w:pPr>
        <w:pStyle w:val="a5"/>
        <w:numPr>
          <w:ilvl w:val="0"/>
          <w:numId w:val="4"/>
        </w:numPr>
        <w:rPr>
          <w:b/>
          <w:lang w:val="uk-UA"/>
        </w:rPr>
      </w:pPr>
      <w:r>
        <w:rPr>
          <w:szCs w:val="18"/>
          <w:lang w:val="uk-UA"/>
        </w:rPr>
        <w:t xml:space="preserve">Тесленко </w:t>
      </w:r>
      <w:proofErr w:type="spellStart"/>
      <w:r>
        <w:rPr>
          <w:szCs w:val="18"/>
          <w:lang w:val="uk-UA"/>
        </w:rPr>
        <w:t>Анталолій</w:t>
      </w:r>
      <w:proofErr w:type="spellEnd"/>
      <w:r>
        <w:rPr>
          <w:szCs w:val="18"/>
          <w:lang w:val="uk-UA"/>
        </w:rPr>
        <w:t xml:space="preserve"> Вікторович</w:t>
      </w:r>
    </w:p>
    <w:p w:rsidR="00D50107" w:rsidRPr="00300EFE" w:rsidRDefault="00D50107" w:rsidP="00D50107">
      <w:pPr>
        <w:pStyle w:val="a5"/>
        <w:numPr>
          <w:ilvl w:val="0"/>
          <w:numId w:val="4"/>
        </w:numPr>
        <w:rPr>
          <w:b/>
          <w:lang w:val="uk-UA"/>
        </w:rPr>
      </w:pPr>
      <w:r>
        <w:rPr>
          <w:szCs w:val="18"/>
          <w:lang w:val="uk-UA"/>
        </w:rPr>
        <w:t>Шевченко Галина Володимирівна</w:t>
      </w:r>
    </w:p>
    <w:p w:rsidR="00D50107" w:rsidRPr="00300EFE" w:rsidRDefault="00D50107" w:rsidP="00D50107">
      <w:pPr>
        <w:pStyle w:val="a5"/>
        <w:ind w:left="1069"/>
        <w:rPr>
          <w:b/>
          <w:lang w:val="uk-UA"/>
        </w:rPr>
      </w:pPr>
    </w:p>
    <w:p w:rsidR="00D50107" w:rsidRDefault="00D50107" w:rsidP="00D50107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801726">
        <w:rPr>
          <w:b/>
          <w:lang w:val="uk-UA" w:eastAsia="ar-SA"/>
        </w:rPr>
        <w:t>депутатської д</w:t>
      </w:r>
      <w:r>
        <w:rPr>
          <w:b/>
          <w:lang w:val="uk-UA" w:eastAsia="ar-SA"/>
        </w:rPr>
        <w:t xml:space="preserve">іяльності, регламенту, етики, </w:t>
      </w:r>
      <w:r w:rsidRPr="00801726">
        <w:rPr>
          <w:b/>
          <w:lang w:val="uk-UA" w:eastAsia="ar-SA"/>
        </w:rPr>
        <w:t>гласності, законності та правопорядку</w:t>
      </w:r>
    </w:p>
    <w:p w:rsidR="00D50107" w:rsidRDefault="00D50107" w:rsidP="00D50107">
      <w:pPr>
        <w:ind w:left="360"/>
        <w:jc w:val="center"/>
        <w:rPr>
          <w:b/>
          <w:lang w:val="uk-UA" w:eastAsia="ar-SA"/>
        </w:rPr>
      </w:pPr>
    </w:p>
    <w:p w:rsidR="00D50107" w:rsidRPr="00300EFE" w:rsidRDefault="00D50107" w:rsidP="00D50107">
      <w:pPr>
        <w:pStyle w:val="a5"/>
        <w:numPr>
          <w:ilvl w:val="0"/>
          <w:numId w:val="5"/>
        </w:numPr>
        <w:ind w:hanging="11"/>
        <w:rPr>
          <w:b/>
          <w:lang w:val="uk-UA"/>
        </w:rPr>
      </w:pPr>
      <w:proofErr w:type="spellStart"/>
      <w:r w:rsidRPr="00300EFE">
        <w:rPr>
          <w:szCs w:val="18"/>
          <w:lang w:val="uk-UA"/>
        </w:rPr>
        <w:t>Зеленська</w:t>
      </w:r>
      <w:proofErr w:type="spellEnd"/>
      <w:r w:rsidRPr="00300EFE">
        <w:rPr>
          <w:szCs w:val="18"/>
          <w:lang w:val="uk-UA"/>
        </w:rPr>
        <w:t xml:space="preserve"> Вікторія Володимирівна</w:t>
      </w:r>
    </w:p>
    <w:p w:rsidR="00D50107" w:rsidRPr="00300EFE" w:rsidRDefault="00D50107" w:rsidP="00D50107">
      <w:pPr>
        <w:pStyle w:val="a5"/>
        <w:numPr>
          <w:ilvl w:val="0"/>
          <w:numId w:val="5"/>
        </w:numPr>
        <w:ind w:hanging="11"/>
        <w:rPr>
          <w:b/>
          <w:lang w:val="uk-UA"/>
        </w:rPr>
      </w:pPr>
      <w:proofErr w:type="spellStart"/>
      <w:r>
        <w:rPr>
          <w:szCs w:val="18"/>
          <w:lang w:val="uk-UA"/>
        </w:rPr>
        <w:t>Зіньковська</w:t>
      </w:r>
      <w:proofErr w:type="spellEnd"/>
      <w:r>
        <w:rPr>
          <w:szCs w:val="18"/>
          <w:lang w:val="uk-UA"/>
        </w:rPr>
        <w:t xml:space="preserve"> Ірина Валентинівна</w:t>
      </w:r>
    </w:p>
    <w:p w:rsidR="00D50107" w:rsidRPr="00300EFE" w:rsidRDefault="00D50107" w:rsidP="00D50107">
      <w:pPr>
        <w:pStyle w:val="a5"/>
        <w:numPr>
          <w:ilvl w:val="0"/>
          <w:numId w:val="5"/>
        </w:numPr>
        <w:ind w:hanging="11"/>
        <w:rPr>
          <w:b/>
          <w:lang w:val="uk-UA"/>
        </w:rPr>
      </w:pPr>
      <w:r>
        <w:rPr>
          <w:szCs w:val="18"/>
          <w:lang w:val="uk-UA"/>
        </w:rPr>
        <w:t>Клименко Наталія Миколаївна</w:t>
      </w:r>
    </w:p>
    <w:p w:rsidR="00D50107" w:rsidRPr="00300EFE" w:rsidRDefault="00D50107" w:rsidP="00D50107">
      <w:pPr>
        <w:pStyle w:val="a5"/>
        <w:numPr>
          <w:ilvl w:val="0"/>
          <w:numId w:val="5"/>
        </w:numPr>
        <w:ind w:hanging="11"/>
        <w:rPr>
          <w:b/>
          <w:lang w:val="uk-UA"/>
        </w:rPr>
      </w:pPr>
      <w:proofErr w:type="spellStart"/>
      <w:r>
        <w:rPr>
          <w:szCs w:val="18"/>
          <w:lang w:val="uk-UA"/>
        </w:rPr>
        <w:t>Крижановський</w:t>
      </w:r>
      <w:proofErr w:type="spellEnd"/>
      <w:r>
        <w:rPr>
          <w:szCs w:val="18"/>
          <w:lang w:val="uk-UA"/>
        </w:rPr>
        <w:t xml:space="preserve"> Ігор Борисович</w:t>
      </w:r>
    </w:p>
    <w:p w:rsidR="00D50107" w:rsidRPr="00300EFE" w:rsidRDefault="00D50107" w:rsidP="00D50107">
      <w:pPr>
        <w:pStyle w:val="a5"/>
        <w:numPr>
          <w:ilvl w:val="0"/>
          <w:numId w:val="5"/>
        </w:numPr>
        <w:ind w:hanging="11"/>
        <w:rPr>
          <w:szCs w:val="18"/>
          <w:lang w:val="uk-UA"/>
        </w:rPr>
      </w:pPr>
      <w:proofErr w:type="spellStart"/>
      <w:r w:rsidRPr="00300EFE">
        <w:rPr>
          <w:szCs w:val="18"/>
          <w:lang w:val="uk-UA"/>
        </w:rPr>
        <w:t>Перемот</w:t>
      </w:r>
      <w:proofErr w:type="spellEnd"/>
      <w:r w:rsidRPr="00300EFE">
        <w:rPr>
          <w:szCs w:val="18"/>
          <w:lang w:val="uk-UA"/>
        </w:rPr>
        <w:t xml:space="preserve"> Оксана Григорівна</w:t>
      </w:r>
    </w:p>
    <w:p w:rsidR="00D50107" w:rsidRPr="00874BDF" w:rsidRDefault="00D50107" w:rsidP="00D50107">
      <w:pPr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</w:t>
      </w:r>
      <w:r w:rsidRPr="00874BDF">
        <w:rPr>
          <w:sz w:val="20"/>
          <w:lang w:val="uk-UA"/>
        </w:rPr>
        <w:t>Затверджено</w:t>
      </w:r>
    </w:p>
    <w:p w:rsidR="00D50107" w:rsidRPr="00874BDF" w:rsidRDefault="00D50107" w:rsidP="00D50107">
      <w:pPr>
        <w:rPr>
          <w:sz w:val="20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</w:t>
      </w:r>
      <w:r>
        <w:rPr>
          <w:sz w:val="20"/>
          <w:lang w:val="uk-UA"/>
        </w:rPr>
        <w:t xml:space="preserve">   </w:t>
      </w:r>
      <w:r w:rsidRPr="00874BDF">
        <w:rPr>
          <w:sz w:val="20"/>
          <w:lang w:val="uk-UA"/>
        </w:rPr>
        <w:t>рішення міської ради</w:t>
      </w:r>
    </w:p>
    <w:p w:rsidR="00D50107" w:rsidRDefault="00D50107" w:rsidP="00D50107">
      <w:pPr>
        <w:rPr>
          <w:sz w:val="22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                                           </w:t>
      </w:r>
      <w:r>
        <w:rPr>
          <w:sz w:val="20"/>
          <w:lang w:val="uk-UA"/>
        </w:rPr>
        <w:t xml:space="preserve">         </w:t>
      </w:r>
      <w:r w:rsidRPr="00874BDF">
        <w:rPr>
          <w:sz w:val="20"/>
          <w:lang w:val="uk-UA"/>
        </w:rPr>
        <w:t xml:space="preserve">від  «___»___________ 2020р. </w:t>
      </w:r>
      <w:r w:rsidRPr="00874BDF">
        <w:rPr>
          <w:sz w:val="22"/>
          <w:lang w:val="uk-UA"/>
        </w:rPr>
        <w:t>№</w:t>
      </w:r>
    </w:p>
    <w:p w:rsidR="00D50107" w:rsidRDefault="00D50107" w:rsidP="00D50107">
      <w:pPr>
        <w:jc w:val="center"/>
        <w:rPr>
          <w:b/>
          <w:lang w:val="uk-UA"/>
        </w:rPr>
      </w:pPr>
    </w:p>
    <w:p w:rsidR="00D50107" w:rsidRDefault="00D50107" w:rsidP="00D50107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Голови 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 Кропивницького району Кіровоградської області </w:t>
      </w:r>
      <w:r w:rsidRPr="00A6476B">
        <w:rPr>
          <w:b/>
          <w:lang w:val="uk-UA"/>
        </w:rPr>
        <w:t xml:space="preserve">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D50107" w:rsidRDefault="00D50107" w:rsidP="00D50107">
      <w:pPr>
        <w:rPr>
          <w:lang w:val="uk-UA"/>
        </w:rPr>
      </w:pPr>
    </w:p>
    <w:p w:rsidR="00D50107" w:rsidRDefault="00D50107" w:rsidP="00D50107">
      <w:pPr>
        <w:pStyle w:val="a5"/>
        <w:numPr>
          <w:ilvl w:val="0"/>
          <w:numId w:val="6"/>
        </w:numPr>
        <w:rPr>
          <w:b/>
          <w:lang w:val="uk-UA" w:eastAsia="ar-SA"/>
        </w:rPr>
      </w:pPr>
      <w:r w:rsidRPr="00300EFE">
        <w:rPr>
          <w:b/>
          <w:lang w:val="uk-UA"/>
        </w:rPr>
        <w:t>Постійна комісія з питань</w:t>
      </w:r>
      <w:r w:rsidRPr="00300EFE">
        <w:rPr>
          <w:b/>
          <w:i/>
          <w:sz w:val="28"/>
          <w:lang w:val="uk-UA" w:eastAsia="ar-SA"/>
        </w:rPr>
        <w:t xml:space="preserve"> </w:t>
      </w:r>
      <w:r w:rsidRPr="00300EFE">
        <w:rPr>
          <w:b/>
          <w:lang w:val="uk-UA" w:eastAsia="ar-SA"/>
        </w:rPr>
        <w:t>бюджету, економічног</w:t>
      </w:r>
      <w:r>
        <w:rPr>
          <w:b/>
          <w:lang w:val="uk-UA" w:eastAsia="ar-SA"/>
        </w:rPr>
        <w:t xml:space="preserve">о розвитку, споживчого ринку та </w:t>
      </w:r>
      <w:r w:rsidRPr="00300EFE">
        <w:rPr>
          <w:b/>
          <w:lang w:val="uk-UA" w:eastAsia="ar-SA"/>
        </w:rPr>
        <w:t>підприємництва</w:t>
      </w:r>
      <w:r>
        <w:rPr>
          <w:b/>
          <w:lang w:val="uk-UA" w:eastAsia="ar-SA"/>
        </w:rPr>
        <w:t>:__________________________________________</w:t>
      </w:r>
    </w:p>
    <w:p w:rsidR="00D50107" w:rsidRPr="00300EFE" w:rsidRDefault="00D50107" w:rsidP="00D50107">
      <w:pPr>
        <w:pStyle w:val="a5"/>
        <w:rPr>
          <w:b/>
          <w:lang w:val="uk-UA" w:eastAsia="ar-SA"/>
        </w:rPr>
      </w:pPr>
    </w:p>
    <w:p w:rsidR="00D50107" w:rsidRPr="00300EFE" w:rsidRDefault="00D50107" w:rsidP="00D50107">
      <w:pPr>
        <w:pStyle w:val="a5"/>
        <w:numPr>
          <w:ilvl w:val="0"/>
          <w:numId w:val="6"/>
        </w:numPr>
        <w:rPr>
          <w:lang w:val="uk-U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F81201">
        <w:rPr>
          <w:b/>
          <w:lang w:val="uk-UA" w:eastAsia="ar-SA"/>
        </w:rPr>
        <w:t>охорони здоров’я, соціального захисту населення, освіти, культури, молоді та спорту</w:t>
      </w:r>
      <w:r>
        <w:rPr>
          <w:b/>
          <w:lang w:val="uk-UA" w:eastAsia="ar-SA"/>
        </w:rPr>
        <w:t xml:space="preserve">: </w:t>
      </w:r>
      <w:proofErr w:type="spellStart"/>
      <w:r w:rsidRPr="00300EFE">
        <w:rPr>
          <w:u w:val="single"/>
          <w:lang w:val="uk-UA" w:eastAsia="ar-SA"/>
        </w:rPr>
        <w:t>Джулай</w:t>
      </w:r>
      <w:proofErr w:type="spellEnd"/>
      <w:r w:rsidRPr="00300EFE">
        <w:rPr>
          <w:u w:val="single"/>
          <w:lang w:val="uk-UA" w:eastAsia="ar-SA"/>
        </w:rPr>
        <w:t xml:space="preserve"> Володимир Олександрович</w:t>
      </w:r>
      <w:r>
        <w:rPr>
          <w:u w:val="single"/>
          <w:lang w:val="uk-UA" w:eastAsia="ar-SA"/>
        </w:rPr>
        <w:t>.</w:t>
      </w:r>
    </w:p>
    <w:p w:rsidR="00D50107" w:rsidRPr="00300EFE" w:rsidRDefault="00D50107" w:rsidP="00D50107">
      <w:pPr>
        <w:pStyle w:val="a5"/>
        <w:rPr>
          <w:lang w:val="uk-UA"/>
        </w:rPr>
      </w:pPr>
    </w:p>
    <w:p w:rsidR="00D50107" w:rsidRDefault="00D50107" w:rsidP="00D50107">
      <w:pPr>
        <w:pStyle w:val="a5"/>
        <w:numPr>
          <w:ilvl w:val="0"/>
          <w:numId w:val="6"/>
        </w:numPr>
        <w:rPr>
          <w:u w:val="single"/>
          <w:lang w:val="uk-UA" w:eastAsia="ar-SA"/>
        </w:rPr>
      </w:pPr>
      <w:r w:rsidRPr="00300EFE">
        <w:rPr>
          <w:b/>
          <w:lang w:val="uk-UA"/>
        </w:rPr>
        <w:t>Постійна комісія з питань</w:t>
      </w:r>
      <w:r w:rsidRPr="00300EFE">
        <w:rPr>
          <w:lang w:val="uk-UA" w:eastAsia="ar-SA"/>
        </w:rPr>
        <w:t xml:space="preserve"> </w:t>
      </w:r>
      <w:r w:rsidRPr="00300EFE">
        <w:rPr>
          <w:b/>
          <w:lang w:val="uk-UA" w:eastAsia="ar-SA"/>
        </w:rPr>
        <w:t>житлово-комунального господарства</w:t>
      </w:r>
      <w:r w:rsidRPr="00300EFE">
        <w:rPr>
          <w:lang w:val="uk-UA" w:eastAsia="ar-SA"/>
        </w:rPr>
        <w:t xml:space="preserve">, </w:t>
      </w:r>
      <w:r w:rsidRPr="00300EFE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  <w:r>
        <w:rPr>
          <w:b/>
          <w:lang w:val="uk-UA" w:eastAsia="ar-SA"/>
        </w:rPr>
        <w:t xml:space="preserve">: </w:t>
      </w:r>
      <w:proofErr w:type="spellStart"/>
      <w:r w:rsidRPr="00300EFE">
        <w:rPr>
          <w:u w:val="single"/>
          <w:lang w:val="uk-UA" w:eastAsia="ar-SA"/>
        </w:rPr>
        <w:t>Кондратьєв</w:t>
      </w:r>
      <w:proofErr w:type="spellEnd"/>
      <w:r w:rsidRPr="00300EFE">
        <w:rPr>
          <w:u w:val="single"/>
          <w:lang w:val="uk-UA" w:eastAsia="ar-SA"/>
        </w:rPr>
        <w:t xml:space="preserve"> Роман Семенович</w:t>
      </w:r>
      <w:r>
        <w:rPr>
          <w:u w:val="single"/>
          <w:lang w:val="uk-UA" w:eastAsia="ar-SA"/>
        </w:rPr>
        <w:t>.</w:t>
      </w:r>
    </w:p>
    <w:p w:rsidR="00D50107" w:rsidRDefault="00D50107" w:rsidP="00D50107">
      <w:pPr>
        <w:pStyle w:val="a5"/>
        <w:rPr>
          <w:u w:val="single"/>
          <w:lang w:val="uk-UA" w:eastAsia="ar-SA"/>
        </w:rPr>
      </w:pPr>
    </w:p>
    <w:p w:rsidR="00D50107" w:rsidRPr="0060696C" w:rsidRDefault="00D50107" w:rsidP="00D50107">
      <w:pPr>
        <w:pStyle w:val="a5"/>
        <w:numPr>
          <w:ilvl w:val="0"/>
          <w:numId w:val="6"/>
        </w:numPr>
        <w:rPr>
          <w:u w:val="single"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801726">
        <w:rPr>
          <w:b/>
          <w:lang w:val="uk-UA" w:eastAsia="ar-SA"/>
        </w:rPr>
        <w:t>депутатської д</w:t>
      </w:r>
      <w:r>
        <w:rPr>
          <w:b/>
          <w:lang w:val="uk-UA" w:eastAsia="ar-SA"/>
        </w:rPr>
        <w:t xml:space="preserve">іяльності, регламенту, етики, </w:t>
      </w:r>
      <w:r w:rsidRPr="00801726">
        <w:rPr>
          <w:b/>
          <w:lang w:val="uk-UA" w:eastAsia="ar-SA"/>
        </w:rPr>
        <w:t>гласності, законності та правопорядку</w:t>
      </w:r>
      <w:r>
        <w:rPr>
          <w:b/>
          <w:lang w:val="uk-UA" w:eastAsia="ar-SA"/>
        </w:rPr>
        <w:t xml:space="preserve">: </w:t>
      </w:r>
      <w:proofErr w:type="spellStart"/>
      <w:r w:rsidRPr="0060696C">
        <w:rPr>
          <w:u w:val="single"/>
          <w:lang w:val="uk-UA" w:eastAsia="ar-SA"/>
        </w:rPr>
        <w:t>Перемот</w:t>
      </w:r>
      <w:proofErr w:type="spellEnd"/>
      <w:r w:rsidRPr="0060696C">
        <w:rPr>
          <w:u w:val="single"/>
          <w:lang w:val="uk-UA" w:eastAsia="ar-SA"/>
        </w:rPr>
        <w:t xml:space="preserve"> Оксана Григорівна</w:t>
      </w:r>
    </w:p>
    <w:p w:rsidR="00976434" w:rsidRPr="00D50107" w:rsidRDefault="00D50107">
      <w:pPr>
        <w:rPr>
          <w:lang w:val="uk-UA"/>
        </w:rPr>
      </w:pPr>
    </w:p>
    <w:sectPr w:rsidR="00976434" w:rsidRPr="00D50107" w:rsidSect="00F93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3567"/>
    <w:multiLevelType w:val="hybridMultilevel"/>
    <w:tmpl w:val="8496D9C6"/>
    <w:lvl w:ilvl="0" w:tplc="4DDE9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6D5D4A"/>
    <w:multiLevelType w:val="hybridMultilevel"/>
    <w:tmpl w:val="1076D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E3C7F"/>
    <w:multiLevelType w:val="hybridMultilevel"/>
    <w:tmpl w:val="F8C089C4"/>
    <w:lvl w:ilvl="0" w:tplc="A726D1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5004F5"/>
    <w:multiLevelType w:val="hybridMultilevel"/>
    <w:tmpl w:val="C5501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86F60"/>
    <w:multiLevelType w:val="hybridMultilevel"/>
    <w:tmpl w:val="A710B0A4"/>
    <w:lvl w:ilvl="0" w:tplc="1C94CF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8656F"/>
    <w:multiLevelType w:val="hybridMultilevel"/>
    <w:tmpl w:val="5750F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86839"/>
    <w:multiLevelType w:val="hybridMultilevel"/>
    <w:tmpl w:val="2A52D8FE"/>
    <w:lvl w:ilvl="0" w:tplc="49E4182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107"/>
    <w:rsid w:val="0037192A"/>
    <w:rsid w:val="00D50107"/>
    <w:rsid w:val="00E132B7"/>
    <w:rsid w:val="00F9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50107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501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D501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50107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50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4845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2020-12-08T07:10:00Z</dcterms:created>
  <dcterms:modified xsi:type="dcterms:W3CDTF">2020-12-08T07:10:00Z</dcterms:modified>
</cp:coreProperties>
</file>