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7B" w:rsidRDefault="00FC317B" w:rsidP="00FC317B">
      <w:pPr>
        <w:pStyle w:val="a4"/>
        <w:rPr>
          <w:b/>
          <w:sz w:val="24"/>
        </w:rPr>
      </w:pPr>
      <w:r>
        <w:rPr>
          <w:b/>
          <w:sz w:val="24"/>
        </w:rPr>
        <w:t xml:space="preserve">Знам’янська міська рада </w:t>
      </w:r>
    </w:p>
    <w:p w:rsidR="00FC317B" w:rsidRDefault="00FC317B" w:rsidP="00FC317B">
      <w:pPr>
        <w:pStyle w:val="a4"/>
        <w:rPr>
          <w:b/>
          <w:sz w:val="24"/>
        </w:rPr>
      </w:pPr>
      <w:r w:rsidRPr="004A7EC8">
        <w:rPr>
          <w:b/>
          <w:sz w:val="24"/>
        </w:rPr>
        <w:t xml:space="preserve">Кропивницького району Кіровоградської області </w:t>
      </w:r>
    </w:p>
    <w:p w:rsidR="00FC317B" w:rsidRDefault="00FC317B" w:rsidP="00FC317B">
      <w:pPr>
        <w:pStyle w:val="a4"/>
        <w:rPr>
          <w:b/>
          <w:sz w:val="24"/>
        </w:rPr>
      </w:pPr>
      <w:r w:rsidRPr="00353204">
        <w:rPr>
          <w:b/>
          <w:sz w:val="24"/>
        </w:rPr>
        <w:t xml:space="preserve">    </w:t>
      </w:r>
      <w:r>
        <w:rPr>
          <w:b/>
          <w:sz w:val="24"/>
        </w:rPr>
        <w:t>____</w:t>
      </w:r>
      <w:r w:rsidRPr="00677100">
        <w:rPr>
          <w:b/>
          <w:sz w:val="24"/>
          <w:lang w:val="ru-RU"/>
        </w:rPr>
        <w:t xml:space="preserve"> </w:t>
      </w:r>
      <w:r w:rsidRPr="00353204">
        <w:rPr>
          <w:b/>
          <w:sz w:val="24"/>
        </w:rPr>
        <w:t xml:space="preserve">сесія </w:t>
      </w:r>
      <w:r>
        <w:rPr>
          <w:b/>
          <w:sz w:val="24"/>
          <w:lang w:val="en-US"/>
        </w:rPr>
        <w:t>VIII</w:t>
      </w:r>
      <w:r>
        <w:rPr>
          <w:b/>
          <w:sz w:val="24"/>
        </w:rPr>
        <w:t xml:space="preserve"> скликання</w:t>
      </w:r>
    </w:p>
    <w:p w:rsidR="00FC317B" w:rsidRPr="004A7EC8" w:rsidRDefault="00FC317B" w:rsidP="00FC317B">
      <w:pPr>
        <w:pStyle w:val="a4"/>
        <w:rPr>
          <w:b/>
          <w:sz w:val="24"/>
        </w:rPr>
      </w:pPr>
    </w:p>
    <w:p w:rsidR="00FC317B" w:rsidRPr="00FC317B" w:rsidRDefault="00FC317B" w:rsidP="00481D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317B"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FC317B" w:rsidRPr="00FC317B" w:rsidRDefault="00FC317B" w:rsidP="00FC317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317B">
        <w:rPr>
          <w:rFonts w:ascii="Times New Roman" w:hAnsi="Times New Roman" w:cs="Times New Roman"/>
          <w:sz w:val="24"/>
          <w:szCs w:val="24"/>
          <w:lang w:val="uk-UA"/>
        </w:rPr>
        <w:t xml:space="preserve">від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FC317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FC317B">
        <w:rPr>
          <w:rFonts w:ascii="Times New Roman" w:hAnsi="Times New Roman" w:cs="Times New Roman"/>
          <w:sz w:val="24"/>
          <w:szCs w:val="24"/>
        </w:rPr>
        <w:t>21</w:t>
      </w:r>
      <w:r w:rsidRPr="00FC317B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FC317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317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317B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FC317B" w:rsidRPr="00FC317B" w:rsidRDefault="00FC317B" w:rsidP="00FC317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C317B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9954DB" w:rsidRDefault="0013405D" w:rsidP="0013405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13405D" w:rsidRPr="00831517" w:rsidRDefault="0013405D" w:rsidP="001340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C317B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персонального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C317B" w:rsidRDefault="0013405D" w:rsidP="00FC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постійних 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Знам`янської міської ради </w:t>
      </w:r>
    </w:p>
    <w:p w:rsidR="00FC317B" w:rsidRPr="00FC317B" w:rsidRDefault="00FC317B" w:rsidP="00FC317B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FC317B">
        <w:rPr>
          <w:rFonts w:ascii="Times New Roman" w:hAnsi="Times New Roman" w:cs="Times New Roman"/>
          <w:sz w:val="24"/>
        </w:rPr>
        <w:t xml:space="preserve">Кропивницького району Кіровоградської області </w:t>
      </w:r>
    </w:p>
    <w:p w:rsidR="0013405D" w:rsidRDefault="00FC317B" w:rsidP="00FC317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C317B">
        <w:rPr>
          <w:rFonts w:ascii="Times New Roman" w:hAnsi="Times New Roman" w:cs="Times New Roman"/>
          <w:sz w:val="24"/>
          <w:lang w:val="en-US"/>
        </w:rPr>
        <w:t>VIII</w:t>
      </w:r>
      <w:r w:rsidRPr="00FC317B">
        <w:rPr>
          <w:rFonts w:ascii="Times New Roman" w:hAnsi="Times New Roman" w:cs="Times New Roman"/>
          <w:sz w:val="24"/>
        </w:rPr>
        <w:t xml:space="preserve"> скликання</w:t>
      </w:r>
    </w:p>
    <w:p w:rsidR="00FC317B" w:rsidRDefault="00FC317B" w:rsidP="00FC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1DF2" w:rsidRPr="00FC317B" w:rsidRDefault="00481DF2" w:rsidP="00FC3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DA0684" w:rsidRDefault="00373864" w:rsidP="00A039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 достроковим припиненням повноважень депутатів </w:t>
      </w:r>
      <w:r w:rsidR="00481DF2" w:rsidRPr="00FC31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Знам`янської міської ради </w:t>
      </w:r>
      <w:r w:rsidR="00481DF2" w:rsidRPr="00FC317B">
        <w:rPr>
          <w:rFonts w:ascii="Times New Roman" w:hAnsi="Times New Roman" w:cs="Times New Roman"/>
          <w:sz w:val="24"/>
          <w:lang w:val="uk-UA"/>
        </w:rPr>
        <w:t xml:space="preserve">Кропивницького району Кіровоградської області </w:t>
      </w:r>
      <w:r w:rsidR="00481DF2" w:rsidRPr="00FC317B">
        <w:rPr>
          <w:rFonts w:ascii="Times New Roman" w:hAnsi="Times New Roman" w:cs="Times New Roman"/>
          <w:sz w:val="24"/>
          <w:lang w:val="en-US"/>
        </w:rPr>
        <w:t>VIII</w:t>
      </w:r>
      <w:r w:rsidR="00481DF2" w:rsidRPr="00FC317B">
        <w:rPr>
          <w:rFonts w:ascii="Times New Roman" w:hAnsi="Times New Roman" w:cs="Times New Roman"/>
          <w:sz w:val="24"/>
          <w:lang w:val="uk-UA"/>
        </w:rPr>
        <w:t xml:space="preserve"> скликанн</w:t>
      </w:r>
      <w:r w:rsidR="00481DF2">
        <w:rPr>
          <w:rFonts w:ascii="Times New Roman" w:hAnsi="Times New Roman" w:cs="Times New Roman"/>
          <w:sz w:val="24"/>
          <w:lang w:val="uk-UA"/>
        </w:rPr>
        <w:t>я</w:t>
      </w:r>
      <w:r w:rsidR="00481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МЕРЕНКОВОЇ Лілії Іванівни та ГРЕБЕНЮКА Олега Володимировича, </w:t>
      </w:r>
      <w:r w:rsidRP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беручи до уваги </w:t>
      </w:r>
      <w:r w:rsidRPr="00373864">
        <w:rPr>
          <w:rFonts w:ascii="Times New Roman" w:hAnsi="Times New Roman" w:cs="Times New Roman"/>
          <w:sz w:val="24"/>
          <w:lang w:val="uk-UA"/>
        </w:rPr>
        <w:t>постанови Знам’янської міської територіальної виборчої комісії Кропивницького району Кіровоградської області від 05.01.2021 року №82 та №83</w:t>
      </w:r>
      <w:r>
        <w:rPr>
          <w:rFonts w:ascii="Times New Roman" w:hAnsi="Times New Roman" w:cs="Times New Roman"/>
          <w:sz w:val="24"/>
          <w:lang w:val="uk-UA"/>
        </w:rPr>
        <w:t>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заяви</w:t>
      </w:r>
      <w:r w:rsidR="0013405D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депутатів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КАЧАНОВА Ігоря Олексійовича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та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481DF2" w:rsidRPr="00481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РОЗДОБУДЬКА Олександра Володимировича</w:t>
      </w:r>
      <w:r w:rsidR="00481DF2" w:rsidRP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від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18 січ</w:t>
      </w:r>
      <w:r w:rsid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ня 2021 року щодо включення їх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до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складу постійної комісії з питань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бюджету, економічного розвитку, споживчого ринку та підприємництва</w:t>
      </w:r>
      <w:r w:rsidR="00134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="0013405D"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26, ст.47 Закону України “Про місцеве самоврядування в Україні”,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Знам`янська </w:t>
      </w:r>
      <w:r w:rsidR="0013405D"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A039EB" w:rsidRDefault="00A039EB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FC317B" w:rsidRPr="00FC317B" w:rsidRDefault="00A039EB" w:rsidP="00FC317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Внести зміни до </w:t>
      </w:r>
      <w:r w:rsidR="00FC317B"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персонального 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складу  постійних комісій </w:t>
      </w:r>
      <w:r w:rsidR="00FC317B" w:rsidRPr="00FC31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Знам`янської міської ради </w:t>
      </w:r>
      <w:r w:rsidR="00FC317B" w:rsidRPr="00FC317B">
        <w:rPr>
          <w:rFonts w:ascii="Times New Roman" w:hAnsi="Times New Roman" w:cs="Times New Roman"/>
          <w:sz w:val="24"/>
          <w:lang w:val="uk-UA"/>
        </w:rPr>
        <w:t xml:space="preserve">Кропивницького району Кіровоградської області </w:t>
      </w:r>
      <w:r w:rsidR="00FC317B" w:rsidRPr="00FC317B">
        <w:rPr>
          <w:rFonts w:ascii="Times New Roman" w:hAnsi="Times New Roman" w:cs="Times New Roman"/>
          <w:sz w:val="24"/>
          <w:lang w:val="en-US"/>
        </w:rPr>
        <w:t>VIII</w:t>
      </w:r>
      <w:r w:rsidR="00FC317B" w:rsidRPr="00FC317B">
        <w:rPr>
          <w:rFonts w:ascii="Times New Roman" w:hAnsi="Times New Roman" w:cs="Times New Roman"/>
          <w:sz w:val="24"/>
          <w:lang w:val="uk-UA"/>
        </w:rPr>
        <w:t xml:space="preserve"> скликанн</w:t>
      </w:r>
      <w:r w:rsidR="00FC317B">
        <w:rPr>
          <w:rFonts w:ascii="Times New Roman" w:hAnsi="Times New Roman" w:cs="Times New Roman"/>
          <w:sz w:val="24"/>
          <w:lang w:val="uk-UA"/>
        </w:rPr>
        <w:t>я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C317B"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затвердженого рішенням міської ради від 08 грудня 2020 року №3 </w:t>
      </w:r>
      <w:r w:rsidR="00FC317B">
        <w:rPr>
          <w:rFonts w:ascii="Times New Roman" w:hAnsi="Times New Roman" w:cs="Times New Roman"/>
          <w:sz w:val="24"/>
          <w:szCs w:val="24"/>
          <w:lang w:val="uk-UA"/>
        </w:rPr>
        <w:t>«П</w:t>
      </w:r>
      <w:r w:rsidR="00FC317B" w:rsidRPr="00FC317B">
        <w:rPr>
          <w:rFonts w:ascii="Times New Roman" w:hAnsi="Times New Roman" w:cs="Times New Roman"/>
          <w:sz w:val="24"/>
          <w:szCs w:val="24"/>
          <w:lang w:val="uk-UA"/>
        </w:rPr>
        <w:t>ро утворення постійних комісій Знам’янської міської ради  Кропивницького району</w:t>
      </w:r>
      <w:r w:rsidR="00FC31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317B" w:rsidRPr="00FC317B">
        <w:rPr>
          <w:rFonts w:ascii="Times New Roman" w:hAnsi="Times New Roman" w:cs="Times New Roman"/>
          <w:sz w:val="24"/>
          <w:szCs w:val="24"/>
          <w:lang w:val="uk-UA"/>
        </w:rPr>
        <w:t xml:space="preserve">Кіровоградської області </w:t>
      </w:r>
      <w:r w:rsidR="00FC317B" w:rsidRPr="00FC317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C317B" w:rsidRPr="00FC317B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FC317B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а саме: </w:t>
      </w:r>
    </w:p>
    <w:p w:rsidR="00A039EB" w:rsidRDefault="00A039EB" w:rsidP="00FC317B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виключити </w:t>
      </w:r>
      <w:r w:rsidR="00373864">
        <w:rPr>
          <w:rFonts w:ascii="Times New Roman" w:hAnsi="Times New Roman" w:cs="Times New Roman"/>
          <w:sz w:val="24"/>
          <w:szCs w:val="24"/>
          <w:lang w:val="uk-UA" w:eastAsia="ru-RU"/>
        </w:rPr>
        <w:t>МЕРЕНКОВУ Лілію Іванівну та ГРЕБЕНЮКА Олега Володимировича</w:t>
      </w:r>
      <w:r w:rsidR="00373864"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373864">
        <w:rPr>
          <w:rFonts w:ascii="Times New Roman" w:hAnsi="Times New Roman" w:cs="Times New Roman"/>
          <w:sz w:val="24"/>
          <w:szCs w:val="24"/>
          <w:lang w:val="uk-UA" w:eastAsia="ru-RU"/>
        </w:rPr>
        <w:t>з персонального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складу постійної комісії з питань </w:t>
      </w:r>
      <w:r w:rsid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бюджету, економічного розвитку, споживчого ринку та підприємництва</w:t>
      </w:r>
      <w:r w:rsidR="00373864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373864" w:rsidRDefault="00373864" w:rsidP="00FC317B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КАЧАНОВА Ігоря Олексійовича</w:t>
      </w: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персонального 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бюджету, економічного розвитку, споживчого ринку та підприємництва;</w:t>
      </w:r>
    </w:p>
    <w:p w:rsidR="00373864" w:rsidRPr="00373864" w:rsidRDefault="00373864" w:rsidP="00373864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</w:t>
      </w: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РОЗДОБУДЬКА Олександра Володимировича</w:t>
      </w:r>
      <w:r w:rsidRPr="00FC317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персонального </w:t>
      </w:r>
      <w:r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складу постійної комісії </w:t>
      </w:r>
      <w:r w:rsidRPr="00481DF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питань </w:t>
      </w:r>
      <w:r w:rsidRP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бюджету, економічного розвитку, сп</w:t>
      </w:r>
      <w:r w:rsidR="00481DF2" w:rsidRP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оживчого ринку та підприємництв</w:t>
      </w:r>
      <w:r w:rsid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а</w:t>
      </w:r>
    </w:p>
    <w:p w:rsidR="00481DF2" w:rsidRPr="00481DF2" w:rsidRDefault="0013405D" w:rsidP="00481DF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постійну комісію з питань депутатської </w:t>
      </w:r>
      <w:r w:rsid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діяльності, регламенту, етики,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гласності</w:t>
      </w:r>
      <w:r w:rsid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законності та правопорядку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(гол.</w:t>
      </w:r>
      <w:r w:rsidR="00A0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Оксана ПЕРЕМОТ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481DF2" w:rsidRPr="00481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голову постійної</w:t>
      </w:r>
      <w:r w:rsidR="00373864" w:rsidRPr="00481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38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комісій  </w:t>
      </w:r>
      <w:r w:rsidR="00481DF2" w:rsidRPr="00FC317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питань </w:t>
      </w:r>
      <w:r w:rsidR="00481DF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бюджету, економічного розвитку, споживчого ринку та підприємництва                                   Нелю ДАНАСІЄНКО.</w:t>
      </w:r>
    </w:p>
    <w:p w:rsidR="00481DF2" w:rsidRPr="00481DF2" w:rsidRDefault="00481DF2" w:rsidP="00481D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481DF2" w:rsidRDefault="00373864" w:rsidP="00481D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</w:t>
      </w:r>
      <w:r w:rsidRPr="00481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`</w:t>
      </w: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янський міський голова</w:t>
      </w: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81D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Володимир СОКИРКО</w:t>
      </w:r>
    </w:p>
    <w:p w:rsidR="0013405D" w:rsidRDefault="0013405D" w:rsidP="0013405D"/>
    <w:p w:rsidR="00EB7567" w:rsidRPr="00373864" w:rsidRDefault="00373864" w:rsidP="0013405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373864">
        <w:rPr>
          <w:rFonts w:ascii="Times New Roman" w:hAnsi="Times New Roman" w:cs="Times New Roman"/>
          <w:sz w:val="20"/>
          <w:szCs w:val="20"/>
          <w:lang w:val="uk-UA"/>
        </w:rPr>
        <w:t>Наталія Біліченко</w:t>
      </w:r>
      <w:bookmarkStart w:id="0" w:name="_GoBack"/>
      <w:bookmarkEnd w:id="0"/>
    </w:p>
    <w:sectPr w:rsidR="00EB7567" w:rsidRPr="00373864" w:rsidSect="0037386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8656F"/>
    <w:multiLevelType w:val="hybridMultilevel"/>
    <w:tmpl w:val="5750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87469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81C79"/>
    <w:multiLevelType w:val="hybridMultilevel"/>
    <w:tmpl w:val="69901B34"/>
    <w:lvl w:ilvl="0" w:tplc="F5D23D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75634"/>
    <w:multiLevelType w:val="hybridMultilevel"/>
    <w:tmpl w:val="5246B1B2"/>
    <w:lvl w:ilvl="0" w:tplc="D3E6BC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72D8B"/>
    <w:multiLevelType w:val="hybridMultilevel"/>
    <w:tmpl w:val="F7BEC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284C"/>
    <w:rsid w:val="0000284C"/>
    <w:rsid w:val="0013405D"/>
    <w:rsid w:val="001D7BE8"/>
    <w:rsid w:val="002C3D93"/>
    <w:rsid w:val="00373864"/>
    <w:rsid w:val="00393A15"/>
    <w:rsid w:val="003D69E5"/>
    <w:rsid w:val="003F6BAF"/>
    <w:rsid w:val="00481DF2"/>
    <w:rsid w:val="00663A25"/>
    <w:rsid w:val="007204A0"/>
    <w:rsid w:val="0074129D"/>
    <w:rsid w:val="00920D08"/>
    <w:rsid w:val="009222B9"/>
    <w:rsid w:val="00A039EB"/>
    <w:rsid w:val="00A97DF3"/>
    <w:rsid w:val="00B22EF5"/>
    <w:rsid w:val="00D77433"/>
    <w:rsid w:val="00EB7567"/>
    <w:rsid w:val="00FC3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paragraph" w:styleId="3">
    <w:name w:val="heading 3"/>
    <w:basedOn w:val="a"/>
    <w:next w:val="a"/>
    <w:link w:val="30"/>
    <w:qFormat/>
    <w:rsid w:val="00FC317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  <w:style w:type="paragraph" w:styleId="a4">
    <w:name w:val="Title"/>
    <w:basedOn w:val="a"/>
    <w:link w:val="a5"/>
    <w:qFormat/>
    <w:rsid w:val="00FC317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FC317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C31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FC31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2021-02-03T11:16:00Z</cp:lastPrinted>
  <dcterms:created xsi:type="dcterms:W3CDTF">2021-01-13T06:26:00Z</dcterms:created>
  <dcterms:modified xsi:type="dcterms:W3CDTF">2021-02-03T11:16:00Z</dcterms:modified>
</cp:coreProperties>
</file>