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62" w:rsidRPr="00A61CF0" w:rsidRDefault="00F43D62" w:rsidP="00F43D62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20807C5" wp14:editId="191EF041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F43D62" w:rsidRDefault="00F43D62" w:rsidP="00F43D62">
      <w:pPr>
        <w:jc w:val="center"/>
        <w:rPr>
          <w:rFonts w:ascii="Times New Roman CYR" w:hAnsi="Times New Roman CYR"/>
          <w:b/>
          <w:sz w:val="28"/>
          <w:lang w:val="uk-UA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F43D62" w:rsidRPr="00B62FC3" w:rsidRDefault="00F43D62" w:rsidP="00F43D62">
      <w:pPr>
        <w:jc w:val="center"/>
        <w:rPr>
          <w:sz w:val="28"/>
          <w:lang w:val="uk-UA"/>
        </w:rPr>
      </w:pPr>
    </w:p>
    <w:p w:rsidR="00F43D62" w:rsidRPr="00772E88" w:rsidRDefault="00F43D62" w:rsidP="00F43D62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F43D62" w:rsidRPr="00772E88" w:rsidRDefault="00F43D62" w:rsidP="00F43D62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сімдесят другої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F43D62" w:rsidRPr="00717CA4" w:rsidRDefault="00F43D62" w:rsidP="00F43D62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F43D62" w:rsidRDefault="00F43D62" w:rsidP="00F43D62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23 травня</w:t>
      </w:r>
      <w:r w:rsidRPr="00717CA4">
        <w:rPr>
          <w:rFonts w:cs="Arial"/>
          <w:b/>
          <w:bCs/>
          <w:sz w:val="26"/>
          <w:lang w:val="uk-UA"/>
        </w:rPr>
        <w:t xml:space="preserve">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F43D62" w:rsidRDefault="00F43D62" w:rsidP="00F43D62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F43D62" w:rsidRDefault="00F43D62" w:rsidP="00F43D62">
      <w:pPr>
        <w:autoSpaceDE w:val="0"/>
        <w:autoSpaceDN w:val="0"/>
        <w:adjustRightInd w:val="0"/>
        <w:ind w:left="4956" w:firstLine="708"/>
        <w:rPr>
          <w:u w:val="single"/>
          <w:lang w:val="uk-UA"/>
        </w:rPr>
      </w:pPr>
      <w:r>
        <w:rPr>
          <w:u w:val="single"/>
          <w:lang w:val="uk-UA"/>
        </w:rPr>
        <w:t>Початок о 9.00 год.</w:t>
      </w:r>
    </w:p>
    <w:p w:rsidR="00F43D62" w:rsidRDefault="00F43D62" w:rsidP="00F43D62">
      <w:pPr>
        <w:autoSpaceDE w:val="0"/>
        <w:autoSpaceDN w:val="0"/>
        <w:adjustRightInd w:val="0"/>
        <w:ind w:left="5664"/>
        <w:rPr>
          <w:lang w:val="uk-UA"/>
        </w:rPr>
      </w:pPr>
      <w:r w:rsidRPr="009D5FFB">
        <w:rPr>
          <w:u w:val="single"/>
          <w:lang w:val="uk-UA"/>
        </w:rPr>
        <w:t>Місце проведення:</w:t>
      </w:r>
      <w:r>
        <w:rPr>
          <w:u w:val="single"/>
          <w:lang w:val="uk-UA"/>
        </w:rPr>
        <w:t xml:space="preserve"> зал засідань міської ради</w:t>
      </w:r>
    </w:p>
    <w:p w:rsidR="00F43D62" w:rsidRPr="004C6207" w:rsidRDefault="00F43D62" w:rsidP="00F43D62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F43D62" w:rsidRPr="004C6207" w:rsidRDefault="00F43D62" w:rsidP="00F43D62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25  депутатів (список додається)</w:t>
      </w:r>
    </w:p>
    <w:p w:rsidR="00F43D62" w:rsidRDefault="00F43D62" w:rsidP="00F43D62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>запрошені:  10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F43D62" w:rsidRPr="008A2FDF" w:rsidRDefault="00F43D62" w:rsidP="00F43D62">
      <w:pPr>
        <w:autoSpaceDE w:val="0"/>
        <w:autoSpaceDN w:val="0"/>
        <w:adjustRightInd w:val="0"/>
        <w:rPr>
          <w:lang w:val="uk-UA"/>
        </w:rPr>
      </w:pPr>
    </w:p>
    <w:p w:rsidR="00F43D62" w:rsidRPr="00550424" w:rsidRDefault="00F43D62" w:rsidP="00F43D62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F43D62" w:rsidRDefault="00F43D62" w:rsidP="00F43D62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F43D62" w:rsidRPr="00CB3BAF" w:rsidRDefault="00F43D62" w:rsidP="00F43D62">
      <w:pPr>
        <w:rPr>
          <w:lang w:val="uk-UA"/>
        </w:rPr>
      </w:pPr>
    </w:p>
    <w:p w:rsidR="00F43D62" w:rsidRDefault="00F43D62" w:rsidP="00F43D62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F43D62" w:rsidRDefault="00F43D62" w:rsidP="00F43D62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сімдесят другої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 xml:space="preserve">25 депутатів,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Міський голова зачитав причини відсутності депутатів, а саме: 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О.М.,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В.А., 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О.А., Тесленко А.В.,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Ю.М., 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виробнича необхідність, 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 – відрядження,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за межами міста, Макарова Т.І. – за сімейними обставинами.</w:t>
      </w:r>
    </w:p>
    <w:p w:rsidR="00D449CC" w:rsidRPr="00605321" w:rsidRDefault="00D449CC" w:rsidP="00D449CC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t xml:space="preserve">У пленарному засіданні </w:t>
      </w:r>
      <w:r>
        <w:rPr>
          <w:shd w:val="clear" w:color="auto" w:fill="FFFFFF"/>
          <w:lang w:val="uk-UA"/>
        </w:rPr>
        <w:t xml:space="preserve"> сімдесят другої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</w:p>
    <w:p w:rsidR="00D449CC" w:rsidRPr="00605321" w:rsidRDefault="00D449CC" w:rsidP="00D449CC">
      <w:pPr>
        <w:jc w:val="both"/>
        <w:rPr>
          <w:shd w:val="clear" w:color="auto" w:fill="FFFFFF"/>
          <w:lang w:val="uk-UA"/>
        </w:rPr>
      </w:pPr>
      <w:r w:rsidRPr="00605321">
        <w:rPr>
          <w:color w:val="333333"/>
          <w:shd w:val="clear" w:color="auto" w:fill="FFFFFF"/>
          <w:lang w:val="uk-UA"/>
        </w:rPr>
        <w:t xml:space="preserve">заступник міського голови з питань діяльності виконавчих органів С.Гребенюк, </w:t>
      </w:r>
      <w:r w:rsidR="00D454F4">
        <w:rPr>
          <w:color w:val="333333"/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 w:rsidR="00D454F4">
        <w:rPr>
          <w:color w:val="333333"/>
          <w:shd w:val="clear" w:color="auto" w:fill="FFFFFF"/>
          <w:lang w:val="uk-UA"/>
        </w:rPr>
        <w:t>Лихота</w:t>
      </w:r>
      <w:proofErr w:type="spellEnd"/>
      <w:r w:rsidR="00D454F4"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</w:t>
      </w:r>
      <w:proofErr w:type="spellStart"/>
      <w:r w:rsidRPr="00605321">
        <w:rPr>
          <w:color w:val="333333"/>
          <w:shd w:val="clear" w:color="auto" w:fill="FFFFFF"/>
          <w:lang w:val="uk-UA"/>
        </w:rPr>
        <w:t>в.о</w:t>
      </w:r>
      <w:proofErr w:type="spellEnd"/>
      <w:r w:rsidRPr="00605321">
        <w:rPr>
          <w:color w:val="333333"/>
          <w:shd w:val="clear" w:color="auto" w:fill="FFFFFF"/>
          <w:lang w:val="uk-UA"/>
        </w:rPr>
        <w:t>. головного лікаря КЗ «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Знам’янська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міська лікарня ім. А.В.Лисенка» І.Муравський, </w:t>
      </w:r>
      <w:r w:rsidR="00D454F4">
        <w:rPr>
          <w:color w:val="333333"/>
          <w:shd w:val="clear" w:color="auto" w:fill="FFFFFF"/>
          <w:lang w:val="uk-UA"/>
        </w:rPr>
        <w:t>засоби масової інформації</w:t>
      </w:r>
      <w:r w:rsidRPr="00605321">
        <w:rPr>
          <w:color w:val="333333"/>
          <w:shd w:val="clear" w:color="auto" w:fill="FFFFFF"/>
          <w:lang w:val="uk-UA"/>
        </w:rPr>
        <w:t>, мешканці міста</w:t>
      </w:r>
      <w:r w:rsidR="00AE36AC">
        <w:rPr>
          <w:color w:val="333333"/>
          <w:shd w:val="clear" w:color="auto" w:fill="FFFFFF"/>
          <w:lang w:val="uk-UA"/>
        </w:rPr>
        <w:t xml:space="preserve"> Кропивницького</w:t>
      </w:r>
      <w:r w:rsidRPr="00605321">
        <w:rPr>
          <w:color w:val="333333"/>
          <w:shd w:val="clear" w:color="auto" w:fill="FFFFFF"/>
          <w:lang w:val="uk-UA"/>
        </w:rPr>
        <w:t>.</w:t>
      </w:r>
    </w:p>
    <w:p w:rsidR="00D449CC" w:rsidRPr="006C177D" w:rsidRDefault="00D449CC" w:rsidP="00D449C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Pr="00605321">
        <w:rPr>
          <w:lang w:val="uk-UA"/>
        </w:rPr>
        <w:t>с</w:t>
      </w:r>
      <w:r>
        <w:rPr>
          <w:lang w:val="uk-UA"/>
        </w:rPr>
        <w:t xml:space="preserve">імдесят </w:t>
      </w:r>
      <w:r w:rsidR="00D454F4">
        <w:rPr>
          <w:lang w:val="uk-UA"/>
        </w:rPr>
        <w:t>другу</w:t>
      </w:r>
      <w:r w:rsidRPr="00605321">
        <w:rPr>
          <w:lang w:val="uk-UA"/>
        </w:rPr>
        <w:t xml:space="preserve"> сесію міської ради сьомого</w:t>
      </w:r>
      <w:r w:rsidRPr="006C177D">
        <w:rPr>
          <w:lang w:val="uk-UA"/>
        </w:rPr>
        <w:t xml:space="preserve"> </w:t>
      </w:r>
      <w:r w:rsidRPr="002370C5">
        <w:rPr>
          <w:lang w:val="uk-UA"/>
        </w:rPr>
        <w:t xml:space="preserve"> скликання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2370C5">
        <w:rPr>
          <w:lang w:val="uk-UA"/>
        </w:rPr>
        <w:t>.</w:t>
      </w:r>
    </w:p>
    <w:p w:rsidR="00D449CC" w:rsidRDefault="00D449CC" w:rsidP="00D449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D449CC" w:rsidRDefault="00D449CC" w:rsidP="00D449CC">
      <w:pPr>
        <w:pStyle w:val="a3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Міський голова </w:t>
      </w:r>
      <w:r w:rsidRPr="0056029F">
        <w:rPr>
          <w:lang w:val="uk-UA"/>
        </w:rPr>
        <w:t xml:space="preserve"> </w:t>
      </w:r>
      <w:r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в</w:t>
      </w:r>
      <w:r w:rsidRPr="0056029F">
        <w:rPr>
          <w:color w:val="000000"/>
          <w:lang w:val="uk-UA"/>
        </w:rPr>
        <w:t xml:space="preserve"> депутат</w:t>
      </w:r>
      <w:r w:rsidR="00504387">
        <w:rPr>
          <w:color w:val="000000"/>
          <w:lang w:val="uk-UA"/>
        </w:rPr>
        <w:t>а</w:t>
      </w:r>
      <w:r w:rsidRPr="0056029F">
        <w:rPr>
          <w:color w:val="000000"/>
          <w:lang w:val="uk-UA"/>
        </w:rPr>
        <w:t xml:space="preserve"> міської ради, як</w:t>
      </w:r>
      <w:r w:rsidR="00504387">
        <w:rPr>
          <w:color w:val="000000"/>
          <w:lang w:val="uk-UA"/>
        </w:rPr>
        <w:t>ий</w:t>
      </w:r>
      <w:r w:rsidRPr="0056029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напередодні </w:t>
      </w:r>
      <w:r w:rsidRPr="0056029F">
        <w:rPr>
          <w:color w:val="000000"/>
          <w:lang w:val="uk-UA"/>
        </w:rPr>
        <w:t>відзначи</w:t>
      </w:r>
      <w:r>
        <w:rPr>
          <w:color w:val="000000"/>
          <w:lang w:val="uk-UA"/>
        </w:rPr>
        <w:t>ли</w:t>
      </w:r>
      <w:r w:rsidRPr="0056029F">
        <w:rPr>
          <w:color w:val="000000"/>
          <w:lang w:val="uk-UA"/>
        </w:rPr>
        <w:t xml:space="preserve"> свій </w:t>
      </w:r>
      <w:r>
        <w:rPr>
          <w:color w:val="000000"/>
          <w:lang w:val="uk-UA"/>
        </w:rPr>
        <w:t>День народження,</w:t>
      </w:r>
      <w:r w:rsidRPr="0056029F">
        <w:rPr>
          <w:color w:val="000000"/>
          <w:lang w:val="uk-UA"/>
        </w:rPr>
        <w:t xml:space="preserve"> </w:t>
      </w:r>
      <w:r>
        <w:rPr>
          <w:lang w:val="uk-UA"/>
        </w:rPr>
        <w:t xml:space="preserve">а саме – </w:t>
      </w:r>
      <w:r w:rsidR="00504387">
        <w:rPr>
          <w:lang w:val="uk-UA"/>
        </w:rPr>
        <w:t>Андрій Мороз.</w:t>
      </w:r>
    </w:p>
    <w:p w:rsidR="00E3316C" w:rsidRPr="001A7AA3" w:rsidRDefault="00E3316C" w:rsidP="00E3316C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E3316C" w:rsidRDefault="00E3316C" w:rsidP="00E3316C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М.Терновий.</w:t>
      </w:r>
    </w:p>
    <w:p w:rsidR="00E3316C" w:rsidRPr="004C6207" w:rsidRDefault="00E3316C" w:rsidP="00E3316C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E3316C" w:rsidRPr="004C6207" w:rsidRDefault="00E3316C" w:rsidP="00E3316C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22</w:t>
      </w:r>
      <w:r w:rsidR="00887036">
        <w:rPr>
          <w:lang w:val="uk-UA"/>
        </w:rPr>
        <w:t>, «Проти» - 0, «Утримався» - 1</w:t>
      </w:r>
      <w:r w:rsidRPr="004C6207">
        <w:rPr>
          <w:lang w:val="uk-UA"/>
        </w:rPr>
        <w:t>,</w:t>
      </w:r>
      <w:r w:rsidR="00887036">
        <w:rPr>
          <w:lang w:val="uk-UA"/>
        </w:rPr>
        <w:t xml:space="preserve"> «Не голосували» - 0</w:t>
      </w:r>
      <w:r>
        <w:rPr>
          <w:lang w:val="uk-UA"/>
        </w:rPr>
        <w:t xml:space="preserve">, </w:t>
      </w:r>
    </w:p>
    <w:p w:rsidR="00E3316C" w:rsidRDefault="00887036" w:rsidP="00E3316C">
      <w:pPr>
        <w:rPr>
          <w:lang w:val="uk-UA"/>
        </w:rPr>
      </w:pPr>
      <w:r>
        <w:rPr>
          <w:lang w:val="uk-UA"/>
        </w:rPr>
        <w:t>«Відсутні» - 12</w:t>
      </w:r>
      <w:r w:rsidR="00E3316C" w:rsidRPr="00641911">
        <w:rPr>
          <w:lang w:val="uk-UA"/>
        </w:rPr>
        <w:t xml:space="preserve"> </w:t>
      </w:r>
      <w:r w:rsidR="00E3316C">
        <w:rPr>
          <w:lang w:val="uk-UA"/>
        </w:rPr>
        <w:t>(додаються).</w:t>
      </w:r>
    </w:p>
    <w:p w:rsidR="00E3316C" w:rsidRDefault="00E3316C" w:rsidP="00E3316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3316C" w:rsidRDefault="00E3316C" w:rsidP="00E3316C">
      <w:pPr>
        <w:jc w:val="both"/>
        <w:rPr>
          <w:lang w:val="uk-UA"/>
        </w:rPr>
      </w:pPr>
    </w:p>
    <w:p w:rsidR="00105A6E" w:rsidRPr="00922EC1" w:rsidRDefault="00105A6E" w:rsidP="00105A6E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105A6E" w:rsidRDefault="00105A6E" w:rsidP="00105A6E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D56231">
        <w:t xml:space="preserve">Про </w:t>
      </w:r>
      <w:proofErr w:type="spellStart"/>
      <w:r w:rsidRPr="00D56231">
        <w:t>депутатські</w:t>
      </w:r>
      <w:proofErr w:type="spellEnd"/>
      <w:r w:rsidRPr="00D56231">
        <w:t xml:space="preserve"> </w:t>
      </w:r>
      <w:proofErr w:type="spellStart"/>
      <w:r w:rsidRPr="00D56231">
        <w:t>запити</w:t>
      </w:r>
      <w:proofErr w:type="spellEnd"/>
      <w:r w:rsidRPr="00D56231">
        <w:t>.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9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встановлення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єдиного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податку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для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першої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та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другої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груп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платників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єдиного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податку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території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Знам'янка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105A6E" w:rsidRPr="00105A6E">
        <w:rPr>
          <w:bCs/>
          <w:shd w:val="clear" w:color="auto" w:fill="FFFFFF"/>
          <w:lang w:val="uk-UA"/>
        </w:rPr>
        <w:t>.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0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встановлення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податку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нерухоме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майно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,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відмінне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від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земельної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ділянки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, на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території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Знам'янка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105A6E" w:rsidRPr="00105A6E">
        <w:rPr>
          <w:bCs/>
          <w:shd w:val="clear" w:color="auto" w:fill="FFFFFF"/>
        </w:rPr>
        <w:t>.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1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встановлення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транспортного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податку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території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Знам'янка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105A6E" w:rsidRPr="00105A6E">
        <w:rPr>
          <w:bCs/>
          <w:shd w:val="clear" w:color="auto" w:fill="FFFFFF"/>
        </w:rPr>
        <w:t>.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2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встановлення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туристичного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збору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на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території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Знам'янка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105A6E" w:rsidRPr="00105A6E">
        <w:t>.</w:t>
      </w:r>
    </w:p>
    <w:p w:rsidR="00105A6E" w:rsidRPr="00126E8E" w:rsidRDefault="00105A6E" w:rsidP="00105A6E">
      <w:pPr>
        <w:pStyle w:val="a3"/>
        <w:spacing w:after="0"/>
        <w:ind w:left="5664"/>
      </w:pPr>
      <w:proofErr w:type="spellStart"/>
      <w:r w:rsidRPr="00105A6E">
        <w:rPr>
          <w:lang w:val="uk-UA"/>
        </w:rPr>
        <w:t>Інф.І.Кузіна</w:t>
      </w:r>
      <w:proofErr w:type="spellEnd"/>
      <w:r w:rsidRPr="00105A6E">
        <w:rPr>
          <w:lang w:val="uk-UA"/>
        </w:rPr>
        <w:t xml:space="preserve"> – начальник відділу </w:t>
      </w:r>
      <w:r>
        <w:rPr>
          <w:lang w:val="uk-UA"/>
        </w:rPr>
        <w:t>економічного розвитку, промисловості, інфраструктури та торгівлі</w:t>
      </w:r>
    </w:p>
    <w:p w:rsidR="00105A6E" w:rsidRPr="007A7154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затвердження</w:t>
      </w:r>
      <w:proofErr w:type="spellEnd"/>
      <w:r w:rsidRPr="0023419D">
        <w:t xml:space="preserve"> </w:t>
      </w:r>
      <w:proofErr w:type="spellStart"/>
      <w:r w:rsidRPr="0023419D">
        <w:t>Програми</w:t>
      </w:r>
      <w:proofErr w:type="spellEnd"/>
      <w:r w:rsidRPr="0023419D">
        <w:t xml:space="preserve"> </w:t>
      </w:r>
      <w:proofErr w:type="spellStart"/>
      <w:r w:rsidRPr="0023419D">
        <w:t>фінансового</w:t>
      </w:r>
      <w:proofErr w:type="spellEnd"/>
      <w:r w:rsidRPr="0023419D">
        <w:t xml:space="preserve"> </w:t>
      </w:r>
      <w:proofErr w:type="spellStart"/>
      <w:r w:rsidRPr="0023419D">
        <w:t>забезпечення</w:t>
      </w:r>
      <w:proofErr w:type="spellEnd"/>
      <w:r w:rsidRPr="0023419D">
        <w:t xml:space="preserve"> </w:t>
      </w:r>
      <w:proofErr w:type="spellStart"/>
      <w:r w:rsidRPr="0023419D">
        <w:t>відзначення</w:t>
      </w:r>
      <w:proofErr w:type="spellEnd"/>
      <w:r w:rsidRPr="0023419D">
        <w:t xml:space="preserve"> </w:t>
      </w:r>
      <w:proofErr w:type="spellStart"/>
      <w:r w:rsidRPr="0023419D">
        <w:t>визначних</w:t>
      </w:r>
      <w:proofErr w:type="spellEnd"/>
      <w:r w:rsidRPr="0023419D">
        <w:t xml:space="preserve"> </w:t>
      </w:r>
      <w:proofErr w:type="spellStart"/>
      <w:r w:rsidRPr="0023419D">
        <w:t>подій</w:t>
      </w:r>
      <w:proofErr w:type="spellEnd"/>
      <w:r w:rsidRPr="0023419D">
        <w:t xml:space="preserve"> у </w:t>
      </w:r>
      <w:proofErr w:type="spellStart"/>
      <w:r w:rsidRPr="0023419D">
        <w:t>мі</w:t>
      </w:r>
      <w:proofErr w:type="gramStart"/>
      <w:r w:rsidRPr="0023419D">
        <w:t>ст</w:t>
      </w:r>
      <w:proofErr w:type="gramEnd"/>
      <w:r w:rsidRPr="0023419D">
        <w:t>і</w:t>
      </w:r>
      <w:proofErr w:type="spellEnd"/>
      <w:r w:rsidRPr="0023419D">
        <w:t xml:space="preserve"> </w:t>
      </w:r>
      <w:proofErr w:type="spellStart"/>
      <w:r w:rsidRPr="0023419D">
        <w:t>Знам’янка</w:t>
      </w:r>
      <w:proofErr w:type="spellEnd"/>
      <w:r w:rsidRPr="0023419D">
        <w:t xml:space="preserve"> на 2019 </w:t>
      </w:r>
      <w:proofErr w:type="spellStart"/>
      <w:r w:rsidRPr="0023419D">
        <w:t>рік</w:t>
      </w:r>
      <w:proofErr w:type="spellEnd"/>
      <w:r w:rsidRPr="0023419D">
        <w:t>.</w:t>
      </w:r>
    </w:p>
    <w:p w:rsidR="00105A6E" w:rsidRPr="00126E8E" w:rsidRDefault="00105A6E" w:rsidP="00105A6E">
      <w:pPr>
        <w:pStyle w:val="a3"/>
        <w:spacing w:after="0"/>
        <w:ind w:left="5664"/>
        <w:jc w:val="both"/>
      </w:pPr>
      <w:proofErr w:type="spellStart"/>
      <w:r>
        <w:rPr>
          <w:lang w:val="uk-UA"/>
        </w:rPr>
        <w:t>Інф.О.Зайченко</w:t>
      </w:r>
      <w:proofErr w:type="spellEnd"/>
      <w:r>
        <w:rPr>
          <w:lang w:val="uk-UA"/>
        </w:rPr>
        <w:t xml:space="preserve"> – начальник відділу організаційно-кадрової роботи</w:t>
      </w:r>
    </w:p>
    <w:p w:rsidR="00105A6E" w:rsidRPr="007A7154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внесення</w:t>
      </w:r>
      <w:proofErr w:type="spellEnd"/>
      <w:r w:rsidRPr="0023419D">
        <w:t xml:space="preserve"> </w:t>
      </w:r>
      <w:proofErr w:type="spellStart"/>
      <w:r w:rsidRPr="0023419D">
        <w:t>змін</w:t>
      </w:r>
      <w:proofErr w:type="spellEnd"/>
      <w:r w:rsidRPr="0023419D">
        <w:t xml:space="preserve"> до </w:t>
      </w:r>
      <w:proofErr w:type="spellStart"/>
      <w:proofErr w:type="gramStart"/>
      <w:r w:rsidRPr="0023419D">
        <w:t>р</w:t>
      </w:r>
      <w:proofErr w:type="gramEnd"/>
      <w:r w:rsidRPr="0023419D">
        <w:t>ішення</w:t>
      </w:r>
      <w:proofErr w:type="spellEnd"/>
      <w:r w:rsidRPr="0023419D">
        <w:t xml:space="preserve"> </w:t>
      </w:r>
      <w:proofErr w:type="spellStart"/>
      <w:r w:rsidRPr="0023419D">
        <w:t>міської</w:t>
      </w:r>
      <w:proofErr w:type="spellEnd"/>
      <w:r w:rsidRPr="0023419D">
        <w:t xml:space="preserve"> ради </w:t>
      </w:r>
      <w:proofErr w:type="spellStart"/>
      <w:r w:rsidRPr="0023419D">
        <w:t>від</w:t>
      </w:r>
      <w:proofErr w:type="spellEnd"/>
      <w:r w:rsidRPr="0023419D">
        <w:t xml:space="preserve"> 1</w:t>
      </w:r>
      <w:r>
        <w:t xml:space="preserve">4 </w:t>
      </w:r>
      <w:proofErr w:type="spellStart"/>
      <w:r>
        <w:t>січня</w:t>
      </w:r>
      <w:proofErr w:type="spellEnd"/>
      <w:r>
        <w:t xml:space="preserve"> 2019 року №</w:t>
      </w:r>
      <w:r w:rsidRPr="0023419D">
        <w:t xml:space="preserve">1754 «Про бюджет </w:t>
      </w:r>
      <w:proofErr w:type="spellStart"/>
      <w:r w:rsidRPr="0023419D">
        <w:t>міста</w:t>
      </w:r>
      <w:proofErr w:type="spellEnd"/>
      <w:r w:rsidRPr="0023419D">
        <w:t xml:space="preserve"> </w:t>
      </w:r>
      <w:proofErr w:type="spellStart"/>
      <w:r w:rsidRPr="0023419D">
        <w:t>Знам’янка</w:t>
      </w:r>
      <w:proofErr w:type="spellEnd"/>
      <w:r w:rsidRPr="0023419D">
        <w:t xml:space="preserve"> на 2019 </w:t>
      </w:r>
      <w:proofErr w:type="spellStart"/>
      <w:r w:rsidRPr="0023419D">
        <w:t>рік</w:t>
      </w:r>
      <w:proofErr w:type="spellEnd"/>
      <w:r w:rsidRPr="0023419D">
        <w:t>».</w:t>
      </w:r>
    </w:p>
    <w:p w:rsidR="00105A6E" w:rsidRPr="00126E8E" w:rsidRDefault="00105A6E" w:rsidP="00105A6E">
      <w:pPr>
        <w:pStyle w:val="a3"/>
        <w:spacing w:after="0"/>
        <w:ind w:left="5664"/>
        <w:jc w:val="both"/>
      </w:pPr>
      <w:proofErr w:type="spellStart"/>
      <w:r>
        <w:rPr>
          <w:lang w:val="uk-UA"/>
        </w:rPr>
        <w:t>Інф.Г.Лихота</w:t>
      </w:r>
      <w:proofErr w:type="spellEnd"/>
      <w:r>
        <w:rPr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105A6E" w:rsidRPr="007A7154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встановлення</w:t>
      </w:r>
      <w:proofErr w:type="spellEnd"/>
      <w:r w:rsidRPr="0023419D">
        <w:t xml:space="preserve"> </w:t>
      </w:r>
      <w:proofErr w:type="spellStart"/>
      <w:r w:rsidRPr="0023419D">
        <w:t>розміру</w:t>
      </w:r>
      <w:proofErr w:type="spellEnd"/>
      <w:r w:rsidRPr="0023419D">
        <w:t xml:space="preserve"> </w:t>
      </w:r>
      <w:proofErr w:type="spellStart"/>
      <w:r w:rsidRPr="0023419D">
        <w:t>щомісячного</w:t>
      </w:r>
      <w:proofErr w:type="spellEnd"/>
      <w:r w:rsidRPr="0023419D">
        <w:t xml:space="preserve"> </w:t>
      </w:r>
      <w:proofErr w:type="spellStart"/>
      <w:proofErr w:type="gramStart"/>
      <w:r w:rsidRPr="0023419D">
        <w:t>прем</w:t>
      </w:r>
      <w:proofErr w:type="gramEnd"/>
      <w:r w:rsidRPr="0023419D">
        <w:t>іювання</w:t>
      </w:r>
      <w:proofErr w:type="spellEnd"/>
      <w:r w:rsidRPr="0023419D">
        <w:t xml:space="preserve"> </w:t>
      </w:r>
      <w:proofErr w:type="spellStart"/>
      <w:r w:rsidRPr="0023419D">
        <w:t>міському</w:t>
      </w:r>
      <w:proofErr w:type="spellEnd"/>
      <w:r w:rsidRPr="0023419D">
        <w:t xml:space="preserve"> </w:t>
      </w:r>
      <w:proofErr w:type="spellStart"/>
      <w:r w:rsidRPr="0023419D">
        <w:t>голові</w:t>
      </w:r>
      <w:proofErr w:type="spellEnd"/>
      <w:r w:rsidRPr="0023419D">
        <w:t xml:space="preserve"> на ІІ квартал 2019 року.</w:t>
      </w:r>
    </w:p>
    <w:p w:rsidR="00105A6E" w:rsidRPr="00126E8E" w:rsidRDefault="00105A6E" w:rsidP="00105A6E">
      <w:pPr>
        <w:pStyle w:val="a3"/>
        <w:spacing w:after="0"/>
        <w:ind w:left="5664"/>
        <w:jc w:val="both"/>
      </w:pPr>
      <w:proofErr w:type="spellStart"/>
      <w:r>
        <w:rPr>
          <w:lang w:val="uk-UA"/>
        </w:rPr>
        <w:t>Інф.І.Ратушна</w:t>
      </w:r>
      <w:proofErr w:type="spellEnd"/>
      <w:r>
        <w:rPr>
          <w:lang w:val="uk-UA"/>
        </w:rPr>
        <w:t xml:space="preserve"> – керуюча справами виконавчого комітету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3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внесення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доповнення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до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Галузевої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програми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розвитку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«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Охорона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здоров’я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»                     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Знам’янка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2015- 2020 роки</w:t>
        </w:r>
      </w:hyperlink>
      <w:r w:rsidR="00105A6E" w:rsidRPr="00105A6E">
        <w:rPr>
          <w:bCs/>
          <w:shd w:val="clear" w:color="auto" w:fill="FFFFFF"/>
        </w:rPr>
        <w:t>.</w:t>
      </w:r>
      <w:r w:rsidR="00105A6E" w:rsidRPr="00105A6E">
        <w:t xml:space="preserve"> </w:t>
      </w:r>
    </w:p>
    <w:p w:rsidR="00105A6E" w:rsidRPr="00105A6E" w:rsidRDefault="00105A6E" w:rsidP="00105A6E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105A6E">
        <w:rPr>
          <w:lang w:val="uk-UA"/>
        </w:rPr>
        <w:t>Інф.І.Муравський</w:t>
      </w:r>
      <w:proofErr w:type="spellEnd"/>
      <w:r w:rsidRPr="00105A6E">
        <w:rPr>
          <w:lang w:val="uk-UA"/>
        </w:rPr>
        <w:t xml:space="preserve"> – </w:t>
      </w:r>
      <w:proofErr w:type="spellStart"/>
      <w:r w:rsidRPr="00105A6E">
        <w:rPr>
          <w:lang w:val="uk-UA"/>
        </w:rPr>
        <w:t>в.о.головного</w:t>
      </w:r>
      <w:proofErr w:type="spellEnd"/>
      <w:r w:rsidRPr="00105A6E">
        <w:rPr>
          <w:lang w:val="uk-UA"/>
        </w:rPr>
        <w:t xml:space="preserve"> лікаря КЗ «</w:t>
      </w:r>
      <w:proofErr w:type="spellStart"/>
      <w:r w:rsidRPr="00105A6E">
        <w:rPr>
          <w:lang w:val="uk-UA"/>
        </w:rPr>
        <w:t>Знам’янська</w:t>
      </w:r>
      <w:proofErr w:type="spellEnd"/>
      <w:r w:rsidRPr="00105A6E">
        <w:rPr>
          <w:lang w:val="uk-UA"/>
        </w:rPr>
        <w:t xml:space="preserve"> міська лікарня </w:t>
      </w:r>
      <w:proofErr w:type="spellStart"/>
      <w:r w:rsidRPr="00105A6E">
        <w:rPr>
          <w:lang w:val="uk-UA"/>
        </w:rPr>
        <w:t>ім.А.В.Лисенка</w:t>
      </w:r>
      <w:proofErr w:type="spellEnd"/>
      <w:r w:rsidRPr="00105A6E">
        <w:rPr>
          <w:lang w:val="uk-UA"/>
        </w:rPr>
        <w:t>»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4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внесення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доповнень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до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Програми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соц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іального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захисту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населення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міста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sym w:font="Symbol" w:char="F0A2"/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2018-2020 роки</w:t>
        </w:r>
      </w:hyperlink>
      <w:r w:rsidR="00105A6E" w:rsidRPr="00105A6E">
        <w:rPr>
          <w:bCs/>
          <w:shd w:val="clear" w:color="auto" w:fill="FFFFFF"/>
        </w:rPr>
        <w:t>.</w:t>
      </w:r>
    </w:p>
    <w:p w:rsidR="00105A6E" w:rsidRPr="00105A6E" w:rsidRDefault="00105A6E" w:rsidP="00105A6E">
      <w:pPr>
        <w:pStyle w:val="a3"/>
        <w:spacing w:after="0"/>
        <w:ind w:left="5664"/>
        <w:jc w:val="both"/>
      </w:pPr>
      <w:proofErr w:type="spellStart"/>
      <w:r w:rsidRPr="00105A6E">
        <w:rPr>
          <w:bCs/>
          <w:shd w:val="clear" w:color="auto" w:fill="FFFFFF"/>
          <w:lang w:val="uk-UA"/>
        </w:rPr>
        <w:t>Інф.А.Волошина</w:t>
      </w:r>
      <w:proofErr w:type="spellEnd"/>
      <w:r w:rsidRPr="00105A6E">
        <w:rPr>
          <w:bCs/>
          <w:shd w:val="clear" w:color="auto" w:fill="FFFFFF"/>
          <w:lang w:val="uk-UA"/>
        </w:rPr>
        <w:t xml:space="preserve"> – начальник управління соціального захисту населення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5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затвердження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Положення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Знам’янський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міський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центр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соц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іальних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служб для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сім’ї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,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дітей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та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молоді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 у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новій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редакції</w:t>
        </w:r>
        <w:proofErr w:type="spellEnd"/>
      </w:hyperlink>
      <w:r w:rsidR="00105A6E" w:rsidRPr="00105A6E">
        <w:rPr>
          <w:bCs/>
          <w:shd w:val="clear" w:color="auto" w:fill="FFFFFF"/>
        </w:rPr>
        <w:t>.</w:t>
      </w:r>
    </w:p>
    <w:p w:rsidR="00105A6E" w:rsidRPr="00105A6E" w:rsidRDefault="00105A6E" w:rsidP="00105A6E">
      <w:pPr>
        <w:pStyle w:val="a3"/>
        <w:spacing w:after="0"/>
        <w:ind w:left="5664"/>
        <w:jc w:val="both"/>
      </w:pPr>
      <w:proofErr w:type="spellStart"/>
      <w:r w:rsidRPr="00105A6E">
        <w:rPr>
          <w:bCs/>
          <w:shd w:val="clear" w:color="auto" w:fill="FFFFFF"/>
          <w:lang w:val="uk-UA"/>
        </w:rPr>
        <w:t>Інф.Н.Шевченко</w:t>
      </w:r>
      <w:proofErr w:type="spellEnd"/>
      <w:r w:rsidRPr="00105A6E">
        <w:rPr>
          <w:bCs/>
          <w:shd w:val="clear" w:color="auto" w:fill="FFFFFF"/>
          <w:lang w:val="uk-UA"/>
        </w:rPr>
        <w:t xml:space="preserve"> – директор центру соціальний служб для сім’ї, дітей та молоді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6" w:history="1">
        <w:r w:rsidR="00105A6E" w:rsidRPr="00105A6E">
          <w:rPr>
            <w:rStyle w:val="ab"/>
            <w:bCs/>
            <w:color w:val="auto"/>
            <w:u w:val="none"/>
          </w:rPr>
          <w:t xml:space="preserve">Про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хід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виконання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Програми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розвитку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місцевого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самоврядування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м.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Знам’янка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на 2017-2021 роки за 2018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ік</w:t>
        </w:r>
        <w:proofErr w:type="spellEnd"/>
      </w:hyperlink>
      <w:r w:rsidR="00105A6E" w:rsidRPr="00105A6E">
        <w:rPr>
          <w:bCs/>
          <w:shd w:val="clear" w:color="auto" w:fill="FFFFFF"/>
        </w:rPr>
        <w:t>.</w:t>
      </w:r>
    </w:p>
    <w:p w:rsidR="00105A6E" w:rsidRPr="00105A6E" w:rsidRDefault="00A2254E" w:rsidP="00105A6E">
      <w:pPr>
        <w:pStyle w:val="a3"/>
        <w:numPr>
          <w:ilvl w:val="0"/>
          <w:numId w:val="1"/>
        </w:numPr>
        <w:spacing w:after="0"/>
        <w:jc w:val="both"/>
      </w:pPr>
      <w:hyperlink r:id="rId17" w:history="1">
        <w:r w:rsidR="00105A6E" w:rsidRPr="00105A6E">
          <w:rPr>
            <w:rStyle w:val="ab"/>
            <w:bCs/>
            <w:color w:val="auto"/>
            <w:u w:val="none"/>
          </w:rPr>
          <w:t xml:space="preserve">Про стан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виконання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proofErr w:type="gramStart"/>
        <w:r w:rsidR="00105A6E" w:rsidRPr="00105A6E">
          <w:rPr>
            <w:rStyle w:val="ab"/>
            <w:bCs/>
            <w:color w:val="auto"/>
            <w:u w:val="none"/>
          </w:rPr>
          <w:t>р</w:t>
        </w:r>
        <w:proofErr w:type="gramEnd"/>
        <w:r w:rsidR="00105A6E" w:rsidRPr="00105A6E">
          <w:rPr>
            <w:rStyle w:val="ab"/>
            <w:bCs/>
            <w:color w:val="auto"/>
            <w:u w:val="none"/>
          </w:rPr>
          <w:t>ішень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та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протокольних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доручень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міської</w:t>
        </w:r>
        <w:proofErr w:type="spellEnd"/>
        <w:r w:rsidR="00105A6E" w:rsidRPr="00105A6E">
          <w:rPr>
            <w:rStyle w:val="ab"/>
            <w:bCs/>
            <w:color w:val="auto"/>
            <w:u w:val="none"/>
          </w:rPr>
          <w:t xml:space="preserve"> ради за 2018 </w:t>
        </w:r>
        <w:proofErr w:type="spellStart"/>
        <w:r w:rsidR="00105A6E" w:rsidRPr="00105A6E">
          <w:rPr>
            <w:rStyle w:val="ab"/>
            <w:bCs/>
            <w:color w:val="auto"/>
            <w:u w:val="none"/>
          </w:rPr>
          <w:t>рік</w:t>
        </w:r>
        <w:proofErr w:type="spellEnd"/>
      </w:hyperlink>
      <w:r w:rsidR="00105A6E" w:rsidRPr="00105A6E">
        <w:rPr>
          <w:bCs/>
          <w:shd w:val="clear" w:color="auto" w:fill="FFFFFF"/>
        </w:rPr>
        <w:t>.</w:t>
      </w:r>
    </w:p>
    <w:p w:rsidR="00105A6E" w:rsidRDefault="00105A6E" w:rsidP="00105A6E">
      <w:pPr>
        <w:pStyle w:val="a3"/>
        <w:spacing w:after="0"/>
        <w:ind w:left="5664"/>
        <w:jc w:val="both"/>
        <w:rPr>
          <w:bCs/>
          <w:shd w:val="clear" w:color="auto" w:fill="FFFFFF"/>
          <w:lang w:val="uk-UA"/>
        </w:rPr>
      </w:pPr>
      <w:proofErr w:type="spellStart"/>
      <w:r w:rsidRPr="00105A6E">
        <w:rPr>
          <w:bCs/>
          <w:shd w:val="clear" w:color="auto" w:fill="FFFFFF"/>
          <w:lang w:val="uk-UA"/>
        </w:rPr>
        <w:t>Інф.Н.Клименко</w:t>
      </w:r>
      <w:proofErr w:type="spellEnd"/>
      <w:r w:rsidRPr="00105A6E">
        <w:rPr>
          <w:bCs/>
          <w:shd w:val="clear" w:color="auto" w:fill="FFFFFF"/>
          <w:lang w:val="uk-UA"/>
        </w:rPr>
        <w:t xml:space="preserve"> – секретар міської </w:t>
      </w:r>
      <w:r>
        <w:rPr>
          <w:bCs/>
          <w:shd w:val="clear" w:color="auto" w:fill="FFFFFF"/>
          <w:lang w:val="uk-UA"/>
        </w:rPr>
        <w:t>ради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126E8E">
        <w:rPr>
          <w:rFonts w:eastAsia="MS Mincho"/>
          <w:bCs/>
        </w:rPr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 проекту</w:t>
      </w:r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</w:rPr>
        <w:t>землеустрою</w:t>
      </w:r>
      <w:proofErr w:type="spellEnd"/>
      <w:r w:rsidRPr="00126E8E">
        <w:rPr>
          <w:rFonts w:eastAsia="MS Mincho"/>
        </w:rPr>
        <w:t xml:space="preserve"> </w:t>
      </w:r>
      <w:proofErr w:type="spellStart"/>
      <w:r w:rsidRPr="00126E8E">
        <w:rPr>
          <w:rFonts w:eastAsia="MS Mincho"/>
        </w:rPr>
        <w:t>щодо</w:t>
      </w:r>
      <w:proofErr w:type="spellEnd"/>
      <w:r w:rsidRPr="00126E8E">
        <w:rPr>
          <w:rFonts w:eastAsia="MS Mincho"/>
        </w:rPr>
        <w:t xml:space="preserve">   </w:t>
      </w:r>
      <w:proofErr w:type="spellStart"/>
      <w:r w:rsidRPr="00126E8E">
        <w:rPr>
          <w:rFonts w:eastAsia="MS Mincho"/>
        </w:rPr>
        <w:t>відведення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</w:rPr>
        <w:t>земельної</w:t>
      </w:r>
      <w:proofErr w:type="spellEnd"/>
      <w:r w:rsidRPr="00126E8E">
        <w:rPr>
          <w:rFonts w:eastAsia="MS Mincho"/>
        </w:rPr>
        <w:t xml:space="preserve"> </w:t>
      </w:r>
      <w:proofErr w:type="spellStart"/>
      <w:r w:rsidRPr="00126E8E">
        <w:rPr>
          <w:rFonts w:eastAsia="MS Mincho"/>
        </w:rPr>
        <w:t>ділянки</w:t>
      </w:r>
      <w:proofErr w:type="spellEnd"/>
      <w:r w:rsidRPr="00126E8E">
        <w:rPr>
          <w:rFonts w:eastAsia="MS Mincho"/>
        </w:rPr>
        <w:t xml:space="preserve"> у </w:t>
      </w:r>
      <w:proofErr w:type="spellStart"/>
      <w:r w:rsidRPr="00126E8E">
        <w:rPr>
          <w:rFonts w:eastAsia="MS Mincho"/>
        </w:rPr>
        <w:t>власність</w:t>
      </w:r>
      <w:proofErr w:type="spellEnd"/>
      <w:r w:rsidRPr="00126E8E">
        <w:rPr>
          <w:rFonts w:eastAsia="MS Mincho"/>
        </w:rPr>
        <w:t xml:space="preserve"> гр. </w:t>
      </w:r>
      <w:proofErr w:type="spellStart"/>
      <w:proofErr w:type="gramStart"/>
      <w:r w:rsidRPr="00126E8E">
        <w:rPr>
          <w:rFonts w:eastAsia="MS Mincho"/>
        </w:rPr>
        <w:t>Ал</w:t>
      </w:r>
      <w:proofErr w:type="gramEnd"/>
      <w:r w:rsidRPr="00126E8E">
        <w:rPr>
          <w:rFonts w:eastAsia="MS Mincho"/>
        </w:rPr>
        <w:t>єксєєнку</w:t>
      </w:r>
      <w:proofErr w:type="spellEnd"/>
      <w:r w:rsidRPr="00126E8E">
        <w:rPr>
          <w:rFonts w:eastAsia="MS Mincho"/>
        </w:rPr>
        <w:t xml:space="preserve"> В.П.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126E8E">
        <w:rPr>
          <w:rFonts w:eastAsia="MS Mincho"/>
          <w:bCs/>
        </w:rPr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 проекту</w:t>
      </w:r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</w:rPr>
        <w:t>землеустрою</w:t>
      </w:r>
      <w:proofErr w:type="spellEnd"/>
      <w:r w:rsidRPr="00126E8E">
        <w:rPr>
          <w:rFonts w:eastAsia="MS Mincho"/>
        </w:rPr>
        <w:t xml:space="preserve"> </w:t>
      </w:r>
      <w:proofErr w:type="spellStart"/>
      <w:r w:rsidRPr="00126E8E">
        <w:rPr>
          <w:rFonts w:eastAsia="MS Mincho"/>
        </w:rPr>
        <w:t>щодо</w:t>
      </w:r>
      <w:proofErr w:type="spellEnd"/>
      <w:r w:rsidRPr="00126E8E">
        <w:rPr>
          <w:rFonts w:eastAsia="MS Mincho"/>
        </w:rPr>
        <w:t xml:space="preserve">   </w:t>
      </w:r>
      <w:proofErr w:type="spellStart"/>
      <w:r w:rsidRPr="00126E8E">
        <w:rPr>
          <w:rFonts w:eastAsia="MS Mincho"/>
        </w:rPr>
        <w:t>відведення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</w:rPr>
        <w:t>земельної</w:t>
      </w:r>
      <w:proofErr w:type="spellEnd"/>
      <w:r w:rsidRPr="00126E8E">
        <w:rPr>
          <w:rFonts w:eastAsia="MS Mincho"/>
        </w:rPr>
        <w:t xml:space="preserve"> </w:t>
      </w:r>
      <w:proofErr w:type="spellStart"/>
      <w:r w:rsidRPr="00126E8E">
        <w:rPr>
          <w:rFonts w:eastAsia="MS Mincho"/>
        </w:rPr>
        <w:t>ділянки</w:t>
      </w:r>
      <w:proofErr w:type="spellEnd"/>
      <w:r w:rsidRPr="00126E8E">
        <w:rPr>
          <w:rFonts w:eastAsia="MS Mincho"/>
        </w:rPr>
        <w:t xml:space="preserve"> у </w:t>
      </w:r>
      <w:proofErr w:type="spellStart"/>
      <w:r w:rsidRPr="00126E8E">
        <w:rPr>
          <w:rFonts w:eastAsia="MS Mincho"/>
        </w:rPr>
        <w:t>власність</w:t>
      </w:r>
      <w:proofErr w:type="spellEnd"/>
      <w:r w:rsidRPr="00126E8E">
        <w:rPr>
          <w:rFonts w:eastAsia="MS Mincho"/>
        </w:rPr>
        <w:t xml:space="preserve"> гр. </w:t>
      </w:r>
      <w:proofErr w:type="spellStart"/>
      <w:r w:rsidRPr="00126E8E">
        <w:rPr>
          <w:rFonts w:eastAsia="MS Mincho"/>
        </w:rPr>
        <w:t>Філіпоненко</w:t>
      </w:r>
      <w:proofErr w:type="spellEnd"/>
      <w:r w:rsidRPr="00126E8E">
        <w:rPr>
          <w:rFonts w:eastAsia="MS Mincho"/>
        </w:rPr>
        <w:t xml:space="preserve"> Г.Д.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lastRenderedPageBreak/>
        <w:t xml:space="preserve">Про </w:t>
      </w:r>
      <w:proofErr w:type="spellStart"/>
      <w:r w:rsidRPr="0023419D">
        <w:t>затвердження</w:t>
      </w:r>
      <w:proofErr w:type="spellEnd"/>
      <w:r w:rsidRPr="0023419D">
        <w:t xml:space="preserve"> </w:t>
      </w:r>
      <w:r w:rsidRPr="00126E8E">
        <w:rPr>
          <w:rFonts w:eastAsia="MS Mincho"/>
          <w:bCs/>
        </w:rPr>
        <w:t xml:space="preserve">проекту </w:t>
      </w:r>
      <w:proofErr w:type="spellStart"/>
      <w:r w:rsidRPr="00126E8E">
        <w:rPr>
          <w:rFonts w:eastAsia="MS Mincho"/>
          <w:bCs/>
        </w:rPr>
        <w:t>землеустрою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відведення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Гусєву</w:t>
      </w:r>
      <w:proofErr w:type="spellEnd"/>
      <w:r w:rsidRPr="00126E8E">
        <w:rPr>
          <w:rFonts w:eastAsia="MS Mincho"/>
          <w:bCs/>
        </w:rPr>
        <w:t xml:space="preserve"> О.М.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затвердження</w:t>
      </w:r>
      <w:proofErr w:type="spellEnd"/>
      <w:r w:rsidRPr="0023419D">
        <w:t xml:space="preserve"> </w:t>
      </w:r>
      <w:r w:rsidRPr="00126E8E">
        <w:rPr>
          <w:rFonts w:eastAsia="MS Mincho"/>
          <w:bCs/>
        </w:rPr>
        <w:t xml:space="preserve">проекту </w:t>
      </w:r>
      <w:proofErr w:type="spellStart"/>
      <w:r w:rsidRPr="00126E8E">
        <w:rPr>
          <w:rFonts w:eastAsia="MS Mincho"/>
          <w:bCs/>
        </w:rPr>
        <w:t>землеустрою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відведення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Молодченко</w:t>
      </w:r>
      <w:proofErr w:type="spellEnd"/>
      <w:r w:rsidRPr="00126E8E">
        <w:rPr>
          <w:rFonts w:eastAsia="MS Mincho"/>
          <w:bCs/>
        </w:rPr>
        <w:t xml:space="preserve"> Н.В.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Бульбі</w:t>
      </w:r>
      <w:proofErr w:type="spellEnd"/>
      <w:r w:rsidRPr="00126E8E">
        <w:rPr>
          <w:rFonts w:eastAsia="MS Mincho"/>
          <w:bCs/>
        </w:rPr>
        <w:t xml:space="preserve"> М.І.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Діваку</w:t>
      </w:r>
      <w:proofErr w:type="spellEnd"/>
      <w:r w:rsidRPr="00126E8E">
        <w:rPr>
          <w:rFonts w:eastAsia="MS Mincho"/>
          <w:bCs/>
        </w:rPr>
        <w:t xml:space="preserve"> І.В.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Івку</w:t>
      </w:r>
      <w:proofErr w:type="spellEnd"/>
      <w:r w:rsidRPr="00126E8E">
        <w:rPr>
          <w:rFonts w:eastAsia="MS Mincho"/>
          <w:bCs/>
        </w:rPr>
        <w:t xml:space="preserve"> А.О.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Мусієнко</w:t>
      </w:r>
      <w:proofErr w:type="spellEnd"/>
      <w:r w:rsidRPr="00126E8E">
        <w:rPr>
          <w:rFonts w:eastAsia="MS Mincho"/>
          <w:bCs/>
        </w:rPr>
        <w:t xml:space="preserve"> В.М.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Нечипоренку</w:t>
      </w:r>
      <w:proofErr w:type="spellEnd"/>
      <w:r w:rsidRPr="00126E8E">
        <w:rPr>
          <w:rFonts w:eastAsia="MS Mincho"/>
          <w:bCs/>
        </w:rPr>
        <w:t xml:space="preserve"> О.В.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23419D">
        <w:t xml:space="preserve">Про </w:t>
      </w:r>
      <w:proofErr w:type="spellStart"/>
      <w:r w:rsidRPr="0023419D">
        <w:t>надання</w:t>
      </w:r>
      <w:proofErr w:type="spellEnd"/>
      <w:r w:rsidRPr="0023419D">
        <w:t xml:space="preserve"> </w:t>
      </w:r>
      <w:proofErr w:type="spellStart"/>
      <w:r w:rsidRPr="0023419D">
        <w:t>дозволу</w:t>
      </w:r>
      <w:proofErr w:type="spellEnd"/>
      <w:r w:rsidRPr="0023419D">
        <w:t xml:space="preserve"> на </w:t>
      </w:r>
      <w:proofErr w:type="spellStart"/>
      <w:r w:rsidRPr="0023419D">
        <w:t>виготовлення</w:t>
      </w:r>
      <w:proofErr w:type="spellEnd"/>
      <w:r w:rsidRPr="0023419D">
        <w:t xml:space="preserve"> </w:t>
      </w:r>
      <w:proofErr w:type="spellStart"/>
      <w:proofErr w:type="gramStart"/>
      <w:r w:rsidRPr="00126E8E">
        <w:rPr>
          <w:rFonts w:eastAsia="MS Mincho"/>
          <w:bCs/>
        </w:rPr>
        <w:t>техн</w:t>
      </w:r>
      <w:proofErr w:type="gramEnd"/>
      <w:r w:rsidRPr="00126E8E">
        <w:rPr>
          <w:rFonts w:eastAsia="MS Mincho"/>
          <w:bCs/>
        </w:rPr>
        <w:t>ічної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документації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щодо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встановлення</w:t>
      </w:r>
      <w:proofErr w:type="spellEnd"/>
      <w:r w:rsidRPr="00126E8E">
        <w:rPr>
          <w:rFonts w:eastAsia="MS Mincho"/>
          <w:bCs/>
        </w:rPr>
        <w:t xml:space="preserve"> меж </w:t>
      </w:r>
      <w:proofErr w:type="spellStart"/>
      <w:r w:rsidRPr="00126E8E">
        <w:rPr>
          <w:rFonts w:eastAsia="MS Mincho"/>
          <w:bCs/>
        </w:rPr>
        <w:t>земельної</w:t>
      </w:r>
      <w:proofErr w:type="spellEnd"/>
      <w:r w:rsidRPr="00126E8E">
        <w:rPr>
          <w:rFonts w:eastAsia="MS Mincho"/>
          <w:bCs/>
        </w:rPr>
        <w:t xml:space="preserve"> </w:t>
      </w:r>
      <w:proofErr w:type="spellStart"/>
      <w:r w:rsidRPr="00126E8E">
        <w:rPr>
          <w:rFonts w:eastAsia="MS Mincho"/>
          <w:bCs/>
        </w:rPr>
        <w:t>ділянки</w:t>
      </w:r>
      <w:proofErr w:type="spellEnd"/>
      <w:r w:rsidRPr="00126E8E">
        <w:rPr>
          <w:rFonts w:eastAsia="MS Mincho"/>
          <w:bCs/>
        </w:rPr>
        <w:t xml:space="preserve"> в </w:t>
      </w:r>
      <w:proofErr w:type="spellStart"/>
      <w:r w:rsidRPr="00126E8E">
        <w:rPr>
          <w:rFonts w:eastAsia="MS Mincho"/>
          <w:bCs/>
        </w:rPr>
        <w:t>натурі</w:t>
      </w:r>
      <w:proofErr w:type="spellEnd"/>
      <w:r w:rsidRPr="00126E8E">
        <w:rPr>
          <w:rFonts w:eastAsia="MS Mincho"/>
          <w:bCs/>
        </w:rPr>
        <w:t xml:space="preserve"> (на </w:t>
      </w:r>
      <w:proofErr w:type="spellStart"/>
      <w:r w:rsidRPr="00126E8E">
        <w:rPr>
          <w:rFonts w:eastAsia="MS Mincho"/>
          <w:bCs/>
        </w:rPr>
        <w:t>місцевості</w:t>
      </w:r>
      <w:proofErr w:type="spellEnd"/>
      <w:r w:rsidRPr="00126E8E">
        <w:rPr>
          <w:rFonts w:eastAsia="MS Mincho"/>
          <w:bCs/>
        </w:rPr>
        <w:t xml:space="preserve">) у </w:t>
      </w:r>
      <w:proofErr w:type="spellStart"/>
      <w:r w:rsidRPr="00126E8E">
        <w:rPr>
          <w:rFonts w:eastAsia="MS Mincho"/>
          <w:bCs/>
        </w:rPr>
        <w:t>власність</w:t>
      </w:r>
      <w:proofErr w:type="spellEnd"/>
      <w:r w:rsidRPr="00126E8E">
        <w:rPr>
          <w:rFonts w:eastAsia="MS Mincho"/>
          <w:bCs/>
        </w:rPr>
        <w:t xml:space="preserve"> гр. </w:t>
      </w:r>
      <w:proofErr w:type="spellStart"/>
      <w:r w:rsidRPr="00126E8E">
        <w:rPr>
          <w:rFonts w:eastAsia="MS Mincho"/>
          <w:bCs/>
        </w:rPr>
        <w:t>Хиленко</w:t>
      </w:r>
      <w:proofErr w:type="spellEnd"/>
      <w:r w:rsidRPr="00126E8E">
        <w:rPr>
          <w:rFonts w:eastAsia="MS Mincho"/>
          <w:bCs/>
        </w:rPr>
        <w:t xml:space="preserve"> Т.М.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126E8E">
        <w:rPr>
          <w:lang w:val="uk-UA"/>
        </w:rPr>
        <w:t xml:space="preserve">Про уточнення площі і затвердження </w:t>
      </w:r>
      <w:r w:rsidRPr="00126E8E">
        <w:rPr>
          <w:rFonts w:eastAsia="MS Mincho"/>
          <w:bCs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126E8E">
        <w:rPr>
          <w:rFonts w:eastAsia="MS Mincho"/>
          <w:bCs/>
        </w:rPr>
        <w:t>Геворгяну</w:t>
      </w:r>
      <w:proofErr w:type="spellEnd"/>
      <w:r w:rsidRPr="00126E8E">
        <w:rPr>
          <w:rFonts w:eastAsia="MS Mincho"/>
          <w:bCs/>
        </w:rPr>
        <w:t xml:space="preserve"> С.Р. та гр. Бойку Б.Я.</w:t>
      </w:r>
    </w:p>
    <w:p w:rsidR="00105A6E" w:rsidRPr="00126E8E" w:rsidRDefault="00105A6E" w:rsidP="00105A6E">
      <w:pPr>
        <w:pStyle w:val="a3"/>
        <w:numPr>
          <w:ilvl w:val="0"/>
          <w:numId w:val="1"/>
        </w:numPr>
        <w:spacing w:after="0"/>
        <w:jc w:val="both"/>
      </w:pPr>
      <w:r w:rsidRPr="00126E8E">
        <w:rPr>
          <w:lang w:val="uk-UA"/>
        </w:rPr>
        <w:t xml:space="preserve">Про уточнення площі і затвердження </w:t>
      </w:r>
      <w:r w:rsidRPr="00126E8E">
        <w:rPr>
          <w:rFonts w:eastAsia="MS Mincho"/>
          <w:bCs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r w:rsidRPr="00126E8E">
        <w:rPr>
          <w:rFonts w:eastAsia="MS Mincho"/>
          <w:bCs/>
        </w:rPr>
        <w:t>Дяченку Р.О.</w:t>
      </w:r>
    </w:p>
    <w:p w:rsidR="00105A6E" w:rsidRDefault="00105A6E" w:rsidP="00105A6E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26E8E">
        <w:rPr>
          <w:lang w:val="uk-UA"/>
        </w:rPr>
        <w:t xml:space="preserve">Про уточнення площі і затвердження </w:t>
      </w:r>
      <w:r w:rsidRPr="00126E8E">
        <w:rPr>
          <w:rFonts w:eastAsia="MS Mincho"/>
          <w:bCs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Кудлаю Р.В.</w:t>
      </w:r>
    </w:p>
    <w:p w:rsidR="00105A6E" w:rsidRPr="00680E6B" w:rsidRDefault="00105A6E" w:rsidP="00105A6E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26E8E">
        <w:rPr>
          <w:lang w:val="uk-UA"/>
        </w:rPr>
        <w:t xml:space="preserve">Про уточнення площі і затвердження </w:t>
      </w:r>
      <w:r w:rsidRPr="00126E8E">
        <w:rPr>
          <w:rFonts w:eastAsia="MS Mincho"/>
          <w:bCs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Ратушній В.М.</w:t>
      </w:r>
    </w:p>
    <w:p w:rsidR="00105A6E" w:rsidRPr="00126E8E" w:rsidRDefault="00105A6E" w:rsidP="00105A6E">
      <w:pPr>
        <w:pStyle w:val="a3"/>
        <w:spacing w:after="0"/>
        <w:ind w:left="5664"/>
        <w:jc w:val="both"/>
        <w:rPr>
          <w:lang w:val="uk-UA"/>
        </w:rPr>
      </w:pPr>
      <w:proofErr w:type="spellStart"/>
      <w:r>
        <w:rPr>
          <w:rFonts w:eastAsia="MS Mincho"/>
          <w:bCs/>
          <w:lang w:val="uk-UA"/>
        </w:rPr>
        <w:t>Інф.Є.Остапенко</w:t>
      </w:r>
      <w:proofErr w:type="spellEnd"/>
      <w:r>
        <w:rPr>
          <w:rFonts w:eastAsia="MS Mincho"/>
          <w:bCs/>
          <w:lang w:val="uk-UA"/>
        </w:rPr>
        <w:t xml:space="preserve"> – головний спеціаліст  відділу земельних питань</w:t>
      </w:r>
    </w:p>
    <w:p w:rsidR="00105A6E" w:rsidRPr="00761CDC" w:rsidRDefault="00105A6E" w:rsidP="00105A6E">
      <w:pPr>
        <w:pStyle w:val="a3"/>
        <w:tabs>
          <w:tab w:val="left" w:pos="7152"/>
        </w:tabs>
        <w:ind w:left="360"/>
      </w:pPr>
      <w:proofErr w:type="spellStart"/>
      <w:proofErr w:type="gramStart"/>
      <w:r w:rsidRPr="0023419D">
        <w:t>Р</w:t>
      </w:r>
      <w:proofErr w:type="gramEnd"/>
      <w:r w:rsidRPr="0023419D">
        <w:t>ізне</w:t>
      </w:r>
      <w:proofErr w:type="spellEnd"/>
      <w:r w:rsidRPr="0023419D">
        <w:t>.</w:t>
      </w:r>
    </w:p>
    <w:p w:rsidR="001B69B9" w:rsidRDefault="00105A6E" w:rsidP="00105A6E">
      <w:pPr>
        <w:ind w:firstLine="360"/>
        <w:rPr>
          <w:lang w:val="uk-UA"/>
        </w:rPr>
      </w:pPr>
      <w:r>
        <w:rPr>
          <w:lang w:val="uk-UA"/>
        </w:rPr>
        <w:t>Інформація секретаря міської ради Н.Клименко.</w:t>
      </w:r>
    </w:p>
    <w:p w:rsidR="00911557" w:rsidRDefault="00911557" w:rsidP="00105A6E">
      <w:pPr>
        <w:ind w:firstLine="360"/>
        <w:rPr>
          <w:lang w:val="uk-UA"/>
        </w:rPr>
      </w:pPr>
    </w:p>
    <w:p w:rsidR="00911557" w:rsidRPr="006A51F2" w:rsidRDefault="00911557" w:rsidP="0091155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11557" w:rsidRPr="006A51F2" w:rsidRDefault="00911557" w:rsidP="00911557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911557" w:rsidRDefault="00911557" w:rsidP="0091155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</w:t>
      </w:r>
    </w:p>
    <w:p w:rsidR="00911557" w:rsidRDefault="00911557" w:rsidP="00911557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EC6730" w:rsidRDefault="00EC6730" w:rsidP="00EC6730">
      <w:pPr>
        <w:jc w:val="both"/>
        <w:rPr>
          <w:b/>
          <w:lang w:val="uk-UA"/>
        </w:rPr>
      </w:pPr>
      <w:r>
        <w:rPr>
          <w:b/>
          <w:lang w:val="uk-UA"/>
        </w:rPr>
        <w:t>Обговорення питань</w:t>
      </w:r>
      <w:r w:rsidRPr="00C91080">
        <w:rPr>
          <w:b/>
          <w:lang w:val="uk-UA"/>
        </w:rPr>
        <w:t xml:space="preserve"> порядку денного.</w:t>
      </w:r>
    </w:p>
    <w:p w:rsidR="00757D61" w:rsidRDefault="00757D61" w:rsidP="00757D61">
      <w:pPr>
        <w:jc w:val="both"/>
        <w:rPr>
          <w:lang w:val="uk-UA"/>
        </w:rPr>
      </w:pPr>
      <w:r>
        <w:rPr>
          <w:lang w:val="uk-UA"/>
        </w:rPr>
        <w:tab/>
        <w:t>Надійшли пропозиції про зміну черговості питання порядку денного.</w:t>
      </w:r>
    </w:p>
    <w:p w:rsidR="00757D61" w:rsidRPr="00757D61" w:rsidRDefault="00757D61" w:rsidP="00757D61">
      <w:pPr>
        <w:jc w:val="both"/>
        <w:rPr>
          <w:lang w:val="uk-UA"/>
        </w:rPr>
      </w:pPr>
      <w:r w:rsidRPr="00757D61">
        <w:rPr>
          <w:lang w:val="uk-UA"/>
        </w:rPr>
        <w:t xml:space="preserve">Проект рішення №9 «Про внесення доповнення до Галузевої програми розвитку «Охорона здоров’я» </w:t>
      </w:r>
      <w:proofErr w:type="spellStart"/>
      <w:r w:rsidRPr="00757D61">
        <w:rPr>
          <w:lang w:val="uk-UA"/>
        </w:rPr>
        <w:t>м.Знам’янка</w:t>
      </w:r>
      <w:proofErr w:type="spellEnd"/>
      <w:r w:rsidRPr="00757D61">
        <w:rPr>
          <w:lang w:val="uk-UA"/>
        </w:rPr>
        <w:t xml:space="preserve"> на 2015-2020 роки розглянути перед проектом №7 «Про внесення змін до рішення міської ради від 14 січня 2019 року №1754 «Про бюджет міста Знам’янка на 2019 рік».</w:t>
      </w:r>
    </w:p>
    <w:p w:rsidR="00757D61" w:rsidRDefault="00757D61" w:rsidP="00757D6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</w:t>
      </w:r>
      <w:r w:rsidR="008C4E6E">
        <w:rPr>
          <w:lang w:val="uk-UA"/>
        </w:rPr>
        <w:t>5,</w:t>
      </w:r>
      <w:r>
        <w:rPr>
          <w:lang w:val="uk-UA"/>
        </w:rPr>
        <w:t xml:space="preserve">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</w:t>
      </w:r>
    </w:p>
    <w:p w:rsidR="00757D61" w:rsidRDefault="00757D61" w:rsidP="00757D6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11557" w:rsidRDefault="00D06240" w:rsidP="008C4E6E">
      <w:pPr>
        <w:ind w:firstLine="360"/>
        <w:jc w:val="both"/>
        <w:rPr>
          <w:lang w:val="uk-UA"/>
        </w:rPr>
      </w:pPr>
      <w:r>
        <w:rPr>
          <w:lang w:val="uk-UA"/>
        </w:rPr>
        <w:tab/>
        <w:t xml:space="preserve">Також, надійшла пропозиція </w:t>
      </w:r>
      <w:r w:rsidR="00794671">
        <w:rPr>
          <w:lang w:val="uk-UA"/>
        </w:rPr>
        <w:t xml:space="preserve">проект рішення №10 «Про внесення доповнень до Програми соціального </w:t>
      </w:r>
      <w:r w:rsidR="008C4E6E">
        <w:rPr>
          <w:lang w:val="uk-UA"/>
        </w:rPr>
        <w:t xml:space="preserve"> захисту населення міста Знам’янка на 2018-2020 роки» розглянути після проекту №9 </w:t>
      </w:r>
      <w:r w:rsidR="008C4E6E" w:rsidRPr="00757D61">
        <w:rPr>
          <w:lang w:val="uk-UA"/>
        </w:rPr>
        <w:t xml:space="preserve">«Про внесення доповнення до Галузевої програми розвитку «Охорона здоров’я» </w:t>
      </w:r>
      <w:proofErr w:type="spellStart"/>
      <w:r w:rsidR="008C4E6E" w:rsidRPr="00757D61">
        <w:rPr>
          <w:lang w:val="uk-UA"/>
        </w:rPr>
        <w:t>м.Знам’янка</w:t>
      </w:r>
      <w:proofErr w:type="spellEnd"/>
      <w:r w:rsidR="008C4E6E" w:rsidRPr="00757D61">
        <w:rPr>
          <w:lang w:val="uk-UA"/>
        </w:rPr>
        <w:t xml:space="preserve"> на 2015-2020 роки</w:t>
      </w:r>
      <w:r w:rsidR="008C4E6E">
        <w:rPr>
          <w:lang w:val="uk-UA"/>
        </w:rPr>
        <w:t>.</w:t>
      </w:r>
    </w:p>
    <w:p w:rsidR="008C4E6E" w:rsidRDefault="008C4E6E" w:rsidP="008C4E6E">
      <w:pPr>
        <w:jc w:val="both"/>
        <w:rPr>
          <w:lang w:val="uk-UA"/>
        </w:rPr>
      </w:pPr>
      <w:r w:rsidRPr="006A51F2">
        <w:rPr>
          <w:lang w:val="uk-UA"/>
        </w:rPr>
        <w:lastRenderedPageBreak/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8C4E6E" w:rsidRDefault="008C4E6E" w:rsidP="008C4E6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F620A" w:rsidRPr="006A51F2" w:rsidRDefault="00AF620A" w:rsidP="00AF620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AF620A" w:rsidRPr="006A51F2" w:rsidRDefault="00AF620A" w:rsidP="00AF620A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</w:t>
      </w:r>
      <w:r w:rsidRPr="006A51F2">
        <w:rPr>
          <w:lang w:val="uk-UA"/>
        </w:rPr>
        <w:t>.</w:t>
      </w:r>
    </w:p>
    <w:p w:rsidR="00AF620A" w:rsidRDefault="00AF620A" w:rsidP="00AF620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AF620A" w:rsidRDefault="00AF620A" w:rsidP="00AF620A">
      <w:pPr>
        <w:jc w:val="both"/>
        <w:rPr>
          <w:lang w:val="uk-UA"/>
        </w:rPr>
      </w:pPr>
    </w:p>
    <w:p w:rsidR="00AF620A" w:rsidRDefault="00AF620A" w:rsidP="00AF620A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D25284" w:rsidRDefault="00D25284" w:rsidP="00AF620A">
      <w:pPr>
        <w:jc w:val="both"/>
        <w:rPr>
          <w:b/>
          <w:lang w:val="uk-UA"/>
        </w:rPr>
      </w:pPr>
    </w:p>
    <w:p w:rsidR="00D25284" w:rsidRPr="00C91080" w:rsidRDefault="00D25284" w:rsidP="00D25284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D25284" w:rsidRPr="00C91080" w:rsidRDefault="00D25284" w:rsidP="00D25284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D25284" w:rsidRPr="003F4D39" w:rsidRDefault="00D25284" w:rsidP="00D2528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 xml:space="preserve">незаконної добудови на клітинних сходах мешканцем кв.№7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Грушевського,43. Взяти на контроль дане питання та надати обґрунтовану відповідь.</w:t>
      </w:r>
    </w:p>
    <w:p w:rsidR="00D25284" w:rsidRPr="00C91080" w:rsidRDefault="00D25284" w:rsidP="00D2528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25284" w:rsidRPr="00C91080" w:rsidRDefault="00D25284" w:rsidP="00D2528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25284" w:rsidRPr="00C91080" w:rsidRDefault="00D25284" w:rsidP="00D2528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- 9 (додаються).</w:t>
      </w:r>
    </w:p>
    <w:p w:rsidR="00D25284" w:rsidRDefault="00D25284" w:rsidP="00D2528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№1965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C4E6E" w:rsidRDefault="008C4E6E" w:rsidP="008C4E6E">
      <w:pPr>
        <w:ind w:firstLine="360"/>
        <w:jc w:val="both"/>
        <w:rPr>
          <w:lang w:val="uk-UA"/>
        </w:rPr>
      </w:pPr>
    </w:p>
    <w:p w:rsidR="002D57BC" w:rsidRPr="003F4D39" w:rsidRDefault="002D57BC" w:rsidP="002D57B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 xml:space="preserve">проїзду на південній частині міста великовагового автотранспорту. Відновити дорожнє покриття по </w:t>
      </w:r>
      <w:proofErr w:type="spellStart"/>
      <w:r>
        <w:rPr>
          <w:lang w:val="uk-UA"/>
        </w:rPr>
        <w:t>вул.Соборній</w:t>
      </w:r>
      <w:proofErr w:type="spellEnd"/>
      <w:r>
        <w:rPr>
          <w:lang w:val="uk-UA"/>
        </w:rPr>
        <w:t xml:space="preserve">. Звернутися до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посилити контроль проїзду великовагового транспорту на південній частині міста.</w:t>
      </w:r>
    </w:p>
    <w:p w:rsidR="002D57BC" w:rsidRPr="00C91080" w:rsidRDefault="002D57BC" w:rsidP="002D57B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D57BC" w:rsidRPr="00C91080" w:rsidRDefault="002D57BC" w:rsidP="002D57B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D57BC" w:rsidRPr="00C91080" w:rsidRDefault="002D57BC" w:rsidP="002D57B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- 9 (додаються).</w:t>
      </w:r>
    </w:p>
    <w:p w:rsidR="002D57BC" w:rsidRDefault="002D57BC" w:rsidP="002D57B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№1966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D57BC" w:rsidRDefault="002D57BC" w:rsidP="008C4E6E">
      <w:pPr>
        <w:ind w:firstLine="360"/>
        <w:jc w:val="both"/>
        <w:rPr>
          <w:lang w:val="uk-UA"/>
        </w:rPr>
      </w:pPr>
    </w:p>
    <w:p w:rsidR="00533CC6" w:rsidRPr="003F4D39" w:rsidRDefault="00533CC6" w:rsidP="00533CC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розробки цільової програми по замінні аварійних люків.</w:t>
      </w:r>
    </w:p>
    <w:p w:rsidR="00533CC6" w:rsidRPr="00C91080" w:rsidRDefault="00533CC6" w:rsidP="00533CC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33CC6" w:rsidRPr="00C91080" w:rsidRDefault="00533CC6" w:rsidP="00533CC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33CC6" w:rsidRPr="00C91080" w:rsidRDefault="00533CC6" w:rsidP="00533CC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- 4, «Відсутні» - 9 (додаються).</w:t>
      </w:r>
    </w:p>
    <w:p w:rsidR="00533CC6" w:rsidRDefault="00533CC6" w:rsidP="00533CC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№1967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33CC6" w:rsidRDefault="00533CC6" w:rsidP="008C4E6E">
      <w:pPr>
        <w:ind w:firstLine="360"/>
        <w:jc w:val="both"/>
        <w:rPr>
          <w:lang w:val="uk-UA"/>
        </w:rPr>
      </w:pPr>
    </w:p>
    <w:p w:rsidR="003706B2" w:rsidRPr="003F4D39" w:rsidRDefault="003706B2" w:rsidP="003706B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планування земельної ділянки біля дитячого майданчика навпроти магазину «</w:t>
      </w:r>
      <w:proofErr w:type="spellStart"/>
      <w:r>
        <w:rPr>
          <w:lang w:val="uk-UA"/>
        </w:rPr>
        <w:t>Маркетоп</w:t>
      </w:r>
      <w:proofErr w:type="spellEnd"/>
      <w:r>
        <w:rPr>
          <w:lang w:val="uk-UA"/>
        </w:rPr>
        <w:t>» у південній частині міста.</w:t>
      </w:r>
    </w:p>
    <w:p w:rsidR="003706B2" w:rsidRPr="00C91080" w:rsidRDefault="003706B2" w:rsidP="003706B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706B2" w:rsidRPr="00C91080" w:rsidRDefault="003706B2" w:rsidP="003706B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706B2" w:rsidRPr="00C91080" w:rsidRDefault="003706B2" w:rsidP="003706B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- 9 (додаються).</w:t>
      </w:r>
    </w:p>
    <w:p w:rsidR="003706B2" w:rsidRDefault="003706B2" w:rsidP="003706B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№1968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706B2" w:rsidRDefault="003706B2" w:rsidP="008C4E6E">
      <w:pPr>
        <w:ind w:firstLine="360"/>
        <w:jc w:val="both"/>
        <w:rPr>
          <w:lang w:val="uk-UA"/>
        </w:rPr>
      </w:pPr>
    </w:p>
    <w:p w:rsidR="00D14DC6" w:rsidRPr="003F4D39" w:rsidRDefault="00D14DC6" w:rsidP="00D14DC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вдосконалення виробничого навчання в школах міста.</w:t>
      </w:r>
    </w:p>
    <w:p w:rsidR="00D14DC6" w:rsidRPr="00C91080" w:rsidRDefault="00D14DC6" w:rsidP="00D14DC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14DC6" w:rsidRPr="00C91080" w:rsidRDefault="00D14DC6" w:rsidP="00D14DC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14DC6" w:rsidRPr="00C91080" w:rsidRDefault="00D14DC6" w:rsidP="00D14DC6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- 20, «Проти» - 0, «Утримався» - 3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- 9 (додаються).</w:t>
      </w:r>
    </w:p>
    <w:p w:rsidR="00D14DC6" w:rsidRDefault="00D14DC6" w:rsidP="00D14DC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№1969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14DC6" w:rsidRDefault="00D14DC6" w:rsidP="008C4E6E">
      <w:pPr>
        <w:ind w:firstLine="360"/>
        <w:jc w:val="both"/>
        <w:rPr>
          <w:lang w:val="uk-UA"/>
        </w:rPr>
      </w:pPr>
    </w:p>
    <w:p w:rsidR="009C732B" w:rsidRPr="003F4D39" w:rsidRDefault="009C732B" w:rsidP="009C732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з’ясування причин не надання інформації  по ухвалі суду.</w:t>
      </w:r>
    </w:p>
    <w:p w:rsidR="009C732B" w:rsidRPr="00C91080" w:rsidRDefault="009C732B" w:rsidP="009C732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C732B" w:rsidRPr="00C91080" w:rsidRDefault="009C732B" w:rsidP="009C732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C732B" w:rsidRPr="00C91080" w:rsidRDefault="009C732B" w:rsidP="009C732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- 2, «Утримався» - 2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- 9 (додаються).</w:t>
      </w:r>
    </w:p>
    <w:p w:rsidR="009C732B" w:rsidRDefault="009C732B" w:rsidP="009C732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№1970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9C732B" w:rsidRDefault="009C732B" w:rsidP="008C4E6E">
      <w:pPr>
        <w:ind w:firstLine="360"/>
        <w:jc w:val="both"/>
        <w:rPr>
          <w:lang w:val="uk-UA"/>
        </w:rPr>
      </w:pPr>
    </w:p>
    <w:p w:rsidR="00E91AD6" w:rsidRPr="003F4D39" w:rsidRDefault="00E91AD6" w:rsidP="00E91AD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забезпечення дитячих майданчиків навчальних закладів освіти піском для вуличних пісочниць.</w:t>
      </w:r>
    </w:p>
    <w:p w:rsidR="00E91AD6" w:rsidRPr="00C91080" w:rsidRDefault="00E91AD6" w:rsidP="00E91AD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91AD6" w:rsidRPr="00C91080" w:rsidRDefault="00E91AD6" w:rsidP="00E91AD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91AD6" w:rsidRPr="00C91080" w:rsidRDefault="00E91AD6" w:rsidP="00E91AD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- 9 (додаються).</w:t>
      </w:r>
    </w:p>
    <w:p w:rsidR="00E91AD6" w:rsidRDefault="00E91AD6" w:rsidP="00E91AD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№1971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91AD6" w:rsidRDefault="00E91AD6" w:rsidP="008C4E6E">
      <w:pPr>
        <w:ind w:firstLine="360"/>
        <w:jc w:val="both"/>
        <w:rPr>
          <w:lang w:val="uk-UA"/>
        </w:rPr>
      </w:pPr>
    </w:p>
    <w:p w:rsidR="00A33AF5" w:rsidRPr="003F4D39" w:rsidRDefault="00A33AF5" w:rsidP="00A33AF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поточного ремонту провулку Станційного та ремонт люків.</w:t>
      </w:r>
    </w:p>
    <w:p w:rsidR="00A33AF5" w:rsidRPr="00C91080" w:rsidRDefault="00A33AF5" w:rsidP="00A33AF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33AF5" w:rsidRPr="00C91080" w:rsidRDefault="00A33AF5" w:rsidP="00A33AF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33AF5" w:rsidRPr="00C91080" w:rsidRDefault="00A33AF5" w:rsidP="00A33AF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- 9 (додаються).</w:t>
      </w:r>
    </w:p>
    <w:p w:rsidR="00A33AF5" w:rsidRDefault="00A33AF5" w:rsidP="00A33AF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№1972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33AF5" w:rsidRDefault="00A33AF5" w:rsidP="008C4E6E">
      <w:pPr>
        <w:ind w:firstLine="360"/>
        <w:jc w:val="both"/>
        <w:rPr>
          <w:lang w:val="uk-UA"/>
        </w:rPr>
      </w:pPr>
    </w:p>
    <w:p w:rsidR="0006554F" w:rsidRPr="003F4D39" w:rsidRDefault="0006554F" w:rsidP="0006554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О.Рубан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 xml:space="preserve">необхідності комплексних заходів для будівництва басейну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06554F" w:rsidRPr="00C91080" w:rsidRDefault="0006554F" w:rsidP="0006554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6554F" w:rsidRPr="00C91080" w:rsidRDefault="0006554F" w:rsidP="0006554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6554F" w:rsidRPr="00C91080" w:rsidRDefault="0006554F" w:rsidP="0006554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- 9 (додаються).</w:t>
      </w:r>
    </w:p>
    <w:p w:rsidR="0006554F" w:rsidRDefault="0006554F" w:rsidP="0006554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№1973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6554F" w:rsidRDefault="0006554F" w:rsidP="008C4E6E">
      <w:pPr>
        <w:ind w:firstLine="360"/>
        <w:jc w:val="both"/>
        <w:rPr>
          <w:lang w:val="uk-UA"/>
        </w:rPr>
      </w:pPr>
    </w:p>
    <w:p w:rsidR="00105188" w:rsidRDefault="00105188" w:rsidP="0010518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впорядкування частини дороги по провулку 1-й Парковий.</w:t>
      </w:r>
    </w:p>
    <w:p w:rsidR="00105188" w:rsidRPr="00C91080" w:rsidRDefault="00105188" w:rsidP="0010518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05188" w:rsidRPr="00C91080" w:rsidRDefault="00105188" w:rsidP="0010518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05188" w:rsidRPr="00C91080" w:rsidRDefault="00105188" w:rsidP="0010518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- 18,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- 8, «Відсутні» - 9 (додаються).</w:t>
      </w:r>
    </w:p>
    <w:p w:rsidR="00105188" w:rsidRDefault="00105188" w:rsidP="0010518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№1974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05188" w:rsidRDefault="00105188" w:rsidP="008C4E6E">
      <w:pPr>
        <w:ind w:firstLine="360"/>
        <w:jc w:val="both"/>
        <w:rPr>
          <w:lang w:val="uk-UA"/>
        </w:rPr>
      </w:pPr>
    </w:p>
    <w:p w:rsidR="00E67B5F" w:rsidRDefault="00E67B5F" w:rsidP="00E67B5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>відновлення зупинки по вулиці Комарова.</w:t>
      </w:r>
    </w:p>
    <w:p w:rsidR="00E67B5F" w:rsidRPr="00C91080" w:rsidRDefault="00E67B5F" w:rsidP="00E67B5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67B5F" w:rsidRPr="00C91080" w:rsidRDefault="00E67B5F" w:rsidP="00E67B5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E67B5F" w:rsidRPr="00C91080" w:rsidRDefault="00E67B5F" w:rsidP="00E67B5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- 5, «Відсутні» - 9 (додаються).</w:t>
      </w:r>
    </w:p>
    <w:p w:rsidR="00E67B5F" w:rsidRDefault="00E67B5F" w:rsidP="00E67B5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№1975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67B5F" w:rsidRDefault="00E67B5F" w:rsidP="008C4E6E">
      <w:pPr>
        <w:ind w:firstLine="360"/>
        <w:jc w:val="both"/>
        <w:rPr>
          <w:lang w:val="uk-UA"/>
        </w:rPr>
      </w:pPr>
    </w:p>
    <w:p w:rsidR="00543C69" w:rsidRDefault="00543C69" w:rsidP="00543C6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 xml:space="preserve">створення комунального підприємства по перевезенню пасажирів на міських маршрутах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43C69" w:rsidRPr="00C91080" w:rsidRDefault="00543C69" w:rsidP="00543C6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43C69" w:rsidRPr="00C91080" w:rsidRDefault="00543C69" w:rsidP="00543C6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43C69" w:rsidRPr="00C91080" w:rsidRDefault="00543C69" w:rsidP="00543C6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- 9 (додаються).</w:t>
      </w:r>
    </w:p>
    <w:p w:rsidR="00543C69" w:rsidRDefault="00543C69" w:rsidP="00543C6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43C69" w:rsidRDefault="00543C69" w:rsidP="008C4E6E">
      <w:pPr>
        <w:ind w:firstLine="360"/>
        <w:jc w:val="both"/>
        <w:rPr>
          <w:lang w:val="uk-UA"/>
        </w:rPr>
      </w:pPr>
    </w:p>
    <w:p w:rsidR="002935FA" w:rsidRDefault="002935FA" w:rsidP="002935F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К.Пастух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3F4D39">
        <w:rPr>
          <w:lang w:val="uk-UA"/>
        </w:rPr>
        <w:t xml:space="preserve"> </w:t>
      </w:r>
      <w:r>
        <w:rPr>
          <w:lang w:val="uk-UA"/>
        </w:rPr>
        <w:t xml:space="preserve">облаштування  пішохідної доріжки між будинками №№8,18,20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 з подвір’я буд. №6 </w:t>
      </w:r>
      <w:proofErr w:type="spellStart"/>
      <w:r>
        <w:rPr>
          <w:lang w:val="uk-UA"/>
        </w:rPr>
        <w:t>вул.Привокзальної</w:t>
      </w:r>
      <w:proofErr w:type="spellEnd"/>
      <w:r>
        <w:rPr>
          <w:lang w:val="uk-UA"/>
        </w:rPr>
        <w:t xml:space="preserve"> до буд. №122 по </w:t>
      </w:r>
      <w:proofErr w:type="spellStart"/>
      <w:r>
        <w:rPr>
          <w:lang w:val="uk-UA"/>
        </w:rPr>
        <w:t>вул.Віктора</w:t>
      </w:r>
      <w:proofErr w:type="spellEnd"/>
      <w:r>
        <w:rPr>
          <w:lang w:val="uk-UA"/>
        </w:rPr>
        <w:t xml:space="preserve"> Голого. Закрити люки між будинками.</w:t>
      </w:r>
    </w:p>
    <w:p w:rsidR="002935FA" w:rsidRPr="00C91080" w:rsidRDefault="002935FA" w:rsidP="002935F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935FA" w:rsidRPr="00C91080" w:rsidRDefault="002935FA" w:rsidP="002935F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935FA" w:rsidRPr="00C91080" w:rsidRDefault="002935FA" w:rsidP="002935F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- 9 (додаються).</w:t>
      </w:r>
    </w:p>
    <w:p w:rsidR="002935FA" w:rsidRDefault="002935FA" w:rsidP="002935F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935FA" w:rsidRDefault="002935FA" w:rsidP="002935FA">
      <w:pPr>
        <w:ind w:firstLine="360"/>
        <w:jc w:val="both"/>
        <w:rPr>
          <w:lang w:val="uk-UA"/>
        </w:rPr>
      </w:pPr>
    </w:p>
    <w:p w:rsidR="00855996" w:rsidRDefault="00855996" w:rsidP="0085599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Ю.Клюка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855996">
        <w:rPr>
          <w:lang w:val="uk-UA"/>
        </w:rPr>
        <w:t xml:space="preserve"> </w:t>
      </w:r>
      <w:r>
        <w:rPr>
          <w:lang w:val="uk-UA"/>
        </w:rPr>
        <w:t xml:space="preserve">впорядкування сміттєвого майданчика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,30.</w:t>
      </w:r>
    </w:p>
    <w:p w:rsidR="00855996" w:rsidRPr="00C91080" w:rsidRDefault="00855996" w:rsidP="0085599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55996" w:rsidRPr="00C91080" w:rsidRDefault="00855996" w:rsidP="0085599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55996" w:rsidRPr="00C91080" w:rsidRDefault="00855996" w:rsidP="0085599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- 9 (додаються).</w:t>
      </w:r>
    </w:p>
    <w:p w:rsidR="00855996" w:rsidRDefault="00855996" w:rsidP="0085599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55996" w:rsidRDefault="00855996" w:rsidP="002935FA">
      <w:pPr>
        <w:ind w:firstLine="360"/>
        <w:jc w:val="both"/>
        <w:rPr>
          <w:lang w:val="uk-UA"/>
        </w:rPr>
      </w:pPr>
    </w:p>
    <w:p w:rsidR="001A5265" w:rsidRDefault="001A5265" w:rsidP="001A526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С.Бойко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855996">
        <w:rPr>
          <w:lang w:val="uk-UA"/>
        </w:rPr>
        <w:t xml:space="preserve"> </w:t>
      </w:r>
      <w:r>
        <w:rPr>
          <w:lang w:val="uk-UA"/>
        </w:rPr>
        <w:t xml:space="preserve">обстеження каналізаційної системи в будинку №16 по </w:t>
      </w:r>
      <w:proofErr w:type="spellStart"/>
      <w:r>
        <w:rPr>
          <w:lang w:val="uk-UA"/>
        </w:rPr>
        <w:t>вул.Григорія</w:t>
      </w:r>
      <w:proofErr w:type="spellEnd"/>
      <w:r>
        <w:rPr>
          <w:lang w:val="uk-UA"/>
        </w:rPr>
        <w:t xml:space="preserve"> Сковороди.</w:t>
      </w:r>
    </w:p>
    <w:p w:rsidR="001A5265" w:rsidRPr="00C91080" w:rsidRDefault="001A5265" w:rsidP="001A526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A5265" w:rsidRPr="00C91080" w:rsidRDefault="001A5265" w:rsidP="001A526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A5265" w:rsidRPr="00C91080" w:rsidRDefault="001A5265" w:rsidP="001A526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- 25,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- 9 (додаються).</w:t>
      </w:r>
    </w:p>
    <w:p w:rsidR="001A5265" w:rsidRDefault="001A5265" w:rsidP="001A526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№1979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2935FA" w:rsidRDefault="002935FA" w:rsidP="006F07AE">
      <w:pPr>
        <w:jc w:val="both"/>
        <w:rPr>
          <w:lang w:val="uk-UA"/>
        </w:rPr>
      </w:pPr>
    </w:p>
    <w:p w:rsidR="006F07AE" w:rsidRPr="00C91080" w:rsidRDefault="006F07AE" w:rsidP="006F07A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F07AE" w:rsidRPr="006F07AE" w:rsidRDefault="006F07AE" w:rsidP="006F07AE">
      <w:pPr>
        <w:pStyle w:val="a3"/>
        <w:spacing w:after="0"/>
        <w:ind w:firstLine="708"/>
        <w:jc w:val="both"/>
        <w:rPr>
          <w:b/>
        </w:rPr>
      </w:pPr>
      <w:hyperlink r:id="rId18" w:history="1">
        <w:r w:rsidRPr="006F07AE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встановлення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єдиного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податку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для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першої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та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другої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груп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платників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єдиного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податку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на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території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м. </w:t>
        </w:r>
        <w:proofErr w:type="spellStart"/>
        <w:r w:rsidRPr="006F07AE">
          <w:rPr>
            <w:rStyle w:val="ab"/>
            <w:b/>
            <w:bCs/>
            <w:color w:val="auto"/>
            <w:u w:val="none"/>
          </w:rPr>
          <w:t>Знам'янка</w:t>
        </w:r>
        <w:proofErr w:type="spellEnd"/>
        <w:r w:rsidRPr="006F07AE">
          <w:rPr>
            <w:rStyle w:val="ab"/>
            <w:b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Pr="006F07AE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6F07AE">
          <w:rPr>
            <w:rStyle w:val="ab"/>
            <w:b/>
            <w:bCs/>
            <w:color w:val="auto"/>
            <w:u w:val="none"/>
          </w:rPr>
          <w:t>ік</w:t>
        </w:r>
        <w:proofErr w:type="spellEnd"/>
      </w:hyperlink>
      <w:r w:rsidRPr="006F07AE">
        <w:rPr>
          <w:b/>
          <w:bCs/>
          <w:shd w:val="clear" w:color="auto" w:fill="FFFFFF"/>
          <w:lang w:val="uk-UA"/>
        </w:rPr>
        <w:t>.</w:t>
      </w:r>
    </w:p>
    <w:p w:rsidR="006F07AE" w:rsidRDefault="006F07AE" w:rsidP="006F07AE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 xml:space="preserve">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інфраструктури та торгівлі.</w:t>
      </w:r>
    </w:p>
    <w:p w:rsidR="00B70771" w:rsidRDefault="00B70771" w:rsidP="006F07AE">
      <w:pPr>
        <w:jc w:val="both"/>
        <w:rPr>
          <w:lang w:val="uk-UA"/>
        </w:rPr>
      </w:pPr>
      <w:r w:rsidRPr="00B70771">
        <w:rPr>
          <w:u w:val="single"/>
          <w:lang w:val="uk-UA"/>
        </w:rPr>
        <w:t>В обговоренні брали участь:</w:t>
      </w:r>
      <w:r>
        <w:rPr>
          <w:lang w:val="uk-UA"/>
        </w:rPr>
        <w:t xml:space="preserve"> О.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>.</w:t>
      </w:r>
    </w:p>
    <w:p w:rsidR="006F07AE" w:rsidRPr="00817084" w:rsidRDefault="006F07AE" w:rsidP="006F07AE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6F07AE" w:rsidRPr="00817084" w:rsidRDefault="006F07AE" w:rsidP="006F07AE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6F07AE" w:rsidRDefault="006F07AE" w:rsidP="006F07A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506DF3" w:rsidRPr="00506DF3" w:rsidRDefault="00506DF3" w:rsidP="00A2565E">
      <w:pPr>
        <w:jc w:val="both"/>
        <w:rPr>
          <w:lang w:val="uk-UA"/>
        </w:rPr>
      </w:pPr>
      <w:r w:rsidRPr="00506DF3">
        <w:rPr>
          <w:lang w:val="uk-UA"/>
        </w:rPr>
        <w:tab/>
        <w:t>Надійшли пропозиції</w:t>
      </w:r>
      <w:r>
        <w:rPr>
          <w:lang w:val="uk-UA"/>
        </w:rPr>
        <w:t xml:space="preserve"> від постійних комісій</w:t>
      </w:r>
      <w:r w:rsidRPr="00506DF3">
        <w:rPr>
          <w:lang w:val="uk-UA"/>
        </w:rPr>
        <w:t xml:space="preserve"> з питань </w:t>
      </w:r>
      <w:r>
        <w:rPr>
          <w:lang w:val="uk-UA"/>
        </w:rPr>
        <w:t xml:space="preserve">освіти, культури, молоді та спорту; </w:t>
      </w:r>
      <w:r w:rsidRPr="00506DF3">
        <w:rPr>
          <w:lang w:val="uk-UA"/>
        </w:rPr>
        <w:t>з питань споживчого ринку, підприємництва та правової  політики</w:t>
      </w:r>
      <w:r>
        <w:rPr>
          <w:lang w:val="uk-UA"/>
        </w:rPr>
        <w:t>:  у</w:t>
      </w:r>
      <w:r w:rsidRPr="00506DF3">
        <w:rPr>
          <w:lang w:val="uk-UA"/>
        </w:rPr>
        <w:t xml:space="preserve">  п.1  підпункт 1.1 та 1.2 проекту рішення  ставка єдиного податку  1 група  та 2 група – 8%</w:t>
      </w:r>
      <w:r w:rsidR="00A2565E">
        <w:rPr>
          <w:lang w:val="uk-UA"/>
        </w:rPr>
        <w:t>.</w:t>
      </w:r>
    </w:p>
    <w:p w:rsidR="007F00BE" w:rsidRDefault="007F00BE" w:rsidP="007F00B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7F00BE" w:rsidRDefault="007F00BE" w:rsidP="007F00B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C540D" w:rsidRDefault="006C540D" w:rsidP="007F00BE">
      <w:pPr>
        <w:jc w:val="both"/>
        <w:rPr>
          <w:lang w:val="uk-UA"/>
        </w:rPr>
      </w:pPr>
    </w:p>
    <w:p w:rsidR="006C540D" w:rsidRDefault="006C540D" w:rsidP="007F00BE">
      <w:pPr>
        <w:jc w:val="both"/>
        <w:rPr>
          <w:lang w:val="uk-UA"/>
        </w:rPr>
      </w:pPr>
    </w:p>
    <w:p w:rsidR="006C540D" w:rsidRDefault="006C540D" w:rsidP="007F00BE">
      <w:pPr>
        <w:jc w:val="both"/>
        <w:rPr>
          <w:lang w:val="uk-UA"/>
        </w:rPr>
      </w:pPr>
    </w:p>
    <w:p w:rsidR="006F07AE" w:rsidRPr="008C6767" w:rsidRDefault="006F07AE" w:rsidP="006F07AE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</w:t>
      </w:r>
      <w:r w:rsidR="00B94D44">
        <w:rPr>
          <w:rStyle w:val="ab"/>
          <w:color w:val="auto"/>
          <w:szCs w:val="24"/>
          <w:u w:val="none"/>
          <w:shd w:val="clear" w:color="auto" w:fill="FFFFFF"/>
          <w:lang w:val="uk-UA"/>
        </w:rPr>
        <w:t>1980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6F07AE" w:rsidRPr="00634DD1" w:rsidRDefault="00B94D44" w:rsidP="006F07A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26</w:t>
      </w:r>
    </w:p>
    <w:p w:rsidR="006F07AE" w:rsidRPr="006B0CC6" w:rsidRDefault="006F07AE" w:rsidP="006F07A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F07AE" w:rsidRDefault="006F07AE" w:rsidP="006F07A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F07AE" w:rsidRDefault="00B94D44" w:rsidP="006F07A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6F07AE" w:rsidRDefault="00B94D44" w:rsidP="006F07A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6F07AE" w:rsidRDefault="006F07AE" w:rsidP="006F07AE">
      <w:pPr>
        <w:jc w:val="both"/>
        <w:rPr>
          <w:lang w:val="uk-UA"/>
        </w:rPr>
      </w:pPr>
    </w:p>
    <w:p w:rsidR="00082687" w:rsidRDefault="00082687" w:rsidP="0008268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82687" w:rsidRPr="00082687" w:rsidRDefault="00082687" w:rsidP="00082687">
      <w:pPr>
        <w:pStyle w:val="a3"/>
        <w:spacing w:after="0"/>
        <w:ind w:firstLine="708"/>
        <w:jc w:val="both"/>
        <w:rPr>
          <w:b/>
        </w:rPr>
      </w:pPr>
      <w:hyperlink r:id="rId19" w:history="1">
        <w:r w:rsidRPr="00082687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встановлення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податку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на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нерухоме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майно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,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відмінне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від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земельної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ділянки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, на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території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 м. </w:t>
        </w:r>
        <w:proofErr w:type="spellStart"/>
        <w:r w:rsidRPr="00082687">
          <w:rPr>
            <w:rStyle w:val="ab"/>
            <w:b/>
            <w:bCs/>
            <w:color w:val="auto"/>
            <w:u w:val="none"/>
          </w:rPr>
          <w:t>Знам'янка</w:t>
        </w:r>
        <w:proofErr w:type="spellEnd"/>
        <w:r w:rsidRPr="00082687">
          <w:rPr>
            <w:rStyle w:val="ab"/>
            <w:b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Pr="00082687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082687">
          <w:rPr>
            <w:rStyle w:val="ab"/>
            <w:b/>
            <w:bCs/>
            <w:color w:val="auto"/>
            <w:u w:val="none"/>
          </w:rPr>
          <w:t>ік</w:t>
        </w:r>
        <w:proofErr w:type="spellEnd"/>
      </w:hyperlink>
      <w:r w:rsidRPr="00082687">
        <w:rPr>
          <w:b/>
          <w:bCs/>
          <w:shd w:val="clear" w:color="auto" w:fill="FFFFFF"/>
        </w:rPr>
        <w:t>.</w:t>
      </w:r>
    </w:p>
    <w:p w:rsidR="00082687" w:rsidRDefault="00082687" w:rsidP="00082687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 xml:space="preserve">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інфраструктури та торгівлі.</w:t>
      </w:r>
    </w:p>
    <w:p w:rsidR="00082687" w:rsidRPr="00817084" w:rsidRDefault="00082687" w:rsidP="0008268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082687" w:rsidRPr="00817084" w:rsidRDefault="00082687" w:rsidP="00082687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082687" w:rsidRDefault="00082687" w:rsidP="0008268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082687" w:rsidRDefault="00E93A64" w:rsidP="006F07AE">
      <w:pPr>
        <w:jc w:val="both"/>
        <w:rPr>
          <w:lang w:val="uk-UA"/>
        </w:rPr>
      </w:pPr>
      <w:r>
        <w:rPr>
          <w:lang w:val="uk-UA"/>
        </w:rPr>
        <w:tab/>
        <w:t>Надійшла пропозиція: будівлі житлові – 0,22 відсотки</w:t>
      </w:r>
      <w:r w:rsidR="009912EF">
        <w:rPr>
          <w:lang w:val="uk-UA"/>
        </w:rPr>
        <w:t>.</w:t>
      </w:r>
    </w:p>
    <w:p w:rsidR="009912EF" w:rsidRDefault="009912EF" w:rsidP="009912E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9912EF" w:rsidRDefault="009912EF" w:rsidP="009912E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912EF" w:rsidRDefault="002A20E0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готельні – 0,22 відсотки.</w:t>
      </w:r>
    </w:p>
    <w:p w:rsidR="002A20E0" w:rsidRDefault="002A20E0" w:rsidP="002A20E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2,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- 9,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2A20E0" w:rsidRDefault="002A20E0" w:rsidP="002A20E0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2A20E0" w:rsidRDefault="00A571FF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постійної комісії з питань споживчого ринку, підприємництва та правової політики: будівлі готельні – 0,05 відсотки.</w:t>
      </w:r>
    </w:p>
    <w:p w:rsidR="00A571FF" w:rsidRDefault="00A571FF" w:rsidP="00A571F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12, «Проти»  – 0, «Утримався» - 7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A571FF" w:rsidRDefault="00A571FF" w:rsidP="00A571FF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A571FF" w:rsidRDefault="00612646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 будівлі готельні – 0,1 відсоток.</w:t>
      </w:r>
    </w:p>
    <w:p w:rsidR="00612646" w:rsidRDefault="00612646" w:rsidP="0061264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13, «Проти»  – 1,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612646" w:rsidRDefault="00612646" w:rsidP="00612646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0D350F" w:rsidRDefault="000D350F" w:rsidP="00612646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по  будівлям  готельні.</w:t>
      </w:r>
    </w:p>
    <w:p w:rsidR="000D350F" w:rsidRDefault="000D350F" w:rsidP="000D350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0D350F" w:rsidRDefault="000D350F" w:rsidP="000D350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12646" w:rsidRDefault="007D5463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готельні – 0,22 відсотки.</w:t>
      </w:r>
    </w:p>
    <w:p w:rsidR="007D5463" w:rsidRDefault="007D5463" w:rsidP="007D546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7D5463" w:rsidRDefault="007D5463" w:rsidP="007D546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3769E" w:rsidRDefault="0053769E" w:rsidP="007D5463">
      <w:pPr>
        <w:jc w:val="both"/>
        <w:rPr>
          <w:lang w:val="uk-UA"/>
        </w:rPr>
      </w:pPr>
      <w:r>
        <w:rPr>
          <w:lang w:val="uk-UA"/>
        </w:rPr>
        <w:tab/>
        <w:t>Надійшла пропозиція: будівлі офісні – 0,3 відсотки.</w:t>
      </w:r>
    </w:p>
    <w:p w:rsidR="0053769E" w:rsidRDefault="0053769E" w:rsidP="0053769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1,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53769E" w:rsidRDefault="0053769E" w:rsidP="0053769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D5463" w:rsidRDefault="00927A72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торговельні – 0,1 відсоток.</w:t>
      </w:r>
    </w:p>
    <w:p w:rsidR="006346E2" w:rsidRDefault="006346E2" w:rsidP="006346E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6346E2" w:rsidRDefault="006346E2" w:rsidP="006346E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C540D" w:rsidRDefault="006C540D" w:rsidP="006346E2">
      <w:pPr>
        <w:jc w:val="both"/>
        <w:rPr>
          <w:lang w:val="uk-UA"/>
        </w:rPr>
      </w:pPr>
    </w:p>
    <w:p w:rsidR="006C540D" w:rsidRDefault="006C540D" w:rsidP="006346E2">
      <w:pPr>
        <w:jc w:val="both"/>
        <w:rPr>
          <w:lang w:val="uk-UA"/>
        </w:rPr>
      </w:pPr>
    </w:p>
    <w:p w:rsidR="006C540D" w:rsidRDefault="006C540D" w:rsidP="006346E2">
      <w:pPr>
        <w:jc w:val="both"/>
        <w:rPr>
          <w:lang w:val="uk-UA"/>
        </w:rPr>
      </w:pPr>
    </w:p>
    <w:p w:rsidR="006346E2" w:rsidRDefault="00240709" w:rsidP="002A20E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пропозиція: будівлі транспорту та засобів зв’язку – 0,3 відсотки.</w:t>
      </w:r>
    </w:p>
    <w:p w:rsidR="00240709" w:rsidRDefault="00240709" w:rsidP="0024070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240709" w:rsidRDefault="00240709" w:rsidP="00240709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103538" w:rsidRDefault="00103538" w:rsidP="00103538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транспорту та засобів зв’язку – 0,2 відсотки.</w:t>
      </w:r>
    </w:p>
    <w:p w:rsidR="00103538" w:rsidRDefault="00103538" w:rsidP="0010353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14,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103538" w:rsidRDefault="00103538" w:rsidP="00103538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240709" w:rsidRDefault="006F0D69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транспорту та засобів зв’язку – 0,05 відсотки</w:t>
      </w:r>
      <w:r w:rsidR="003B27F6">
        <w:rPr>
          <w:lang w:val="uk-UA"/>
        </w:rPr>
        <w:t>.</w:t>
      </w:r>
    </w:p>
    <w:p w:rsidR="006F0D69" w:rsidRDefault="006F0D69" w:rsidP="006F0D6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4, «Проти»  – 1,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6F0D69" w:rsidRDefault="006F0D69" w:rsidP="006F0D69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6F0D69" w:rsidRDefault="00D97FE4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міського голови: будівлі транспорту та засобів зв’язку – 0,2 відсотки.</w:t>
      </w:r>
    </w:p>
    <w:p w:rsidR="00D97FE4" w:rsidRDefault="00D97FE4" w:rsidP="00D97FE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D97FE4" w:rsidRDefault="00D97FE4" w:rsidP="00D97FE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D97FE4" w:rsidRDefault="003B27F6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гаражі – 0,0</w:t>
      </w:r>
      <w:r w:rsidR="00325889">
        <w:rPr>
          <w:lang w:val="uk-UA"/>
        </w:rPr>
        <w:t>5</w:t>
      </w:r>
      <w:r>
        <w:rPr>
          <w:lang w:val="uk-UA"/>
        </w:rPr>
        <w:t xml:space="preserve"> відсотки.</w:t>
      </w:r>
    </w:p>
    <w:p w:rsidR="003B27F6" w:rsidRDefault="003B27F6" w:rsidP="003B27F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- 9,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3B27F6" w:rsidRDefault="003B27F6" w:rsidP="003B27F6">
      <w:pPr>
        <w:jc w:val="both"/>
        <w:rPr>
          <w:lang w:val="uk-UA"/>
        </w:rPr>
      </w:pPr>
      <w:r>
        <w:rPr>
          <w:lang w:val="uk-UA"/>
        </w:rPr>
        <w:t>Пропозиція   не приймається.</w:t>
      </w:r>
    </w:p>
    <w:p w:rsidR="003B27F6" w:rsidRDefault="002228E6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стоянки автомобільні криті – 0,05 відсотки.</w:t>
      </w:r>
    </w:p>
    <w:p w:rsidR="002228E6" w:rsidRDefault="002228E6" w:rsidP="002228E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2228E6" w:rsidRDefault="002228E6" w:rsidP="002228E6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2228E6" w:rsidRDefault="005C7C38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резервуари, склади – 0,3 відсотки.</w:t>
      </w:r>
    </w:p>
    <w:p w:rsidR="005C7C38" w:rsidRDefault="005C7C38" w:rsidP="005C7C3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5C7C38" w:rsidRDefault="005C7C38" w:rsidP="005C7C38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5C7C38" w:rsidRDefault="00200D13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для публічних виступів: казино, ігрові будинки – 1,5 відсотки.</w:t>
      </w:r>
    </w:p>
    <w:p w:rsidR="00200D13" w:rsidRDefault="00200D13" w:rsidP="00200D1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200D13" w:rsidRDefault="00200D13" w:rsidP="00200D13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200D13" w:rsidRDefault="00680D7A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повернутися до голосування – гаражі наземні.</w:t>
      </w:r>
    </w:p>
    <w:p w:rsidR="00680D7A" w:rsidRDefault="00680D7A" w:rsidP="00680D7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680D7A" w:rsidRDefault="00680D7A" w:rsidP="00680D7A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680D7A" w:rsidRDefault="00010CD5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гаражі – 0,05 відсотки.</w:t>
      </w:r>
    </w:p>
    <w:p w:rsidR="00010CD5" w:rsidRDefault="00010CD5" w:rsidP="00010CD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010CD5" w:rsidRDefault="00010CD5" w:rsidP="00010CD5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010CD5" w:rsidRDefault="00446E3D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похоронні бюро та ритуальні зали – 0,2 відсотки.</w:t>
      </w:r>
    </w:p>
    <w:p w:rsidR="00446E3D" w:rsidRDefault="00446E3D" w:rsidP="00446E3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446E3D" w:rsidRDefault="00446E3D" w:rsidP="00446E3D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446E3D" w:rsidRDefault="00446E3D" w:rsidP="002A20E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пропозиція: будівлі лазень та пралень – 0,2 відсотки.</w:t>
      </w:r>
    </w:p>
    <w:p w:rsidR="00446E3D" w:rsidRDefault="00446E3D" w:rsidP="00446E3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446E3D" w:rsidRDefault="00446E3D" w:rsidP="00446E3D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AD3308" w:rsidRDefault="00AD3308" w:rsidP="00446E3D">
      <w:pPr>
        <w:jc w:val="both"/>
        <w:rPr>
          <w:lang w:val="uk-UA"/>
        </w:rPr>
      </w:pPr>
    </w:p>
    <w:p w:rsidR="00AD3308" w:rsidRDefault="00AD3308" w:rsidP="00446E3D">
      <w:pPr>
        <w:jc w:val="both"/>
        <w:rPr>
          <w:lang w:val="uk-UA"/>
        </w:rPr>
      </w:pPr>
    </w:p>
    <w:p w:rsidR="00446E3D" w:rsidRDefault="00EE7549" w:rsidP="002A20E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пропозиція: будівлі з облаштування населених пунктів – 0,2 відсотки.</w:t>
      </w:r>
    </w:p>
    <w:p w:rsidR="00EE7549" w:rsidRDefault="00EE7549" w:rsidP="00EE754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EE7549" w:rsidRDefault="00EE7549" w:rsidP="00EE7549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914DE6" w:rsidRPr="008C6767" w:rsidRDefault="00914DE6" w:rsidP="00914DE6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№1981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із змінами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14DE6" w:rsidRPr="00634DD1" w:rsidRDefault="00914DE6" w:rsidP="00914D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914DE6" w:rsidRPr="006B0CC6" w:rsidRDefault="00914DE6" w:rsidP="00914DE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14DE6" w:rsidRDefault="00914DE6" w:rsidP="00914D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14DE6" w:rsidRDefault="00914DE6" w:rsidP="00914D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914DE6" w:rsidRDefault="00914DE6" w:rsidP="00914D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EE7549" w:rsidRDefault="00EE7549" w:rsidP="002A20E0">
      <w:pPr>
        <w:ind w:firstLine="708"/>
        <w:jc w:val="both"/>
        <w:rPr>
          <w:lang w:val="uk-UA"/>
        </w:rPr>
      </w:pPr>
    </w:p>
    <w:p w:rsidR="00C37A97" w:rsidRDefault="00C37A97" w:rsidP="00C37A9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C37A97" w:rsidRPr="00C37A97" w:rsidRDefault="00C37A97" w:rsidP="00C37A97">
      <w:pPr>
        <w:pStyle w:val="a3"/>
        <w:spacing w:after="0"/>
        <w:ind w:firstLine="708"/>
        <w:jc w:val="both"/>
        <w:rPr>
          <w:b/>
        </w:rPr>
      </w:pPr>
      <w:hyperlink r:id="rId20" w:history="1">
        <w:r w:rsidRPr="00C37A97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C37A97">
          <w:rPr>
            <w:rStyle w:val="ab"/>
            <w:b/>
            <w:bCs/>
            <w:color w:val="auto"/>
            <w:u w:val="none"/>
          </w:rPr>
          <w:t>встановлення</w:t>
        </w:r>
        <w:proofErr w:type="spellEnd"/>
        <w:r w:rsidRPr="00C37A97">
          <w:rPr>
            <w:rStyle w:val="ab"/>
            <w:b/>
            <w:bCs/>
            <w:color w:val="auto"/>
            <w:u w:val="none"/>
          </w:rPr>
          <w:t xml:space="preserve"> транспортного </w:t>
        </w:r>
        <w:proofErr w:type="spellStart"/>
        <w:r w:rsidRPr="00C37A97">
          <w:rPr>
            <w:rStyle w:val="ab"/>
            <w:b/>
            <w:bCs/>
            <w:color w:val="auto"/>
            <w:u w:val="none"/>
          </w:rPr>
          <w:t>податку</w:t>
        </w:r>
        <w:proofErr w:type="spellEnd"/>
        <w:r w:rsidRPr="00C37A97">
          <w:rPr>
            <w:rStyle w:val="ab"/>
            <w:b/>
            <w:bCs/>
            <w:color w:val="auto"/>
            <w:u w:val="none"/>
          </w:rPr>
          <w:t xml:space="preserve"> на </w:t>
        </w:r>
        <w:proofErr w:type="spellStart"/>
        <w:r w:rsidRPr="00C37A97">
          <w:rPr>
            <w:rStyle w:val="ab"/>
            <w:b/>
            <w:bCs/>
            <w:color w:val="auto"/>
            <w:u w:val="none"/>
          </w:rPr>
          <w:t>території</w:t>
        </w:r>
        <w:proofErr w:type="spellEnd"/>
        <w:r w:rsidRPr="00C37A97">
          <w:rPr>
            <w:rStyle w:val="ab"/>
            <w:b/>
            <w:bCs/>
            <w:color w:val="auto"/>
            <w:u w:val="none"/>
          </w:rPr>
          <w:t xml:space="preserve">  м. </w:t>
        </w:r>
        <w:proofErr w:type="spellStart"/>
        <w:r w:rsidRPr="00C37A97">
          <w:rPr>
            <w:rStyle w:val="ab"/>
            <w:b/>
            <w:bCs/>
            <w:color w:val="auto"/>
            <w:u w:val="none"/>
          </w:rPr>
          <w:t>Знам'янка</w:t>
        </w:r>
        <w:proofErr w:type="spellEnd"/>
        <w:r w:rsidRPr="00C37A97">
          <w:rPr>
            <w:rStyle w:val="ab"/>
            <w:b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Pr="00C37A97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C37A97">
          <w:rPr>
            <w:rStyle w:val="ab"/>
            <w:b/>
            <w:bCs/>
            <w:color w:val="auto"/>
            <w:u w:val="none"/>
          </w:rPr>
          <w:t>ік</w:t>
        </w:r>
        <w:proofErr w:type="spellEnd"/>
      </w:hyperlink>
      <w:r w:rsidRPr="00C37A97">
        <w:rPr>
          <w:b/>
          <w:bCs/>
          <w:shd w:val="clear" w:color="auto" w:fill="FFFFFF"/>
        </w:rPr>
        <w:t>.</w:t>
      </w:r>
    </w:p>
    <w:p w:rsidR="00C37A97" w:rsidRDefault="00C37A97" w:rsidP="00C37A97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 xml:space="preserve">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інфраструктури та торгівлі.</w:t>
      </w:r>
    </w:p>
    <w:p w:rsidR="00C37A97" w:rsidRPr="008C6767" w:rsidRDefault="00C37A97" w:rsidP="00C37A9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№1982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37A97" w:rsidRPr="00634DD1" w:rsidRDefault="00C37A97" w:rsidP="00C37A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C37A97" w:rsidRPr="006B0CC6" w:rsidRDefault="00C37A97" w:rsidP="00C37A9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37A97" w:rsidRDefault="00C37A97" w:rsidP="00C37A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37A97" w:rsidRDefault="00C37A97" w:rsidP="00C37A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C37A97" w:rsidRDefault="00C37A97" w:rsidP="00C37A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C37A97" w:rsidRDefault="00C37A97" w:rsidP="002A20E0">
      <w:pPr>
        <w:ind w:firstLine="708"/>
        <w:jc w:val="both"/>
        <w:rPr>
          <w:lang w:val="uk-UA"/>
        </w:rPr>
      </w:pPr>
    </w:p>
    <w:p w:rsidR="009819B3" w:rsidRDefault="009819B3" w:rsidP="009819B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819B3" w:rsidRPr="009819B3" w:rsidRDefault="009819B3" w:rsidP="002A20E0">
      <w:pPr>
        <w:ind w:firstLine="708"/>
        <w:jc w:val="both"/>
        <w:rPr>
          <w:b/>
          <w:lang w:val="uk-UA"/>
        </w:rPr>
      </w:pPr>
      <w:hyperlink r:id="rId21" w:history="1">
        <w:r w:rsidRPr="009819B3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9819B3">
          <w:rPr>
            <w:rStyle w:val="ab"/>
            <w:b/>
            <w:bCs/>
            <w:color w:val="auto"/>
            <w:u w:val="none"/>
          </w:rPr>
          <w:t>встановлення</w:t>
        </w:r>
        <w:proofErr w:type="spellEnd"/>
        <w:r w:rsidRPr="009819B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9819B3">
          <w:rPr>
            <w:rStyle w:val="ab"/>
            <w:b/>
            <w:bCs/>
            <w:color w:val="auto"/>
            <w:u w:val="none"/>
          </w:rPr>
          <w:t>туристичного</w:t>
        </w:r>
        <w:proofErr w:type="spellEnd"/>
        <w:r w:rsidRPr="009819B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9819B3">
          <w:rPr>
            <w:rStyle w:val="ab"/>
            <w:b/>
            <w:bCs/>
            <w:color w:val="auto"/>
            <w:u w:val="none"/>
          </w:rPr>
          <w:t>збору</w:t>
        </w:r>
        <w:proofErr w:type="spellEnd"/>
        <w:r w:rsidRPr="009819B3">
          <w:rPr>
            <w:rStyle w:val="ab"/>
            <w:b/>
            <w:bCs/>
            <w:color w:val="auto"/>
            <w:u w:val="none"/>
          </w:rPr>
          <w:t xml:space="preserve">  на </w:t>
        </w:r>
        <w:proofErr w:type="spellStart"/>
        <w:r w:rsidRPr="009819B3">
          <w:rPr>
            <w:rStyle w:val="ab"/>
            <w:b/>
            <w:bCs/>
            <w:color w:val="auto"/>
            <w:u w:val="none"/>
          </w:rPr>
          <w:t>території</w:t>
        </w:r>
        <w:proofErr w:type="spellEnd"/>
        <w:r w:rsidRPr="009819B3">
          <w:rPr>
            <w:rStyle w:val="ab"/>
            <w:b/>
            <w:bCs/>
            <w:color w:val="auto"/>
            <w:u w:val="none"/>
          </w:rPr>
          <w:t xml:space="preserve">  м. </w:t>
        </w:r>
        <w:proofErr w:type="spellStart"/>
        <w:r w:rsidRPr="009819B3">
          <w:rPr>
            <w:rStyle w:val="ab"/>
            <w:b/>
            <w:bCs/>
            <w:color w:val="auto"/>
            <w:u w:val="none"/>
          </w:rPr>
          <w:t>Знам'янка</w:t>
        </w:r>
        <w:proofErr w:type="spellEnd"/>
        <w:r w:rsidRPr="009819B3">
          <w:rPr>
            <w:rStyle w:val="ab"/>
            <w:b/>
            <w:bCs/>
            <w:color w:val="auto"/>
            <w:u w:val="none"/>
          </w:rPr>
          <w:t xml:space="preserve"> на 2020 </w:t>
        </w:r>
        <w:proofErr w:type="spellStart"/>
        <w:proofErr w:type="gramStart"/>
        <w:r w:rsidRPr="009819B3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9819B3">
          <w:rPr>
            <w:rStyle w:val="ab"/>
            <w:b/>
            <w:bCs/>
            <w:color w:val="auto"/>
            <w:u w:val="none"/>
          </w:rPr>
          <w:t>ік</w:t>
        </w:r>
        <w:proofErr w:type="spellEnd"/>
      </w:hyperlink>
      <w:r w:rsidRPr="009819B3">
        <w:rPr>
          <w:b/>
        </w:rPr>
        <w:t>.</w:t>
      </w:r>
    </w:p>
    <w:p w:rsidR="009819B3" w:rsidRDefault="009819B3" w:rsidP="009819B3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 xml:space="preserve">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інфраструктури та торгівлі.</w:t>
      </w:r>
    </w:p>
    <w:p w:rsidR="009819B3" w:rsidRPr="00817084" w:rsidRDefault="009819B3" w:rsidP="009819B3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9819B3" w:rsidRPr="00817084" w:rsidRDefault="009819B3" w:rsidP="009819B3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9819B3" w:rsidRDefault="009819B3" w:rsidP="009819B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9819B3" w:rsidRDefault="009819B3" w:rsidP="009819B3">
      <w:pPr>
        <w:ind w:firstLine="708"/>
        <w:rPr>
          <w:lang w:val="uk-UA"/>
        </w:rPr>
      </w:pPr>
      <w:r w:rsidRPr="009819B3">
        <w:rPr>
          <w:lang w:val="uk-UA"/>
        </w:rPr>
        <w:t>Надійшла пропозиція від постійної комісії з питань бюджету та економічного розвитку міста встановити розмір туристичного збору: до 300 грн. – 0,1; від 300 до 600 грн. – 0,25; більше 600 грн. – 0,5.</w:t>
      </w:r>
    </w:p>
    <w:p w:rsidR="009819B3" w:rsidRDefault="009819B3" w:rsidP="009819B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9819B3" w:rsidRDefault="009819B3" w:rsidP="009819B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819B3" w:rsidRPr="008C6767" w:rsidRDefault="009819B3" w:rsidP="009819B3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№1983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819B3" w:rsidRPr="00634DD1" w:rsidRDefault="009819B3" w:rsidP="009819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9819B3" w:rsidRPr="006B0CC6" w:rsidRDefault="009819B3" w:rsidP="009819B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819B3" w:rsidRDefault="009819B3" w:rsidP="009819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819B3" w:rsidRDefault="009819B3" w:rsidP="009819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9819B3" w:rsidRDefault="009819B3" w:rsidP="009819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9819B3" w:rsidRDefault="009819B3" w:rsidP="009819B3">
      <w:pPr>
        <w:jc w:val="both"/>
        <w:rPr>
          <w:lang w:val="uk-UA"/>
        </w:rPr>
      </w:pPr>
    </w:p>
    <w:p w:rsidR="006A369F" w:rsidRDefault="006A369F" w:rsidP="006A369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A369F" w:rsidRDefault="006A369F" w:rsidP="006A369F">
      <w:pPr>
        <w:ind w:firstLine="708"/>
        <w:jc w:val="both"/>
        <w:rPr>
          <w:b/>
          <w:lang w:val="uk-UA"/>
        </w:rPr>
      </w:pPr>
      <w:r w:rsidRPr="006A369F">
        <w:rPr>
          <w:b/>
        </w:rPr>
        <w:t xml:space="preserve">Про </w:t>
      </w:r>
      <w:proofErr w:type="spellStart"/>
      <w:r w:rsidRPr="006A369F">
        <w:rPr>
          <w:b/>
        </w:rPr>
        <w:t>затвердження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Програми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фінансового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забезпечення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відзначення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визначних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подій</w:t>
      </w:r>
      <w:proofErr w:type="spellEnd"/>
      <w:r w:rsidRPr="006A369F">
        <w:rPr>
          <w:b/>
        </w:rPr>
        <w:t xml:space="preserve"> у </w:t>
      </w:r>
      <w:proofErr w:type="spellStart"/>
      <w:r w:rsidRPr="006A369F">
        <w:rPr>
          <w:b/>
        </w:rPr>
        <w:t>мі</w:t>
      </w:r>
      <w:proofErr w:type="gramStart"/>
      <w:r w:rsidRPr="006A369F">
        <w:rPr>
          <w:b/>
        </w:rPr>
        <w:t>ст</w:t>
      </w:r>
      <w:proofErr w:type="gramEnd"/>
      <w:r w:rsidRPr="006A369F">
        <w:rPr>
          <w:b/>
        </w:rPr>
        <w:t>і</w:t>
      </w:r>
      <w:proofErr w:type="spellEnd"/>
      <w:r w:rsidRPr="006A369F">
        <w:rPr>
          <w:b/>
        </w:rPr>
        <w:t xml:space="preserve"> </w:t>
      </w:r>
      <w:proofErr w:type="spellStart"/>
      <w:r w:rsidRPr="006A369F">
        <w:rPr>
          <w:b/>
        </w:rPr>
        <w:t>Знам’янка</w:t>
      </w:r>
      <w:proofErr w:type="spellEnd"/>
      <w:r w:rsidRPr="006A369F">
        <w:rPr>
          <w:b/>
        </w:rPr>
        <w:t xml:space="preserve"> на 2019 </w:t>
      </w:r>
      <w:proofErr w:type="spellStart"/>
      <w:r w:rsidRPr="006A369F">
        <w:rPr>
          <w:b/>
        </w:rPr>
        <w:t>рік</w:t>
      </w:r>
      <w:proofErr w:type="spellEnd"/>
      <w:r w:rsidRPr="006A369F">
        <w:rPr>
          <w:b/>
          <w:lang w:val="uk-UA"/>
        </w:rPr>
        <w:t>.</w:t>
      </w:r>
    </w:p>
    <w:p w:rsidR="006A369F" w:rsidRDefault="006A369F" w:rsidP="006A369F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8C6767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6A369F">
        <w:rPr>
          <w:lang w:val="uk-UA"/>
        </w:rPr>
        <w:t>О.</w:t>
      </w:r>
      <w:proofErr w:type="spellStart"/>
      <w:r w:rsidRPr="006A369F">
        <w:rPr>
          <w:lang w:val="uk-UA"/>
        </w:rPr>
        <w:t>Зайченко</w:t>
      </w:r>
      <w:proofErr w:type="spellEnd"/>
      <w:r w:rsidRPr="006A369F">
        <w:rPr>
          <w:lang w:val="uk-UA"/>
        </w:rPr>
        <w:t>, начальник відділу організаційно-кадрової роботи.</w:t>
      </w:r>
    </w:p>
    <w:p w:rsidR="006A369F" w:rsidRDefault="006F061D" w:rsidP="006A369F">
      <w:pPr>
        <w:jc w:val="both"/>
        <w:rPr>
          <w:lang w:val="uk-UA"/>
        </w:rPr>
      </w:pPr>
      <w:r w:rsidRPr="006F061D">
        <w:rPr>
          <w:u w:val="single"/>
          <w:lang w:val="uk-UA"/>
        </w:rPr>
        <w:t>В обговорені брали участь:</w:t>
      </w:r>
      <w:r>
        <w:rPr>
          <w:lang w:val="uk-UA"/>
        </w:rPr>
        <w:t xml:space="preserve">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Н.Тесленко.</w:t>
      </w:r>
    </w:p>
    <w:p w:rsidR="006A369F" w:rsidRDefault="006A369F" w:rsidP="006A369F">
      <w:pPr>
        <w:jc w:val="both"/>
        <w:rPr>
          <w:lang w:val="uk-UA"/>
        </w:rPr>
      </w:pPr>
    </w:p>
    <w:p w:rsidR="006A369F" w:rsidRDefault="006A369F" w:rsidP="006A369F">
      <w:pPr>
        <w:jc w:val="both"/>
        <w:rPr>
          <w:lang w:val="uk-UA"/>
        </w:rPr>
      </w:pPr>
    </w:p>
    <w:p w:rsidR="006A369F" w:rsidRPr="00817084" w:rsidRDefault="006A369F" w:rsidP="006A369F">
      <w:pPr>
        <w:jc w:val="both"/>
        <w:rPr>
          <w:lang w:val="uk-UA"/>
        </w:rPr>
      </w:pPr>
      <w:r w:rsidRPr="00817084">
        <w:rPr>
          <w:lang w:val="uk-UA"/>
        </w:rPr>
        <w:lastRenderedPageBreak/>
        <w:t>Голосували:</w:t>
      </w:r>
    </w:p>
    <w:p w:rsidR="006A369F" w:rsidRPr="00817084" w:rsidRDefault="006A369F" w:rsidP="006A369F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6A369F" w:rsidRDefault="006A369F" w:rsidP="006A369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504160" w:rsidRPr="00392F3C" w:rsidRDefault="00504160" w:rsidP="00392F3C">
      <w:pPr>
        <w:ind w:firstLine="708"/>
        <w:jc w:val="both"/>
        <w:rPr>
          <w:sz w:val="22"/>
          <w:lang w:val="uk-UA"/>
        </w:rPr>
      </w:pPr>
      <w:r w:rsidRPr="00504160">
        <w:rPr>
          <w:lang w:val="uk-UA"/>
        </w:rPr>
        <w:t xml:space="preserve">Надійшла пропозиція від  </w:t>
      </w:r>
      <w:r>
        <w:rPr>
          <w:lang w:val="uk-UA"/>
        </w:rPr>
        <w:t>п</w:t>
      </w:r>
      <w:r w:rsidRPr="00504160">
        <w:rPr>
          <w:lang w:val="uk-UA"/>
        </w:rPr>
        <w:t>остійної комісії з питань освіти, культури, молоді та спорту</w:t>
      </w:r>
      <w:r w:rsidR="00392F3C">
        <w:rPr>
          <w:lang w:val="uk-UA"/>
        </w:rPr>
        <w:t xml:space="preserve"> </w:t>
      </w:r>
      <w:r w:rsidR="00392F3C" w:rsidRPr="00392F3C">
        <w:rPr>
          <w:lang w:val="uk-UA"/>
        </w:rPr>
        <w:t>у</w:t>
      </w:r>
      <w:r w:rsidRPr="00392F3C">
        <w:rPr>
          <w:lang w:val="uk-UA"/>
        </w:rPr>
        <w:t xml:space="preserve"> розділі  Ш  заходів Програми  виключити слова  «щорічний міський конкурс «Людина року».</w:t>
      </w:r>
    </w:p>
    <w:p w:rsidR="00392F3C" w:rsidRDefault="00392F3C" w:rsidP="00392F3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392F3C" w:rsidRDefault="00392F3C" w:rsidP="00392F3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92F3C" w:rsidRPr="008C6767" w:rsidRDefault="00392F3C" w:rsidP="00392F3C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№1984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92F3C" w:rsidRPr="00634DD1" w:rsidRDefault="00392F3C" w:rsidP="00392F3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392F3C" w:rsidRPr="006B0CC6" w:rsidRDefault="00392F3C" w:rsidP="00392F3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92F3C" w:rsidRDefault="00392F3C" w:rsidP="00392F3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92F3C" w:rsidRDefault="00392F3C" w:rsidP="00392F3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-8</w:t>
      </w:r>
    </w:p>
    <w:p w:rsidR="00392F3C" w:rsidRDefault="00392F3C" w:rsidP="00392F3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6A369F" w:rsidRDefault="006A369F" w:rsidP="006A369F">
      <w:pPr>
        <w:jc w:val="both"/>
        <w:rPr>
          <w:b/>
          <w:lang w:val="uk-UA"/>
        </w:rPr>
      </w:pPr>
    </w:p>
    <w:p w:rsidR="00BA72DA" w:rsidRDefault="00BA72DA" w:rsidP="00BA72D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A72DA" w:rsidRDefault="00BA72DA" w:rsidP="00BA72DA">
      <w:pPr>
        <w:ind w:firstLine="708"/>
        <w:jc w:val="both"/>
        <w:rPr>
          <w:rStyle w:val="ab"/>
          <w:b/>
          <w:bCs/>
          <w:color w:val="auto"/>
          <w:u w:val="none"/>
          <w:lang w:val="uk-UA"/>
        </w:rPr>
      </w:pPr>
      <w:hyperlink r:id="rId22" w:history="1">
        <w:r w:rsidRPr="00BA72DA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внесення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 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доповнення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до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Галузевої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програми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розвитку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«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Охорона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здоров’я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»                     м. </w:t>
        </w:r>
        <w:proofErr w:type="spellStart"/>
        <w:r w:rsidRPr="00BA72DA">
          <w:rPr>
            <w:rStyle w:val="ab"/>
            <w:b/>
            <w:bCs/>
            <w:color w:val="auto"/>
            <w:u w:val="none"/>
          </w:rPr>
          <w:t>Знам’янка</w:t>
        </w:r>
        <w:proofErr w:type="spellEnd"/>
        <w:r w:rsidRPr="00BA72DA">
          <w:rPr>
            <w:rStyle w:val="ab"/>
            <w:b/>
            <w:bCs/>
            <w:color w:val="auto"/>
            <w:u w:val="none"/>
          </w:rPr>
          <w:t xml:space="preserve"> на 2015- 2020 роки</w:t>
        </w:r>
      </w:hyperlink>
      <w:r w:rsidRPr="00BA72DA">
        <w:rPr>
          <w:rStyle w:val="ab"/>
          <w:b/>
          <w:bCs/>
          <w:color w:val="auto"/>
          <w:u w:val="none"/>
          <w:lang w:val="uk-UA"/>
        </w:rPr>
        <w:t>.</w:t>
      </w:r>
    </w:p>
    <w:p w:rsidR="00BA72DA" w:rsidRDefault="00BA72DA" w:rsidP="00BA72DA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8C6767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BA72DA">
        <w:rPr>
          <w:lang w:val="uk-UA"/>
        </w:rPr>
        <w:t xml:space="preserve">І.Муравський, </w:t>
      </w:r>
      <w:proofErr w:type="spellStart"/>
      <w:r w:rsidRPr="00BA72DA">
        <w:rPr>
          <w:lang w:val="uk-UA"/>
        </w:rPr>
        <w:t>в.о.головного</w:t>
      </w:r>
      <w:proofErr w:type="spellEnd"/>
      <w:r w:rsidRPr="00BA72DA">
        <w:rPr>
          <w:lang w:val="uk-UA"/>
        </w:rPr>
        <w:t xml:space="preserve"> лікаря КЗ «</w:t>
      </w:r>
      <w:proofErr w:type="spellStart"/>
      <w:r w:rsidRPr="00BA72DA">
        <w:rPr>
          <w:lang w:val="uk-UA"/>
        </w:rPr>
        <w:t>Знам’янська</w:t>
      </w:r>
      <w:proofErr w:type="spellEnd"/>
      <w:r w:rsidRPr="00BA72DA">
        <w:rPr>
          <w:lang w:val="uk-UA"/>
        </w:rPr>
        <w:t xml:space="preserve"> міська лікарня </w:t>
      </w:r>
      <w:proofErr w:type="spellStart"/>
      <w:r w:rsidRPr="00BA72DA">
        <w:rPr>
          <w:lang w:val="uk-UA"/>
        </w:rPr>
        <w:t>ім.А.В.Лисенка</w:t>
      </w:r>
      <w:proofErr w:type="spellEnd"/>
      <w:r w:rsidRPr="00BA72DA">
        <w:rPr>
          <w:lang w:val="uk-UA"/>
        </w:rPr>
        <w:t>».</w:t>
      </w:r>
    </w:p>
    <w:p w:rsidR="00BA72DA" w:rsidRPr="008C6767" w:rsidRDefault="00BA72DA" w:rsidP="00BA72DA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№1985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A72DA" w:rsidRPr="00634DD1" w:rsidRDefault="00BA72DA" w:rsidP="00BA72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BA72DA" w:rsidRPr="006B0CC6" w:rsidRDefault="00BA72DA" w:rsidP="00BA72D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BA72DA" w:rsidRDefault="00BA72DA" w:rsidP="00BA72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A72DA" w:rsidRDefault="00BA72DA" w:rsidP="00BA72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-2</w:t>
      </w:r>
    </w:p>
    <w:p w:rsidR="00BA72DA" w:rsidRDefault="00BA72DA" w:rsidP="00BA72D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BA72DA" w:rsidRDefault="00B2563C" w:rsidP="00BA72DA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надати протокольне доручення першому заступнику міського голови зібрати розширену нараду по вивченню питання </w:t>
      </w:r>
      <w:r w:rsidR="009A6A6D">
        <w:rPr>
          <w:lang w:val="uk-UA"/>
        </w:rPr>
        <w:t>щодо створення оптимальних умов для пацієнтів, які страждають на рідкісні (</w:t>
      </w:r>
      <w:proofErr w:type="spellStart"/>
      <w:r w:rsidR="009A6A6D">
        <w:rPr>
          <w:lang w:val="uk-UA"/>
        </w:rPr>
        <w:t>орфанні</w:t>
      </w:r>
      <w:proofErr w:type="spellEnd"/>
      <w:r w:rsidR="009A6A6D">
        <w:rPr>
          <w:lang w:val="uk-UA"/>
        </w:rPr>
        <w:t>) захворювання та таких, що перенесли трансплантацію нирок.</w:t>
      </w:r>
    </w:p>
    <w:p w:rsidR="009A6A6D" w:rsidRDefault="009A6A6D" w:rsidP="009A6A6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9A6A6D" w:rsidRDefault="009A6A6D" w:rsidP="009A6A6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0122E" w:rsidRDefault="0060122E" w:rsidP="009A6A6D">
      <w:pPr>
        <w:jc w:val="both"/>
        <w:rPr>
          <w:lang w:val="uk-UA"/>
        </w:rPr>
      </w:pPr>
    </w:p>
    <w:p w:rsidR="0060122E" w:rsidRDefault="0060122E" w:rsidP="0060122E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міський голова оголосив перерву з 12.00 до 13.00 год.</w:t>
      </w:r>
    </w:p>
    <w:p w:rsidR="0060122E" w:rsidRDefault="0060122E" w:rsidP="0060122E">
      <w:pPr>
        <w:ind w:firstLine="708"/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60122E" w:rsidRDefault="0060122E" w:rsidP="0060122E">
      <w:pPr>
        <w:rPr>
          <w:lang w:val="uk-UA"/>
        </w:rPr>
      </w:pPr>
    </w:p>
    <w:p w:rsidR="007D296D" w:rsidRDefault="0060122E" w:rsidP="003D475D">
      <w:pPr>
        <w:ind w:firstLine="708"/>
        <w:jc w:val="both"/>
        <w:rPr>
          <w:lang w:val="uk-UA"/>
        </w:rPr>
      </w:pPr>
      <w:r w:rsidRPr="00F11391">
        <w:rPr>
          <w:lang w:val="uk-UA"/>
        </w:rPr>
        <w:t xml:space="preserve">У пленарному засіданні присутні депутати у кількості  19 осіб, а саме: Грінченко І.Г., </w:t>
      </w:r>
      <w:proofErr w:type="spellStart"/>
      <w:r w:rsidRPr="00F11391">
        <w:rPr>
          <w:lang w:val="uk-UA"/>
        </w:rPr>
        <w:t>Данасієнко</w:t>
      </w:r>
      <w:proofErr w:type="spellEnd"/>
      <w:r w:rsidRPr="00F11391">
        <w:rPr>
          <w:lang w:val="uk-UA"/>
        </w:rPr>
        <w:t xml:space="preserve"> Н.М., </w:t>
      </w:r>
      <w:proofErr w:type="spellStart"/>
      <w:r w:rsidRPr="00F11391">
        <w:rPr>
          <w:lang w:val="uk-UA"/>
        </w:rPr>
        <w:t>Зіньковська</w:t>
      </w:r>
      <w:proofErr w:type="spellEnd"/>
      <w:r w:rsidRPr="00F11391">
        <w:rPr>
          <w:lang w:val="uk-UA"/>
        </w:rPr>
        <w:t xml:space="preserve"> І.В., </w:t>
      </w:r>
      <w:proofErr w:type="spellStart"/>
      <w:r w:rsidRPr="00F11391">
        <w:rPr>
          <w:lang w:val="uk-UA"/>
        </w:rPr>
        <w:t>Каратєєв</w:t>
      </w:r>
      <w:proofErr w:type="spellEnd"/>
      <w:r w:rsidRPr="00F11391">
        <w:rPr>
          <w:lang w:val="uk-UA"/>
        </w:rPr>
        <w:t xml:space="preserve"> С.В., Клименко Н.М., </w:t>
      </w:r>
      <w:proofErr w:type="spellStart"/>
      <w:r w:rsidRPr="00F11391">
        <w:rPr>
          <w:lang w:val="uk-UA"/>
        </w:rPr>
        <w:t>Коленченко</w:t>
      </w:r>
      <w:proofErr w:type="spellEnd"/>
      <w:r w:rsidRPr="00F11391">
        <w:rPr>
          <w:lang w:val="uk-UA"/>
        </w:rPr>
        <w:t xml:space="preserve"> Н.І., </w:t>
      </w:r>
      <w:r w:rsidR="00184218">
        <w:rPr>
          <w:lang w:val="uk-UA"/>
        </w:rPr>
        <w:t>Клюка Ю.Г.</w:t>
      </w:r>
      <w:r w:rsidRPr="00F11391">
        <w:rPr>
          <w:lang w:val="uk-UA"/>
        </w:rPr>
        <w:t xml:space="preserve">, </w:t>
      </w:r>
      <w:proofErr w:type="spellStart"/>
      <w:r w:rsidRPr="00F11391">
        <w:rPr>
          <w:lang w:val="uk-UA"/>
        </w:rPr>
        <w:t>Кондратьєв</w:t>
      </w:r>
      <w:proofErr w:type="spellEnd"/>
      <w:r w:rsidRPr="00F11391">
        <w:rPr>
          <w:lang w:val="uk-UA"/>
        </w:rPr>
        <w:t xml:space="preserve"> Р.С.,</w:t>
      </w:r>
      <w:r w:rsidR="00184218">
        <w:rPr>
          <w:lang w:val="uk-UA"/>
        </w:rPr>
        <w:t xml:space="preserve"> </w:t>
      </w:r>
      <w:proofErr w:type="spellStart"/>
      <w:r w:rsidR="00184218">
        <w:rPr>
          <w:lang w:val="uk-UA"/>
        </w:rPr>
        <w:t>Куцов</w:t>
      </w:r>
      <w:proofErr w:type="spellEnd"/>
      <w:r w:rsidR="00184218">
        <w:rPr>
          <w:lang w:val="uk-UA"/>
        </w:rPr>
        <w:t xml:space="preserve"> О.Г.,</w:t>
      </w:r>
      <w:r w:rsidRPr="00F11391">
        <w:rPr>
          <w:lang w:val="uk-UA"/>
        </w:rPr>
        <w:t xml:space="preserve"> Майборода Ю.Г., </w:t>
      </w:r>
      <w:proofErr w:type="spellStart"/>
      <w:r w:rsidRPr="00F11391">
        <w:rPr>
          <w:lang w:val="uk-UA"/>
        </w:rPr>
        <w:t>Мацко</w:t>
      </w:r>
      <w:proofErr w:type="spellEnd"/>
      <w:r w:rsidRPr="00F11391">
        <w:rPr>
          <w:lang w:val="uk-UA"/>
        </w:rPr>
        <w:t xml:space="preserve"> В.В., Мороз А.І., </w:t>
      </w:r>
      <w:proofErr w:type="spellStart"/>
      <w:r w:rsidR="00184218">
        <w:rPr>
          <w:lang w:val="uk-UA"/>
        </w:rPr>
        <w:t>Луц</w:t>
      </w:r>
      <w:proofErr w:type="spellEnd"/>
      <w:r w:rsidR="00184218">
        <w:rPr>
          <w:lang w:val="uk-UA"/>
        </w:rPr>
        <w:t xml:space="preserve"> О.І., </w:t>
      </w:r>
      <w:r w:rsidRPr="00F11391">
        <w:rPr>
          <w:lang w:val="uk-UA"/>
        </w:rPr>
        <w:t xml:space="preserve">Пастух К.К., </w:t>
      </w:r>
      <w:r w:rsidR="00184218">
        <w:rPr>
          <w:lang w:val="uk-UA"/>
        </w:rPr>
        <w:t xml:space="preserve">Пашко С.Г., Рубан О.Л., </w:t>
      </w:r>
      <w:r w:rsidRPr="00F11391">
        <w:rPr>
          <w:lang w:val="uk-UA"/>
        </w:rPr>
        <w:t xml:space="preserve">Тесленко Н.О., </w:t>
      </w:r>
      <w:proofErr w:type="spellStart"/>
      <w:r w:rsidRPr="00F11391">
        <w:rPr>
          <w:lang w:val="uk-UA"/>
        </w:rPr>
        <w:t>Тітарєв</w:t>
      </w:r>
      <w:proofErr w:type="spellEnd"/>
      <w:r w:rsidRPr="00F11391">
        <w:rPr>
          <w:lang w:val="uk-UA"/>
        </w:rPr>
        <w:t xml:space="preserve"> О.Б., </w:t>
      </w:r>
      <w:r w:rsidR="00184218">
        <w:rPr>
          <w:lang w:val="uk-UA"/>
        </w:rPr>
        <w:t xml:space="preserve"> </w:t>
      </w:r>
      <w:proofErr w:type="spellStart"/>
      <w:r w:rsidR="00184218">
        <w:rPr>
          <w:lang w:val="uk-UA"/>
        </w:rPr>
        <w:t>Тишкевич</w:t>
      </w:r>
      <w:proofErr w:type="spellEnd"/>
      <w:r w:rsidR="00184218">
        <w:rPr>
          <w:lang w:val="uk-UA"/>
        </w:rPr>
        <w:t xml:space="preserve"> Н.М.</w:t>
      </w:r>
      <w:r w:rsidR="00E90AE3">
        <w:rPr>
          <w:lang w:val="uk-UA"/>
        </w:rPr>
        <w:t>.</w:t>
      </w:r>
      <w:r w:rsidR="00184218">
        <w:rPr>
          <w:lang w:val="uk-UA"/>
        </w:rPr>
        <w:t xml:space="preserve"> </w:t>
      </w:r>
    </w:p>
    <w:p w:rsidR="0060122E" w:rsidRPr="00F11391" w:rsidRDefault="0060122E" w:rsidP="003D475D">
      <w:pPr>
        <w:ind w:firstLine="708"/>
        <w:jc w:val="both"/>
        <w:rPr>
          <w:lang w:val="uk-UA"/>
        </w:rPr>
      </w:pPr>
      <w:r w:rsidRPr="00F11391">
        <w:rPr>
          <w:lang w:val="uk-UA"/>
        </w:rPr>
        <w:t>Ві</w:t>
      </w:r>
      <w:r w:rsidR="005216C6">
        <w:rPr>
          <w:lang w:val="uk-UA"/>
        </w:rPr>
        <w:t>дсутні депутати  у  кількості 1</w:t>
      </w:r>
      <w:r w:rsidR="00E90AE3">
        <w:rPr>
          <w:lang w:val="uk-UA"/>
        </w:rPr>
        <w:t>4</w:t>
      </w:r>
      <w:r w:rsidRPr="00F11391">
        <w:rPr>
          <w:lang w:val="uk-UA"/>
        </w:rPr>
        <w:t xml:space="preserve"> осіб, а саме: </w:t>
      </w:r>
      <w:r w:rsidR="005216C6">
        <w:rPr>
          <w:lang w:val="uk-UA"/>
        </w:rPr>
        <w:t xml:space="preserve">Бойчук О.І., Бойко С.В., </w:t>
      </w:r>
      <w:proofErr w:type="spellStart"/>
      <w:r w:rsidR="005216C6">
        <w:rPr>
          <w:lang w:val="uk-UA"/>
        </w:rPr>
        <w:t>Постика</w:t>
      </w:r>
      <w:proofErr w:type="spellEnd"/>
      <w:r w:rsidR="005216C6">
        <w:rPr>
          <w:lang w:val="uk-UA"/>
        </w:rPr>
        <w:t xml:space="preserve"> С.М., </w:t>
      </w:r>
      <w:proofErr w:type="spellStart"/>
      <w:r w:rsidR="005216C6">
        <w:rPr>
          <w:lang w:val="uk-UA"/>
        </w:rPr>
        <w:t>Кузін</w:t>
      </w:r>
      <w:proofErr w:type="spellEnd"/>
      <w:r w:rsidR="005216C6">
        <w:rPr>
          <w:lang w:val="uk-UA"/>
        </w:rPr>
        <w:t xml:space="preserve"> О.М., </w:t>
      </w:r>
      <w:proofErr w:type="spellStart"/>
      <w:r w:rsidR="005216C6">
        <w:rPr>
          <w:lang w:val="uk-UA"/>
        </w:rPr>
        <w:t>Озеряний</w:t>
      </w:r>
      <w:proofErr w:type="spellEnd"/>
      <w:r w:rsidR="005216C6">
        <w:rPr>
          <w:lang w:val="uk-UA"/>
        </w:rPr>
        <w:t xml:space="preserve"> О.А., </w:t>
      </w:r>
      <w:proofErr w:type="spellStart"/>
      <w:r w:rsidR="005216C6">
        <w:rPr>
          <w:lang w:val="uk-UA"/>
        </w:rPr>
        <w:t>Озеряний</w:t>
      </w:r>
      <w:proofErr w:type="spellEnd"/>
      <w:r w:rsidR="005216C6">
        <w:rPr>
          <w:lang w:val="uk-UA"/>
        </w:rPr>
        <w:t xml:space="preserve"> В.А., Тесленко А.В., </w:t>
      </w:r>
      <w:proofErr w:type="spellStart"/>
      <w:r w:rsidR="005216C6">
        <w:rPr>
          <w:lang w:val="uk-UA"/>
        </w:rPr>
        <w:t>Сопільняк</w:t>
      </w:r>
      <w:proofErr w:type="spellEnd"/>
      <w:r w:rsidR="005216C6">
        <w:rPr>
          <w:lang w:val="uk-UA"/>
        </w:rPr>
        <w:t xml:space="preserve"> Ю.М.</w:t>
      </w:r>
      <w:r w:rsidR="003D475D">
        <w:rPr>
          <w:lang w:val="uk-UA"/>
        </w:rPr>
        <w:t xml:space="preserve">, </w:t>
      </w:r>
      <w:proofErr w:type="spellStart"/>
      <w:r w:rsidR="003D475D">
        <w:rPr>
          <w:lang w:val="uk-UA"/>
        </w:rPr>
        <w:t>Лєвінте</w:t>
      </w:r>
      <w:proofErr w:type="spellEnd"/>
      <w:r w:rsidR="003D475D">
        <w:rPr>
          <w:lang w:val="uk-UA"/>
        </w:rPr>
        <w:t xml:space="preserve"> С.В.</w:t>
      </w:r>
      <w:r w:rsidR="005216C6">
        <w:rPr>
          <w:lang w:val="uk-UA"/>
        </w:rPr>
        <w:t xml:space="preserve"> – виробнича необхідність,</w:t>
      </w:r>
      <w:r w:rsidR="003D475D">
        <w:rPr>
          <w:lang w:val="uk-UA"/>
        </w:rPr>
        <w:t xml:space="preserve"> </w:t>
      </w:r>
      <w:proofErr w:type="spellStart"/>
      <w:r w:rsidR="003D475D">
        <w:rPr>
          <w:lang w:val="uk-UA"/>
        </w:rPr>
        <w:t>Микуляк</w:t>
      </w:r>
      <w:proofErr w:type="spellEnd"/>
      <w:r w:rsidR="003D475D">
        <w:rPr>
          <w:lang w:val="uk-UA"/>
        </w:rPr>
        <w:t xml:space="preserve"> І.В.</w:t>
      </w:r>
      <w:r w:rsidR="004219C6">
        <w:rPr>
          <w:lang w:val="uk-UA"/>
        </w:rPr>
        <w:t xml:space="preserve"> – за межами міста,</w:t>
      </w:r>
      <w:r w:rsidRPr="00F11391">
        <w:rPr>
          <w:lang w:val="uk-UA"/>
        </w:rPr>
        <w:t xml:space="preserve"> </w:t>
      </w:r>
      <w:proofErr w:type="spellStart"/>
      <w:r w:rsidR="003D475D">
        <w:rPr>
          <w:lang w:val="uk-UA"/>
        </w:rPr>
        <w:t>Семиніна</w:t>
      </w:r>
      <w:proofErr w:type="spellEnd"/>
      <w:r w:rsidR="003D475D">
        <w:rPr>
          <w:lang w:val="uk-UA"/>
        </w:rPr>
        <w:t xml:space="preserve"> Л.І. – відрядження,</w:t>
      </w:r>
      <w:r w:rsidRPr="00F11391">
        <w:rPr>
          <w:lang w:val="uk-UA"/>
        </w:rPr>
        <w:t xml:space="preserve">  Макарова Т.І.</w:t>
      </w:r>
      <w:r w:rsidR="003D475D">
        <w:rPr>
          <w:lang w:val="uk-UA"/>
        </w:rPr>
        <w:t xml:space="preserve"> - </w:t>
      </w:r>
      <w:r w:rsidRPr="00F11391">
        <w:rPr>
          <w:lang w:val="uk-UA"/>
        </w:rPr>
        <w:t>за сімейними обставинами</w:t>
      </w:r>
      <w:r w:rsidR="00E90AE3">
        <w:rPr>
          <w:lang w:val="uk-UA"/>
        </w:rPr>
        <w:t>.</w:t>
      </w:r>
      <w:r w:rsidR="00E90AE3" w:rsidRPr="00E90AE3">
        <w:rPr>
          <w:lang w:val="uk-UA"/>
        </w:rPr>
        <w:t xml:space="preserve"> </w:t>
      </w:r>
      <w:r w:rsidR="00E90AE3">
        <w:rPr>
          <w:lang w:val="uk-UA"/>
        </w:rPr>
        <w:t xml:space="preserve">Антоненко О.С. – долучився до роботи при розгляді проекту №7,  </w:t>
      </w:r>
      <w:proofErr w:type="spellStart"/>
      <w:r w:rsidR="00E90AE3" w:rsidRPr="00F11391">
        <w:rPr>
          <w:lang w:val="uk-UA"/>
        </w:rPr>
        <w:t>Філіпова</w:t>
      </w:r>
      <w:proofErr w:type="spellEnd"/>
      <w:r w:rsidR="00E90AE3" w:rsidRPr="00F11391">
        <w:rPr>
          <w:lang w:val="uk-UA"/>
        </w:rPr>
        <w:t xml:space="preserve"> С.М.</w:t>
      </w:r>
      <w:r w:rsidR="00E90AE3">
        <w:rPr>
          <w:lang w:val="uk-UA"/>
        </w:rPr>
        <w:t xml:space="preserve"> – долучилася до роботи при розгляді проекту №12. </w:t>
      </w:r>
      <w:r w:rsidR="00E90AE3" w:rsidRPr="00F11391">
        <w:rPr>
          <w:lang w:val="uk-UA"/>
        </w:rPr>
        <w:t xml:space="preserve"> </w:t>
      </w:r>
    </w:p>
    <w:p w:rsidR="0060122E" w:rsidRDefault="0060122E" w:rsidP="0060122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  <w:proofErr w:type="spellStart"/>
      <w:proofErr w:type="gramStart"/>
      <w:r w:rsidRPr="00A170D2">
        <w:rPr>
          <w:rFonts w:ascii="Times New Roman" w:hAnsi="Times New Roman"/>
          <w:sz w:val="24"/>
        </w:rPr>
        <w:t>П</w:t>
      </w:r>
      <w:proofErr w:type="gramEnd"/>
      <w:r w:rsidRPr="00A170D2">
        <w:rPr>
          <w:rFonts w:ascii="Times New Roman" w:hAnsi="Times New Roman"/>
          <w:sz w:val="24"/>
        </w:rPr>
        <w:t>ісля</w:t>
      </w:r>
      <w:proofErr w:type="spellEnd"/>
      <w:r w:rsidRPr="00A170D2">
        <w:rPr>
          <w:rFonts w:ascii="Times New Roman" w:hAnsi="Times New Roman"/>
          <w:sz w:val="24"/>
        </w:rPr>
        <w:t xml:space="preserve"> перерви  </w:t>
      </w:r>
      <w:proofErr w:type="spellStart"/>
      <w:r w:rsidRPr="00A170D2">
        <w:rPr>
          <w:rFonts w:ascii="Times New Roman" w:hAnsi="Times New Roman"/>
          <w:sz w:val="24"/>
        </w:rPr>
        <w:t>депутати</w:t>
      </w:r>
      <w:proofErr w:type="spellEnd"/>
      <w:r w:rsidRPr="00A170D2">
        <w:rPr>
          <w:rFonts w:ascii="Times New Roman" w:hAnsi="Times New Roman"/>
          <w:sz w:val="24"/>
        </w:rPr>
        <w:t xml:space="preserve"> </w:t>
      </w:r>
      <w:proofErr w:type="spellStart"/>
      <w:r w:rsidRPr="00A170D2">
        <w:rPr>
          <w:rFonts w:ascii="Times New Roman" w:hAnsi="Times New Roman"/>
          <w:sz w:val="24"/>
        </w:rPr>
        <w:t>продовжили</w:t>
      </w:r>
      <w:proofErr w:type="spellEnd"/>
      <w:r>
        <w:rPr>
          <w:rFonts w:ascii="Times New Roman" w:hAnsi="Times New Roman"/>
          <w:sz w:val="24"/>
        </w:rPr>
        <w:t xml:space="preserve"> роботу пленарного </w:t>
      </w:r>
      <w:proofErr w:type="spellStart"/>
      <w:r>
        <w:rPr>
          <w:rFonts w:ascii="Times New Roman" w:hAnsi="Times New Roman"/>
          <w:sz w:val="24"/>
        </w:rPr>
        <w:t>засідання</w:t>
      </w:r>
      <w:proofErr w:type="spellEnd"/>
      <w:r>
        <w:rPr>
          <w:rFonts w:ascii="Times New Roman" w:hAnsi="Times New Roman"/>
          <w:sz w:val="24"/>
        </w:rPr>
        <w:t>.</w:t>
      </w:r>
    </w:p>
    <w:p w:rsidR="0060122E" w:rsidRDefault="0060122E" w:rsidP="0060122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60122E" w:rsidRDefault="0060122E" w:rsidP="0060122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60122E" w:rsidRDefault="0060122E" w:rsidP="0060122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</w:p>
    <w:p w:rsidR="001B3A2E" w:rsidRDefault="001B3A2E" w:rsidP="001B3A2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1B3A2E" w:rsidRDefault="001B3A2E" w:rsidP="001B3A2E">
      <w:pPr>
        <w:pStyle w:val="a3"/>
        <w:spacing w:after="0"/>
        <w:ind w:firstLine="708"/>
        <w:jc w:val="both"/>
        <w:rPr>
          <w:b/>
          <w:bCs/>
          <w:shd w:val="clear" w:color="auto" w:fill="FFFFFF"/>
          <w:lang w:val="uk-UA"/>
        </w:rPr>
      </w:pPr>
      <w:hyperlink r:id="rId23" w:history="1">
        <w:r w:rsidRPr="001B3A2E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внесення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доповнень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до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Програми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proofErr w:type="gramStart"/>
        <w:r w:rsidRPr="001B3A2E">
          <w:rPr>
            <w:rStyle w:val="ab"/>
            <w:b/>
            <w:bCs/>
            <w:color w:val="auto"/>
            <w:u w:val="none"/>
          </w:rPr>
          <w:t>соц</w:t>
        </w:r>
        <w:proofErr w:type="gramEnd"/>
        <w:r w:rsidRPr="001B3A2E">
          <w:rPr>
            <w:rStyle w:val="ab"/>
            <w:b/>
            <w:bCs/>
            <w:color w:val="auto"/>
            <w:u w:val="none"/>
          </w:rPr>
          <w:t>іального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захисту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населення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міста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Знам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sym w:font="Symbol" w:char="F0A2"/>
        </w:r>
        <w:proofErr w:type="spellStart"/>
        <w:r w:rsidRPr="001B3A2E">
          <w:rPr>
            <w:rStyle w:val="ab"/>
            <w:b/>
            <w:bCs/>
            <w:color w:val="auto"/>
            <w:u w:val="none"/>
          </w:rPr>
          <w:t>янка</w:t>
        </w:r>
        <w:proofErr w:type="spellEnd"/>
        <w:r w:rsidRPr="001B3A2E">
          <w:rPr>
            <w:rStyle w:val="ab"/>
            <w:b/>
            <w:bCs/>
            <w:color w:val="auto"/>
            <w:u w:val="none"/>
          </w:rPr>
          <w:t xml:space="preserve"> на 2018-2020 роки</w:t>
        </w:r>
      </w:hyperlink>
      <w:r w:rsidRPr="001B3A2E">
        <w:rPr>
          <w:b/>
          <w:bCs/>
          <w:shd w:val="clear" w:color="auto" w:fill="FFFFFF"/>
        </w:rPr>
        <w:t>.</w:t>
      </w:r>
    </w:p>
    <w:p w:rsidR="001B3A2E" w:rsidRPr="001B3A2E" w:rsidRDefault="001B3A2E" w:rsidP="001B3A2E">
      <w:pPr>
        <w:pStyle w:val="a3"/>
        <w:spacing w:after="0"/>
        <w:jc w:val="both"/>
        <w:rPr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 xml:space="preserve">Інформувала: </w:t>
      </w:r>
      <w:r w:rsidRPr="001B3A2E">
        <w:rPr>
          <w:bCs/>
          <w:shd w:val="clear" w:color="auto" w:fill="FFFFFF"/>
          <w:lang w:val="uk-UA"/>
        </w:rPr>
        <w:t>А.Волошина, начальник управління соціального захисту населення.</w:t>
      </w:r>
    </w:p>
    <w:p w:rsidR="001B3A2E" w:rsidRPr="008C6767" w:rsidRDefault="001B3A2E" w:rsidP="001B3A2E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№1986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B3A2E" w:rsidRPr="00634DD1" w:rsidRDefault="001B3A2E" w:rsidP="001B3A2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1B3A2E" w:rsidRPr="006B0CC6" w:rsidRDefault="001B3A2E" w:rsidP="001B3A2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B3A2E" w:rsidRDefault="001B3A2E" w:rsidP="001B3A2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B3A2E" w:rsidRDefault="001B3A2E" w:rsidP="001B3A2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-2</w:t>
      </w:r>
    </w:p>
    <w:p w:rsidR="001B3A2E" w:rsidRDefault="001B3A2E" w:rsidP="001B3A2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B2239" w:rsidRDefault="00EB2239" w:rsidP="001B3A2E">
      <w:pPr>
        <w:pStyle w:val="a3"/>
        <w:spacing w:after="0"/>
        <w:jc w:val="both"/>
        <w:rPr>
          <w:lang w:val="uk-UA"/>
        </w:rPr>
      </w:pPr>
    </w:p>
    <w:p w:rsidR="00EB2239" w:rsidRDefault="00EB2239" w:rsidP="00EB223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EB2239" w:rsidRDefault="00EB2239" w:rsidP="00EB2239">
      <w:pPr>
        <w:pStyle w:val="a3"/>
        <w:spacing w:after="0"/>
        <w:ind w:firstLine="708"/>
        <w:jc w:val="both"/>
        <w:rPr>
          <w:b/>
          <w:lang w:val="uk-UA"/>
        </w:rPr>
      </w:pPr>
      <w:r w:rsidRPr="00EB2239">
        <w:rPr>
          <w:b/>
        </w:rPr>
        <w:t xml:space="preserve">Про </w:t>
      </w:r>
      <w:proofErr w:type="spellStart"/>
      <w:r w:rsidRPr="00EB2239">
        <w:rPr>
          <w:b/>
        </w:rPr>
        <w:t>внесення</w:t>
      </w:r>
      <w:proofErr w:type="spellEnd"/>
      <w:r w:rsidRPr="00EB2239">
        <w:rPr>
          <w:b/>
        </w:rPr>
        <w:t xml:space="preserve"> </w:t>
      </w:r>
      <w:proofErr w:type="spellStart"/>
      <w:r w:rsidRPr="00EB2239">
        <w:rPr>
          <w:b/>
        </w:rPr>
        <w:t>змін</w:t>
      </w:r>
      <w:proofErr w:type="spellEnd"/>
      <w:r w:rsidRPr="00EB2239">
        <w:rPr>
          <w:b/>
        </w:rPr>
        <w:t xml:space="preserve"> до </w:t>
      </w:r>
      <w:proofErr w:type="spellStart"/>
      <w:proofErr w:type="gramStart"/>
      <w:r w:rsidRPr="00EB2239">
        <w:rPr>
          <w:b/>
        </w:rPr>
        <w:t>р</w:t>
      </w:r>
      <w:proofErr w:type="gramEnd"/>
      <w:r w:rsidRPr="00EB2239">
        <w:rPr>
          <w:b/>
        </w:rPr>
        <w:t>ішення</w:t>
      </w:r>
      <w:proofErr w:type="spellEnd"/>
      <w:r w:rsidRPr="00EB2239">
        <w:rPr>
          <w:b/>
        </w:rPr>
        <w:t xml:space="preserve"> </w:t>
      </w:r>
      <w:proofErr w:type="spellStart"/>
      <w:r w:rsidRPr="00EB2239">
        <w:rPr>
          <w:b/>
        </w:rPr>
        <w:t>міської</w:t>
      </w:r>
      <w:proofErr w:type="spellEnd"/>
      <w:r w:rsidRPr="00EB2239">
        <w:rPr>
          <w:b/>
        </w:rPr>
        <w:t xml:space="preserve"> ради </w:t>
      </w:r>
      <w:proofErr w:type="spellStart"/>
      <w:r w:rsidRPr="00EB2239">
        <w:rPr>
          <w:b/>
        </w:rPr>
        <w:t>від</w:t>
      </w:r>
      <w:proofErr w:type="spellEnd"/>
      <w:r w:rsidRPr="00EB2239">
        <w:rPr>
          <w:b/>
        </w:rPr>
        <w:t xml:space="preserve"> 14 </w:t>
      </w:r>
      <w:proofErr w:type="spellStart"/>
      <w:r w:rsidRPr="00EB2239">
        <w:rPr>
          <w:b/>
        </w:rPr>
        <w:t>січня</w:t>
      </w:r>
      <w:proofErr w:type="spellEnd"/>
      <w:r w:rsidRPr="00EB2239">
        <w:rPr>
          <w:b/>
        </w:rPr>
        <w:t xml:space="preserve"> 2019 року №1754 «Про бюджет </w:t>
      </w:r>
      <w:proofErr w:type="spellStart"/>
      <w:r w:rsidRPr="00EB2239">
        <w:rPr>
          <w:b/>
        </w:rPr>
        <w:t>міста</w:t>
      </w:r>
      <w:proofErr w:type="spellEnd"/>
      <w:r w:rsidRPr="00EB2239">
        <w:rPr>
          <w:b/>
        </w:rPr>
        <w:t xml:space="preserve"> </w:t>
      </w:r>
      <w:proofErr w:type="spellStart"/>
      <w:r w:rsidRPr="00EB2239">
        <w:rPr>
          <w:b/>
        </w:rPr>
        <w:t>Знам’янка</w:t>
      </w:r>
      <w:proofErr w:type="spellEnd"/>
      <w:r w:rsidRPr="00EB2239">
        <w:rPr>
          <w:b/>
        </w:rPr>
        <w:t xml:space="preserve"> на 2019 </w:t>
      </w:r>
      <w:proofErr w:type="spellStart"/>
      <w:r w:rsidRPr="00EB2239">
        <w:rPr>
          <w:b/>
        </w:rPr>
        <w:t>рік</w:t>
      </w:r>
      <w:proofErr w:type="spellEnd"/>
      <w:r w:rsidRPr="00EB2239">
        <w:rPr>
          <w:b/>
        </w:rPr>
        <w:t>».</w:t>
      </w:r>
    </w:p>
    <w:p w:rsidR="00EB2239" w:rsidRPr="00EB2239" w:rsidRDefault="00EB2239" w:rsidP="00EB223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EB2239">
        <w:rPr>
          <w:lang w:val="uk-UA"/>
        </w:rPr>
        <w:t>Г.</w:t>
      </w:r>
      <w:proofErr w:type="spellStart"/>
      <w:r w:rsidRPr="00EB2239">
        <w:rPr>
          <w:lang w:val="uk-UA"/>
        </w:rPr>
        <w:t>Лихота</w:t>
      </w:r>
      <w:proofErr w:type="spellEnd"/>
      <w:r w:rsidRPr="00EB2239"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EB2239" w:rsidRPr="008C6767" w:rsidRDefault="00EB2239" w:rsidP="00EB2239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B2239" w:rsidRPr="00634DD1" w:rsidRDefault="00EB2239" w:rsidP="00EB223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EB2239" w:rsidRPr="006B0CC6" w:rsidRDefault="00EB2239" w:rsidP="00EB223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B2239" w:rsidRDefault="00EB2239" w:rsidP="00EB223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B2239" w:rsidRDefault="00EB2239" w:rsidP="00EB223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EB2239" w:rsidRDefault="00EB2239" w:rsidP="00EB223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9A6A6D" w:rsidRDefault="00C46BB0" w:rsidP="00BA72DA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за основу по проекту №7.</w:t>
      </w:r>
    </w:p>
    <w:p w:rsidR="00C46BB0" w:rsidRDefault="00C46BB0" w:rsidP="00C46BB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C46BB0" w:rsidRDefault="00C46BB0" w:rsidP="00C46BB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F78F4" w:rsidRPr="00817084" w:rsidRDefault="004F78F4" w:rsidP="004F78F4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F78F4" w:rsidRPr="00817084" w:rsidRDefault="004F78F4" w:rsidP="004F78F4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F78F4" w:rsidRDefault="004F78F4" w:rsidP="004F78F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C46BB0" w:rsidRDefault="007C7EDB" w:rsidP="00BA72D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 та економічного розвитку міста голосування  здійснювати по кодах програмної класифікації.</w:t>
      </w:r>
    </w:p>
    <w:p w:rsidR="007C7EDB" w:rsidRDefault="007C7EDB" w:rsidP="007C7ED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7C7EDB" w:rsidRDefault="007C7EDB" w:rsidP="007C7ED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C7EDB" w:rsidRDefault="00E110ED" w:rsidP="00BA72DA">
      <w:pPr>
        <w:jc w:val="both"/>
        <w:rPr>
          <w:lang w:val="uk-UA"/>
        </w:rPr>
      </w:pPr>
      <w:r>
        <w:rPr>
          <w:lang w:val="uk-UA"/>
        </w:rPr>
        <w:tab/>
        <w:t>Надійшла пропозиція збільшити КПК 0813011 загальний фонд 6000 000; зменшити КПК 0813012 загальний фонд 6000 000.</w:t>
      </w:r>
    </w:p>
    <w:p w:rsidR="00C7644E" w:rsidRDefault="00C7644E" w:rsidP="00C7644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C7644E" w:rsidRDefault="00C7644E" w:rsidP="00C7644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7644E" w:rsidRDefault="00C208A6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1216030 спеціальний фонд 250 000 грн.</w:t>
      </w:r>
    </w:p>
    <w:p w:rsidR="00C208A6" w:rsidRDefault="00C208A6" w:rsidP="00C208A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15, «Проти»  – 1,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C208A6" w:rsidRDefault="00C208A6" w:rsidP="00C208A6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C208A6" w:rsidRDefault="00A2254E" w:rsidP="00C208A6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по інформаційній довідці №1 – зменшити код </w:t>
      </w:r>
      <w:r w:rsidR="001F549E">
        <w:rPr>
          <w:lang w:val="uk-UA"/>
        </w:rPr>
        <w:t>доходів 41030300 на 502 909 грн.; збільшити код доходів 41054300 на 502 909 грн.</w:t>
      </w:r>
    </w:p>
    <w:p w:rsidR="001F549E" w:rsidRDefault="001F549E" w:rsidP="001F549E">
      <w:pPr>
        <w:jc w:val="both"/>
        <w:rPr>
          <w:lang w:val="uk-UA"/>
        </w:rPr>
      </w:pPr>
      <w:r w:rsidRPr="00817084">
        <w:rPr>
          <w:lang w:val="uk-UA"/>
        </w:rPr>
        <w:t>Ре</w:t>
      </w:r>
      <w:r w:rsidR="00650F67"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 w:rsidR="00650F67">
        <w:rPr>
          <w:lang w:val="uk-UA"/>
        </w:rPr>
        <w:t xml:space="preserve"> «Не голосували» - 0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1F549E" w:rsidRDefault="00650F67" w:rsidP="001F549E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1F549E">
        <w:rPr>
          <w:lang w:val="uk-UA"/>
        </w:rPr>
        <w:t xml:space="preserve"> приймається.</w:t>
      </w:r>
    </w:p>
    <w:p w:rsidR="001F549E" w:rsidRDefault="001F549E" w:rsidP="00C208A6">
      <w:pPr>
        <w:ind w:firstLine="708"/>
        <w:jc w:val="both"/>
        <w:rPr>
          <w:lang w:val="uk-UA"/>
        </w:rPr>
      </w:pPr>
    </w:p>
    <w:p w:rsidR="00E577EE" w:rsidRDefault="00E577EE" w:rsidP="00C208A6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</w:t>
      </w:r>
      <w:r>
        <w:rPr>
          <w:lang w:val="uk-UA"/>
        </w:rPr>
        <w:t>иція по інформаційній довідці №2 – збільшити код доходів 41053900 на 25 000 грн. та збільшити КПК 0212010 загальний фонд на 25 000 грн.</w:t>
      </w:r>
    </w:p>
    <w:p w:rsidR="00E577EE" w:rsidRDefault="00E577EE" w:rsidP="00E577E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20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1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E577EE" w:rsidRDefault="00E577EE" w:rsidP="00E577E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577EE" w:rsidRDefault="0026428C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 0213242 загальний фонд 23663 грн.</w:t>
      </w:r>
    </w:p>
    <w:p w:rsidR="0026428C" w:rsidRDefault="0026428C" w:rsidP="0026428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17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4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26428C" w:rsidRDefault="0026428C" w:rsidP="0026428C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>
        <w:rPr>
          <w:lang w:val="uk-UA"/>
        </w:rPr>
        <w:t xml:space="preserve"> не</w:t>
      </w:r>
      <w:r>
        <w:rPr>
          <w:lang w:val="uk-UA"/>
        </w:rPr>
        <w:t xml:space="preserve"> приймається.</w:t>
      </w:r>
    </w:p>
    <w:p w:rsidR="0026428C" w:rsidRDefault="00F86991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</w:t>
      </w:r>
      <w:r>
        <w:rPr>
          <w:lang w:val="uk-UA"/>
        </w:rPr>
        <w:t xml:space="preserve"> 0217680 загальний фонд на 21045 грн.</w:t>
      </w:r>
    </w:p>
    <w:p w:rsidR="00F86991" w:rsidRDefault="00F86991" w:rsidP="00F8699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19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2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F86991" w:rsidRDefault="00F86991" w:rsidP="00F8699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86991" w:rsidRDefault="000B3D6A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</w:t>
      </w:r>
      <w:r>
        <w:rPr>
          <w:lang w:val="uk-UA"/>
        </w:rPr>
        <w:t xml:space="preserve"> 0210180 загальний фонд 188050 грн.</w:t>
      </w:r>
    </w:p>
    <w:p w:rsidR="000B3D6A" w:rsidRDefault="000B3D6A" w:rsidP="000B3D6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</w:t>
      </w:r>
      <w:r>
        <w:rPr>
          <w:lang w:val="uk-UA"/>
        </w:rPr>
        <w:t>8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0B3D6A" w:rsidRDefault="000B3D6A" w:rsidP="000B3D6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0B3D6A" w:rsidRDefault="00D46271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</w:t>
      </w:r>
      <w:r>
        <w:rPr>
          <w:lang w:val="uk-UA"/>
        </w:rPr>
        <w:t xml:space="preserve"> 0210180 загальний фонд 173242 грн.</w:t>
      </w:r>
    </w:p>
    <w:p w:rsidR="00D46271" w:rsidRDefault="00D46271" w:rsidP="00D4627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</w:t>
      </w:r>
      <w:r>
        <w:rPr>
          <w:lang w:val="uk-UA"/>
        </w:rPr>
        <w:t>2</w:t>
      </w:r>
      <w:r>
        <w:rPr>
          <w:lang w:val="uk-UA"/>
        </w:rPr>
        <w:t xml:space="preserve">, «Проти»  – 0, «Утримався» - </w:t>
      </w:r>
      <w:r>
        <w:rPr>
          <w:lang w:val="uk-UA"/>
        </w:rPr>
        <w:t>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5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D46271" w:rsidRDefault="00D46271" w:rsidP="00D46271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>
        <w:rPr>
          <w:lang w:val="uk-UA"/>
        </w:rPr>
        <w:t>не</w:t>
      </w:r>
      <w:r>
        <w:rPr>
          <w:lang w:val="uk-UA"/>
        </w:rPr>
        <w:t xml:space="preserve"> приймається.</w:t>
      </w:r>
    </w:p>
    <w:p w:rsidR="00C71C54" w:rsidRDefault="00C71C54" w:rsidP="00D46271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про надання протокольного доручення УСЗН забезпечити придбання курсівок у сумі 99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F227BA">
        <w:rPr>
          <w:lang w:val="uk-UA"/>
        </w:rPr>
        <w:t xml:space="preserve"> для лікування у водолікарні зменшивши видатки </w:t>
      </w:r>
      <w:r w:rsidR="009A076F">
        <w:rPr>
          <w:lang w:val="uk-UA"/>
        </w:rPr>
        <w:t>на надання матеріальної допомоги.</w:t>
      </w:r>
    </w:p>
    <w:p w:rsidR="009A076F" w:rsidRDefault="009A076F" w:rsidP="009A076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2</w:t>
      </w:r>
      <w:r>
        <w:rPr>
          <w:lang w:val="uk-UA"/>
        </w:rPr>
        <w:t xml:space="preserve">2, «Проти»  – 0, «Утримався» - </w:t>
      </w:r>
      <w:r>
        <w:rPr>
          <w:lang w:val="uk-UA"/>
        </w:rPr>
        <w:t>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0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9A076F" w:rsidRDefault="009A076F" w:rsidP="009A076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D46271" w:rsidRDefault="00BF04AD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КПК</w:t>
      </w:r>
      <w:r>
        <w:rPr>
          <w:lang w:val="uk-UA"/>
        </w:rPr>
        <w:t xml:space="preserve"> 1216011 по спеціальному фонду 40,0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BF04AD" w:rsidRDefault="00BF04AD" w:rsidP="00BF04A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19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BF04AD" w:rsidRDefault="00BF04AD" w:rsidP="00BF04A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F04AD" w:rsidRDefault="00FC4E64" w:rsidP="00C208A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внести відповідні зміни до додатків 1,2,3,4,6 та в текстову частину рішення.</w:t>
      </w:r>
    </w:p>
    <w:p w:rsidR="00FC4E64" w:rsidRDefault="00FC4E64" w:rsidP="00FC4E6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FC4E64" w:rsidRDefault="00FC4E64" w:rsidP="00FC4E6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F560E" w:rsidRPr="00817084" w:rsidRDefault="00CF560E" w:rsidP="00CF560E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CF560E" w:rsidRPr="00817084" w:rsidRDefault="00CF560E" w:rsidP="00CF560E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</w:t>
      </w:r>
      <w:r>
        <w:rPr>
          <w:lang w:val="uk-UA"/>
        </w:rPr>
        <w:t>в цілому</w:t>
      </w:r>
      <w:r w:rsidRPr="00817084">
        <w:rPr>
          <w:lang w:val="uk-UA"/>
        </w:rPr>
        <w:t>.</w:t>
      </w:r>
    </w:p>
    <w:p w:rsidR="00CF560E" w:rsidRDefault="00CF560E" w:rsidP="00CF560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</w:t>
      </w:r>
      <w:r>
        <w:rPr>
          <w:lang w:val="uk-UA"/>
        </w:rPr>
        <w:t>голосування: «За» – 17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CF560E" w:rsidRDefault="00CF560E" w:rsidP="00CF560E">
      <w:pPr>
        <w:jc w:val="both"/>
        <w:rPr>
          <w:lang w:val="uk-UA"/>
        </w:rPr>
      </w:pPr>
      <w:r>
        <w:rPr>
          <w:lang w:val="uk-UA"/>
        </w:rPr>
        <w:t>Проект рішення не затверджено.</w:t>
      </w:r>
    </w:p>
    <w:p w:rsidR="00CF560E" w:rsidRDefault="00CF560E" w:rsidP="00CF560E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повернутися до голосування по </w:t>
      </w:r>
      <w:r w:rsidR="00767521">
        <w:rPr>
          <w:lang w:val="uk-UA"/>
        </w:rPr>
        <w:t>даному проекту.</w:t>
      </w:r>
    </w:p>
    <w:p w:rsidR="00CF560E" w:rsidRDefault="00CF560E" w:rsidP="00CF560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19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CF560E" w:rsidRDefault="00CF560E" w:rsidP="00CF560E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>
        <w:rPr>
          <w:lang w:val="uk-UA"/>
        </w:rPr>
        <w:t>.</w:t>
      </w:r>
    </w:p>
    <w:p w:rsidR="006B5CB7" w:rsidRPr="008C6767" w:rsidRDefault="006B5CB7" w:rsidP="006B5CB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ішення</w:t>
      </w:r>
      <w:r w:rsidR="00767521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№1987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B5CB7" w:rsidRPr="00634DD1" w:rsidRDefault="006B5CB7" w:rsidP="006B5C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767521">
        <w:rPr>
          <w:lang w:val="uk-UA"/>
        </w:rPr>
        <w:t>19</w:t>
      </w:r>
    </w:p>
    <w:p w:rsidR="006B5CB7" w:rsidRPr="006B0CC6" w:rsidRDefault="006B5CB7" w:rsidP="006B5CB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B5CB7" w:rsidRDefault="006B5CB7" w:rsidP="006B5C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B5CB7" w:rsidRDefault="006B5CB7" w:rsidP="006B5C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 w:rsidR="00767521">
        <w:rPr>
          <w:lang w:val="uk-UA"/>
        </w:rPr>
        <w:t>3</w:t>
      </w:r>
    </w:p>
    <w:p w:rsidR="006B5CB7" w:rsidRDefault="006B5CB7" w:rsidP="006B5C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33F19" w:rsidRDefault="00933F19" w:rsidP="006B5CB7">
      <w:pPr>
        <w:pStyle w:val="a3"/>
        <w:spacing w:after="0"/>
        <w:jc w:val="both"/>
        <w:rPr>
          <w:lang w:val="uk-UA"/>
        </w:rPr>
      </w:pPr>
    </w:p>
    <w:p w:rsidR="00933F19" w:rsidRPr="002832EE" w:rsidRDefault="00933F19" w:rsidP="00933F19">
      <w:pPr>
        <w:pStyle w:val="ad"/>
        <w:jc w:val="center"/>
        <w:rPr>
          <w:rFonts w:ascii="Times New Roman" w:hAnsi="Times New Roman"/>
          <w:sz w:val="24"/>
          <w:lang w:val="uk-UA"/>
        </w:rPr>
      </w:pPr>
      <w:r w:rsidRPr="002832EE">
        <w:rPr>
          <w:rFonts w:ascii="Times New Roman" w:hAnsi="Times New Roman"/>
          <w:sz w:val="24"/>
          <w:lang w:val="uk-UA"/>
        </w:rPr>
        <w:lastRenderedPageBreak/>
        <w:t>Міський голова повідомив депутатів про конфлікт інтересів,</w:t>
      </w:r>
      <w:r>
        <w:rPr>
          <w:rFonts w:ascii="Times New Roman" w:hAnsi="Times New Roman"/>
          <w:sz w:val="24"/>
          <w:lang w:val="uk-UA"/>
        </w:rPr>
        <w:t xml:space="preserve"> під час розгляду наступного питання у зв’язку з чим </w:t>
      </w:r>
      <w:r w:rsidRPr="002832EE">
        <w:rPr>
          <w:rFonts w:ascii="Times New Roman" w:hAnsi="Times New Roman"/>
          <w:sz w:val="24"/>
          <w:lang w:val="uk-UA"/>
        </w:rPr>
        <w:t xml:space="preserve"> він не буде приймати участь у голосуванні </w:t>
      </w:r>
      <w:r>
        <w:rPr>
          <w:rFonts w:ascii="Times New Roman" w:hAnsi="Times New Roman"/>
          <w:sz w:val="24"/>
          <w:lang w:val="uk-UA"/>
        </w:rPr>
        <w:t xml:space="preserve">по проекту рішення «Про </w:t>
      </w:r>
      <w:r>
        <w:rPr>
          <w:rFonts w:ascii="Times New Roman" w:hAnsi="Times New Roman"/>
          <w:sz w:val="24"/>
          <w:lang w:val="uk-UA"/>
        </w:rPr>
        <w:t>встановлення розміру щомісячного преміювання міському голові на ІІ квартал 2019 року</w:t>
      </w:r>
      <w:r>
        <w:rPr>
          <w:rFonts w:ascii="Times New Roman" w:hAnsi="Times New Roman"/>
          <w:sz w:val="24"/>
          <w:lang w:val="uk-UA"/>
        </w:rPr>
        <w:t>»</w:t>
      </w:r>
      <w:r w:rsidRPr="002832EE">
        <w:rPr>
          <w:rFonts w:ascii="Times New Roman" w:hAnsi="Times New Roman"/>
          <w:sz w:val="24"/>
          <w:lang w:val="uk-UA"/>
        </w:rPr>
        <w:t xml:space="preserve"> (заява додається)</w:t>
      </w:r>
    </w:p>
    <w:p w:rsidR="0072048B" w:rsidRDefault="0072048B" w:rsidP="0072048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2048B" w:rsidRPr="0072048B" w:rsidRDefault="0072048B" w:rsidP="0072048B">
      <w:pPr>
        <w:pStyle w:val="a3"/>
        <w:spacing w:after="0"/>
        <w:ind w:firstLine="708"/>
        <w:jc w:val="both"/>
        <w:rPr>
          <w:b/>
        </w:rPr>
      </w:pPr>
      <w:r w:rsidRPr="0072048B">
        <w:rPr>
          <w:b/>
        </w:rPr>
        <w:t xml:space="preserve">Про </w:t>
      </w:r>
      <w:proofErr w:type="spellStart"/>
      <w:r w:rsidRPr="0072048B">
        <w:rPr>
          <w:b/>
        </w:rPr>
        <w:t>встановлення</w:t>
      </w:r>
      <w:proofErr w:type="spellEnd"/>
      <w:r w:rsidRPr="0072048B">
        <w:rPr>
          <w:b/>
        </w:rPr>
        <w:t xml:space="preserve"> </w:t>
      </w:r>
      <w:proofErr w:type="spellStart"/>
      <w:r w:rsidRPr="0072048B">
        <w:rPr>
          <w:b/>
        </w:rPr>
        <w:t>розміру</w:t>
      </w:r>
      <w:proofErr w:type="spellEnd"/>
      <w:r w:rsidRPr="0072048B">
        <w:rPr>
          <w:b/>
        </w:rPr>
        <w:t xml:space="preserve"> </w:t>
      </w:r>
      <w:proofErr w:type="spellStart"/>
      <w:r w:rsidRPr="0072048B">
        <w:rPr>
          <w:b/>
        </w:rPr>
        <w:t>щомісячного</w:t>
      </w:r>
      <w:proofErr w:type="spellEnd"/>
      <w:r w:rsidRPr="0072048B">
        <w:rPr>
          <w:b/>
        </w:rPr>
        <w:t xml:space="preserve"> </w:t>
      </w:r>
      <w:proofErr w:type="spellStart"/>
      <w:proofErr w:type="gramStart"/>
      <w:r w:rsidRPr="0072048B">
        <w:rPr>
          <w:b/>
        </w:rPr>
        <w:t>прем</w:t>
      </w:r>
      <w:proofErr w:type="gramEnd"/>
      <w:r w:rsidRPr="0072048B">
        <w:rPr>
          <w:b/>
        </w:rPr>
        <w:t>іювання</w:t>
      </w:r>
      <w:proofErr w:type="spellEnd"/>
      <w:r w:rsidRPr="0072048B">
        <w:rPr>
          <w:b/>
        </w:rPr>
        <w:t xml:space="preserve"> </w:t>
      </w:r>
      <w:proofErr w:type="spellStart"/>
      <w:r w:rsidRPr="0072048B">
        <w:rPr>
          <w:b/>
        </w:rPr>
        <w:t>міському</w:t>
      </w:r>
      <w:proofErr w:type="spellEnd"/>
      <w:r w:rsidRPr="0072048B">
        <w:rPr>
          <w:b/>
        </w:rPr>
        <w:t xml:space="preserve"> </w:t>
      </w:r>
      <w:proofErr w:type="spellStart"/>
      <w:r w:rsidRPr="0072048B">
        <w:rPr>
          <w:b/>
        </w:rPr>
        <w:t>голові</w:t>
      </w:r>
      <w:proofErr w:type="spellEnd"/>
      <w:r w:rsidRPr="0072048B">
        <w:rPr>
          <w:b/>
        </w:rPr>
        <w:t xml:space="preserve"> на ІІ квартал 2019 року.</w:t>
      </w:r>
    </w:p>
    <w:p w:rsidR="0072048B" w:rsidRDefault="0072048B" w:rsidP="0072048B">
      <w:pPr>
        <w:jc w:val="both"/>
        <w:rPr>
          <w:lang w:val="uk-UA"/>
        </w:rPr>
      </w:pPr>
      <w:r w:rsidRPr="0072048B">
        <w:rPr>
          <w:b/>
          <w:lang w:val="uk-UA"/>
        </w:rPr>
        <w:t>Інформувала:</w:t>
      </w:r>
      <w:r>
        <w:rPr>
          <w:lang w:val="uk-UA"/>
        </w:rPr>
        <w:t xml:space="preserve"> 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72048B" w:rsidRPr="008C6767" w:rsidRDefault="0072048B" w:rsidP="0072048B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2048B" w:rsidRPr="00634DD1" w:rsidRDefault="0072048B" w:rsidP="0072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14</w:t>
      </w:r>
    </w:p>
    <w:p w:rsidR="0072048B" w:rsidRPr="006B0CC6" w:rsidRDefault="0072048B" w:rsidP="0072048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2048B" w:rsidRDefault="0072048B" w:rsidP="0072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72048B" w:rsidRDefault="0072048B" w:rsidP="0072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4</w:t>
      </w:r>
    </w:p>
    <w:p w:rsidR="0072048B" w:rsidRDefault="0072048B" w:rsidP="007204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2048B" w:rsidRDefault="0072048B" w:rsidP="0072048B">
      <w:pPr>
        <w:jc w:val="both"/>
        <w:rPr>
          <w:lang w:val="uk-UA"/>
        </w:rPr>
      </w:pPr>
    </w:p>
    <w:p w:rsidR="00D872FA" w:rsidRDefault="00D872FA" w:rsidP="00D872F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D872FA" w:rsidRPr="00D872FA" w:rsidRDefault="00D872FA" w:rsidP="00D872FA">
      <w:pPr>
        <w:pStyle w:val="a3"/>
        <w:spacing w:after="0"/>
        <w:ind w:firstLine="708"/>
        <w:jc w:val="both"/>
        <w:rPr>
          <w:b/>
        </w:rPr>
      </w:pPr>
      <w:hyperlink r:id="rId24" w:history="1">
        <w:r w:rsidRPr="00D872FA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затвердження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Положення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про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Знам’янський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міський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центр </w:t>
        </w:r>
        <w:proofErr w:type="spellStart"/>
        <w:proofErr w:type="gramStart"/>
        <w:r w:rsidRPr="00D872FA">
          <w:rPr>
            <w:rStyle w:val="ab"/>
            <w:b/>
            <w:bCs/>
            <w:color w:val="auto"/>
            <w:u w:val="none"/>
          </w:rPr>
          <w:t>соц</w:t>
        </w:r>
        <w:proofErr w:type="gramEnd"/>
        <w:r w:rsidRPr="00D872FA">
          <w:rPr>
            <w:rStyle w:val="ab"/>
            <w:b/>
            <w:bCs/>
            <w:color w:val="auto"/>
            <w:u w:val="none"/>
          </w:rPr>
          <w:t>іальних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служб для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сім’ї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,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дітей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та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молоді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 у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новій</w:t>
        </w:r>
        <w:proofErr w:type="spellEnd"/>
        <w:r w:rsidRPr="00D872FA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D872FA">
          <w:rPr>
            <w:rStyle w:val="ab"/>
            <w:b/>
            <w:bCs/>
            <w:color w:val="auto"/>
            <w:u w:val="none"/>
          </w:rPr>
          <w:t>редакції</w:t>
        </w:r>
        <w:proofErr w:type="spellEnd"/>
      </w:hyperlink>
      <w:r w:rsidRPr="00D872FA">
        <w:rPr>
          <w:b/>
          <w:bCs/>
          <w:shd w:val="clear" w:color="auto" w:fill="FFFFFF"/>
        </w:rPr>
        <w:t>.</w:t>
      </w:r>
    </w:p>
    <w:p w:rsidR="00D872FA" w:rsidRDefault="00D872FA" w:rsidP="0072048B">
      <w:pPr>
        <w:jc w:val="both"/>
        <w:rPr>
          <w:lang w:val="uk-UA"/>
        </w:rPr>
      </w:pPr>
      <w:r w:rsidRPr="0072048B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D872FA">
        <w:rPr>
          <w:lang w:val="uk-UA"/>
        </w:rPr>
        <w:t>Н.Шевченко, директор ЦСССДМ</w:t>
      </w:r>
      <w:r>
        <w:rPr>
          <w:lang w:val="uk-UA"/>
        </w:rPr>
        <w:t>.</w:t>
      </w:r>
    </w:p>
    <w:p w:rsidR="00D872FA" w:rsidRPr="008C6767" w:rsidRDefault="00D872FA" w:rsidP="00D872FA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872FA" w:rsidRPr="00634DD1" w:rsidRDefault="00D872FA" w:rsidP="00D872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20</w:t>
      </w:r>
    </w:p>
    <w:p w:rsidR="00D872FA" w:rsidRPr="006B0CC6" w:rsidRDefault="00D872FA" w:rsidP="00D872F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872FA" w:rsidRDefault="00D872FA" w:rsidP="00D872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>
        <w:rPr>
          <w:lang w:val="uk-UA"/>
        </w:rPr>
        <w:t>1</w:t>
      </w:r>
    </w:p>
    <w:p w:rsidR="00D872FA" w:rsidRDefault="00D872FA" w:rsidP="00D872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1</w:t>
      </w:r>
    </w:p>
    <w:p w:rsidR="00D872FA" w:rsidRDefault="00D872FA" w:rsidP="00D872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86F43" w:rsidRDefault="00A86F43" w:rsidP="00D872FA">
      <w:pPr>
        <w:pStyle w:val="a3"/>
        <w:spacing w:after="0"/>
        <w:jc w:val="both"/>
        <w:rPr>
          <w:lang w:val="uk-UA"/>
        </w:rPr>
      </w:pPr>
    </w:p>
    <w:p w:rsidR="00A86F43" w:rsidRDefault="00A86F43" w:rsidP="00A86F4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86F43" w:rsidRPr="00A86F43" w:rsidRDefault="00A86F43" w:rsidP="00A86F43">
      <w:pPr>
        <w:pStyle w:val="a3"/>
        <w:spacing w:after="0"/>
        <w:ind w:firstLine="708"/>
        <w:jc w:val="both"/>
        <w:rPr>
          <w:b/>
        </w:rPr>
      </w:pPr>
      <w:hyperlink r:id="rId25" w:history="1">
        <w:r w:rsidRPr="00A86F43">
          <w:rPr>
            <w:rStyle w:val="ab"/>
            <w:b/>
            <w:bCs/>
            <w:color w:val="auto"/>
            <w:u w:val="none"/>
          </w:rPr>
          <w:t xml:space="preserve">Про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хід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виконання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Програми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розвитку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місцевого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самоврядування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м. </w:t>
        </w:r>
        <w:proofErr w:type="spellStart"/>
        <w:r w:rsidRPr="00A86F43">
          <w:rPr>
            <w:rStyle w:val="ab"/>
            <w:b/>
            <w:bCs/>
            <w:color w:val="auto"/>
            <w:u w:val="none"/>
          </w:rPr>
          <w:t>Знам’янка</w:t>
        </w:r>
        <w:proofErr w:type="spellEnd"/>
        <w:r w:rsidRPr="00A86F43">
          <w:rPr>
            <w:rStyle w:val="ab"/>
            <w:b/>
            <w:bCs/>
            <w:color w:val="auto"/>
            <w:u w:val="none"/>
          </w:rPr>
          <w:t xml:space="preserve"> на 2017-2021 роки за 2018 </w:t>
        </w:r>
        <w:proofErr w:type="spellStart"/>
        <w:proofErr w:type="gramStart"/>
        <w:r w:rsidRPr="00A86F43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A86F43">
          <w:rPr>
            <w:rStyle w:val="ab"/>
            <w:b/>
            <w:bCs/>
            <w:color w:val="auto"/>
            <w:u w:val="none"/>
          </w:rPr>
          <w:t>ік</w:t>
        </w:r>
        <w:proofErr w:type="spellEnd"/>
      </w:hyperlink>
      <w:r w:rsidRPr="00A86F43">
        <w:rPr>
          <w:b/>
          <w:bCs/>
          <w:shd w:val="clear" w:color="auto" w:fill="FFFFFF"/>
        </w:rPr>
        <w:t>.</w:t>
      </w:r>
    </w:p>
    <w:p w:rsidR="00D872FA" w:rsidRDefault="00A86F43" w:rsidP="0072048B">
      <w:pPr>
        <w:jc w:val="both"/>
        <w:rPr>
          <w:lang w:val="uk-UA"/>
        </w:rPr>
      </w:pPr>
      <w:r w:rsidRPr="00A86F43">
        <w:rPr>
          <w:b/>
          <w:lang w:val="uk-UA"/>
        </w:rPr>
        <w:t>Інформувала:</w:t>
      </w:r>
      <w:r>
        <w:rPr>
          <w:lang w:val="uk-UA"/>
        </w:rPr>
        <w:t xml:space="preserve"> Н.Клименко, секретар міської ради.</w:t>
      </w:r>
    </w:p>
    <w:p w:rsidR="00A86F43" w:rsidRPr="00817084" w:rsidRDefault="00A86F43" w:rsidP="00A86F43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A86F43" w:rsidRPr="00817084" w:rsidRDefault="00A86F43" w:rsidP="00A86F43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A86F43" w:rsidRDefault="00A86F43" w:rsidP="00A86F4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A86F43" w:rsidRDefault="00A86F43" w:rsidP="0072048B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проект рішення пунктом: «Відповідальність за організацію виконання даного рішення покласти на секретаря міської ради».</w:t>
      </w:r>
    </w:p>
    <w:p w:rsidR="00A86F43" w:rsidRDefault="00A86F43" w:rsidP="00A86F4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17,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</w:t>
      </w:r>
      <w:r>
        <w:rPr>
          <w:lang w:val="uk-UA"/>
        </w:rPr>
        <w:t>» - 4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A86F43" w:rsidRDefault="00A86F43" w:rsidP="00A86F43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5F102F" w:rsidRDefault="005F102F" w:rsidP="00A86F43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BA19FA">
        <w:rPr>
          <w:lang w:val="uk-UA"/>
        </w:rPr>
        <w:t>про надання протокольного доручення: секретарю міської ради прискорити оприлюднення проекту Статуту міста та винести на розгляд чергової сесії.</w:t>
      </w:r>
    </w:p>
    <w:p w:rsidR="0001718B" w:rsidRDefault="0001718B" w:rsidP="0001718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19</w:t>
      </w:r>
      <w:r>
        <w:rPr>
          <w:lang w:val="uk-UA"/>
        </w:rPr>
        <w:t xml:space="preserve">, «Проти»  – 0, «Утримався» - </w:t>
      </w:r>
      <w:r>
        <w:rPr>
          <w:lang w:val="uk-UA"/>
        </w:rPr>
        <w:t>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01718B" w:rsidRDefault="0001718B" w:rsidP="0001718B">
      <w:pPr>
        <w:jc w:val="both"/>
        <w:rPr>
          <w:lang w:val="uk-UA"/>
        </w:rPr>
      </w:pPr>
      <w:r>
        <w:rPr>
          <w:lang w:val="uk-UA"/>
        </w:rPr>
        <w:t>Пропози</w:t>
      </w:r>
      <w:r>
        <w:rPr>
          <w:lang w:val="uk-UA"/>
        </w:rPr>
        <w:t xml:space="preserve">ція </w:t>
      </w:r>
      <w:r>
        <w:rPr>
          <w:lang w:val="uk-UA"/>
        </w:rPr>
        <w:t xml:space="preserve"> приймається.</w:t>
      </w:r>
    </w:p>
    <w:p w:rsidR="000B2AC1" w:rsidRPr="00817084" w:rsidRDefault="000B2AC1" w:rsidP="000B2AC1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0B2AC1" w:rsidRPr="00817084" w:rsidRDefault="000B2AC1" w:rsidP="000B2AC1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</w:t>
      </w:r>
      <w:r>
        <w:rPr>
          <w:lang w:val="uk-UA"/>
        </w:rPr>
        <w:t xml:space="preserve">за основу і </w:t>
      </w:r>
      <w:r>
        <w:rPr>
          <w:lang w:val="uk-UA"/>
        </w:rPr>
        <w:t>в цілому</w:t>
      </w:r>
      <w:r w:rsidRPr="00817084">
        <w:rPr>
          <w:lang w:val="uk-UA"/>
        </w:rPr>
        <w:t>.</w:t>
      </w:r>
    </w:p>
    <w:p w:rsidR="000B2AC1" w:rsidRDefault="000B2AC1" w:rsidP="000B2AC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18, «Проти»  – 0,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2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0B2AC1" w:rsidRDefault="000B2AC1" w:rsidP="000B2AC1">
      <w:pPr>
        <w:jc w:val="both"/>
        <w:rPr>
          <w:lang w:val="uk-UA"/>
        </w:rPr>
      </w:pPr>
      <w:r>
        <w:rPr>
          <w:lang w:val="uk-UA"/>
        </w:rPr>
        <w:t>Проект рішення затверджено.</w:t>
      </w:r>
    </w:p>
    <w:p w:rsidR="006354A4" w:rsidRDefault="006354A4" w:rsidP="000B2AC1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депутата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повернутися до голосування по проекту №12.</w:t>
      </w:r>
    </w:p>
    <w:p w:rsidR="006354A4" w:rsidRDefault="006354A4" w:rsidP="006354A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 – 0, «Утримався» - </w:t>
      </w:r>
      <w:r>
        <w:rPr>
          <w:lang w:val="uk-UA"/>
        </w:rPr>
        <w:t>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4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6354A4" w:rsidRDefault="006354A4" w:rsidP="006354A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867497" w:rsidRPr="008C6767" w:rsidRDefault="00867497" w:rsidP="0086749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№1989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67497" w:rsidRPr="00634DD1" w:rsidRDefault="00867497" w:rsidP="008674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18</w:t>
      </w:r>
    </w:p>
    <w:p w:rsidR="00867497" w:rsidRPr="006B0CC6" w:rsidRDefault="00867497" w:rsidP="0086749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67497" w:rsidRDefault="00867497" w:rsidP="008674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>
        <w:rPr>
          <w:lang w:val="uk-UA"/>
        </w:rPr>
        <w:t>4</w:t>
      </w:r>
    </w:p>
    <w:p w:rsidR="00867497" w:rsidRDefault="00867497" w:rsidP="008674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867497" w:rsidRDefault="00867497" w:rsidP="008674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86F43" w:rsidRDefault="00A86F43" w:rsidP="0072048B">
      <w:pPr>
        <w:jc w:val="both"/>
        <w:rPr>
          <w:lang w:val="uk-UA"/>
        </w:rPr>
      </w:pPr>
    </w:p>
    <w:p w:rsidR="00EA2405" w:rsidRDefault="00EA2405" w:rsidP="00EA240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EA2405" w:rsidRPr="00EA2405" w:rsidRDefault="00EA2405" w:rsidP="00EA2405">
      <w:pPr>
        <w:pStyle w:val="a3"/>
        <w:spacing w:after="0"/>
        <w:ind w:firstLine="708"/>
        <w:jc w:val="both"/>
        <w:rPr>
          <w:b/>
        </w:rPr>
      </w:pPr>
      <w:hyperlink r:id="rId26" w:history="1">
        <w:r w:rsidRPr="00EA2405">
          <w:rPr>
            <w:rStyle w:val="ab"/>
            <w:b/>
            <w:bCs/>
            <w:color w:val="auto"/>
            <w:u w:val="none"/>
          </w:rPr>
          <w:t xml:space="preserve">Про стан </w:t>
        </w:r>
        <w:proofErr w:type="spellStart"/>
        <w:r w:rsidRPr="00EA2405">
          <w:rPr>
            <w:rStyle w:val="ab"/>
            <w:b/>
            <w:bCs/>
            <w:color w:val="auto"/>
            <w:u w:val="none"/>
          </w:rPr>
          <w:t>виконання</w:t>
        </w:r>
        <w:proofErr w:type="spellEnd"/>
        <w:r w:rsidRPr="00EA2405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proofErr w:type="gramStart"/>
        <w:r w:rsidRPr="00EA2405">
          <w:rPr>
            <w:rStyle w:val="ab"/>
            <w:b/>
            <w:bCs/>
            <w:color w:val="auto"/>
            <w:u w:val="none"/>
          </w:rPr>
          <w:t>р</w:t>
        </w:r>
        <w:proofErr w:type="gramEnd"/>
        <w:r w:rsidRPr="00EA2405">
          <w:rPr>
            <w:rStyle w:val="ab"/>
            <w:b/>
            <w:bCs/>
            <w:color w:val="auto"/>
            <w:u w:val="none"/>
          </w:rPr>
          <w:t>ішень</w:t>
        </w:r>
        <w:proofErr w:type="spellEnd"/>
        <w:r w:rsidRPr="00EA2405">
          <w:rPr>
            <w:rStyle w:val="ab"/>
            <w:b/>
            <w:bCs/>
            <w:color w:val="auto"/>
            <w:u w:val="none"/>
          </w:rPr>
          <w:t xml:space="preserve"> та </w:t>
        </w:r>
        <w:proofErr w:type="spellStart"/>
        <w:r w:rsidRPr="00EA2405">
          <w:rPr>
            <w:rStyle w:val="ab"/>
            <w:b/>
            <w:bCs/>
            <w:color w:val="auto"/>
            <w:u w:val="none"/>
          </w:rPr>
          <w:t>протокольних</w:t>
        </w:r>
        <w:proofErr w:type="spellEnd"/>
        <w:r w:rsidRPr="00EA2405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EA2405">
          <w:rPr>
            <w:rStyle w:val="ab"/>
            <w:b/>
            <w:bCs/>
            <w:color w:val="auto"/>
            <w:u w:val="none"/>
          </w:rPr>
          <w:t>доручень</w:t>
        </w:r>
        <w:proofErr w:type="spellEnd"/>
        <w:r w:rsidRPr="00EA2405">
          <w:rPr>
            <w:rStyle w:val="ab"/>
            <w:b/>
            <w:bCs/>
            <w:color w:val="auto"/>
            <w:u w:val="none"/>
          </w:rPr>
          <w:t xml:space="preserve"> </w:t>
        </w:r>
        <w:proofErr w:type="spellStart"/>
        <w:r w:rsidRPr="00EA2405">
          <w:rPr>
            <w:rStyle w:val="ab"/>
            <w:b/>
            <w:bCs/>
            <w:color w:val="auto"/>
            <w:u w:val="none"/>
          </w:rPr>
          <w:t>міської</w:t>
        </w:r>
        <w:proofErr w:type="spellEnd"/>
        <w:r w:rsidRPr="00EA2405">
          <w:rPr>
            <w:rStyle w:val="ab"/>
            <w:b/>
            <w:bCs/>
            <w:color w:val="auto"/>
            <w:u w:val="none"/>
          </w:rPr>
          <w:t xml:space="preserve"> ради за 2018 </w:t>
        </w:r>
        <w:proofErr w:type="spellStart"/>
        <w:r w:rsidRPr="00EA2405">
          <w:rPr>
            <w:rStyle w:val="ab"/>
            <w:b/>
            <w:bCs/>
            <w:color w:val="auto"/>
            <w:u w:val="none"/>
          </w:rPr>
          <w:t>рік</w:t>
        </w:r>
        <w:proofErr w:type="spellEnd"/>
      </w:hyperlink>
      <w:r w:rsidRPr="00EA2405">
        <w:rPr>
          <w:b/>
          <w:bCs/>
          <w:shd w:val="clear" w:color="auto" w:fill="FFFFFF"/>
        </w:rPr>
        <w:t>.</w:t>
      </w:r>
    </w:p>
    <w:p w:rsidR="00EA2405" w:rsidRDefault="00EA2405" w:rsidP="00EA2405">
      <w:pPr>
        <w:jc w:val="both"/>
        <w:rPr>
          <w:lang w:val="uk-UA"/>
        </w:rPr>
      </w:pPr>
      <w:r w:rsidRPr="00A86F43">
        <w:rPr>
          <w:b/>
          <w:lang w:val="uk-UA"/>
        </w:rPr>
        <w:t>Інформувала:</w:t>
      </w:r>
      <w:r>
        <w:rPr>
          <w:lang w:val="uk-UA"/>
        </w:rPr>
        <w:t xml:space="preserve"> Н.Клименко, секретар міської ради.</w:t>
      </w:r>
    </w:p>
    <w:p w:rsidR="00EA2405" w:rsidRPr="008C6767" w:rsidRDefault="00EA2405" w:rsidP="00EA2405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A2405" w:rsidRPr="00634DD1" w:rsidRDefault="00EA2405" w:rsidP="00EA240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17</w:t>
      </w:r>
    </w:p>
    <w:p w:rsidR="00EA2405" w:rsidRPr="006B0CC6" w:rsidRDefault="00EA2405" w:rsidP="00EA240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A2405" w:rsidRDefault="00EA2405" w:rsidP="00EA240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EA2405" w:rsidRDefault="00EA2405" w:rsidP="00EA240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EA2405" w:rsidRDefault="00EA2405" w:rsidP="00EA240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A2405" w:rsidRDefault="00EA2405" w:rsidP="0072048B">
      <w:pPr>
        <w:jc w:val="both"/>
        <w:rPr>
          <w:lang w:val="uk-UA"/>
        </w:rPr>
      </w:pPr>
    </w:p>
    <w:p w:rsidR="008D5ACB" w:rsidRDefault="008D5ACB" w:rsidP="008D5AC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D5ACB" w:rsidRPr="008D5ACB" w:rsidRDefault="008D5ACB" w:rsidP="008D5ACB">
      <w:pPr>
        <w:pStyle w:val="a3"/>
        <w:spacing w:after="0"/>
        <w:ind w:firstLine="708"/>
        <w:jc w:val="both"/>
        <w:rPr>
          <w:b/>
        </w:rPr>
      </w:pPr>
      <w:r w:rsidRPr="008D5ACB">
        <w:rPr>
          <w:rFonts w:eastAsia="MS Mincho"/>
          <w:b/>
          <w:bCs/>
        </w:rPr>
        <w:t xml:space="preserve">Про </w:t>
      </w:r>
      <w:proofErr w:type="spellStart"/>
      <w:r w:rsidRPr="008D5ACB">
        <w:rPr>
          <w:b/>
        </w:rPr>
        <w:t>надання</w:t>
      </w:r>
      <w:proofErr w:type="spellEnd"/>
      <w:r w:rsidRPr="008D5ACB">
        <w:rPr>
          <w:b/>
        </w:rPr>
        <w:t xml:space="preserve"> </w:t>
      </w:r>
      <w:proofErr w:type="spellStart"/>
      <w:r w:rsidRPr="008D5ACB">
        <w:rPr>
          <w:b/>
        </w:rPr>
        <w:t>дозволу</w:t>
      </w:r>
      <w:proofErr w:type="spellEnd"/>
      <w:r w:rsidRPr="008D5ACB">
        <w:rPr>
          <w:b/>
        </w:rPr>
        <w:t xml:space="preserve"> на </w:t>
      </w:r>
      <w:proofErr w:type="spellStart"/>
      <w:r w:rsidRPr="008D5ACB">
        <w:rPr>
          <w:b/>
        </w:rPr>
        <w:t>виготовлення</w:t>
      </w:r>
      <w:proofErr w:type="spellEnd"/>
      <w:r w:rsidRPr="008D5ACB">
        <w:rPr>
          <w:b/>
        </w:rPr>
        <w:t xml:space="preserve">  проекту</w:t>
      </w:r>
      <w:r w:rsidRPr="008D5ACB">
        <w:rPr>
          <w:rFonts w:eastAsia="MS Mincho"/>
          <w:b/>
          <w:bCs/>
        </w:rPr>
        <w:t xml:space="preserve"> </w:t>
      </w:r>
      <w:proofErr w:type="spellStart"/>
      <w:r w:rsidRPr="008D5ACB">
        <w:rPr>
          <w:rFonts w:eastAsia="MS Mincho"/>
          <w:b/>
        </w:rPr>
        <w:t>землеустрою</w:t>
      </w:r>
      <w:proofErr w:type="spellEnd"/>
      <w:r w:rsidRPr="008D5ACB">
        <w:rPr>
          <w:rFonts w:eastAsia="MS Mincho"/>
          <w:b/>
        </w:rPr>
        <w:t xml:space="preserve"> </w:t>
      </w:r>
      <w:proofErr w:type="spellStart"/>
      <w:r w:rsidRPr="008D5ACB">
        <w:rPr>
          <w:rFonts w:eastAsia="MS Mincho"/>
          <w:b/>
        </w:rPr>
        <w:t>щодо</w:t>
      </w:r>
      <w:proofErr w:type="spellEnd"/>
      <w:r w:rsidRPr="008D5ACB">
        <w:rPr>
          <w:rFonts w:eastAsia="MS Mincho"/>
          <w:b/>
        </w:rPr>
        <w:t xml:space="preserve">   </w:t>
      </w:r>
      <w:proofErr w:type="spellStart"/>
      <w:r w:rsidRPr="008D5ACB">
        <w:rPr>
          <w:rFonts w:eastAsia="MS Mincho"/>
          <w:b/>
        </w:rPr>
        <w:t>відведення</w:t>
      </w:r>
      <w:proofErr w:type="spellEnd"/>
      <w:r w:rsidRPr="008D5ACB">
        <w:rPr>
          <w:rFonts w:eastAsia="MS Mincho"/>
          <w:b/>
          <w:bCs/>
        </w:rPr>
        <w:t xml:space="preserve"> </w:t>
      </w:r>
      <w:proofErr w:type="spellStart"/>
      <w:r w:rsidRPr="008D5ACB">
        <w:rPr>
          <w:rFonts w:eastAsia="MS Mincho"/>
          <w:b/>
        </w:rPr>
        <w:t>земельної</w:t>
      </w:r>
      <w:proofErr w:type="spellEnd"/>
      <w:r w:rsidRPr="008D5ACB">
        <w:rPr>
          <w:rFonts w:eastAsia="MS Mincho"/>
          <w:b/>
        </w:rPr>
        <w:t xml:space="preserve"> </w:t>
      </w:r>
      <w:proofErr w:type="spellStart"/>
      <w:r w:rsidRPr="008D5ACB">
        <w:rPr>
          <w:rFonts w:eastAsia="MS Mincho"/>
          <w:b/>
        </w:rPr>
        <w:t>ділянки</w:t>
      </w:r>
      <w:proofErr w:type="spellEnd"/>
      <w:r w:rsidRPr="008D5ACB">
        <w:rPr>
          <w:rFonts w:eastAsia="MS Mincho"/>
          <w:b/>
        </w:rPr>
        <w:t xml:space="preserve"> у </w:t>
      </w:r>
      <w:proofErr w:type="spellStart"/>
      <w:r w:rsidRPr="008D5ACB">
        <w:rPr>
          <w:rFonts w:eastAsia="MS Mincho"/>
          <w:b/>
        </w:rPr>
        <w:t>власність</w:t>
      </w:r>
      <w:proofErr w:type="spellEnd"/>
      <w:r w:rsidRPr="008D5ACB">
        <w:rPr>
          <w:rFonts w:eastAsia="MS Mincho"/>
          <w:b/>
        </w:rPr>
        <w:t xml:space="preserve"> гр. </w:t>
      </w:r>
      <w:proofErr w:type="spellStart"/>
      <w:proofErr w:type="gramStart"/>
      <w:r w:rsidRPr="008D5ACB">
        <w:rPr>
          <w:rFonts w:eastAsia="MS Mincho"/>
          <w:b/>
        </w:rPr>
        <w:t>Ал</w:t>
      </w:r>
      <w:proofErr w:type="gramEnd"/>
      <w:r w:rsidRPr="008D5ACB">
        <w:rPr>
          <w:rFonts w:eastAsia="MS Mincho"/>
          <w:b/>
        </w:rPr>
        <w:t>єксєєнку</w:t>
      </w:r>
      <w:proofErr w:type="spellEnd"/>
      <w:r w:rsidRPr="008D5ACB">
        <w:rPr>
          <w:rFonts w:eastAsia="MS Mincho"/>
          <w:b/>
        </w:rPr>
        <w:t xml:space="preserve"> В.П.</w:t>
      </w:r>
    </w:p>
    <w:p w:rsidR="008D5ACB" w:rsidRDefault="008D5ACB" w:rsidP="0072048B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8D5ACB" w:rsidRPr="008C6767" w:rsidRDefault="008D5ACB" w:rsidP="008D5ACB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№1990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D5ACB" w:rsidRPr="00634DD1" w:rsidRDefault="008D5ACB" w:rsidP="008D5A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19</w:t>
      </w:r>
    </w:p>
    <w:p w:rsidR="008D5ACB" w:rsidRPr="006B0CC6" w:rsidRDefault="008D5ACB" w:rsidP="008D5AC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D5ACB" w:rsidRDefault="008D5ACB" w:rsidP="008D5A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>
        <w:rPr>
          <w:lang w:val="uk-UA"/>
        </w:rPr>
        <w:t>0</w:t>
      </w:r>
    </w:p>
    <w:p w:rsidR="008D5ACB" w:rsidRDefault="008D5ACB" w:rsidP="008D5A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3</w:t>
      </w:r>
    </w:p>
    <w:p w:rsidR="008D5ACB" w:rsidRDefault="008D5ACB" w:rsidP="008D5A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D5ACB" w:rsidRDefault="008D5ACB" w:rsidP="0072048B">
      <w:pPr>
        <w:jc w:val="both"/>
        <w:rPr>
          <w:lang w:val="uk-UA"/>
        </w:rPr>
      </w:pPr>
    </w:p>
    <w:p w:rsidR="00874946" w:rsidRDefault="00874946" w:rsidP="0087494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74946" w:rsidRPr="00874946" w:rsidRDefault="00874946" w:rsidP="00874946">
      <w:pPr>
        <w:pStyle w:val="a3"/>
        <w:spacing w:after="0"/>
        <w:ind w:firstLine="708"/>
        <w:jc w:val="both"/>
        <w:rPr>
          <w:b/>
        </w:rPr>
      </w:pPr>
      <w:r w:rsidRPr="00874946">
        <w:rPr>
          <w:rFonts w:eastAsia="MS Mincho"/>
          <w:b/>
          <w:bCs/>
        </w:rPr>
        <w:t xml:space="preserve">Про </w:t>
      </w:r>
      <w:proofErr w:type="spellStart"/>
      <w:r w:rsidRPr="00874946">
        <w:rPr>
          <w:b/>
        </w:rPr>
        <w:t>надання</w:t>
      </w:r>
      <w:proofErr w:type="spellEnd"/>
      <w:r w:rsidRPr="00874946">
        <w:rPr>
          <w:b/>
        </w:rPr>
        <w:t xml:space="preserve"> </w:t>
      </w:r>
      <w:proofErr w:type="spellStart"/>
      <w:r w:rsidRPr="00874946">
        <w:rPr>
          <w:b/>
        </w:rPr>
        <w:t>дозволу</w:t>
      </w:r>
      <w:proofErr w:type="spellEnd"/>
      <w:r w:rsidRPr="00874946">
        <w:rPr>
          <w:b/>
        </w:rPr>
        <w:t xml:space="preserve"> на </w:t>
      </w:r>
      <w:proofErr w:type="spellStart"/>
      <w:r w:rsidRPr="00874946">
        <w:rPr>
          <w:b/>
        </w:rPr>
        <w:t>виготовлення</w:t>
      </w:r>
      <w:proofErr w:type="spellEnd"/>
      <w:r w:rsidRPr="00874946">
        <w:rPr>
          <w:b/>
        </w:rPr>
        <w:t xml:space="preserve">  проекту</w:t>
      </w:r>
      <w:r w:rsidRPr="00874946">
        <w:rPr>
          <w:rFonts w:eastAsia="MS Mincho"/>
          <w:b/>
          <w:bCs/>
        </w:rPr>
        <w:t xml:space="preserve"> </w:t>
      </w:r>
      <w:proofErr w:type="spellStart"/>
      <w:r w:rsidRPr="00874946">
        <w:rPr>
          <w:rFonts w:eastAsia="MS Mincho"/>
          <w:b/>
        </w:rPr>
        <w:t>землеустрою</w:t>
      </w:r>
      <w:proofErr w:type="spellEnd"/>
      <w:r w:rsidRPr="00874946">
        <w:rPr>
          <w:rFonts w:eastAsia="MS Mincho"/>
          <w:b/>
        </w:rPr>
        <w:t xml:space="preserve"> </w:t>
      </w:r>
      <w:proofErr w:type="spellStart"/>
      <w:r w:rsidRPr="00874946">
        <w:rPr>
          <w:rFonts w:eastAsia="MS Mincho"/>
          <w:b/>
        </w:rPr>
        <w:t>щодо</w:t>
      </w:r>
      <w:proofErr w:type="spellEnd"/>
      <w:r w:rsidRPr="00874946">
        <w:rPr>
          <w:rFonts w:eastAsia="MS Mincho"/>
          <w:b/>
        </w:rPr>
        <w:t xml:space="preserve">   </w:t>
      </w:r>
      <w:proofErr w:type="spellStart"/>
      <w:r w:rsidRPr="00874946">
        <w:rPr>
          <w:rFonts w:eastAsia="MS Mincho"/>
          <w:b/>
        </w:rPr>
        <w:t>відведення</w:t>
      </w:r>
      <w:proofErr w:type="spellEnd"/>
      <w:r w:rsidRPr="00874946">
        <w:rPr>
          <w:rFonts w:eastAsia="MS Mincho"/>
          <w:b/>
          <w:bCs/>
        </w:rPr>
        <w:t xml:space="preserve"> </w:t>
      </w:r>
      <w:proofErr w:type="spellStart"/>
      <w:r w:rsidRPr="00874946">
        <w:rPr>
          <w:rFonts w:eastAsia="MS Mincho"/>
          <w:b/>
        </w:rPr>
        <w:t>земельної</w:t>
      </w:r>
      <w:proofErr w:type="spellEnd"/>
      <w:r w:rsidRPr="00874946">
        <w:rPr>
          <w:rFonts w:eastAsia="MS Mincho"/>
          <w:b/>
        </w:rPr>
        <w:t xml:space="preserve"> </w:t>
      </w:r>
      <w:proofErr w:type="spellStart"/>
      <w:r w:rsidRPr="00874946">
        <w:rPr>
          <w:rFonts w:eastAsia="MS Mincho"/>
          <w:b/>
        </w:rPr>
        <w:t>ділянки</w:t>
      </w:r>
      <w:proofErr w:type="spellEnd"/>
      <w:r w:rsidRPr="00874946">
        <w:rPr>
          <w:rFonts w:eastAsia="MS Mincho"/>
          <w:b/>
        </w:rPr>
        <w:t xml:space="preserve"> у </w:t>
      </w:r>
      <w:proofErr w:type="spellStart"/>
      <w:r w:rsidRPr="00874946">
        <w:rPr>
          <w:rFonts w:eastAsia="MS Mincho"/>
          <w:b/>
        </w:rPr>
        <w:t>власність</w:t>
      </w:r>
      <w:proofErr w:type="spellEnd"/>
      <w:r w:rsidRPr="00874946">
        <w:rPr>
          <w:rFonts w:eastAsia="MS Mincho"/>
          <w:b/>
        </w:rPr>
        <w:t xml:space="preserve"> гр. </w:t>
      </w:r>
      <w:proofErr w:type="spellStart"/>
      <w:r w:rsidRPr="00874946">
        <w:rPr>
          <w:rFonts w:eastAsia="MS Mincho"/>
          <w:b/>
        </w:rPr>
        <w:t>Філіпоненко</w:t>
      </w:r>
      <w:proofErr w:type="spellEnd"/>
      <w:r w:rsidRPr="00874946">
        <w:rPr>
          <w:rFonts w:eastAsia="MS Mincho"/>
          <w:b/>
        </w:rPr>
        <w:t xml:space="preserve"> Г.Д.</w:t>
      </w:r>
    </w:p>
    <w:p w:rsidR="00874946" w:rsidRDefault="00874946" w:rsidP="00874946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874946" w:rsidRPr="008C6767" w:rsidRDefault="00874946" w:rsidP="00874946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91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74946" w:rsidRPr="00634DD1" w:rsidRDefault="00874946" w:rsidP="008749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20</w:t>
      </w:r>
    </w:p>
    <w:p w:rsidR="00874946" w:rsidRPr="006B0CC6" w:rsidRDefault="00874946" w:rsidP="0087494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74946" w:rsidRDefault="00874946" w:rsidP="008749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74946" w:rsidRDefault="00874946" w:rsidP="008749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-3</w:t>
      </w:r>
    </w:p>
    <w:p w:rsidR="00874946" w:rsidRDefault="00874946" w:rsidP="008749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>
        <w:rPr>
          <w:lang w:val="uk-UA"/>
        </w:rPr>
        <w:t>2</w:t>
      </w:r>
    </w:p>
    <w:p w:rsidR="00FA138B" w:rsidRDefault="00FA138B" w:rsidP="00874946">
      <w:pPr>
        <w:pStyle w:val="a3"/>
        <w:spacing w:after="0"/>
        <w:jc w:val="both"/>
        <w:rPr>
          <w:lang w:val="uk-UA"/>
        </w:rPr>
      </w:pPr>
    </w:p>
    <w:p w:rsidR="004A25D6" w:rsidRDefault="004A25D6" w:rsidP="00874946">
      <w:pPr>
        <w:pStyle w:val="a3"/>
        <w:spacing w:after="0"/>
        <w:jc w:val="both"/>
        <w:rPr>
          <w:lang w:val="uk-UA"/>
        </w:rPr>
      </w:pPr>
    </w:p>
    <w:p w:rsidR="004A25D6" w:rsidRDefault="004A25D6" w:rsidP="00874946">
      <w:pPr>
        <w:pStyle w:val="a3"/>
        <w:spacing w:after="0"/>
        <w:jc w:val="both"/>
        <w:rPr>
          <w:lang w:val="uk-UA"/>
        </w:rPr>
      </w:pPr>
    </w:p>
    <w:p w:rsidR="004A25D6" w:rsidRDefault="004A25D6" w:rsidP="00874946">
      <w:pPr>
        <w:pStyle w:val="a3"/>
        <w:spacing w:after="0"/>
        <w:jc w:val="both"/>
        <w:rPr>
          <w:lang w:val="uk-UA"/>
        </w:rPr>
      </w:pPr>
    </w:p>
    <w:p w:rsidR="004A25D6" w:rsidRDefault="004A25D6" w:rsidP="00874946">
      <w:pPr>
        <w:pStyle w:val="a3"/>
        <w:spacing w:after="0"/>
        <w:jc w:val="both"/>
        <w:rPr>
          <w:lang w:val="uk-UA"/>
        </w:rPr>
      </w:pPr>
    </w:p>
    <w:p w:rsidR="00FA138B" w:rsidRDefault="00FA138B" w:rsidP="00FA138B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Міський голова надав пропозицію </w:t>
      </w:r>
      <w:r>
        <w:rPr>
          <w:lang w:val="uk-UA"/>
        </w:rPr>
        <w:t>д</w:t>
      </w:r>
      <w:r w:rsidRPr="004C6207">
        <w:rPr>
          <w:lang w:val="uk-UA"/>
        </w:rPr>
        <w:t>о</w:t>
      </w:r>
      <w:r>
        <w:rPr>
          <w:lang w:val="uk-UA"/>
        </w:rPr>
        <w:t>о</w:t>
      </w:r>
      <w:r w:rsidRPr="004C6207">
        <w:rPr>
          <w:lang w:val="uk-UA"/>
        </w:rPr>
        <w:t>б</w:t>
      </w:r>
      <w:r>
        <w:rPr>
          <w:lang w:val="uk-UA"/>
        </w:rPr>
        <w:t>рати лічильну комісію у зв’язку із відсутністю одного члена лічильної комісії.</w:t>
      </w:r>
    </w:p>
    <w:p w:rsidR="00FA138B" w:rsidRDefault="00FA138B" w:rsidP="00FA138B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Запропонований </w:t>
      </w:r>
      <w:r>
        <w:rPr>
          <w:lang w:val="uk-UA"/>
        </w:rPr>
        <w:t>член</w:t>
      </w:r>
      <w:r w:rsidRPr="004C6207">
        <w:rPr>
          <w:lang w:val="uk-UA"/>
        </w:rPr>
        <w:t xml:space="preserve"> лічильної комісії:</w:t>
      </w:r>
      <w:r>
        <w:rPr>
          <w:lang w:val="uk-UA"/>
        </w:rPr>
        <w:t xml:space="preserve">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.</w:t>
      </w:r>
    </w:p>
    <w:p w:rsidR="00AF2F68" w:rsidRDefault="00AF2F68" w:rsidP="00AF2F6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21</w:t>
      </w:r>
      <w:r>
        <w:rPr>
          <w:lang w:val="uk-UA"/>
        </w:rPr>
        <w:t>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>
        <w:rPr>
          <w:lang w:val="uk-UA"/>
        </w:rPr>
        <w:t>1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AF2F68" w:rsidRDefault="00AF2F68" w:rsidP="00AF2F6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874946" w:rsidRDefault="00874946" w:rsidP="0072048B">
      <w:pPr>
        <w:jc w:val="both"/>
        <w:rPr>
          <w:lang w:val="uk-UA"/>
        </w:rPr>
      </w:pPr>
    </w:p>
    <w:p w:rsidR="005251DB" w:rsidRDefault="005251DB" w:rsidP="005251D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5251DB" w:rsidRPr="005251DB" w:rsidRDefault="005251DB" w:rsidP="005251DB">
      <w:pPr>
        <w:pStyle w:val="a3"/>
        <w:spacing w:after="0"/>
        <w:ind w:firstLine="708"/>
        <w:jc w:val="both"/>
        <w:rPr>
          <w:b/>
        </w:rPr>
      </w:pPr>
      <w:r w:rsidRPr="005251DB">
        <w:rPr>
          <w:b/>
        </w:rPr>
        <w:t xml:space="preserve">Про </w:t>
      </w:r>
      <w:proofErr w:type="spellStart"/>
      <w:r w:rsidRPr="005251DB">
        <w:rPr>
          <w:b/>
        </w:rPr>
        <w:t>затвердження</w:t>
      </w:r>
      <w:proofErr w:type="spellEnd"/>
      <w:r w:rsidRPr="005251DB">
        <w:rPr>
          <w:b/>
        </w:rPr>
        <w:t xml:space="preserve"> </w:t>
      </w:r>
      <w:r w:rsidRPr="005251DB">
        <w:rPr>
          <w:rFonts w:eastAsia="MS Mincho"/>
          <w:b/>
          <w:bCs/>
        </w:rPr>
        <w:t xml:space="preserve">проекту </w:t>
      </w:r>
      <w:proofErr w:type="spellStart"/>
      <w:r w:rsidRPr="005251DB">
        <w:rPr>
          <w:rFonts w:eastAsia="MS Mincho"/>
          <w:b/>
          <w:bCs/>
        </w:rPr>
        <w:t>землеустрою</w:t>
      </w:r>
      <w:proofErr w:type="spellEnd"/>
      <w:r w:rsidRPr="005251DB">
        <w:rPr>
          <w:rFonts w:eastAsia="MS Mincho"/>
          <w:b/>
          <w:bCs/>
        </w:rPr>
        <w:t xml:space="preserve"> </w:t>
      </w:r>
      <w:proofErr w:type="spellStart"/>
      <w:r w:rsidRPr="005251DB">
        <w:rPr>
          <w:rFonts w:eastAsia="MS Mincho"/>
          <w:b/>
          <w:bCs/>
        </w:rPr>
        <w:t>щодо</w:t>
      </w:r>
      <w:proofErr w:type="spellEnd"/>
      <w:r w:rsidRPr="005251DB">
        <w:rPr>
          <w:rFonts w:eastAsia="MS Mincho"/>
          <w:b/>
          <w:bCs/>
        </w:rPr>
        <w:t xml:space="preserve"> </w:t>
      </w:r>
      <w:proofErr w:type="spellStart"/>
      <w:r w:rsidRPr="005251DB">
        <w:rPr>
          <w:rFonts w:eastAsia="MS Mincho"/>
          <w:b/>
          <w:bCs/>
        </w:rPr>
        <w:t>відведення</w:t>
      </w:r>
      <w:proofErr w:type="spellEnd"/>
      <w:r w:rsidRPr="005251DB">
        <w:rPr>
          <w:rFonts w:eastAsia="MS Mincho"/>
          <w:b/>
          <w:bCs/>
        </w:rPr>
        <w:t xml:space="preserve"> </w:t>
      </w:r>
      <w:proofErr w:type="spellStart"/>
      <w:r w:rsidRPr="005251DB">
        <w:rPr>
          <w:rFonts w:eastAsia="MS Mincho"/>
          <w:b/>
          <w:bCs/>
        </w:rPr>
        <w:t>земельної</w:t>
      </w:r>
      <w:proofErr w:type="spellEnd"/>
      <w:r w:rsidRPr="005251DB">
        <w:rPr>
          <w:rFonts w:eastAsia="MS Mincho"/>
          <w:b/>
          <w:bCs/>
        </w:rPr>
        <w:t xml:space="preserve"> </w:t>
      </w:r>
      <w:proofErr w:type="spellStart"/>
      <w:r w:rsidRPr="005251DB">
        <w:rPr>
          <w:rFonts w:eastAsia="MS Mincho"/>
          <w:b/>
          <w:bCs/>
        </w:rPr>
        <w:t>ділянки</w:t>
      </w:r>
      <w:proofErr w:type="spellEnd"/>
      <w:r w:rsidRPr="005251DB">
        <w:rPr>
          <w:rFonts w:eastAsia="MS Mincho"/>
          <w:b/>
          <w:bCs/>
        </w:rPr>
        <w:t xml:space="preserve"> у </w:t>
      </w:r>
      <w:proofErr w:type="spellStart"/>
      <w:r w:rsidRPr="005251DB">
        <w:rPr>
          <w:rFonts w:eastAsia="MS Mincho"/>
          <w:b/>
          <w:bCs/>
        </w:rPr>
        <w:t>власність</w:t>
      </w:r>
      <w:proofErr w:type="spellEnd"/>
      <w:r w:rsidRPr="005251DB">
        <w:rPr>
          <w:rFonts w:eastAsia="MS Mincho"/>
          <w:b/>
          <w:bCs/>
        </w:rPr>
        <w:t xml:space="preserve"> гр. </w:t>
      </w:r>
      <w:proofErr w:type="spellStart"/>
      <w:r w:rsidRPr="005251DB">
        <w:rPr>
          <w:rFonts w:eastAsia="MS Mincho"/>
          <w:b/>
          <w:bCs/>
        </w:rPr>
        <w:t>Гусєву</w:t>
      </w:r>
      <w:proofErr w:type="spellEnd"/>
      <w:r w:rsidRPr="005251DB">
        <w:rPr>
          <w:rFonts w:eastAsia="MS Mincho"/>
          <w:b/>
          <w:bCs/>
        </w:rPr>
        <w:t xml:space="preserve"> О.М.</w:t>
      </w:r>
    </w:p>
    <w:p w:rsidR="005251DB" w:rsidRDefault="005251DB" w:rsidP="005251DB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5251DB" w:rsidRPr="008C6767" w:rsidRDefault="005251DB" w:rsidP="005251DB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251DB" w:rsidRPr="00634DD1" w:rsidRDefault="005251DB" w:rsidP="005251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5251DB" w:rsidRPr="006B0CC6" w:rsidRDefault="005251DB" w:rsidP="005251D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251DB" w:rsidRDefault="005251DB" w:rsidP="005251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251DB" w:rsidRDefault="005251DB" w:rsidP="005251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2</w:t>
      </w:r>
    </w:p>
    <w:p w:rsidR="005251DB" w:rsidRDefault="005251DB" w:rsidP="005251D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>
        <w:rPr>
          <w:lang w:val="uk-UA"/>
        </w:rPr>
        <w:t>3</w:t>
      </w:r>
    </w:p>
    <w:p w:rsidR="005251DB" w:rsidRDefault="005251DB" w:rsidP="0072048B">
      <w:pPr>
        <w:jc w:val="both"/>
        <w:rPr>
          <w:lang w:val="uk-UA"/>
        </w:rPr>
      </w:pPr>
    </w:p>
    <w:p w:rsidR="00B002D0" w:rsidRDefault="00B002D0" w:rsidP="00B002D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002D0" w:rsidRPr="00B002D0" w:rsidRDefault="00B002D0" w:rsidP="00B002D0">
      <w:pPr>
        <w:ind w:firstLine="708"/>
        <w:jc w:val="both"/>
        <w:rPr>
          <w:rFonts w:eastAsia="MS Mincho"/>
          <w:b/>
          <w:bCs/>
          <w:lang w:val="uk-UA"/>
        </w:rPr>
      </w:pPr>
      <w:r w:rsidRPr="00B002D0">
        <w:rPr>
          <w:b/>
        </w:rPr>
        <w:t xml:space="preserve">Про </w:t>
      </w:r>
      <w:proofErr w:type="spellStart"/>
      <w:r w:rsidRPr="00B002D0">
        <w:rPr>
          <w:b/>
        </w:rPr>
        <w:t>затвердження</w:t>
      </w:r>
      <w:proofErr w:type="spellEnd"/>
      <w:r w:rsidRPr="00B002D0">
        <w:rPr>
          <w:b/>
        </w:rPr>
        <w:t xml:space="preserve"> </w:t>
      </w:r>
      <w:r w:rsidRPr="00B002D0">
        <w:rPr>
          <w:rFonts w:eastAsia="MS Mincho"/>
          <w:b/>
          <w:bCs/>
        </w:rPr>
        <w:t xml:space="preserve">проекту </w:t>
      </w:r>
      <w:proofErr w:type="spellStart"/>
      <w:r w:rsidRPr="00B002D0">
        <w:rPr>
          <w:rFonts w:eastAsia="MS Mincho"/>
          <w:b/>
          <w:bCs/>
        </w:rPr>
        <w:t>землеустрою</w:t>
      </w:r>
      <w:proofErr w:type="spellEnd"/>
      <w:r w:rsidRPr="00B002D0">
        <w:rPr>
          <w:rFonts w:eastAsia="MS Mincho"/>
          <w:b/>
          <w:bCs/>
        </w:rPr>
        <w:t xml:space="preserve"> </w:t>
      </w:r>
      <w:proofErr w:type="spellStart"/>
      <w:r w:rsidRPr="00B002D0">
        <w:rPr>
          <w:rFonts w:eastAsia="MS Mincho"/>
          <w:b/>
          <w:bCs/>
        </w:rPr>
        <w:t>щодо</w:t>
      </w:r>
      <w:proofErr w:type="spellEnd"/>
      <w:r w:rsidRPr="00B002D0">
        <w:rPr>
          <w:rFonts w:eastAsia="MS Mincho"/>
          <w:b/>
          <w:bCs/>
        </w:rPr>
        <w:t xml:space="preserve"> </w:t>
      </w:r>
      <w:proofErr w:type="spellStart"/>
      <w:r w:rsidRPr="00B002D0">
        <w:rPr>
          <w:rFonts w:eastAsia="MS Mincho"/>
          <w:b/>
          <w:bCs/>
        </w:rPr>
        <w:t>відведення</w:t>
      </w:r>
      <w:proofErr w:type="spellEnd"/>
      <w:r w:rsidRPr="00B002D0">
        <w:rPr>
          <w:rFonts w:eastAsia="MS Mincho"/>
          <w:b/>
          <w:bCs/>
        </w:rPr>
        <w:t xml:space="preserve"> </w:t>
      </w:r>
      <w:proofErr w:type="spellStart"/>
      <w:r w:rsidRPr="00B002D0">
        <w:rPr>
          <w:rFonts w:eastAsia="MS Mincho"/>
          <w:b/>
          <w:bCs/>
        </w:rPr>
        <w:t>земельної</w:t>
      </w:r>
      <w:proofErr w:type="spellEnd"/>
      <w:r w:rsidRPr="00B002D0">
        <w:rPr>
          <w:rFonts w:eastAsia="MS Mincho"/>
          <w:b/>
          <w:bCs/>
        </w:rPr>
        <w:t xml:space="preserve"> </w:t>
      </w:r>
      <w:proofErr w:type="spellStart"/>
      <w:r w:rsidRPr="00B002D0">
        <w:rPr>
          <w:rFonts w:eastAsia="MS Mincho"/>
          <w:b/>
          <w:bCs/>
        </w:rPr>
        <w:t>ділянки</w:t>
      </w:r>
      <w:proofErr w:type="spellEnd"/>
      <w:r w:rsidRPr="00B002D0">
        <w:rPr>
          <w:rFonts w:eastAsia="MS Mincho"/>
          <w:b/>
          <w:bCs/>
        </w:rPr>
        <w:t xml:space="preserve"> у </w:t>
      </w:r>
      <w:proofErr w:type="spellStart"/>
      <w:r w:rsidRPr="00B002D0">
        <w:rPr>
          <w:rFonts w:eastAsia="MS Mincho"/>
          <w:b/>
          <w:bCs/>
        </w:rPr>
        <w:t>власність</w:t>
      </w:r>
      <w:proofErr w:type="spellEnd"/>
      <w:r w:rsidRPr="00B002D0">
        <w:rPr>
          <w:rFonts w:eastAsia="MS Mincho"/>
          <w:b/>
          <w:bCs/>
        </w:rPr>
        <w:t xml:space="preserve"> гр. </w:t>
      </w:r>
      <w:proofErr w:type="spellStart"/>
      <w:r w:rsidRPr="00B002D0">
        <w:rPr>
          <w:rFonts w:eastAsia="MS Mincho"/>
          <w:b/>
          <w:bCs/>
        </w:rPr>
        <w:t>Молодченко</w:t>
      </w:r>
      <w:proofErr w:type="spellEnd"/>
      <w:r w:rsidRPr="00B002D0">
        <w:rPr>
          <w:rFonts w:eastAsia="MS Mincho"/>
          <w:b/>
          <w:bCs/>
        </w:rPr>
        <w:t xml:space="preserve"> Н.В</w:t>
      </w:r>
      <w:r w:rsidRPr="00B002D0">
        <w:rPr>
          <w:rFonts w:eastAsia="MS Mincho"/>
          <w:b/>
          <w:bCs/>
          <w:lang w:val="uk-UA"/>
        </w:rPr>
        <w:t>.</w:t>
      </w:r>
    </w:p>
    <w:p w:rsidR="00B002D0" w:rsidRDefault="00B002D0" w:rsidP="00B002D0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B002D0" w:rsidRPr="008C6767" w:rsidRDefault="00B002D0" w:rsidP="00B002D0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002D0" w:rsidRPr="00634DD1" w:rsidRDefault="00B002D0" w:rsidP="00B002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B002D0" w:rsidRPr="006B0CC6" w:rsidRDefault="00B002D0" w:rsidP="00B002D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002D0" w:rsidRDefault="00B002D0" w:rsidP="00B002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002D0" w:rsidRDefault="00B002D0" w:rsidP="00B002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-2</w:t>
      </w:r>
    </w:p>
    <w:p w:rsidR="00B002D0" w:rsidRDefault="00B002D0" w:rsidP="00B002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002D0" w:rsidRDefault="00B002D0" w:rsidP="00A56154">
      <w:pPr>
        <w:jc w:val="both"/>
        <w:rPr>
          <w:lang w:val="uk-UA"/>
        </w:rPr>
      </w:pPr>
    </w:p>
    <w:p w:rsidR="00A56154" w:rsidRDefault="00A56154" w:rsidP="00A5615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56154" w:rsidRPr="00A56154" w:rsidRDefault="00A56154" w:rsidP="00A56154">
      <w:pPr>
        <w:pStyle w:val="a3"/>
        <w:spacing w:after="0"/>
        <w:ind w:firstLine="708"/>
        <w:jc w:val="both"/>
        <w:rPr>
          <w:b/>
        </w:rPr>
      </w:pPr>
      <w:r w:rsidRPr="00A56154">
        <w:rPr>
          <w:b/>
        </w:rPr>
        <w:t xml:space="preserve">Про </w:t>
      </w:r>
      <w:proofErr w:type="spellStart"/>
      <w:r w:rsidRPr="00A56154">
        <w:rPr>
          <w:b/>
        </w:rPr>
        <w:t>надання</w:t>
      </w:r>
      <w:proofErr w:type="spellEnd"/>
      <w:r w:rsidRPr="00A56154">
        <w:rPr>
          <w:b/>
        </w:rPr>
        <w:t xml:space="preserve"> </w:t>
      </w:r>
      <w:proofErr w:type="spellStart"/>
      <w:r w:rsidRPr="00A56154">
        <w:rPr>
          <w:b/>
        </w:rPr>
        <w:t>дозволу</w:t>
      </w:r>
      <w:proofErr w:type="spellEnd"/>
      <w:r w:rsidRPr="00A56154">
        <w:rPr>
          <w:b/>
        </w:rPr>
        <w:t xml:space="preserve"> на </w:t>
      </w:r>
      <w:proofErr w:type="spellStart"/>
      <w:r w:rsidRPr="00A56154">
        <w:rPr>
          <w:b/>
        </w:rPr>
        <w:t>виготовлення</w:t>
      </w:r>
      <w:proofErr w:type="spellEnd"/>
      <w:r w:rsidRPr="00A56154">
        <w:rPr>
          <w:b/>
        </w:rPr>
        <w:t xml:space="preserve"> </w:t>
      </w:r>
      <w:proofErr w:type="spellStart"/>
      <w:proofErr w:type="gramStart"/>
      <w:r w:rsidRPr="00A56154">
        <w:rPr>
          <w:rFonts w:eastAsia="MS Mincho"/>
          <w:b/>
          <w:bCs/>
        </w:rPr>
        <w:t>техн</w:t>
      </w:r>
      <w:proofErr w:type="gramEnd"/>
      <w:r w:rsidRPr="00A56154">
        <w:rPr>
          <w:rFonts w:eastAsia="MS Mincho"/>
          <w:b/>
          <w:bCs/>
        </w:rPr>
        <w:t>ічної</w:t>
      </w:r>
      <w:proofErr w:type="spellEnd"/>
      <w:r w:rsidRPr="00A56154">
        <w:rPr>
          <w:rFonts w:eastAsia="MS Mincho"/>
          <w:b/>
          <w:bCs/>
        </w:rPr>
        <w:t xml:space="preserve"> </w:t>
      </w:r>
      <w:proofErr w:type="spellStart"/>
      <w:r w:rsidRPr="00A56154">
        <w:rPr>
          <w:rFonts w:eastAsia="MS Mincho"/>
          <w:b/>
          <w:bCs/>
        </w:rPr>
        <w:t>документації</w:t>
      </w:r>
      <w:proofErr w:type="spellEnd"/>
      <w:r w:rsidRPr="00A56154">
        <w:rPr>
          <w:rFonts w:eastAsia="MS Mincho"/>
          <w:b/>
          <w:bCs/>
        </w:rPr>
        <w:t xml:space="preserve"> </w:t>
      </w:r>
      <w:proofErr w:type="spellStart"/>
      <w:r w:rsidRPr="00A56154">
        <w:rPr>
          <w:rFonts w:eastAsia="MS Mincho"/>
          <w:b/>
          <w:bCs/>
        </w:rPr>
        <w:t>щодо</w:t>
      </w:r>
      <w:proofErr w:type="spellEnd"/>
      <w:r w:rsidRPr="00A56154">
        <w:rPr>
          <w:rFonts w:eastAsia="MS Mincho"/>
          <w:b/>
          <w:bCs/>
        </w:rPr>
        <w:t xml:space="preserve"> </w:t>
      </w:r>
      <w:proofErr w:type="spellStart"/>
      <w:r w:rsidRPr="00A56154">
        <w:rPr>
          <w:rFonts w:eastAsia="MS Mincho"/>
          <w:b/>
          <w:bCs/>
        </w:rPr>
        <w:t>встановлення</w:t>
      </w:r>
      <w:proofErr w:type="spellEnd"/>
      <w:r w:rsidRPr="00A56154">
        <w:rPr>
          <w:rFonts w:eastAsia="MS Mincho"/>
          <w:b/>
          <w:bCs/>
        </w:rPr>
        <w:t xml:space="preserve"> меж </w:t>
      </w:r>
      <w:proofErr w:type="spellStart"/>
      <w:r w:rsidRPr="00A56154">
        <w:rPr>
          <w:rFonts w:eastAsia="MS Mincho"/>
          <w:b/>
          <w:bCs/>
        </w:rPr>
        <w:t>земельної</w:t>
      </w:r>
      <w:proofErr w:type="spellEnd"/>
      <w:r w:rsidRPr="00A56154">
        <w:rPr>
          <w:rFonts w:eastAsia="MS Mincho"/>
          <w:b/>
          <w:bCs/>
        </w:rPr>
        <w:t xml:space="preserve"> </w:t>
      </w:r>
      <w:proofErr w:type="spellStart"/>
      <w:r w:rsidRPr="00A56154">
        <w:rPr>
          <w:rFonts w:eastAsia="MS Mincho"/>
          <w:b/>
          <w:bCs/>
        </w:rPr>
        <w:t>ділянки</w:t>
      </w:r>
      <w:proofErr w:type="spellEnd"/>
      <w:r w:rsidRPr="00A56154">
        <w:rPr>
          <w:rFonts w:eastAsia="MS Mincho"/>
          <w:b/>
          <w:bCs/>
        </w:rPr>
        <w:t xml:space="preserve"> в </w:t>
      </w:r>
      <w:proofErr w:type="spellStart"/>
      <w:r w:rsidRPr="00A56154">
        <w:rPr>
          <w:rFonts w:eastAsia="MS Mincho"/>
          <w:b/>
          <w:bCs/>
        </w:rPr>
        <w:t>натурі</w:t>
      </w:r>
      <w:proofErr w:type="spellEnd"/>
      <w:r w:rsidRPr="00A56154">
        <w:rPr>
          <w:rFonts w:eastAsia="MS Mincho"/>
          <w:b/>
          <w:bCs/>
        </w:rPr>
        <w:t xml:space="preserve"> (на </w:t>
      </w:r>
      <w:proofErr w:type="spellStart"/>
      <w:r w:rsidRPr="00A56154">
        <w:rPr>
          <w:rFonts w:eastAsia="MS Mincho"/>
          <w:b/>
          <w:bCs/>
        </w:rPr>
        <w:t>місцевості</w:t>
      </w:r>
      <w:proofErr w:type="spellEnd"/>
      <w:r w:rsidRPr="00A56154">
        <w:rPr>
          <w:rFonts w:eastAsia="MS Mincho"/>
          <w:b/>
          <w:bCs/>
        </w:rPr>
        <w:t xml:space="preserve">) у </w:t>
      </w:r>
      <w:proofErr w:type="spellStart"/>
      <w:r w:rsidRPr="00A56154">
        <w:rPr>
          <w:rFonts w:eastAsia="MS Mincho"/>
          <w:b/>
          <w:bCs/>
        </w:rPr>
        <w:t>власність</w:t>
      </w:r>
      <w:proofErr w:type="spellEnd"/>
      <w:r w:rsidRPr="00A56154">
        <w:rPr>
          <w:rFonts w:eastAsia="MS Mincho"/>
          <w:b/>
          <w:bCs/>
        </w:rPr>
        <w:t xml:space="preserve"> гр. </w:t>
      </w:r>
      <w:proofErr w:type="spellStart"/>
      <w:r w:rsidRPr="00A56154">
        <w:rPr>
          <w:rFonts w:eastAsia="MS Mincho"/>
          <w:b/>
          <w:bCs/>
        </w:rPr>
        <w:t>Бульбі</w:t>
      </w:r>
      <w:proofErr w:type="spellEnd"/>
      <w:r w:rsidRPr="00A56154">
        <w:rPr>
          <w:rFonts w:eastAsia="MS Mincho"/>
          <w:b/>
          <w:bCs/>
        </w:rPr>
        <w:t xml:space="preserve"> М.І.</w:t>
      </w:r>
    </w:p>
    <w:p w:rsidR="00A56154" w:rsidRDefault="00A56154" w:rsidP="00A56154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A56154" w:rsidRPr="008C6767" w:rsidRDefault="00A56154" w:rsidP="00A56154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56154" w:rsidRPr="00634DD1" w:rsidRDefault="00A56154" w:rsidP="00A5615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>
        <w:rPr>
          <w:lang w:val="uk-UA"/>
        </w:rPr>
        <w:t>21</w:t>
      </w:r>
    </w:p>
    <w:p w:rsidR="00A56154" w:rsidRPr="006B0CC6" w:rsidRDefault="00A56154" w:rsidP="00A5615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56154" w:rsidRDefault="00A56154" w:rsidP="00A5615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56154" w:rsidRDefault="00A56154" w:rsidP="00A5615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1</w:t>
      </w:r>
    </w:p>
    <w:p w:rsidR="00A56154" w:rsidRDefault="00A56154" w:rsidP="00A5615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56154" w:rsidRDefault="00A56154" w:rsidP="00A56154">
      <w:pPr>
        <w:jc w:val="both"/>
        <w:rPr>
          <w:lang w:val="uk-UA"/>
        </w:rPr>
      </w:pPr>
    </w:p>
    <w:p w:rsidR="0025240B" w:rsidRDefault="0025240B" w:rsidP="002524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5240B" w:rsidRPr="009C05B5" w:rsidRDefault="0025240B" w:rsidP="0025240B">
      <w:pPr>
        <w:pStyle w:val="a3"/>
        <w:spacing w:after="0"/>
        <w:ind w:firstLine="708"/>
        <w:jc w:val="both"/>
        <w:rPr>
          <w:b/>
        </w:rPr>
      </w:pPr>
      <w:r w:rsidRPr="009C05B5">
        <w:rPr>
          <w:b/>
        </w:rPr>
        <w:t xml:space="preserve">Про </w:t>
      </w:r>
      <w:proofErr w:type="spellStart"/>
      <w:r w:rsidRPr="009C05B5">
        <w:rPr>
          <w:b/>
        </w:rPr>
        <w:t>надання</w:t>
      </w:r>
      <w:proofErr w:type="spellEnd"/>
      <w:r w:rsidRPr="009C05B5">
        <w:rPr>
          <w:b/>
        </w:rPr>
        <w:t xml:space="preserve"> </w:t>
      </w:r>
      <w:proofErr w:type="spellStart"/>
      <w:r w:rsidRPr="009C05B5">
        <w:rPr>
          <w:b/>
        </w:rPr>
        <w:t>дозволу</w:t>
      </w:r>
      <w:proofErr w:type="spellEnd"/>
      <w:r w:rsidRPr="009C05B5">
        <w:rPr>
          <w:b/>
        </w:rPr>
        <w:t xml:space="preserve"> на </w:t>
      </w:r>
      <w:proofErr w:type="spellStart"/>
      <w:r w:rsidRPr="009C05B5">
        <w:rPr>
          <w:b/>
        </w:rPr>
        <w:t>виготовлення</w:t>
      </w:r>
      <w:proofErr w:type="spellEnd"/>
      <w:r w:rsidRPr="009C05B5">
        <w:rPr>
          <w:b/>
        </w:rPr>
        <w:t xml:space="preserve"> </w:t>
      </w:r>
      <w:proofErr w:type="spellStart"/>
      <w:proofErr w:type="gramStart"/>
      <w:r w:rsidRPr="009C05B5">
        <w:rPr>
          <w:rFonts w:eastAsia="MS Mincho"/>
          <w:b/>
          <w:bCs/>
        </w:rPr>
        <w:t>техн</w:t>
      </w:r>
      <w:proofErr w:type="gramEnd"/>
      <w:r w:rsidRPr="009C05B5">
        <w:rPr>
          <w:rFonts w:eastAsia="MS Mincho"/>
          <w:b/>
          <w:bCs/>
        </w:rPr>
        <w:t>ічної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документації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щодо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встановлення</w:t>
      </w:r>
      <w:proofErr w:type="spellEnd"/>
      <w:r w:rsidRPr="009C05B5">
        <w:rPr>
          <w:rFonts w:eastAsia="MS Mincho"/>
          <w:b/>
          <w:bCs/>
        </w:rPr>
        <w:t xml:space="preserve"> меж </w:t>
      </w:r>
      <w:proofErr w:type="spellStart"/>
      <w:r w:rsidRPr="009C05B5">
        <w:rPr>
          <w:rFonts w:eastAsia="MS Mincho"/>
          <w:b/>
          <w:bCs/>
        </w:rPr>
        <w:t>земельної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ділянки</w:t>
      </w:r>
      <w:proofErr w:type="spellEnd"/>
      <w:r w:rsidRPr="009C05B5">
        <w:rPr>
          <w:rFonts w:eastAsia="MS Mincho"/>
          <w:b/>
          <w:bCs/>
        </w:rPr>
        <w:t xml:space="preserve"> в </w:t>
      </w:r>
      <w:proofErr w:type="spellStart"/>
      <w:r w:rsidRPr="009C05B5">
        <w:rPr>
          <w:rFonts w:eastAsia="MS Mincho"/>
          <w:b/>
          <w:bCs/>
        </w:rPr>
        <w:t>натурі</w:t>
      </w:r>
      <w:proofErr w:type="spellEnd"/>
      <w:r w:rsidRPr="009C05B5">
        <w:rPr>
          <w:rFonts w:eastAsia="MS Mincho"/>
          <w:b/>
          <w:bCs/>
        </w:rPr>
        <w:t xml:space="preserve"> (на </w:t>
      </w:r>
      <w:proofErr w:type="spellStart"/>
      <w:r w:rsidRPr="009C05B5">
        <w:rPr>
          <w:rFonts w:eastAsia="MS Mincho"/>
          <w:b/>
          <w:bCs/>
        </w:rPr>
        <w:t>місцевості</w:t>
      </w:r>
      <w:proofErr w:type="spellEnd"/>
      <w:r w:rsidRPr="009C05B5">
        <w:rPr>
          <w:rFonts w:eastAsia="MS Mincho"/>
          <w:b/>
          <w:bCs/>
        </w:rPr>
        <w:t xml:space="preserve">) у </w:t>
      </w:r>
      <w:proofErr w:type="spellStart"/>
      <w:r w:rsidRPr="009C05B5">
        <w:rPr>
          <w:rFonts w:eastAsia="MS Mincho"/>
          <w:b/>
          <w:bCs/>
        </w:rPr>
        <w:t>власність</w:t>
      </w:r>
      <w:proofErr w:type="spellEnd"/>
      <w:r w:rsidRPr="009C05B5">
        <w:rPr>
          <w:rFonts w:eastAsia="MS Mincho"/>
          <w:b/>
          <w:bCs/>
        </w:rPr>
        <w:t xml:space="preserve"> гр. </w:t>
      </w:r>
      <w:proofErr w:type="spellStart"/>
      <w:r w:rsidRPr="009C05B5">
        <w:rPr>
          <w:rFonts w:eastAsia="MS Mincho"/>
          <w:b/>
          <w:bCs/>
        </w:rPr>
        <w:t>Діваку</w:t>
      </w:r>
      <w:proofErr w:type="spellEnd"/>
      <w:r w:rsidRPr="009C05B5">
        <w:rPr>
          <w:rFonts w:eastAsia="MS Mincho"/>
          <w:b/>
          <w:bCs/>
        </w:rPr>
        <w:t xml:space="preserve"> І.В.</w:t>
      </w:r>
    </w:p>
    <w:p w:rsidR="0025240B" w:rsidRDefault="0025240B" w:rsidP="0025240B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6779B3" w:rsidRDefault="006779B3" w:rsidP="0025240B">
      <w:pPr>
        <w:jc w:val="both"/>
        <w:rPr>
          <w:lang w:val="uk-UA"/>
        </w:rPr>
      </w:pPr>
    </w:p>
    <w:p w:rsidR="006779B3" w:rsidRDefault="006779B3" w:rsidP="0025240B">
      <w:pPr>
        <w:jc w:val="both"/>
        <w:rPr>
          <w:lang w:val="uk-UA"/>
        </w:rPr>
      </w:pPr>
    </w:p>
    <w:p w:rsidR="006779B3" w:rsidRDefault="006779B3" w:rsidP="0025240B">
      <w:pPr>
        <w:jc w:val="both"/>
        <w:rPr>
          <w:lang w:val="uk-UA"/>
        </w:rPr>
      </w:pPr>
    </w:p>
    <w:p w:rsidR="006779B3" w:rsidRDefault="006779B3" w:rsidP="0025240B">
      <w:pPr>
        <w:jc w:val="both"/>
        <w:rPr>
          <w:lang w:val="uk-UA"/>
        </w:rPr>
      </w:pPr>
    </w:p>
    <w:p w:rsidR="006779B3" w:rsidRDefault="006779B3" w:rsidP="0025240B">
      <w:pPr>
        <w:jc w:val="both"/>
        <w:rPr>
          <w:lang w:val="uk-UA"/>
        </w:rPr>
      </w:pPr>
    </w:p>
    <w:p w:rsidR="0025240B" w:rsidRPr="008C6767" w:rsidRDefault="0025240B" w:rsidP="0025240B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5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5240B" w:rsidRPr="00634DD1" w:rsidRDefault="0025240B" w:rsidP="0025240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0</w:t>
      </w:r>
    </w:p>
    <w:p w:rsidR="0025240B" w:rsidRPr="006B0CC6" w:rsidRDefault="0025240B" w:rsidP="0025240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5240B" w:rsidRDefault="0025240B" w:rsidP="0025240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5240B" w:rsidRDefault="0025240B" w:rsidP="0025240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2</w:t>
      </w:r>
    </w:p>
    <w:p w:rsidR="0025240B" w:rsidRDefault="0025240B" w:rsidP="0025240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5240B" w:rsidRDefault="0025240B" w:rsidP="00A56154">
      <w:pPr>
        <w:jc w:val="both"/>
        <w:rPr>
          <w:lang w:val="uk-UA"/>
        </w:rPr>
      </w:pPr>
    </w:p>
    <w:p w:rsidR="009C05B5" w:rsidRDefault="009C05B5" w:rsidP="009C05B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C05B5" w:rsidRPr="009C05B5" w:rsidRDefault="009C05B5" w:rsidP="009C05B5">
      <w:pPr>
        <w:pStyle w:val="a3"/>
        <w:spacing w:after="0"/>
        <w:ind w:firstLine="708"/>
        <w:jc w:val="both"/>
        <w:rPr>
          <w:b/>
        </w:rPr>
      </w:pPr>
      <w:r w:rsidRPr="009C05B5">
        <w:rPr>
          <w:b/>
        </w:rPr>
        <w:t xml:space="preserve">Про </w:t>
      </w:r>
      <w:proofErr w:type="spellStart"/>
      <w:r w:rsidRPr="009C05B5">
        <w:rPr>
          <w:b/>
        </w:rPr>
        <w:t>надання</w:t>
      </w:r>
      <w:proofErr w:type="spellEnd"/>
      <w:r w:rsidRPr="009C05B5">
        <w:rPr>
          <w:b/>
        </w:rPr>
        <w:t xml:space="preserve"> </w:t>
      </w:r>
      <w:proofErr w:type="spellStart"/>
      <w:r w:rsidRPr="009C05B5">
        <w:rPr>
          <w:b/>
        </w:rPr>
        <w:t>дозволу</w:t>
      </w:r>
      <w:proofErr w:type="spellEnd"/>
      <w:r w:rsidRPr="009C05B5">
        <w:rPr>
          <w:b/>
        </w:rPr>
        <w:t xml:space="preserve"> на </w:t>
      </w:r>
      <w:proofErr w:type="spellStart"/>
      <w:r w:rsidRPr="009C05B5">
        <w:rPr>
          <w:b/>
        </w:rPr>
        <w:t>виготовлення</w:t>
      </w:r>
      <w:proofErr w:type="spellEnd"/>
      <w:r w:rsidRPr="009C05B5">
        <w:rPr>
          <w:b/>
        </w:rPr>
        <w:t xml:space="preserve"> </w:t>
      </w:r>
      <w:proofErr w:type="spellStart"/>
      <w:proofErr w:type="gramStart"/>
      <w:r w:rsidRPr="009C05B5">
        <w:rPr>
          <w:rFonts w:eastAsia="MS Mincho"/>
          <w:b/>
          <w:bCs/>
        </w:rPr>
        <w:t>техн</w:t>
      </w:r>
      <w:proofErr w:type="gramEnd"/>
      <w:r w:rsidRPr="009C05B5">
        <w:rPr>
          <w:rFonts w:eastAsia="MS Mincho"/>
          <w:b/>
          <w:bCs/>
        </w:rPr>
        <w:t>ічної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документації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щодо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встановлення</w:t>
      </w:r>
      <w:proofErr w:type="spellEnd"/>
      <w:r w:rsidRPr="009C05B5">
        <w:rPr>
          <w:rFonts w:eastAsia="MS Mincho"/>
          <w:b/>
          <w:bCs/>
        </w:rPr>
        <w:t xml:space="preserve"> меж </w:t>
      </w:r>
      <w:proofErr w:type="spellStart"/>
      <w:r w:rsidRPr="009C05B5">
        <w:rPr>
          <w:rFonts w:eastAsia="MS Mincho"/>
          <w:b/>
          <w:bCs/>
        </w:rPr>
        <w:t>земельної</w:t>
      </w:r>
      <w:proofErr w:type="spellEnd"/>
      <w:r w:rsidRPr="009C05B5">
        <w:rPr>
          <w:rFonts w:eastAsia="MS Mincho"/>
          <w:b/>
          <w:bCs/>
        </w:rPr>
        <w:t xml:space="preserve"> </w:t>
      </w:r>
      <w:proofErr w:type="spellStart"/>
      <w:r w:rsidRPr="009C05B5">
        <w:rPr>
          <w:rFonts w:eastAsia="MS Mincho"/>
          <w:b/>
          <w:bCs/>
        </w:rPr>
        <w:t>ділянки</w:t>
      </w:r>
      <w:proofErr w:type="spellEnd"/>
      <w:r w:rsidRPr="009C05B5">
        <w:rPr>
          <w:rFonts w:eastAsia="MS Mincho"/>
          <w:b/>
          <w:bCs/>
        </w:rPr>
        <w:t xml:space="preserve"> в </w:t>
      </w:r>
      <w:proofErr w:type="spellStart"/>
      <w:r w:rsidRPr="009C05B5">
        <w:rPr>
          <w:rFonts w:eastAsia="MS Mincho"/>
          <w:b/>
          <w:bCs/>
        </w:rPr>
        <w:t>натурі</w:t>
      </w:r>
      <w:proofErr w:type="spellEnd"/>
      <w:r w:rsidRPr="009C05B5">
        <w:rPr>
          <w:rFonts w:eastAsia="MS Mincho"/>
          <w:b/>
          <w:bCs/>
        </w:rPr>
        <w:t xml:space="preserve"> (на </w:t>
      </w:r>
      <w:proofErr w:type="spellStart"/>
      <w:r w:rsidRPr="009C05B5">
        <w:rPr>
          <w:rFonts w:eastAsia="MS Mincho"/>
          <w:b/>
          <w:bCs/>
        </w:rPr>
        <w:t>місцевості</w:t>
      </w:r>
      <w:proofErr w:type="spellEnd"/>
      <w:r w:rsidRPr="009C05B5">
        <w:rPr>
          <w:rFonts w:eastAsia="MS Mincho"/>
          <w:b/>
          <w:bCs/>
        </w:rPr>
        <w:t xml:space="preserve">) у </w:t>
      </w:r>
      <w:proofErr w:type="spellStart"/>
      <w:r w:rsidRPr="009C05B5">
        <w:rPr>
          <w:rFonts w:eastAsia="MS Mincho"/>
          <w:b/>
          <w:bCs/>
        </w:rPr>
        <w:t>власність</w:t>
      </w:r>
      <w:proofErr w:type="spellEnd"/>
      <w:r w:rsidRPr="009C05B5">
        <w:rPr>
          <w:rFonts w:eastAsia="MS Mincho"/>
          <w:b/>
          <w:bCs/>
        </w:rPr>
        <w:t xml:space="preserve"> гр. </w:t>
      </w:r>
      <w:proofErr w:type="spellStart"/>
      <w:r w:rsidRPr="009C05B5">
        <w:rPr>
          <w:rFonts w:eastAsia="MS Mincho"/>
          <w:b/>
          <w:bCs/>
        </w:rPr>
        <w:t>Івку</w:t>
      </w:r>
      <w:proofErr w:type="spellEnd"/>
      <w:r w:rsidRPr="009C05B5">
        <w:rPr>
          <w:rFonts w:eastAsia="MS Mincho"/>
          <w:b/>
          <w:bCs/>
        </w:rPr>
        <w:t xml:space="preserve"> А.О.</w:t>
      </w:r>
    </w:p>
    <w:p w:rsidR="009C05B5" w:rsidRDefault="009C05B5" w:rsidP="009C05B5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9C05B5" w:rsidRPr="008C6767" w:rsidRDefault="009C05B5" w:rsidP="009C05B5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C05B5" w:rsidRPr="00634DD1" w:rsidRDefault="009C05B5" w:rsidP="009C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2</w:t>
      </w:r>
    </w:p>
    <w:p w:rsidR="009C05B5" w:rsidRPr="006B0CC6" w:rsidRDefault="009C05B5" w:rsidP="009C05B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C05B5" w:rsidRDefault="009C05B5" w:rsidP="009C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C05B5" w:rsidRDefault="009C05B5" w:rsidP="009C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9C05B5" w:rsidRDefault="009C05B5" w:rsidP="009C05B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C05B5" w:rsidRDefault="009C05B5" w:rsidP="00A56154">
      <w:pPr>
        <w:jc w:val="both"/>
        <w:rPr>
          <w:lang w:val="uk-UA"/>
        </w:rPr>
      </w:pPr>
    </w:p>
    <w:p w:rsidR="00690BFF" w:rsidRDefault="00690BFF" w:rsidP="00690BF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90BFF" w:rsidRPr="00690BFF" w:rsidRDefault="00690BFF" w:rsidP="00690BFF">
      <w:pPr>
        <w:pStyle w:val="a3"/>
        <w:spacing w:after="0"/>
        <w:ind w:firstLine="708"/>
        <w:jc w:val="both"/>
        <w:rPr>
          <w:b/>
        </w:rPr>
      </w:pPr>
      <w:r w:rsidRPr="00690BFF">
        <w:rPr>
          <w:b/>
        </w:rPr>
        <w:t xml:space="preserve">Про </w:t>
      </w:r>
      <w:proofErr w:type="spellStart"/>
      <w:r w:rsidRPr="00690BFF">
        <w:rPr>
          <w:b/>
        </w:rPr>
        <w:t>надання</w:t>
      </w:r>
      <w:proofErr w:type="spellEnd"/>
      <w:r w:rsidRPr="00690BFF">
        <w:rPr>
          <w:b/>
        </w:rPr>
        <w:t xml:space="preserve"> </w:t>
      </w:r>
      <w:proofErr w:type="spellStart"/>
      <w:r w:rsidRPr="00690BFF">
        <w:rPr>
          <w:b/>
        </w:rPr>
        <w:t>дозволу</w:t>
      </w:r>
      <w:proofErr w:type="spellEnd"/>
      <w:r w:rsidRPr="00690BFF">
        <w:rPr>
          <w:b/>
        </w:rPr>
        <w:t xml:space="preserve"> на </w:t>
      </w:r>
      <w:proofErr w:type="spellStart"/>
      <w:r w:rsidRPr="00690BFF">
        <w:rPr>
          <w:b/>
        </w:rPr>
        <w:t>виготовлення</w:t>
      </w:r>
      <w:proofErr w:type="spellEnd"/>
      <w:r w:rsidRPr="00690BFF">
        <w:rPr>
          <w:b/>
        </w:rPr>
        <w:t xml:space="preserve"> </w:t>
      </w:r>
      <w:proofErr w:type="spellStart"/>
      <w:proofErr w:type="gramStart"/>
      <w:r w:rsidRPr="00690BFF">
        <w:rPr>
          <w:rFonts w:eastAsia="MS Mincho"/>
          <w:b/>
          <w:bCs/>
        </w:rPr>
        <w:t>техн</w:t>
      </w:r>
      <w:proofErr w:type="gramEnd"/>
      <w:r w:rsidRPr="00690BFF">
        <w:rPr>
          <w:rFonts w:eastAsia="MS Mincho"/>
          <w:b/>
          <w:bCs/>
        </w:rPr>
        <w:t>ічної</w:t>
      </w:r>
      <w:proofErr w:type="spellEnd"/>
      <w:r w:rsidRPr="00690BFF">
        <w:rPr>
          <w:rFonts w:eastAsia="MS Mincho"/>
          <w:b/>
          <w:bCs/>
        </w:rPr>
        <w:t xml:space="preserve"> </w:t>
      </w:r>
      <w:proofErr w:type="spellStart"/>
      <w:r w:rsidRPr="00690BFF">
        <w:rPr>
          <w:rFonts w:eastAsia="MS Mincho"/>
          <w:b/>
          <w:bCs/>
        </w:rPr>
        <w:t>документації</w:t>
      </w:r>
      <w:proofErr w:type="spellEnd"/>
      <w:r w:rsidRPr="00690BFF">
        <w:rPr>
          <w:rFonts w:eastAsia="MS Mincho"/>
          <w:b/>
          <w:bCs/>
        </w:rPr>
        <w:t xml:space="preserve"> </w:t>
      </w:r>
      <w:proofErr w:type="spellStart"/>
      <w:r w:rsidRPr="00690BFF">
        <w:rPr>
          <w:rFonts w:eastAsia="MS Mincho"/>
          <w:b/>
          <w:bCs/>
        </w:rPr>
        <w:t>щодо</w:t>
      </w:r>
      <w:proofErr w:type="spellEnd"/>
      <w:r w:rsidRPr="00690BFF">
        <w:rPr>
          <w:rFonts w:eastAsia="MS Mincho"/>
          <w:b/>
          <w:bCs/>
        </w:rPr>
        <w:t xml:space="preserve"> </w:t>
      </w:r>
      <w:proofErr w:type="spellStart"/>
      <w:r w:rsidRPr="00690BFF">
        <w:rPr>
          <w:rFonts w:eastAsia="MS Mincho"/>
          <w:b/>
          <w:bCs/>
        </w:rPr>
        <w:t>встановлення</w:t>
      </w:r>
      <w:proofErr w:type="spellEnd"/>
      <w:r w:rsidRPr="00690BFF">
        <w:rPr>
          <w:rFonts w:eastAsia="MS Mincho"/>
          <w:b/>
          <w:bCs/>
        </w:rPr>
        <w:t xml:space="preserve"> меж </w:t>
      </w:r>
      <w:proofErr w:type="spellStart"/>
      <w:r w:rsidRPr="00690BFF">
        <w:rPr>
          <w:rFonts w:eastAsia="MS Mincho"/>
          <w:b/>
          <w:bCs/>
        </w:rPr>
        <w:t>земельної</w:t>
      </w:r>
      <w:proofErr w:type="spellEnd"/>
      <w:r w:rsidRPr="00690BFF">
        <w:rPr>
          <w:rFonts w:eastAsia="MS Mincho"/>
          <w:b/>
          <w:bCs/>
        </w:rPr>
        <w:t xml:space="preserve"> </w:t>
      </w:r>
      <w:proofErr w:type="spellStart"/>
      <w:r w:rsidRPr="00690BFF">
        <w:rPr>
          <w:rFonts w:eastAsia="MS Mincho"/>
          <w:b/>
          <w:bCs/>
        </w:rPr>
        <w:t>ділянки</w:t>
      </w:r>
      <w:proofErr w:type="spellEnd"/>
      <w:r w:rsidRPr="00690BFF">
        <w:rPr>
          <w:rFonts w:eastAsia="MS Mincho"/>
          <w:b/>
          <w:bCs/>
        </w:rPr>
        <w:t xml:space="preserve"> в </w:t>
      </w:r>
      <w:proofErr w:type="spellStart"/>
      <w:r w:rsidRPr="00690BFF">
        <w:rPr>
          <w:rFonts w:eastAsia="MS Mincho"/>
          <w:b/>
          <w:bCs/>
        </w:rPr>
        <w:t>натурі</w:t>
      </w:r>
      <w:proofErr w:type="spellEnd"/>
      <w:r w:rsidRPr="00690BFF">
        <w:rPr>
          <w:rFonts w:eastAsia="MS Mincho"/>
          <w:b/>
          <w:bCs/>
        </w:rPr>
        <w:t xml:space="preserve"> (на </w:t>
      </w:r>
      <w:proofErr w:type="spellStart"/>
      <w:r w:rsidRPr="00690BFF">
        <w:rPr>
          <w:rFonts w:eastAsia="MS Mincho"/>
          <w:b/>
          <w:bCs/>
        </w:rPr>
        <w:t>місцевості</w:t>
      </w:r>
      <w:proofErr w:type="spellEnd"/>
      <w:r w:rsidRPr="00690BFF">
        <w:rPr>
          <w:rFonts w:eastAsia="MS Mincho"/>
          <w:b/>
          <w:bCs/>
        </w:rPr>
        <w:t xml:space="preserve">) у </w:t>
      </w:r>
      <w:proofErr w:type="spellStart"/>
      <w:r w:rsidRPr="00690BFF">
        <w:rPr>
          <w:rFonts w:eastAsia="MS Mincho"/>
          <w:b/>
          <w:bCs/>
        </w:rPr>
        <w:t>власність</w:t>
      </w:r>
      <w:proofErr w:type="spellEnd"/>
      <w:r w:rsidRPr="00690BFF">
        <w:rPr>
          <w:rFonts w:eastAsia="MS Mincho"/>
          <w:b/>
          <w:bCs/>
        </w:rPr>
        <w:t xml:space="preserve"> гр. </w:t>
      </w:r>
      <w:proofErr w:type="spellStart"/>
      <w:r w:rsidRPr="00690BFF">
        <w:rPr>
          <w:rFonts w:eastAsia="MS Mincho"/>
          <w:b/>
          <w:bCs/>
        </w:rPr>
        <w:t>Мусієнко</w:t>
      </w:r>
      <w:proofErr w:type="spellEnd"/>
      <w:r w:rsidRPr="00690BFF">
        <w:rPr>
          <w:rFonts w:eastAsia="MS Mincho"/>
          <w:b/>
          <w:bCs/>
        </w:rPr>
        <w:t xml:space="preserve"> В.М.</w:t>
      </w:r>
    </w:p>
    <w:p w:rsidR="00690BFF" w:rsidRDefault="00690BFF" w:rsidP="00690BFF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690BFF" w:rsidRPr="008C6767" w:rsidRDefault="00690BFF" w:rsidP="00690BFF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7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90BFF" w:rsidRPr="00634DD1" w:rsidRDefault="00690BFF" w:rsidP="00690B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1</w:t>
      </w:r>
    </w:p>
    <w:p w:rsidR="00690BFF" w:rsidRPr="006B0CC6" w:rsidRDefault="00690BFF" w:rsidP="00690BF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90BFF" w:rsidRDefault="00690BFF" w:rsidP="00690B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90BFF" w:rsidRDefault="00690BFF" w:rsidP="00690B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690BFF" w:rsidRDefault="00690BFF" w:rsidP="00690BF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690BFF" w:rsidRDefault="00690BFF" w:rsidP="00A56154">
      <w:pPr>
        <w:jc w:val="both"/>
        <w:rPr>
          <w:lang w:val="uk-UA"/>
        </w:rPr>
      </w:pPr>
    </w:p>
    <w:p w:rsidR="00250A81" w:rsidRDefault="00250A81" w:rsidP="00250A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50A81" w:rsidRPr="00250A81" w:rsidRDefault="00250A81" w:rsidP="00250A81">
      <w:pPr>
        <w:pStyle w:val="a3"/>
        <w:spacing w:after="0"/>
        <w:ind w:firstLine="708"/>
        <w:jc w:val="both"/>
        <w:rPr>
          <w:b/>
        </w:rPr>
      </w:pPr>
      <w:r w:rsidRPr="00250A81">
        <w:rPr>
          <w:b/>
        </w:rPr>
        <w:t xml:space="preserve">Про </w:t>
      </w:r>
      <w:proofErr w:type="spellStart"/>
      <w:r w:rsidRPr="00250A81">
        <w:rPr>
          <w:b/>
        </w:rPr>
        <w:t>надання</w:t>
      </w:r>
      <w:proofErr w:type="spellEnd"/>
      <w:r w:rsidRPr="00250A81">
        <w:rPr>
          <w:b/>
        </w:rPr>
        <w:t xml:space="preserve"> </w:t>
      </w:r>
      <w:proofErr w:type="spellStart"/>
      <w:r w:rsidRPr="00250A81">
        <w:rPr>
          <w:b/>
        </w:rPr>
        <w:t>дозволу</w:t>
      </w:r>
      <w:proofErr w:type="spellEnd"/>
      <w:r w:rsidRPr="00250A81">
        <w:rPr>
          <w:b/>
        </w:rPr>
        <w:t xml:space="preserve"> на </w:t>
      </w:r>
      <w:proofErr w:type="spellStart"/>
      <w:r w:rsidRPr="00250A81">
        <w:rPr>
          <w:b/>
        </w:rPr>
        <w:t>виготовлення</w:t>
      </w:r>
      <w:proofErr w:type="spellEnd"/>
      <w:r w:rsidRPr="00250A81">
        <w:rPr>
          <w:b/>
        </w:rPr>
        <w:t xml:space="preserve"> </w:t>
      </w:r>
      <w:proofErr w:type="spellStart"/>
      <w:proofErr w:type="gramStart"/>
      <w:r w:rsidRPr="00250A81">
        <w:rPr>
          <w:rFonts w:eastAsia="MS Mincho"/>
          <w:b/>
          <w:bCs/>
        </w:rPr>
        <w:t>техн</w:t>
      </w:r>
      <w:proofErr w:type="gramEnd"/>
      <w:r w:rsidRPr="00250A81">
        <w:rPr>
          <w:rFonts w:eastAsia="MS Mincho"/>
          <w:b/>
          <w:bCs/>
        </w:rPr>
        <w:t>ічної</w:t>
      </w:r>
      <w:proofErr w:type="spellEnd"/>
      <w:r w:rsidRPr="00250A81">
        <w:rPr>
          <w:rFonts w:eastAsia="MS Mincho"/>
          <w:b/>
          <w:bCs/>
        </w:rPr>
        <w:t xml:space="preserve"> </w:t>
      </w:r>
      <w:proofErr w:type="spellStart"/>
      <w:r w:rsidRPr="00250A81">
        <w:rPr>
          <w:rFonts w:eastAsia="MS Mincho"/>
          <w:b/>
          <w:bCs/>
        </w:rPr>
        <w:t>документації</w:t>
      </w:r>
      <w:proofErr w:type="spellEnd"/>
      <w:r w:rsidRPr="00250A81">
        <w:rPr>
          <w:rFonts w:eastAsia="MS Mincho"/>
          <w:b/>
          <w:bCs/>
        </w:rPr>
        <w:t xml:space="preserve"> </w:t>
      </w:r>
      <w:proofErr w:type="spellStart"/>
      <w:r w:rsidRPr="00250A81">
        <w:rPr>
          <w:rFonts w:eastAsia="MS Mincho"/>
          <w:b/>
          <w:bCs/>
        </w:rPr>
        <w:t>щодо</w:t>
      </w:r>
      <w:proofErr w:type="spellEnd"/>
      <w:r w:rsidRPr="00250A81">
        <w:rPr>
          <w:rFonts w:eastAsia="MS Mincho"/>
          <w:b/>
          <w:bCs/>
        </w:rPr>
        <w:t xml:space="preserve"> </w:t>
      </w:r>
      <w:proofErr w:type="spellStart"/>
      <w:r w:rsidRPr="00250A81">
        <w:rPr>
          <w:rFonts w:eastAsia="MS Mincho"/>
          <w:b/>
          <w:bCs/>
        </w:rPr>
        <w:t>встановлення</w:t>
      </w:r>
      <w:proofErr w:type="spellEnd"/>
      <w:r w:rsidRPr="00250A81">
        <w:rPr>
          <w:rFonts w:eastAsia="MS Mincho"/>
          <w:b/>
          <w:bCs/>
        </w:rPr>
        <w:t xml:space="preserve"> меж </w:t>
      </w:r>
      <w:proofErr w:type="spellStart"/>
      <w:r w:rsidRPr="00250A81">
        <w:rPr>
          <w:rFonts w:eastAsia="MS Mincho"/>
          <w:b/>
          <w:bCs/>
        </w:rPr>
        <w:t>земельної</w:t>
      </w:r>
      <w:proofErr w:type="spellEnd"/>
      <w:r w:rsidRPr="00250A81">
        <w:rPr>
          <w:rFonts w:eastAsia="MS Mincho"/>
          <w:b/>
          <w:bCs/>
        </w:rPr>
        <w:t xml:space="preserve"> </w:t>
      </w:r>
      <w:proofErr w:type="spellStart"/>
      <w:r w:rsidRPr="00250A81">
        <w:rPr>
          <w:rFonts w:eastAsia="MS Mincho"/>
          <w:b/>
          <w:bCs/>
        </w:rPr>
        <w:t>ділянки</w:t>
      </w:r>
      <w:proofErr w:type="spellEnd"/>
      <w:r w:rsidRPr="00250A81">
        <w:rPr>
          <w:rFonts w:eastAsia="MS Mincho"/>
          <w:b/>
          <w:bCs/>
        </w:rPr>
        <w:t xml:space="preserve"> в </w:t>
      </w:r>
      <w:proofErr w:type="spellStart"/>
      <w:r w:rsidRPr="00250A81">
        <w:rPr>
          <w:rFonts w:eastAsia="MS Mincho"/>
          <w:b/>
          <w:bCs/>
        </w:rPr>
        <w:t>натурі</w:t>
      </w:r>
      <w:proofErr w:type="spellEnd"/>
      <w:r w:rsidRPr="00250A81">
        <w:rPr>
          <w:rFonts w:eastAsia="MS Mincho"/>
          <w:b/>
          <w:bCs/>
        </w:rPr>
        <w:t xml:space="preserve"> (на </w:t>
      </w:r>
      <w:proofErr w:type="spellStart"/>
      <w:r w:rsidRPr="00250A81">
        <w:rPr>
          <w:rFonts w:eastAsia="MS Mincho"/>
          <w:b/>
          <w:bCs/>
        </w:rPr>
        <w:t>місцевості</w:t>
      </w:r>
      <w:proofErr w:type="spellEnd"/>
      <w:r w:rsidRPr="00250A81">
        <w:rPr>
          <w:rFonts w:eastAsia="MS Mincho"/>
          <w:b/>
          <w:bCs/>
        </w:rPr>
        <w:t xml:space="preserve">) у </w:t>
      </w:r>
      <w:proofErr w:type="spellStart"/>
      <w:r w:rsidRPr="00250A81">
        <w:rPr>
          <w:rFonts w:eastAsia="MS Mincho"/>
          <w:b/>
          <w:bCs/>
        </w:rPr>
        <w:t>власність</w:t>
      </w:r>
      <w:proofErr w:type="spellEnd"/>
      <w:r w:rsidRPr="00250A81">
        <w:rPr>
          <w:rFonts w:eastAsia="MS Mincho"/>
          <w:b/>
          <w:bCs/>
        </w:rPr>
        <w:t xml:space="preserve"> гр. </w:t>
      </w:r>
      <w:proofErr w:type="spellStart"/>
      <w:r w:rsidRPr="00250A81">
        <w:rPr>
          <w:rFonts w:eastAsia="MS Mincho"/>
          <w:b/>
          <w:bCs/>
        </w:rPr>
        <w:t>Нечипоренку</w:t>
      </w:r>
      <w:proofErr w:type="spellEnd"/>
      <w:r w:rsidRPr="00250A81">
        <w:rPr>
          <w:rFonts w:eastAsia="MS Mincho"/>
          <w:b/>
          <w:bCs/>
        </w:rPr>
        <w:t xml:space="preserve"> О.В.</w:t>
      </w:r>
    </w:p>
    <w:p w:rsidR="00250A81" w:rsidRDefault="00250A81" w:rsidP="00250A81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250A81" w:rsidRPr="008C6767" w:rsidRDefault="00250A81" w:rsidP="00250A81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50A81" w:rsidRPr="00634DD1" w:rsidRDefault="00250A81" w:rsidP="00250A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250A81" w:rsidRPr="006B0CC6" w:rsidRDefault="00250A81" w:rsidP="00250A8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50A81" w:rsidRDefault="00250A81" w:rsidP="00250A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50A81" w:rsidRDefault="00250A81" w:rsidP="00250A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-1</w:t>
      </w:r>
    </w:p>
    <w:p w:rsidR="00250A81" w:rsidRDefault="00250A81" w:rsidP="00250A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50A81" w:rsidRDefault="00250A81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94145B" w:rsidRDefault="0094145B" w:rsidP="00A56154">
      <w:pPr>
        <w:jc w:val="both"/>
        <w:rPr>
          <w:lang w:val="uk-UA"/>
        </w:rPr>
      </w:pPr>
    </w:p>
    <w:p w:rsidR="007F44E6" w:rsidRDefault="007F44E6" w:rsidP="007F44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F44E6" w:rsidRPr="007F44E6" w:rsidRDefault="007F44E6" w:rsidP="007F44E6">
      <w:pPr>
        <w:pStyle w:val="a3"/>
        <w:spacing w:after="0"/>
        <w:ind w:firstLine="708"/>
        <w:jc w:val="both"/>
        <w:rPr>
          <w:b/>
        </w:rPr>
      </w:pPr>
      <w:r w:rsidRPr="007F44E6">
        <w:rPr>
          <w:b/>
        </w:rPr>
        <w:t xml:space="preserve">Про </w:t>
      </w:r>
      <w:proofErr w:type="spellStart"/>
      <w:r w:rsidRPr="007F44E6">
        <w:rPr>
          <w:b/>
        </w:rPr>
        <w:t>надання</w:t>
      </w:r>
      <w:proofErr w:type="spellEnd"/>
      <w:r w:rsidRPr="007F44E6">
        <w:rPr>
          <w:b/>
        </w:rPr>
        <w:t xml:space="preserve"> </w:t>
      </w:r>
      <w:proofErr w:type="spellStart"/>
      <w:r w:rsidRPr="007F44E6">
        <w:rPr>
          <w:b/>
        </w:rPr>
        <w:t>дозволу</w:t>
      </w:r>
      <w:proofErr w:type="spellEnd"/>
      <w:r w:rsidRPr="007F44E6">
        <w:rPr>
          <w:b/>
        </w:rPr>
        <w:t xml:space="preserve"> на </w:t>
      </w:r>
      <w:proofErr w:type="spellStart"/>
      <w:r w:rsidRPr="007F44E6">
        <w:rPr>
          <w:b/>
        </w:rPr>
        <w:t>виготовлення</w:t>
      </w:r>
      <w:proofErr w:type="spellEnd"/>
      <w:r w:rsidRPr="007F44E6">
        <w:rPr>
          <w:b/>
        </w:rPr>
        <w:t xml:space="preserve"> </w:t>
      </w:r>
      <w:proofErr w:type="spellStart"/>
      <w:proofErr w:type="gramStart"/>
      <w:r w:rsidRPr="007F44E6">
        <w:rPr>
          <w:rFonts w:eastAsia="MS Mincho"/>
          <w:b/>
          <w:bCs/>
        </w:rPr>
        <w:t>техн</w:t>
      </w:r>
      <w:proofErr w:type="gramEnd"/>
      <w:r w:rsidRPr="007F44E6">
        <w:rPr>
          <w:rFonts w:eastAsia="MS Mincho"/>
          <w:b/>
          <w:bCs/>
        </w:rPr>
        <w:t>ічної</w:t>
      </w:r>
      <w:proofErr w:type="spellEnd"/>
      <w:r w:rsidRPr="007F44E6">
        <w:rPr>
          <w:rFonts w:eastAsia="MS Mincho"/>
          <w:b/>
          <w:bCs/>
        </w:rPr>
        <w:t xml:space="preserve"> </w:t>
      </w:r>
      <w:proofErr w:type="spellStart"/>
      <w:r w:rsidRPr="007F44E6">
        <w:rPr>
          <w:rFonts w:eastAsia="MS Mincho"/>
          <w:b/>
          <w:bCs/>
        </w:rPr>
        <w:t>документації</w:t>
      </w:r>
      <w:proofErr w:type="spellEnd"/>
      <w:r w:rsidRPr="007F44E6">
        <w:rPr>
          <w:rFonts w:eastAsia="MS Mincho"/>
          <w:b/>
          <w:bCs/>
        </w:rPr>
        <w:t xml:space="preserve"> </w:t>
      </w:r>
      <w:proofErr w:type="spellStart"/>
      <w:r w:rsidRPr="007F44E6">
        <w:rPr>
          <w:rFonts w:eastAsia="MS Mincho"/>
          <w:b/>
          <w:bCs/>
        </w:rPr>
        <w:t>щодо</w:t>
      </w:r>
      <w:proofErr w:type="spellEnd"/>
      <w:r w:rsidRPr="007F44E6">
        <w:rPr>
          <w:rFonts w:eastAsia="MS Mincho"/>
          <w:b/>
          <w:bCs/>
        </w:rPr>
        <w:t xml:space="preserve"> </w:t>
      </w:r>
      <w:proofErr w:type="spellStart"/>
      <w:r w:rsidRPr="007F44E6">
        <w:rPr>
          <w:rFonts w:eastAsia="MS Mincho"/>
          <w:b/>
          <w:bCs/>
        </w:rPr>
        <w:t>встановлення</w:t>
      </w:r>
      <w:proofErr w:type="spellEnd"/>
      <w:r w:rsidRPr="007F44E6">
        <w:rPr>
          <w:rFonts w:eastAsia="MS Mincho"/>
          <w:b/>
          <w:bCs/>
        </w:rPr>
        <w:t xml:space="preserve"> меж </w:t>
      </w:r>
      <w:proofErr w:type="spellStart"/>
      <w:r w:rsidRPr="007F44E6">
        <w:rPr>
          <w:rFonts w:eastAsia="MS Mincho"/>
          <w:b/>
          <w:bCs/>
        </w:rPr>
        <w:t>земельної</w:t>
      </w:r>
      <w:proofErr w:type="spellEnd"/>
      <w:r w:rsidRPr="007F44E6">
        <w:rPr>
          <w:rFonts w:eastAsia="MS Mincho"/>
          <w:b/>
          <w:bCs/>
        </w:rPr>
        <w:t xml:space="preserve"> </w:t>
      </w:r>
      <w:proofErr w:type="spellStart"/>
      <w:r w:rsidRPr="007F44E6">
        <w:rPr>
          <w:rFonts w:eastAsia="MS Mincho"/>
          <w:b/>
          <w:bCs/>
        </w:rPr>
        <w:t>ділянки</w:t>
      </w:r>
      <w:proofErr w:type="spellEnd"/>
      <w:r w:rsidRPr="007F44E6">
        <w:rPr>
          <w:rFonts w:eastAsia="MS Mincho"/>
          <w:b/>
          <w:bCs/>
        </w:rPr>
        <w:t xml:space="preserve"> в </w:t>
      </w:r>
      <w:proofErr w:type="spellStart"/>
      <w:r w:rsidRPr="007F44E6">
        <w:rPr>
          <w:rFonts w:eastAsia="MS Mincho"/>
          <w:b/>
          <w:bCs/>
        </w:rPr>
        <w:t>натурі</w:t>
      </w:r>
      <w:proofErr w:type="spellEnd"/>
      <w:r w:rsidRPr="007F44E6">
        <w:rPr>
          <w:rFonts w:eastAsia="MS Mincho"/>
          <w:b/>
          <w:bCs/>
        </w:rPr>
        <w:t xml:space="preserve"> (на </w:t>
      </w:r>
      <w:proofErr w:type="spellStart"/>
      <w:r w:rsidRPr="007F44E6">
        <w:rPr>
          <w:rFonts w:eastAsia="MS Mincho"/>
          <w:b/>
          <w:bCs/>
        </w:rPr>
        <w:t>місцевості</w:t>
      </w:r>
      <w:proofErr w:type="spellEnd"/>
      <w:r w:rsidRPr="007F44E6">
        <w:rPr>
          <w:rFonts w:eastAsia="MS Mincho"/>
          <w:b/>
          <w:bCs/>
        </w:rPr>
        <w:t xml:space="preserve">) у </w:t>
      </w:r>
      <w:proofErr w:type="spellStart"/>
      <w:r w:rsidRPr="007F44E6">
        <w:rPr>
          <w:rFonts w:eastAsia="MS Mincho"/>
          <w:b/>
          <w:bCs/>
        </w:rPr>
        <w:t>власність</w:t>
      </w:r>
      <w:proofErr w:type="spellEnd"/>
      <w:r w:rsidRPr="007F44E6">
        <w:rPr>
          <w:rFonts w:eastAsia="MS Mincho"/>
          <w:b/>
          <w:bCs/>
        </w:rPr>
        <w:t xml:space="preserve"> гр. </w:t>
      </w:r>
      <w:proofErr w:type="spellStart"/>
      <w:r w:rsidRPr="007F44E6">
        <w:rPr>
          <w:rFonts w:eastAsia="MS Mincho"/>
          <w:b/>
          <w:bCs/>
        </w:rPr>
        <w:t>Хиленко</w:t>
      </w:r>
      <w:proofErr w:type="spellEnd"/>
      <w:r w:rsidRPr="007F44E6">
        <w:rPr>
          <w:rFonts w:eastAsia="MS Mincho"/>
          <w:b/>
          <w:bCs/>
        </w:rPr>
        <w:t xml:space="preserve"> Т.М.</w:t>
      </w:r>
    </w:p>
    <w:p w:rsidR="007F44E6" w:rsidRDefault="007F44E6" w:rsidP="007F44E6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7F44E6" w:rsidRPr="008C6767" w:rsidRDefault="007F44E6" w:rsidP="007F44E6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№199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F44E6" w:rsidRPr="00634DD1" w:rsidRDefault="007F44E6" w:rsidP="007F44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0</w:t>
      </w:r>
    </w:p>
    <w:p w:rsidR="007F44E6" w:rsidRPr="006B0CC6" w:rsidRDefault="007F44E6" w:rsidP="007F44E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F44E6" w:rsidRDefault="007F44E6" w:rsidP="007F44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F44E6" w:rsidRDefault="007F44E6" w:rsidP="007F44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2</w:t>
      </w:r>
    </w:p>
    <w:p w:rsidR="007F44E6" w:rsidRDefault="007F44E6" w:rsidP="007F44E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F44E6" w:rsidRDefault="007F44E6" w:rsidP="007F44E6">
      <w:pPr>
        <w:jc w:val="both"/>
        <w:rPr>
          <w:lang w:val="uk-UA"/>
        </w:rPr>
      </w:pPr>
    </w:p>
    <w:p w:rsidR="00B14A4E" w:rsidRDefault="00B14A4E" w:rsidP="00B14A4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14A4E" w:rsidRDefault="00B14A4E" w:rsidP="00B14A4E">
      <w:pPr>
        <w:pStyle w:val="a3"/>
        <w:spacing w:after="0"/>
        <w:ind w:firstLine="708"/>
        <w:jc w:val="both"/>
        <w:rPr>
          <w:rFonts w:eastAsia="MS Mincho"/>
          <w:b/>
          <w:bCs/>
          <w:lang w:val="uk-UA"/>
        </w:rPr>
      </w:pPr>
      <w:r w:rsidRPr="00B14A4E">
        <w:rPr>
          <w:b/>
          <w:lang w:val="uk-UA"/>
        </w:rPr>
        <w:t xml:space="preserve">Про уточнення площі і затвердження </w:t>
      </w:r>
      <w:r w:rsidRPr="00B14A4E">
        <w:rPr>
          <w:rFonts w:eastAsia="MS Mincho"/>
          <w:b/>
          <w:bCs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B14A4E">
        <w:rPr>
          <w:rFonts w:eastAsia="MS Mincho"/>
          <w:b/>
          <w:bCs/>
          <w:lang w:val="uk-UA"/>
        </w:rPr>
        <w:t>Геворгяну</w:t>
      </w:r>
      <w:proofErr w:type="spellEnd"/>
      <w:r w:rsidRPr="00B14A4E">
        <w:rPr>
          <w:rFonts w:eastAsia="MS Mincho"/>
          <w:b/>
          <w:bCs/>
          <w:lang w:val="uk-UA"/>
        </w:rPr>
        <w:t xml:space="preserve"> С.Р. та гр. Бойку Б.Я.</w:t>
      </w:r>
    </w:p>
    <w:p w:rsidR="00FC27D1" w:rsidRDefault="00FC27D1" w:rsidP="00FC27D1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B14A4E" w:rsidRPr="008C6767" w:rsidRDefault="00B14A4E" w:rsidP="00B14A4E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№2000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14A4E" w:rsidRPr="00634DD1" w:rsidRDefault="00B14A4E" w:rsidP="00B14A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2</w:t>
      </w:r>
    </w:p>
    <w:p w:rsidR="00B14A4E" w:rsidRPr="006B0CC6" w:rsidRDefault="00B14A4E" w:rsidP="00B14A4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14A4E" w:rsidRDefault="00B14A4E" w:rsidP="00B14A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14A4E" w:rsidRDefault="00B14A4E" w:rsidP="00B14A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0</w:t>
      </w:r>
    </w:p>
    <w:p w:rsidR="00B14A4E" w:rsidRDefault="00B14A4E" w:rsidP="00B14A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F44E6" w:rsidRDefault="007F44E6" w:rsidP="00A56154">
      <w:pPr>
        <w:jc w:val="both"/>
        <w:rPr>
          <w:lang w:val="uk-UA"/>
        </w:rPr>
      </w:pPr>
    </w:p>
    <w:p w:rsidR="00FC27D1" w:rsidRDefault="00FC27D1" w:rsidP="00FC27D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C27D1" w:rsidRDefault="00FC27D1" w:rsidP="00FC27D1">
      <w:pPr>
        <w:pStyle w:val="a3"/>
        <w:spacing w:after="0"/>
        <w:ind w:firstLine="708"/>
        <w:jc w:val="both"/>
        <w:rPr>
          <w:rFonts w:eastAsia="MS Mincho"/>
          <w:b/>
          <w:bCs/>
          <w:lang w:val="uk-UA"/>
        </w:rPr>
      </w:pPr>
      <w:r w:rsidRPr="00FC27D1">
        <w:rPr>
          <w:b/>
          <w:lang w:val="uk-UA"/>
        </w:rPr>
        <w:t xml:space="preserve">Про уточнення площі і затвердження </w:t>
      </w:r>
      <w:r w:rsidRPr="00FC27D1">
        <w:rPr>
          <w:rFonts w:eastAsia="MS Mincho"/>
          <w:b/>
          <w:bCs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Дяченку Р.О.</w:t>
      </w:r>
    </w:p>
    <w:p w:rsidR="00FC27D1" w:rsidRDefault="00FC27D1" w:rsidP="00FC27D1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FC27D1" w:rsidRPr="008C6767" w:rsidRDefault="00FC27D1" w:rsidP="00FC27D1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2001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C27D1" w:rsidRPr="00634DD1" w:rsidRDefault="00FC27D1" w:rsidP="00FC27D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0</w:t>
      </w:r>
    </w:p>
    <w:p w:rsidR="00FC27D1" w:rsidRPr="006B0CC6" w:rsidRDefault="00FC27D1" w:rsidP="00FC27D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C27D1" w:rsidRDefault="00FC27D1" w:rsidP="00FC27D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C27D1" w:rsidRDefault="00FC27D1" w:rsidP="00FC27D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3</w:t>
      </w:r>
    </w:p>
    <w:p w:rsidR="00FC27D1" w:rsidRDefault="00FC27D1" w:rsidP="00FC27D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>
        <w:rPr>
          <w:lang w:val="uk-UA"/>
        </w:rPr>
        <w:t>2</w:t>
      </w:r>
    </w:p>
    <w:p w:rsidR="00FC27D1" w:rsidRDefault="00FC27D1" w:rsidP="00A56154">
      <w:pPr>
        <w:jc w:val="both"/>
        <w:rPr>
          <w:lang w:val="uk-UA"/>
        </w:rPr>
      </w:pPr>
    </w:p>
    <w:p w:rsidR="00226647" w:rsidRDefault="00226647" w:rsidP="0022664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26647" w:rsidRDefault="00226647" w:rsidP="00226647">
      <w:pPr>
        <w:pStyle w:val="a3"/>
        <w:spacing w:after="0"/>
        <w:ind w:firstLine="708"/>
        <w:jc w:val="both"/>
        <w:rPr>
          <w:rFonts w:eastAsia="MS Mincho"/>
          <w:b/>
          <w:bCs/>
          <w:lang w:val="uk-UA"/>
        </w:rPr>
      </w:pPr>
      <w:r w:rsidRPr="00226647">
        <w:rPr>
          <w:b/>
          <w:lang w:val="uk-UA"/>
        </w:rPr>
        <w:t xml:space="preserve">Про уточнення площі і затвердження </w:t>
      </w:r>
      <w:r w:rsidRPr="00226647">
        <w:rPr>
          <w:rFonts w:eastAsia="MS Mincho"/>
          <w:b/>
          <w:bCs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Кудлаю Р.В.</w:t>
      </w:r>
    </w:p>
    <w:p w:rsidR="00226647" w:rsidRDefault="00226647" w:rsidP="00226647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226647" w:rsidRPr="008C6767" w:rsidRDefault="00226647" w:rsidP="0022664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№200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26647" w:rsidRPr="00634DD1" w:rsidRDefault="00226647" w:rsidP="002266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1</w:t>
      </w:r>
    </w:p>
    <w:p w:rsidR="00226647" w:rsidRPr="006B0CC6" w:rsidRDefault="00226647" w:rsidP="0022664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26647" w:rsidRDefault="00226647" w:rsidP="002266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26647" w:rsidRDefault="00226647" w:rsidP="002266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 w:rsidR="00DD40D3">
        <w:rPr>
          <w:lang w:val="uk-UA"/>
        </w:rPr>
        <w:t>1</w:t>
      </w:r>
    </w:p>
    <w:p w:rsidR="00226647" w:rsidRDefault="00226647" w:rsidP="0022664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 w:rsidR="00DD40D3">
        <w:rPr>
          <w:lang w:val="uk-UA"/>
        </w:rPr>
        <w:t>3</w:t>
      </w:r>
    </w:p>
    <w:p w:rsidR="00226647" w:rsidRDefault="00226647" w:rsidP="00A56154">
      <w:pPr>
        <w:jc w:val="both"/>
        <w:rPr>
          <w:lang w:val="uk-UA"/>
        </w:rPr>
      </w:pPr>
    </w:p>
    <w:p w:rsidR="00515FB7" w:rsidRDefault="00515FB7" w:rsidP="00515FB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515FB7" w:rsidRPr="00515FB7" w:rsidRDefault="00515FB7" w:rsidP="00515FB7">
      <w:pPr>
        <w:pStyle w:val="a3"/>
        <w:spacing w:after="0"/>
        <w:ind w:firstLine="708"/>
        <w:jc w:val="both"/>
        <w:rPr>
          <w:b/>
          <w:lang w:val="uk-UA"/>
        </w:rPr>
      </w:pPr>
      <w:r w:rsidRPr="00515FB7">
        <w:rPr>
          <w:b/>
          <w:lang w:val="uk-UA"/>
        </w:rPr>
        <w:t xml:space="preserve">Про уточнення площі і затвердження </w:t>
      </w:r>
      <w:r w:rsidRPr="00515FB7">
        <w:rPr>
          <w:rFonts w:eastAsia="MS Mincho"/>
          <w:b/>
          <w:bCs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Ратушній В.М.</w:t>
      </w:r>
    </w:p>
    <w:p w:rsidR="00515FB7" w:rsidRDefault="00515FB7" w:rsidP="00515FB7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8D5ACB">
        <w:rPr>
          <w:lang w:val="uk-UA"/>
        </w:rPr>
        <w:t>Є.Остапенко, головний спеціаліст від</w:t>
      </w:r>
      <w:r>
        <w:rPr>
          <w:lang w:val="uk-UA"/>
        </w:rPr>
        <w:t>д</w:t>
      </w:r>
      <w:r w:rsidRPr="008D5ACB">
        <w:rPr>
          <w:lang w:val="uk-UA"/>
        </w:rPr>
        <w:t>ілу земельних питань.</w:t>
      </w:r>
    </w:p>
    <w:p w:rsidR="00515FB7" w:rsidRPr="008C6767" w:rsidRDefault="00515FB7" w:rsidP="00515FB7">
      <w:pPr>
        <w:pStyle w:val="a3"/>
        <w:spacing w:after="0"/>
        <w:jc w:val="both"/>
        <w:rPr>
          <w:szCs w:val="24"/>
          <w:lang w:val="uk-UA"/>
        </w:rPr>
      </w:pPr>
      <w:r w:rsidRPr="008C6767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Рішення №200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8C6767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15FB7" w:rsidRPr="00634DD1" w:rsidRDefault="00515FB7" w:rsidP="00515F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>
        <w:rPr>
          <w:lang w:val="uk-UA"/>
        </w:rPr>
        <w:t>2</w:t>
      </w:r>
    </w:p>
    <w:p w:rsidR="00515FB7" w:rsidRPr="006B0CC6" w:rsidRDefault="00515FB7" w:rsidP="00515FB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15FB7" w:rsidRDefault="00515FB7" w:rsidP="00515F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15FB7" w:rsidRDefault="00515FB7" w:rsidP="00515F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</w:t>
      </w:r>
      <w:r>
        <w:rPr>
          <w:lang w:val="uk-UA"/>
        </w:rPr>
        <w:t>0</w:t>
      </w:r>
    </w:p>
    <w:p w:rsidR="00515FB7" w:rsidRDefault="00515FB7" w:rsidP="00515F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15FB7" w:rsidRDefault="00515FB7" w:rsidP="00A56154">
      <w:pPr>
        <w:jc w:val="both"/>
        <w:rPr>
          <w:lang w:val="uk-UA"/>
        </w:rPr>
      </w:pPr>
    </w:p>
    <w:p w:rsidR="00055DCC" w:rsidRDefault="00055DCC" w:rsidP="00A56154">
      <w:pPr>
        <w:jc w:val="both"/>
        <w:rPr>
          <w:lang w:val="uk-UA"/>
        </w:rPr>
      </w:pPr>
    </w:p>
    <w:p w:rsidR="00C7645D" w:rsidRDefault="00055DCC" w:rsidP="00C7645D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870ADF">
        <w:rPr>
          <w:color w:val="333333"/>
          <w:lang w:val="uk-UA"/>
        </w:rPr>
        <w:t xml:space="preserve">У різному секретар міської ради Н.Клименко </w:t>
      </w:r>
      <w:r w:rsidR="009E709D">
        <w:rPr>
          <w:color w:val="333333"/>
          <w:lang w:val="uk-UA"/>
        </w:rPr>
        <w:t>проінформувала депутатів про результати протокольного доручення надане заступнику міського голови з питань діяльності виконавчих органів – начальнику фінансового управління щодо подальшого використання об’єктів нерухомості, що не використовуються на даний час або знаходяться в аварійному стані.</w:t>
      </w:r>
      <w:r w:rsidR="00C7645D">
        <w:rPr>
          <w:color w:val="333333"/>
          <w:lang w:val="uk-UA"/>
        </w:rPr>
        <w:t xml:space="preserve"> Також, секретар міської ради звернулася до голів постійних комісій здати звіти за минулий рік щоб дотриматися процедури виконання Регламенту міської ради.</w:t>
      </w:r>
    </w:p>
    <w:p w:rsidR="00DF0708" w:rsidRPr="00C7645D" w:rsidRDefault="00DF0708" w:rsidP="00C7645D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bookmarkStart w:id="0" w:name="_GoBack"/>
      <w:bookmarkEnd w:id="0"/>
    </w:p>
    <w:p w:rsidR="00055DCC" w:rsidRPr="00870ADF" w:rsidRDefault="00055DCC" w:rsidP="00055DCC">
      <w:pPr>
        <w:jc w:val="both"/>
      </w:pPr>
    </w:p>
    <w:p w:rsidR="00055DCC" w:rsidRPr="006C177D" w:rsidRDefault="00055DCC" w:rsidP="00055DCC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055DCC" w:rsidRPr="006C177D" w:rsidRDefault="00055DCC" w:rsidP="00055DCC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сімдесят </w:t>
      </w:r>
      <w:r>
        <w:rPr>
          <w:lang w:val="uk-UA"/>
        </w:rPr>
        <w:t xml:space="preserve">другу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055DCC" w:rsidRDefault="00055DCC" w:rsidP="00055D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055DCC" w:rsidRDefault="00055DCC" w:rsidP="00055DC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055DCC" w:rsidRDefault="00055DCC" w:rsidP="00055DCC">
      <w:pPr>
        <w:jc w:val="both"/>
        <w:rPr>
          <w:lang w:val="uk-UA"/>
        </w:rPr>
      </w:pPr>
    </w:p>
    <w:p w:rsidR="00055DCC" w:rsidRDefault="00055DCC" w:rsidP="00055DCC">
      <w:pPr>
        <w:jc w:val="both"/>
        <w:rPr>
          <w:lang w:val="uk-UA"/>
        </w:rPr>
      </w:pPr>
    </w:p>
    <w:p w:rsidR="00055DCC" w:rsidRPr="0084464C" w:rsidRDefault="00055DCC" w:rsidP="00055DCC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055DCC" w:rsidRDefault="00055DCC" w:rsidP="00055DCC">
      <w:pPr>
        <w:ind w:firstLine="708"/>
        <w:jc w:val="both"/>
        <w:rPr>
          <w:lang w:val="uk-UA"/>
        </w:rPr>
      </w:pPr>
    </w:p>
    <w:p w:rsidR="00055DCC" w:rsidRDefault="00055DCC" w:rsidP="00055DCC">
      <w:pPr>
        <w:jc w:val="both"/>
        <w:rPr>
          <w:b/>
          <w:lang w:val="uk-UA"/>
        </w:rPr>
      </w:pPr>
    </w:p>
    <w:p w:rsidR="00055DCC" w:rsidRPr="00B002D0" w:rsidRDefault="00055DCC" w:rsidP="00A56154">
      <w:pPr>
        <w:jc w:val="both"/>
        <w:rPr>
          <w:lang w:val="uk-UA"/>
        </w:rPr>
      </w:pPr>
    </w:p>
    <w:sectPr w:rsidR="00055DCC" w:rsidRPr="00B002D0" w:rsidSect="00A1227B">
      <w:headerReference w:type="default" r:id="rId27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B5" w:rsidRDefault="006D01B5" w:rsidP="00F43D62">
      <w:r>
        <w:separator/>
      </w:r>
    </w:p>
  </w:endnote>
  <w:endnote w:type="continuationSeparator" w:id="0">
    <w:p w:rsidR="006D01B5" w:rsidRDefault="006D01B5" w:rsidP="00F4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B5" w:rsidRDefault="006D01B5" w:rsidP="00F43D62">
      <w:r>
        <w:separator/>
      </w:r>
    </w:p>
  </w:footnote>
  <w:footnote w:type="continuationSeparator" w:id="0">
    <w:p w:rsidR="006D01B5" w:rsidRDefault="006D01B5" w:rsidP="00F43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8917915"/>
      <w:docPartObj>
        <w:docPartGallery w:val="Page Numbers (Top of Page)"/>
        <w:docPartUnique/>
      </w:docPartObj>
    </w:sdtPr>
    <w:sdtContent>
      <w:p w:rsidR="00A2254E" w:rsidRDefault="00A225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708">
          <w:rPr>
            <w:noProof/>
          </w:rPr>
          <w:t>18</w:t>
        </w:r>
        <w:r>
          <w:fldChar w:fldCharType="end"/>
        </w:r>
      </w:p>
    </w:sdtContent>
  </w:sdt>
  <w:p w:rsidR="00A2254E" w:rsidRDefault="00A225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BE5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25189"/>
    <w:multiLevelType w:val="hybridMultilevel"/>
    <w:tmpl w:val="88B86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728C3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3B5E8F"/>
    <w:multiLevelType w:val="hybridMultilevel"/>
    <w:tmpl w:val="1A7E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A78B6"/>
    <w:multiLevelType w:val="hybridMultilevel"/>
    <w:tmpl w:val="1192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D7925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609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805A79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62"/>
    <w:rsid w:val="00010CD5"/>
    <w:rsid w:val="0001718B"/>
    <w:rsid w:val="00055DCC"/>
    <w:rsid w:val="0006554F"/>
    <w:rsid w:val="00082687"/>
    <w:rsid w:val="000B2AC1"/>
    <w:rsid w:val="000B3D6A"/>
    <w:rsid w:val="000D350F"/>
    <w:rsid w:val="000D797D"/>
    <w:rsid w:val="00103538"/>
    <w:rsid w:val="00105188"/>
    <w:rsid w:val="00105A6E"/>
    <w:rsid w:val="00184218"/>
    <w:rsid w:val="001A5265"/>
    <w:rsid w:val="001B3A2E"/>
    <w:rsid w:val="001B69B9"/>
    <w:rsid w:val="001F549E"/>
    <w:rsid w:val="00200D13"/>
    <w:rsid w:val="002228E6"/>
    <w:rsid w:val="00226647"/>
    <w:rsid w:val="00240709"/>
    <w:rsid w:val="00250A81"/>
    <w:rsid w:val="0025240B"/>
    <w:rsid w:val="0026428C"/>
    <w:rsid w:val="002935FA"/>
    <w:rsid w:val="002A20E0"/>
    <w:rsid w:val="002D57BC"/>
    <w:rsid w:val="00325889"/>
    <w:rsid w:val="003706B2"/>
    <w:rsid w:val="00392F3C"/>
    <w:rsid w:val="003B27F6"/>
    <w:rsid w:val="003D475D"/>
    <w:rsid w:val="004219C6"/>
    <w:rsid w:val="00446E3D"/>
    <w:rsid w:val="004A25D6"/>
    <w:rsid w:val="004F78F4"/>
    <w:rsid w:val="00504160"/>
    <w:rsid w:val="00504387"/>
    <w:rsid w:val="00506DF3"/>
    <w:rsid w:val="00515FB7"/>
    <w:rsid w:val="005216C6"/>
    <w:rsid w:val="005251DB"/>
    <w:rsid w:val="00533CC6"/>
    <w:rsid w:val="0053769E"/>
    <w:rsid w:val="00543C69"/>
    <w:rsid w:val="00572238"/>
    <w:rsid w:val="005C7C38"/>
    <w:rsid w:val="005F102F"/>
    <w:rsid w:val="0060122E"/>
    <w:rsid w:val="00612646"/>
    <w:rsid w:val="006346E2"/>
    <w:rsid w:val="006354A4"/>
    <w:rsid w:val="00650F67"/>
    <w:rsid w:val="006779B3"/>
    <w:rsid w:val="00680D7A"/>
    <w:rsid w:val="00690BFF"/>
    <w:rsid w:val="006A369F"/>
    <w:rsid w:val="006B5CB7"/>
    <w:rsid w:val="006C540D"/>
    <w:rsid w:val="006D01B5"/>
    <w:rsid w:val="006F061D"/>
    <w:rsid w:val="006F07AE"/>
    <w:rsid w:val="006F0D69"/>
    <w:rsid w:val="0072048B"/>
    <w:rsid w:val="00757D61"/>
    <w:rsid w:val="00767521"/>
    <w:rsid w:val="00794671"/>
    <w:rsid w:val="007C7EDB"/>
    <w:rsid w:val="007D11C2"/>
    <w:rsid w:val="007D296D"/>
    <w:rsid w:val="007D5463"/>
    <w:rsid w:val="007F00BE"/>
    <w:rsid w:val="007F44E6"/>
    <w:rsid w:val="00855996"/>
    <w:rsid w:val="00867497"/>
    <w:rsid w:val="00874946"/>
    <w:rsid w:val="00887036"/>
    <w:rsid w:val="008C4E6E"/>
    <w:rsid w:val="008D5ACB"/>
    <w:rsid w:val="00911557"/>
    <w:rsid w:val="0091360F"/>
    <w:rsid w:val="00914DE6"/>
    <w:rsid w:val="00927A72"/>
    <w:rsid w:val="00933F19"/>
    <w:rsid w:val="0094145B"/>
    <w:rsid w:val="009819B3"/>
    <w:rsid w:val="00983F96"/>
    <w:rsid w:val="009912EF"/>
    <w:rsid w:val="0099454F"/>
    <w:rsid w:val="009A076F"/>
    <w:rsid w:val="009A6A6D"/>
    <w:rsid w:val="009C05B5"/>
    <w:rsid w:val="009C732B"/>
    <w:rsid w:val="009E709D"/>
    <w:rsid w:val="00A1227B"/>
    <w:rsid w:val="00A2254E"/>
    <w:rsid w:val="00A2565E"/>
    <w:rsid w:val="00A33AF5"/>
    <w:rsid w:val="00A56154"/>
    <w:rsid w:val="00A571FF"/>
    <w:rsid w:val="00A86F43"/>
    <w:rsid w:val="00AD3308"/>
    <w:rsid w:val="00AE36AC"/>
    <w:rsid w:val="00AF2F68"/>
    <w:rsid w:val="00AF620A"/>
    <w:rsid w:val="00B002D0"/>
    <w:rsid w:val="00B14A4E"/>
    <w:rsid w:val="00B2563C"/>
    <w:rsid w:val="00B70771"/>
    <w:rsid w:val="00B94D44"/>
    <w:rsid w:val="00BA19FA"/>
    <w:rsid w:val="00BA72DA"/>
    <w:rsid w:val="00BF04AD"/>
    <w:rsid w:val="00C208A6"/>
    <w:rsid w:val="00C339ED"/>
    <w:rsid w:val="00C37A97"/>
    <w:rsid w:val="00C46BB0"/>
    <w:rsid w:val="00C71C54"/>
    <w:rsid w:val="00C7644E"/>
    <w:rsid w:val="00C7645D"/>
    <w:rsid w:val="00CF560E"/>
    <w:rsid w:val="00D06240"/>
    <w:rsid w:val="00D14DC6"/>
    <w:rsid w:val="00D25284"/>
    <w:rsid w:val="00D449CC"/>
    <w:rsid w:val="00D454F4"/>
    <w:rsid w:val="00D46271"/>
    <w:rsid w:val="00D872FA"/>
    <w:rsid w:val="00D97FE4"/>
    <w:rsid w:val="00DD40D3"/>
    <w:rsid w:val="00DF0708"/>
    <w:rsid w:val="00E110ED"/>
    <w:rsid w:val="00E3316C"/>
    <w:rsid w:val="00E577EE"/>
    <w:rsid w:val="00E67B5F"/>
    <w:rsid w:val="00E90AE3"/>
    <w:rsid w:val="00E91AD6"/>
    <w:rsid w:val="00E93A64"/>
    <w:rsid w:val="00EA2405"/>
    <w:rsid w:val="00EB2239"/>
    <w:rsid w:val="00EC6730"/>
    <w:rsid w:val="00EE7549"/>
    <w:rsid w:val="00F227BA"/>
    <w:rsid w:val="00F43D62"/>
    <w:rsid w:val="00F86991"/>
    <w:rsid w:val="00FA138B"/>
    <w:rsid w:val="00FC27D1"/>
    <w:rsid w:val="00FC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43D6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43D6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D6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43D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3D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105A6E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81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933F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933F19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unhideWhenUsed/>
    <w:rsid w:val="00055D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43D6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43D6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D6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43D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3D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3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105A6E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81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933F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933F19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unhideWhenUsed/>
    <w:rsid w:val="00055D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ada.info/upload/users_files/32986436/20356a2813575c52ee72e4eab7f76a5f.docx" TargetMode="External"/><Relationship Id="rId18" Type="http://schemas.openxmlformats.org/officeDocument/2006/relationships/hyperlink" Target="https://rada.info/upload/users_files/32986436/08f837abc471c3f9d48e1d81d087fea6.docx" TargetMode="External"/><Relationship Id="rId26" Type="http://schemas.openxmlformats.org/officeDocument/2006/relationships/hyperlink" Target="https://rada.info/upload/users_files/32986436/ff0e12ddc9c30143d1baff2fba494e5e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da.info/upload/users_files/32986436/0b16a1b64dbe7390d1aef5494265fe08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da.info/upload/users_files/32986436/0b16a1b64dbe7390d1aef5494265fe08.docx" TargetMode="External"/><Relationship Id="rId17" Type="http://schemas.openxmlformats.org/officeDocument/2006/relationships/hyperlink" Target="https://rada.info/upload/users_files/32986436/ff0e12ddc9c30143d1baff2fba494e5e.docx" TargetMode="External"/><Relationship Id="rId25" Type="http://schemas.openxmlformats.org/officeDocument/2006/relationships/hyperlink" Target="https://rada.info/upload/users_files/32986436/74d9083a7825eb53332a356b213d4979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da.info/upload/users_files/32986436/74d9083a7825eb53332a356b213d4979.docx" TargetMode="External"/><Relationship Id="rId20" Type="http://schemas.openxmlformats.org/officeDocument/2006/relationships/hyperlink" Target="https://rada.info/upload/users_files/32986436/4a7ba22dc022cfde747c14ae1e550335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da.info/upload/users_files/32986436/4a7ba22dc022cfde747c14ae1e550335.docx" TargetMode="External"/><Relationship Id="rId24" Type="http://schemas.openxmlformats.org/officeDocument/2006/relationships/hyperlink" Target="https://rada.info/upload/users_files/32986436/8a45dc9f8cc025679b261c7635956cfc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8a45dc9f8cc025679b261c7635956cfc.docx" TargetMode="External"/><Relationship Id="rId23" Type="http://schemas.openxmlformats.org/officeDocument/2006/relationships/hyperlink" Target="https://rada.info/upload/users_files/32986436/5e7dd2b97c92c2d14fae0e082e05b6ef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ada.info/upload/users_files/32986436/4f2deced4f871c2b1858b14c873abe4e.docx" TargetMode="External"/><Relationship Id="rId19" Type="http://schemas.openxmlformats.org/officeDocument/2006/relationships/hyperlink" Target="https://rada.info/upload/users_files/32986436/4f2deced4f871c2b1858b14c873abe4e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08f837abc471c3f9d48e1d81d087fea6.docx" TargetMode="External"/><Relationship Id="rId14" Type="http://schemas.openxmlformats.org/officeDocument/2006/relationships/hyperlink" Target="https://rada.info/upload/users_files/32986436/5e7dd2b97c92c2d14fae0e082e05b6ef.doc" TargetMode="External"/><Relationship Id="rId22" Type="http://schemas.openxmlformats.org/officeDocument/2006/relationships/hyperlink" Target="https://rada.info/upload/users_files/32986436/20356a2813575c52ee72e4eab7f76a5f.docx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18</Pages>
  <Words>5870</Words>
  <Characters>33465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2019-05-27T13:06:00Z</dcterms:created>
  <dcterms:modified xsi:type="dcterms:W3CDTF">2019-05-28T13:43:00Z</dcterms:modified>
</cp:coreProperties>
</file>