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95F" w:rsidRPr="00081A8A" w:rsidRDefault="00081A8A" w:rsidP="008529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1A8A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№</w:t>
      </w:r>
    </w:p>
    <w:p w:rsidR="0085295F" w:rsidRPr="00232638" w:rsidRDefault="001C391E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</w:pPr>
      <w:r w:rsidRPr="001C391E"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60288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655119585" r:id="rId7"/>
        </w:pict>
      </w:r>
      <w:proofErr w:type="spellStart"/>
      <w:r w:rsidR="0085295F" w:rsidRPr="00232638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>Знам`янська</w:t>
      </w:r>
      <w:proofErr w:type="spellEnd"/>
      <w:r w:rsidR="00BA4D89"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  <w:t xml:space="preserve"> </w:t>
      </w:r>
      <w:r w:rsidR="0085295F" w:rsidRPr="00232638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>міська</w:t>
      </w:r>
      <w:r w:rsidR="00BA4D89"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  <w:t xml:space="preserve"> </w:t>
      </w:r>
      <w:r w:rsidR="0085295F" w:rsidRPr="00232638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>рада  Кіровоградської області</w:t>
      </w:r>
    </w:p>
    <w:p w:rsidR="0085295F" w:rsidRPr="00232638" w:rsidRDefault="0085295F" w:rsidP="008529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Виконавчий комітет</w:t>
      </w:r>
    </w:p>
    <w:p w:rsidR="0085295F" w:rsidRPr="00232638" w:rsidRDefault="0085295F" w:rsidP="00DF3F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5295F" w:rsidRPr="00232638" w:rsidRDefault="0085295F" w:rsidP="0085295F">
      <w:pPr>
        <w:keepNext/>
        <w:spacing w:after="0" w:line="240" w:lineRule="auto"/>
        <w:ind w:left="3540" w:firstLine="708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</w:t>
      </w:r>
      <w:r w:rsidR="00232638"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ІШЕННЯ</w:t>
      </w:r>
    </w:p>
    <w:p w:rsidR="0085295F" w:rsidRPr="00232638" w:rsidRDefault="0085295F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5295F" w:rsidRPr="00232638" w:rsidRDefault="0085295F" w:rsidP="0085295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  </w:t>
      </w:r>
      <w:r w:rsidR="00081A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________________</w:t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№ </w:t>
      </w:r>
    </w:p>
    <w:p w:rsidR="0085295F" w:rsidRPr="00232638" w:rsidRDefault="0085295F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5295F" w:rsidRPr="00232638" w:rsidRDefault="0085295F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м. Знам`янка</w:t>
      </w:r>
    </w:p>
    <w:p w:rsidR="0085295F" w:rsidRPr="0085295F" w:rsidRDefault="0085295F" w:rsidP="008529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розгляд електронної петиції</w:t>
      </w: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E4C00" w:rsidRDefault="0085295F" w:rsidP="0085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розгляді управління </w:t>
      </w:r>
      <w:r w:rsidR="000E4C00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 w:rsidR="000E4C00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Зн</w:t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ам’янської</w:t>
      </w:r>
      <w:proofErr w:type="spellEnd"/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 перебуває електронна петиція </w:t>
      </w:r>
      <w:r w:rsidR="00081A8A">
        <w:rPr>
          <w:rFonts w:ascii="Times New Roman" w:eastAsia="Times New Roman" w:hAnsi="Times New Roman" w:cs="Times New Roman"/>
          <w:sz w:val="24"/>
          <w:szCs w:val="24"/>
          <w:lang w:val="uk-UA"/>
        </w:rPr>
        <w:t>Юрія Гребенюка</w:t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3146">
        <w:rPr>
          <w:rFonts w:ascii="Times New Roman" w:eastAsia="Times New Roman" w:hAnsi="Times New Roman" w:cs="Times New Roman"/>
          <w:sz w:val="24"/>
          <w:szCs w:val="24"/>
          <w:lang w:val="uk-UA"/>
        </w:rPr>
        <w:t>щодо будівництва «</w:t>
      </w:r>
      <w:proofErr w:type="spellStart"/>
      <w:r w:rsidR="005A3146">
        <w:rPr>
          <w:rFonts w:ascii="Times New Roman" w:eastAsia="Times New Roman" w:hAnsi="Times New Roman" w:cs="Times New Roman"/>
          <w:sz w:val="24"/>
          <w:szCs w:val="24"/>
          <w:lang w:val="uk-UA"/>
        </w:rPr>
        <w:t>Скейтпарку</w:t>
      </w:r>
      <w:proofErr w:type="spellEnd"/>
      <w:r w:rsidR="005A3146">
        <w:rPr>
          <w:rFonts w:ascii="Times New Roman" w:eastAsia="Times New Roman" w:hAnsi="Times New Roman" w:cs="Times New Roman"/>
          <w:sz w:val="24"/>
          <w:szCs w:val="24"/>
          <w:lang w:val="uk-UA"/>
        </w:rPr>
        <w:t>» для молоді</w:t>
      </w:r>
      <w:r w:rsidR="000E4C00" w:rsidRP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яка набрала достатньої кількості голосів (140).</w:t>
      </w:r>
    </w:p>
    <w:p w:rsidR="0085295F" w:rsidRPr="0085295F" w:rsidRDefault="000E4C00" w:rsidP="0085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Виходячи з ви</w:t>
      </w:r>
      <w:r w:rsidR="00721965">
        <w:rPr>
          <w:rFonts w:ascii="Times New Roman" w:eastAsia="Times New Roman" w:hAnsi="Times New Roman" w:cs="Times New Roman"/>
          <w:sz w:val="24"/>
          <w:szCs w:val="24"/>
          <w:lang w:val="uk-UA"/>
        </w:rPr>
        <w:t>щевикладеного та відповідно до 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оложення про електронні петиції</w:t>
      </w:r>
      <w:r w:rsidR="009D3F3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затвердженого рішення</w:t>
      </w:r>
      <w:r w:rsidR="009D3F33"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r w:rsidR="00081A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Зн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 від 19 лютого 2016 року «Про затвердження положення про електронні петиції»</w:t>
      </w:r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942E1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ст.23</w:t>
      </w:r>
      <w:r w:rsidR="008E3882" w:rsidRPr="00942E1C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942E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Закону України «Про звернення громадян»,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ст.38</w:t>
      </w:r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</w:t>
      </w:r>
      <w:proofErr w:type="spellStart"/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ради:</w:t>
      </w:r>
    </w:p>
    <w:p w:rsidR="00D70A11" w:rsidRDefault="00D70A11" w:rsidP="0085295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85295F" w:rsidRPr="0085295F" w:rsidRDefault="00232638" w:rsidP="0085295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ВИРІШИ</w:t>
      </w:r>
      <w:r w:rsidR="0085295F" w:rsidRPr="0085295F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В:</w:t>
      </w: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85295F" w:rsidRDefault="0085295F" w:rsidP="003F5D6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Доручити управлінню містобудування, архітектури та житлово-комунального господарства </w:t>
      </w:r>
      <w:proofErr w:type="spellStart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(</w:t>
      </w:r>
      <w:proofErr w:type="spellStart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Микола НІКІТІН) направити </w:t>
      </w:r>
      <w:r w:rsidR="009D3F33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подання</w:t>
      </w:r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фінансового управління виконавчого комітету </w:t>
      </w:r>
      <w:proofErr w:type="spellStart"/>
      <w:r w:rsidR="00D65F32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Знам</w:t>
      </w:r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’янської</w:t>
      </w:r>
      <w:proofErr w:type="spellEnd"/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щодо  виділення коштів</w:t>
      </w:r>
      <w:r w:rsidR="005A31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</w:t>
      </w:r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530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придбання елементів для </w:t>
      </w:r>
      <w:proofErr w:type="spellStart"/>
      <w:r w:rsidR="00053052">
        <w:rPr>
          <w:rFonts w:ascii="Times New Roman" w:eastAsia="Times New Roman" w:hAnsi="Times New Roman" w:cs="Times New Roman"/>
          <w:sz w:val="24"/>
          <w:szCs w:val="24"/>
          <w:lang w:val="uk-UA"/>
        </w:rPr>
        <w:t>скейтпарку</w:t>
      </w:r>
      <w:proofErr w:type="spellEnd"/>
      <w:r w:rsidR="005B3A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поточний ремонт покриття спортивного майданчика</w:t>
      </w:r>
      <w:r w:rsidR="0005305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053052" w:rsidRDefault="00053052" w:rsidP="003F5D6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Доручити управлінню містобудування, архітектури та житлово-комунального господарства </w:t>
      </w:r>
      <w:proofErr w:type="spellStart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(</w:t>
      </w:r>
      <w:proofErr w:type="spellStart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. Микола НІКІТІН)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винести на розгляд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питання  щодо визначення місця встановлення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скейтпарку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наступного переліку:</w:t>
      </w:r>
    </w:p>
    <w:p w:rsidR="00053052" w:rsidRDefault="00053052" w:rsidP="00053052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Міський парк відпочинку;</w:t>
      </w:r>
    </w:p>
    <w:p w:rsidR="00053052" w:rsidRDefault="00053052" w:rsidP="00053052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Зелена зона між вул. Гагаріна та вул. Трудова;</w:t>
      </w:r>
    </w:p>
    <w:p w:rsidR="00053052" w:rsidRDefault="00053052" w:rsidP="00053052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Зелена зона біля ЗОШ І-ІІІ ступенів № 3 – гімназія;</w:t>
      </w:r>
    </w:p>
    <w:p w:rsidR="00053052" w:rsidRPr="003F5D6A" w:rsidRDefault="00053052" w:rsidP="00053052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Зелена зона «Південний парк відпочинку ім. Т.Г.Шевченка</w:t>
      </w:r>
      <w:r w:rsidR="005B3A7B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5295F" w:rsidRPr="000E77A1" w:rsidRDefault="0085295F" w:rsidP="000E77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</w:t>
      </w:r>
      <w:r w:rsidR="009D3F33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міського голови зпитань д</w:t>
      </w:r>
      <w:r w:rsidR="009D3F33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іяльності виконавчих органів Сергія ГРЕБЕНЮКА</w:t>
      </w:r>
      <w:r w:rsidR="003F5D6A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E77A1" w:rsidRDefault="000E77A1" w:rsidP="006F0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053052" w:rsidRDefault="00053052" w:rsidP="006F0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053052" w:rsidRDefault="00053052" w:rsidP="006F0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053052" w:rsidRDefault="00053052" w:rsidP="006F0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053052" w:rsidRDefault="00053052" w:rsidP="006F0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053052" w:rsidRDefault="00053052" w:rsidP="006F0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053052" w:rsidRDefault="00053052" w:rsidP="006F0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053052" w:rsidRDefault="00053052" w:rsidP="006F0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0E77A1" w:rsidRDefault="000E77A1" w:rsidP="006F0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85295F" w:rsidRPr="0085295F" w:rsidRDefault="0085295F" w:rsidP="000E77A1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</w:t>
      </w:r>
      <w:r w:rsidR="0005305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</w:t>
      </w:r>
      <w:r w:rsidRPr="008529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Сергій ФІЛІПЕНКО</w:t>
      </w:r>
    </w:p>
    <w:p w:rsidR="0085295F" w:rsidRPr="0085295F" w:rsidRDefault="0085295F" w:rsidP="00852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295F" w:rsidRPr="0085295F" w:rsidRDefault="0085295F" w:rsidP="00852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5295F" w:rsidRPr="0085295F" w:rsidSect="00D70A11">
      <w:pgSz w:w="11906" w:h="16838"/>
      <w:pgMar w:top="720" w:right="851" w:bottom="72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04888"/>
    <w:multiLevelType w:val="hybridMultilevel"/>
    <w:tmpl w:val="10A61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295F"/>
    <w:rsid w:val="00021D06"/>
    <w:rsid w:val="00053052"/>
    <w:rsid w:val="00081A8A"/>
    <w:rsid w:val="000E4C00"/>
    <w:rsid w:val="000E77A1"/>
    <w:rsid w:val="0018560C"/>
    <w:rsid w:val="001C391E"/>
    <w:rsid w:val="00232638"/>
    <w:rsid w:val="003F5D6A"/>
    <w:rsid w:val="005A3146"/>
    <w:rsid w:val="005B3A7B"/>
    <w:rsid w:val="0068304B"/>
    <w:rsid w:val="006E2E61"/>
    <w:rsid w:val="006F09F9"/>
    <w:rsid w:val="00721965"/>
    <w:rsid w:val="0085295F"/>
    <w:rsid w:val="0086171E"/>
    <w:rsid w:val="008E3882"/>
    <w:rsid w:val="00942E1C"/>
    <w:rsid w:val="00962F02"/>
    <w:rsid w:val="009D3F33"/>
    <w:rsid w:val="00A61781"/>
    <w:rsid w:val="00BA4D89"/>
    <w:rsid w:val="00BE01AE"/>
    <w:rsid w:val="00CF0A54"/>
    <w:rsid w:val="00D65F32"/>
    <w:rsid w:val="00D70A11"/>
    <w:rsid w:val="00DF3FC2"/>
    <w:rsid w:val="00E1022F"/>
    <w:rsid w:val="00E21D1F"/>
    <w:rsid w:val="00EB2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95F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5D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B1C88-4519-4760-8AEC-228BFF519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2020-07-01T08:40:00Z</cp:lastPrinted>
  <dcterms:created xsi:type="dcterms:W3CDTF">2020-07-01T10:51:00Z</dcterms:created>
  <dcterms:modified xsi:type="dcterms:W3CDTF">2020-07-01T11:39:00Z</dcterms:modified>
</cp:coreProperties>
</file>