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254" w:rsidRPr="001E0C09" w:rsidRDefault="004854BA" w:rsidP="001E0C09">
      <w:pPr>
        <w:pStyle w:val="a3"/>
        <w:jc w:val="right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-18pt;width:45.05pt;height:57.6pt;z-index:251657728;visibility:visible;mso-wrap-edited:f">
            <v:imagedata r:id="rId9" o:title=""/>
            <w10:wrap type="topAndBottom"/>
          </v:shape>
          <o:OLEObject Type="Embed" ProgID="Word.Picture.8" ShapeID="_x0000_s1026" DrawAspect="Content" ObjectID="_1630752987" r:id="rId10"/>
        </w:pict>
      </w:r>
    </w:p>
    <w:p w:rsidR="003E0254" w:rsidRPr="001E0C09" w:rsidRDefault="003E0254">
      <w:pPr>
        <w:pStyle w:val="a4"/>
        <w:rPr>
          <w:lang w:val="uk-UA"/>
        </w:rPr>
      </w:pPr>
      <w:proofErr w:type="spellStart"/>
      <w:r w:rsidRPr="001E0C09">
        <w:rPr>
          <w:lang w:val="uk-UA"/>
        </w:rPr>
        <w:t>Знам`янська</w:t>
      </w:r>
      <w:proofErr w:type="spellEnd"/>
      <w:r w:rsidRPr="001E0C09">
        <w:rPr>
          <w:lang w:val="uk-UA"/>
        </w:rPr>
        <w:t xml:space="preserve">   міська   рада  Кіровоградської  області</w:t>
      </w:r>
    </w:p>
    <w:p w:rsidR="003E0254" w:rsidRDefault="003E0254">
      <w:pPr>
        <w:pStyle w:val="1"/>
      </w:pPr>
      <w:r>
        <w:t>Виконавчий комітет</w:t>
      </w:r>
    </w:p>
    <w:p w:rsidR="003E0254" w:rsidRPr="001E0C09" w:rsidRDefault="003E0254">
      <w:pPr>
        <w:jc w:val="center"/>
        <w:rPr>
          <w:b/>
          <w:sz w:val="16"/>
          <w:lang w:val="uk-UA"/>
        </w:rPr>
      </w:pPr>
    </w:p>
    <w:p w:rsidR="003E0254" w:rsidRDefault="003E0254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3E0254" w:rsidRPr="001E0C09" w:rsidRDefault="003E0254">
      <w:pPr>
        <w:jc w:val="center"/>
        <w:rPr>
          <w:b/>
          <w:sz w:val="16"/>
          <w:lang w:val="uk-UA"/>
        </w:rPr>
      </w:pPr>
    </w:p>
    <w:p w:rsidR="003E0254" w:rsidRPr="00D62361" w:rsidRDefault="00365CE6">
      <w:pPr>
        <w:pStyle w:val="2"/>
        <w:jc w:val="left"/>
        <w:rPr>
          <w:sz w:val="22"/>
          <w:lang w:val="en-US"/>
        </w:rPr>
      </w:pPr>
      <w:r>
        <w:rPr>
          <w:sz w:val="22"/>
        </w:rPr>
        <w:t xml:space="preserve">від </w:t>
      </w:r>
      <w:r w:rsidR="0035168C">
        <w:rPr>
          <w:sz w:val="22"/>
        </w:rPr>
        <w:t xml:space="preserve">   </w:t>
      </w:r>
      <w:r w:rsidR="00D62361" w:rsidRPr="00D62361">
        <w:rPr>
          <w:sz w:val="22"/>
          <w:lang w:val="ru-RU"/>
        </w:rPr>
        <w:t>20</w:t>
      </w:r>
      <w:r w:rsidR="0035168C">
        <w:rPr>
          <w:sz w:val="22"/>
        </w:rPr>
        <w:t xml:space="preserve">   </w:t>
      </w:r>
      <w:r w:rsidR="0079232F">
        <w:rPr>
          <w:sz w:val="22"/>
        </w:rPr>
        <w:t>вересня</w:t>
      </w:r>
      <w:r w:rsidR="00013435">
        <w:rPr>
          <w:sz w:val="22"/>
          <w:lang w:val="ru-RU"/>
        </w:rPr>
        <w:t xml:space="preserve"> </w:t>
      </w:r>
      <w:r w:rsidR="0079232F">
        <w:rPr>
          <w:sz w:val="22"/>
        </w:rPr>
        <w:t xml:space="preserve"> </w:t>
      </w:r>
      <w:r w:rsidR="00F752FA">
        <w:rPr>
          <w:sz w:val="22"/>
        </w:rPr>
        <w:t>201</w:t>
      </w:r>
      <w:r w:rsidR="004B2017">
        <w:rPr>
          <w:sz w:val="22"/>
        </w:rPr>
        <w:t>9</w:t>
      </w:r>
      <w:r w:rsidR="00D37221">
        <w:rPr>
          <w:sz w:val="22"/>
        </w:rPr>
        <w:t xml:space="preserve"> </w:t>
      </w:r>
      <w:r w:rsidR="0032766E">
        <w:rPr>
          <w:sz w:val="22"/>
        </w:rPr>
        <w:t>р</w:t>
      </w:r>
      <w:r w:rsidR="00D37221">
        <w:rPr>
          <w:sz w:val="22"/>
        </w:rPr>
        <w:t>оку</w:t>
      </w:r>
      <w:r w:rsidR="003E0254">
        <w:rPr>
          <w:sz w:val="22"/>
        </w:rPr>
        <w:t xml:space="preserve">               </w:t>
      </w:r>
      <w:r w:rsidR="003E0254">
        <w:rPr>
          <w:sz w:val="22"/>
        </w:rPr>
        <w:tab/>
      </w:r>
      <w:r w:rsidR="003E0254">
        <w:rPr>
          <w:sz w:val="22"/>
        </w:rPr>
        <w:tab/>
        <w:t xml:space="preserve">  </w:t>
      </w:r>
      <w:r w:rsidR="0032766E">
        <w:rPr>
          <w:sz w:val="22"/>
        </w:rPr>
        <w:t xml:space="preserve">    </w:t>
      </w:r>
      <w:r w:rsidR="0032766E">
        <w:rPr>
          <w:sz w:val="22"/>
        </w:rPr>
        <w:tab/>
      </w:r>
      <w:r w:rsidR="0032766E">
        <w:rPr>
          <w:sz w:val="22"/>
        </w:rPr>
        <w:tab/>
        <w:t xml:space="preserve">                 </w:t>
      </w:r>
      <w:r w:rsidR="0032766E">
        <w:rPr>
          <w:sz w:val="22"/>
        </w:rPr>
        <w:tab/>
        <w:t xml:space="preserve"> </w:t>
      </w:r>
      <w:r>
        <w:rPr>
          <w:sz w:val="22"/>
        </w:rPr>
        <w:t xml:space="preserve">  №</w:t>
      </w:r>
      <w:r w:rsidR="00F752FA">
        <w:rPr>
          <w:sz w:val="22"/>
        </w:rPr>
        <w:t xml:space="preserve"> </w:t>
      </w:r>
      <w:r w:rsidR="00D62361">
        <w:rPr>
          <w:sz w:val="22"/>
          <w:lang w:val="en-US"/>
        </w:rPr>
        <w:t>113</w:t>
      </w:r>
    </w:p>
    <w:p w:rsidR="003E0254" w:rsidRPr="00E153D5" w:rsidRDefault="003E0254">
      <w:pPr>
        <w:jc w:val="center"/>
        <w:rPr>
          <w:b/>
          <w:sz w:val="16"/>
          <w:lang w:val="uk-UA"/>
        </w:rPr>
      </w:pPr>
    </w:p>
    <w:p w:rsidR="003E0254" w:rsidRDefault="003E0254">
      <w:pPr>
        <w:jc w:val="center"/>
        <w:rPr>
          <w:b/>
          <w:sz w:val="22"/>
          <w:lang w:val="uk-UA"/>
        </w:rPr>
      </w:pPr>
      <w:r w:rsidRPr="00E153D5">
        <w:rPr>
          <w:b/>
          <w:sz w:val="22"/>
          <w:lang w:val="uk-UA"/>
        </w:rPr>
        <w:t>м. Знам’янка</w:t>
      </w:r>
    </w:p>
    <w:p w:rsidR="00557FCF" w:rsidRPr="00557FCF" w:rsidRDefault="00557FCF" w:rsidP="00B979EF">
      <w:pPr>
        <w:jc w:val="center"/>
        <w:rPr>
          <w:b/>
          <w:sz w:val="22"/>
          <w:lang w:val="uk-UA"/>
        </w:rPr>
      </w:pPr>
    </w:p>
    <w:p w:rsidR="00A12C57" w:rsidRDefault="004B2017" w:rsidP="00B979EF">
      <w:pPr>
        <w:rPr>
          <w:bCs/>
          <w:lang w:val="uk-UA"/>
        </w:rPr>
      </w:pPr>
      <w:r w:rsidRPr="004B2017">
        <w:rPr>
          <w:bCs/>
          <w:lang w:val="uk-UA"/>
        </w:rPr>
        <w:t xml:space="preserve">Про </w:t>
      </w:r>
      <w:r w:rsidR="00A12C57">
        <w:rPr>
          <w:bCs/>
          <w:lang w:val="uk-UA"/>
        </w:rPr>
        <w:t xml:space="preserve">затвердження Переліку </w:t>
      </w:r>
      <w:r w:rsidRPr="004B2017">
        <w:rPr>
          <w:bCs/>
          <w:lang w:val="uk-UA"/>
        </w:rPr>
        <w:t>набор</w:t>
      </w:r>
      <w:r w:rsidR="00A12C57">
        <w:rPr>
          <w:bCs/>
          <w:lang w:val="uk-UA"/>
        </w:rPr>
        <w:t>у</w:t>
      </w:r>
      <w:r w:rsidRPr="004B2017">
        <w:rPr>
          <w:bCs/>
          <w:lang w:val="uk-UA"/>
        </w:rPr>
        <w:t xml:space="preserve"> даних, </w:t>
      </w:r>
    </w:p>
    <w:p w:rsidR="00A12C57" w:rsidRDefault="004B2017" w:rsidP="00B979EF">
      <w:pPr>
        <w:rPr>
          <w:bCs/>
          <w:lang w:val="uk-UA"/>
        </w:rPr>
      </w:pPr>
      <w:r w:rsidRPr="004B2017">
        <w:rPr>
          <w:bCs/>
          <w:lang w:val="uk-UA"/>
        </w:rPr>
        <w:t>що підлягають</w:t>
      </w:r>
      <w:r w:rsidR="00A12C57">
        <w:rPr>
          <w:bCs/>
          <w:lang w:val="uk-UA"/>
        </w:rPr>
        <w:t xml:space="preserve"> </w:t>
      </w:r>
      <w:r w:rsidRPr="004B2017">
        <w:rPr>
          <w:bCs/>
          <w:lang w:val="uk-UA"/>
        </w:rPr>
        <w:t xml:space="preserve">оприлюдненню </w:t>
      </w:r>
    </w:p>
    <w:p w:rsidR="003E0254" w:rsidRDefault="004B2017" w:rsidP="00B979EF">
      <w:pPr>
        <w:rPr>
          <w:bCs/>
          <w:lang w:val="uk-UA"/>
        </w:rPr>
      </w:pPr>
      <w:r w:rsidRPr="004B2017">
        <w:rPr>
          <w:bCs/>
          <w:lang w:val="uk-UA"/>
        </w:rPr>
        <w:t>у формі відкритих даних</w:t>
      </w:r>
    </w:p>
    <w:p w:rsidR="004B2017" w:rsidRDefault="004B2017" w:rsidP="004B2017">
      <w:pPr>
        <w:rPr>
          <w:bCs/>
          <w:lang w:val="uk-UA"/>
        </w:rPr>
      </w:pPr>
    </w:p>
    <w:p w:rsidR="00A10B78" w:rsidRPr="00EA0A6B" w:rsidRDefault="00A10B78" w:rsidP="00A10B78">
      <w:pPr>
        <w:pStyle w:val="a5"/>
      </w:pPr>
      <w:r>
        <w:tab/>
      </w:r>
      <w:r w:rsidR="004B2017" w:rsidRPr="004B2017">
        <w:t xml:space="preserve">Відповідно до Закону України «Про доступ до </w:t>
      </w:r>
      <w:r w:rsidR="00385A7B">
        <w:t>публічної інформації»</w:t>
      </w:r>
      <w:r w:rsidR="004B2017" w:rsidRPr="004B2017">
        <w:t>, на виконання постанови</w:t>
      </w:r>
      <w:r w:rsidR="00A20619">
        <w:t xml:space="preserve"> Кабінету Міністрів України від </w:t>
      </w:r>
      <w:r w:rsidR="004B2017" w:rsidRPr="004B2017">
        <w:t>21.10.2015</w:t>
      </w:r>
      <w:r w:rsidR="00A20619">
        <w:t>р.</w:t>
      </w:r>
      <w:r w:rsidR="004B2017" w:rsidRPr="004B2017">
        <w:t xml:space="preserve"> № 835 «Про затвердження Положення про набори даних, які підлягають оприлю</w:t>
      </w:r>
      <w:r w:rsidR="00E935D2">
        <w:t>дненню у формі відкритих даних»</w:t>
      </w:r>
      <w:r w:rsidR="008150B2" w:rsidRPr="008150B2">
        <w:t>,</w:t>
      </w:r>
      <w:r w:rsidR="008150B2">
        <w:t xml:space="preserve"> розпорядження міського голови </w:t>
      </w:r>
      <w:r w:rsidR="00385A7B">
        <w:t>від 10.07.2019 р.</w:t>
      </w:r>
      <w:r w:rsidR="008150B2" w:rsidRPr="008150B2">
        <w:t xml:space="preserve"> № 82 "Про набори даних, що підлягають оприлюдненню у формі відкритих даних"</w:t>
      </w:r>
      <w:r w:rsidR="008150B2">
        <w:t xml:space="preserve"> </w:t>
      </w:r>
      <w:r w:rsidR="00E935D2">
        <w:t xml:space="preserve"> </w:t>
      </w:r>
      <w:r w:rsidR="001F2533">
        <w:t xml:space="preserve">та </w:t>
      </w:r>
      <w:r w:rsidR="00EA0A6B">
        <w:t>керуючись ст. 42 З</w:t>
      </w:r>
      <w:r w:rsidR="00B06EBE">
        <w:t xml:space="preserve">акону </w:t>
      </w:r>
      <w:r w:rsidR="00EA0A6B">
        <w:t>У</w:t>
      </w:r>
      <w:r w:rsidR="00B06EBE">
        <w:t>країни</w:t>
      </w:r>
      <w:r w:rsidR="00EA0A6B">
        <w:t xml:space="preserve"> «Про місцеве самоврядування в Україні»:</w:t>
      </w:r>
    </w:p>
    <w:p w:rsidR="003E0254" w:rsidRDefault="003E0254">
      <w:pPr>
        <w:pStyle w:val="a5"/>
      </w:pPr>
    </w:p>
    <w:p w:rsidR="004B2017" w:rsidRPr="004B2017" w:rsidRDefault="004B2017" w:rsidP="00AA1210">
      <w:pPr>
        <w:numPr>
          <w:ilvl w:val="0"/>
          <w:numId w:val="14"/>
        </w:numPr>
        <w:jc w:val="both"/>
        <w:rPr>
          <w:bCs/>
          <w:lang w:val="uk-UA"/>
        </w:rPr>
      </w:pPr>
      <w:r w:rsidRPr="004B2017">
        <w:rPr>
          <w:bCs/>
          <w:lang w:val="uk-UA"/>
        </w:rPr>
        <w:t xml:space="preserve">Затвердити Перелік набору даних, що підлягають оприлюдненню на  Єдиному державному </w:t>
      </w:r>
      <w:proofErr w:type="spellStart"/>
      <w:r w:rsidRPr="004B2017">
        <w:rPr>
          <w:bCs/>
          <w:lang w:val="uk-UA"/>
        </w:rPr>
        <w:t>веб-порталі</w:t>
      </w:r>
      <w:proofErr w:type="spellEnd"/>
      <w:r w:rsidRPr="004B2017">
        <w:rPr>
          <w:bCs/>
          <w:lang w:val="uk-UA"/>
        </w:rPr>
        <w:t xml:space="preserve"> відкритих даних ( http://data.gov.ua/ )</w:t>
      </w:r>
      <w:r>
        <w:rPr>
          <w:bCs/>
          <w:lang w:val="uk-UA"/>
        </w:rPr>
        <w:t xml:space="preserve"> </w:t>
      </w:r>
      <w:r w:rsidRPr="004B2017">
        <w:rPr>
          <w:bCs/>
          <w:lang w:val="uk-UA"/>
        </w:rPr>
        <w:t xml:space="preserve">у формі відкритих даних (далі – Перелік), розпорядником яких є  </w:t>
      </w:r>
      <w:proofErr w:type="spellStart"/>
      <w:r>
        <w:rPr>
          <w:bCs/>
          <w:lang w:val="uk-UA"/>
        </w:rPr>
        <w:t>Знам’янська</w:t>
      </w:r>
      <w:proofErr w:type="spellEnd"/>
      <w:r w:rsidRPr="004B2017">
        <w:rPr>
          <w:bCs/>
          <w:lang w:val="uk-UA"/>
        </w:rPr>
        <w:t xml:space="preserve"> міська рада</w:t>
      </w:r>
      <w:r w:rsidR="001A668D">
        <w:rPr>
          <w:bCs/>
          <w:lang w:val="uk-UA"/>
        </w:rPr>
        <w:t xml:space="preserve"> (додається)</w:t>
      </w:r>
      <w:r w:rsidRPr="004B2017">
        <w:rPr>
          <w:bCs/>
          <w:lang w:val="uk-UA"/>
        </w:rPr>
        <w:t>.</w:t>
      </w:r>
    </w:p>
    <w:p w:rsidR="004B2017" w:rsidRPr="004B2017" w:rsidRDefault="00AA1210" w:rsidP="00AA1210">
      <w:pPr>
        <w:numPr>
          <w:ilvl w:val="0"/>
          <w:numId w:val="14"/>
        </w:numPr>
        <w:jc w:val="both"/>
        <w:rPr>
          <w:bCs/>
          <w:lang w:val="uk-UA"/>
        </w:rPr>
      </w:pPr>
      <w:r w:rsidRPr="009E5288">
        <w:rPr>
          <w:bCs/>
          <w:lang w:val="uk-UA"/>
        </w:rPr>
        <w:t xml:space="preserve">Зобов'язати </w:t>
      </w:r>
      <w:r w:rsidRPr="009E5288">
        <w:rPr>
          <w:lang w:val="uk-UA"/>
        </w:rPr>
        <w:t xml:space="preserve">начальників </w:t>
      </w:r>
      <w:r w:rsidR="00385A7B">
        <w:rPr>
          <w:lang w:val="uk-UA"/>
        </w:rPr>
        <w:t xml:space="preserve">управлінь, </w:t>
      </w:r>
      <w:r w:rsidRPr="009E5288">
        <w:rPr>
          <w:bCs/>
          <w:lang w:val="uk-UA"/>
        </w:rPr>
        <w:t>відділів, служб, центрів виконавчого комітету Знам’янської міської ради, самостійних відділів та управлінь, завідуючого сектором</w:t>
      </w:r>
      <w:r w:rsidR="004B2017" w:rsidRPr="004B2017">
        <w:rPr>
          <w:bCs/>
          <w:lang w:val="uk-UA"/>
        </w:rPr>
        <w:t xml:space="preserve"> </w:t>
      </w:r>
      <w:r w:rsidR="004B2017">
        <w:rPr>
          <w:bCs/>
          <w:lang w:val="uk-UA"/>
        </w:rPr>
        <w:t>Знам’янської міської</w:t>
      </w:r>
      <w:r w:rsidR="004B2017" w:rsidRPr="004B2017">
        <w:rPr>
          <w:bCs/>
          <w:lang w:val="uk-UA"/>
        </w:rPr>
        <w:t xml:space="preserve"> </w:t>
      </w:r>
      <w:proofErr w:type="spellStart"/>
      <w:r w:rsidR="004B2017" w:rsidRPr="004B2017">
        <w:rPr>
          <w:bCs/>
          <w:lang w:val="uk-UA"/>
        </w:rPr>
        <w:t>міської</w:t>
      </w:r>
      <w:proofErr w:type="spellEnd"/>
      <w:r w:rsidR="004B2017" w:rsidRPr="004B2017">
        <w:rPr>
          <w:bCs/>
          <w:lang w:val="uk-UA"/>
        </w:rPr>
        <w:t xml:space="preserve"> ради:</w:t>
      </w:r>
    </w:p>
    <w:p w:rsidR="004B2017" w:rsidRPr="008150B2" w:rsidRDefault="008150B2" w:rsidP="008150B2">
      <w:pPr>
        <w:numPr>
          <w:ilvl w:val="0"/>
          <w:numId w:val="15"/>
        </w:numPr>
        <w:jc w:val="both"/>
        <w:rPr>
          <w:bCs/>
          <w:lang w:val="uk-UA"/>
        </w:rPr>
      </w:pPr>
      <w:r>
        <w:rPr>
          <w:bCs/>
          <w:lang w:val="uk-UA"/>
        </w:rPr>
        <w:t>і</w:t>
      </w:r>
      <w:r w:rsidRPr="004B2017">
        <w:rPr>
          <w:bCs/>
          <w:lang w:val="uk-UA"/>
        </w:rPr>
        <w:t xml:space="preserve">нформацію, що підлягає оприлюдненню на Єдиному державному </w:t>
      </w:r>
      <w:proofErr w:type="spellStart"/>
      <w:r w:rsidRPr="004B2017">
        <w:rPr>
          <w:bCs/>
          <w:lang w:val="uk-UA"/>
        </w:rPr>
        <w:t>веб-порталі</w:t>
      </w:r>
      <w:proofErr w:type="spellEnd"/>
      <w:r w:rsidRPr="004B2017">
        <w:rPr>
          <w:bCs/>
          <w:lang w:val="uk-UA"/>
        </w:rPr>
        <w:t xml:space="preserve"> відкритих даних, згідно з Переліком,  </w:t>
      </w:r>
      <w:r>
        <w:rPr>
          <w:bCs/>
          <w:lang w:val="uk-UA"/>
        </w:rPr>
        <w:t>надати</w:t>
      </w:r>
      <w:r w:rsidRPr="004B2017">
        <w:rPr>
          <w:bCs/>
          <w:lang w:val="uk-UA"/>
        </w:rPr>
        <w:t xml:space="preserve"> у письмовому</w:t>
      </w:r>
      <w:r>
        <w:rPr>
          <w:bCs/>
          <w:lang w:val="uk-UA"/>
        </w:rPr>
        <w:t xml:space="preserve"> або електронному</w:t>
      </w:r>
      <w:r w:rsidRPr="004B2017">
        <w:rPr>
          <w:bCs/>
          <w:lang w:val="uk-UA"/>
        </w:rPr>
        <w:t xml:space="preserve"> вигляді до відділу </w:t>
      </w:r>
      <w:r>
        <w:rPr>
          <w:bCs/>
          <w:lang w:val="uk-UA"/>
        </w:rPr>
        <w:t>інформаційної діяльності та комунікацій з громадськістю</w:t>
      </w:r>
      <w:r w:rsidR="00385A7B">
        <w:rPr>
          <w:bCs/>
          <w:lang w:val="uk-UA"/>
        </w:rPr>
        <w:t xml:space="preserve"> виконавчого комітету</w:t>
      </w:r>
      <w:r>
        <w:rPr>
          <w:bCs/>
          <w:lang w:val="uk-UA"/>
        </w:rPr>
        <w:t xml:space="preserve"> Знам’янської</w:t>
      </w:r>
      <w:r w:rsidRPr="004B2017">
        <w:rPr>
          <w:bCs/>
          <w:lang w:val="uk-UA"/>
        </w:rPr>
        <w:t xml:space="preserve"> міської ради </w:t>
      </w:r>
      <w:r w:rsidR="00A92DF8">
        <w:rPr>
          <w:bCs/>
          <w:lang w:val="uk-UA"/>
        </w:rPr>
        <w:t>не пізніше 15.10</w:t>
      </w:r>
      <w:r w:rsidRPr="004B2017">
        <w:rPr>
          <w:bCs/>
          <w:lang w:val="uk-UA"/>
        </w:rPr>
        <w:t>.201</w:t>
      </w:r>
      <w:r>
        <w:rPr>
          <w:bCs/>
          <w:lang w:val="uk-UA"/>
        </w:rPr>
        <w:t>9р.</w:t>
      </w:r>
      <w:r w:rsidR="00AA1210" w:rsidRPr="008150B2">
        <w:rPr>
          <w:bCs/>
          <w:lang w:val="uk-UA"/>
        </w:rPr>
        <w:t>;</w:t>
      </w:r>
    </w:p>
    <w:p w:rsidR="00231358" w:rsidRDefault="00AA1210" w:rsidP="00231358">
      <w:pPr>
        <w:numPr>
          <w:ilvl w:val="0"/>
          <w:numId w:val="15"/>
        </w:numPr>
        <w:jc w:val="both"/>
        <w:rPr>
          <w:bCs/>
          <w:lang w:val="uk-UA"/>
        </w:rPr>
      </w:pPr>
      <w:r>
        <w:rPr>
          <w:bCs/>
          <w:lang w:val="uk-UA"/>
        </w:rPr>
        <w:t>з</w:t>
      </w:r>
      <w:r w:rsidR="00385A7B">
        <w:rPr>
          <w:bCs/>
          <w:lang w:val="uk-UA"/>
        </w:rPr>
        <w:t xml:space="preserve">абезпечувати актуальність </w:t>
      </w:r>
      <w:r w:rsidR="00306629">
        <w:rPr>
          <w:bCs/>
          <w:lang w:val="uk-UA"/>
        </w:rPr>
        <w:t xml:space="preserve"> даних шляхом</w:t>
      </w:r>
      <w:r w:rsidR="004B2017" w:rsidRPr="004B2017">
        <w:rPr>
          <w:bCs/>
          <w:lang w:val="uk-UA"/>
        </w:rPr>
        <w:t xml:space="preserve"> оновлення не пізніше п’яти робочих днів з дня внесення змін до набору даних.</w:t>
      </w:r>
    </w:p>
    <w:p w:rsidR="00231358" w:rsidRPr="00231358" w:rsidRDefault="00231358" w:rsidP="00231358">
      <w:pPr>
        <w:pStyle w:val="a7"/>
        <w:numPr>
          <w:ilvl w:val="0"/>
          <w:numId w:val="22"/>
        </w:numPr>
        <w:jc w:val="both"/>
        <w:rPr>
          <w:bCs/>
          <w:vanish/>
          <w:lang w:val="uk-UA"/>
        </w:rPr>
      </w:pPr>
    </w:p>
    <w:p w:rsidR="00231358" w:rsidRPr="00231358" w:rsidRDefault="00231358" w:rsidP="00231358">
      <w:pPr>
        <w:pStyle w:val="a7"/>
        <w:numPr>
          <w:ilvl w:val="0"/>
          <w:numId w:val="22"/>
        </w:numPr>
        <w:jc w:val="both"/>
        <w:rPr>
          <w:bCs/>
          <w:vanish/>
          <w:lang w:val="uk-UA"/>
        </w:rPr>
      </w:pPr>
    </w:p>
    <w:p w:rsidR="008150B2" w:rsidRPr="008150B2" w:rsidRDefault="008150B2" w:rsidP="00385DB1">
      <w:pPr>
        <w:pStyle w:val="a7"/>
        <w:numPr>
          <w:ilvl w:val="0"/>
          <w:numId w:val="19"/>
        </w:numPr>
        <w:jc w:val="both"/>
        <w:rPr>
          <w:bCs/>
          <w:vanish/>
          <w:lang w:val="uk-UA"/>
        </w:rPr>
      </w:pPr>
    </w:p>
    <w:p w:rsidR="008150B2" w:rsidRPr="008150B2" w:rsidRDefault="008150B2" w:rsidP="00385DB1">
      <w:pPr>
        <w:pStyle w:val="a7"/>
        <w:numPr>
          <w:ilvl w:val="0"/>
          <w:numId w:val="19"/>
        </w:numPr>
        <w:jc w:val="both"/>
        <w:rPr>
          <w:bCs/>
          <w:vanish/>
          <w:lang w:val="uk-UA"/>
        </w:rPr>
      </w:pPr>
    </w:p>
    <w:p w:rsidR="004B2017" w:rsidRDefault="004B2017" w:rsidP="00385DB1">
      <w:pPr>
        <w:numPr>
          <w:ilvl w:val="0"/>
          <w:numId w:val="19"/>
        </w:numPr>
        <w:jc w:val="both"/>
        <w:rPr>
          <w:bCs/>
          <w:lang w:val="uk-UA"/>
        </w:rPr>
      </w:pPr>
      <w:r w:rsidRPr="004B2017">
        <w:rPr>
          <w:bCs/>
          <w:lang w:val="uk-UA"/>
        </w:rPr>
        <w:t xml:space="preserve">Покласти персональну відповідальність за підготовку, передачу, актуальність, достовірність інформації,  що підлягає оприлюдненню  у формі відкритих даних на </w:t>
      </w:r>
      <w:r w:rsidR="00AA1210" w:rsidRPr="009E5288">
        <w:rPr>
          <w:lang w:val="uk-UA"/>
        </w:rPr>
        <w:t xml:space="preserve">начальників </w:t>
      </w:r>
      <w:r w:rsidR="00385A7B">
        <w:rPr>
          <w:lang w:val="uk-UA"/>
        </w:rPr>
        <w:t xml:space="preserve">управлінь, </w:t>
      </w:r>
      <w:r w:rsidR="00AA1210" w:rsidRPr="009E5288">
        <w:rPr>
          <w:bCs/>
          <w:lang w:val="uk-UA"/>
        </w:rPr>
        <w:t>відділів, служб, центрів виконавчого комітету Знам’янської міської ради, самостійних відділів та управлінь, завідуючого сектором</w:t>
      </w:r>
      <w:r w:rsidR="00AA1210" w:rsidRPr="004B2017">
        <w:rPr>
          <w:bCs/>
          <w:lang w:val="uk-UA"/>
        </w:rPr>
        <w:t xml:space="preserve"> </w:t>
      </w:r>
      <w:r w:rsidR="00AA1210">
        <w:rPr>
          <w:bCs/>
          <w:lang w:val="uk-UA"/>
        </w:rPr>
        <w:t>Знам’янської міської</w:t>
      </w:r>
      <w:r w:rsidR="00AA1210" w:rsidRPr="004B2017">
        <w:rPr>
          <w:bCs/>
          <w:lang w:val="uk-UA"/>
        </w:rPr>
        <w:t xml:space="preserve"> </w:t>
      </w:r>
      <w:proofErr w:type="spellStart"/>
      <w:r w:rsidR="00AA1210" w:rsidRPr="004B2017">
        <w:rPr>
          <w:bCs/>
          <w:lang w:val="uk-UA"/>
        </w:rPr>
        <w:t>міської</w:t>
      </w:r>
      <w:proofErr w:type="spellEnd"/>
      <w:r w:rsidR="00AA1210" w:rsidRPr="004B2017">
        <w:rPr>
          <w:bCs/>
          <w:lang w:val="uk-UA"/>
        </w:rPr>
        <w:t xml:space="preserve"> ради</w:t>
      </w:r>
      <w:r w:rsidRPr="004B2017">
        <w:rPr>
          <w:bCs/>
          <w:lang w:val="uk-UA"/>
        </w:rPr>
        <w:t>.</w:t>
      </w:r>
    </w:p>
    <w:p w:rsidR="008150B2" w:rsidRDefault="008150B2" w:rsidP="008150B2">
      <w:pPr>
        <w:numPr>
          <w:ilvl w:val="0"/>
          <w:numId w:val="19"/>
        </w:numPr>
        <w:jc w:val="both"/>
        <w:rPr>
          <w:bCs/>
          <w:lang w:val="uk-UA"/>
        </w:rPr>
      </w:pPr>
      <w:r>
        <w:rPr>
          <w:bCs/>
          <w:lang w:val="uk-UA"/>
        </w:rPr>
        <w:t xml:space="preserve">Відділу інформаційної діяльності та комунікацій з громадськістю </w:t>
      </w:r>
      <w:r w:rsidR="00385A7B">
        <w:rPr>
          <w:bCs/>
          <w:lang w:val="uk-UA"/>
        </w:rPr>
        <w:t>виконавчого комітету Знам’янської</w:t>
      </w:r>
      <w:r w:rsidR="00385A7B" w:rsidRPr="004B2017">
        <w:rPr>
          <w:bCs/>
          <w:lang w:val="uk-UA"/>
        </w:rPr>
        <w:t xml:space="preserve"> міської ради</w:t>
      </w:r>
      <w:r w:rsidR="00385A7B">
        <w:rPr>
          <w:bCs/>
          <w:lang w:val="uk-UA"/>
        </w:rPr>
        <w:t xml:space="preserve"> </w:t>
      </w:r>
      <w:r>
        <w:rPr>
          <w:bCs/>
          <w:lang w:val="uk-UA"/>
        </w:rPr>
        <w:t xml:space="preserve"> (начальник І.Зіньковська)</w:t>
      </w:r>
      <w:r w:rsidR="00385A7B">
        <w:rPr>
          <w:bCs/>
          <w:lang w:val="uk-UA"/>
        </w:rPr>
        <w:t xml:space="preserve"> </w:t>
      </w:r>
      <w:r w:rsidRPr="004B2017">
        <w:rPr>
          <w:bCs/>
          <w:lang w:val="uk-UA"/>
        </w:rPr>
        <w:t xml:space="preserve"> оприлюднити та забезпечити подальше оновлення</w:t>
      </w:r>
      <w:r>
        <w:rPr>
          <w:bCs/>
          <w:lang w:val="uk-UA"/>
        </w:rPr>
        <w:t xml:space="preserve"> інформації</w:t>
      </w:r>
      <w:r w:rsidRPr="004B2017">
        <w:rPr>
          <w:bCs/>
          <w:lang w:val="uk-UA"/>
        </w:rPr>
        <w:t xml:space="preserve"> на Єдиному державному </w:t>
      </w:r>
      <w:proofErr w:type="spellStart"/>
      <w:r w:rsidRPr="004B2017">
        <w:rPr>
          <w:bCs/>
          <w:lang w:val="uk-UA"/>
        </w:rPr>
        <w:t>веб-порталі</w:t>
      </w:r>
      <w:proofErr w:type="spellEnd"/>
      <w:r w:rsidRPr="004B2017">
        <w:rPr>
          <w:bCs/>
          <w:lang w:val="uk-UA"/>
        </w:rPr>
        <w:t xml:space="preserve"> відкритих даних, згідно  з вимогами постанови Кабінету М</w:t>
      </w:r>
      <w:r w:rsidR="0011766C">
        <w:rPr>
          <w:bCs/>
          <w:lang w:val="uk-UA"/>
        </w:rPr>
        <w:t>іністрів України від 21.10.2015</w:t>
      </w:r>
      <w:r w:rsidRPr="004B2017">
        <w:rPr>
          <w:bCs/>
          <w:lang w:val="uk-UA"/>
        </w:rPr>
        <w:t xml:space="preserve">р. № 835 «Про затвердження Положення про набори даних, які підлягають оприлюдненню у формі відкритих даних», наданої від </w:t>
      </w:r>
      <w:r w:rsidRPr="009E5288">
        <w:rPr>
          <w:lang w:val="uk-UA"/>
        </w:rPr>
        <w:t xml:space="preserve">начальників </w:t>
      </w:r>
      <w:r w:rsidR="00385A7B">
        <w:rPr>
          <w:lang w:val="uk-UA"/>
        </w:rPr>
        <w:t xml:space="preserve">управлінь, </w:t>
      </w:r>
      <w:r w:rsidRPr="009E5288">
        <w:rPr>
          <w:bCs/>
          <w:lang w:val="uk-UA"/>
        </w:rPr>
        <w:t>відділів, служб, центрів виконавчого комітету Знам’янської міської ради, самостійних відділів та управлінь, завідуючого сектором</w:t>
      </w:r>
      <w:r w:rsidRPr="004B2017">
        <w:rPr>
          <w:bCs/>
          <w:lang w:val="uk-UA"/>
        </w:rPr>
        <w:t xml:space="preserve"> </w:t>
      </w:r>
      <w:r>
        <w:rPr>
          <w:bCs/>
          <w:lang w:val="uk-UA"/>
        </w:rPr>
        <w:t>Знам’янської міської</w:t>
      </w:r>
      <w:r w:rsidRPr="004B2017">
        <w:rPr>
          <w:bCs/>
          <w:lang w:val="uk-UA"/>
        </w:rPr>
        <w:t xml:space="preserve"> </w:t>
      </w:r>
      <w:proofErr w:type="spellStart"/>
      <w:r w:rsidRPr="004B2017">
        <w:rPr>
          <w:bCs/>
          <w:lang w:val="uk-UA"/>
        </w:rPr>
        <w:t>міської</w:t>
      </w:r>
      <w:proofErr w:type="spellEnd"/>
      <w:r w:rsidRPr="004B2017">
        <w:rPr>
          <w:bCs/>
          <w:lang w:val="uk-UA"/>
        </w:rPr>
        <w:t xml:space="preserve"> ради.</w:t>
      </w:r>
    </w:p>
    <w:p w:rsidR="00385A7B" w:rsidRPr="008150B2" w:rsidRDefault="00385A7B" w:rsidP="008150B2">
      <w:pPr>
        <w:numPr>
          <w:ilvl w:val="0"/>
          <w:numId w:val="19"/>
        </w:numPr>
        <w:jc w:val="both"/>
        <w:rPr>
          <w:bCs/>
          <w:lang w:val="uk-UA"/>
        </w:rPr>
      </w:pPr>
      <w:r>
        <w:rPr>
          <w:bCs/>
          <w:lang w:val="uk-UA"/>
        </w:rPr>
        <w:t>Організацію виконання даного розпорядження покласти на відділ інформаційної діяльності та комунікацій з громадськістю виконавчого комітету Знам’янської</w:t>
      </w:r>
      <w:r w:rsidRPr="004B2017">
        <w:rPr>
          <w:bCs/>
          <w:lang w:val="uk-UA"/>
        </w:rPr>
        <w:t xml:space="preserve"> міської ради</w:t>
      </w:r>
      <w:r>
        <w:rPr>
          <w:bCs/>
          <w:lang w:val="uk-UA"/>
        </w:rPr>
        <w:t>.</w:t>
      </w:r>
    </w:p>
    <w:p w:rsidR="005F6211" w:rsidRPr="00AA1210" w:rsidRDefault="005E51B0" w:rsidP="00385DB1">
      <w:pPr>
        <w:numPr>
          <w:ilvl w:val="0"/>
          <w:numId w:val="19"/>
        </w:numPr>
        <w:jc w:val="both"/>
        <w:rPr>
          <w:b/>
          <w:lang w:val="uk-UA"/>
        </w:rPr>
      </w:pPr>
      <w:r w:rsidRPr="00D01710">
        <w:rPr>
          <w:bCs/>
          <w:lang w:val="uk-UA"/>
        </w:rPr>
        <w:t xml:space="preserve">Контроль за виконанням даного розпорядження  </w:t>
      </w:r>
      <w:r w:rsidR="002D1C44">
        <w:rPr>
          <w:bCs/>
          <w:lang w:val="uk-UA"/>
        </w:rPr>
        <w:t>залишаю за собою</w:t>
      </w:r>
      <w:r w:rsidR="006E75F1">
        <w:rPr>
          <w:bCs/>
          <w:lang w:val="uk-UA"/>
        </w:rPr>
        <w:t>.</w:t>
      </w:r>
    </w:p>
    <w:p w:rsidR="00231358" w:rsidRPr="00D01710" w:rsidRDefault="00231358" w:rsidP="006E75F1">
      <w:pPr>
        <w:ind w:left="720"/>
        <w:jc w:val="both"/>
        <w:rPr>
          <w:b/>
          <w:lang w:val="uk-UA"/>
        </w:rPr>
      </w:pPr>
    </w:p>
    <w:p w:rsidR="00E935D2" w:rsidRDefault="00D2078E" w:rsidP="00D2078E">
      <w:pPr>
        <w:rPr>
          <w:lang w:val="uk-UA"/>
        </w:rPr>
        <w:sectPr w:rsidR="00E935D2" w:rsidSect="00D2078E">
          <w:pgSz w:w="11906" w:h="16838"/>
          <w:pgMar w:top="709" w:right="851" w:bottom="142" w:left="1701" w:header="709" w:footer="709" w:gutter="0"/>
          <w:cols w:space="708"/>
          <w:docGrid w:linePitch="360"/>
        </w:sectPr>
      </w:pPr>
      <w:r>
        <w:rPr>
          <w:b/>
          <w:lang w:val="uk-UA"/>
        </w:rPr>
        <w:t xml:space="preserve">                       </w:t>
      </w:r>
      <w:r w:rsidR="00AA1210">
        <w:rPr>
          <w:b/>
          <w:lang w:val="uk-UA"/>
        </w:rPr>
        <w:t xml:space="preserve">Міський голова         </w:t>
      </w:r>
      <w:r>
        <w:rPr>
          <w:b/>
          <w:lang w:val="uk-UA"/>
        </w:rPr>
        <w:t xml:space="preserve">                    </w:t>
      </w:r>
      <w:r w:rsidR="00AA1210">
        <w:rPr>
          <w:b/>
          <w:lang w:val="uk-UA"/>
        </w:rPr>
        <w:t xml:space="preserve">                   С.Філіпенко</w:t>
      </w:r>
    </w:p>
    <w:p w:rsidR="00E935D2" w:rsidRPr="00146BF5" w:rsidRDefault="00E935D2" w:rsidP="00E935D2">
      <w:pPr>
        <w:tabs>
          <w:tab w:val="left" w:pos="9360"/>
        </w:tabs>
        <w:rPr>
          <w:lang w:val="uk-UA"/>
        </w:rPr>
      </w:pPr>
      <w:r>
        <w:rPr>
          <w:lang w:val="uk-UA"/>
        </w:rPr>
        <w:lastRenderedPageBreak/>
        <w:tab/>
      </w:r>
      <w:r w:rsidR="00FA4EB0">
        <w:rPr>
          <w:lang w:val="uk-UA"/>
        </w:rPr>
        <w:t>ЗАТВЕРДЖЕНО</w:t>
      </w:r>
    </w:p>
    <w:p w:rsidR="00E935D2" w:rsidRPr="00146BF5" w:rsidRDefault="00E935D2" w:rsidP="00E935D2">
      <w:pPr>
        <w:tabs>
          <w:tab w:val="left" w:pos="9360"/>
        </w:tabs>
        <w:rPr>
          <w:lang w:val="uk-UA"/>
        </w:rPr>
      </w:pPr>
      <w:r w:rsidRPr="00146BF5">
        <w:rPr>
          <w:lang w:val="uk-UA"/>
        </w:rPr>
        <w:tab/>
        <w:t>розпорядження</w:t>
      </w:r>
      <w:r w:rsidR="008150B2">
        <w:rPr>
          <w:lang w:val="uk-UA"/>
        </w:rPr>
        <w:t>м</w:t>
      </w:r>
      <w:r w:rsidRPr="00146BF5">
        <w:rPr>
          <w:lang w:val="uk-UA"/>
        </w:rPr>
        <w:t xml:space="preserve"> міського голови </w:t>
      </w:r>
    </w:p>
    <w:p w:rsidR="008150B2" w:rsidRDefault="00E935D2" w:rsidP="00E935D2">
      <w:pPr>
        <w:tabs>
          <w:tab w:val="left" w:pos="9360"/>
        </w:tabs>
        <w:rPr>
          <w:lang w:val="uk-UA"/>
        </w:rPr>
      </w:pPr>
      <w:r w:rsidRPr="00146BF5">
        <w:rPr>
          <w:lang w:val="uk-UA"/>
        </w:rPr>
        <w:t xml:space="preserve">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         </w:t>
      </w:r>
      <w:r w:rsidR="00D2078E">
        <w:rPr>
          <w:lang w:val="uk-UA"/>
        </w:rPr>
        <w:t xml:space="preserve">від  </w:t>
      </w:r>
      <w:r w:rsidR="00D62361">
        <w:rPr>
          <w:lang w:val="en-US"/>
        </w:rPr>
        <w:t>20</w:t>
      </w:r>
      <w:r w:rsidR="0011766C">
        <w:rPr>
          <w:lang w:val="uk-UA"/>
        </w:rPr>
        <w:t xml:space="preserve"> </w:t>
      </w:r>
      <w:proofErr w:type="spellStart"/>
      <w:r w:rsidR="00013435">
        <w:rPr>
          <w:lang w:val="uk-UA"/>
        </w:rPr>
        <w:t>вересеня</w:t>
      </w:r>
      <w:proofErr w:type="spellEnd"/>
      <w:r w:rsidRPr="00146BF5">
        <w:rPr>
          <w:lang w:val="uk-UA"/>
        </w:rPr>
        <w:t xml:space="preserve">  2019 року   №  </w:t>
      </w:r>
      <w:r w:rsidR="00D62361">
        <w:rPr>
          <w:lang w:val="en-US"/>
        </w:rPr>
        <w:t>113</w:t>
      </w:r>
      <w:bookmarkStart w:id="0" w:name="_GoBack"/>
      <w:bookmarkEnd w:id="0"/>
      <w:r w:rsidRPr="00146BF5">
        <w:rPr>
          <w:lang w:val="uk-UA"/>
        </w:rPr>
        <w:t xml:space="preserve">                    </w:t>
      </w:r>
    </w:p>
    <w:p w:rsidR="00E935D2" w:rsidRDefault="00E935D2" w:rsidP="00E935D2">
      <w:pPr>
        <w:tabs>
          <w:tab w:val="left" w:pos="9360"/>
        </w:tabs>
        <w:rPr>
          <w:sz w:val="28"/>
          <w:szCs w:val="28"/>
          <w:lang w:val="uk-UA"/>
        </w:rPr>
      </w:pPr>
      <w:r w:rsidRPr="00146BF5">
        <w:rPr>
          <w:lang w:val="uk-UA"/>
        </w:rPr>
        <w:t xml:space="preserve">                                                                                               </w:t>
      </w:r>
    </w:p>
    <w:p w:rsidR="00E935D2" w:rsidRPr="008150B2" w:rsidRDefault="008150B2" w:rsidP="008150B2">
      <w:pPr>
        <w:tabs>
          <w:tab w:val="left" w:pos="9360"/>
        </w:tabs>
        <w:jc w:val="center"/>
        <w:rPr>
          <w:b/>
          <w:sz w:val="28"/>
          <w:szCs w:val="28"/>
          <w:lang w:val="uk-UA"/>
        </w:rPr>
      </w:pPr>
      <w:r w:rsidRPr="008150B2">
        <w:rPr>
          <w:b/>
          <w:sz w:val="28"/>
          <w:szCs w:val="28"/>
          <w:lang w:val="uk-UA"/>
        </w:rPr>
        <w:t xml:space="preserve">Перелік </w:t>
      </w:r>
      <w:r w:rsidR="00D2078E">
        <w:rPr>
          <w:b/>
          <w:sz w:val="28"/>
          <w:szCs w:val="28"/>
          <w:lang w:val="uk-UA"/>
        </w:rPr>
        <w:t xml:space="preserve"> </w:t>
      </w:r>
      <w:r w:rsidRPr="008150B2">
        <w:rPr>
          <w:b/>
          <w:sz w:val="28"/>
          <w:szCs w:val="28"/>
          <w:lang w:val="uk-UA"/>
        </w:rPr>
        <w:t>набору</w:t>
      </w:r>
      <w:r w:rsidR="00D2078E">
        <w:rPr>
          <w:b/>
          <w:sz w:val="28"/>
          <w:szCs w:val="28"/>
          <w:lang w:val="uk-UA"/>
        </w:rPr>
        <w:t xml:space="preserve"> </w:t>
      </w:r>
      <w:r w:rsidRPr="008150B2">
        <w:rPr>
          <w:b/>
          <w:sz w:val="28"/>
          <w:szCs w:val="28"/>
          <w:lang w:val="uk-UA"/>
        </w:rPr>
        <w:t xml:space="preserve"> даних, </w:t>
      </w:r>
      <w:r w:rsidR="00D2078E">
        <w:rPr>
          <w:b/>
          <w:sz w:val="28"/>
          <w:szCs w:val="28"/>
          <w:lang w:val="uk-UA"/>
        </w:rPr>
        <w:t xml:space="preserve"> </w:t>
      </w:r>
      <w:r w:rsidRPr="008150B2">
        <w:rPr>
          <w:b/>
          <w:sz w:val="28"/>
          <w:szCs w:val="28"/>
          <w:lang w:val="uk-UA"/>
        </w:rPr>
        <w:t xml:space="preserve">що </w:t>
      </w:r>
      <w:r w:rsidR="00D2078E">
        <w:rPr>
          <w:b/>
          <w:sz w:val="28"/>
          <w:szCs w:val="28"/>
          <w:lang w:val="uk-UA"/>
        </w:rPr>
        <w:t xml:space="preserve"> </w:t>
      </w:r>
      <w:r w:rsidRPr="008150B2">
        <w:rPr>
          <w:b/>
          <w:sz w:val="28"/>
          <w:szCs w:val="28"/>
          <w:lang w:val="uk-UA"/>
        </w:rPr>
        <w:t xml:space="preserve">підлягають </w:t>
      </w:r>
      <w:r w:rsidR="00D2078E">
        <w:rPr>
          <w:b/>
          <w:sz w:val="28"/>
          <w:szCs w:val="28"/>
          <w:lang w:val="uk-UA"/>
        </w:rPr>
        <w:t xml:space="preserve"> </w:t>
      </w:r>
      <w:r w:rsidRPr="008150B2">
        <w:rPr>
          <w:b/>
          <w:sz w:val="28"/>
          <w:szCs w:val="28"/>
          <w:lang w:val="uk-UA"/>
        </w:rPr>
        <w:t xml:space="preserve">оприлюдненню на  Єдиному державному </w:t>
      </w:r>
      <w:proofErr w:type="spellStart"/>
      <w:r w:rsidRPr="008150B2">
        <w:rPr>
          <w:b/>
          <w:sz w:val="28"/>
          <w:szCs w:val="28"/>
          <w:lang w:val="uk-UA"/>
        </w:rPr>
        <w:t>веб-порталі</w:t>
      </w:r>
      <w:proofErr w:type="spellEnd"/>
      <w:r w:rsidRPr="008150B2">
        <w:rPr>
          <w:b/>
          <w:sz w:val="28"/>
          <w:szCs w:val="28"/>
          <w:lang w:val="uk-UA"/>
        </w:rPr>
        <w:t xml:space="preserve"> </w:t>
      </w:r>
      <w:r w:rsidR="0011766C">
        <w:rPr>
          <w:b/>
          <w:sz w:val="28"/>
          <w:szCs w:val="28"/>
          <w:lang w:val="uk-UA"/>
        </w:rPr>
        <w:t xml:space="preserve"> </w:t>
      </w:r>
      <w:r w:rsidRPr="008150B2">
        <w:rPr>
          <w:b/>
          <w:sz w:val="28"/>
          <w:szCs w:val="28"/>
          <w:lang w:val="uk-UA"/>
        </w:rPr>
        <w:t>відкритих даних у формі відкритих даних</w:t>
      </w:r>
    </w:p>
    <w:p w:rsidR="00E935D2" w:rsidRDefault="00E935D2" w:rsidP="00E935D2">
      <w:pPr>
        <w:tabs>
          <w:tab w:val="left" w:pos="9360"/>
        </w:tabs>
        <w:rPr>
          <w:sz w:val="28"/>
          <w:szCs w:val="28"/>
          <w:lang w:val="uk-UA"/>
        </w:rPr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513"/>
        <w:gridCol w:w="3969"/>
        <w:gridCol w:w="2243"/>
      </w:tblGrid>
      <w:tr w:rsidR="00231358" w:rsidRPr="00231358" w:rsidTr="00231358">
        <w:tc>
          <w:tcPr>
            <w:tcW w:w="1242" w:type="dxa"/>
            <w:vAlign w:val="center"/>
          </w:tcPr>
          <w:p w:rsidR="00231358" w:rsidRPr="00231358" w:rsidRDefault="00231358" w:rsidP="00231358">
            <w:pPr>
              <w:jc w:val="center"/>
              <w:rPr>
                <w:b/>
                <w:iCs/>
                <w:lang w:val="uk-UA"/>
              </w:rPr>
            </w:pPr>
            <w:r w:rsidRPr="00231358">
              <w:rPr>
                <w:b/>
                <w:iCs/>
                <w:lang w:val="uk-UA"/>
              </w:rPr>
              <w:t>№</w:t>
            </w:r>
          </w:p>
          <w:p w:rsidR="00231358" w:rsidRPr="00231358" w:rsidRDefault="00231358" w:rsidP="00231358">
            <w:pPr>
              <w:jc w:val="center"/>
              <w:rPr>
                <w:b/>
                <w:iCs/>
                <w:lang w:val="uk-UA"/>
              </w:rPr>
            </w:pPr>
            <w:r w:rsidRPr="00231358">
              <w:rPr>
                <w:b/>
                <w:iCs/>
                <w:lang w:val="uk-UA"/>
              </w:rPr>
              <w:t>з/п</w:t>
            </w:r>
          </w:p>
        </w:tc>
        <w:tc>
          <w:tcPr>
            <w:tcW w:w="7513" w:type="dxa"/>
            <w:vAlign w:val="center"/>
          </w:tcPr>
          <w:p w:rsidR="00231358" w:rsidRPr="00231358" w:rsidRDefault="00231358" w:rsidP="00231358">
            <w:pPr>
              <w:jc w:val="center"/>
              <w:rPr>
                <w:b/>
                <w:iCs/>
                <w:lang w:val="uk-UA"/>
              </w:rPr>
            </w:pPr>
            <w:r w:rsidRPr="00231358">
              <w:rPr>
                <w:b/>
                <w:iCs/>
                <w:lang w:val="uk-UA"/>
              </w:rPr>
              <w:t>Назва інформації</w:t>
            </w:r>
          </w:p>
          <w:p w:rsidR="00231358" w:rsidRPr="00231358" w:rsidRDefault="00231358" w:rsidP="00231358">
            <w:pPr>
              <w:jc w:val="center"/>
              <w:rPr>
                <w:b/>
                <w:iCs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231358" w:rsidRPr="00231358" w:rsidRDefault="00231358" w:rsidP="00231358">
            <w:pPr>
              <w:ind w:left="74" w:right="198"/>
              <w:jc w:val="center"/>
              <w:rPr>
                <w:b/>
                <w:iCs/>
                <w:lang w:val="uk-UA"/>
              </w:rPr>
            </w:pPr>
            <w:r w:rsidRPr="00231358">
              <w:rPr>
                <w:b/>
                <w:iCs/>
                <w:lang w:val="uk-UA"/>
              </w:rPr>
              <w:t>Відповідальний орган Знам’янської міської ради</w:t>
            </w:r>
          </w:p>
        </w:tc>
        <w:tc>
          <w:tcPr>
            <w:tcW w:w="2243" w:type="dxa"/>
            <w:vAlign w:val="center"/>
          </w:tcPr>
          <w:p w:rsidR="00231358" w:rsidRPr="00231358" w:rsidRDefault="00231358" w:rsidP="00231358">
            <w:pPr>
              <w:ind w:left="146" w:right="197"/>
              <w:jc w:val="center"/>
              <w:rPr>
                <w:b/>
                <w:iCs/>
                <w:lang w:val="uk-UA"/>
              </w:rPr>
            </w:pPr>
            <w:r w:rsidRPr="00231358">
              <w:rPr>
                <w:b/>
                <w:iCs/>
                <w:lang w:val="uk-UA"/>
              </w:rPr>
              <w:t>Формат інформації (на даний момент/ надається перевага)</w:t>
            </w:r>
          </w:p>
        </w:tc>
      </w:tr>
      <w:tr w:rsidR="00231358" w:rsidRPr="00231358" w:rsidTr="00231358">
        <w:tc>
          <w:tcPr>
            <w:tcW w:w="1242" w:type="dxa"/>
            <w:vAlign w:val="center"/>
          </w:tcPr>
          <w:p w:rsidR="00231358" w:rsidRPr="00231358" w:rsidRDefault="00231358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231358" w:rsidRPr="00231358" w:rsidRDefault="00231358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Довідник підприємств, установ (закладів) та організацій розпорядника інформації та організацій, що належать до сфери його управління, у тому числі їх ідентифікаційних кодів, офіційних веб-сайтів, адрес електронної пошти, телефонів та адрес</w:t>
            </w:r>
          </w:p>
        </w:tc>
        <w:tc>
          <w:tcPr>
            <w:tcW w:w="3969" w:type="dxa"/>
            <w:vAlign w:val="center"/>
          </w:tcPr>
          <w:p w:rsidR="00231358" w:rsidRPr="00231358" w:rsidRDefault="00EE4271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D76C63">
              <w:rPr>
                <w:iCs/>
                <w:color w:val="000000"/>
                <w:lang w:val="uk-UA"/>
              </w:rPr>
              <w:t>Відділ загальний, контролю та роботи із зверненнями громадян</w:t>
            </w:r>
            <w:r>
              <w:rPr>
                <w:iCs/>
                <w:color w:val="000000"/>
                <w:lang w:val="uk-UA"/>
              </w:rPr>
              <w:t>,</w:t>
            </w:r>
            <w:r w:rsidRPr="00231358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в</w:t>
            </w:r>
            <w:r w:rsidR="00231358" w:rsidRPr="00231358">
              <w:rPr>
                <w:iCs/>
                <w:lang w:val="uk-UA"/>
              </w:rPr>
              <w:t>ідділ організаційно-кадрової роботи</w:t>
            </w:r>
          </w:p>
        </w:tc>
        <w:tc>
          <w:tcPr>
            <w:tcW w:w="2243" w:type="dxa"/>
            <w:vAlign w:val="center"/>
          </w:tcPr>
          <w:p w:rsidR="00231358" w:rsidRPr="00231358" w:rsidRDefault="00231358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proofErr w:type="spellStart"/>
            <w:r w:rsidRPr="00231358">
              <w:rPr>
                <w:iCs/>
                <w:lang w:val="uk-UA"/>
              </w:rPr>
              <w:t>doc</w:t>
            </w:r>
            <w:proofErr w:type="spellEnd"/>
            <w:r w:rsidRPr="00231358">
              <w:rPr>
                <w:iCs/>
                <w:lang w:val="uk-UA"/>
              </w:rPr>
              <w:t>/</w:t>
            </w:r>
            <w:proofErr w:type="spellStart"/>
            <w:r w:rsidRPr="00231358">
              <w:rPr>
                <w:iCs/>
                <w:lang w:val="uk-UA"/>
              </w:rPr>
              <w:t>xls</w:t>
            </w:r>
            <w:proofErr w:type="spellEnd"/>
            <w:r w:rsidR="00A20285">
              <w:rPr>
                <w:iCs/>
                <w:lang w:val="en-US"/>
              </w:rPr>
              <w:t>/rtf</w:t>
            </w:r>
            <w:r w:rsidRPr="00231358">
              <w:rPr>
                <w:iCs/>
                <w:lang w:val="uk-UA"/>
              </w:rPr>
              <w:t xml:space="preserve"> (</w:t>
            </w:r>
            <w:proofErr w:type="spellStart"/>
            <w:r w:rsidRPr="00231358">
              <w:rPr>
                <w:iCs/>
                <w:lang w:val="uk-UA"/>
              </w:rPr>
              <w:t>csv</w:t>
            </w:r>
            <w:proofErr w:type="spellEnd"/>
            <w:r w:rsidRPr="00231358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Інформація про організаційну структуру розпорядника інформації</w:t>
            </w:r>
          </w:p>
        </w:tc>
        <w:tc>
          <w:tcPr>
            <w:tcW w:w="3969" w:type="dxa"/>
            <w:vAlign w:val="center"/>
          </w:tcPr>
          <w:p w:rsidR="00A20285" w:rsidRPr="00231358" w:rsidRDefault="00306629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Структурні підрозділи міськвиконкому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Нормативи, що затверджуються та підлягають оприлюдненню відповідно до закону розпорядником інформації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Структурні підрозділи міськвиконкому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Звіти, у тому числі щодо задоволення запитів на інформацію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Головні розпорядники бюджетних коштів</w:t>
            </w:r>
            <w:r>
              <w:rPr>
                <w:iCs/>
                <w:color w:val="000000"/>
                <w:lang w:val="uk-UA"/>
              </w:rPr>
              <w:t>, 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Інформація про систему обліку, види інформації, яка зберігається розпорядником</w:t>
            </w:r>
          </w:p>
        </w:tc>
        <w:tc>
          <w:tcPr>
            <w:tcW w:w="3969" w:type="dxa"/>
            <w:vAlign w:val="center"/>
          </w:tcPr>
          <w:p w:rsidR="00A20285" w:rsidRPr="00375C3A" w:rsidRDefault="00375C3A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Структурні підрозділи міськвиконкому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Реєстр наборів даних, що перебувають у володінні розпорядника інформації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464514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Головні розпорядники бюджетних коштів</w:t>
            </w:r>
            <w:r w:rsidR="00464514">
              <w:rPr>
                <w:iCs/>
                <w:color w:val="000000"/>
                <w:lang w:val="uk-UA"/>
              </w:rPr>
              <w:t>, в</w:t>
            </w:r>
            <w:r w:rsidRPr="00A20285">
              <w:rPr>
                <w:iCs/>
                <w:color w:val="000000"/>
                <w:lang w:val="uk-UA"/>
              </w:rPr>
              <w:t>ідділ загальний, контролю та роботи із зверненнями громадян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11766C">
            <w:pPr>
              <w:pStyle w:val="rvps2"/>
              <w:shd w:val="clear" w:color="auto" w:fill="FFFFFF"/>
              <w:spacing w:after="150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Адміністративні дані в значенні Закону України “Про державну статистику”, що збираються (обробляються) та підлягають оприлюдненню відповідно до вимог закону розпорядником інформаці</w:t>
            </w:r>
            <w:r w:rsidR="00274E05">
              <w:rPr>
                <w:iCs/>
                <w:color w:val="000000"/>
                <w:lang w:val="uk-UA"/>
              </w:rPr>
              <w:t>й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jc w:val="center"/>
              <w:rPr>
                <w:iCs/>
              </w:rPr>
            </w:pPr>
            <w:proofErr w:type="spellStart"/>
            <w:r w:rsidRPr="00231358">
              <w:rPr>
                <w:iCs/>
              </w:rPr>
              <w:t>Юридичний</w:t>
            </w:r>
            <w:proofErr w:type="spellEnd"/>
            <w:r w:rsidRPr="00231358">
              <w:rPr>
                <w:iCs/>
              </w:rPr>
              <w:t xml:space="preserve">  </w:t>
            </w:r>
            <w:proofErr w:type="spellStart"/>
            <w:r w:rsidRPr="00231358">
              <w:rPr>
                <w:iCs/>
              </w:rPr>
              <w:t>відділ</w:t>
            </w:r>
            <w:proofErr w:type="spellEnd"/>
          </w:p>
          <w:p w:rsidR="00A20285" w:rsidRPr="00231358" w:rsidRDefault="00A20285" w:rsidP="00885585">
            <w:pPr>
              <w:jc w:val="center"/>
              <w:rPr>
                <w:iCs/>
              </w:rPr>
            </w:pP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 xml:space="preserve">Нормативно-правові акти, акти індивідуальної дії (крім </w:t>
            </w:r>
            <w:proofErr w:type="spellStart"/>
            <w:r w:rsidRPr="00231358">
              <w:rPr>
                <w:iCs/>
                <w:color w:val="000000"/>
                <w:lang w:val="uk-UA"/>
              </w:rPr>
              <w:t>внутрішньоорганізаційних</w:t>
            </w:r>
            <w:proofErr w:type="spellEnd"/>
            <w:r w:rsidRPr="00231358">
              <w:rPr>
                <w:iCs/>
                <w:color w:val="000000"/>
                <w:lang w:val="uk-UA"/>
              </w:rPr>
              <w:t>), прийняті розпорядником інформації, проекти нормативно-правових актів, інформація, визначена законодавством про засади регуляторної політики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Структурні підрозділи міськвиконкому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Інформація про нормативно-правові засади діяльності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Структурні підрозділи міськвиконкому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A20285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 xml:space="preserve">Фінансова звітність суб’єктів господарювання </w:t>
            </w:r>
            <w:r>
              <w:rPr>
                <w:iCs/>
                <w:color w:val="000000"/>
                <w:lang w:val="uk-UA"/>
              </w:rPr>
              <w:t xml:space="preserve"> комунального сектору</w:t>
            </w:r>
            <w:r w:rsidRPr="00231358">
              <w:rPr>
                <w:iCs/>
                <w:color w:val="000000"/>
                <w:lang w:val="uk-UA"/>
              </w:rPr>
              <w:t xml:space="preserve"> економіки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A20285">
              <w:rPr>
                <w:iCs/>
                <w:color w:val="000000"/>
                <w:lang w:val="uk-UA"/>
              </w:rPr>
              <w:t>Головні розпорядники бюджетних коштів, 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Переліки регуляторних актів із зазначенням дати набрання чинності, строку проведення базового, повторного та періодичного відстеження їх результативності та інформації про місце їх оприлюднення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ind w:left="74" w:right="198"/>
              <w:jc w:val="center"/>
              <w:rPr>
                <w:iCs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1753CC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 xml:space="preserve">Річні зведені основні фінансові показники виконання фінансових планів підприємств </w:t>
            </w:r>
            <w:r w:rsidR="001753CC">
              <w:rPr>
                <w:iCs/>
                <w:color w:val="000000"/>
                <w:lang w:val="uk-UA"/>
              </w:rPr>
              <w:t>комунального сектору</w:t>
            </w:r>
            <w:r w:rsidRPr="00231358">
              <w:rPr>
                <w:iCs/>
                <w:color w:val="000000"/>
                <w:lang w:val="uk-UA"/>
              </w:rPr>
              <w:t xml:space="preserve"> економіки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Комунальні підприємства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План діяльності з підготовки проектів регуляторних актів із зазначенням видів і назв проектів, цілей їх прийняття, строків підготовки проектів, найменування органів і підрозділів, відповідальних за розроблення проектів регуляторних актів, дату їх внесення на розгляд регуляторного органу та посилання на місце оприлюднення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after="15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Інформація про отримане майно (обладнання, програмне забезпечення) у рамках міжнародної технічної допомоги</w:t>
            </w:r>
          </w:p>
        </w:tc>
        <w:tc>
          <w:tcPr>
            <w:tcW w:w="3969" w:type="dxa"/>
            <w:vAlign w:val="center"/>
          </w:tcPr>
          <w:p w:rsidR="00A20285" w:rsidRPr="00231358" w:rsidRDefault="00580979" w:rsidP="0011766C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lang w:val="uk-UA"/>
              </w:rPr>
              <w:t xml:space="preserve">Головні розпорядники та </w:t>
            </w:r>
            <w:r w:rsidR="00A20285" w:rsidRPr="00A20285">
              <w:rPr>
                <w:iCs/>
                <w:lang w:val="uk-UA"/>
              </w:rPr>
              <w:t>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580979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580979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iCs/>
                <w:color w:val="000000"/>
              </w:rPr>
            </w:pPr>
            <w:proofErr w:type="spellStart"/>
            <w:r w:rsidRPr="00231358">
              <w:rPr>
                <w:iCs/>
                <w:color w:val="000000"/>
              </w:rPr>
              <w:t>Основні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положення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генеральних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планів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населених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пункті</w:t>
            </w:r>
            <w:proofErr w:type="gramStart"/>
            <w:r w:rsidRPr="00231358">
              <w:rPr>
                <w:iCs/>
                <w:color w:val="000000"/>
              </w:rPr>
              <w:t>в</w:t>
            </w:r>
            <w:proofErr w:type="spellEnd"/>
            <w:proofErr w:type="gramEnd"/>
            <w:r w:rsidRPr="00231358">
              <w:rPr>
                <w:iCs/>
                <w:color w:val="000000"/>
              </w:rPr>
              <w:t xml:space="preserve"> </w:t>
            </w:r>
            <w:proofErr w:type="gramStart"/>
            <w:r w:rsidRPr="00231358">
              <w:rPr>
                <w:iCs/>
                <w:color w:val="000000"/>
              </w:rPr>
              <w:t>та</w:t>
            </w:r>
            <w:proofErr w:type="gram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детальних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планів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територій</w:t>
            </w:r>
            <w:proofErr w:type="spellEnd"/>
          </w:p>
        </w:tc>
        <w:tc>
          <w:tcPr>
            <w:tcW w:w="3969" w:type="dxa"/>
            <w:vAlign w:val="center"/>
          </w:tcPr>
          <w:p w:rsidR="00580979" w:rsidRDefault="00580979" w:rsidP="00580979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lang w:val="uk-UA"/>
              </w:rPr>
              <w:t>Відділ земельних  питань</w:t>
            </w:r>
            <w:r w:rsidRPr="00231358">
              <w:rPr>
                <w:iCs/>
                <w:color w:val="000000"/>
                <w:lang w:val="uk-UA"/>
              </w:rPr>
              <w:t xml:space="preserve"> </w:t>
            </w:r>
            <w:r>
              <w:rPr>
                <w:iCs/>
                <w:color w:val="000000"/>
                <w:lang w:val="uk-UA"/>
              </w:rPr>
              <w:t>,</w:t>
            </w:r>
          </w:p>
          <w:p w:rsidR="00A20285" w:rsidRPr="00231358" w:rsidRDefault="00A20285" w:rsidP="00580979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iCs/>
                <w:color w:val="000000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  <w:r>
              <w:rPr>
                <w:iCs/>
                <w:color w:val="000000"/>
                <w:lang w:val="uk-UA"/>
              </w:rPr>
              <w:t xml:space="preserve"> </w:t>
            </w:r>
          </w:p>
        </w:tc>
        <w:tc>
          <w:tcPr>
            <w:tcW w:w="2243" w:type="dxa"/>
          </w:tcPr>
          <w:p w:rsidR="00A20285" w:rsidRDefault="00A20285" w:rsidP="00580979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1" w:name="n2225"/>
            <w:bookmarkEnd w:id="1"/>
            <w:proofErr w:type="spellStart"/>
            <w:r w:rsidRPr="00231358">
              <w:rPr>
                <w:iCs/>
                <w:color w:val="000000"/>
              </w:rPr>
              <w:t>Перелі</w:t>
            </w:r>
            <w:proofErr w:type="gramStart"/>
            <w:r w:rsidRPr="00231358">
              <w:rPr>
                <w:iCs/>
                <w:color w:val="000000"/>
              </w:rPr>
              <w:t>к</w:t>
            </w:r>
            <w:proofErr w:type="spellEnd"/>
            <w:proofErr w:type="gram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об’єктів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комунальної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власності</w:t>
            </w:r>
            <w:proofErr w:type="spellEnd"/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</w:tc>
        <w:tc>
          <w:tcPr>
            <w:tcW w:w="2243" w:type="dxa"/>
          </w:tcPr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A20285" w:rsidRPr="00231358" w:rsidTr="00957443">
        <w:tc>
          <w:tcPr>
            <w:tcW w:w="1242" w:type="dxa"/>
            <w:vAlign w:val="center"/>
          </w:tcPr>
          <w:p w:rsidR="00A20285" w:rsidRPr="00231358" w:rsidRDefault="00A20285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2" w:name="n2226"/>
            <w:bookmarkEnd w:id="2"/>
            <w:proofErr w:type="spellStart"/>
            <w:r w:rsidRPr="00231358">
              <w:rPr>
                <w:iCs/>
                <w:color w:val="000000"/>
              </w:rPr>
              <w:t>Перелік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об’єктів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комунальної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власності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що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передані</w:t>
            </w:r>
            <w:proofErr w:type="spellEnd"/>
            <w:r w:rsidRPr="00231358">
              <w:rPr>
                <w:iCs/>
                <w:color w:val="000000"/>
              </w:rPr>
              <w:t xml:space="preserve"> в </w:t>
            </w:r>
            <w:proofErr w:type="spellStart"/>
            <w:r w:rsidRPr="00231358">
              <w:rPr>
                <w:iCs/>
                <w:color w:val="000000"/>
              </w:rPr>
              <w:t>оренду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чи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інше</w:t>
            </w:r>
            <w:proofErr w:type="spellEnd"/>
            <w:r w:rsidRPr="00231358">
              <w:rPr>
                <w:iCs/>
                <w:color w:val="000000"/>
              </w:rPr>
              <w:t xml:space="preserve"> право </w:t>
            </w:r>
            <w:proofErr w:type="spellStart"/>
            <w:r w:rsidRPr="00231358">
              <w:rPr>
                <w:iCs/>
                <w:color w:val="000000"/>
              </w:rPr>
              <w:t>користування</w:t>
            </w:r>
            <w:proofErr w:type="spellEnd"/>
            <w:r w:rsidRPr="00231358">
              <w:rPr>
                <w:iCs/>
                <w:color w:val="000000"/>
              </w:rPr>
              <w:t xml:space="preserve"> (з </w:t>
            </w:r>
            <w:proofErr w:type="spellStart"/>
            <w:r w:rsidRPr="00231358">
              <w:rPr>
                <w:iCs/>
                <w:color w:val="000000"/>
              </w:rPr>
              <w:t>даними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умови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передачі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об’єктів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gramStart"/>
            <w:r w:rsidRPr="00231358">
              <w:rPr>
                <w:iCs/>
                <w:color w:val="000000"/>
              </w:rPr>
              <w:t>в</w:t>
            </w:r>
            <w:proofErr w:type="gram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оренду</w:t>
            </w:r>
            <w:proofErr w:type="spellEnd"/>
            <w:r w:rsidRPr="00231358">
              <w:rPr>
                <w:iCs/>
                <w:color w:val="000000"/>
              </w:rPr>
              <w:t>)</w:t>
            </w:r>
          </w:p>
        </w:tc>
        <w:tc>
          <w:tcPr>
            <w:tcW w:w="3969" w:type="dxa"/>
            <w:vAlign w:val="center"/>
          </w:tcPr>
          <w:p w:rsidR="00A20285" w:rsidRPr="00231358" w:rsidRDefault="00A20285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  <w:rPr>
                <w:iCs/>
                <w:lang w:val="uk-UA"/>
              </w:rPr>
            </w:pPr>
          </w:p>
          <w:p w:rsidR="00A20285" w:rsidRDefault="00A20285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330C34">
        <w:trPr>
          <w:trHeight w:val="772"/>
        </w:trPr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580979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3" w:name="n2227"/>
            <w:bookmarkEnd w:id="3"/>
            <w:proofErr w:type="spellStart"/>
            <w:r w:rsidRPr="00231358">
              <w:rPr>
                <w:iCs/>
                <w:color w:val="000000"/>
              </w:rPr>
              <w:t>Перелік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незадіяних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земельних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ділянок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after="150"/>
              <w:jc w:val="center"/>
              <w:rPr>
                <w:iCs/>
                <w:color w:val="000000"/>
              </w:rPr>
            </w:pPr>
            <w:r w:rsidRPr="00231358">
              <w:rPr>
                <w:iCs/>
                <w:lang w:val="uk-UA"/>
              </w:rPr>
              <w:t>Відділ земельних  питань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  <w:rPr>
                <w:iCs/>
                <w:lang w:val="uk-UA"/>
              </w:rPr>
            </w:pPr>
          </w:p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580979">
              <w:rPr>
                <w:iCs/>
              </w:rPr>
              <w:t>/</w:t>
            </w:r>
            <w:r w:rsidRPr="00A30FAB">
              <w:rPr>
                <w:iCs/>
                <w:lang w:val="en-US"/>
              </w:rPr>
              <w:t>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330C34" w:rsidRDefault="00330C34" w:rsidP="003D6CDB">
            <w:pPr>
              <w:pStyle w:val="rvps2"/>
              <w:shd w:val="clear" w:color="auto" w:fill="FFFFFF"/>
              <w:spacing w:before="0" w:after="150"/>
              <w:jc w:val="center"/>
              <w:rPr>
                <w:iCs/>
                <w:color w:val="000000"/>
                <w:lang w:val="uk-UA"/>
              </w:rPr>
            </w:pPr>
            <w:bookmarkStart w:id="4" w:name="n2228"/>
            <w:bookmarkEnd w:id="4"/>
            <w:r>
              <w:rPr>
                <w:iCs/>
                <w:color w:val="000000"/>
                <w:lang w:val="uk-UA"/>
              </w:rPr>
              <w:t xml:space="preserve">Перелік </w:t>
            </w:r>
            <w:proofErr w:type="spellStart"/>
            <w:r w:rsidRPr="00231358">
              <w:rPr>
                <w:iCs/>
                <w:color w:val="000000"/>
              </w:rPr>
              <w:t>майнових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об’єктів</w:t>
            </w:r>
            <w:proofErr w:type="spellEnd"/>
            <w:r w:rsidRPr="00231358">
              <w:rPr>
                <w:iCs/>
                <w:color w:val="000000"/>
              </w:rPr>
              <w:t xml:space="preserve"> (</w:t>
            </w:r>
            <w:proofErr w:type="spellStart"/>
            <w:r w:rsidRPr="00231358">
              <w:rPr>
                <w:iCs/>
                <w:color w:val="000000"/>
              </w:rPr>
              <w:t>приміщень</w:t>
            </w:r>
            <w:proofErr w:type="spellEnd"/>
            <w:r w:rsidRPr="00231358">
              <w:rPr>
                <w:iCs/>
                <w:color w:val="000000"/>
              </w:rPr>
              <w:t xml:space="preserve">) </w:t>
            </w:r>
            <w:proofErr w:type="spellStart"/>
            <w:r w:rsidRPr="00231358">
              <w:rPr>
                <w:iCs/>
                <w:color w:val="000000"/>
              </w:rPr>
              <w:t>комунальної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форми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власності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які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можуть</w:t>
            </w:r>
            <w:proofErr w:type="spellEnd"/>
            <w:r w:rsidRPr="00231358">
              <w:rPr>
                <w:iCs/>
                <w:color w:val="000000"/>
              </w:rPr>
              <w:t xml:space="preserve"> бути </w:t>
            </w:r>
            <w:proofErr w:type="spellStart"/>
            <w:r w:rsidRPr="00231358">
              <w:rPr>
                <w:iCs/>
                <w:color w:val="000000"/>
              </w:rPr>
              <w:t>передані</w:t>
            </w:r>
            <w:proofErr w:type="spellEnd"/>
            <w:r w:rsidRPr="00231358">
              <w:rPr>
                <w:iCs/>
                <w:color w:val="000000"/>
              </w:rPr>
              <w:t xml:space="preserve"> в </w:t>
            </w:r>
            <w:proofErr w:type="spellStart"/>
            <w:r w:rsidRPr="00231358">
              <w:rPr>
                <w:iCs/>
                <w:color w:val="000000"/>
              </w:rPr>
              <w:t>користування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3D6CDB">
            <w:pPr>
              <w:pStyle w:val="rvps2"/>
              <w:shd w:val="clear" w:color="auto" w:fill="FFFFFF"/>
              <w:spacing w:before="0" w:after="150"/>
              <w:jc w:val="center"/>
              <w:rPr>
                <w:iCs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243" w:type="dxa"/>
          </w:tcPr>
          <w:p w:rsidR="00330C34" w:rsidRDefault="00330C34" w:rsidP="003D6CDB">
            <w:pPr>
              <w:jc w:val="center"/>
              <w:rPr>
                <w:iCs/>
                <w:lang w:val="uk-UA"/>
              </w:rPr>
            </w:pPr>
          </w:p>
          <w:p w:rsidR="00330C34" w:rsidRPr="00A30FAB" w:rsidRDefault="00330C34" w:rsidP="003D6CDB">
            <w:pPr>
              <w:jc w:val="center"/>
              <w:rPr>
                <w:iCs/>
                <w:lang w:val="uk-UA"/>
              </w:rPr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580979">
              <w:rPr>
                <w:iCs/>
              </w:rPr>
              <w:t>/</w:t>
            </w:r>
            <w:r w:rsidRPr="00A30FAB">
              <w:rPr>
                <w:iCs/>
                <w:lang w:val="en-US"/>
              </w:rPr>
              <w:t>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" w:name="n2229"/>
            <w:bookmarkEnd w:id="5"/>
            <w:proofErr w:type="spellStart"/>
            <w:r w:rsidRPr="00231358">
              <w:rPr>
                <w:iCs/>
                <w:color w:val="000000"/>
              </w:rPr>
              <w:t>Результати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радіаційного</w:t>
            </w:r>
            <w:proofErr w:type="spellEnd"/>
            <w:r w:rsidRPr="00231358">
              <w:rPr>
                <w:iCs/>
                <w:color w:val="000000"/>
              </w:rPr>
              <w:t xml:space="preserve"> контролю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</w:tc>
        <w:tc>
          <w:tcPr>
            <w:tcW w:w="2243" w:type="dxa"/>
          </w:tcPr>
          <w:p w:rsidR="00330C34" w:rsidRDefault="00330C34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6" w:name="n2230"/>
            <w:bookmarkEnd w:id="6"/>
            <w:proofErr w:type="spellStart"/>
            <w:r w:rsidRPr="00231358">
              <w:rPr>
                <w:iCs/>
                <w:color w:val="000000"/>
              </w:rPr>
              <w:t>Інформація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використання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публічних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коштів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п</w:t>
            </w:r>
            <w:proofErr w:type="gramEnd"/>
            <w:r w:rsidRPr="00231358">
              <w:rPr>
                <w:iCs/>
                <w:color w:val="000000"/>
              </w:rPr>
              <w:t>ід</w:t>
            </w:r>
            <w:proofErr w:type="spellEnd"/>
            <w:r w:rsidRPr="00231358">
              <w:rPr>
                <w:iCs/>
                <w:color w:val="000000"/>
              </w:rPr>
              <w:t xml:space="preserve"> час </w:t>
            </w:r>
            <w:proofErr w:type="spellStart"/>
            <w:r w:rsidRPr="00231358">
              <w:rPr>
                <w:iCs/>
                <w:color w:val="000000"/>
              </w:rPr>
              <w:t>будівництва</w:t>
            </w:r>
            <w:proofErr w:type="spellEnd"/>
            <w:r w:rsidRPr="00231358">
              <w:rPr>
                <w:iCs/>
                <w:color w:val="000000"/>
              </w:rPr>
              <w:t xml:space="preserve">, ремонту та </w:t>
            </w:r>
            <w:proofErr w:type="spellStart"/>
            <w:r w:rsidRPr="00231358">
              <w:rPr>
                <w:iCs/>
                <w:color w:val="000000"/>
              </w:rPr>
              <w:t>реконструкції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об’єктів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дорожньої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інфраструктури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хід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виконання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проектів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</w:tc>
        <w:tc>
          <w:tcPr>
            <w:tcW w:w="2243" w:type="dxa"/>
          </w:tcPr>
          <w:p w:rsidR="00330C34" w:rsidRDefault="00330C34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7" w:name="n2231"/>
            <w:bookmarkEnd w:id="7"/>
            <w:proofErr w:type="spellStart"/>
            <w:r w:rsidRPr="00231358">
              <w:rPr>
                <w:iCs/>
                <w:color w:val="000000"/>
              </w:rPr>
              <w:t>Генеральні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плани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населених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пунктів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історико-архітектурні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опорні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плани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плани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зонування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територій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детальні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плани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територій</w:t>
            </w:r>
            <w:proofErr w:type="spellEnd"/>
            <w:r w:rsidRPr="00231358">
              <w:rPr>
                <w:iCs/>
                <w:color w:val="000000"/>
              </w:rPr>
              <w:t xml:space="preserve"> (за </w:t>
            </w:r>
            <w:proofErr w:type="spellStart"/>
            <w:r w:rsidRPr="00231358">
              <w:rPr>
                <w:iCs/>
                <w:color w:val="000000"/>
              </w:rPr>
              <w:lastRenderedPageBreak/>
              <w:t>винятком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відомостей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які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відповідно</w:t>
            </w:r>
            <w:proofErr w:type="spellEnd"/>
            <w:r w:rsidRPr="00231358">
              <w:rPr>
                <w:iCs/>
                <w:color w:val="000000"/>
              </w:rPr>
              <w:t xml:space="preserve"> до </w:t>
            </w:r>
            <w:proofErr w:type="spellStart"/>
            <w:r w:rsidRPr="00231358">
              <w:rPr>
                <w:iCs/>
                <w:color w:val="000000"/>
              </w:rPr>
              <w:t>законодавства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становлять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інформацію</w:t>
            </w:r>
            <w:proofErr w:type="spellEnd"/>
            <w:r w:rsidRPr="00231358">
              <w:rPr>
                <w:iCs/>
                <w:color w:val="000000"/>
              </w:rPr>
              <w:t xml:space="preserve"> з </w:t>
            </w:r>
            <w:proofErr w:type="spellStart"/>
            <w:r w:rsidRPr="00231358">
              <w:rPr>
                <w:iCs/>
                <w:color w:val="000000"/>
              </w:rPr>
              <w:t>обмеженим</w:t>
            </w:r>
            <w:proofErr w:type="spellEnd"/>
            <w:r w:rsidRPr="00231358">
              <w:rPr>
                <w:iCs/>
                <w:color w:val="000000"/>
              </w:rPr>
              <w:t xml:space="preserve"> доступом), </w:t>
            </w:r>
            <w:proofErr w:type="spellStart"/>
            <w:r w:rsidRPr="00231358">
              <w:rPr>
                <w:iCs/>
                <w:color w:val="000000"/>
              </w:rPr>
              <w:t>їх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проекти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r w:rsidRPr="00231358">
              <w:rPr>
                <w:iCs/>
                <w:color w:val="000000"/>
                <w:lang w:val="uk-UA"/>
              </w:rPr>
              <w:lastRenderedPageBreak/>
              <w:t>УМА та ЖКГ</w:t>
            </w:r>
            <w:r>
              <w:rPr>
                <w:iCs/>
                <w:color w:val="000000"/>
                <w:lang w:val="uk-UA"/>
              </w:rPr>
              <w:t xml:space="preserve"> та інші структурні підрозділи міськвиконкому</w:t>
            </w:r>
          </w:p>
        </w:tc>
        <w:tc>
          <w:tcPr>
            <w:tcW w:w="2243" w:type="dxa"/>
          </w:tcPr>
          <w:p w:rsidR="00330C34" w:rsidRDefault="00330C34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330C34">
        <w:trPr>
          <w:trHeight w:val="996"/>
        </w:trPr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330C34">
            <w:pPr>
              <w:pStyle w:val="rvps2"/>
              <w:shd w:val="clear" w:color="auto" w:fill="FFFFFF"/>
              <w:spacing w:before="0" w:beforeAutospacing="0" w:after="150" w:afterAutospacing="0"/>
              <w:rPr>
                <w:iCs/>
                <w:color w:val="000000"/>
              </w:rPr>
            </w:pPr>
            <w:bookmarkStart w:id="8" w:name="n2232"/>
            <w:bookmarkEnd w:id="8"/>
            <w:r>
              <w:rPr>
                <w:iCs/>
                <w:color w:val="000000"/>
                <w:lang w:val="uk-UA"/>
              </w:rPr>
              <w:t xml:space="preserve">     </w:t>
            </w:r>
            <w:proofErr w:type="spellStart"/>
            <w:r w:rsidRPr="00231358">
              <w:rPr>
                <w:iCs/>
                <w:color w:val="000000"/>
              </w:rPr>
              <w:t>Звіти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виконання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фінансових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планів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комунальних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п</w:t>
            </w:r>
            <w:proofErr w:type="gramEnd"/>
            <w:r w:rsidRPr="00231358">
              <w:rPr>
                <w:iCs/>
                <w:color w:val="000000"/>
              </w:rPr>
              <w:t>ідприємств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Default="00330C34" w:rsidP="00330C34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  <w:p w:rsidR="00330C34" w:rsidRDefault="00330C34" w:rsidP="00330C34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Комунальні підприємства</w:t>
            </w:r>
          </w:p>
          <w:p w:rsidR="00330C34" w:rsidRPr="00231358" w:rsidRDefault="00330C34" w:rsidP="00330C34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9" w:name="n2233"/>
            <w:bookmarkEnd w:id="9"/>
            <w:proofErr w:type="spellStart"/>
            <w:r w:rsidRPr="00231358">
              <w:rPr>
                <w:iCs/>
                <w:color w:val="000000"/>
              </w:rPr>
              <w:t>Паспорти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бюджетних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програм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м</w:t>
            </w:r>
            <w:proofErr w:type="gramEnd"/>
            <w:r w:rsidRPr="00231358">
              <w:rPr>
                <w:iCs/>
                <w:color w:val="000000"/>
              </w:rPr>
              <w:t>ісцевого</w:t>
            </w:r>
            <w:proofErr w:type="spellEnd"/>
            <w:r w:rsidRPr="00231358">
              <w:rPr>
                <w:iCs/>
                <w:color w:val="000000"/>
              </w:rPr>
              <w:t xml:space="preserve"> бюджету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D76C63">
              <w:rPr>
                <w:iCs/>
                <w:color w:val="000000"/>
                <w:lang w:val="uk-UA"/>
              </w:rPr>
              <w:t>Головні розпорядники бюджетних коштів, 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10" w:name="n2234"/>
            <w:bookmarkEnd w:id="10"/>
            <w:proofErr w:type="spellStart"/>
            <w:r w:rsidRPr="00231358">
              <w:rPr>
                <w:iCs/>
                <w:color w:val="000000"/>
              </w:rPr>
              <w:t>Звіти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виконання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паспортів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бюджетних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програм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м</w:t>
            </w:r>
            <w:proofErr w:type="gramEnd"/>
            <w:r w:rsidRPr="00231358">
              <w:rPr>
                <w:iCs/>
                <w:color w:val="000000"/>
              </w:rPr>
              <w:t>ісцевого</w:t>
            </w:r>
            <w:proofErr w:type="spellEnd"/>
            <w:r w:rsidRPr="00231358">
              <w:rPr>
                <w:iCs/>
                <w:color w:val="000000"/>
              </w:rPr>
              <w:t xml:space="preserve"> бюджету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r w:rsidRPr="00D76C63">
              <w:rPr>
                <w:iCs/>
                <w:color w:val="000000"/>
                <w:lang w:val="uk-UA"/>
              </w:rPr>
              <w:t>Головні розпорядники бюджетних коштів, 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11" w:name="n2235"/>
            <w:bookmarkEnd w:id="11"/>
            <w:proofErr w:type="spellStart"/>
            <w:r w:rsidRPr="00231358">
              <w:rPr>
                <w:iCs/>
                <w:color w:val="000000"/>
              </w:rPr>
              <w:t>Титульні</w:t>
            </w:r>
            <w:proofErr w:type="spellEnd"/>
            <w:r w:rsidRPr="00231358">
              <w:rPr>
                <w:iCs/>
                <w:color w:val="000000"/>
              </w:rPr>
              <w:t xml:space="preserve"> списки на </w:t>
            </w:r>
            <w:proofErr w:type="spellStart"/>
            <w:r w:rsidRPr="00231358">
              <w:rPr>
                <w:iCs/>
                <w:color w:val="000000"/>
              </w:rPr>
              <w:t>проведення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капітального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gramStart"/>
            <w:r w:rsidRPr="00231358">
              <w:rPr>
                <w:iCs/>
                <w:color w:val="000000"/>
              </w:rPr>
              <w:t>поточного</w:t>
            </w:r>
            <w:proofErr w:type="gramEnd"/>
            <w:r w:rsidRPr="00231358">
              <w:rPr>
                <w:iCs/>
                <w:color w:val="000000"/>
              </w:rPr>
              <w:t xml:space="preserve"> ремонту, </w:t>
            </w:r>
            <w:proofErr w:type="spellStart"/>
            <w:r w:rsidRPr="00231358">
              <w:rPr>
                <w:iCs/>
                <w:color w:val="000000"/>
              </w:rPr>
              <w:t>будівництва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реконструкції</w:t>
            </w:r>
            <w:proofErr w:type="spellEnd"/>
            <w:r w:rsidRPr="00231358">
              <w:rPr>
                <w:iCs/>
                <w:color w:val="000000"/>
              </w:rPr>
              <w:t xml:space="preserve"> та благоустрою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D76C63">
              <w:rPr>
                <w:iCs/>
                <w:color w:val="000000"/>
                <w:lang w:val="uk-UA"/>
              </w:rPr>
              <w:t>Головні розпорядники бюджетних коштів, 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bookmarkStart w:id="12" w:name="n2236"/>
            <w:bookmarkEnd w:id="12"/>
            <w:r w:rsidRPr="00231358">
              <w:rPr>
                <w:iCs/>
                <w:color w:val="000000"/>
                <w:lang w:val="uk-UA"/>
              </w:rPr>
              <w:t>Інформація про рекламні засоби (дані про місце розміщення рекламного засобу, його вид і розміри, найменування розповсюджувача зовнішньої реклами, номер його телефону, адреса електронної пошти, дата видачі дозволу та строк його дії, номер і дата укладення договору, якщо місце розміщення рекламного засобу належить до комунальної власності)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  <w:p w:rsidR="00330C34" w:rsidRPr="00231358" w:rsidRDefault="00330C34" w:rsidP="00330C34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bookmarkStart w:id="13" w:name="n2237"/>
            <w:bookmarkEnd w:id="13"/>
            <w:r w:rsidRPr="00231358">
              <w:rPr>
                <w:iCs/>
                <w:color w:val="000000"/>
                <w:lang w:val="uk-UA"/>
              </w:rPr>
              <w:t>Реєстр боргових зобов’язань суб’єктів господарювання комунальної власності територіальної громади (як суб’єктів господарювання перед третіми особами, так і третіх осіб перед суб’єктами господарювання)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464514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</w:t>
            </w:r>
            <w:r>
              <w:rPr>
                <w:iCs/>
                <w:color w:val="000000"/>
                <w:lang w:val="uk-UA"/>
              </w:rPr>
              <w:t>Г</w:t>
            </w:r>
            <w:r w:rsidR="00464514">
              <w:rPr>
                <w:iCs/>
                <w:color w:val="000000"/>
                <w:lang w:val="uk-UA"/>
              </w:rPr>
              <w:t>, к</w:t>
            </w:r>
            <w:r>
              <w:rPr>
                <w:iCs/>
                <w:color w:val="000000"/>
                <w:lang w:val="uk-UA"/>
              </w:rPr>
              <w:t>омунальні підприємства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14" w:name="n2238"/>
            <w:bookmarkEnd w:id="14"/>
            <w:proofErr w:type="spellStart"/>
            <w:r w:rsidRPr="00231358">
              <w:rPr>
                <w:iCs/>
                <w:color w:val="000000"/>
              </w:rPr>
              <w:t>Перелік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інвестиційних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договорів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додатків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додаткових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угод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інших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матер</w:t>
            </w:r>
            <w:proofErr w:type="gramEnd"/>
            <w:r w:rsidRPr="00231358">
              <w:rPr>
                <w:iCs/>
                <w:color w:val="000000"/>
              </w:rPr>
              <w:t>іалів</w:t>
            </w:r>
            <w:proofErr w:type="spellEnd"/>
            <w:r w:rsidRPr="00231358">
              <w:rPr>
                <w:iCs/>
                <w:color w:val="000000"/>
              </w:rPr>
              <w:t xml:space="preserve"> до них, умов, у тому </w:t>
            </w:r>
            <w:proofErr w:type="spellStart"/>
            <w:r w:rsidRPr="00231358">
              <w:rPr>
                <w:iCs/>
                <w:color w:val="000000"/>
              </w:rPr>
              <w:t>числі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посилань</w:t>
            </w:r>
            <w:proofErr w:type="spellEnd"/>
            <w:r w:rsidRPr="00231358">
              <w:rPr>
                <w:iCs/>
                <w:color w:val="000000"/>
              </w:rPr>
              <w:t xml:space="preserve"> на </w:t>
            </w:r>
            <w:proofErr w:type="spellStart"/>
            <w:r w:rsidRPr="00231358">
              <w:rPr>
                <w:iCs/>
                <w:color w:val="000000"/>
              </w:rPr>
              <w:t>оприлюднені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ресурси</w:t>
            </w:r>
            <w:proofErr w:type="spellEnd"/>
            <w:r w:rsidRPr="00231358">
              <w:rPr>
                <w:iCs/>
                <w:color w:val="000000"/>
              </w:rPr>
              <w:t xml:space="preserve"> в </w:t>
            </w:r>
            <w:proofErr w:type="spellStart"/>
            <w:r w:rsidRPr="00231358">
              <w:rPr>
                <w:iCs/>
                <w:color w:val="000000"/>
              </w:rPr>
              <w:t>Інтернеті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464514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  <w:r w:rsidRPr="00D76C63">
              <w:rPr>
                <w:iCs/>
                <w:lang w:val="uk-UA"/>
              </w:rPr>
              <w:t>Структурні підрозділи міськвиконкому</w:t>
            </w:r>
            <w:r w:rsidR="00464514">
              <w:rPr>
                <w:iCs/>
                <w:lang w:val="uk-UA"/>
              </w:rPr>
              <w:t>, к</w:t>
            </w:r>
            <w:r>
              <w:rPr>
                <w:iCs/>
                <w:lang w:val="uk-UA"/>
              </w:rPr>
              <w:t>омунальні підприємства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15" w:name="n2239"/>
            <w:bookmarkEnd w:id="15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об’єкти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засоби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торгі</w:t>
            </w:r>
            <w:proofErr w:type="gramStart"/>
            <w:r w:rsidRPr="00231358">
              <w:rPr>
                <w:iCs/>
                <w:color w:val="000000"/>
              </w:rPr>
              <w:t>вл</w:t>
            </w:r>
            <w:proofErr w:type="gramEnd"/>
            <w:r w:rsidRPr="00231358">
              <w:rPr>
                <w:iCs/>
                <w:color w:val="000000"/>
              </w:rPr>
              <w:t>і</w:t>
            </w:r>
            <w:proofErr w:type="spellEnd"/>
            <w:r w:rsidRPr="00231358">
              <w:rPr>
                <w:iCs/>
                <w:color w:val="000000"/>
              </w:rPr>
              <w:t xml:space="preserve"> (</w:t>
            </w:r>
            <w:proofErr w:type="spellStart"/>
            <w:r w:rsidRPr="00231358">
              <w:rPr>
                <w:iCs/>
                <w:color w:val="000000"/>
              </w:rPr>
              <w:t>пересувна</w:t>
            </w:r>
            <w:proofErr w:type="spellEnd"/>
            <w:r w:rsidRPr="00231358">
              <w:rPr>
                <w:iCs/>
                <w:color w:val="000000"/>
              </w:rPr>
              <w:t xml:space="preserve">, сезонна та </w:t>
            </w:r>
            <w:proofErr w:type="spellStart"/>
            <w:r w:rsidRPr="00231358">
              <w:rPr>
                <w:iCs/>
                <w:color w:val="000000"/>
              </w:rPr>
              <w:t>інші</w:t>
            </w:r>
            <w:proofErr w:type="spellEnd"/>
            <w:r w:rsidRPr="00231358">
              <w:rPr>
                <w:iCs/>
                <w:color w:val="000000"/>
              </w:rPr>
              <w:t>)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16" w:name="n2240"/>
            <w:bookmarkEnd w:id="16"/>
            <w:proofErr w:type="spellStart"/>
            <w:r w:rsidRPr="00231358">
              <w:rPr>
                <w:iCs/>
                <w:color w:val="000000"/>
              </w:rPr>
              <w:t>Відомості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схеми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розміщення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засобів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сезонної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торгі</w:t>
            </w:r>
            <w:proofErr w:type="gramStart"/>
            <w:r w:rsidRPr="00231358">
              <w:rPr>
                <w:iCs/>
                <w:color w:val="000000"/>
              </w:rPr>
              <w:t>вл</w:t>
            </w:r>
            <w:proofErr w:type="gramEnd"/>
            <w:r w:rsidRPr="00231358">
              <w:rPr>
                <w:iCs/>
                <w:color w:val="000000"/>
              </w:rPr>
              <w:t>і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17" w:name="n2241"/>
            <w:bookmarkEnd w:id="17"/>
            <w:proofErr w:type="spellStart"/>
            <w:r w:rsidRPr="00231358">
              <w:rPr>
                <w:iCs/>
                <w:color w:val="000000"/>
              </w:rPr>
              <w:t>Відомості</w:t>
            </w:r>
            <w:proofErr w:type="spellEnd"/>
            <w:r w:rsidRPr="00231358">
              <w:rPr>
                <w:iCs/>
                <w:color w:val="000000"/>
              </w:rPr>
              <w:t xml:space="preserve"> про ярмарки (строк </w:t>
            </w:r>
            <w:proofErr w:type="spellStart"/>
            <w:r w:rsidRPr="00231358">
              <w:rPr>
                <w:iCs/>
                <w:color w:val="000000"/>
              </w:rPr>
              <w:t>проведення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місце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кількість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місць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вартість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місць</w:t>
            </w:r>
            <w:proofErr w:type="spellEnd"/>
            <w:r w:rsidRPr="00231358">
              <w:rPr>
                <w:iCs/>
                <w:color w:val="000000"/>
              </w:rPr>
              <w:t xml:space="preserve">), </w:t>
            </w:r>
            <w:proofErr w:type="spellStart"/>
            <w:r w:rsidRPr="00231358">
              <w:rPr>
                <w:iCs/>
                <w:color w:val="000000"/>
              </w:rPr>
              <w:t>організаторів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ярмарків</w:t>
            </w:r>
            <w:proofErr w:type="spellEnd"/>
            <w:r w:rsidRPr="00231358">
              <w:rPr>
                <w:iCs/>
                <w:color w:val="000000"/>
              </w:rPr>
              <w:t xml:space="preserve">, договори, </w:t>
            </w:r>
            <w:proofErr w:type="spellStart"/>
            <w:r w:rsidRPr="00231358">
              <w:rPr>
                <w:iCs/>
                <w:color w:val="000000"/>
              </w:rPr>
              <w:t>укладені</w:t>
            </w:r>
            <w:proofErr w:type="spellEnd"/>
            <w:r w:rsidRPr="00231358">
              <w:rPr>
                <w:iCs/>
                <w:color w:val="000000"/>
              </w:rPr>
              <w:t xml:space="preserve"> з </w:t>
            </w:r>
            <w:proofErr w:type="spellStart"/>
            <w:r w:rsidRPr="00231358">
              <w:rPr>
                <w:iCs/>
                <w:color w:val="000000"/>
              </w:rPr>
              <w:t>організаторами</w:t>
            </w:r>
            <w:proofErr w:type="spellEnd"/>
            <w:r w:rsidRPr="00231358">
              <w:rPr>
                <w:iCs/>
                <w:color w:val="000000"/>
              </w:rPr>
              <w:t xml:space="preserve"> таких </w:t>
            </w:r>
            <w:proofErr w:type="spellStart"/>
            <w:r w:rsidRPr="00231358">
              <w:rPr>
                <w:iCs/>
                <w:color w:val="000000"/>
              </w:rPr>
              <w:t>ярмаркі</w:t>
            </w:r>
            <w:proofErr w:type="gramStart"/>
            <w:r w:rsidRPr="00231358">
              <w:rPr>
                <w:iCs/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18" w:name="n2242"/>
            <w:bookmarkEnd w:id="18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розміщення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громадських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вбиралень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19" w:name="n2243"/>
            <w:bookmarkEnd w:id="19"/>
            <w:proofErr w:type="spellStart"/>
            <w:r w:rsidRPr="00231358">
              <w:rPr>
                <w:iCs/>
                <w:color w:val="000000"/>
              </w:rPr>
              <w:t>Відомості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залучення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розрахунок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розміру</w:t>
            </w:r>
            <w:proofErr w:type="spellEnd"/>
            <w:r w:rsidRPr="00231358">
              <w:rPr>
                <w:iCs/>
                <w:color w:val="000000"/>
              </w:rPr>
              <w:t xml:space="preserve"> і </w:t>
            </w:r>
            <w:proofErr w:type="spellStart"/>
            <w:r w:rsidRPr="00231358">
              <w:rPr>
                <w:iCs/>
                <w:color w:val="000000"/>
              </w:rPr>
              <w:t>використання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коштів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пайової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участі</w:t>
            </w:r>
            <w:proofErr w:type="spellEnd"/>
            <w:r w:rsidRPr="00231358">
              <w:rPr>
                <w:iCs/>
                <w:color w:val="000000"/>
              </w:rPr>
              <w:t xml:space="preserve"> у </w:t>
            </w:r>
            <w:proofErr w:type="spellStart"/>
            <w:r w:rsidRPr="00231358">
              <w:rPr>
                <w:iCs/>
                <w:color w:val="000000"/>
              </w:rPr>
              <w:t>розвитку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інфраструктури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населеного</w:t>
            </w:r>
            <w:proofErr w:type="spellEnd"/>
            <w:r w:rsidRPr="00231358">
              <w:rPr>
                <w:iCs/>
                <w:color w:val="000000"/>
              </w:rPr>
              <w:t xml:space="preserve"> пункту</w:t>
            </w:r>
          </w:p>
        </w:tc>
        <w:tc>
          <w:tcPr>
            <w:tcW w:w="3969" w:type="dxa"/>
            <w:vAlign w:val="center"/>
          </w:tcPr>
          <w:p w:rsidR="00330C34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Головні розпорядники бюджетних коштів в частині використання коштів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20" w:name="n2244"/>
            <w:bookmarkEnd w:id="20"/>
            <w:proofErr w:type="spellStart"/>
            <w:r w:rsidRPr="00231358">
              <w:rPr>
                <w:iCs/>
                <w:color w:val="000000"/>
              </w:rPr>
              <w:t>Перелі</w:t>
            </w:r>
            <w:proofErr w:type="gramStart"/>
            <w:r w:rsidRPr="00231358">
              <w:rPr>
                <w:iCs/>
                <w:color w:val="000000"/>
              </w:rPr>
              <w:t>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перев</w:t>
            </w:r>
            <w:proofErr w:type="gramEnd"/>
            <w:r w:rsidRPr="00231358">
              <w:rPr>
                <w:iCs/>
                <w:color w:val="000000"/>
              </w:rPr>
              <w:t>ізників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що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надають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послуги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пасажирського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автомобільного</w:t>
            </w:r>
            <w:proofErr w:type="spellEnd"/>
            <w:r w:rsidRPr="00231358">
              <w:rPr>
                <w:iCs/>
                <w:color w:val="000000"/>
              </w:rPr>
              <w:t xml:space="preserve"> транспорту, та </w:t>
            </w:r>
            <w:proofErr w:type="spellStart"/>
            <w:r w:rsidRPr="00231358">
              <w:rPr>
                <w:iCs/>
                <w:color w:val="000000"/>
              </w:rPr>
              <w:t>маршрутів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перевезення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bookmarkStart w:id="21" w:name="n2245"/>
            <w:bookmarkEnd w:id="21"/>
            <w:r w:rsidRPr="00231358">
              <w:rPr>
                <w:iCs/>
                <w:color w:val="000000"/>
                <w:lang w:val="uk-UA"/>
              </w:rPr>
              <w:t>Відомості про транспортні засоби, які обслуговують пасаж</w:t>
            </w:r>
            <w:r>
              <w:rPr>
                <w:iCs/>
                <w:color w:val="000000"/>
                <w:lang w:val="uk-UA"/>
              </w:rPr>
              <w:t>ирські автобусні</w:t>
            </w:r>
            <w:r w:rsidR="00791E29">
              <w:rPr>
                <w:iCs/>
                <w:color w:val="000000"/>
                <w:lang w:val="uk-UA"/>
              </w:rPr>
              <w:t xml:space="preserve"> маршрути перевезення</w:t>
            </w:r>
            <w:r>
              <w:rPr>
                <w:iCs/>
                <w:color w:val="000000"/>
                <w:lang w:val="uk-UA"/>
              </w:rPr>
              <w:t xml:space="preserve">  </w:t>
            </w:r>
            <w:r w:rsidRPr="00231358">
              <w:rPr>
                <w:iCs/>
                <w:color w:val="000000"/>
                <w:lang w:val="uk-UA"/>
              </w:rPr>
              <w:t xml:space="preserve">(кількість транспортних засобів на кожному маршруті, марка, модель, державний номер, </w:t>
            </w:r>
            <w:proofErr w:type="spellStart"/>
            <w:r w:rsidRPr="00231358">
              <w:rPr>
                <w:iCs/>
                <w:color w:val="000000"/>
                <w:lang w:val="uk-UA"/>
              </w:rPr>
              <w:t>пасажиромісткість</w:t>
            </w:r>
            <w:proofErr w:type="spellEnd"/>
            <w:r w:rsidRPr="00231358">
              <w:rPr>
                <w:iCs/>
                <w:color w:val="000000"/>
                <w:lang w:val="uk-UA"/>
              </w:rPr>
              <w:t>)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22" w:name="n2246"/>
            <w:bookmarkEnd w:id="22"/>
            <w:proofErr w:type="spellStart"/>
            <w:r w:rsidRPr="00231358">
              <w:rPr>
                <w:iCs/>
                <w:color w:val="000000"/>
              </w:rPr>
              <w:t>Розклад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руху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громадського</w:t>
            </w:r>
            <w:proofErr w:type="spellEnd"/>
            <w:r w:rsidRPr="00231358">
              <w:rPr>
                <w:iCs/>
                <w:color w:val="000000"/>
              </w:rPr>
              <w:t xml:space="preserve"> транспорту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23" w:name="n2247"/>
            <w:bookmarkEnd w:id="23"/>
            <w:proofErr w:type="spellStart"/>
            <w:proofErr w:type="gramStart"/>
            <w:r w:rsidRPr="00231358">
              <w:rPr>
                <w:iCs/>
                <w:color w:val="000000"/>
              </w:rPr>
              <w:t>Дан</w:t>
            </w:r>
            <w:proofErr w:type="gramEnd"/>
            <w:r w:rsidRPr="00231358">
              <w:rPr>
                <w:iCs/>
                <w:color w:val="000000"/>
              </w:rPr>
              <w:t>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місце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розміщен</w:t>
            </w:r>
            <w:r>
              <w:rPr>
                <w:iCs/>
                <w:color w:val="000000"/>
              </w:rPr>
              <w:t>ня</w:t>
            </w:r>
            <w:proofErr w:type="spellEnd"/>
            <w:r>
              <w:rPr>
                <w:iCs/>
                <w:color w:val="000000"/>
              </w:rPr>
              <w:t xml:space="preserve"> </w:t>
            </w:r>
            <w:proofErr w:type="spellStart"/>
            <w:r>
              <w:rPr>
                <w:iCs/>
                <w:color w:val="000000"/>
              </w:rPr>
              <w:t>зупинок</w:t>
            </w:r>
            <w:proofErr w:type="spellEnd"/>
            <w:r>
              <w:rPr>
                <w:iCs/>
                <w:color w:val="000000"/>
              </w:rPr>
              <w:t xml:space="preserve"> </w:t>
            </w:r>
            <w:proofErr w:type="spellStart"/>
            <w:r>
              <w:rPr>
                <w:iCs/>
                <w:color w:val="000000"/>
              </w:rPr>
              <w:t>міського</w:t>
            </w:r>
            <w:proofErr w:type="spellEnd"/>
            <w:r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автомобільного</w:t>
            </w:r>
            <w:proofErr w:type="spellEnd"/>
            <w:r w:rsidRPr="00231358">
              <w:rPr>
                <w:iCs/>
                <w:color w:val="000000"/>
              </w:rPr>
              <w:t xml:space="preserve"> транспорту</w:t>
            </w:r>
          </w:p>
        </w:tc>
        <w:tc>
          <w:tcPr>
            <w:tcW w:w="3969" w:type="dxa"/>
            <w:vAlign w:val="center"/>
          </w:tcPr>
          <w:p w:rsidR="00330C34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УМА та ЖКГ</w:t>
            </w:r>
            <w:r w:rsidRPr="00231358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, в</w:t>
            </w:r>
            <w:r w:rsidRPr="00231358">
              <w:rPr>
                <w:iCs/>
                <w:lang w:val="uk-UA"/>
              </w:rPr>
              <w:t>ідділ економічного розвитку, промисловості, інфраструктури та торгівлі</w:t>
            </w:r>
          </w:p>
          <w:p w:rsidR="00330C34" w:rsidRPr="00D76C63" w:rsidRDefault="00330C34" w:rsidP="00D76C63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24" w:name="n2248"/>
            <w:bookmarkEnd w:id="24"/>
            <w:proofErr w:type="spellStart"/>
            <w:r w:rsidRPr="00231358">
              <w:rPr>
                <w:iCs/>
                <w:color w:val="000000"/>
              </w:rPr>
              <w:t>Перелік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земельних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ділянок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що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пропонуються</w:t>
            </w:r>
            <w:proofErr w:type="spellEnd"/>
            <w:r w:rsidRPr="00231358">
              <w:rPr>
                <w:iCs/>
                <w:color w:val="000000"/>
              </w:rPr>
              <w:t xml:space="preserve"> для </w:t>
            </w:r>
            <w:proofErr w:type="spellStart"/>
            <w:r w:rsidRPr="00231358">
              <w:rPr>
                <w:iCs/>
                <w:color w:val="000000"/>
              </w:rPr>
              <w:t>здійснення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забудови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земельних питань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25" w:name="n2249"/>
            <w:bookmarkEnd w:id="25"/>
            <w:proofErr w:type="spellStart"/>
            <w:r w:rsidRPr="00231358">
              <w:rPr>
                <w:iCs/>
                <w:color w:val="000000"/>
              </w:rPr>
              <w:t>Перелік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укладених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договорів</w:t>
            </w:r>
            <w:proofErr w:type="spellEnd"/>
            <w:r w:rsidRPr="00231358">
              <w:rPr>
                <w:iCs/>
                <w:color w:val="000000"/>
              </w:rPr>
              <w:t xml:space="preserve"> (</w:t>
            </w:r>
            <w:proofErr w:type="spellStart"/>
            <w:r w:rsidRPr="00231358">
              <w:rPr>
                <w:iCs/>
                <w:color w:val="000000"/>
              </w:rPr>
              <w:t>укладені</w:t>
            </w:r>
            <w:proofErr w:type="spellEnd"/>
            <w:r w:rsidRPr="00231358">
              <w:rPr>
                <w:iCs/>
                <w:color w:val="000000"/>
              </w:rPr>
              <w:t xml:space="preserve"> договори, </w:t>
            </w:r>
            <w:proofErr w:type="spellStart"/>
            <w:r w:rsidRPr="00231358">
              <w:rPr>
                <w:iCs/>
                <w:color w:val="000000"/>
              </w:rPr>
              <w:t>інші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правочини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додатки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додаткові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gramStart"/>
            <w:r w:rsidRPr="00231358">
              <w:rPr>
                <w:iCs/>
                <w:color w:val="000000"/>
              </w:rPr>
              <w:t xml:space="preserve">угоди та </w:t>
            </w:r>
            <w:proofErr w:type="spellStart"/>
            <w:r w:rsidRPr="00231358">
              <w:rPr>
                <w:iCs/>
                <w:color w:val="000000"/>
              </w:rPr>
              <w:t>інші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матер</w:t>
            </w:r>
            <w:proofErr w:type="gramEnd"/>
            <w:r w:rsidRPr="00231358">
              <w:rPr>
                <w:iCs/>
                <w:color w:val="000000"/>
              </w:rPr>
              <w:t>іали</w:t>
            </w:r>
            <w:proofErr w:type="spellEnd"/>
            <w:r w:rsidRPr="00231358">
              <w:rPr>
                <w:iCs/>
                <w:color w:val="000000"/>
              </w:rPr>
              <w:t xml:space="preserve"> до них)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D76C63">
              <w:rPr>
                <w:iCs/>
                <w:color w:val="000000"/>
                <w:lang w:val="uk-UA"/>
              </w:rPr>
              <w:t>Головні розпорядники бюджетних коштів, 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26" w:name="n2250"/>
            <w:bookmarkEnd w:id="26"/>
            <w:proofErr w:type="spellStart"/>
            <w:r w:rsidRPr="00231358">
              <w:rPr>
                <w:iCs/>
                <w:color w:val="000000"/>
              </w:rPr>
              <w:t>Актуальні</w:t>
            </w:r>
            <w:proofErr w:type="spellEnd"/>
            <w:r w:rsidRPr="00231358">
              <w:rPr>
                <w:iCs/>
                <w:color w:val="000000"/>
              </w:rPr>
              <w:t xml:space="preserve"> списки </w:t>
            </w:r>
            <w:proofErr w:type="spellStart"/>
            <w:r w:rsidRPr="00231358">
              <w:rPr>
                <w:iCs/>
                <w:color w:val="000000"/>
              </w:rPr>
              <w:t>власників</w:t>
            </w:r>
            <w:proofErr w:type="spellEnd"/>
            <w:r w:rsidRPr="00231358">
              <w:rPr>
                <w:iCs/>
                <w:color w:val="000000"/>
              </w:rPr>
              <w:t>/</w:t>
            </w:r>
            <w:proofErr w:type="spellStart"/>
            <w:r w:rsidRPr="00231358">
              <w:rPr>
                <w:iCs/>
                <w:color w:val="000000"/>
              </w:rPr>
              <w:t>орендарів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м</w:t>
            </w:r>
            <w:proofErr w:type="gramEnd"/>
            <w:r w:rsidRPr="00231358">
              <w:rPr>
                <w:iCs/>
                <w:color w:val="000000"/>
              </w:rPr>
              <w:t>ісцевих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земельних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ділянок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земельних питань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B979EF">
        <w:trPr>
          <w:trHeight w:val="1285"/>
        </w:trPr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bookmarkStart w:id="27" w:name="n2251"/>
            <w:bookmarkEnd w:id="27"/>
            <w:r w:rsidRPr="00231358">
              <w:rPr>
                <w:iCs/>
                <w:color w:val="000000"/>
                <w:lang w:val="uk-UA"/>
              </w:rPr>
              <w:t>Відомості про лікарські засоби/препарати, придбані за бюджетні кошти, відомості про розподілення таких ліків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331633">
            <w:pPr>
              <w:pStyle w:val="rvps2"/>
              <w:shd w:val="clear" w:color="auto" w:fill="FFFFFF"/>
              <w:spacing w:before="0" w:beforeAutospacing="0" w:after="0" w:afterAutospacing="0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молоді, спорту та охорони здоров’я</w:t>
            </w:r>
            <w:r w:rsidR="00331633">
              <w:rPr>
                <w:iCs/>
                <w:color w:val="000000"/>
                <w:lang w:val="uk-UA"/>
              </w:rPr>
              <w:t xml:space="preserve">, </w:t>
            </w:r>
            <w:r w:rsidRPr="00231358">
              <w:rPr>
                <w:iCs/>
                <w:color w:val="000000"/>
                <w:lang w:val="uk-UA"/>
              </w:rPr>
              <w:t>КЗ «</w:t>
            </w:r>
            <w:proofErr w:type="spellStart"/>
            <w:r w:rsidR="00331633">
              <w:rPr>
                <w:iCs/>
                <w:color w:val="000000"/>
                <w:lang w:val="uk-UA"/>
              </w:rPr>
              <w:t>Знам’янська</w:t>
            </w:r>
            <w:proofErr w:type="spellEnd"/>
            <w:r w:rsidR="00331633">
              <w:rPr>
                <w:iCs/>
                <w:color w:val="000000"/>
                <w:lang w:val="uk-UA"/>
              </w:rPr>
              <w:t xml:space="preserve"> м</w:t>
            </w:r>
            <w:r w:rsidRPr="00231358">
              <w:rPr>
                <w:iCs/>
                <w:color w:val="000000"/>
                <w:lang w:val="uk-UA"/>
              </w:rPr>
              <w:t>іська лікарня ім. А.В.Лисенка»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331633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bookmarkStart w:id="28" w:name="n2252"/>
            <w:bookmarkEnd w:id="28"/>
            <w:r w:rsidRPr="00231358">
              <w:rPr>
                <w:iCs/>
                <w:color w:val="000000"/>
                <w:lang w:val="uk-UA"/>
              </w:rPr>
              <w:t>Бази даних щодо ремонту доріг: точне зазначення діля</w:t>
            </w:r>
            <w:r w:rsidR="00331633">
              <w:rPr>
                <w:iCs/>
                <w:color w:val="000000"/>
                <w:lang w:val="uk-UA"/>
              </w:rPr>
              <w:t>нки відремонтованої дороги (в км.</w:t>
            </w:r>
            <w:r w:rsidRPr="00231358">
              <w:rPr>
                <w:iCs/>
                <w:color w:val="000000"/>
                <w:lang w:val="uk-UA"/>
              </w:rPr>
              <w:t>), ширина та довжина дороги, довжина ділянки, товщина дорожнього покриття, матеріали, види робіт, вартість робіт, гарантійний строк, виконавці робіт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</w:tc>
        <w:tc>
          <w:tcPr>
            <w:tcW w:w="2243" w:type="dxa"/>
          </w:tcPr>
          <w:p w:rsidR="00330C34" w:rsidRPr="00331633" w:rsidRDefault="00330C34" w:rsidP="00A20285">
            <w:pPr>
              <w:jc w:val="center"/>
              <w:rPr>
                <w:lang w:val="uk-UA"/>
              </w:rPr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331633">
              <w:rPr>
                <w:iCs/>
                <w:lang w:val="uk-UA"/>
              </w:rPr>
              <w:t>/</w:t>
            </w:r>
            <w:r w:rsidRPr="00A30FAB">
              <w:rPr>
                <w:iCs/>
                <w:lang w:val="en-US"/>
              </w:rPr>
              <w:t>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330C34" w:rsidRPr="00331633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bookmarkStart w:id="29" w:name="n2253"/>
            <w:bookmarkEnd w:id="29"/>
            <w:r w:rsidRPr="00331633">
              <w:rPr>
                <w:iCs/>
                <w:color w:val="000000"/>
                <w:lang w:val="uk-UA"/>
              </w:rPr>
              <w:t>Схеми планування територій та плани зонування територій (для сільських, селищних, міських рад)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земельних питань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30" w:name="n2254"/>
            <w:bookmarkEnd w:id="30"/>
            <w:proofErr w:type="spellStart"/>
            <w:r w:rsidRPr="00231358">
              <w:rPr>
                <w:iCs/>
                <w:color w:val="000000"/>
              </w:rPr>
              <w:t>Поіменні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результати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голосування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депутаті</w:t>
            </w:r>
            <w:proofErr w:type="gramStart"/>
            <w:r w:rsidRPr="00231358">
              <w:rPr>
                <w:iCs/>
                <w:color w:val="000000"/>
              </w:rPr>
              <w:t>в</w:t>
            </w:r>
            <w:proofErr w:type="spellEnd"/>
            <w:proofErr w:type="gramEnd"/>
            <w:r w:rsidRPr="00231358">
              <w:rPr>
                <w:iCs/>
                <w:color w:val="000000"/>
              </w:rPr>
              <w:t xml:space="preserve"> на </w:t>
            </w:r>
            <w:proofErr w:type="spellStart"/>
            <w:r w:rsidRPr="00231358">
              <w:rPr>
                <w:iCs/>
                <w:color w:val="000000"/>
              </w:rPr>
              <w:t>пленарних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засіданнях</w:t>
            </w:r>
            <w:proofErr w:type="spellEnd"/>
            <w:r w:rsidRPr="00231358">
              <w:rPr>
                <w:iCs/>
                <w:color w:val="000000"/>
              </w:rPr>
              <w:t xml:space="preserve"> органу </w:t>
            </w:r>
            <w:proofErr w:type="spellStart"/>
            <w:r w:rsidRPr="00231358">
              <w:rPr>
                <w:iCs/>
                <w:color w:val="000000"/>
              </w:rPr>
              <w:t>місцевого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самоврядування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31" w:name="n2255"/>
            <w:bookmarkEnd w:id="31"/>
            <w:proofErr w:type="spellStart"/>
            <w:proofErr w:type="gram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депутатів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місцевих</w:t>
            </w:r>
            <w:proofErr w:type="spellEnd"/>
            <w:r w:rsidRPr="00231358">
              <w:rPr>
                <w:iCs/>
                <w:color w:val="000000"/>
              </w:rPr>
              <w:t xml:space="preserve"> рад, у тому </w:t>
            </w:r>
            <w:proofErr w:type="spellStart"/>
            <w:r w:rsidRPr="00231358">
              <w:rPr>
                <w:iCs/>
                <w:color w:val="000000"/>
              </w:rPr>
              <w:t>числі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контактні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графік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прийому</w:t>
            </w:r>
            <w:proofErr w:type="spellEnd"/>
            <w:proofErr w:type="gram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32" w:name="n2256"/>
            <w:bookmarkEnd w:id="32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зелені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насадження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що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п</w:t>
            </w:r>
            <w:proofErr w:type="gramEnd"/>
            <w:r w:rsidRPr="00231358">
              <w:rPr>
                <w:iCs/>
                <w:color w:val="000000"/>
              </w:rPr>
              <w:t>ідлягають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видаленню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відповідно</w:t>
            </w:r>
            <w:proofErr w:type="spellEnd"/>
            <w:r w:rsidRPr="00231358">
              <w:rPr>
                <w:iCs/>
                <w:color w:val="000000"/>
              </w:rPr>
              <w:t xml:space="preserve"> до </w:t>
            </w:r>
            <w:proofErr w:type="spellStart"/>
            <w:r w:rsidRPr="00231358">
              <w:rPr>
                <w:iCs/>
                <w:color w:val="000000"/>
              </w:rPr>
              <w:t>виданих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актів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обстеження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зелених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насаджень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33" w:name="n2257"/>
            <w:bookmarkEnd w:id="33"/>
            <w:proofErr w:type="spellStart"/>
            <w:r w:rsidRPr="00231358">
              <w:rPr>
                <w:iCs/>
                <w:color w:val="000000"/>
              </w:rPr>
              <w:t>Надані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містобудівні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умови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обмеження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34" w:name="n2258"/>
            <w:bookmarkEnd w:id="34"/>
            <w:proofErr w:type="spellStart"/>
            <w:proofErr w:type="gramStart"/>
            <w:r w:rsidRPr="00231358">
              <w:rPr>
                <w:iCs/>
                <w:color w:val="000000"/>
              </w:rPr>
              <w:t>Дан</w:t>
            </w:r>
            <w:proofErr w:type="gramEnd"/>
            <w:r w:rsidRPr="00231358">
              <w:rPr>
                <w:iCs/>
                <w:color w:val="000000"/>
              </w:rPr>
              <w:t>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доступність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будівель</w:t>
            </w:r>
            <w:proofErr w:type="spellEnd"/>
            <w:r w:rsidRPr="00231358">
              <w:rPr>
                <w:iCs/>
                <w:color w:val="000000"/>
              </w:rPr>
              <w:t xml:space="preserve"> для </w:t>
            </w:r>
            <w:proofErr w:type="spellStart"/>
            <w:r w:rsidRPr="00231358">
              <w:rPr>
                <w:iCs/>
                <w:color w:val="000000"/>
              </w:rPr>
              <w:t>осіб</w:t>
            </w:r>
            <w:proofErr w:type="spellEnd"/>
            <w:r w:rsidRPr="00231358">
              <w:rPr>
                <w:iCs/>
                <w:color w:val="000000"/>
              </w:rPr>
              <w:t xml:space="preserve"> з </w:t>
            </w:r>
            <w:proofErr w:type="spellStart"/>
            <w:r w:rsidRPr="00231358">
              <w:rPr>
                <w:iCs/>
                <w:color w:val="000000"/>
              </w:rPr>
              <w:t>інвалідністю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інших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маломобільних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груп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населення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35" w:name="n2259"/>
            <w:bookmarkEnd w:id="35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тарифи</w:t>
            </w:r>
            <w:proofErr w:type="spellEnd"/>
            <w:r w:rsidRPr="00231358">
              <w:rPr>
                <w:iCs/>
                <w:color w:val="000000"/>
              </w:rPr>
              <w:t xml:space="preserve"> на </w:t>
            </w:r>
            <w:proofErr w:type="spellStart"/>
            <w:r w:rsidRPr="00231358">
              <w:rPr>
                <w:iCs/>
                <w:color w:val="000000"/>
              </w:rPr>
              <w:t>комунальні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послуги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D76C63" w:rsidRDefault="00330C34" w:rsidP="00D76C63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74E05" w:rsidRDefault="00330C34" w:rsidP="00286E8A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bookmarkStart w:id="36" w:name="n2260"/>
            <w:bookmarkEnd w:id="36"/>
            <w:proofErr w:type="spellStart"/>
            <w:proofErr w:type="gramStart"/>
            <w:r w:rsidRPr="00231358">
              <w:rPr>
                <w:iCs/>
                <w:color w:val="000000"/>
              </w:rPr>
              <w:t>Дан</w:t>
            </w:r>
            <w:proofErr w:type="gramEnd"/>
            <w:r w:rsidRPr="00231358">
              <w:rPr>
                <w:iCs/>
                <w:color w:val="000000"/>
              </w:rPr>
              <w:t>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надходження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звернень</w:t>
            </w:r>
            <w:proofErr w:type="spellEnd"/>
            <w:r w:rsidRPr="00231358">
              <w:rPr>
                <w:iCs/>
                <w:color w:val="000000"/>
              </w:rPr>
              <w:t xml:space="preserve"> на </w:t>
            </w:r>
            <w:proofErr w:type="spellStart"/>
            <w:r w:rsidRPr="00231358">
              <w:rPr>
                <w:iCs/>
                <w:color w:val="000000"/>
              </w:rPr>
              <w:t>гарячі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лінії</w:t>
            </w:r>
            <w:proofErr w:type="spellEnd"/>
            <w:r>
              <w:rPr>
                <w:iCs/>
                <w:color w:val="000000"/>
                <w:lang w:val="uk-UA"/>
              </w:rPr>
              <w:t xml:space="preserve"> міста</w:t>
            </w:r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D76C63">
              <w:rPr>
                <w:iCs/>
                <w:color w:val="000000"/>
                <w:lang w:val="uk-UA"/>
              </w:rPr>
              <w:t>Відділ загальний, контролю та роботи із зверненнями громадян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37" w:name="n2261"/>
            <w:bookmarkEnd w:id="37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електронні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петиції</w:t>
            </w:r>
            <w:proofErr w:type="spellEnd"/>
            <w:r w:rsidRPr="00231358">
              <w:rPr>
                <w:iCs/>
                <w:color w:val="000000"/>
              </w:rPr>
              <w:t xml:space="preserve">, у тому </w:t>
            </w:r>
            <w:proofErr w:type="spellStart"/>
            <w:r w:rsidRPr="00231358">
              <w:rPr>
                <w:iCs/>
                <w:color w:val="000000"/>
              </w:rPr>
              <w:t>числі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осіб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що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їх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п</w:t>
            </w:r>
            <w:proofErr w:type="gramEnd"/>
            <w:r w:rsidRPr="00231358">
              <w:rPr>
                <w:iCs/>
                <w:color w:val="000000"/>
              </w:rPr>
              <w:t>ідписали</w:t>
            </w:r>
            <w:proofErr w:type="spellEnd"/>
            <w:r w:rsidRPr="00231358">
              <w:rPr>
                <w:iCs/>
                <w:color w:val="000000"/>
              </w:rPr>
              <w:t xml:space="preserve">, та </w:t>
            </w:r>
            <w:proofErr w:type="spellStart"/>
            <w:r w:rsidRPr="00231358">
              <w:rPr>
                <w:iCs/>
                <w:color w:val="000000"/>
              </w:rPr>
              <w:t>результати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розгляду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EE4271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інформаційної діяльності та комунікацій з громадськістю</w:t>
            </w:r>
            <w:r w:rsidR="00EE4271">
              <w:rPr>
                <w:iCs/>
                <w:color w:val="000000"/>
                <w:lang w:val="uk-UA"/>
              </w:rPr>
              <w:t xml:space="preserve">, </w:t>
            </w:r>
            <w:r w:rsidR="00EE4271">
              <w:rPr>
                <w:iCs/>
                <w:lang w:val="uk-UA"/>
              </w:rPr>
              <w:t>в</w:t>
            </w:r>
            <w:r w:rsidRPr="00231358">
              <w:rPr>
                <w:iCs/>
                <w:lang w:val="uk-UA"/>
              </w:rPr>
              <w:t xml:space="preserve">ідділ загальний, контролю та роботи із </w:t>
            </w:r>
            <w:r w:rsidRPr="00231358">
              <w:rPr>
                <w:iCs/>
                <w:lang w:val="uk-UA"/>
              </w:rPr>
              <w:lastRenderedPageBreak/>
              <w:t>зверненнями громадян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lastRenderedPageBreak/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38" w:name="n2262"/>
            <w:bookmarkEnd w:id="38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громадського</w:t>
            </w:r>
            <w:proofErr w:type="spellEnd"/>
            <w:r w:rsidRPr="00231358">
              <w:rPr>
                <w:iCs/>
                <w:color w:val="000000"/>
              </w:rPr>
              <w:t xml:space="preserve"> бюджету, бюджету </w:t>
            </w:r>
            <w:proofErr w:type="spellStart"/>
            <w:r w:rsidRPr="00231358">
              <w:rPr>
                <w:iCs/>
                <w:color w:val="000000"/>
              </w:rPr>
              <w:t>участі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тощо</w:t>
            </w:r>
            <w:proofErr w:type="spellEnd"/>
            <w:r w:rsidRPr="00231358">
              <w:rPr>
                <w:iCs/>
                <w:color w:val="000000"/>
              </w:rPr>
              <w:t xml:space="preserve">, у тому </w:t>
            </w:r>
            <w:proofErr w:type="spellStart"/>
            <w:r w:rsidRPr="00231358">
              <w:rPr>
                <w:iCs/>
                <w:color w:val="000000"/>
              </w:rPr>
              <w:t>числі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проекти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результати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голосування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реалізацію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п</w:t>
            </w:r>
            <w:proofErr w:type="gramEnd"/>
            <w:r w:rsidRPr="00231358">
              <w:rPr>
                <w:iCs/>
                <w:color w:val="000000"/>
              </w:rPr>
              <w:t>ідтриманих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проектів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Структурні підрозділи міськвиконкому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330C34" w:rsidRPr="00231358" w:rsidTr="00957443">
        <w:tc>
          <w:tcPr>
            <w:tcW w:w="1242" w:type="dxa"/>
            <w:vAlign w:val="center"/>
          </w:tcPr>
          <w:p w:rsidR="00330C34" w:rsidRPr="00231358" w:rsidRDefault="00330C34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39" w:name="n2263"/>
            <w:bookmarkEnd w:id="39"/>
            <w:proofErr w:type="spellStart"/>
            <w:r w:rsidRPr="00231358">
              <w:rPr>
                <w:iCs/>
                <w:color w:val="000000"/>
              </w:rPr>
              <w:t>Перелік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об’єктів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комунальної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власності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які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п</w:t>
            </w:r>
            <w:proofErr w:type="gramEnd"/>
            <w:r w:rsidRPr="00231358">
              <w:rPr>
                <w:iCs/>
                <w:color w:val="000000"/>
              </w:rPr>
              <w:t>ідлягають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приватизації</w:t>
            </w:r>
            <w:proofErr w:type="spellEnd"/>
          </w:p>
        </w:tc>
        <w:tc>
          <w:tcPr>
            <w:tcW w:w="3969" w:type="dxa"/>
            <w:vAlign w:val="center"/>
          </w:tcPr>
          <w:p w:rsidR="00330C34" w:rsidRPr="00231358" w:rsidRDefault="00330C34" w:rsidP="00231358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lang w:val="uk-UA"/>
              </w:rPr>
            </w:pPr>
            <w:r w:rsidRPr="00231358">
              <w:rPr>
                <w:iCs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243" w:type="dxa"/>
          </w:tcPr>
          <w:p w:rsidR="00330C34" w:rsidRDefault="00330C34" w:rsidP="00A20285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40" w:name="n2264"/>
            <w:bookmarkEnd w:id="40"/>
            <w:proofErr w:type="spellStart"/>
            <w:r w:rsidRPr="00231358">
              <w:rPr>
                <w:iCs/>
                <w:color w:val="000000"/>
              </w:rPr>
              <w:t>Адресний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реє</w:t>
            </w:r>
            <w:proofErr w:type="gramStart"/>
            <w:r w:rsidRPr="00231358">
              <w:rPr>
                <w:iCs/>
                <w:color w:val="000000"/>
              </w:rPr>
              <w:t>стр</w:t>
            </w:r>
            <w:proofErr w:type="spellEnd"/>
            <w:proofErr w:type="gramEnd"/>
          </w:p>
        </w:tc>
        <w:tc>
          <w:tcPr>
            <w:tcW w:w="3969" w:type="dxa"/>
            <w:vAlign w:val="center"/>
          </w:tcPr>
          <w:p w:rsidR="008E1DBD" w:rsidRPr="00231358" w:rsidRDefault="008E1DBD" w:rsidP="00464514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БТІ</w:t>
            </w:r>
            <w:r w:rsidR="00464514">
              <w:rPr>
                <w:iCs/>
                <w:color w:val="000000"/>
                <w:lang w:val="uk-UA"/>
              </w:rPr>
              <w:t>, в</w:t>
            </w:r>
            <w:r w:rsidRPr="00231358">
              <w:rPr>
                <w:iCs/>
                <w:color w:val="000000"/>
                <w:lang w:val="uk-UA"/>
              </w:rPr>
              <w:t>ідділ ведення Державного реєстру виборців</w:t>
            </w:r>
            <w:r w:rsidR="00464514">
              <w:rPr>
                <w:iCs/>
                <w:color w:val="000000"/>
                <w:lang w:val="uk-UA"/>
              </w:rPr>
              <w:t xml:space="preserve">, </w:t>
            </w:r>
            <w:r w:rsidRPr="00231358">
              <w:rPr>
                <w:iCs/>
                <w:color w:val="000000"/>
                <w:lang w:val="uk-UA"/>
              </w:rPr>
              <w:t>ЦНАП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41" w:name="n2265"/>
            <w:bookmarkEnd w:id="41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надані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адміністративні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послуги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ЦНАП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42" w:name="n2266"/>
            <w:bookmarkEnd w:id="42"/>
            <w:proofErr w:type="spellStart"/>
            <w:proofErr w:type="gramStart"/>
            <w:r w:rsidRPr="00231358">
              <w:rPr>
                <w:iCs/>
                <w:color w:val="000000"/>
              </w:rPr>
              <w:t>Дан</w:t>
            </w:r>
            <w:proofErr w:type="gramEnd"/>
            <w:r w:rsidRPr="00231358">
              <w:rPr>
                <w:iCs/>
                <w:color w:val="000000"/>
              </w:rPr>
              <w:t>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видані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будівельні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паспорти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  <w:r>
              <w:rPr>
                <w:iCs/>
                <w:color w:val="000000"/>
                <w:lang w:val="uk-UA"/>
              </w:rPr>
              <w:t xml:space="preserve"> та інші головні розпорядники бюджетних коштів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43" w:name="n2267"/>
            <w:bookmarkEnd w:id="43"/>
            <w:proofErr w:type="spellStart"/>
            <w:proofErr w:type="gram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медичних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працівник</w:t>
            </w:r>
            <w:proofErr w:type="gramEnd"/>
            <w:r w:rsidRPr="00231358">
              <w:rPr>
                <w:iCs/>
                <w:color w:val="000000"/>
              </w:rPr>
              <w:t>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закладів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охорони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здоров’я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464514">
            <w:pPr>
              <w:pStyle w:val="rvps2"/>
              <w:shd w:val="clear" w:color="auto" w:fill="FFFFFF"/>
              <w:spacing w:before="0" w:beforeAutospacing="0" w:after="0" w:afterAutospacing="0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молоді, спорту та охорони здоров’я</w:t>
            </w:r>
            <w:r w:rsidR="00464514">
              <w:rPr>
                <w:iCs/>
                <w:color w:val="000000"/>
                <w:lang w:val="uk-UA"/>
              </w:rPr>
              <w:t xml:space="preserve">, </w:t>
            </w:r>
            <w:r w:rsidRPr="00231358">
              <w:rPr>
                <w:iCs/>
                <w:color w:val="000000"/>
                <w:lang w:val="uk-UA"/>
              </w:rPr>
              <w:t xml:space="preserve">КЗ </w:t>
            </w:r>
            <w:r>
              <w:rPr>
                <w:iCs/>
                <w:color w:val="000000"/>
                <w:lang w:val="uk-UA"/>
              </w:rPr>
              <w:t>«</w:t>
            </w:r>
            <w:proofErr w:type="spellStart"/>
            <w:r>
              <w:rPr>
                <w:iCs/>
                <w:color w:val="000000"/>
                <w:lang w:val="uk-UA"/>
              </w:rPr>
              <w:t>Знам’янська</w:t>
            </w:r>
            <w:proofErr w:type="spellEnd"/>
            <w:r>
              <w:rPr>
                <w:iCs/>
                <w:color w:val="000000"/>
                <w:lang w:val="uk-UA"/>
              </w:rPr>
              <w:t xml:space="preserve"> м</w:t>
            </w:r>
            <w:r w:rsidRPr="00231358">
              <w:rPr>
                <w:iCs/>
                <w:color w:val="000000"/>
                <w:lang w:val="uk-UA"/>
              </w:rPr>
              <w:t>іська лікарня ім. А.В.Лисенка»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44" w:name="n2268"/>
            <w:bookmarkEnd w:id="44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gramStart"/>
            <w:r w:rsidRPr="00231358">
              <w:rPr>
                <w:iCs/>
                <w:color w:val="000000"/>
              </w:rPr>
              <w:t>про</w:t>
            </w:r>
            <w:proofErr w:type="gram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педагогічних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працівників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закладів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освіти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освіти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45" w:name="n2269"/>
            <w:bookmarkEnd w:id="45"/>
            <w:proofErr w:type="spellStart"/>
            <w:proofErr w:type="gram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медичне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обладнання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комунальних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закладів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охорони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здоров</w:t>
            </w:r>
            <w:proofErr w:type="gramEnd"/>
            <w:r w:rsidRPr="00231358">
              <w:rPr>
                <w:iCs/>
                <w:color w:val="000000"/>
              </w:rPr>
              <w:t>’я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464514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молоді, спорту та охорони здоров’я</w:t>
            </w:r>
            <w:r w:rsidR="00464514">
              <w:rPr>
                <w:iCs/>
                <w:color w:val="000000"/>
                <w:lang w:val="uk-UA"/>
              </w:rPr>
              <w:t xml:space="preserve">, </w:t>
            </w:r>
            <w:r>
              <w:rPr>
                <w:iCs/>
                <w:color w:val="000000"/>
                <w:lang w:val="uk-UA"/>
              </w:rPr>
              <w:t>КЗ «</w:t>
            </w:r>
            <w:proofErr w:type="spellStart"/>
            <w:r>
              <w:rPr>
                <w:iCs/>
                <w:color w:val="000000"/>
                <w:lang w:val="uk-UA"/>
              </w:rPr>
              <w:t>Знам’янська</w:t>
            </w:r>
            <w:proofErr w:type="spellEnd"/>
            <w:r>
              <w:rPr>
                <w:iCs/>
                <w:color w:val="000000"/>
                <w:lang w:val="uk-UA"/>
              </w:rPr>
              <w:t xml:space="preserve"> міськ</w:t>
            </w:r>
            <w:r w:rsidRPr="00231358">
              <w:rPr>
                <w:iCs/>
                <w:color w:val="000000"/>
                <w:lang w:val="uk-UA"/>
              </w:rPr>
              <w:t>а лікарня ім. А.В.Лисенка»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46" w:name="n2270"/>
            <w:bookmarkEnd w:id="46"/>
            <w:proofErr w:type="spellStart"/>
            <w:proofErr w:type="gramStart"/>
            <w:r w:rsidRPr="00231358">
              <w:rPr>
                <w:iCs/>
                <w:color w:val="000000"/>
              </w:rPr>
              <w:t>Дан</w:t>
            </w:r>
            <w:proofErr w:type="gramEnd"/>
            <w:r w:rsidRPr="00231358">
              <w:rPr>
                <w:iCs/>
                <w:color w:val="000000"/>
              </w:rPr>
              <w:t>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розміщення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спецтехніки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що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використовується</w:t>
            </w:r>
            <w:proofErr w:type="spellEnd"/>
            <w:r w:rsidRPr="00231358">
              <w:rPr>
                <w:iCs/>
                <w:color w:val="000000"/>
              </w:rPr>
              <w:t xml:space="preserve"> для </w:t>
            </w:r>
            <w:proofErr w:type="spellStart"/>
            <w:r w:rsidRPr="00231358">
              <w:rPr>
                <w:iCs/>
                <w:color w:val="000000"/>
              </w:rPr>
              <w:t>надання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комунальних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послуг</w:t>
            </w:r>
            <w:proofErr w:type="spellEnd"/>
            <w:r w:rsidRPr="00231358">
              <w:rPr>
                <w:iCs/>
                <w:color w:val="000000"/>
              </w:rPr>
              <w:t xml:space="preserve">, благоустрою, </w:t>
            </w:r>
            <w:proofErr w:type="spellStart"/>
            <w:r w:rsidRPr="00231358">
              <w:rPr>
                <w:iCs/>
                <w:color w:val="000000"/>
              </w:rPr>
              <w:t>здійснення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будівельних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ремонтних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робіт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464514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  <w:r w:rsidR="00464514">
              <w:rPr>
                <w:iCs/>
                <w:color w:val="000000"/>
                <w:lang w:val="uk-UA"/>
              </w:rPr>
              <w:t xml:space="preserve">, </w:t>
            </w:r>
            <w:r>
              <w:rPr>
                <w:iCs/>
                <w:color w:val="000000"/>
                <w:lang w:val="uk-UA"/>
              </w:rPr>
              <w:t>К</w:t>
            </w:r>
            <w:r w:rsidR="00336BCC">
              <w:rPr>
                <w:iCs/>
                <w:color w:val="000000"/>
                <w:lang w:val="uk-UA"/>
              </w:rPr>
              <w:t>П «Знам’янський ККП»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47" w:name="n2271"/>
            <w:bookmarkEnd w:id="47"/>
            <w:proofErr w:type="spellStart"/>
            <w:r w:rsidRPr="00231358">
              <w:rPr>
                <w:iCs/>
                <w:color w:val="000000"/>
              </w:rPr>
              <w:t>Перелік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бюджетних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програм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gramStart"/>
            <w:r w:rsidRPr="00231358">
              <w:rPr>
                <w:iCs/>
                <w:color w:val="000000"/>
              </w:rPr>
              <w:t>у</w:t>
            </w:r>
            <w:proofErr w:type="gramEnd"/>
            <w:r w:rsidRPr="00231358">
              <w:rPr>
                <w:iCs/>
                <w:color w:val="000000"/>
              </w:rPr>
              <w:t xml:space="preserve"> тому </w:t>
            </w:r>
            <w:proofErr w:type="spellStart"/>
            <w:r w:rsidRPr="00231358">
              <w:rPr>
                <w:iCs/>
                <w:color w:val="000000"/>
              </w:rPr>
              <w:t>числі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посилання</w:t>
            </w:r>
            <w:proofErr w:type="spellEnd"/>
            <w:r w:rsidRPr="00231358">
              <w:rPr>
                <w:iCs/>
                <w:color w:val="000000"/>
              </w:rPr>
              <w:t xml:space="preserve"> на </w:t>
            </w:r>
            <w:proofErr w:type="spellStart"/>
            <w:r w:rsidRPr="00231358">
              <w:rPr>
                <w:iCs/>
                <w:color w:val="000000"/>
              </w:rPr>
              <w:t>оприлюднені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ресурси</w:t>
            </w:r>
            <w:proofErr w:type="spellEnd"/>
            <w:r w:rsidRPr="00231358">
              <w:rPr>
                <w:iCs/>
                <w:color w:val="000000"/>
              </w:rPr>
              <w:t xml:space="preserve"> в </w:t>
            </w:r>
            <w:proofErr w:type="spellStart"/>
            <w:r w:rsidRPr="00231358">
              <w:rPr>
                <w:iCs/>
                <w:color w:val="000000"/>
              </w:rPr>
              <w:t>Інтернеті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Фінансове управління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48" w:name="n2272"/>
            <w:bookmarkEnd w:id="48"/>
            <w:proofErr w:type="spellStart"/>
            <w:r w:rsidRPr="00231358">
              <w:rPr>
                <w:iCs/>
                <w:color w:val="000000"/>
              </w:rPr>
              <w:t>Перелік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цільових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програм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gramStart"/>
            <w:r w:rsidRPr="00231358">
              <w:rPr>
                <w:iCs/>
                <w:color w:val="000000"/>
              </w:rPr>
              <w:t>у</w:t>
            </w:r>
            <w:proofErr w:type="gramEnd"/>
            <w:r w:rsidRPr="00231358">
              <w:rPr>
                <w:iCs/>
                <w:color w:val="000000"/>
              </w:rPr>
              <w:t xml:space="preserve"> тому </w:t>
            </w:r>
            <w:proofErr w:type="spellStart"/>
            <w:r w:rsidRPr="00231358">
              <w:rPr>
                <w:iCs/>
                <w:color w:val="000000"/>
              </w:rPr>
              <w:t>числі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посилання</w:t>
            </w:r>
            <w:proofErr w:type="spellEnd"/>
            <w:r w:rsidRPr="00231358">
              <w:rPr>
                <w:iCs/>
                <w:color w:val="000000"/>
              </w:rPr>
              <w:t xml:space="preserve"> на </w:t>
            </w:r>
            <w:proofErr w:type="spellStart"/>
            <w:r w:rsidRPr="00231358">
              <w:rPr>
                <w:iCs/>
                <w:color w:val="000000"/>
              </w:rPr>
              <w:t>оприлюднені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ресурси</w:t>
            </w:r>
            <w:proofErr w:type="spellEnd"/>
            <w:r w:rsidRPr="00231358">
              <w:rPr>
                <w:iCs/>
                <w:color w:val="000000"/>
              </w:rPr>
              <w:t xml:space="preserve"> в </w:t>
            </w:r>
            <w:proofErr w:type="spellStart"/>
            <w:r w:rsidRPr="00231358">
              <w:rPr>
                <w:iCs/>
                <w:color w:val="000000"/>
              </w:rPr>
              <w:t>Інтернеті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r w:rsidRPr="00D76C63">
              <w:rPr>
                <w:iCs/>
                <w:color w:val="000000"/>
                <w:lang w:val="uk-UA"/>
              </w:rPr>
              <w:t>Головні розпорядники бюджетних коштів, 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49" w:name="n2273"/>
            <w:bookmarkEnd w:id="49"/>
            <w:proofErr w:type="spellStart"/>
            <w:r w:rsidRPr="00231358">
              <w:rPr>
                <w:iCs/>
                <w:color w:val="000000"/>
              </w:rPr>
              <w:t>Перелік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розпорядників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бюджетних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кошті</w:t>
            </w:r>
            <w:proofErr w:type="gramStart"/>
            <w:r w:rsidRPr="00231358">
              <w:rPr>
                <w:iCs/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  <w:lang w:val="uk-UA"/>
              </w:rPr>
              <w:t>Фінансове управління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0" w:name="n2274"/>
            <w:bookmarkEnd w:id="50"/>
            <w:proofErr w:type="spellStart"/>
            <w:r w:rsidRPr="00231358">
              <w:rPr>
                <w:iCs/>
                <w:color w:val="000000"/>
              </w:rPr>
              <w:t>Перелік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дошкільних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середніх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позашкільних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професійно-технічних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навчальних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закладів</w:t>
            </w:r>
            <w:proofErr w:type="spellEnd"/>
            <w:r w:rsidRPr="00231358">
              <w:rPr>
                <w:iCs/>
                <w:color w:val="000000"/>
              </w:rPr>
              <w:t xml:space="preserve"> і </w:t>
            </w:r>
            <w:proofErr w:type="spellStart"/>
            <w:r w:rsidRPr="00231358">
              <w:rPr>
                <w:iCs/>
                <w:color w:val="000000"/>
              </w:rPr>
              <w:t>статистична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інформація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щодо</w:t>
            </w:r>
            <w:proofErr w:type="spellEnd"/>
            <w:r w:rsidRPr="00231358">
              <w:rPr>
                <w:iCs/>
                <w:color w:val="000000"/>
              </w:rPr>
              <w:t xml:space="preserve"> них</w:t>
            </w:r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освіти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1" w:name="n2276"/>
            <w:bookmarkEnd w:id="51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черги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дітей</w:t>
            </w:r>
            <w:proofErr w:type="spellEnd"/>
            <w:r w:rsidRPr="00231358">
              <w:rPr>
                <w:iCs/>
                <w:color w:val="000000"/>
              </w:rPr>
              <w:t xml:space="preserve"> у </w:t>
            </w:r>
            <w:proofErr w:type="spellStart"/>
            <w:r w:rsidRPr="00231358">
              <w:rPr>
                <w:iCs/>
                <w:color w:val="000000"/>
              </w:rPr>
              <w:t>дошкільні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навчальні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заклади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освіти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2" w:name="n2277"/>
            <w:bookmarkEnd w:id="52"/>
            <w:proofErr w:type="spellStart"/>
            <w:r w:rsidRPr="00231358">
              <w:rPr>
                <w:iCs/>
                <w:color w:val="000000"/>
              </w:rPr>
              <w:t>Території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обслуговування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загальноосвітніх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навчальних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закладі</w:t>
            </w:r>
            <w:proofErr w:type="gramStart"/>
            <w:r w:rsidRPr="00231358">
              <w:rPr>
                <w:iCs/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освіти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3" w:name="n2278"/>
            <w:bookmarkEnd w:id="53"/>
            <w:proofErr w:type="spellStart"/>
            <w:proofErr w:type="gramStart"/>
            <w:r w:rsidRPr="00231358">
              <w:rPr>
                <w:iCs/>
                <w:color w:val="000000"/>
              </w:rPr>
              <w:t>Дан</w:t>
            </w:r>
            <w:proofErr w:type="gramEnd"/>
            <w:r w:rsidRPr="00231358">
              <w:rPr>
                <w:iCs/>
                <w:color w:val="000000"/>
              </w:rPr>
              <w:t>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містобудівного</w:t>
            </w:r>
            <w:proofErr w:type="spellEnd"/>
            <w:r w:rsidRPr="00231358">
              <w:rPr>
                <w:iCs/>
                <w:color w:val="000000"/>
              </w:rPr>
              <w:t xml:space="preserve"> кадастру, у тому </w:t>
            </w:r>
            <w:proofErr w:type="spellStart"/>
            <w:r w:rsidRPr="00231358">
              <w:rPr>
                <w:iCs/>
                <w:color w:val="000000"/>
              </w:rPr>
              <w:t>числі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геопросторові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Відділ земельних питань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4" w:name="n2279"/>
            <w:bookmarkEnd w:id="54"/>
            <w:proofErr w:type="spellStart"/>
            <w:proofErr w:type="gramStart"/>
            <w:r w:rsidRPr="00231358">
              <w:rPr>
                <w:iCs/>
                <w:color w:val="000000"/>
              </w:rPr>
              <w:t>Дан</w:t>
            </w:r>
            <w:proofErr w:type="gramEnd"/>
            <w:r w:rsidRPr="00231358">
              <w:rPr>
                <w:iCs/>
                <w:color w:val="000000"/>
              </w:rPr>
              <w:t>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видані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дозволи</w:t>
            </w:r>
            <w:proofErr w:type="spellEnd"/>
            <w:r w:rsidRPr="00231358">
              <w:rPr>
                <w:iCs/>
                <w:color w:val="000000"/>
              </w:rPr>
              <w:t xml:space="preserve"> на </w:t>
            </w:r>
            <w:proofErr w:type="spellStart"/>
            <w:r w:rsidRPr="00231358">
              <w:rPr>
                <w:iCs/>
                <w:color w:val="000000"/>
              </w:rPr>
              <w:t>порушення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об’єктів</w:t>
            </w:r>
            <w:proofErr w:type="spellEnd"/>
            <w:r w:rsidRPr="00231358">
              <w:rPr>
                <w:iCs/>
                <w:color w:val="000000"/>
              </w:rPr>
              <w:t xml:space="preserve"> благоустрою</w:t>
            </w:r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УМА та ЖКГ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5" w:name="n2280"/>
            <w:bookmarkEnd w:id="55"/>
            <w:r w:rsidRPr="00231358">
              <w:rPr>
                <w:iCs/>
                <w:color w:val="000000"/>
              </w:rPr>
              <w:t xml:space="preserve">Черга на </w:t>
            </w:r>
            <w:proofErr w:type="spellStart"/>
            <w:r w:rsidRPr="00231358">
              <w:rPr>
                <w:iCs/>
                <w:color w:val="000000"/>
              </w:rPr>
              <w:t>отримання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земельних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ділянок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із</w:t>
            </w:r>
            <w:proofErr w:type="spellEnd"/>
            <w:r w:rsidRPr="00231358">
              <w:rPr>
                <w:iCs/>
                <w:color w:val="000000"/>
              </w:rPr>
              <w:t xml:space="preserve"> земель </w:t>
            </w:r>
            <w:proofErr w:type="spellStart"/>
            <w:r w:rsidRPr="00231358">
              <w:rPr>
                <w:iCs/>
                <w:color w:val="000000"/>
              </w:rPr>
              <w:t>комунальної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власності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земельних питань</w:t>
            </w:r>
          </w:p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6" w:name="n2281"/>
            <w:bookmarkEnd w:id="56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обл</w:t>
            </w:r>
            <w:proofErr w:type="gramEnd"/>
            <w:r w:rsidRPr="00231358">
              <w:rPr>
                <w:iCs/>
                <w:color w:val="000000"/>
              </w:rPr>
              <w:t>іку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громадян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які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потребують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поліпшення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житлових</w:t>
            </w:r>
            <w:proofErr w:type="spellEnd"/>
            <w:r w:rsidRPr="00231358">
              <w:rPr>
                <w:iCs/>
                <w:color w:val="000000"/>
              </w:rPr>
              <w:t xml:space="preserve"> умов (</w:t>
            </w:r>
            <w:proofErr w:type="spellStart"/>
            <w:r w:rsidRPr="00231358">
              <w:rPr>
                <w:iCs/>
                <w:color w:val="000000"/>
              </w:rPr>
              <w:t>квартирний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облік</w:t>
            </w:r>
            <w:proofErr w:type="spellEnd"/>
            <w:r w:rsidRPr="00231358">
              <w:rPr>
                <w:iCs/>
                <w:color w:val="000000"/>
              </w:rPr>
              <w:t>)</w:t>
            </w:r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Юридичний відділ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7" w:name="n2282"/>
            <w:bookmarkEnd w:id="57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споживання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комунальних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ресурсів</w:t>
            </w:r>
            <w:proofErr w:type="spellEnd"/>
            <w:r w:rsidRPr="00231358">
              <w:rPr>
                <w:iCs/>
                <w:color w:val="000000"/>
              </w:rPr>
              <w:t xml:space="preserve"> (</w:t>
            </w:r>
            <w:proofErr w:type="spellStart"/>
            <w:r w:rsidRPr="00231358">
              <w:rPr>
                <w:iCs/>
                <w:color w:val="000000"/>
              </w:rPr>
              <w:t>електроенергія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теплова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енергія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природний</w:t>
            </w:r>
            <w:proofErr w:type="spellEnd"/>
            <w:r w:rsidRPr="00231358">
              <w:rPr>
                <w:iCs/>
                <w:color w:val="000000"/>
              </w:rPr>
              <w:t xml:space="preserve"> газ, </w:t>
            </w:r>
            <w:proofErr w:type="spellStart"/>
            <w:r w:rsidRPr="00231358">
              <w:rPr>
                <w:iCs/>
                <w:color w:val="000000"/>
              </w:rPr>
              <w:t>тверде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паливо</w:t>
            </w:r>
            <w:proofErr w:type="spellEnd"/>
            <w:r w:rsidRPr="00231358">
              <w:rPr>
                <w:iCs/>
                <w:color w:val="000000"/>
              </w:rPr>
              <w:t xml:space="preserve">, холодна та </w:t>
            </w:r>
            <w:proofErr w:type="spellStart"/>
            <w:r w:rsidRPr="00231358">
              <w:rPr>
                <w:iCs/>
                <w:color w:val="000000"/>
              </w:rPr>
              <w:t>гаряча</w:t>
            </w:r>
            <w:proofErr w:type="spellEnd"/>
            <w:r w:rsidRPr="00231358">
              <w:rPr>
                <w:iCs/>
                <w:color w:val="000000"/>
              </w:rPr>
              <w:t xml:space="preserve"> вода) </w:t>
            </w:r>
            <w:proofErr w:type="spellStart"/>
            <w:r w:rsidRPr="00231358">
              <w:rPr>
                <w:iCs/>
                <w:color w:val="000000"/>
              </w:rPr>
              <w:t>комунальними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п</w:t>
            </w:r>
            <w:proofErr w:type="gramEnd"/>
            <w:r w:rsidRPr="00231358">
              <w:rPr>
                <w:iCs/>
                <w:color w:val="000000"/>
              </w:rPr>
              <w:t>ідприємствами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установами</w:t>
            </w:r>
            <w:proofErr w:type="spellEnd"/>
            <w:r w:rsidRPr="00231358">
              <w:rPr>
                <w:iCs/>
                <w:color w:val="000000"/>
              </w:rPr>
              <w:t xml:space="preserve"> (закладами) та </w:t>
            </w:r>
            <w:proofErr w:type="spellStart"/>
            <w:r w:rsidRPr="00231358">
              <w:rPr>
                <w:iCs/>
                <w:color w:val="000000"/>
              </w:rPr>
              <w:t>організаціями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D76C63">
              <w:rPr>
                <w:iCs/>
                <w:color w:val="000000"/>
                <w:lang w:val="uk-UA"/>
              </w:rPr>
              <w:t>Головні розпорядники бюджетних коштів, 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8" w:name="n2283"/>
            <w:bookmarkEnd w:id="58"/>
            <w:proofErr w:type="spellStart"/>
            <w:r w:rsidRPr="00231358">
              <w:rPr>
                <w:iCs/>
                <w:color w:val="000000"/>
              </w:rPr>
              <w:t>Надходження</w:t>
            </w:r>
            <w:proofErr w:type="spellEnd"/>
            <w:r w:rsidRPr="00231358">
              <w:rPr>
                <w:iCs/>
                <w:color w:val="000000"/>
              </w:rPr>
              <w:t xml:space="preserve"> і </w:t>
            </w:r>
            <w:proofErr w:type="spellStart"/>
            <w:r w:rsidRPr="00231358">
              <w:rPr>
                <w:iCs/>
                <w:color w:val="000000"/>
              </w:rPr>
              <w:t>використання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благодійної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допомоги</w:t>
            </w:r>
            <w:proofErr w:type="spellEnd"/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D76C63">
              <w:rPr>
                <w:iCs/>
                <w:color w:val="000000"/>
                <w:lang w:val="uk-UA"/>
              </w:rPr>
              <w:t>Головні розпорядники бюджетних коштів, 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59" w:name="n2284"/>
            <w:bookmarkEnd w:id="59"/>
            <w:proofErr w:type="spellStart"/>
            <w:r w:rsidRPr="00231358">
              <w:rPr>
                <w:iCs/>
                <w:color w:val="000000"/>
              </w:rPr>
              <w:t>Планові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фактичні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показники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сплати</w:t>
            </w:r>
            <w:proofErr w:type="spellEnd"/>
            <w:r w:rsidRPr="00231358">
              <w:rPr>
                <w:iCs/>
                <w:color w:val="000000"/>
              </w:rPr>
              <w:t xml:space="preserve"> за договорами </w:t>
            </w:r>
            <w:proofErr w:type="spellStart"/>
            <w:r w:rsidRPr="00231358">
              <w:rPr>
                <w:iCs/>
                <w:color w:val="000000"/>
              </w:rPr>
              <w:t>оренди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комунальної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власності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розміщення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тимчасових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споруд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розміщення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рекламних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засобі</w:t>
            </w:r>
            <w:proofErr w:type="gramStart"/>
            <w:r w:rsidRPr="00231358">
              <w:rPr>
                <w:iCs/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3969" w:type="dxa"/>
            <w:vAlign w:val="center"/>
          </w:tcPr>
          <w:p w:rsidR="00336BCC" w:rsidRDefault="008E1DBD" w:rsidP="00336BCC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lang w:val="uk-UA"/>
              </w:rPr>
              <w:t>Структурні підрозділи міськвиконкому</w:t>
            </w:r>
            <w:r w:rsidR="00336BCC">
              <w:rPr>
                <w:iCs/>
                <w:lang w:val="uk-UA"/>
              </w:rPr>
              <w:t>,</w:t>
            </w:r>
            <w:r w:rsidR="00336BCC">
              <w:rPr>
                <w:iCs/>
                <w:color w:val="000000"/>
                <w:lang w:val="uk-UA"/>
              </w:rPr>
              <w:t xml:space="preserve"> УМА та ЖКГ,</w:t>
            </w:r>
          </w:p>
          <w:p w:rsidR="008E1DBD" w:rsidRPr="00231358" w:rsidRDefault="00336BCC" w:rsidP="00336BCC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lang w:val="uk-UA"/>
              </w:rPr>
              <w:t>к</w:t>
            </w:r>
            <w:r w:rsidR="008E1DBD">
              <w:rPr>
                <w:iCs/>
                <w:lang w:val="uk-UA"/>
              </w:rPr>
              <w:t>омунальні підприємства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  <w:bookmarkStart w:id="60" w:name="n2286"/>
            <w:bookmarkEnd w:id="60"/>
            <w:proofErr w:type="spellStart"/>
            <w:r w:rsidRPr="00231358">
              <w:rPr>
                <w:iCs/>
                <w:color w:val="000000"/>
              </w:rPr>
              <w:t>Дані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r>
              <w:rPr>
                <w:iCs/>
                <w:color w:val="000000"/>
                <w:lang w:val="uk-UA"/>
              </w:rPr>
              <w:t xml:space="preserve">результати </w:t>
            </w:r>
            <w:proofErr w:type="spellStart"/>
            <w:r w:rsidRPr="00231358">
              <w:rPr>
                <w:iCs/>
                <w:color w:val="000000"/>
              </w:rPr>
              <w:t>здійснення</w:t>
            </w:r>
            <w:proofErr w:type="spellEnd"/>
            <w:r w:rsidRPr="00231358">
              <w:rPr>
                <w:iCs/>
                <w:color w:val="000000"/>
              </w:rPr>
              <w:t xml:space="preserve"> державного </w:t>
            </w:r>
            <w:proofErr w:type="spellStart"/>
            <w:proofErr w:type="gramStart"/>
            <w:r w:rsidRPr="00231358">
              <w:rPr>
                <w:iCs/>
                <w:color w:val="000000"/>
              </w:rPr>
              <w:t>арх</w:t>
            </w:r>
            <w:proofErr w:type="gramEnd"/>
            <w:r w:rsidRPr="00231358">
              <w:rPr>
                <w:iCs/>
                <w:color w:val="000000"/>
              </w:rPr>
              <w:t>ітектурно-будівельного</w:t>
            </w:r>
            <w:proofErr w:type="spellEnd"/>
            <w:r w:rsidRPr="00231358">
              <w:rPr>
                <w:iCs/>
                <w:color w:val="000000"/>
              </w:rPr>
              <w:t xml:space="preserve"> контролю, у тому </w:t>
            </w:r>
            <w:proofErr w:type="spellStart"/>
            <w:r w:rsidRPr="00231358">
              <w:rPr>
                <w:iCs/>
                <w:color w:val="000000"/>
              </w:rPr>
              <w:t>числі</w:t>
            </w:r>
            <w:proofErr w:type="spellEnd"/>
            <w:r w:rsidRPr="00231358">
              <w:rPr>
                <w:iCs/>
                <w:color w:val="000000"/>
              </w:rPr>
              <w:t xml:space="preserve"> про </w:t>
            </w:r>
            <w:proofErr w:type="spellStart"/>
            <w:r w:rsidRPr="00231358">
              <w:rPr>
                <w:iCs/>
                <w:color w:val="000000"/>
              </w:rPr>
              <w:t>плани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перевірок</w:t>
            </w:r>
            <w:proofErr w:type="spellEnd"/>
            <w:r w:rsidRPr="00231358">
              <w:rPr>
                <w:iCs/>
                <w:color w:val="000000"/>
              </w:rPr>
              <w:t xml:space="preserve"> та </w:t>
            </w:r>
            <w:proofErr w:type="spellStart"/>
            <w:r w:rsidRPr="00231358">
              <w:rPr>
                <w:iCs/>
                <w:color w:val="000000"/>
              </w:rPr>
              <w:t>складені</w:t>
            </w:r>
            <w:proofErr w:type="spellEnd"/>
            <w:r w:rsidRPr="00231358">
              <w:rPr>
                <w:iCs/>
                <w:color w:val="000000"/>
              </w:rPr>
              <w:t xml:space="preserve"> </w:t>
            </w:r>
            <w:proofErr w:type="spellStart"/>
            <w:r w:rsidRPr="00231358">
              <w:rPr>
                <w:iCs/>
                <w:color w:val="000000"/>
              </w:rPr>
              <w:t>документи</w:t>
            </w:r>
            <w:proofErr w:type="spellEnd"/>
            <w:r w:rsidRPr="00231358">
              <w:rPr>
                <w:iCs/>
                <w:color w:val="000000"/>
              </w:rPr>
              <w:t xml:space="preserve"> (</w:t>
            </w:r>
            <w:proofErr w:type="spellStart"/>
            <w:r w:rsidRPr="00231358">
              <w:rPr>
                <w:iCs/>
                <w:color w:val="000000"/>
              </w:rPr>
              <w:t>акти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приписи</w:t>
            </w:r>
            <w:proofErr w:type="spellEnd"/>
            <w:r w:rsidRPr="00231358">
              <w:rPr>
                <w:iCs/>
                <w:color w:val="000000"/>
              </w:rPr>
              <w:t xml:space="preserve">, </w:t>
            </w:r>
            <w:proofErr w:type="spellStart"/>
            <w:r w:rsidRPr="00231358">
              <w:rPr>
                <w:iCs/>
                <w:color w:val="000000"/>
              </w:rPr>
              <w:t>протоколи</w:t>
            </w:r>
            <w:proofErr w:type="spellEnd"/>
            <w:r w:rsidRPr="00231358">
              <w:rPr>
                <w:iCs/>
                <w:color w:val="000000"/>
              </w:rPr>
              <w:t>, постанови)</w:t>
            </w:r>
          </w:p>
        </w:tc>
        <w:tc>
          <w:tcPr>
            <w:tcW w:w="3969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E5559E">
              <w:rPr>
                <w:iCs/>
                <w:color w:val="000000"/>
                <w:lang w:val="uk-UA"/>
              </w:rPr>
              <w:t>Головні розпорядники бюджетних коштів, розпорядники нижчого рівня, одержувачі бюджетних коштів, комунальні підприємства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  <w:tr w:rsidR="008E1DBD" w:rsidRPr="00231358" w:rsidTr="00957443">
        <w:tc>
          <w:tcPr>
            <w:tcW w:w="1242" w:type="dxa"/>
            <w:vAlign w:val="center"/>
          </w:tcPr>
          <w:p w:rsidR="008E1DBD" w:rsidRPr="00231358" w:rsidRDefault="008E1DBD" w:rsidP="00231358">
            <w:pPr>
              <w:pStyle w:val="rvps2"/>
              <w:numPr>
                <w:ilvl w:val="0"/>
                <w:numId w:val="20"/>
              </w:numPr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</w:rPr>
            </w:pPr>
          </w:p>
        </w:tc>
        <w:tc>
          <w:tcPr>
            <w:tcW w:w="7513" w:type="dxa"/>
            <w:vAlign w:val="center"/>
          </w:tcPr>
          <w:p w:rsidR="008E1DBD" w:rsidRPr="00231358" w:rsidRDefault="008E1DBD" w:rsidP="003D6CDB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bookmarkStart w:id="61" w:name="n2287"/>
            <w:bookmarkEnd w:id="61"/>
            <w:r w:rsidRPr="00231358">
              <w:rPr>
                <w:iCs/>
                <w:color w:val="000000"/>
                <w:lang w:val="uk-UA"/>
              </w:rPr>
              <w:t xml:space="preserve">Перелік та місцезнаходження закладів комунальних закладів охорони здоров’я, які забезпечені обладнанням гінекологічним, </w:t>
            </w:r>
            <w:proofErr w:type="spellStart"/>
            <w:r w:rsidRPr="00231358">
              <w:rPr>
                <w:iCs/>
                <w:color w:val="000000"/>
                <w:lang w:val="uk-UA"/>
              </w:rPr>
              <w:t>мамологічним</w:t>
            </w:r>
            <w:proofErr w:type="spellEnd"/>
            <w:r w:rsidRPr="00231358">
              <w:rPr>
                <w:iCs/>
                <w:color w:val="000000"/>
                <w:lang w:val="uk-UA"/>
              </w:rPr>
              <w:t xml:space="preserve"> обладнанням, що пристосоване до потреб осіб з інвалідністю з урахуванням особливостей їх пересування</w:t>
            </w:r>
          </w:p>
        </w:tc>
        <w:tc>
          <w:tcPr>
            <w:tcW w:w="3969" w:type="dxa"/>
            <w:vAlign w:val="center"/>
          </w:tcPr>
          <w:p w:rsidR="008E1DBD" w:rsidRPr="00231358" w:rsidRDefault="008E1DBD" w:rsidP="00464514">
            <w:pPr>
              <w:pStyle w:val="rvps2"/>
              <w:shd w:val="clear" w:color="auto" w:fill="FFFFFF"/>
              <w:spacing w:before="0" w:beforeAutospacing="0" w:after="150" w:afterAutospacing="0"/>
              <w:jc w:val="center"/>
              <w:rPr>
                <w:iCs/>
                <w:color w:val="000000"/>
                <w:lang w:val="uk-UA"/>
              </w:rPr>
            </w:pPr>
            <w:r w:rsidRPr="00231358">
              <w:rPr>
                <w:iCs/>
                <w:color w:val="000000"/>
                <w:lang w:val="uk-UA"/>
              </w:rPr>
              <w:t>Відділ молоді, спорту та охорони здоров’я</w:t>
            </w:r>
            <w:r w:rsidR="00464514">
              <w:rPr>
                <w:iCs/>
                <w:color w:val="000000"/>
                <w:lang w:val="uk-UA"/>
              </w:rPr>
              <w:t xml:space="preserve">, </w:t>
            </w:r>
            <w:r w:rsidRPr="00231358">
              <w:rPr>
                <w:iCs/>
                <w:color w:val="000000"/>
                <w:lang w:val="uk-UA"/>
              </w:rPr>
              <w:t>КЗ «</w:t>
            </w:r>
            <w:proofErr w:type="spellStart"/>
            <w:r>
              <w:rPr>
                <w:iCs/>
                <w:color w:val="000000"/>
                <w:lang w:val="uk-UA"/>
              </w:rPr>
              <w:t>Знам’янська</w:t>
            </w:r>
            <w:proofErr w:type="spellEnd"/>
            <w:r>
              <w:rPr>
                <w:iCs/>
                <w:color w:val="000000"/>
                <w:lang w:val="uk-UA"/>
              </w:rPr>
              <w:t xml:space="preserve"> м</w:t>
            </w:r>
            <w:r w:rsidRPr="00231358">
              <w:rPr>
                <w:iCs/>
                <w:color w:val="000000"/>
                <w:lang w:val="uk-UA"/>
              </w:rPr>
              <w:t>іська лікарня ім. А.В.Лисенка»</w:t>
            </w:r>
          </w:p>
        </w:tc>
        <w:tc>
          <w:tcPr>
            <w:tcW w:w="2243" w:type="dxa"/>
          </w:tcPr>
          <w:p w:rsidR="008E1DBD" w:rsidRDefault="008E1DBD" w:rsidP="003D6CDB">
            <w:pPr>
              <w:jc w:val="center"/>
            </w:pPr>
            <w:proofErr w:type="spellStart"/>
            <w:r w:rsidRPr="00A30FAB">
              <w:rPr>
                <w:iCs/>
                <w:lang w:val="uk-UA"/>
              </w:rPr>
              <w:t>doc</w:t>
            </w:r>
            <w:proofErr w:type="spellEnd"/>
            <w:r w:rsidRPr="00A30FAB">
              <w:rPr>
                <w:iCs/>
                <w:lang w:val="uk-UA"/>
              </w:rPr>
              <w:t>/</w:t>
            </w:r>
            <w:proofErr w:type="spellStart"/>
            <w:r w:rsidRPr="00A30FAB">
              <w:rPr>
                <w:iCs/>
                <w:lang w:val="uk-UA"/>
              </w:rPr>
              <w:t>xls</w:t>
            </w:r>
            <w:proofErr w:type="spellEnd"/>
            <w:r w:rsidRPr="00A30FAB">
              <w:rPr>
                <w:iCs/>
                <w:lang w:val="en-US"/>
              </w:rPr>
              <w:t>/rtf</w:t>
            </w:r>
            <w:r w:rsidRPr="00A30FAB">
              <w:rPr>
                <w:iCs/>
                <w:lang w:val="uk-UA"/>
              </w:rPr>
              <w:t xml:space="preserve"> (</w:t>
            </w:r>
            <w:proofErr w:type="spellStart"/>
            <w:r w:rsidRPr="00A30FAB">
              <w:rPr>
                <w:iCs/>
                <w:lang w:val="uk-UA"/>
              </w:rPr>
              <w:t>csv</w:t>
            </w:r>
            <w:proofErr w:type="spellEnd"/>
            <w:r w:rsidRPr="00A30FAB">
              <w:rPr>
                <w:iCs/>
                <w:lang w:val="uk-UA"/>
              </w:rPr>
              <w:t>)</w:t>
            </w:r>
          </w:p>
        </w:tc>
      </w:tr>
    </w:tbl>
    <w:p w:rsidR="00E935D2" w:rsidRPr="00C60ADE" w:rsidRDefault="00E935D2" w:rsidP="004E20FC">
      <w:pPr>
        <w:tabs>
          <w:tab w:val="left" w:pos="9360"/>
        </w:tabs>
        <w:rPr>
          <w:sz w:val="28"/>
          <w:szCs w:val="28"/>
          <w:lang w:val="uk-UA"/>
        </w:rPr>
      </w:pPr>
    </w:p>
    <w:sectPr w:rsidR="00E935D2" w:rsidRPr="00C60ADE" w:rsidSect="0011766C">
      <w:pgSz w:w="16838" w:h="11906" w:orient="landscape"/>
      <w:pgMar w:top="284" w:right="998" w:bottom="36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4BA" w:rsidRDefault="004854BA" w:rsidP="001E0C09">
      <w:r>
        <w:separator/>
      </w:r>
    </w:p>
  </w:endnote>
  <w:endnote w:type="continuationSeparator" w:id="0">
    <w:p w:rsidR="004854BA" w:rsidRDefault="004854BA" w:rsidP="001E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4BA" w:rsidRDefault="004854BA" w:rsidP="001E0C09">
      <w:r>
        <w:separator/>
      </w:r>
    </w:p>
  </w:footnote>
  <w:footnote w:type="continuationSeparator" w:id="0">
    <w:p w:rsidR="004854BA" w:rsidRDefault="004854BA" w:rsidP="001E0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33F"/>
    <w:multiLevelType w:val="hybridMultilevel"/>
    <w:tmpl w:val="447257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47D4A"/>
    <w:multiLevelType w:val="hybridMultilevel"/>
    <w:tmpl w:val="B7DCE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52013"/>
    <w:multiLevelType w:val="hybridMultilevel"/>
    <w:tmpl w:val="5240F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B5FCD"/>
    <w:multiLevelType w:val="hybridMultilevel"/>
    <w:tmpl w:val="D5F496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595CAE"/>
    <w:multiLevelType w:val="hybridMultilevel"/>
    <w:tmpl w:val="8C1A4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F543F0"/>
    <w:multiLevelType w:val="hybridMultilevel"/>
    <w:tmpl w:val="0D1C5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385F5F"/>
    <w:multiLevelType w:val="hybridMultilevel"/>
    <w:tmpl w:val="30688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41B9B"/>
    <w:multiLevelType w:val="hybridMultilevel"/>
    <w:tmpl w:val="762603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A052977"/>
    <w:multiLevelType w:val="hybridMultilevel"/>
    <w:tmpl w:val="E1BEC5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5D6B14"/>
    <w:multiLevelType w:val="hybridMultilevel"/>
    <w:tmpl w:val="4DEE2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D4DD0"/>
    <w:multiLevelType w:val="hybridMultilevel"/>
    <w:tmpl w:val="DD78D1B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C47E47"/>
    <w:multiLevelType w:val="hybridMultilevel"/>
    <w:tmpl w:val="7812E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66D2F"/>
    <w:multiLevelType w:val="hybridMultilevel"/>
    <w:tmpl w:val="53904736"/>
    <w:lvl w:ilvl="0" w:tplc="4052ED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C768A"/>
    <w:multiLevelType w:val="hybridMultilevel"/>
    <w:tmpl w:val="A202D6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8B34DFD"/>
    <w:multiLevelType w:val="hybridMultilevel"/>
    <w:tmpl w:val="3814B0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A223463"/>
    <w:multiLevelType w:val="hybridMultilevel"/>
    <w:tmpl w:val="FDD21E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AE44F3C"/>
    <w:multiLevelType w:val="hybridMultilevel"/>
    <w:tmpl w:val="F7A62BA8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DC2599A"/>
    <w:multiLevelType w:val="hybridMultilevel"/>
    <w:tmpl w:val="5ACA5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6A0E30"/>
    <w:multiLevelType w:val="hybridMultilevel"/>
    <w:tmpl w:val="BD8E61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77E08EA"/>
    <w:multiLevelType w:val="hybridMultilevel"/>
    <w:tmpl w:val="539C1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D33B5F"/>
    <w:multiLevelType w:val="hybridMultilevel"/>
    <w:tmpl w:val="1B5E6134"/>
    <w:lvl w:ilvl="0" w:tplc="9216F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914E9B"/>
    <w:multiLevelType w:val="hybridMultilevel"/>
    <w:tmpl w:val="C3308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8"/>
  </w:num>
  <w:num w:numId="5">
    <w:abstractNumId w:val="13"/>
  </w:num>
  <w:num w:numId="6">
    <w:abstractNumId w:val="0"/>
  </w:num>
  <w:num w:numId="7">
    <w:abstractNumId w:val="14"/>
  </w:num>
  <w:num w:numId="8">
    <w:abstractNumId w:val="4"/>
  </w:num>
  <w:num w:numId="9">
    <w:abstractNumId w:val="21"/>
  </w:num>
  <w:num w:numId="10">
    <w:abstractNumId w:val="15"/>
  </w:num>
  <w:num w:numId="11">
    <w:abstractNumId w:val="7"/>
  </w:num>
  <w:num w:numId="12">
    <w:abstractNumId w:val="18"/>
  </w:num>
  <w:num w:numId="13">
    <w:abstractNumId w:val="5"/>
  </w:num>
  <w:num w:numId="14">
    <w:abstractNumId w:val="9"/>
  </w:num>
  <w:num w:numId="15">
    <w:abstractNumId w:val="3"/>
  </w:num>
  <w:num w:numId="16">
    <w:abstractNumId w:val="19"/>
  </w:num>
  <w:num w:numId="17">
    <w:abstractNumId w:val="2"/>
  </w:num>
  <w:num w:numId="18">
    <w:abstractNumId w:val="17"/>
  </w:num>
  <w:num w:numId="19">
    <w:abstractNumId w:val="12"/>
  </w:num>
  <w:num w:numId="20">
    <w:abstractNumId w:val="1"/>
  </w:num>
  <w:num w:numId="21">
    <w:abstractNumId w:val="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54"/>
    <w:rsid w:val="00003B7A"/>
    <w:rsid w:val="00013435"/>
    <w:rsid w:val="00013E32"/>
    <w:rsid w:val="00044EE0"/>
    <w:rsid w:val="00050433"/>
    <w:rsid w:val="000525DC"/>
    <w:rsid w:val="0005400C"/>
    <w:rsid w:val="0007735A"/>
    <w:rsid w:val="00081581"/>
    <w:rsid w:val="00085857"/>
    <w:rsid w:val="00094D3C"/>
    <w:rsid w:val="000A4785"/>
    <w:rsid w:val="000C15C7"/>
    <w:rsid w:val="000C2D22"/>
    <w:rsid w:val="000C53AB"/>
    <w:rsid w:val="00102EEA"/>
    <w:rsid w:val="00103891"/>
    <w:rsid w:val="00111602"/>
    <w:rsid w:val="0011766C"/>
    <w:rsid w:val="001652E5"/>
    <w:rsid w:val="001753CC"/>
    <w:rsid w:val="00194AAA"/>
    <w:rsid w:val="00194FEA"/>
    <w:rsid w:val="001A668D"/>
    <w:rsid w:val="001D2EE2"/>
    <w:rsid w:val="001D7510"/>
    <w:rsid w:val="001E0C09"/>
    <w:rsid w:val="001E0CD4"/>
    <w:rsid w:val="001F2533"/>
    <w:rsid w:val="00231358"/>
    <w:rsid w:val="00257E6C"/>
    <w:rsid w:val="002611E3"/>
    <w:rsid w:val="0026163D"/>
    <w:rsid w:val="00265A4C"/>
    <w:rsid w:val="00270D39"/>
    <w:rsid w:val="00274E05"/>
    <w:rsid w:val="00286E8A"/>
    <w:rsid w:val="00294BB9"/>
    <w:rsid w:val="002C586D"/>
    <w:rsid w:val="002D1C44"/>
    <w:rsid w:val="002D7524"/>
    <w:rsid w:val="002E541B"/>
    <w:rsid w:val="002F30DF"/>
    <w:rsid w:val="002F61C6"/>
    <w:rsid w:val="00304D2A"/>
    <w:rsid w:val="00306629"/>
    <w:rsid w:val="0031778B"/>
    <w:rsid w:val="0032766E"/>
    <w:rsid w:val="00330C34"/>
    <w:rsid w:val="00331633"/>
    <w:rsid w:val="00336BCC"/>
    <w:rsid w:val="003479B7"/>
    <w:rsid w:val="0035168C"/>
    <w:rsid w:val="003564C5"/>
    <w:rsid w:val="00365CE6"/>
    <w:rsid w:val="00375C3A"/>
    <w:rsid w:val="00385A7B"/>
    <w:rsid w:val="00385DB1"/>
    <w:rsid w:val="003A213F"/>
    <w:rsid w:val="003E0254"/>
    <w:rsid w:val="004000BE"/>
    <w:rsid w:val="00404F96"/>
    <w:rsid w:val="004154F0"/>
    <w:rsid w:val="004370F7"/>
    <w:rsid w:val="00464514"/>
    <w:rsid w:val="0047627E"/>
    <w:rsid w:val="004854BA"/>
    <w:rsid w:val="00491C1A"/>
    <w:rsid w:val="0049347B"/>
    <w:rsid w:val="004978A3"/>
    <w:rsid w:val="004A20BE"/>
    <w:rsid w:val="004B2017"/>
    <w:rsid w:val="004E20FC"/>
    <w:rsid w:val="004F537E"/>
    <w:rsid w:val="0052276D"/>
    <w:rsid w:val="005441E9"/>
    <w:rsid w:val="00557FCF"/>
    <w:rsid w:val="00567446"/>
    <w:rsid w:val="005674E3"/>
    <w:rsid w:val="00572EE0"/>
    <w:rsid w:val="00580979"/>
    <w:rsid w:val="005810E7"/>
    <w:rsid w:val="00597E9E"/>
    <w:rsid w:val="005C2923"/>
    <w:rsid w:val="005E51B0"/>
    <w:rsid w:val="005F6211"/>
    <w:rsid w:val="00626998"/>
    <w:rsid w:val="00633FF8"/>
    <w:rsid w:val="00636C68"/>
    <w:rsid w:val="00642BC5"/>
    <w:rsid w:val="0064477B"/>
    <w:rsid w:val="006476FD"/>
    <w:rsid w:val="00652EA5"/>
    <w:rsid w:val="0067012E"/>
    <w:rsid w:val="00671771"/>
    <w:rsid w:val="0069552F"/>
    <w:rsid w:val="006A0559"/>
    <w:rsid w:val="006B0C2D"/>
    <w:rsid w:val="006B63B8"/>
    <w:rsid w:val="006D1B2D"/>
    <w:rsid w:val="006E3A72"/>
    <w:rsid w:val="006E75F1"/>
    <w:rsid w:val="007054EA"/>
    <w:rsid w:val="0071461E"/>
    <w:rsid w:val="00715F92"/>
    <w:rsid w:val="00733070"/>
    <w:rsid w:val="00754B5C"/>
    <w:rsid w:val="00791E29"/>
    <w:rsid w:val="0079232F"/>
    <w:rsid w:val="007A6CD8"/>
    <w:rsid w:val="007C56F3"/>
    <w:rsid w:val="008150B2"/>
    <w:rsid w:val="00821534"/>
    <w:rsid w:val="00846C61"/>
    <w:rsid w:val="0088577F"/>
    <w:rsid w:val="008E1DBD"/>
    <w:rsid w:val="008E4CCC"/>
    <w:rsid w:val="00954979"/>
    <w:rsid w:val="009A0471"/>
    <w:rsid w:val="009A5112"/>
    <w:rsid w:val="009B0DD9"/>
    <w:rsid w:val="009B652F"/>
    <w:rsid w:val="00A032BC"/>
    <w:rsid w:val="00A05EF5"/>
    <w:rsid w:val="00A10B78"/>
    <w:rsid w:val="00A12C57"/>
    <w:rsid w:val="00A20285"/>
    <w:rsid w:val="00A20619"/>
    <w:rsid w:val="00A321E2"/>
    <w:rsid w:val="00A400F3"/>
    <w:rsid w:val="00A43D22"/>
    <w:rsid w:val="00A52738"/>
    <w:rsid w:val="00A65694"/>
    <w:rsid w:val="00A73914"/>
    <w:rsid w:val="00A92DF8"/>
    <w:rsid w:val="00A93EF3"/>
    <w:rsid w:val="00AA1210"/>
    <w:rsid w:val="00AA7B52"/>
    <w:rsid w:val="00AC0E67"/>
    <w:rsid w:val="00AC2CE3"/>
    <w:rsid w:val="00AD13EF"/>
    <w:rsid w:val="00AE04E5"/>
    <w:rsid w:val="00B06EBE"/>
    <w:rsid w:val="00B071D2"/>
    <w:rsid w:val="00B332E7"/>
    <w:rsid w:val="00B42AF8"/>
    <w:rsid w:val="00B56488"/>
    <w:rsid w:val="00B979EF"/>
    <w:rsid w:val="00BB52DE"/>
    <w:rsid w:val="00BC213D"/>
    <w:rsid w:val="00BF5BB0"/>
    <w:rsid w:val="00C153F2"/>
    <w:rsid w:val="00C20517"/>
    <w:rsid w:val="00C22DCC"/>
    <w:rsid w:val="00C46C3F"/>
    <w:rsid w:val="00C60439"/>
    <w:rsid w:val="00CA4D2D"/>
    <w:rsid w:val="00CB55C9"/>
    <w:rsid w:val="00CC01EF"/>
    <w:rsid w:val="00CC520A"/>
    <w:rsid w:val="00CD41A2"/>
    <w:rsid w:val="00D0137F"/>
    <w:rsid w:val="00D01710"/>
    <w:rsid w:val="00D2078E"/>
    <w:rsid w:val="00D27BB6"/>
    <w:rsid w:val="00D35CA0"/>
    <w:rsid w:val="00D37221"/>
    <w:rsid w:val="00D62361"/>
    <w:rsid w:val="00D6708A"/>
    <w:rsid w:val="00D74D87"/>
    <w:rsid w:val="00D76C63"/>
    <w:rsid w:val="00D8676B"/>
    <w:rsid w:val="00DC1204"/>
    <w:rsid w:val="00DC7708"/>
    <w:rsid w:val="00DD57F1"/>
    <w:rsid w:val="00DE44F4"/>
    <w:rsid w:val="00E01AF8"/>
    <w:rsid w:val="00E052CE"/>
    <w:rsid w:val="00E07B9C"/>
    <w:rsid w:val="00E147D7"/>
    <w:rsid w:val="00E153D5"/>
    <w:rsid w:val="00E34CA8"/>
    <w:rsid w:val="00E455EA"/>
    <w:rsid w:val="00E5559E"/>
    <w:rsid w:val="00E73937"/>
    <w:rsid w:val="00E935D2"/>
    <w:rsid w:val="00E94E62"/>
    <w:rsid w:val="00E95141"/>
    <w:rsid w:val="00E978CD"/>
    <w:rsid w:val="00EA0A6B"/>
    <w:rsid w:val="00EA698D"/>
    <w:rsid w:val="00EB2B0D"/>
    <w:rsid w:val="00EC032E"/>
    <w:rsid w:val="00ED0C0F"/>
    <w:rsid w:val="00ED37C8"/>
    <w:rsid w:val="00ED3B9C"/>
    <w:rsid w:val="00ED6AF5"/>
    <w:rsid w:val="00EE4271"/>
    <w:rsid w:val="00EE72D0"/>
    <w:rsid w:val="00EF32E3"/>
    <w:rsid w:val="00F22950"/>
    <w:rsid w:val="00F30A0C"/>
    <w:rsid w:val="00F37270"/>
    <w:rsid w:val="00F44EA5"/>
    <w:rsid w:val="00F464E3"/>
    <w:rsid w:val="00F50B7F"/>
    <w:rsid w:val="00F62B97"/>
    <w:rsid w:val="00F62EAC"/>
    <w:rsid w:val="00F752FA"/>
    <w:rsid w:val="00F771C2"/>
    <w:rsid w:val="00FA4EB0"/>
    <w:rsid w:val="00FB7314"/>
    <w:rsid w:val="00FC4F9F"/>
    <w:rsid w:val="00FC6F4F"/>
    <w:rsid w:val="00FD27FB"/>
    <w:rsid w:val="00FE4508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EE0"/>
    <w:rPr>
      <w:sz w:val="24"/>
      <w:szCs w:val="24"/>
    </w:rPr>
  </w:style>
  <w:style w:type="paragraph" w:styleId="1">
    <w:name w:val="heading 1"/>
    <w:basedOn w:val="a"/>
    <w:next w:val="a"/>
    <w:qFormat/>
    <w:rsid w:val="00572EE0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572EE0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qFormat/>
    <w:rsid w:val="00572EE0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qFormat/>
    <w:rsid w:val="00572EE0"/>
    <w:pPr>
      <w:keepNext/>
      <w:ind w:left="708"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72EE0"/>
    <w:pPr>
      <w:jc w:val="center"/>
    </w:pPr>
    <w:rPr>
      <w:sz w:val="32"/>
      <w:szCs w:val="20"/>
      <w:lang w:val="uk-UA"/>
    </w:rPr>
  </w:style>
  <w:style w:type="paragraph" w:styleId="a4">
    <w:name w:val="Subtitle"/>
    <w:basedOn w:val="a"/>
    <w:qFormat/>
    <w:rsid w:val="00572EE0"/>
    <w:pPr>
      <w:jc w:val="center"/>
    </w:pPr>
    <w:rPr>
      <w:b/>
      <w:iCs/>
    </w:rPr>
  </w:style>
  <w:style w:type="paragraph" w:styleId="a5">
    <w:name w:val="Body Text"/>
    <w:basedOn w:val="a"/>
    <w:rsid w:val="00572EE0"/>
    <w:pPr>
      <w:jc w:val="both"/>
    </w:pPr>
    <w:rPr>
      <w:bCs/>
      <w:lang w:val="uk-UA"/>
    </w:rPr>
  </w:style>
  <w:style w:type="table" w:styleId="a6">
    <w:name w:val="Table Grid"/>
    <w:basedOn w:val="a1"/>
    <w:uiPriority w:val="59"/>
    <w:rsid w:val="00D01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85DB1"/>
    <w:pPr>
      <w:ind w:left="708"/>
    </w:pPr>
  </w:style>
  <w:style w:type="character" w:styleId="a8">
    <w:name w:val="Hyperlink"/>
    <w:basedOn w:val="a0"/>
    <w:rsid w:val="00E935D2"/>
    <w:rPr>
      <w:color w:val="0000FF"/>
      <w:u w:val="single"/>
    </w:rPr>
  </w:style>
  <w:style w:type="paragraph" w:customStyle="1" w:styleId="rvps2">
    <w:name w:val="rvps2"/>
    <w:basedOn w:val="a"/>
    <w:rsid w:val="00231358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1E0C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E0C09"/>
    <w:rPr>
      <w:sz w:val="24"/>
      <w:szCs w:val="24"/>
    </w:rPr>
  </w:style>
  <w:style w:type="paragraph" w:styleId="ab">
    <w:name w:val="footer"/>
    <w:basedOn w:val="a"/>
    <w:link w:val="ac"/>
    <w:rsid w:val="001E0C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E0C09"/>
    <w:rPr>
      <w:sz w:val="24"/>
      <w:szCs w:val="24"/>
    </w:rPr>
  </w:style>
  <w:style w:type="paragraph" w:styleId="ad">
    <w:name w:val="Balloon Text"/>
    <w:basedOn w:val="a"/>
    <w:link w:val="ae"/>
    <w:rsid w:val="0010389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103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EE0"/>
    <w:rPr>
      <w:sz w:val="24"/>
      <w:szCs w:val="24"/>
    </w:rPr>
  </w:style>
  <w:style w:type="paragraph" w:styleId="1">
    <w:name w:val="heading 1"/>
    <w:basedOn w:val="a"/>
    <w:next w:val="a"/>
    <w:qFormat/>
    <w:rsid w:val="00572EE0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572EE0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qFormat/>
    <w:rsid w:val="00572EE0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qFormat/>
    <w:rsid w:val="00572EE0"/>
    <w:pPr>
      <w:keepNext/>
      <w:ind w:left="708"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72EE0"/>
    <w:pPr>
      <w:jc w:val="center"/>
    </w:pPr>
    <w:rPr>
      <w:sz w:val="32"/>
      <w:szCs w:val="20"/>
      <w:lang w:val="uk-UA"/>
    </w:rPr>
  </w:style>
  <w:style w:type="paragraph" w:styleId="a4">
    <w:name w:val="Subtitle"/>
    <w:basedOn w:val="a"/>
    <w:qFormat/>
    <w:rsid w:val="00572EE0"/>
    <w:pPr>
      <w:jc w:val="center"/>
    </w:pPr>
    <w:rPr>
      <w:b/>
      <w:iCs/>
    </w:rPr>
  </w:style>
  <w:style w:type="paragraph" w:styleId="a5">
    <w:name w:val="Body Text"/>
    <w:basedOn w:val="a"/>
    <w:rsid w:val="00572EE0"/>
    <w:pPr>
      <w:jc w:val="both"/>
    </w:pPr>
    <w:rPr>
      <w:bCs/>
      <w:lang w:val="uk-UA"/>
    </w:rPr>
  </w:style>
  <w:style w:type="table" w:styleId="a6">
    <w:name w:val="Table Grid"/>
    <w:basedOn w:val="a1"/>
    <w:uiPriority w:val="59"/>
    <w:rsid w:val="00D01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85DB1"/>
    <w:pPr>
      <w:ind w:left="708"/>
    </w:pPr>
  </w:style>
  <w:style w:type="character" w:styleId="a8">
    <w:name w:val="Hyperlink"/>
    <w:basedOn w:val="a0"/>
    <w:rsid w:val="00E935D2"/>
    <w:rPr>
      <w:color w:val="0000FF"/>
      <w:u w:val="single"/>
    </w:rPr>
  </w:style>
  <w:style w:type="paragraph" w:customStyle="1" w:styleId="rvps2">
    <w:name w:val="rvps2"/>
    <w:basedOn w:val="a"/>
    <w:rsid w:val="00231358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1E0C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E0C09"/>
    <w:rPr>
      <w:sz w:val="24"/>
      <w:szCs w:val="24"/>
    </w:rPr>
  </w:style>
  <w:style w:type="paragraph" w:styleId="ab">
    <w:name w:val="footer"/>
    <w:basedOn w:val="a"/>
    <w:link w:val="ac"/>
    <w:rsid w:val="001E0C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E0C09"/>
    <w:rPr>
      <w:sz w:val="24"/>
      <w:szCs w:val="24"/>
    </w:rPr>
  </w:style>
  <w:style w:type="paragraph" w:styleId="ad">
    <w:name w:val="Balloon Text"/>
    <w:basedOn w:val="a"/>
    <w:link w:val="ae"/>
    <w:rsid w:val="0010389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103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2170E-3335-4BFB-9AEB-710A6094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rada</Company>
  <LinksUpToDate>false</LinksUpToDate>
  <CharactersWithSpaces>17186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Shv</dc:creator>
  <cp:lastModifiedBy>User</cp:lastModifiedBy>
  <cp:revision>2</cp:revision>
  <cp:lastPrinted>2019-09-20T05:12:00Z</cp:lastPrinted>
  <dcterms:created xsi:type="dcterms:W3CDTF">2019-09-23T11:10:00Z</dcterms:created>
  <dcterms:modified xsi:type="dcterms:W3CDTF">2019-09-23T11:10:00Z</dcterms:modified>
</cp:coreProperties>
</file>