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B5" w:rsidRPr="008F29BD" w:rsidRDefault="00535BB5" w:rsidP="00535BB5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35BB5" w:rsidRPr="008F29BD" w:rsidRDefault="00535BB5" w:rsidP="00535BB5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35BB5" w:rsidRPr="008F29BD" w:rsidRDefault="00535BB5" w:rsidP="00535BB5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35BB5" w:rsidRPr="008F29BD" w:rsidRDefault="00535BB5" w:rsidP="00535BB5">
      <w:pPr>
        <w:jc w:val="center"/>
        <w:rPr>
          <w:b/>
          <w:lang w:val="uk-UA"/>
        </w:rPr>
      </w:pPr>
    </w:p>
    <w:p w:rsidR="00535BB5" w:rsidRPr="008F29BD" w:rsidRDefault="00535BB5" w:rsidP="00535BB5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35BB5" w:rsidRPr="008F29BD" w:rsidRDefault="00535BB5" w:rsidP="00535BB5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35BB5" w:rsidRPr="008F29BD" w:rsidRDefault="00535BB5" w:rsidP="00535BB5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774</w:t>
      </w:r>
      <w:r w:rsidRPr="008F29BD">
        <w:rPr>
          <w:rFonts w:eastAsia="Times New Roman"/>
          <w:b/>
          <w:lang w:val="uk-UA"/>
        </w:rPr>
        <w:t xml:space="preserve"> </w:t>
      </w:r>
    </w:p>
    <w:p w:rsidR="00535BB5" w:rsidRPr="008F29BD" w:rsidRDefault="00535BB5" w:rsidP="00535BB5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35BB5" w:rsidRDefault="00535BB5" w:rsidP="00535BB5">
      <w:pPr>
        <w:rPr>
          <w:lang w:val="uk-UA"/>
        </w:rPr>
      </w:pPr>
    </w:p>
    <w:p w:rsidR="00535BB5" w:rsidRPr="00B04B70" w:rsidRDefault="00535BB5" w:rsidP="00535BB5">
      <w:r>
        <w:rPr>
          <w:lang w:val="uk-UA"/>
        </w:rPr>
        <w:t xml:space="preserve">Про  внесення змін до рішення </w:t>
      </w:r>
      <w:proofErr w:type="spellStart"/>
      <w:r>
        <w:rPr>
          <w:lang w:val="uk-UA"/>
        </w:rPr>
        <w:t>Знам’янської</w:t>
      </w:r>
      <w:proofErr w:type="spellEnd"/>
    </w:p>
    <w:p w:rsidR="00535BB5" w:rsidRDefault="00535BB5" w:rsidP="00535BB5">
      <w:pPr>
        <w:rPr>
          <w:lang w:val="uk-UA"/>
        </w:rPr>
      </w:pPr>
      <w:r>
        <w:rPr>
          <w:lang w:val="uk-UA"/>
        </w:rPr>
        <w:t>міської ради від 22 грудня 2020 року №24</w:t>
      </w:r>
    </w:p>
    <w:p w:rsidR="00535BB5" w:rsidRDefault="00535BB5" w:rsidP="00535BB5">
      <w:pPr>
        <w:rPr>
          <w:lang w:val="uk-UA"/>
        </w:rPr>
      </w:pPr>
    </w:p>
    <w:p w:rsidR="00535BB5" w:rsidRPr="001535E7" w:rsidRDefault="00535BB5" w:rsidP="00535BB5">
      <w:pPr>
        <w:pStyle w:val="a4"/>
        <w:tabs>
          <w:tab w:val="left" w:pos="0"/>
        </w:tabs>
        <w:spacing w:after="0"/>
        <w:ind w:firstLine="284"/>
        <w:jc w:val="both"/>
        <w:rPr>
          <w:b/>
          <w:bCs/>
          <w:lang w:val="uk-UA"/>
        </w:rPr>
      </w:pPr>
      <w:r w:rsidRPr="003846C1">
        <w:tab/>
      </w:r>
      <w:r>
        <w:rPr>
          <w:lang w:val="uk-UA"/>
        </w:rPr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bookmarkStart w:id="0" w:name="_Hlk86878356"/>
      <w:r>
        <w:rPr>
          <w:lang w:val="uk-UA"/>
        </w:rPr>
        <w:t>від 22 грудня 2020 року №24 «Про прийняття опорного навчального закладу «</w:t>
      </w:r>
      <w:proofErr w:type="spellStart"/>
      <w:r>
        <w:rPr>
          <w:lang w:val="uk-UA"/>
        </w:rPr>
        <w:t>Петрівський</w:t>
      </w:r>
      <w:proofErr w:type="spellEnd"/>
      <w:r>
        <w:rPr>
          <w:lang w:val="uk-UA"/>
        </w:rPr>
        <w:t xml:space="preserve"> навчально-виховний комплекс «Дошкільний навчальний заклад  - загальноосвітня школа І-ІІІ ступенів»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 Кіровоградської області» та його майна у комунальну власність територіальної громади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області»</w:t>
      </w:r>
      <w:bookmarkEnd w:id="0"/>
      <w:r>
        <w:rPr>
          <w:lang w:val="uk-UA"/>
        </w:rPr>
        <w:t xml:space="preserve"> прийняли у комунальну власність територіальної громади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 опорний навальний заклад «</w:t>
      </w:r>
      <w:proofErr w:type="spellStart"/>
      <w:r>
        <w:rPr>
          <w:lang w:val="uk-UA"/>
        </w:rPr>
        <w:t>Петрівський</w:t>
      </w:r>
      <w:proofErr w:type="spellEnd"/>
      <w:r>
        <w:rPr>
          <w:lang w:val="uk-UA"/>
        </w:rPr>
        <w:t xml:space="preserve"> навчально-виховний комплекс «Дошкільний навчальний заклад – загальноосвітня школа І-ІІІ ступенів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 Кіровоградської області  та нерухоме майно (код ЄДРПОУ 33361579) за адресою: село Петрове, вулиця </w:t>
      </w:r>
      <w:proofErr w:type="spellStart"/>
      <w:r>
        <w:rPr>
          <w:lang w:val="uk-UA"/>
        </w:rPr>
        <w:t>Викреста</w:t>
      </w:r>
      <w:proofErr w:type="spellEnd"/>
      <w:r>
        <w:rPr>
          <w:lang w:val="uk-UA"/>
        </w:rPr>
        <w:t>,14-А.</w:t>
      </w:r>
      <w:r w:rsidRPr="001535E7">
        <w:rPr>
          <w:b/>
          <w:bCs/>
          <w:lang w:val="uk-UA"/>
        </w:rPr>
        <w:t xml:space="preserve"> </w:t>
      </w:r>
    </w:p>
    <w:p w:rsidR="00535BB5" w:rsidRPr="00526595" w:rsidRDefault="00535BB5" w:rsidP="00535BB5">
      <w:pPr>
        <w:pStyle w:val="a4"/>
        <w:tabs>
          <w:tab w:val="left" w:pos="0"/>
        </w:tabs>
        <w:spacing w:after="0"/>
        <w:ind w:firstLine="284"/>
        <w:jc w:val="both"/>
        <w:rPr>
          <w:b/>
          <w:bCs/>
          <w:lang w:val="uk-UA"/>
        </w:rPr>
      </w:pPr>
      <w:r w:rsidRPr="003846C1">
        <w:rPr>
          <w:bCs/>
        </w:rPr>
        <w:tab/>
      </w:r>
      <w:r>
        <w:rPr>
          <w:bCs/>
          <w:lang w:val="uk-UA"/>
        </w:rPr>
        <w:t xml:space="preserve">Пунктом </w:t>
      </w:r>
      <w:r w:rsidRPr="00526595">
        <w:rPr>
          <w:bCs/>
          <w:lang w:val="uk-UA"/>
        </w:rPr>
        <w:t>5 даного рішення вилучено земельну ділянку (кадастровий номер: 3522285401:51:000:0048) у опорного навчального закладу «</w:t>
      </w:r>
      <w:proofErr w:type="spellStart"/>
      <w:r w:rsidRPr="00526595">
        <w:rPr>
          <w:bCs/>
          <w:lang w:val="uk-UA"/>
        </w:rPr>
        <w:t>Петрівський</w:t>
      </w:r>
      <w:proofErr w:type="spellEnd"/>
      <w:r w:rsidRPr="00526595">
        <w:rPr>
          <w:bCs/>
          <w:lang w:val="uk-UA"/>
        </w:rPr>
        <w:t xml:space="preserve"> навчально-виховний комплекс «Дошкільний навчальний заклад – загальноосвітня школа  І-ІІІ ступенів» </w:t>
      </w:r>
      <w:proofErr w:type="spellStart"/>
      <w:r w:rsidRPr="00526595">
        <w:rPr>
          <w:bCs/>
          <w:lang w:val="uk-UA"/>
        </w:rPr>
        <w:t>Знам’янської</w:t>
      </w:r>
      <w:proofErr w:type="spellEnd"/>
      <w:r w:rsidRPr="00526595">
        <w:rPr>
          <w:bCs/>
          <w:lang w:val="uk-UA"/>
        </w:rPr>
        <w:t xml:space="preserve"> районної ради Кіровоградської області» за адресою: село </w:t>
      </w:r>
      <w:proofErr w:type="spellStart"/>
      <w:r w:rsidRPr="00526595">
        <w:rPr>
          <w:bCs/>
          <w:lang w:val="uk-UA"/>
        </w:rPr>
        <w:t>Петрово</w:t>
      </w:r>
      <w:proofErr w:type="spellEnd"/>
      <w:r w:rsidRPr="00526595">
        <w:rPr>
          <w:bCs/>
          <w:lang w:val="uk-UA"/>
        </w:rPr>
        <w:t xml:space="preserve">, вулиця </w:t>
      </w:r>
      <w:proofErr w:type="spellStart"/>
      <w:r w:rsidRPr="00526595">
        <w:rPr>
          <w:bCs/>
          <w:lang w:val="uk-UA"/>
        </w:rPr>
        <w:t>Викреста</w:t>
      </w:r>
      <w:proofErr w:type="spellEnd"/>
      <w:r w:rsidRPr="00526595">
        <w:rPr>
          <w:bCs/>
          <w:lang w:val="uk-UA"/>
        </w:rPr>
        <w:t xml:space="preserve">, 14-А, загальною площею 25050,22 </w:t>
      </w:r>
      <w:proofErr w:type="spellStart"/>
      <w:r w:rsidRPr="00526595">
        <w:rPr>
          <w:bCs/>
          <w:lang w:val="uk-UA"/>
        </w:rPr>
        <w:t>кв.м</w:t>
      </w:r>
      <w:proofErr w:type="spellEnd"/>
      <w:r w:rsidRPr="00526595">
        <w:rPr>
          <w:bCs/>
          <w:lang w:val="uk-UA"/>
        </w:rPr>
        <w:t xml:space="preserve"> у зв’язку з переходом права власності на майно,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тому є необхідність внести зміни до названого рішення в частині </w:t>
      </w:r>
      <w:r w:rsidRPr="00526595">
        <w:rPr>
          <w:bCs/>
          <w:lang w:val="uk-UA"/>
        </w:rPr>
        <w:t>надати в постійне користування</w:t>
      </w:r>
      <w:r w:rsidRPr="00526595">
        <w:rPr>
          <w:lang w:val="uk-UA"/>
        </w:rPr>
        <w:t>.</w:t>
      </w:r>
    </w:p>
    <w:p w:rsidR="00535BB5" w:rsidRDefault="00535BB5" w:rsidP="00535BB5">
      <w:pPr>
        <w:pStyle w:val="a4"/>
        <w:tabs>
          <w:tab w:val="left" w:pos="0"/>
        </w:tabs>
        <w:spacing w:after="0"/>
        <w:ind w:firstLine="284"/>
        <w:jc w:val="both"/>
        <w:rPr>
          <w:lang w:val="uk-UA"/>
        </w:rPr>
      </w:pPr>
      <w:r w:rsidRPr="00B04B70">
        <w:tab/>
      </w:r>
      <w:r>
        <w:rPr>
          <w:lang w:val="uk-UA"/>
        </w:rPr>
        <w:t xml:space="preserve">Враховуючи вищезазначене,  </w:t>
      </w:r>
      <w:r w:rsidRPr="00473B89">
        <w:rPr>
          <w:lang w:val="uk-UA"/>
        </w:rPr>
        <w:t>керуючись ст</w:t>
      </w:r>
      <w:r>
        <w:rPr>
          <w:lang w:val="uk-UA"/>
        </w:rPr>
        <w:t xml:space="preserve">аттями </w:t>
      </w:r>
      <w:r w:rsidRPr="00473B89">
        <w:rPr>
          <w:lang w:val="uk-UA"/>
        </w:rPr>
        <w:t>26</w:t>
      </w:r>
      <w:r>
        <w:rPr>
          <w:lang w:val="uk-UA"/>
        </w:rPr>
        <w:t>, 60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535BB5" w:rsidRDefault="00535BB5" w:rsidP="00535BB5">
      <w:pPr>
        <w:jc w:val="center"/>
        <w:rPr>
          <w:b/>
          <w:lang w:val="uk-UA"/>
        </w:rPr>
      </w:pPr>
      <w:r w:rsidRPr="00153274">
        <w:rPr>
          <w:b/>
          <w:lang w:val="uk-UA"/>
        </w:rPr>
        <w:t>В и р і ш и л а:</w:t>
      </w:r>
    </w:p>
    <w:p w:rsidR="00535BB5" w:rsidRPr="00B04B70" w:rsidRDefault="00535BB5" w:rsidP="00535BB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04B70">
        <w:rPr>
          <w:lang w:val="uk-UA"/>
        </w:rPr>
        <w:t xml:space="preserve">Внести зміни до рішення </w:t>
      </w:r>
      <w:proofErr w:type="spellStart"/>
      <w:r w:rsidRPr="00B04B70">
        <w:rPr>
          <w:lang w:val="uk-UA"/>
        </w:rPr>
        <w:t>Знам’янської</w:t>
      </w:r>
      <w:proofErr w:type="spellEnd"/>
      <w:r w:rsidRPr="00B04B70">
        <w:rPr>
          <w:lang w:val="uk-UA"/>
        </w:rPr>
        <w:t xml:space="preserve"> міської ради від 22 грудня 2020 року №24 «Про прийняття опорного навчального закладу «</w:t>
      </w:r>
      <w:proofErr w:type="spellStart"/>
      <w:r w:rsidRPr="00B04B70">
        <w:rPr>
          <w:lang w:val="uk-UA"/>
        </w:rPr>
        <w:t>Петрівський</w:t>
      </w:r>
      <w:proofErr w:type="spellEnd"/>
      <w:r w:rsidRPr="00B04B70">
        <w:rPr>
          <w:lang w:val="uk-UA"/>
        </w:rPr>
        <w:t xml:space="preserve"> навчально-виховний комплекс «Дошкільний навчальний заклад  - загальноосвітня школа І-ІІІ ступенів» </w:t>
      </w:r>
      <w:proofErr w:type="spellStart"/>
      <w:r w:rsidRPr="00B04B70">
        <w:rPr>
          <w:lang w:val="uk-UA"/>
        </w:rPr>
        <w:t>Знам’янської</w:t>
      </w:r>
      <w:proofErr w:type="spellEnd"/>
      <w:r w:rsidRPr="00B04B70">
        <w:rPr>
          <w:lang w:val="uk-UA"/>
        </w:rPr>
        <w:t xml:space="preserve"> районної ради  Кіровоградської області» та його майна у комунальну власність територіальної громади </w:t>
      </w:r>
      <w:proofErr w:type="spellStart"/>
      <w:r w:rsidRPr="00B04B70">
        <w:rPr>
          <w:lang w:val="uk-UA"/>
        </w:rPr>
        <w:t>Знам’янської</w:t>
      </w:r>
      <w:proofErr w:type="spellEnd"/>
      <w:r w:rsidRPr="00B04B70">
        <w:rPr>
          <w:lang w:val="uk-UA"/>
        </w:rPr>
        <w:t xml:space="preserve"> міської ради Кіровоградської області», а саме п.6 рішення викласти в такій редакції: «п.6. Надати в постійне користування відділу освіти виконавчому комітету </w:t>
      </w:r>
      <w:proofErr w:type="spellStart"/>
      <w:r w:rsidRPr="00B04B70">
        <w:rPr>
          <w:lang w:val="uk-UA"/>
        </w:rPr>
        <w:t>Знам’янської</w:t>
      </w:r>
      <w:proofErr w:type="spellEnd"/>
      <w:r w:rsidRPr="00B04B70">
        <w:rPr>
          <w:lang w:val="uk-UA"/>
        </w:rPr>
        <w:t xml:space="preserve"> міської ради земельну ділянку (кадастровий номер: 3522285401:51:000:0048) за адресою село Петрове, вулиця </w:t>
      </w:r>
      <w:proofErr w:type="spellStart"/>
      <w:r w:rsidRPr="00B04B70">
        <w:rPr>
          <w:lang w:val="uk-UA"/>
        </w:rPr>
        <w:t>Викреста</w:t>
      </w:r>
      <w:proofErr w:type="spellEnd"/>
      <w:r w:rsidRPr="00B04B70">
        <w:rPr>
          <w:lang w:val="uk-UA"/>
        </w:rPr>
        <w:t xml:space="preserve">, 14-А, загальною площею 25050, 22кв.м для будівництва та обслуговування закладів освіти, землі житлової та громадської забудови </w:t>
      </w:r>
      <w:proofErr w:type="spellStart"/>
      <w:r w:rsidRPr="00B04B70">
        <w:rPr>
          <w:lang w:val="uk-UA"/>
        </w:rPr>
        <w:t>Знам’янської</w:t>
      </w:r>
      <w:proofErr w:type="spellEnd"/>
      <w:r w:rsidRPr="00B04B70">
        <w:rPr>
          <w:lang w:val="uk-UA"/>
        </w:rPr>
        <w:t xml:space="preserve"> міської ради, у тому числі цільове призначення – код КВЦПЗ -03.02</w:t>
      </w:r>
    </w:p>
    <w:p w:rsidR="00535BB5" w:rsidRPr="000E229C" w:rsidRDefault="00535BB5" w:rsidP="00535BB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E229C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виконавчого комітету </w:t>
      </w:r>
      <w:proofErr w:type="spellStart"/>
      <w:r w:rsidRPr="000E229C">
        <w:rPr>
          <w:lang w:val="uk-UA"/>
        </w:rPr>
        <w:t>Знам’янської</w:t>
      </w:r>
      <w:proofErr w:type="spellEnd"/>
      <w:r w:rsidRPr="000E229C">
        <w:rPr>
          <w:lang w:val="uk-UA"/>
        </w:rPr>
        <w:t xml:space="preserve"> міської ради (</w:t>
      </w:r>
      <w:proofErr w:type="spellStart"/>
      <w:r w:rsidRPr="000E229C">
        <w:rPr>
          <w:lang w:val="uk-UA"/>
        </w:rPr>
        <w:t>нач</w:t>
      </w:r>
      <w:proofErr w:type="spellEnd"/>
      <w:r w:rsidRPr="000E229C">
        <w:rPr>
          <w:lang w:val="uk-UA"/>
        </w:rPr>
        <w:t>. Людмила КЛИМЕНКО).</w:t>
      </w:r>
    </w:p>
    <w:p w:rsidR="00535BB5" w:rsidRPr="00B04B70" w:rsidRDefault="00535BB5" w:rsidP="00535BB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04B70">
        <w:rPr>
          <w:lang w:val="uk-UA"/>
        </w:rPr>
        <w:t>Контроль за виконанням дан</w:t>
      </w:r>
      <w:r>
        <w:rPr>
          <w:lang w:val="uk-UA"/>
        </w:rPr>
        <w:t>ого рішення покласти на постійні комісії</w:t>
      </w:r>
      <w:r w:rsidRPr="00B04B70">
        <w:rPr>
          <w:lang w:val="uk-UA"/>
        </w:rPr>
        <w:t xml:space="preserve"> з питань</w:t>
      </w:r>
      <w:r>
        <w:rPr>
          <w:lang w:val="uk-UA"/>
        </w:rPr>
        <w:t xml:space="preserve">: </w:t>
      </w:r>
      <w:r w:rsidRPr="00B04B70">
        <w:rPr>
          <w:lang w:val="uk-UA"/>
        </w:rPr>
        <w:t xml:space="preserve"> житлово-комунального господарства, охорони навколишнього природного середовища, землекористування та будівництва  (гол. Роман КОНДРАТЬЄВ)</w:t>
      </w:r>
      <w:r>
        <w:rPr>
          <w:color w:val="000000" w:themeColor="text1"/>
          <w:lang w:val="uk-UA"/>
        </w:rPr>
        <w:t>; охорони здоров’я, соціального захисту, освіти, культури, молоді та спорту (</w:t>
      </w:r>
      <w:proofErr w:type="spellStart"/>
      <w:r>
        <w:rPr>
          <w:color w:val="000000" w:themeColor="text1"/>
          <w:lang w:val="uk-UA"/>
        </w:rPr>
        <w:t>гол.Володимир</w:t>
      </w:r>
      <w:proofErr w:type="spellEnd"/>
      <w:r>
        <w:rPr>
          <w:color w:val="000000" w:themeColor="text1"/>
          <w:lang w:val="uk-UA"/>
        </w:rPr>
        <w:t xml:space="preserve"> ДЖУЛАЙ).</w:t>
      </w:r>
    </w:p>
    <w:p w:rsidR="00535BB5" w:rsidRDefault="00535BB5" w:rsidP="00535BB5">
      <w:pPr>
        <w:pStyle w:val="a4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  <w:r w:rsidRPr="006E1724">
        <w:rPr>
          <w:color w:val="000000" w:themeColor="text1"/>
        </w:rPr>
        <w:tab/>
      </w:r>
      <w:r w:rsidRPr="006E1724">
        <w:rPr>
          <w:color w:val="000000" w:themeColor="text1"/>
        </w:rPr>
        <w:tab/>
      </w:r>
    </w:p>
    <w:p w:rsidR="00535BB5" w:rsidRPr="00765510" w:rsidRDefault="00535BB5" w:rsidP="00535BB5">
      <w:pPr>
        <w:pStyle w:val="a4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</w:p>
    <w:p w:rsidR="00535BB5" w:rsidRDefault="00535BB5" w:rsidP="00535BB5">
      <w:pPr>
        <w:ind w:firstLine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F80FFE">
        <w:rPr>
          <w:b/>
          <w:lang w:val="uk-UA"/>
        </w:rPr>
        <w:t xml:space="preserve">іський </w:t>
      </w:r>
      <w:r>
        <w:rPr>
          <w:b/>
          <w:lang w:val="uk-UA"/>
        </w:rPr>
        <w:t xml:space="preserve">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373AB">
        <w:rPr>
          <w:b/>
        </w:rPr>
        <w:tab/>
      </w:r>
      <w:r>
        <w:rPr>
          <w:b/>
          <w:lang w:val="uk-UA"/>
        </w:rPr>
        <w:t>Володимир СОКИРКО</w:t>
      </w:r>
    </w:p>
    <w:p w:rsidR="00535BB5" w:rsidRDefault="00535BB5" w:rsidP="00535BB5">
      <w:pPr>
        <w:ind w:firstLine="360"/>
        <w:rPr>
          <w:b/>
          <w:lang w:val="uk-UA"/>
        </w:rPr>
      </w:pPr>
    </w:p>
    <w:p w:rsidR="00535BB5" w:rsidRPr="002D6527" w:rsidRDefault="00535BB5" w:rsidP="00535BB5">
      <w:pPr>
        <w:rPr>
          <w:b/>
          <w:lang w:val="uk-UA"/>
        </w:rPr>
      </w:pPr>
    </w:p>
    <w:p w:rsidR="00B05123" w:rsidRDefault="00B05123">
      <w:bookmarkStart w:id="1" w:name="_GoBack"/>
      <w:bookmarkEnd w:id="1"/>
    </w:p>
    <w:sectPr w:rsidR="00B05123" w:rsidSect="00535B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47D0"/>
    <w:multiLevelType w:val="hybridMultilevel"/>
    <w:tmpl w:val="7BFE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B5"/>
    <w:rsid w:val="00535BB5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BB5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535BB5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535BB5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535B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BB5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535BB5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535BB5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535B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2021-11-24T14:17:00Z</dcterms:created>
  <dcterms:modified xsi:type="dcterms:W3CDTF">2021-11-24T14:17:00Z</dcterms:modified>
</cp:coreProperties>
</file>