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0AD" w:rsidRPr="00112253" w:rsidRDefault="004460AD" w:rsidP="004460AD">
      <w:pPr>
        <w:jc w:val="center"/>
        <w:rPr>
          <w:b/>
          <w:lang w:val="uk-UA"/>
        </w:rPr>
      </w:pPr>
      <w:r>
        <w:rPr>
          <w:b/>
          <w:lang w:val="uk-UA"/>
        </w:rPr>
        <w:t xml:space="preserve">П’ятдесят друга </w:t>
      </w:r>
      <w:r w:rsidRPr="00112253">
        <w:rPr>
          <w:b/>
          <w:lang w:val="uk-UA"/>
        </w:rPr>
        <w:t xml:space="preserve">сесія </w:t>
      </w:r>
      <w:proofErr w:type="spellStart"/>
      <w:r w:rsidRPr="00112253">
        <w:rPr>
          <w:b/>
          <w:lang w:val="uk-UA"/>
        </w:rPr>
        <w:t>Знам</w:t>
      </w:r>
      <w:proofErr w:type="spellEnd"/>
      <w:r w:rsidRPr="00112253">
        <w:rPr>
          <w:b/>
        </w:rPr>
        <w:t>`</w:t>
      </w:r>
      <w:proofErr w:type="spellStart"/>
      <w:r w:rsidRPr="00112253">
        <w:rPr>
          <w:b/>
          <w:lang w:val="uk-UA"/>
        </w:rPr>
        <w:t>янської</w:t>
      </w:r>
      <w:proofErr w:type="spellEnd"/>
      <w:r w:rsidRPr="00112253">
        <w:rPr>
          <w:b/>
          <w:lang w:val="uk-UA"/>
        </w:rPr>
        <w:t xml:space="preserve"> міської ради</w:t>
      </w:r>
    </w:p>
    <w:p w:rsidR="004460AD" w:rsidRPr="00112253" w:rsidRDefault="004460AD" w:rsidP="004460AD">
      <w:pPr>
        <w:ind w:left="1440" w:firstLine="720"/>
        <w:rPr>
          <w:b/>
          <w:lang w:val="uk-UA"/>
        </w:rPr>
      </w:pPr>
      <w:r w:rsidRPr="00112253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      сьомого</w:t>
      </w:r>
      <w:r w:rsidRPr="00112253">
        <w:rPr>
          <w:b/>
          <w:lang w:val="uk-UA"/>
        </w:rPr>
        <w:t xml:space="preserve"> скликання</w:t>
      </w:r>
    </w:p>
    <w:p w:rsidR="004460AD" w:rsidRPr="00112253" w:rsidRDefault="004460AD" w:rsidP="004460AD">
      <w:pPr>
        <w:rPr>
          <w:lang w:val="uk-UA"/>
        </w:rPr>
      </w:pPr>
    </w:p>
    <w:p w:rsidR="004460AD" w:rsidRPr="00112253" w:rsidRDefault="004460AD" w:rsidP="004460AD">
      <w:pPr>
        <w:keepNext/>
        <w:jc w:val="center"/>
        <w:outlineLvl w:val="2"/>
        <w:rPr>
          <w:rFonts w:eastAsia="Batang"/>
          <w:b/>
          <w:lang w:val="uk-UA"/>
        </w:rPr>
      </w:pPr>
      <w:r w:rsidRPr="00112253">
        <w:rPr>
          <w:rFonts w:eastAsia="Batang"/>
          <w:b/>
          <w:lang w:val="uk-UA"/>
        </w:rPr>
        <w:t xml:space="preserve">Р І Ш Е Н </w:t>
      </w:r>
      <w:proofErr w:type="spellStart"/>
      <w:r w:rsidRPr="00112253">
        <w:rPr>
          <w:rFonts w:eastAsia="Batang"/>
          <w:b/>
          <w:lang w:val="uk-UA"/>
        </w:rPr>
        <w:t>Н</w:t>
      </w:r>
      <w:proofErr w:type="spellEnd"/>
      <w:r w:rsidRPr="00112253">
        <w:rPr>
          <w:rFonts w:eastAsia="Batang"/>
          <w:b/>
          <w:lang w:val="uk-UA"/>
        </w:rPr>
        <w:t xml:space="preserve"> Я</w:t>
      </w:r>
    </w:p>
    <w:p w:rsidR="004460AD" w:rsidRPr="00112253" w:rsidRDefault="004460AD" w:rsidP="004460AD">
      <w:pPr>
        <w:tabs>
          <w:tab w:val="left" w:pos="4114"/>
        </w:tabs>
        <w:rPr>
          <w:lang w:val="uk-UA"/>
        </w:rPr>
      </w:pPr>
      <w:r w:rsidRPr="00112253">
        <w:rPr>
          <w:lang w:val="uk-UA"/>
        </w:rPr>
        <w:t xml:space="preserve">від </w:t>
      </w:r>
      <w:r>
        <w:rPr>
          <w:lang w:val="uk-UA"/>
        </w:rPr>
        <w:t xml:space="preserve"> 30 березня  </w:t>
      </w:r>
      <w:r w:rsidRPr="00112253">
        <w:rPr>
          <w:lang w:val="uk-UA"/>
        </w:rPr>
        <w:t>201</w:t>
      </w:r>
      <w:r>
        <w:rPr>
          <w:lang w:val="uk-UA"/>
        </w:rPr>
        <w:t>8</w:t>
      </w:r>
      <w:r w:rsidRPr="00112253">
        <w:rPr>
          <w:lang w:val="uk-UA"/>
        </w:rPr>
        <w:t xml:space="preserve">  року </w:t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b/>
          <w:lang w:val="uk-UA"/>
        </w:rPr>
        <w:t>№</w:t>
      </w:r>
      <w:r>
        <w:rPr>
          <w:b/>
          <w:lang w:val="uk-UA"/>
        </w:rPr>
        <w:t>1419</w:t>
      </w:r>
    </w:p>
    <w:p w:rsidR="004460AD" w:rsidRDefault="004460AD" w:rsidP="004460AD">
      <w:pPr>
        <w:jc w:val="center"/>
        <w:rPr>
          <w:lang w:val="uk-UA"/>
        </w:rPr>
      </w:pPr>
      <w:r w:rsidRPr="00112253">
        <w:rPr>
          <w:lang w:val="uk-UA"/>
        </w:rPr>
        <w:t xml:space="preserve">м. </w:t>
      </w:r>
      <w:proofErr w:type="spellStart"/>
      <w:r w:rsidRPr="00112253">
        <w:rPr>
          <w:lang w:val="uk-UA"/>
        </w:rPr>
        <w:t>Знам</w:t>
      </w:r>
      <w:proofErr w:type="spellEnd"/>
      <w:r w:rsidRPr="00112253">
        <w:t>`</w:t>
      </w:r>
      <w:proofErr w:type="spellStart"/>
      <w:r w:rsidRPr="00112253">
        <w:rPr>
          <w:lang w:val="uk-UA"/>
        </w:rPr>
        <w:t>янка</w:t>
      </w:r>
      <w:proofErr w:type="spellEnd"/>
    </w:p>
    <w:p w:rsidR="004460AD" w:rsidRPr="002A5815" w:rsidRDefault="004460AD" w:rsidP="004460AD">
      <w:pPr>
        <w:jc w:val="both"/>
        <w:rPr>
          <w:lang w:val="uk-UA"/>
        </w:rPr>
      </w:pPr>
    </w:p>
    <w:p w:rsidR="004460AD" w:rsidRDefault="004460AD" w:rsidP="004460AD">
      <w:pPr>
        <w:rPr>
          <w:lang w:val="uk-UA"/>
        </w:rPr>
      </w:pPr>
      <w:r w:rsidRPr="00AC607C">
        <w:rPr>
          <w:lang w:val="uk-UA"/>
        </w:rPr>
        <w:t>Про</w:t>
      </w:r>
      <w:r>
        <w:rPr>
          <w:lang w:val="uk-UA"/>
        </w:rPr>
        <w:t xml:space="preserve"> внесення змін до складу </w:t>
      </w:r>
      <w:r w:rsidRPr="00DA0684">
        <w:rPr>
          <w:lang w:val="uk-UA"/>
        </w:rPr>
        <w:t xml:space="preserve"> </w:t>
      </w:r>
      <w:r>
        <w:rPr>
          <w:lang w:val="uk-UA"/>
        </w:rPr>
        <w:t xml:space="preserve">постійних </w:t>
      </w:r>
    </w:p>
    <w:p w:rsidR="004460AD" w:rsidRDefault="004460AD" w:rsidP="004460AD">
      <w:pPr>
        <w:rPr>
          <w:lang w:val="uk-UA"/>
        </w:rPr>
      </w:pPr>
      <w:r>
        <w:rPr>
          <w:lang w:val="uk-UA"/>
        </w:rPr>
        <w:t>к</w:t>
      </w:r>
      <w:r w:rsidRPr="00DA0684">
        <w:rPr>
          <w:lang w:val="uk-UA"/>
        </w:rPr>
        <w:t>омісі</w:t>
      </w:r>
      <w:r>
        <w:rPr>
          <w:lang w:val="uk-UA"/>
        </w:rPr>
        <w:t xml:space="preserve">й </w:t>
      </w:r>
      <w:proofErr w:type="spellStart"/>
      <w:r w:rsidRPr="00B851B5">
        <w:rPr>
          <w:lang w:val="uk-UA"/>
        </w:rPr>
        <w:t>Знам`янської</w:t>
      </w:r>
      <w:proofErr w:type="spellEnd"/>
      <w:r w:rsidRPr="00B851B5">
        <w:rPr>
          <w:lang w:val="uk-UA"/>
        </w:rPr>
        <w:t xml:space="preserve"> міської ради </w:t>
      </w:r>
    </w:p>
    <w:p w:rsidR="004460AD" w:rsidRDefault="004460AD" w:rsidP="004460AD">
      <w:pPr>
        <w:rPr>
          <w:lang w:val="uk-UA"/>
        </w:rPr>
      </w:pPr>
      <w:r w:rsidRPr="00B851B5">
        <w:rPr>
          <w:lang w:val="uk-UA"/>
        </w:rPr>
        <w:t>сьомого скликання</w:t>
      </w:r>
    </w:p>
    <w:p w:rsidR="004460AD" w:rsidRPr="00DA0684" w:rsidRDefault="004460AD" w:rsidP="004460AD">
      <w:pPr>
        <w:rPr>
          <w:lang w:val="uk-UA"/>
        </w:rPr>
      </w:pPr>
    </w:p>
    <w:p w:rsidR="004460AD" w:rsidRPr="00DA0684" w:rsidRDefault="004460AD" w:rsidP="004460AD">
      <w:pPr>
        <w:jc w:val="both"/>
        <w:rPr>
          <w:lang w:val="uk-UA"/>
        </w:rPr>
      </w:pPr>
      <w:r w:rsidRPr="00DA0684">
        <w:rPr>
          <w:lang w:val="uk-UA"/>
        </w:rPr>
        <w:tab/>
      </w:r>
      <w:r>
        <w:rPr>
          <w:lang w:val="uk-UA"/>
        </w:rPr>
        <w:t xml:space="preserve">Враховуючи зміни, що відбулися в складі депутатського корпусу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сьомого скликання у 2018 році, рішення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від 15.12.2017 року №1212 про дострокове припинення повноважень депутата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сьомого скликання П.</w:t>
      </w:r>
      <w:proofErr w:type="spellStart"/>
      <w:r>
        <w:rPr>
          <w:lang w:val="uk-UA"/>
        </w:rPr>
        <w:t>Цатуряна</w:t>
      </w:r>
      <w:proofErr w:type="spellEnd"/>
      <w:r>
        <w:rPr>
          <w:lang w:val="uk-UA"/>
        </w:rPr>
        <w:t>,</w:t>
      </w:r>
      <w:r w:rsidRPr="00DA0684">
        <w:rPr>
          <w:lang w:val="uk-UA"/>
        </w:rPr>
        <w:t xml:space="preserve"> </w:t>
      </w:r>
      <w:r>
        <w:rPr>
          <w:lang w:val="uk-UA"/>
        </w:rPr>
        <w:t xml:space="preserve">беручи до уваги </w:t>
      </w:r>
      <w:r w:rsidRPr="008470C4">
        <w:rPr>
          <w:lang w:val="uk-UA"/>
        </w:rPr>
        <w:t>Постанов</w:t>
      </w:r>
      <w:r>
        <w:rPr>
          <w:lang w:val="uk-UA"/>
        </w:rPr>
        <w:t>у</w:t>
      </w:r>
      <w:r w:rsidRPr="008470C4">
        <w:rPr>
          <w:lang w:val="uk-UA"/>
        </w:rPr>
        <w:t xml:space="preserve"> </w:t>
      </w:r>
      <w:proofErr w:type="spellStart"/>
      <w:r w:rsidRPr="008470C4">
        <w:rPr>
          <w:lang w:val="uk-UA"/>
        </w:rPr>
        <w:t>Знам’янської</w:t>
      </w:r>
      <w:proofErr w:type="spellEnd"/>
      <w:r w:rsidRPr="008470C4">
        <w:rPr>
          <w:lang w:val="uk-UA"/>
        </w:rPr>
        <w:t xml:space="preserve"> міської виборчої комісії Кіровоградської області від </w:t>
      </w:r>
      <w:r>
        <w:rPr>
          <w:lang w:val="uk-UA"/>
        </w:rPr>
        <w:t>25 січня</w:t>
      </w:r>
      <w:r w:rsidRPr="008470C4">
        <w:rPr>
          <w:lang w:val="uk-UA"/>
        </w:rPr>
        <w:t xml:space="preserve"> 201</w:t>
      </w:r>
      <w:r>
        <w:rPr>
          <w:lang w:val="uk-UA"/>
        </w:rPr>
        <w:t>8</w:t>
      </w:r>
      <w:r w:rsidRPr="008470C4">
        <w:rPr>
          <w:lang w:val="uk-UA"/>
        </w:rPr>
        <w:t xml:space="preserve"> року </w:t>
      </w:r>
      <w:r w:rsidRPr="006B2760">
        <w:rPr>
          <w:lang w:val="uk-UA"/>
        </w:rPr>
        <w:t>№</w:t>
      </w:r>
      <w:r>
        <w:rPr>
          <w:lang w:val="uk-UA"/>
        </w:rPr>
        <w:t>65, відповідно до якої</w:t>
      </w:r>
      <w:r w:rsidRPr="008470C4">
        <w:rPr>
          <w:lang w:val="uk-UA"/>
        </w:rPr>
        <w:t xml:space="preserve"> визнано обраним </w:t>
      </w:r>
      <w:r>
        <w:rPr>
          <w:lang w:val="uk-UA"/>
        </w:rPr>
        <w:t xml:space="preserve">депутатом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Кіровоградської області </w:t>
      </w:r>
      <w:r w:rsidRPr="008470C4">
        <w:rPr>
          <w:lang w:val="uk-UA"/>
        </w:rPr>
        <w:t>наступн</w:t>
      </w:r>
      <w:r>
        <w:rPr>
          <w:lang w:val="uk-UA"/>
        </w:rPr>
        <w:t>ого</w:t>
      </w:r>
      <w:r w:rsidRPr="008470C4">
        <w:rPr>
          <w:lang w:val="uk-UA"/>
        </w:rPr>
        <w:t xml:space="preserve"> за черговістю </w:t>
      </w:r>
      <w:r>
        <w:rPr>
          <w:lang w:val="uk-UA"/>
        </w:rPr>
        <w:t xml:space="preserve">кандидата в </w:t>
      </w:r>
      <w:r w:rsidRPr="008470C4">
        <w:rPr>
          <w:lang w:val="uk-UA"/>
        </w:rPr>
        <w:t>депутат</w:t>
      </w:r>
      <w:r>
        <w:rPr>
          <w:lang w:val="uk-UA"/>
        </w:rPr>
        <w:t xml:space="preserve">и Пашка Сергія Георгійовича, включеного до виборчого списку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організації Радикальної Партії Олега Ляшка та розглянувши його заяву, керуючись </w:t>
      </w:r>
      <w:r w:rsidRPr="00DA0684">
        <w:rPr>
          <w:lang w:val="uk-UA"/>
        </w:rPr>
        <w:t>ст. 26, ст.47 Закону України “Про місцеве самоврядування в Україні”, міська рада</w:t>
      </w:r>
    </w:p>
    <w:p w:rsidR="004460AD" w:rsidRPr="00DA0684" w:rsidRDefault="004460AD" w:rsidP="004460AD">
      <w:pPr>
        <w:rPr>
          <w:lang w:val="uk-UA"/>
        </w:rPr>
      </w:pPr>
    </w:p>
    <w:p w:rsidR="004460AD" w:rsidRPr="00DA0684" w:rsidRDefault="004460AD" w:rsidP="004460AD">
      <w:pPr>
        <w:jc w:val="center"/>
        <w:rPr>
          <w:b/>
          <w:bCs/>
          <w:sz w:val="26"/>
          <w:lang w:val="uk-UA"/>
        </w:rPr>
      </w:pPr>
      <w:r w:rsidRPr="00DA0684">
        <w:rPr>
          <w:b/>
          <w:bCs/>
          <w:sz w:val="26"/>
          <w:lang w:val="uk-UA"/>
        </w:rPr>
        <w:t>В и р і ш и л а:</w:t>
      </w:r>
    </w:p>
    <w:p w:rsidR="004460AD" w:rsidRPr="00DA0684" w:rsidRDefault="004460AD" w:rsidP="004460AD">
      <w:pPr>
        <w:rPr>
          <w:b/>
          <w:bCs/>
          <w:sz w:val="26"/>
          <w:lang w:val="uk-UA"/>
        </w:rPr>
      </w:pPr>
    </w:p>
    <w:p w:rsidR="004460AD" w:rsidRDefault="004460AD" w:rsidP="004460AD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851B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Внести зміни до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складу  постійної комісії з питань охорони здоров’я та соціального захисту населення ( гол. В.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Мацко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), а саме:</w:t>
      </w:r>
    </w:p>
    <w:p w:rsidR="004460AD" w:rsidRDefault="004460AD" w:rsidP="004460AD">
      <w:pPr>
        <w:pStyle w:val="a3"/>
        <w:spacing w:after="0" w:line="240" w:lineRule="auto"/>
        <w:ind w:left="141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вивести зі складу комісії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Цатуряна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Петроса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Сергійовича, звільнивши його від обов’язків члена комісії.</w:t>
      </w:r>
    </w:p>
    <w:p w:rsidR="004460AD" w:rsidRPr="0035449D" w:rsidRDefault="004460AD" w:rsidP="004460AD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B851B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Внести зміни до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складу  постійної комісії з питань депутатської діяльності, регламенту, етики та гласності (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гол.Н.Коленченко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)  ввівши до її складу депутата міської ради Пашка Сергія Георгійовича</w:t>
      </w:r>
    </w:p>
    <w:p w:rsidR="004460AD" w:rsidRPr="0035449D" w:rsidRDefault="004460AD" w:rsidP="004460AD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35449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Контроль за виконанням даного рішення покласти на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голову постійної комісії з питань депутатської діяльності, регламенту, етики та гласності Н.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Коленченко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4460AD" w:rsidRDefault="004460AD" w:rsidP="004460AD">
      <w:pPr>
        <w:pStyle w:val="a3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4460AD" w:rsidRDefault="004460AD" w:rsidP="004460AD">
      <w:pPr>
        <w:pStyle w:val="a3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4460AD" w:rsidRPr="0035449D" w:rsidRDefault="004460AD" w:rsidP="004460AD">
      <w:pPr>
        <w:pStyle w:val="a3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35449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Міський голова</w:t>
      </w:r>
      <w:r w:rsidRPr="0035449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35449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35449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35449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35449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>С.</w:t>
      </w:r>
      <w:proofErr w:type="spellStart"/>
      <w:r w:rsidRPr="0035449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Філіпенко</w:t>
      </w:r>
      <w:proofErr w:type="spellEnd"/>
    </w:p>
    <w:p w:rsidR="004460AD" w:rsidRDefault="004460AD" w:rsidP="004460AD"/>
    <w:p w:rsidR="004460AD" w:rsidRDefault="004460AD" w:rsidP="004460AD">
      <w:pPr>
        <w:rPr>
          <w:color w:val="000000"/>
          <w:lang w:val="uk-UA"/>
        </w:rPr>
      </w:pPr>
    </w:p>
    <w:p w:rsidR="004460AD" w:rsidRDefault="004460AD" w:rsidP="004460AD">
      <w:pPr>
        <w:rPr>
          <w:color w:val="000000"/>
          <w:lang w:val="uk-UA"/>
        </w:rPr>
      </w:pPr>
    </w:p>
    <w:p w:rsidR="004460AD" w:rsidRDefault="004460AD" w:rsidP="004460AD">
      <w:pPr>
        <w:rPr>
          <w:color w:val="000000"/>
          <w:lang w:val="uk-UA"/>
        </w:rPr>
      </w:pPr>
    </w:p>
    <w:p w:rsidR="00A87DF4" w:rsidRPr="004460AD" w:rsidRDefault="00A87DF4" w:rsidP="004460AD">
      <w:bookmarkStart w:id="0" w:name="_GoBack"/>
      <w:bookmarkEnd w:id="0"/>
    </w:p>
    <w:sectPr w:rsidR="00A87DF4" w:rsidRPr="00446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03D4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C71B81"/>
    <w:multiLevelType w:val="hybridMultilevel"/>
    <w:tmpl w:val="B8B450E2"/>
    <w:lvl w:ilvl="0" w:tplc="28A6EF4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4735307"/>
    <w:multiLevelType w:val="hybridMultilevel"/>
    <w:tmpl w:val="E4785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B3D4E"/>
    <w:multiLevelType w:val="hybridMultilevel"/>
    <w:tmpl w:val="DB12F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B544CE"/>
    <w:multiLevelType w:val="hybridMultilevel"/>
    <w:tmpl w:val="CD780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8138F8"/>
    <w:multiLevelType w:val="hybridMultilevel"/>
    <w:tmpl w:val="3EEC3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744A37"/>
    <w:multiLevelType w:val="hybridMultilevel"/>
    <w:tmpl w:val="6518B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D93B37"/>
    <w:multiLevelType w:val="hybridMultilevel"/>
    <w:tmpl w:val="FDC28A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982EE6"/>
    <w:multiLevelType w:val="hybridMultilevel"/>
    <w:tmpl w:val="C6009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27647E"/>
    <w:multiLevelType w:val="hybridMultilevel"/>
    <w:tmpl w:val="F0384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445002"/>
    <w:multiLevelType w:val="hybridMultilevel"/>
    <w:tmpl w:val="29923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5C6B6A"/>
    <w:multiLevelType w:val="hybridMultilevel"/>
    <w:tmpl w:val="1CFC6EA6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3">
    <w:nsid w:val="311C3E3B"/>
    <w:multiLevelType w:val="hybridMultilevel"/>
    <w:tmpl w:val="6F2A02FA"/>
    <w:lvl w:ilvl="0" w:tplc="A300E9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6632CE7"/>
    <w:multiLevelType w:val="hybridMultilevel"/>
    <w:tmpl w:val="C988E320"/>
    <w:lvl w:ilvl="0" w:tplc="2E04C9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F452E9"/>
    <w:multiLevelType w:val="hybridMultilevel"/>
    <w:tmpl w:val="11C07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D1B023E"/>
    <w:multiLevelType w:val="hybridMultilevel"/>
    <w:tmpl w:val="289EA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81764B"/>
    <w:multiLevelType w:val="hybridMultilevel"/>
    <w:tmpl w:val="E174A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AC7FE0"/>
    <w:multiLevelType w:val="hybridMultilevel"/>
    <w:tmpl w:val="3280E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20350"/>
    <w:multiLevelType w:val="hybridMultilevel"/>
    <w:tmpl w:val="97C4D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413F3F"/>
    <w:multiLevelType w:val="hybridMultilevel"/>
    <w:tmpl w:val="D7BE388A"/>
    <w:lvl w:ilvl="0" w:tplc="9CAE42D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993BC9"/>
    <w:multiLevelType w:val="hybridMultilevel"/>
    <w:tmpl w:val="71DEE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7F2BAC"/>
    <w:multiLevelType w:val="hybridMultilevel"/>
    <w:tmpl w:val="4FC49E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8F71FD6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13"/>
  </w:num>
  <w:num w:numId="3">
    <w:abstractNumId w:val="2"/>
  </w:num>
  <w:num w:numId="4">
    <w:abstractNumId w:val="17"/>
  </w:num>
  <w:num w:numId="5">
    <w:abstractNumId w:val="1"/>
  </w:num>
  <w:num w:numId="6">
    <w:abstractNumId w:val="5"/>
  </w:num>
  <w:num w:numId="7">
    <w:abstractNumId w:val="6"/>
  </w:num>
  <w:num w:numId="8">
    <w:abstractNumId w:val="4"/>
  </w:num>
  <w:num w:numId="9">
    <w:abstractNumId w:val="23"/>
  </w:num>
  <w:num w:numId="10">
    <w:abstractNumId w:val="19"/>
  </w:num>
  <w:num w:numId="11">
    <w:abstractNumId w:val="16"/>
  </w:num>
  <w:num w:numId="12">
    <w:abstractNumId w:val="15"/>
  </w:num>
  <w:num w:numId="13">
    <w:abstractNumId w:val="10"/>
  </w:num>
  <w:num w:numId="14">
    <w:abstractNumId w:val="11"/>
  </w:num>
  <w:num w:numId="15">
    <w:abstractNumId w:val="18"/>
  </w:num>
  <w:num w:numId="16">
    <w:abstractNumId w:val="3"/>
  </w:num>
  <w:num w:numId="17">
    <w:abstractNumId w:val="9"/>
  </w:num>
  <w:num w:numId="18">
    <w:abstractNumId w:val="21"/>
  </w:num>
  <w:num w:numId="19">
    <w:abstractNumId w:val="8"/>
  </w:num>
  <w:num w:numId="20">
    <w:abstractNumId w:val="20"/>
  </w:num>
  <w:num w:numId="21">
    <w:abstractNumId w:val="25"/>
  </w:num>
  <w:num w:numId="22">
    <w:abstractNumId w:val="0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14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ED"/>
    <w:rsid w:val="00134D15"/>
    <w:rsid w:val="0017354A"/>
    <w:rsid w:val="00197039"/>
    <w:rsid w:val="00267323"/>
    <w:rsid w:val="00423D4B"/>
    <w:rsid w:val="004460AD"/>
    <w:rsid w:val="00482A8B"/>
    <w:rsid w:val="0052678E"/>
    <w:rsid w:val="005F44F4"/>
    <w:rsid w:val="00871EA7"/>
    <w:rsid w:val="00891C55"/>
    <w:rsid w:val="008C390B"/>
    <w:rsid w:val="009126A9"/>
    <w:rsid w:val="00997D17"/>
    <w:rsid w:val="00A8372C"/>
    <w:rsid w:val="00A87DF4"/>
    <w:rsid w:val="00AF36DB"/>
    <w:rsid w:val="00D919CB"/>
    <w:rsid w:val="00DC139F"/>
    <w:rsid w:val="00E31F3D"/>
    <w:rsid w:val="00F12972"/>
    <w:rsid w:val="00F332ED"/>
    <w:rsid w:val="00F9595E"/>
    <w:rsid w:val="00FA09ED"/>
    <w:rsid w:val="00FC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1"/>
    <w:qFormat/>
    <w:rsid w:val="00197039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a7">
    <w:name w:val="Без интервала Знак"/>
    <w:link w:val="a6"/>
    <w:uiPriority w:val="1"/>
    <w:rsid w:val="00197039"/>
    <w:rPr>
      <w:rFonts w:ascii="Calibri" w:eastAsia="Times New Roman" w:hAnsi="Calibri" w:cs="Times New Roman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1"/>
    <w:qFormat/>
    <w:rsid w:val="00197039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a7">
    <w:name w:val="Без интервала Знак"/>
    <w:link w:val="a6"/>
    <w:uiPriority w:val="1"/>
    <w:rsid w:val="00197039"/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2018-04-06T10:56:00Z</dcterms:created>
  <dcterms:modified xsi:type="dcterms:W3CDTF">2018-04-06T10:56:00Z</dcterms:modified>
</cp:coreProperties>
</file>