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FE" w:rsidRPr="002A242B" w:rsidRDefault="00175014" w:rsidP="00503AF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5pt;margin-top:-36pt;width:45.05pt;height:57.6pt;z-index:251660288;visibility:visible;mso-wrap-edited:f">
            <v:imagedata r:id="rId7" o:title=""/>
            <w10:wrap type="topAndBottom"/>
          </v:shape>
          <o:OLEObject Type="Embed" ProgID="Word.Picture.8" ShapeID="_x0000_s1026" DrawAspect="Content" ObjectID="_1597212648" r:id="rId8"/>
        </w:pict>
      </w:r>
      <w:proofErr w:type="spellStart"/>
      <w:r w:rsidR="00D8196E" w:rsidRPr="002A242B">
        <w:rPr>
          <w:b/>
          <w:sz w:val="24"/>
          <w:szCs w:val="24"/>
        </w:rPr>
        <w:t>Знам`янська</w:t>
      </w:r>
      <w:proofErr w:type="spellEnd"/>
      <w:r w:rsidR="00D8196E" w:rsidRPr="002A242B">
        <w:rPr>
          <w:b/>
          <w:sz w:val="24"/>
          <w:szCs w:val="24"/>
        </w:rPr>
        <w:t xml:space="preserve"> міська рада Кіровоградської </w:t>
      </w:r>
      <w:r w:rsidR="003C4AFE" w:rsidRPr="002A242B">
        <w:rPr>
          <w:b/>
          <w:sz w:val="24"/>
          <w:szCs w:val="24"/>
        </w:rPr>
        <w:t>області</w:t>
      </w:r>
    </w:p>
    <w:p w:rsidR="003C4AFE" w:rsidRPr="002A242B" w:rsidRDefault="003C4AFE" w:rsidP="0024710F">
      <w:pPr>
        <w:pStyle w:val="1"/>
      </w:pPr>
      <w:r w:rsidRPr="002A242B">
        <w:t>Виконавчий комітет</w:t>
      </w:r>
    </w:p>
    <w:p w:rsidR="00D8196E" w:rsidRPr="002A242B" w:rsidRDefault="003C4AFE" w:rsidP="00D8196E">
      <w:pPr>
        <w:pStyle w:val="3"/>
        <w:jc w:val="center"/>
        <w:rPr>
          <w:sz w:val="32"/>
          <w:lang w:val="uk-UA"/>
        </w:rPr>
      </w:pPr>
      <w:r w:rsidRPr="002A242B">
        <w:rPr>
          <w:sz w:val="32"/>
          <w:lang w:val="uk-UA"/>
        </w:rPr>
        <w:t>Розпорядження</w:t>
      </w:r>
    </w:p>
    <w:p w:rsidR="003C4AFE" w:rsidRPr="002A242B" w:rsidRDefault="00D8196E" w:rsidP="00D8196E">
      <w:pPr>
        <w:pStyle w:val="3"/>
        <w:rPr>
          <w:rFonts w:ascii="Times New Roman" w:hAnsi="Times New Roman" w:cs="Times New Roman"/>
          <w:sz w:val="32"/>
          <w:lang w:val="uk-UA"/>
        </w:rPr>
      </w:pPr>
      <w:r w:rsidRPr="002A242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E0CB8">
        <w:rPr>
          <w:rFonts w:ascii="Times New Roman" w:hAnsi="Times New Roman" w:cs="Times New Roman"/>
          <w:sz w:val="24"/>
          <w:szCs w:val="24"/>
          <w:lang w:val="uk-UA"/>
        </w:rPr>
        <w:t>30 серпня  2</w:t>
      </w:r>
      <w:r w:rsidR="003C4AFE" w:rsidRPr="002A242B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754232" w:rsidRPr="002A242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C4AFE" w:rsidRPr="002A2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3AFD" w:rsidRPr="002A242B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м. Знам’янка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C4AFE" w:rsidRPr="002A24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242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C4AFE" w:rsidRPr="002A242B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0E0CB8">
        <w:rPr>
          <w:rFonts w:ascii="Times New Roman" w:hAnsi="Times New Roman" w:cs="Times New Roman"/>
          <w:sz w:val="24"/>
          <w:szCs w:val="24"/>
          <w:lang w:val="uk-UA"/>
        </w:rPr>
        <w:t>119</w:t>
      </w:r>
    </w:p>
    <w:p w:rsidR="003C4AFE" w:rsidRPr="002A242B" w:rsidRDefault="003C4AFE" w:rsidP="003C4AFE">
      <w:pPr>
        <w:jc w:val="center"/>
        <w:rPr>
          <w:b/>
          <w:sz w:val="16"/>
          <w:lang w:val="uk-UA"/>
        </w:rPr>
      </w:pPr>
    </w:p>
    <w:p w:rsidR="003C4AFE" w:rsidRPr="002A242B" w:rsidRDefault="003C4AFE" w:rsidP="003C4AFE">
      <w:pPr>
        <w:rPr>
          <w:b/>
          <w:lang w:val="uk-UA"/>
        </w:rPr>
      </w:pPr>
    </w:p>
    <w:p w:rsidR="00D8196E" w:rsidRPr="002A242B" w:rsidRDefault="003C4AFE" w:rsidP="0024710F">
      <w:pPr>
        <w:rPr>
          <w:b/>
          <w:lang w:val="uk-UA"/>
        </w:rPr>
      </w:pPr>
      <w:r w:rsidRPr="002A242B">
        <w:rPr>
          <w:b/>
          <w:lang w:val="uk-UA"/>
        </w:rPr>
        <w:t xml:space="preserve">Про </w:t>
      </w:r>
      <w:r w:rsidR="00D8196E" w:rsidRPr="002A242B">
        <w:rPr>
          <w:b/>
          <w:lang w:val="uk-UA"/>
        </w:rPr>
        <w:t>утворення організаційного комітету</w:t>
      </w:r>
    </w:p>
    <w:p w:rsidR="00503AFD" w:rsidRPr="002A242B" w:rsidRDefault="00F320A7" w:rsidP="0024710F">
      <w:pPr>
        <w:rPr>
          <w:b/>
          <w:lang w:val="uk-UA"/>
        </w:rPr>
      </w:pPr>
      <w:r w:rsidRPr="002A242B">
        <w:rPr>
          <w:b/>
          <w:lang w:val="uk-UA"/>
        </w:rPr>
        <w:t>з підготовки та</w:t>
      </w:r>
      <w:r w:rsidR="0024710F" w:rsidRPr="002A242B">
        <w:rPr>
          <w:b/>
          <w:lang w:val="uk-UA"/>
        </w:rPr>
        <w:t xml:space="preserve"> </w:t>
      </w:r>
      <w:r w:rsidR="003C4AFE" w:rsidRPr="002A242B">
        <w:rPr>
          <w:b/>
          <w:lang w:val="uk-UA"/>
        </w:rPr>
        <w:t xml:space="preserve">проведення </w:t>
      </w:r>
      <w:r w:rsidR="00503AFD" w:rsidRPr="002A242B">
        <w:rPr>
          <w:b/>
          <w:lang w:val="uk-UA"/>
        </w:rPr>
        <w:t>заходів в рамках</w:t>
      </w:r>
    </w:p>
    <w:p w:rsidR="0024710F" w:rsidRPr="002A242B" w:rsidRDefault="0024710F" w:rsidP="0024710F">
      <w:pPr>
        <w:rPr>
          <w:b/>
          <w:lang w:val="uk-UA"/>
        </w:rPr>
      </w:pPr>
      <w:proofErr w:type="spellStart"/>
      <w:r w:rsidRPr="002A242B">
        <w:rPr>
          <w:b/>
          <w:lang w:val="uk-UA"/>
        </w:rPr>
        <w:t>XLVIII-го</w:t>
      </w:r>
      <w:proofErr w:type="spellEnd"/>
      <w:r w:rsidRPr="002A242B">
        <w:rPr>
          <w:b/>
          <w:lang w:val="uk-UA"/>
        </w:rPr>
        <w:t xml:space="preserve"> Всеукраїнського свята театрального </w:t>
      </w:r>
    </w:p>
    <w:p w:rsidR="003C4AFE" w:rsidRPr="002A242B" w:rsidRDefault="0024710F" w:rsidP="0024710F">
      <w:pPr>
        <w:rPr>
          <w:b/>
          <w:lang w:val="uk-UA"/>
        </w:rPr>
      </w:pPr>
      <w:r w:rsidRPr="002A242B">
        <w:rPr>
          <w:b/>
          <w:lang w:val="uk-UA"/>
        </w:rPr>
        <w:t>мистецтва «Вересневі самоцвіти»</w:t>
      </w:r>
    </w:p>
    <w:p w:rsidR="0024710F" w:rsidRPr="002A242B" w:rsidRDefault="0024710F" w:rsidP="0024710F">
      <w:pPr>
        <w:rPr>
          <w:b/>
          <w:lang w:val="uk-UA"/>
        </w:rPr>
      </w:pPr>
    </w:p>
    <w:p w:rsidR="00B16452" w:rsidRPr="002A242B" w:rsidRDefault="00B16452" w:rsidP="0024710F">
      <w:pPr>
        <w:rPr>
          <w:b/>
          <w:lang w:val="uk-UA"/>
        </w:rPr>
      </w:pPr>
    </w:p>
    <w:p w:rsidR="00503AFD" w:rsidRPr="002A242B" w:rsidRDefault="00503AFD" w:rsidP="0024710F">
      <w:pPr>
        <w:rPr>
          <w:lang w:val="uk-UA"/>
        </w:rPr>
      </w:pPr>
    </w:p>
    <w:p w:rsidR="003C4AFE" w:rsidRPr="002A242B" w:rsidRDefault="003C4AFE" w:rsidP="003C4AFE">
      <w:pPr>
        <w:ind w:firstLine="600"/>
        <w:jc w:val="both"/>
        <w:rPr>
          <w:lang w:val="uk-UA"/>
        </w:rPr>
      </w:pPr>
      <w:r w:rsidRPr="002A242B">
        <w:rPr>
          <w:lang w:val="uk-UA"/>
        </w:rPr>
        <w:t xml:space="preserve">З метою </w:t>
      </w:r>
      <w:r w:rsidR="00503AFD" w:rsidRPr="002A242B">
        <w:rPr>
          <w:lang w:val="uk-UA"/>
        </w:rPr>
        <w:t xml:space="preserve">координації </w:t>
      </w:r>
      <w:r w:rsidR="0024710F" w:rsidRPr="002A242B">
        <w:rPr>
          <w:lang w:val="uk-UA"/>
        </w:rPr>
        <w:t>підготовки</w:t>
      </w:r>
      <w:r w:rsidR="00F320A7" w:rsidRPr="002A242B">
        <w:rPr>
          <w:lang w:val="uk-UA"/>
        </w:rPr>
        <w:t xml:space="preserve"> та</w:t>
      </w:r>
      <w:r w:rsidRPr="002A242B">
        <w:rPr>
          <w:lang w:val="uk-UA"/>
        </w:rPr>
        <w:t xml:space="preserve"> проведення в місті </w:t>
      </w:r>
      <w:r w:rsidR="00503AFD" w:rsidRPr="002A242B">
        <w:rPr>
          <w:lang w:val="uk-UA"/>
        </w:rPr>
        <w:t xml:space="preserve">заходів в рамках </w:t>
      </w:r>
      <w:proofErr w:type="spellStart"/>
      <w:r w:rsidR="0024710F" w:rsidRPr="002A242B">
        <w:rPr>
          <w:lang w:val="uk-UA"/>
        </w:rPr>
        <w:t>XLVIII-го</w:t>
      </w:r>
      <w:proofErr w:type="spellEnd"/>
      <w:r w:rsidR="0024710F" w:rsidRPr="002A242B">
        <w:rPr>
          <w:lang w:val="uk-UA"/>
        </w:rPr>
        <w:t xml:space="preserve"> Всеукраїнського свята театрального мистецтва «Вересневі самоцвіти»</w:t>
      </w:r>
      <w:r w:rsidRPr="002A242B">
        <w:rPr>
          <w:lang w:val="uk-UA"/>
        </w:rPr>
        <w:t>, керуючись статтею  42 закону України «Про місцеве самоврядування в Україні»:</w:t>
      </w:r>
    </w:p>
    <w:p w:rsidR="003C4AFE" w:rsidRPr="002A242B" w:rsidRDefault="003C4AFE" w:rsidP="003C4AFE">
      <w:pPr>
        <w:jc w:val="both"/>
        <w:rPr>
          <w:lang w:val="uk-UA"/>
        </w:rPr>
      </w:pPr>
    </w:p>
    <w:p w:rsidR="002A242B" w:rsidRPr="002A242B" w:rsidRDefault="004827C9" w:rsidP="002A242B">
      <w:pPr>
        <w:numPr>
          <w:ilvl w:val="0"/>
          <w:numId w:val="1"/>
        </w:numPr>
        <w:tabs>
          <w:tab w:val="clear" w:pos="1470"/>
          <w:tab w:val="num" w:pos="993"/>
        </w:tabs>
        <w:ind w:left="0" w:firstLine="600"/>
        <w:jc w:val="both"/>
        <w:rPr>
          <w:lang w:val="uk-UA"/>
        </w:rPr>
      </w:pPr>
      <w:r w:rsidRPr="002A242B">
        <w:rPr>
          <w:lang w:val="uk-UA"/>
        </w:rPr>
        <w:t xml:space="preserve">Затвердити склад організаційного комітету </w:t>
      </w:r>
      <w:r w:rsidR="00F320A7" w:rsidRPr="002A242B">
        <w:rPr>
          <w:lang w:val="uk-UA"/>
        </w:rPr>
        <w:t>з підготовки та</w:t>
      </w:r>
      <w:r w:rsidR="0024710F" w:rsidRPr="002A242B">
        <w:rPr>
          <w:lang w:val="uk-UA"/>
        </w:rPr>
        <w:t xml:space="preserve"> проведення</w:t>
      </w:r>
      <w:r w:rsidRPr="002A242B">
        <w:rPr>
          <w:lang w:val="uk-UA"/>
        </w:rPr>
        <w:t xml:space="preserve"> </w:t>
      </w:r>
      <w:r w:rsidR="00503AFD" w:rsidRPr="002A242B">
        <w:rPr>
          <w:lang w:val="uk-UA"/>
        </w:rPr>
        <w:t xml:space="preserve">заходів в рамках </w:t>
      </w:r>
      <w:proofErr w:type="spellStart"/>
      <w:r w:rsidR="0024710F" w:rsidRPr="002A242B">
        <w:rPr>
          <w:lang w:val="uk-UA"/>
        </w:rPr>
        <w:t>XLVIII-го</w:t>
      </w:r>
      <w:proofErr w:type="spellEnd"/>
      <w:r w:rsidR="0024710F" w:rsidRPr="002A242B">
        <w:rPr>
          <w:lang w:val="uk-UA"/>
        </w:rPr>
        <w:t xml:space="preserve"> Всеукраїнського свята театрального мистецтва «Вересневі самоцвіти»</w:t>
      </w:r>
      <w:r w:rsidRPr="002A242B">
        <w:rPr>
          <w:lang w:val="uk-UA"/>
        </w:rPr>
        <w:t xml:space="preserve"> (додаток 1).</w:t>
      </w:r>
    </w:p>
    <w:p w:rsidR="00503AFD" w:rsidRPr="002A242B" w:rsidRDefault="00D8196E" w:rsidP="00B2647A">
      <w:pPr>
        <w:numPr>
          <w:ilvl w:val="0"/>
          <w:numId w:val="1"/>
        </w:numPr>
        <w:tabs>
          <w:tab w:val="clear" w:pos="1470"/>
          <w:tab w:val="num" w:pos="993"/>
        </w:tabs>
        <w:ind w:left="0" w:firstLine="567"/>
        <w:jc w:val="both"/>
        <w:rPr>
          <w:lang w:val="uk-UA"/>
        </w:rPr>
      </w:pPr>
      <w:r w:rsidRPr="002A242B">
        <w:rPr>
          <w:lang w:val="uk-UA"/>
        </w:rPr>
        <w:t>Начальнику відділу культури і туризму  (</w:t>
      </w:r>
      <w:proofErr w:type="spellStart"/>
      <w:r w:rsidRPr="002A242B">
        <w:rPr>
          <w:lang w:val="uk-UA"/>
        </w:rPr>
        <w:t>Бабаєвій</w:t>
      </w:r>
      <w:proofErr w:type="spellEnd"/>
      <w:r w:rsidRPr="002A242B">
        <w:rPr>
          <w:lang w:val="uk-UA"/>
        </w:rPr>
        <w:t xml:space="preserve"> С. М.)</w:t>
      </w:r>
      <w:r w:rsidR="00503AFD" w:rsidRPr="002A242B">
        <w:rPr>
          <w:lang w:val="uk-UA"/>
        </w:rPr>
        <w:t>:</w:t>
      </w:r>
    </w:p>
    <w:p w:rsidR="003C4AFE" w:rsidRPr="002A242B" w:rsidRDefault="00503AFD" w:rsidP="00B2647A">
      <w:pPr>
        <w:ind w:firstLine="567"/>
        <w:jc w:val="both"/>
        <w:rPr>
          <w:lang w:val="uk-UA"/>
        </w:rPr>
      </w:pPr>
      <w:r w:rsidRPr="002A242B">
        <w:rPr>
          <w:lang w:val="uk-UA"/>
        </w:rPr>
        <w:t>-</w:t>
      </w:r>
      <w:r w:rsidR="00D8196E" w:rsidRPr="002A242B">
        <w:rPr>
          <w:lang w:val="uk-UA"/>
        </w:rPr>
        <w:t xml:space="preserve"> розробити та затвердити внутрішнім наказом план </w:t>
      </w:r>
      <w:r w:rsidRPr="002A242B">
        <w:rPr>
          <w:lang w:val="uk-UA"/>
        </w:rPr>
        <w:t xml:space="preserve">культурно-мистецьких </w:t>
      </w:r>
      <w:r w:rsidR="00D8196E" w:rsidRPr="002A242B">
        <w:rPr>
          <w:lang w:val="uk-UA"/>
        </w:rPr>
        <w:t>заходів</w:t>
      </w:r>
      <w:r w:rsidR="003C4AFE" w:rsidRPr="002A242B">
        <w:rPr>
          <w:lang w:val="uk-UA"/>
        </w:rPr>
        <w:t xml:space="preserve"> </w:t>
      </w:r>
      <w:r w:rsidRPr="002A242B">
        <w:rPr>
          <w:lang w:val="uk-UA"/>
        </w:rPr>
        <w:t>по закладам культури;</w:t>
      </w:r>
    </w:p>
    <w:p w:rsidR="002A242B" w:rsidRPr="002A242B" w:rsidRDefault="00503AFD" w:rsidP="00B2647A">
      <w:pPr>
        <w:ind w:firstLine="567"/>
        <w:jc w:val="both"/>
        <w:rPr>
          <w:lang w:val="uk-UA"/>
        </w:rPr>
      </w:pPr>
      <w:r w:rsidRPr="002A242B">
        <w:rPr>
          <w:lang w:val="uk-UA"/>
        </w:rPr>
        <w:t>- забезпечити участь міської делегації, з числа представників театрального колективу «Діалог» міського Палацу культури, у святі театрального мистецтва «Вересневі самоцвіти» с. Хутір Надія.</w:t>
      </w:r>
      <w:r w:rsidR="002A242B" w:rsidRPr="002A242B">
        <w:rPr>
          <w:lang w:val="uk-UA"/>
        </w:rPr>
        <w:t xml:space="preserve"> </w:t>
      </w:r>
    </w:p>
    <w:p w:rsidR="003C4AFE" w:rsidRPr="002A242B" w:rsidRDefault="002A242B" w:rsidP="00B2647A">
      <w:pPr>
        <w:ind w:firstLine="567"/>
        <w:jc w:val="both"/>
        <w:rPr>
          <w:lang w:val="uk-UA"/>
        </w:rPr>
      </w:pPr>
      <w:r w:rsidRPr="002A242B">
        <w:rPr>
          <w:lang w:val="uk-UA"/>
        </w:rPr>
        <w:t xml:space="preserve">3. </w:t>
      </w:r>
      <w:r w:rsidR="003C4AFE" w:rsidRPr="002A242B">
        <w:rPr>
          <w:lang w:val="uk-UA"/>
        </w:rPr>
        <w:t xml:space="preserve">Контроль за виконанням даного розпорядження покласти на </w:t>
      </w:r>
      <w:r w:rsidRPr="002A242B">
        <w:rPr>
          <w:lang w:val="uk-UA"/>
        </w:rPr>
        <w:t>першого заступника міського голови Загородню В.Г.</w:t>
      </w:r>
    </w:p>
    <w:p w:rsidR="003C4AFE" w:rsidRPr="002A242B" w:rsidRDefault="003C4AFE" w:rsidP="003C4AFE">
      <w:pPr>
        <w:jc w:val="both"/>
        <w:rPr>
          <w:lang w:val="uk-UA"/>
        </w:rPr>
      </w:pPr>
    </w:p>
    <w:p w:rsidR="003C4AFE" w:rsidRPr="002A242B" w:rsidRDefault="003C4AFE" w:rsidP="003C4AFE">
      <w:pPr>
        <w:jc w:val="both"/>
        <w:rPr>
          <w:lang w:val="uk-UA"/>
        </w:rPr>
      </w:pPr>
    </w:p>
    <w:p w:rsidR="003C4AFE" w:rsidRPr="002A242B" w:rsidRDefault="003C4AFE" w:rsidP="003C4AFE">
      <w:pPr>
        <w:jc w:val="both"/>
        <w:rPr>
          <w:lang w:val="uk-UA"/>
        </w:rPr>
      </w:pPr>
    </w:p>
    <w:p w:rsidR="003C4AFE" w:rsidRPr="002A242B" w:rsidRDefault="003C4AFE" w:rsidP="003C4AFE">
      <w:pPr>
        <w:jc w:val="both"/>
        <w:rPr>
          <w:lang w:val="uk-UA"/>
        </w:rPr>
      </w:pPr>
    </w:p>
    <w:p w:rsidR="003C4AFE" w:rsidRPr="002A242B" w:rsidRDefault="003C4AFE" w:rsidP="003C4AFE">
      <w:pPr>
        <w:jc w:val="both"/>
        <w:rPr>
          <w:lang w:val="uk-UA"/>
        </w:rPr>
      </w:pPr>
    </w:p>
    <w:p w:rsidR="003C4AFE" w:rsidRPr="002A242B" w:rsidRDefault="003C4AFE" w:rsidP="003C4AFE">
      <w:pPr>
        <w:jc w:val="center"/>
        <w:rPr>
          <w:b/>
          <w:lang w:val="uk-UA"/>
        </w:rPr>
      </w:pPr>
      <w:r w:rsidRPr="002A242B">
        <w:rPr>
          <w:b/>
          <w:lang w:val="uk-UA"/>
        </w:rPr>
        <w:t>Міський голова</w:t>
      </w:r>
      <w:r w:rsidR="00D8196E" w:rsidRPr="002A242B">
        <w:rPr>
          <w:b/>
          <w:lang w:val="uk-UA"/>
        </w:rPr>
        <w:t xml:space="preserve"> </w:t>
      </w:r>
      <w:r w:rsidR="00D8196E" w:rsidRPr="002A242B">
        <w:rPr>
          <w:b/>
          <w:lang w:val="uk-UA"/>
        </w:rPr>
        <w:tab/>
      </w:r>
      <w:r w:rsidR="00D8196E" w:rsidRPr="002A242B">
        <w:rPr>
          <w:b/>
          <w:lang w:val="uk-UA"/>
        </w:rPr>
        <w:tab/>
      </w:r>
      <w:r w:rsidR="00D8196E" w:rsidRPr="002A242B">
        <w:rPr>
          <w:b/>
          <w:lang w:val="uk-UA"/>
        </w:rPr>
        <w:tab/>
      </w:r>
      <w:r w:rsidR="00D8196E" w:rsidRPr="002A242B">
        <w:rPr>
          <w:b/>
          <w:lang w:val="uk-UA"/>
        </w:rPr>
        <w:tab/>
      </w:r>
      <w:r w:rsidR="00D8196E" w:rsidRPr="002A242B">
        <w:rPr>
          <w:b/>
          <w:lang w:val="uk-UA"/>
        </w:rPr>
        <w:tab/>
      </w:r>
      <w:r w:rsidR="00D8196E" w:rsidRPr="002A242B">
        <w:rPr>
          <w:b/>
          <w:lang w:val="uk-UA"/>
        </w:rPr>
        <w:tab/>
      </w:r>
      <w:r w:rsidR="0024710F" w:rsidRPr="002A242B">
        <w:rPr>
          <w:b/>
          <w:lang w:val="uk-UA"/>
        </w:rPr>
        <w:t xml:space="preserve">С. </w:t>
      </w:r>
      <w:proofErr w:type="spellStart"/>
      <w:r w:rsidR="0024710F" w:rsidRPr="002A242B">
        <w:rPr>
          <w:b/>
          <w:lang w:val="uk-UA"/>
        </w:rPr>
        <w:t>Філіпенко</w:t>
      </w:r>
      <w:proofErr w:type="spellEnd"/>
    </w:p>
    <w:p w:rsidR="003C4AFE" w:rsidRPr="002A242B" w:rsidRDefault="003C4AFE" w:rsidP="003C4AFE">
      <w:pPr>
        <w:jc w:val="center"/>
        <w:rPr>
          <w:b/>
          <w:lang w:val="uk-UA"/>
        </w:rPr>
      </w:pPr>
    </w:p>
    <w:p w:rsidR="00D8196E" w:rsidRPr="002A242B" w:rsidRDefault="00D8196E">
      <w:pPr>
        <w:spacing w:after="200" w:line="276" w:lineRule="auto"/>
        <w:rPr>
          <w:bCs w:val="0"/>
          <w:sz w:val="22"/>
          <w:lang w:val="uk-UA"/>
        </w:rPr>
      </w:pPr>
      <w:r w:rsidRPr="002A242B">
        <w:rPr>
          <w:sz w:val="22"/>
          <w:lang w:val="uk-UA"/>
        </w:rPr>
        <w:br w:type="page"/>
      </w:r>
    </w:p>
    <w:p w:rsidR="004827C9" w:rsidRPr="002A242B" w:rsidRDefault="004827C9" w:rsidP="00F320A7">
      <w:pPr>
        <w:pStyle w:val="21"/>
        <w:ind w:left="5103"/>
        <w:jc w:val="center"/>
        <w:rPr>
          <w:sz w:val="22"/>
          <w:szCs w:val="24"/>
          <w:lang w:val="uk-UA"/>
        </w:rPr>
      </w:pPr>
      <w:r w:rsidRPr="002A242B">
        <w:rPr>
          <w:sz w:val="22"/>
          <w:szCs w:val="24"/>
          <w:lang w:val="uk-UA"/>
        </w:rPr>
        <w:lastRenderedPageBreak/>
        <w:t>Додаток 1</w:t>
      </w:r>
    </w:p>
    <w:p w:rsidR="004827C9" w:rsidRPr="002A242B" w:rsidRDefault="004827C9" w:rsidP="00F320A7">
      <w:pPr>
        <w:pStyle w:val="21"/>
        <w:ind w:left="5103"/>
        <w:jc w:val="center"/>
        <w:rPr>
          <w:sz w:val="22"/>
          <w:szCs w:val="24"/>
          <w:lang w:val="uk-UA"/>
        </w:rPr>
      </w:pPr>
      <w:r w:rsidRPr="002A242B">
        <w:rPr>
          <w:sz w:val="22"/>
          <w:szCs w:val="24"/>
          <w:lang w:val="uk-UA"/>
        </w:rPr>
        <w:t>до розпорядження міського голови</w:t>
      </w:r>
    </w:p>
    <w:p w:rsidR="004827C9" w:rsidRPr="002A242B" w:rsidRDefault="005B5F5E" w:rsidP="00F320A7">
      <w:pPr>
        <w:ind w:left="5103"/>
        <w:jc w:val="center"/>
        <w:rPr>
          <w:bCs w:val="0"/>
          <w:lang w:val="uk-UA"/>
        </w:rPr>
      </w:pPr>
      <w:r w:rsidRPr="002A242B">
        <w:rPr>
          <w:bCs w:val="0"/>
          <w:lang w:val="uk-UA"/>
        </w:rPr>
        <w:t xml:space="preserve">від  </w:t>
      </w:r>
      <w:r w:rsidR="000E0CB8">
        <w:rPr>
          <w:bCs w:val="0"/>
          <w:lang w:val="uk-UA"/>
        </w:rPr>
        <w:t>30 серпня</w:t>
      </w:r>
      <w:r w:rsidRPr="002A242B">
        <w:rPr>
          <w:bCs w:val="0"/>
          <w:lang w:val="uk-UA"/>
        </w:rPr>
        <w:t xml:space="preserve">  2018 </w:t>
      </w:r>
      <w:r w:rsidR="00503AFD" w:rsidRPr="002A242B">
        <w:rPr>
          <w:bCs w:val="0"/>
          <w:lang w:val="uk-UA"/>
        </w:rPr>
        <w:t>року</w:t>
      </w:r>
      <w:r w:rsidR="004827C9" w:rsidRPr="002A242B">
        <w:rPr>
          <w:bCs w:val="0"/>
          <w:lang w:val="uk-UA"/>
        </w:rPr>
        <w:t xml:space="preserve"> №</w:t>
      </w:r>
      <w:r w:rsidR="000E0CB8">
        <w:rPr>
          <w:bCs w:val="0"/>
          <w:lang w:val="uk-UA"/>
        </w:rPr>
        <w:t>119</w:t>
      </w:r>
      <w:bookmarkStart w:id="0" w:name="_GoBack"/>
      <w:bookmarkEnd w:id="0"/>
    </w:p>
    <w:p w:rsidR="004827C9" w:rsidRPr="002A242B" w:rsidRDefault="004827C9" w:rsidP="004827C9">
      <w:pPr>
        <w:jc w:val="both"/>
        <w:rPr>
          <w:b/>
          <w:lang w:val="uk-UA"/>
        </w:rPr>
      </w:pPr>
    </w:p>
    <w:p w:rsidR="004827C9" w:rsidRPr="002A242B" w:rsidRDefault="004827C9" w:rsidP="004827C9">
      <w:pPr>
        <w:jc w:val="center"/>
        <w:rPr>
          <w:b/>
          <w:lang w:val="uk-UA"/>
        </w:rPr>
      </w:pPr>
    </w:p>
    <w:p w:rsidR="004827C9" w:rsidRPr="002A242B" w:rsidRDefault="004827C9" w:rsidP="004827C9">
      <w:pPr>
        <w:jc w:val="center"/>
        <w:rPr>
          <w:b/>
          <w:lang w:val="uk-UA"/>
        </w:rPr>
      </w:pPr>
      <w:r w:rsidRPr="002A242B">
        <w:rPr>
          <w:b/>
          <w:lang w:val="uk-UA"/>
        </w:rPr>
        <w:t>СКЛАД</w:t>
      </w:r>
    </w:p>
    <w:p w:rsidR="004827C9" w:rsidRPr="002A242B" w:rsidRDefault="00D702DE" w:rsidP="0024710F">
      <w:pPr>
        <w:jc w:val="center"/>
        <w:rPr>
          <w:lang w:val="uk-UA"/>
        </w:rPr>
      </w:pPr>
      <w:r w:rsidRPr="002A242B">
        <w:rPr>
          <w:lang w:val="uk-UA"/>
        </w:rPr>
        <w:t xml:space="preserve"> організаційного комітету з</w:t>
      </w:r>
      <w:r w:rsidR="004827C9" w:rsidRPr="002A242B">
        <w:rPr>
          <w:lang w:val="uk-UA"/>
        </w:rPr>
        <w:t xml:space="preserve"> </w:t>
      </w:r>
      <w:r w:rsidRPr="002A242B">
        <w:rPr>
          <w:lang w:val="uk-UA"/>
        </w:rPr>
        <w:t>підготовки</w:t>
      </w:r>
      <w:r w:rsidR="00F320A7" w:rsidRPr="002A242B">
        <w:rPr>
          <w:lang w:val="uk-UA"/>
        </w:rPr>
        <w:t xml:space="preserve"> та</w:t>
      </w:r>
      <w:r w:rsidR="0024710F" w:rsidRPr="002A242B">
        <w:rPr>
          <w:lang w:val="uk-UA"/>
        </w:rPr>
        <w:t xml:space="preserve"> </w:t>
      </w:r>
      <w:r w:rsidRPr="002A242B">
        <w:rPr>
          <w:lang w:val="uk-UA"/>
        </w:rPr>
        <w:t>проведення</w:t>
      </w:r>
      <w:r w:rsidR="004827C9" w:rsidRPr="002A242B">
        <w:rPr>
          <w:lang w:val="uk-UA"/>
        </w:rPr>
        <w:t xml:space="preserve"> </w:t>
      </w:r>
      <w:r w:rsidRPr="002A242B">
        <w:rPr>
          <w:lang w:val="uk-UA"/>
        </w:rPr>
        <w:t>заходів в рамках</w:t>
      </w:r>
      <w:r w:rsidR="0024710F" w:rsidRPr="002A242B">
        <w:rPr>
          <w:lang w:val="uk-UA"/>
        </w:rPr>
        <w:t xml:space="preserve"> </w:t>
      </w:r>
      <w:proofErr w:type="spellStart"/>
      <w:r w:rsidRPr="002A242B">
        <w:rPr>
          <w:lang w:val="uk-UA"/>
        </w:rPr>
        <w:t>XLVIII-го</w:t>
      </w:r>
      <w:proofErr w:type="spellEnd"/>
      <w:r w:rsidRPr="002A242B">
        <w:rPr>
          <w:lang w:val="uk-UA"/>
        </w:rPr>
        <w:t xml:space="preserve"> </w:t>
      </w:r>
      <w:r w:rsidR="0024710F" w:rsidRPr="002A242B">
        <w:rPr>
          <w:lang w:val="uk-UA"/>
        </w:rPr>
        <w:t>Всеукраїнського свята театрального мистецтва «Вересневі самоцвіти»</w:t>
      </w:r>
    </w:p>
    <w:p w:rsidR="006D5594" w:rsidRPr="002A242B" w:rsidRDefault="006D5594" w:rsidP="006D5594">
      <w:pPr>
        <w:jc w:val="center"/>
        <w:rPr>
          <w:b/>
          <w:lang w:val="uk-UA"/>
        </w:rPr>
      </w:pPr>
    </w:p>
    <w:p w:rsidR="004827C9" w:rsidRPr="002A242B" w:rsidRDefault="004827C9" w:rsidP="004827C9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Голова організаційного комітету:</w:t>
      </w:r>
    </w:p>
    <w:p w:rsidR="004827C9" w:rsidRPr="002A242B" w:rsidRDefault="004827C9" w:rsidP="004827C9">
      <w:pPr>
        <w:jc w:val="center"/>
        <w:rPr>
          <w:b/>
          <w:bCs w:val="0"/>
          <w:lang w:val="uk-UA"/>
        </w:rPr>
      </w:pPr>
    </w:p>
    <w:p w:rsidR="004827C9" w:rsidRPr="002A242B" w:rsidRDefault="00D4172C" w:rsidP="00B97EB1">
      <w:pPr>
        <w:tabs>
          <w:tab w:val="left" w:pos="4536"/>
          <w:tab w:val="left" w:pos="4820"/>
        </w:tabs>
        <w:rPr>
          <w:bCs w:val="0"/>
          <w:lang w:val="uk-UA"/>
        </w:rPr>
      </w:pPr>
      <w:r w:rsidRPr="002A242B">
        <w:rPr>
          <w:bCs w:val="0"/>
          <w:lang w:val="uk-UA"/>
        </w:rPr>
        <w:t>Загородня</w:t>
      </w:r>
      <w:r w:rsidR="004827C9" w:rsidRPr="002A242B">
        <w:rPr>
          <w:bCs w:val="0"/>
          <w:lang w:val="uk-UA"/>
        </w:rPr>
        <w:t xml:space="preserve">                                               </w:t>
      </w:r>
      <w:r w:rsidRPr="002A242B">
        <w:rPr>
          <w:bCs w:val="0"/>
          <w:lang w:val="uk-UA"/>
        </w:rPr>
        <w:t xml:space="preserve">      </w:t>
      </w:r>
      <w:r w:rsidR="004827C9" w:rsidRPr="002A242B">
        <w:rPr>
          <w:bCs w:val="0"/>
          <w:lang w:val="uk-UA"/>
        </w:rPr>
        <w:t xml:space="preserve">– </w:t>
      </w:r>
      <w:r w:rsidRPr="002A242B">
        <w:rPr>
          <w:bCs w:val="0"/>
          <w:lang w:val="uk-UA"/>
        </w:rPr>
        <w:t>перший заступник міського голови</w:t>
      </w:r>
    </w:p>
    <w:p w:rsidR="004827C9" w:rsidRPr="002A242B" w:rsidRDefault="00D4172C" w:rsidP="004827C9">
      <w:pPr>
        <w:ind w:left="4500" w:hanging="450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Валентина Григорівна</w:t>
      </w:r>
    </w:p>
    <w:p w:rsidR="004827C9" w:rsidRPr="002A242B" w:rsidRDefault="004827C9" w:rsidP="004827C9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Заступник голови</w:t>
      </w:r>
      <w:r w:rsidRPr="002A242B">
        <w:rPr>
          <w:bCs w:val="0"/>
          <w:lang w:val="uk-UA"/>
        </w:rPr>
        <w:t xml:space="preserve"> </w:t>
      </w:r>
      <w:r w:rsidRPr="002A242B">
        <w:rPr>
          <w:b/>
          <w:bCs w:val="0"/>
          <w:lang w:val="uk-UA"/>
        </w:rPr>
        <w:t>організаційного комітету:</w:t>
      </w:r>
    </w:p>
    <w:p w:rsidR="003661F7" w:rsidRPr="002A242B" w:rsidRDefault="003661F7" w:rsidP="004827C9">
      <w:pPr>
        <w:tabs>
          <w:tab w:val="left" w:pos="4820"/>
        </w:tabs>
        <w:ind w:left="4500" w:hanging="4500"/>
        <w:jc w:val="both"/>
        <w:rPr>
          <w:bCs w:val="0"/>
          <w:lang w:val="uk-UA"/>
        </w:rPr>
      </w:pPr>
    </w:p>
    <w:p w:rsidR="004827C9" w:rsidRPr="002A242B" w:rsidRDefault="00D4172C" w:rsidP="004827C9">
      <w:pPr>
        <w:tabs>
          <w:tab w:val="left" w:pos="4820"/>
        </w:tabs>
        <w:ind w:left="4500" w:hanging="4500"/>
        <w:jc w:val="both"/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Бабаєва</w:t>
      </w:r>
      <w:proofErr w:type="spellEnd"/>
      <w:r w:rsidR="004827C9" w:rsidRPr="002A242B">
        <w:rPr>
          <w:bCs w:val="0"/>
          <w:lang w:val="uk-UA"/>
        </w:rPr>
        <w:t xml:space="preserve">                                </w:t>
      </w:r>
      <w:r w:rsidR="00B97EB1" w:rsidRPr="002A242B">
        <w:rPr>
          <w:bCs w:val="0"/>
          <w:lang w:val="uk-UA"/>
        </w:rPr>
        <w:t xml:space="preserve">                        </w:t>
      </w:r>
      <w:r w:rsidR="004827C9" w:rsidRPr="002A242B">
        <w:rPr>
          <w:bCs w:val="0"/>
          <w:lang w:val="uk-UA"/>
        </w:rPr>
        <w:t xml:space="preserve"> – </w:t>
      </w:r>
      <w:r w:rsidRPr="002A242B">
        <w:rPr>
          <w:bCs w:val="0"/>
          <w:lang w:val="uk-UA"/>
        </w:rPr>
        <w:t>начальник відділу культури і туризму</w:t>
      </w:r>
    </w:p>
    <w:p w:rsidR="004827C9" w:rsidRPr="002A242B" w:rsidRDefault="00D4172C" w:rsidP="004827C9">
      <w:pPr>
        <w:ind w:left="4500" w:hanging="450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Світлана Миколаївна</w:t>
      </w:r>
    </w:p>
    <w:p w:rsidR="004827C9" w:rsidRPr="002A242B" w:rsidRDefault="004827C9" w:rsidP="004827C9">
      <w:pPr>
        <w:ind w:left="4500" w:hanging="4500"/>
        <w:jc w:val="both"/>
        <w:rPr>
          <w:bCs w:val="0"/>
          <w:lang w:val="uk-UA"/>
        </w:rPr>
      </w:pPr>
    </w:p>
    <w:p w:rsidR="004827C9" w:rsidRPr="002A242B" w:rsidRDefault="004827C9" w:rsidP="004827C9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Секретар</w:t>
      </w:r>
      <w:r w:rsidRPr="002A242B">
        <w:rPr>
          <w:bCs w:val="0"/>
          <w:lang w:val="uk-UA"/>
        </w:rPr>
        <w:t xml:space="preserve"> </w:t>
      </w:r>
      <w:r w:rsidRPr="002A242B">
        <w:rPr>
          <w:b/>
          <w:bCs w:val="0"/>
          <w:lang w:val="uk-UA"/>
        </w:rPr>
        <w:t>організаційного комітету:</w:t>
      </w:r>
    </w:p>
    <w:p w:rsidR="003661F7" w:rsidRPr="002A242B" w:rsidRDefault="003661F7" w:rsidP="00B97EB1">
      <w:pPr>
        <w:tabs>
          <w:tab w:val="left" w:pos="4536"/>
          <w:tab w:val="left" w:pos="4820"/>
        </w:tabs>
        <w:rPr>
          <w:bCs w:val="0"/>
          <w:lang w:val="uk-UA"/>
        </w:rPr>
      </w:pPr>
    </w:p>
    <w:p w:rsidR="004827C9" w:rsidRPr="002A242B" w:rsidRDefault="00D4172C" w:rsidP="00B97EB1">
      <w:pPr>
        <w:tabs>
          <w:tab w:val="left" w:pos="4536"/>
          <w:tab w:val="left" w:pos="4820"/>
        </w:tabs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Тріфонова</w:t>
      </w:r>
      <w:proofErr w:type="spellEnd"/>
      <w:r w:rsidR="004827C9" w:rsidRPr="002A242B">
        <w:rPr>
          <w:bCs w:val="0"/>
          <w:lang w:val="uk-UA"/>
        </w:rPr>
        <w:t xml:space="preserve">                                   </w:t>
      </w:r>
      <w:r w:rsidRPr="002A242B">
        <w:rPr>
          <w:bCs w:val="0"/>
          <w:lang w:val="uk-UA"/>
        </w:rPr>
        <w:t xml:space="preserve">                  </w:t>
      </w:r>
      <w:r w:rsidR="004827C9" w:rsidRPr="002A242B">
        <w:rPr>
          <w:bCs w:val="0"/>
          <w:lang w:val="uk-UA"/>
        </w:rPr>
        <w:t xml:space="preserve">– </w:t>
      </w:r>
      <w:r w:rsidRPr="002A242B">
        <w:rPr>
          <w:bCs w:val="0"/>
          <w:lang w:val="uk-UA"/>
        </w:rPr>
        <w:t>головний спеціаліст</w:t>
      </w:r>
      <w:r w:rsidR="004827C9" w:rsidRPr="002A242B">
        <w:rPr>
          <w:bCs w:val="0"/>
          <w:lang w:val="uk-UA"/>
        </w:rPr>
        <w:t xml:space="preserve"> відділу культури і туризму</w:t>
      </w:r>
    </w:p>
    <w:p w:rsidR="004827C9" w:rsidRPr="002A242B" w:rsidRDefault="00D4172C" w:rsidP="004827C9">
      <w:pPr>
        <w:ind w:left="4500" w:hanging="4500"/>
        <w:jc w:val="both"/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Крістіна</w:t>
      </w:r>
      <w:proofErr w:type="spellEnd"/>
      <w:r w:rsidRPr="002A242B">
        <w:rPr>
          <w:bCs w:val="0"/>
          <w:lang w:val="uk-UA"/>
        </w:rPr>
        <w:t xml:space="preserve"> Вадимівна</w:t>
      </w:r>
    </w:p>
    <w:p w:rsidR="004827C9" w:rsidRPr="002A242B" w:rsidRDefault="004827C9" w:rsidP="004827C9">
      <w:pPr>
        <w:jc w:val="center"/>
        <w:rPr>
          <w:b/>
          <w:bCs w:val="0"/>
          <w:lang w:val="uk-UA"/>
        </w:rPr>
      </w:pPr>
      <w:r w:rsidRPr="002A242B">
        <w:rPr>
          <w:b/>
          <w:bCs w:val="0"/>
          <w:lang w:val="uk-UA"/>
        </w:rPr>
        <w:t>Члени організаційного комітету:</w:t>
      </w:r>
    </w:p>
    <w:p w:rsidR="004827C9" w:rsidRPr="002A242B" w:rsidRDefault="004827C9" w:rsidP="004827C9">
      <w:pPr>
        <w:jc w:val="center"/>
        <w:rPr>
          <w:b/>
          <w:bCs w:val="0"/>
          <w:lang w:val="uk-UA"/>
        </w:rPr>
      </w:pPr>
    </w:p>
    <w:p w:rsidR="00D4172C" w:rsidRPr="002A242B" w:rsidRDefault="00D4172C" w:rsidP="00D4172C">
      <w:pPr>
        <w:ind w:left="2340" w:hanging="234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Альошина</w:t>
      </w:r>
      <w:r w:rsidRPr="002A242B">
        <w:rPr>
          <w:bCs w:val="0"/>
          <w:lang w:val="uk-UA"/>
        </w:rPr>
        <w:tab/>
        <w:t xml:space="preserve">                                - директор міського Палацу культури</w:t>
      </w:r>
    </w:p>
    <w:p w:rsidR="00D4172C" w:rsidRPr="002A242B" w:rsidRDefault="00D4172C" w:rsidP="00D4172C">
      <w:pPr>
        <w:ind w:left="2340" w:hanging="2340"/>
        <w:rPr>
          <w:bCs w:val="0"/>
          <w:lang w:val="uk-UA"/>
        </w:rPr>
      </w:pPr>
      <w:r w:rsidRPr="002A242B">
        <w:rPr>
          <w:bCs w:val="0"/>
          <w:lang w:val="uk-UA"/>
        </w:rPr>
        <w:t>Наталія Миколаївна</w:t>
      </w:r>
    </w:p>
    <w:p w:rsidR="00D4172C" w:rsidRPr="002A242B" w:rsidRDefault="00D4172C" w:rsidP="00B97EB1">
      <w:pPr>
        <w:ind w:left="4536" w:hanging="4536"/>
        <w:jc w:val="both"/>
        <w:rPr>
          <w:bCs w:val="0"/>
          <w:lang w:val="uk-UA"/>
        </w:rPr>
      </w:pPr>
    </w:p>
    <w:p w:rsidR="00D4172C" w:rsidRPr="002A242B" w:rsidRDefault="00D4172C" w:rsidP="00D4172C">
      <w:pPr>
        <w:tabs>
          <w:tab w:val="left" w:pos="4253"/>
        </w:tabs>
        <w:rPr>
          <w:lang w:val="uk-UA"/>
        </w:rPr>
      </w:pPr>
      <w:r w:rsidRPr="002A242B">
        <w:rPr>
          <w:lang w:val="uk-UA"/>
        </w:rPr>
        <w:t>Грекова</w:t>
      </w:r>
      <w:r w:rsidRPr="002A242B">
        <w:rPr>
          <w:lang w:val="uk-UA"/>
        </w:rPr>
        <w:tab/>
        <w:t>- начальник відділу освіти</w:t>
      </w:r>
    </w:p>
    <w:p w:rsidR="00D4172C" w:rsidRPr="002A242B" w:rsidRDefault="00D4172C" w:rsidP="00D4172C">
      <w:pPr>
        <w:tabs>
          <w:tab w:val="left" w:pos="4253"/>
        </w:tabs>
        <w:rPr>
          <w:lang w:val="uk-UA"/>
        </w:rPr>
      </w:pPr>
      <w:r w:rsidRPr="002A242B">
        <w:rPr>
          <w:lang w:val="uk-UA"/>
        </w:rPr>
        <w:t>Людмила Анатоліївна</w:t>
      </w:r>
    </w:p>
    <w:p w:rsidR="00D4172C" w:rsidRPr="002A242B" w:rsidRDefault="00D4172C" w:rsidP="00D4172C">
      <w:pPr>
        <w:tabs>
          <w:tab w:val="left" w:pos="4253"/>
        </w:tabs>
        <w:rPr>
          <w:lang w:val="uk-UA"/>
        </w:rPr>
      </w:pPr>
    </w:p>
    <w:p w:rsidR="00D4172C" w:rsidRPr="002A242B" w:rsidRDefault="00D4172C" w:rsidP="0024710F">
      <w:pPr>
        <w:rPr>
          <w:lang w:val="uk-UA"/>
        </w:rPr>
      </w:pPr>
      <w:proofErr w:type="spellStart"/>
      <w:r w:rsidRPr="002A242B">
        <w:rPr>
          <w:lang w:val="uk-UA"/>
        </w:rPr>
        <w:t>Зайченко</w:t>
      </w:r>
      <w:proofErr w:type="spellEnd"/>
      <w:r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Pr="002A242B">
        <w:rPr>
          <w:lang w:val="uk-UA"/>
        </w:rPr>
        <w:t xml:space="preserve">- начальник відділу організаційно-кадрової </w:t>
      </w:r>
      <w:r w:rsidR="0024710F" w:rsidRPr="002A242B">
        <w:rPr>
          <w:lang w:val="uk-UA"/>
        </w:rPr>
        <w:tab/>
        <w:t xml:space="preserve">     Олена Анатоліївна</w:t>
      </w:r>
      <w:r w:rsidR="0024710F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Pr="002A242B">
        <w:rPr>
          <w:lang w:val="uk-UA"/>
        </w:rPr>
        <w:t xml:space="preserve">роботи  </w:t>
      </w:r>
    </w:p>
    <w:p w:rsidR="00D4172C" w:rsidRPr="002A242B" w:rsidRDefault="00D4172C" w:rsidP="00D4172C">
      <w:pPr>
        <w:ind w:left="4253" w:hanging="4536"/>
        <w:jc w:val="both"/>
        <w:rPr>
          <w:bCs w:val="0"/>
          <w:lang w:val="uk-UA"/>
        </w:rPr>
      </w:pPr>
      <w:r w:rsidRPr="002A242B">
        <w:rPr>
          <w:lang w:val="uk-UA"/>
        </w:rPr>
        <w:tab/>
      </w:r>
      <w:r w:rsidRPr="002A242B">
        <w:rPr>
          <w:lang w:val="uk-UA"/>
        </w:rPr>
        <w:tab/>
      </w:r>
      <w:r w:rsidRPr="002A242B">
        <w:rPr>
          <w:lang w:val="uk-UA"/>
        </w:rPr>
        <w:tab/>
      </w:r>
    </w:p>
    <w:p w:rsidR="00D4172C" w:rsidRPr="002A242B" w:rsidRDefault="00D4172C" w:rsidP="00D4172C">
      <w:pPr>
        <w:ind w:left="4253" w:hanging="4536"/>
        <w:jc w:val="both"/>
        <w:rPr>
          <w:bCs w:val="0"/>
          <w:lang w:val="uk-UA"/>
        </w:rPr>
      </w:pPr>
    </w:p>
    <w:p w:rsidR="004827C9" w:rsidRPr="002A242B" w:rsidRDefault="00D4172C" w:rsidP="00D4172C">
      <w:pPr>
        <w:ind w:left="4253" w:hanging="4536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 xml:space="preserve">     </w:t>
      </w:r>
      <w:proofErr w:type="spellStart"/>
      <w:r w:rsidRPr="002A242B">
        <w:rPr>
          <w:bCs w:val="0"/>
          <w:lang w:val="uk-UA"/>
        </w:rPr>
        <w:t>Колісніченко</w:t>
      </w:r>
      <w:proofErr w:type="spellEnd"/>
      <w:r w:rsidRPr="002A242B">
        <w:rPr>
          <w:bCs w:val="0"/>
          <w:lang w:val="uk-UA"/>
        </w:rPr>
        <w:tab/>
      </w:r>
      <w:r w:rsidR="004827C9" w:rsidRPr="002A242B">
        <w:rPr>
          <w:bCs w:val="0"/>
          <w:lang w:val="uk-UA"/>
        </w:rPr>
        <w:t xml:space="preserve">- </w:t>
      </w:r>
      <w:r w:rsidRPr="002A242B">
        <w:rPr>
          <w:bCs w:val="0"/>
          <w:lang w:val="uk-UA"/>
        </w:rPr>
        <w:t>директор централізованої бібліотечної системи</w:t>
      </w:r>
      <w:r w:rsidR="004827C9" w:rsidRPr="002A242B">
        <w:rPr>
          <w:bCs w:val="0"/>
          <w:lang w:val="uk-UA"/>
        </w:rPr>
        <w:t xml:space="preserve"> </w:t>
      </w:r>
    </w:p>
    <w:p w:rsidR="004827C9" w:rsidRPr="002A242B" w:rsidRDefault="00D4172C" w:rsidP="00B97EB1">
      <w:pPr>
        <w:tabs>
          <w:tab w:val="left" w:pos="4678"/>
        </w:tabs>
        <w:ind w:left="2340" w:hanging="234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Марина Владиславівна</w:t>
      </w:r>
      <w:r w:rsidRPr="002A242B">
        <w:rPr>
          <w:bCs w:val="0"/>
          <w:lang w:val="uk-UA"/>
        </w:rPr>
        <w:tab/>
      </w:r>
      <w:r w:rsidR="004827C9" w:rsidRPr="002A242B">
        <w:rPr>
          <w:bCs w:val="0"/>
          <w:lang w:val="uk-UA"/>
        </w:rPr>
        <w:t xml:space="preserve"> </w:t>
      </w:r>
    </w:p>
    <w:p w:rsidR="004827C9" w:rsidRPr="002A242B" w:rsidRDefault="004827C9" w:rsidP="004827C9">
      <w:pPr>
        <w:ind w:left="2340" w:hanging="2340"/>
        <w:jc w:val="both"/>
        <w:rPr>
          <w:bCs w:val="0"/>
          <w:lang w:val="uk-UA"/>
        </w:rPr>
      </w:pPr>
    </w:p>
    <w:p w:rsidR="004827C9" w:rsidRPr="002A242B" w:rsidRDefault="00D4172C" w:rsidP="0024710F">
      <w:pPr>
        <w:jc w:val="both"/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Коломійченко</w:t>
      </w:r>
      <w:proofErr w:type="spellEnd"/>
      <w:r w:rsidR="00B97EB1" w:rsidRPr="002A242B">
        <w:rPr>
          <w:bCs w:val="0"/>
          <w:lang w:val="uk-UA"/>
        </w:rPr>
        <w:tab/>
      </w:r>
      <w:r w:rsidR="0024710F" w:rsidRPr="002A242B">
        <w:rPr>
          <w:bCs w:val="0"/>
          <w:lang w:val="uk-UA"/>
        </w:rPr>
        <w:tab/>
      </w:r>
      <w:r w:rsidR="0024710F" w:rsidRPr="002A242B">
        <w:rPr>
          <w:bCs w:val="0"/>
          <w:lang w:val="uk-UA"/>
        </w:rPr>
        <w:tab/>
      </w:r>
      <w:r w:rsidR="0024710F" w:rsidRPr="002A242B">
        <w:rPr>
          <w:bCs w:val="0"/>
          <w:lang w:val="uk-UA"/>
        </w:rPr>
        <w:tab/>
      </w:r>
      <w:r w:rsidR="004827C9" w:rsidRPr="002A242B">
        <w:rPr>
          <w:bCs w:val="0"/>
          <w:lang w:val="uk-UA"/>
        </w:rPr>
        <w:t>-</w:t>
      </w:r>
      <w:r w:rsidR="00EA01F4" w:rsidRPr="002A242B">
        <w:rPr>
          <w:bCs w:val="0"/>
          <w:lang w:val="uk-UA"/>
        </w:rPr>
        <w:t xml:space="preserve"> </w:t>
      </w:r>
      <w:r w:rsidRPr="002A242B">
        <w:rPr>
          <w:bCs w:val="0"/>
          <w:lang w:val="uk-UA"/>
        </w:rPr>
        <w:t>директор Будинку культури смт. Знам’</w:t>
      </w:r>
      <w:r w:rsidR="0024710F" w:rsidRPr="002A242B">
        <w:rPr>
          <w:bCs w:val="0"/>
          <w:lang w:val="uk-UA"/>
        </w:rPr>
        <w:t xml:space="preserve">янка Ірина Василівна </w:t>
      </w:r>
      <w:r w:rsidR="0024710F" w:rsidRPr="002A242B">
        <w:rPr>
          <w:bCs w:val="0"/>
          <w:lang w:val="uk-UA"/>
        </w:rPr>
        <w:tab/>
      </w:r>
      <w:r w:rsidR="0024710F" w:rsidRPr="002A242B">
        <w:rPr>
          <w:bCs w:val="0"/>
          <w:lang w:val="uk-UA"/>
        </w:rPr>
        <w:tab/>
      </w:r>
      <w:r w:rsidR="0024710F" w:rsidRPr="002A242B">
        <w:rPr>
          <w:bCs w:val="0"/>
          <w:lang w:val="uk-UA"/>
        </w:rPr>
        <w:tab/>
      </w:r>
      <w:r w:rsidR="0024710F"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>Друга</w:t>
      </w:r>
    </w:p>
    <w:p w:rsidR="00BE6649" w:rsidRPr="002A242B" w:rsidRDefault="00BE6649" w:rsidP="004827C9">
      <w:pPr>
        <w:rPr>
          <w:lang w:val="uk-UA"/>
        </w:rPr>
      </w:pPr>
    </w:p>
    <w:p w:rsidR="00D4172C" w:rsidRPr="002A242B" w:rsidRDefault="004827C9" w:rsidP="0024710F">
      <w:pPr>
        <w:tabs>
          <w:tab w:val="left" w:pos="4253"/>
        </w:tabs>
        <w:ind w:left="2340" w:hanging="2340"/>
        <w:jc w:val="both"/>
        <w:rPr>
          <w:bCs w:val="0"/>
          <w:lang w:val="uk-UA"/>
        </w:rPr>
      </w:pPr>
      <w:proofErr w:type="spellStart"/>
      <w:r w:rsidRPr="002A242B">
        <w:rPr>
          <w:bCs w:val="0"/>
          <w:lang w:val="uk-UA"/>
        </w:rPr>
        <w:t>Колєнченко</w:t>
      </w:r>
      <w:proofErr w:type="spellEnd"/>
      <w:r w:rsidRPr="002A242B">
        <w:rPr>
          <w:bCs w:val="0"/>
          <w:lang w:val="uk-UA"/>
        </w:rPr>
        <w:t xml:space="preserve">                          </w:t>
      </w:r>
      <w:r w:rsidR="0024710F" w:rsidRPr="002A242B">
        <w:rPr>
          <w:bCs w:val="0"/>
          <w:lang w:val="uk-UA"/>
        </w:rPr>
        <w:t xml:space="preserve">                        </w:t>
      </w:r>
      <w:r w:rsidRPr="002A242B">
        <w:rPr>
          <w:bCs w:val="0"/>
          <w:lang w:val="uk-UA"/>
        </w:rPr>
        <w:t>- редактор міської газети «Знам`янські вісті»</w:t>
      </w:r>
      <w:r w:rsidR="00F320A7" w:rsidRPr="002A242B">
        <w:rPr>
          <w:bCs w:val="0"/>
          <w:lang w:val="uk-UA"/>
        </w:rPr>
        <w:t>,</w:t>
      </w:r>
      <w:r w:rsidR="00D4172C" w:rsidRPr="002A242B">
        <w:rPr>
          <w:bCs w:val="0"/>
          <w:lang w:val="uk-UA"/>
        </w:rPr>
        <w:t xml:space="preserve"> </w:t>
      </w:r>
    </w:p>
    <w:p w:rsidR="004827C9" w:rsidRPr="002A242B" w:rsidRDefault="00D4172C" w:rsidP="00F320A7">
      <w:pPr>
        <w:tabs>
          <w:tab w:val="left" w:pos="4253"/>
        </w:tabs>
        <w:ind w:left="2340" w:hanging="234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>Надія Іванівна</w:t>
      </w:r>
      <w:r w:rsidR="00F320A7" w:rsidRPr="002A242B">
        <w:rPr>
          <w:bCs w:val="0"/>
          <w:lang w:val="uk-UA"/>
        </w:rPr>
        <w:tab/>
      </w:r>
      <w:r w:rsidR="00F320A7"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>(за згодою)</w:t>
      </w:r>
    </w:p>
    <w:p w:rsidR="004827C9" w:rsidRPr="002A242B" w:rsidRDefault="004827C9" w:rsidP="003661F7">
      <w:pPr>
        <w:ind w:left="2340" w:hanging="2340"/>
        <w:jc w:val="both"/>
        <w:rPr>
          <w:bCs w:val="0"/>
          <w:lang w:val="uk-UA"/>
        </w:rPr>
      </w:pP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</w:r>
      <w:r w:rsidRPr="002A242B">
        <w:rPr>
          <w:bCs w:val="0"/>
          <w:lang w:val="uk-UA"/>
        </w:rPr>
        <w:tab/>
      </w:r>
    </w:p>
    <w:p w:rsidR="0024710F" w:rsidRPr="002A242B" w:rsidRDefault="003661F7" w:rsidP="0024710F">
      <w:pPr>
        <w:tabs>
          <w:tab w:val="left" w:pos="4253"/>
        </w:tabs>
        <w:ind w:left="2340" w:hanging="2340"/>
        <w:jc w:val="both"/>
        <w:rPr>
          <w:bCs w:val="0"/>
          <w:lang w:val="uk-UA"/>
        </w:rPr>
      </w:pPr>
      <w:proofErr w:type="spellStart"/>
      <w:r w:rsidRPr="002A242B">
        <w:rPr>
          <w:lang w:val="uk-UA"/>
        </w:rPr>
        <w:t>Войчишина</w:t>
      </w:r>
      <w:proofErr w:type="spellEnd"/>
      <w:r w:rsidR="00660BC7" w:rsidRPr="002A242B">
        <w:rPr>
          <w:lang w:val="uk-UA"/>
        </w:rPr>
        <w:tab/>
      </w:r>
      <w:r w:rsidR="0024710F" w:rsidRPr="002A242B">
        <w:rPr>
          <w:lang w:val="uk-UA"/>
        </w:rPr>
        <w:tab/>
      </w:r>
      <w:r w:rsidR="00660BC7" w:rsidRPr="002A242B">
        <w:rPr>
          <w:lang w:val="uk-UA"/>
        </w:rPr>
        <w:t xml:space="preserve">- </w:t>
      </w:r>
      <w:r w:rsidRPr="002A242B">
        <w:rPr>
          <w:lang w:val="uk-UA"/>
        </w:rPr>
        <w:t>ГО «Вільна думка»</w:t>
      </w:r>
      <w:r w:rsidR="00F320A7" w:rsidRPr="002A242B">
        <w:rPr>
          <w:lang w:val="uk-UA"/>
        </w:rPr>
        <w:t>,</w:t>
      </w:r>
      <w:r w:rsidR="0024710F" w:rsidRPr="002A242B">
        <w:rPr>
          <w:lang w:val="uk-UA"/>
        </w:rPr>
        <w:t xml:space="preserve"> </w:t>
      </w:r>
      <w:r w:rsidR="0024710F" w:rsidRPr="002A242B">
        <w:rPr>
          <w:bCs w:val="0"/>
          <w:lang w:val="uk-UA"/>
        </w:rPr>
        <w:t>(за згодою)</w:t>
      </w:r>
    </w:p>
    <w:p w:rsidR="0024710F" w:rsidRPr="002A242B" w:rsidRDefault="0024710F" w:rsidP="0024710F">
      <w:pPr>
        <w:tabs>
          <w:tab w:val="left" w:pos="4962"/>
        </w:tabs>
        <w:ind w:left="4815" w:hanging="4815"/>
        <w:jc w:val="both"/>
        <w:rPr>
          <w:lang w:val="uk-UA"/>
        </w:rPr>
      </w:pPr>
      <w:r w:rsidRPr="002A242B">
        <w:rPr>
          <w:lang w:val="uk-UA"/>
        </w:rPr>
        <w:t xml:space="preserve">Оксана Миколаївна                                            </w:t>
      </w:r>
    </w:p>
    <w:p w:rsidR="00B97EB1" w:rsidRPr="002A242B" w:rsidRDefault="00B97EB1" w:rsidP="00B97EB1">
      <w:pPr>
        <w:jc w:val="both"/>
        <w:rPr>
          <w:lang w:val="uk-UA"/>
        </w:rPr>
      </w:pPr>
    </w:p>
    <w:p w:rsidR="00B97EB1" w:rsidRPr="002A242B" w:rsidRDefault="00B97EB1" w:rsidP="00B97EB1">
      <w:pPr>
        <w:jc w:val="both"/>
        <w:rPr>
          <w:lang w:val="uk-UA"/>
        </w:rPr>
      </w:pPr>
    </w:p>
    <w:p w:rsidR="00D4172C" w:rsidRPr="002A242B" w:rsidRDefault="00D4172C" w:rsidP="004827C9">
      <w:pPr>
        <w:jc w:val="center"/>
        <w:rPr>
          <w:bCs w:val="0"/>
          <w:lang w:val="uk-UA"/>
        </w:rPr>
      </w:pPr>
    </w:p>
    <w:p w:rsidR="00D4172C" w:rsidRPr="002A242B" w:rsidRDefault="00D4172C" w:rsidP="00D4172C">
      <w:pPr>
        <w:rPr>
          <w:b/>
          <w:lang w:val="uk-UA"/>
        </w:rPr>
      </w:pPr>
      <w:r w:rsidRPr="002A242B">
        <w:rPr>
          <w:b/>
          <w:lang w:val="uk-UA"/>
        </w:rPr>
        <w:tab/>
      </w:r>
    </w:p>
    <w:p w:rsidR="0024710F" w:rsidRPr="002A242B" w:rsidRDefault="00D4172C" w:rsidP="0024710F">
      <w:pPr>
        <w:rPr>
          <w:b/>
          <w:lang w:val="uk-UA"/>
        </w:rPr>
      </w:pPr>
      <w:r w:rsidRPr="002A242B">
        <w:rPr>
          <w:b/>
          <w:lang w:val="uk-UA"/>
        </w:rPr>
        <w:tab/>
      </w:r>
      <w:r w:rsidR="004827C9" w:rsidRPr="002A242B">
        <w:rPr>
          <w:b/>
          <w:lang w:val="uk-UA"/>
        </w:rPr>
        <w:t>Керуюча справами</w:t>
      </w:r>
      <w:r w:rsidR="00503AFD" w:rsidRPr="002A242B">
        <w:rPr>
          <w:b/>
          <w:lang w:val="uk-UA"/>
        </w:rPr>
        <w:tab/>
      </w:r>
      <w:r w:rsidR="00503AFD" w:rsidRPr="002A242B">
        <w:rPr>
          <w:b/>
          <w:lang w:val="uk-UA"/>
        </w:rPr>
        <w:tab/>
      </w:r>
      <w:r w:rsidR="00503AFD" w:rsidRPr="002A242B">
        <w:rPr>
          <w:b/>
          <w:lang w:val="uk-UA"/>
        </w:rPr>
        <w:tab/>
      </w:r>
      <w:r w:rsidR="004827C9" w:rsidRPr="002A242B">
        <w:rPr>
          <w:b/>
          <w:lang w:val="uk-UA"/>
        </w:rPr>
        <w:t xml:space="preserve">                   </w:t>
      </w:r>
      <w:r w:rsidRPr="002A242B">
        <w:rPr>
          <w:b/>
          <w:lang w:val="uk-UA"/>
        </w:rPr>
        <w:tab/>
      </w:r>
      <w:r w:rsidR="004827C9" w:rsidRPr="002A242B">
        <w:rPr>
          <w:b/>
          <w:lang w:val="uk-UA"/>
        </w:rPr>
        <w:t xml:space="preserve">          </w:t>
      </w:r>
      <w:r w:rsidR="005B5F5E" w:rsidRPr="002A242B">
        <w:rPr>
          <w:b/>
          <w:lang w:val="uk-UA"/>
        </w:rPr>
        <w:t>І. Ратушна</w:t>
      </w:r>
    </w:p>
    <w:sectPr w:rsidR="0024710F" w:rsidRPr="002A242B" w:rsidSect="00247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F2"/>
    <w:multiLevelType w:val="hybridMultilevel"/>
    <w:tmpl w:val="058E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985DBF"/>
    <w:multiLevelType w:val="hybridMultilevel"/>
    <w:tmpl w:val="7D1652CA"/>
    <w:lvl w:ilvl="0" w:tplc="B70CC1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E2E39"/>
    <w:multiLevelType w:val="hybridMultilevel"/>
    <w:tmpl w:val="22F2EACE"/>
    <w:lvl w:ilvl="0" w:tplc="990E3622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FE"/>
    <w:rsid w:val="000B21C8"/>
    <w:rsid w:val="000C3803"/>
    <w:rsid w:val="000D6F76"/>
    <w:rsid w:val="000E0CB8"/>
    <w:rsid w:val="00175014"/>
    <w:rsid w:val="002454B1"/>
    <w:rsid w:val="0024710F"/>
    <w:rsid w:val="002A242B"/>
    <w:rsid w:val="0035143C"/>
    <w:rsid w:val="003661F7"/>
    <w:rsid w:val="003C4AFE"/>
    <w:rsid w:val="004675DA"/>
    <w:rsid w:val="00474739"/>
    <w:rsid w:val="00477DB8"/>
    <w:rsid w:val="004827C9"/>
    <w:rsid w:val="004C0EE0"/>
    <w:rsid w:val="004C76F6"/>
    <w:rsid w:val="004F440D"/>
    <w:rsid w:val="00503AFD"/>
    <w:rsid w:val="005146F0"/>
    <w:rsid w:val="00596547"/>
    <w:rsid w:val="005A4EAA"/>
    <w:rsid w:val="005B5F5E"/>
    <w:rsid w:val="00660BC7"/>
    <w:rsid w:val="006927EE"/>
    <w:rsid w:val="006D5594"/>
    <w:rsid w:val="006E011C"/>
    <w:rsid w:val="00754232"/>
    <w:rsid w:val="007C3184"/>
    <w:rsid w:val="00813371"/>
    <w:rsid w:val="00816C7A"/>
    <w:rsid w:val="00851700"/>
    <w:rsid w:val="008612A9"/>
    <w:rsid w:val="008A29B8"/>
    <w:rsid w:val="008A568C"/>
    <w:rsid w:val="008C30C6"/>
    <w:rsid w:val="00932D8F"/>
    <w:rsid w:val="00937EF1"/>
    <w:rsid w:val="009962AF"/>
    <w:rsid w:val="009A7B79"/>
    <w:rsid w:val="009A7C52"/>
    <w:rsid w:val="00A342C9"/>
    <w:rsid w:val="00AB0E9E"/>
    <w:rsid w:val="00AB7836"/>
    <w:rsid w:val="00B16452"/>
    <w:rsid w:val="00B2647A"/>
    <w:rsid w:val="00B27A3D"/>
    <w:rsid w:val="00B32AA4"/>
    <w:rsid w:val="00B4389B"/>
    <w:rsid w:val="00B5096F"/>
    <w:rsid w:val="00B67800"/>
    <w:rsid w:val="00B97EB1"/>
    <w:rsid w:val="00BE6649"/>
    <w:rsid w:val="00C1622C"/>
    <w:rsid w:val="00C32C4E"/>
    <w:rsid w:val="00C515EB"/>
    <w:rsid w:val="00D41255"/>
    <w:rsid w:val="00D4172C"/>
    <w:rsid w:val="00D702DE"/>
    <w:rsid w:val="00D740C0"/>
    <w:rsid w:val="00D8196E"/>
    <w:rsid w:val="00DF0C90"/>
    <w:rsid w:val="00E32EFA"/>
    <w:rsid w:val="00EA01F4"/>
    <w:rsid w:val="00EC5647"/>
    <w:rsid w:val="00F320A7"/>
    <w:rsid w:val="00F36935"/>
    <w:rsid w:val="00F8283D"/>
    <w:rsid w:val="00FB4B96"/>
    <w:rsid w:val="00FC052C"/>
    <w:rsid w:val="00FE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FE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4AF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 w:val="0"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3C4AFE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C4AFE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AFE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3C4A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C4AF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3C4AFE"/>
    <w:pPr>
      <w:jc w:val="center"/>
    </w:pPr>
    <w:rPr>
      <w:bCs w:val="0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3C4A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rsid w:val="004827C9"/>
    <w:rPr>
      <w:bCs w:val="0"/>
      <w:szCs w:val="20"/>
    </w:rPr>
  </w:style>
  <w:style w:type="character" w:customStyle="1" w:styleId="22">
    <w:name w:val="Основной текст 2 Знак"/>
    <w:basedOn w:val="a0"/>
    <w:link w:val="21"/>
    <w:rsid w:val="004827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FE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4AF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 w:val="0"/>
      <w:sz w:val="28"/>
      <w:szCs w:val="26"/>
      <w:lang w:val="uk-UA"/>
    </w:rPr>
  </w:style>
  <w:style w:type="paragraph" w:styleId="2">
    <w:name w:val="heading 2"/>
    <w:basedOn w:val="a"/>
    <w:next w:val="a"/>
    <w:link w:val="20"/>
    <w:qFormat/>
    <w:rsid w:val="003C4AFE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C4AFE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AFE"/>
    <w:rPr>
      <w:rFonts w:ascii="Times New Roman" w:eastAsia="Times New Roman" w:hAnsi="Times New Roman" w:cs="Times New Roman"/>
      <w:b/>
      <w:sz w:val="28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rsid w:val="003C4A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C4AF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3C4AFE"/>
    <w:pPr>
      <w:jc w:val="center"/>
    </w:pPr>
    <w:rPr>
      <w:bCs w:val="0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3C4AF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rsid w:val="004827C9"/>
    <w:rPr>
      <w:bCs w:val="0"/>
      <w:szCs w:val="20"/>
    </w:rPr>
  </w:style>
  <w:style w:type="character" w:customStyle="1" w:styleId="22">
    <w:name w:val="Основной текст 2 Знак"/>
    <w:basedOn w:val="a0"/>
    <w:link w:val="21"/>
    <w:rsid w:val="004827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C2D27-5795-40BB-9A1B-03D27C60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User</cp:lastModifiedBy>
  <cp:revision>2</cp:revision>
  <cp:lastPrinted>2018-08-30T10:10:00Z</cp:lastPrinted>
  <dcterms:created xsi:type="dcterms:W3CDTF">2018-08-31T06:24:00Z</dcterms:created>
  <dcterms:modified xsi:type="dcterms:W3CDTF">2018-08-31T06:24:00Z</dcterms:modified>
</cp:coreProperties>
</file>