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68B" w:rsidRPr="00646387" w:rsidRDefault="00936216" w:rsidP="008E668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</w:t>
      </w:r>
      <w:r w:rsidR="008E668B" w:rsidRPr="00646387">
        <w:rPr>
          <w:rFonts w:ascii="Times New Roman" w:hAnsi="Times New Roman"/>
          <w:b/>
          <w:sz w:val="24"/>
          <w:szCs w:val="24"/>
          <w:lang w:val="uk-UA"/>
        </w:rPr>
        <w:t>«ЗАТВЕРДЖУЮ»</w:t>
      </w:r>
    </w:p>
    <w:p w:rsidR="008E668B" w:rsidRPr="00646387" w:rsidRDefault="008E668B" w:rsidP="008E668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</w:t>
      </w:r>
      <w:r>
        <w:rPr>
          <w:rFonts w:ascii="Times New Roman" w:hAnsi="Times New Roman"/>
          <w:b/>
          <w:sz w:val="24"/>
          <w:szCs w:val="24"/>
          <w:lang w:val="uk-UA"/>
        </w:rPr>
        <w:t>Перший заступник міського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и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7D3E83" w:rsidRPr="00646387" w:rsidRDefault="008E668B" w:rsidP="008E668B">
      <w:pPr>
        <w:spacing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 xml:space="preserve">____________ </w:t>
      </w:r>
      <w:r>
        <w:rPr>
          <w:rFonts w:ascii="Times New Roman" w:hAnsi="Times New Roman"/>
          <w:b/>
          <w:sz w:val="24"/>
          <w:szCs w:val="24"/>
          <w:lang w:val="uk-UA"/>
        </w:rPr>
        <w:t>В.ЗАГОРОДНЯ</w:t>
      </w:r>
      <w:bookmarkStart w:id="0" w:name="_GoBack"/>
      <w:bookmarkEnd w:id="0"/>
    </w:p>
    <w:p w:rsidR="007D3E83" w:rsidRPr="00B74BFF" w:rsidRDefault="007D3E83" w:rsidP="007D3E83">
      <w:pPr>
        <w:spacing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>«</w:t>
      </w:r>
      <w:r>
        <w:rPr>
          <w:rFonts w:ascii="Times New Roman" w:hAnsi="Times New Roman"/>
          <w:b/>
          <w:sz w:val="24"/>
          <w:szCs w:val="24"/>
          <w:lang w:val="uk-UA"/>
        </w:rPr>
        <w:t>14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>»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грудня 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>201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8 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>р</w:t>
      </w:r>
      <w:r>
        <w:rPr>
          <w:rFonts w:ascii="Times New Roman" w:hAnsi="Times New Roman"/>
          <w:b/>
          <w:sz w:val="24"/>
          <w:szCs w:val="24"/>
          <w:lang w:val="uk-UA"/>
        </w:rPr>
        <w:t>оку</w:t>
      </w:r>
    </w:p>
    <w:p w:rsidR="005D3573" w:rsidRPr="00736DE1" w:rsidRDefault="005D3573" w:rsidP="007D3E8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ЗВІТ</w:t>
      </w:r>
    </w:p>
    <w:p w:rsidR="005D3573" w:rsidRPr="00736DE1" w:rsidRDefault="005D3573" w:rsidP="004A05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</w:rPr>
        <w:t xml:space="preserve">про </w:t>
      </w:r>
      <w:r w:rsidR="00135982">
        <w:rPr>
          <w:rFonts w:ascii="Times New Roman" w:hAnsi="Times New Roman"/>
          <w:b/>
          <w:sz w:val="24"/>
          <w:szCs w:val="24"/>
          <w:lang w:val="uk-UA"/>
        </w:rPr>
        <w:t>повторне</w:t>
      </w:r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b/>
          <w:sz w:val="24"/>
          <w:szCs w:val="24"/>
        </w:rPr>
        <w:t>відстеження</w:t>
      </w:r>
      <w:proofErr w:type="spellEnd"/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b/>
          <w:sz w:val="24"/>
          <w:szCs w:val="24"/>
        </w:rPr>
        <w:t>результативності</w:t>
      </w:r>
      <w:proofErr w:type="spellEnd"/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регуляторного акта </w:t>
      </w:r>
    </w:p>
    <w:p w:rsidR="005D3573" w:rsidRPr="00A12D9B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1.</w:t>
      </w:r>
      <w:r w:rsidRPr="00A12D9B">
        <w:rPr>
          <w:rFonts w:ascii="Times New Roman" w:hAnsi="Times New Roman"/>
          <w:b/>
          <w:sz w:val="24"/>
          <w:szCs w:val="24"/>
          <w:lang w:val="uk-UA"/>
        </w:rPr>
        <w:t>Вид та назва регуляторного акту:</w:t>
      </w:r>
      <w:r w:rsidRPr="00A12D9B">
        <w:rPr>
          <w:rFonts w:ascii="Times New Roman" w:hAnsi="Times New Roman"/>
          <w:sz w:val="24"/>
          <w:szCs w:val="24"/>
          <w:lang w:val="uk-UA"/>
        </w:rPr>
        <w:t xml:space="preserve"> рішення </w:t>
      </w:r>
      <w:proofErr w:type="spellStart"/>
      <w:r w:rsidRPr="00A12D9B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A12D9B">
        <w:rPr>
          <w:rFonts w:ascii="Times New Roman" w:hAnsi="Times New Roman"/>
          <w:sz w:val="24"/>
          <w:szCs w:val="24"/>
          <w:lang w:val="uk-UA"/>
        </w:rPr>
        <w:t xml:space="preserve"> міської ради від </w:t>
      </w:r>
      <w:r w:rsidR="0014769D">
        <w:rPr>
          <w:rFonts w:ascii="Times New Roman" w:hAnsi="Times New Roman"/>
          <w:sz w:val="24"/>
          <w:szCs w:val="24"/>
          <w:lang w:val="uk-UA"/>
        </w:rPr>
        <w:t>20</w:t>
      </w:r>
      <w:r w:rsidRPr="00A12D9B">
        <w:rPr>
          <w:rFonts w:ascii="Times New Roman" w:hAnsi="Times New Roman"/>
          <w:sz w:val="24"/>
          <w:szCs w:val="24"/>
          <w:lang w:val="uk-UA"/>
        </w:rPr>
        <w:t>.</w:t>
      </w:r>
      <w:r w:rsidR="0014769D">
        <w:rPr>
          <w:rFonts w:ascii="Times New Roman" w:hAnsi="Times New Roman"/>
          <w:sz w:val="24"/>
          <w:szCs w:val="24"/>
          <w:lang w:val="uk-UA"/>
        </w:rPr>
        <w:t>10</w:t>
      </w:r>
      <w:r w:rsidRPr="00A12D9B">
        <w:rPr>
          <w:rFonts w:ascii="Times New Roman" w:hAnsi="Times New Roman"/>
          <w:sz w:val="24"/>
          <w:szCs w:val="24"/>
          <w:lang w:val="uk-UA"/>
        </w:rPr>
        <w:t>.201</w:t>
      </w:r>
      <w:r w:rsidR="0014769D">
        <w:rPr>
          <w:rFonts w:ascii="Times New Roman" w:hAnsi="Times New Roman"/>
          <w:sz w:val="24"/>
          <w:szCs w:val="24"/>
          <w:lang w:val="uk-UA"/>
        </w:rPr>
        <w:t>7</w:t>
      </w:r>
      <w:r w:rsidR="00C62D22" w:rsidRPr="00A12D9B">
        <w:rPr>
          <w:rFonts w:ascii="Times New Roman" w:hAnsi="Times New Roman"/>
          <w:sz w:val="24"/>
          <w:szCs w:val="24"/>
          <w:lang w:val="uk-UA"/>
        </w:rPr>
        <w:t>р</w:t>
      </w:r>
      <w:r w:rsidR="00451A4F" w:rsidRPr="00A12D9B">
        <w:rPr>
          <w:rFonts w:ascii="Times New Roman" w:hAnsi="Times New Roman"/>
          <w:sz w:val="24"/>
          <w:szCs w:val="24"/>
          <w:lang w:val="uk-UA"/>
        </w:rPr>
        <w:t>. №</w:t>
      </w:r>
      <w:r w:rsidR="0014769D">
        <w:rPr>
          <w:rFonts w:ascii="Times New Roman" w:hAnsi="Times New Roman"/>
          <w:sz w:val="24"/>
          <w:szCs w:val="24"/>
          <w:lang w:val="uk-UA"/>
        </w:rPr>
        <w:t>1156</w:t>
      </w:r>
      <w:r w:rsidRPr="00A12D9B">
        <w:rPr>
          <w:rFonts w:ascii="Times New Roman" w:hAnsi="Times New Roman"/>
          <w:sz w:val="24"/>
          <w:szCs w:val="24"/>
          <w:lang w:val="uk-UA"/>
        </w:rPr>
        <w:t xml:space="preserve"> «</w:t>
      </w:r>
      <w:r w:rsidR="0014769D">
        <w:rPr>
          <w:rFonts w:ascii="Times New Roman" w:hAnsi="Times New Roman"/>
          <w:sz w:val="24"/>
          <w:szCs w:val="24"/>
          <w:lang w:val="uk-UA"/>
        </w:rPr>
        <w:t>Про затвердження Порядку проведення конкурсу на право оренди комунального майна територіальної громади міста</w:t>
      </w:r>
      <w:r w:rsidR="0092112E" w:rsidRPr="00A12D9B">
        <w:rPr>
          <w:rFonts w:ascii="Times New Roman" w:hAnsi="Times New Roman"/>
          <w:sz w:val="24"/>
          <w:szCs w:val="24"/>
          <w:lang w:val="uk-UA"/>
        </w:rPr>
        <w:t>»</w:t>
      </w:r>
      <w:r w:rsidRPr="00A12D9B">
        <w:rPr>
          <w:rFonts w:ascii="Times New Roman" w:hAnsi="Times New Roman"/>
          <w:sz w:val="24"/>
          <w:szCs w:val="24"/>
          <w:lang w:val="uk-UA"/>
        </w:rPr>
        <w:t>.</w:t>
      </w:r>
    </w:p>
    <w:p w:rsidR="00D40F6C" w:rsidRDefault="005D3573" w:rsidP="00D40F6C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A12D9B">
        <w:rPr>
          <w:rFonts w:ascii="Times New Roman" w:hAnsi="Times New Roman"/>
          <w:b/>
          <w:sz w:val="24"/>
          <w:szCs w:val="24"/>
          <w:lang w:val="uk-UA"/>
        </w:rPr>
        <w:t xml:space="preserve">2.Назва виконавця заходів з відстеження: </w:t>
      </w:r>
      <w:r w:rsidRPr="00A12D9B">
        <w:rPr>
          <w:rFonts w:ascii="Times New Roman" w:hAnsi="Times New Roman"/>
          <w:sz w:val="24"/>
          <w:szCs w:val="24"/>
          <w:lang w:val="uk-UA"/>
        </w:rPr>
        <w:t>відділ економічного розвитку, промисловості, інфраструктури та торгівлі</w:t>
      </w:r>
      <w:r w:rsidR="0092112E" w:rsidRPr="00A12D9B">
        <w:rPr>
          <w:rFonts w:ascii="Times New Roman" w:hAnsi="Times New Roman"/>
          <w:sz w:val="24"/>
          <w:szCs w:val="24"/>
          <w:lang w:val="uk-UA"/>
        </w:rPr>
        <w:t>.</w:t>
      </w:r>
    </w:p>
    <w:p w:rsidR="00726B8C" w:rsidRPr="0014769D" w:rsidRDefault="00D40F6C" w:rsidP="00D40F6C">
      <w:pPr>
        <w:spacing w:after="0"/>
        <w:jc w:val="both"/>
        <w:rPr>
          <w:rFonts w:ascii="Times New Roman" w:eastAsia="Batang" w:hAnsi="Times New Roman"/>
          <w:sz w:val="24"/>
          <w:szCs w:val="24"/>
          <w:highlight w:val="yellow"/>
          <w:lang w:val="uk-UA"/>
        </w:rPr>
      </w:pPr>
      <w:r w:rsidRPr="00D40F6C">
        <w:rPr>
          <w:rFonts w:ascii="Times New Roman" w:hAnsi="Times New Roman"/>
          <w:b/>
          <w:sz w:val="24"/>
          <w:szCs w:val="24"/>
          <w:lang w:val="uk-UA"/>
        </w:rPr>
        <w:t>3.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D3573" w:rsidRPr="00D40F6C">
        <w:rPr>
          <w:rFonts w:ascii="Times New Roman" w:hAnsi="Times New Roman"/>
          <w:b/>
          <w:sz w:val="24"/>
          <w:szCs w:val="24"/>
          <w:lang w:val="uk-UA"/>
        </w:rPr>
        <w:t>Цілі прийняття акту</w:t>
      </w:r>
      <w:r w:rsidR="005D3573" w:rsidRPr="00D40F6C">
        <w:rPr>
          <w:rFonts w:ascii="Times New Roman" w:hAnsi="Times New Roman"/>
          <w:sz w:val="24"/>
          <w:szCs w:val="24"/>
          <w:lang w:val="uk-UA"/>
        </w:rPr>
        <w:t xml:space="preserve"> –</w:t>
      </w:r>
      <w:r w:rsidR="00726B8C" w:rsidRPr="00D40F6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40F6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2409D">
        <w:rPr>
          <w:rFonts w:ascii="Times New Roman" w:hAnsi="Times New Roman"/>
          <w:sz w:val="24"/>
          <w:szCs w:val="24"/>
          <w:lang w:val="uk-UA"/>
        </w:rPr>
        <w:t xml:space="preserve">ефективність використання комунального майна; забезпечення дотримання вимог чинного </w:t>
      </w:r>
      <w:r w:rsidR="00E25AA2">
        <w:rPr>
          <w:rFonts w:ascii="Times New Roman" w:hAnsi="Times New Roman"/>
          <w:sz w:val="24"/>
          <w:szCs w:val="24"/>
          <w:lang w:val="uk-UA"/>
        </w:rPr>
        <w:t>законодавства щодо орендних відносин; удосконалення єдиного організаційного та економічного механізму при проведенні конкурсу на право оренди комунального майна; розроблення єдиного Порядку проведення конкурсу на право оренди комунального майна.</w:t>
      </w:r>
    </w:p>
    <w:p w:rsidR="005D3573" w:rsidRPr="0014769D" w:rsidRDefault="005D3573" w:rsidP="00D40F6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4769D">
        <w:rPr>
          <w:rFonts w:ascii="Times New Roman" w:hAnsi="Times New Roman"/>
          <w:b/>
          <w:sz w:val="24"/>
          <w:szCs w:val="24"/>
          <w:lang w:val="uk-UA"/>
        </w:rPr>
        <w:t xml:space="preserve">4. Строк виконання заходів з відстеження: </w:t>
      </w:r>
      <w:r w:rsidR="0014769D" w:rsidRPr="0014769D">
        <w:rPr>
          <w:rFonts w:ascii="Times New Roman" w:hAnsi="Times New Roman"/>
          <w:sz w:val="24"/>
          <w:szCs w:val="24"/>
          <w:lang w:val="uk-UA"/>
        </w:rPr>
        <w:t>20</w:t>
      </w:r>
      <w:r w:rsidRPr="0014769D">
        <w:rPr>
          <w:rFonts w:ascii="Times New Roman" w:hAnsi="Times New Roman"/>
          <w:sz w:val="24"/>
          <w:szCs w:val="24"/>
          <w:lang w:val="uk-UA"/>
        </w:rPr>
        <w:t>.</w:t>
      </w:r>
      <w:r w:rsidR="0014769D" w:rsidRPr="0014769D">
        <w:rPr>
          <w:rFonts w:ascii="Times New Roman" w:hAnsi="Times New Roman"/>
          <w:sz w:val="24"/>
          <w:szCs w:val="24"/>
          <w:lang w:val="uk-UA"/>
        </w:rPr>
        <w:t>1</w:t>
      </w:r>
      <w:r w:rsidR="0092112E" w:rsidRPr="0014769D">
        <w:rPr>
          <w:rFonts w:ascii="Times New Roman" w:hAnsi="Times New Roman"/>
          <w:sz w:val="24"/>
          <w:szCs w:val="24"/>
          <w:lang w:val="uk-UA"/>
        </w:rPr>
        <w:t>0</w:t>
      </w:r>
      <w:r w:rsidRPr="0014769D">
        <w:rPr>
          <w:rFonts w:ascii="Times New Roman" w:hAnsi="Times New Roman"/>
          <w:sz w:val="24"/>
          <w:szCs w:val="24"/>
          <w:lang w:val="uk-UA"/>
        </w:rPr>
        <w:t>.201</w:t>
      </w:r>
      <w:r w:rsidR="0092112E" w:rsidRPr="0014769D">
        <w:rPr>
          <w:rFonts w:ascii="Times New Roman" w:hAnsi="Times New Roman"/>
          <w:sz w:val="24"/>
          <w:szCs w:val="24"/>
          <w:lang w:val="uk-UA"/>
        </w:rPr>
        <w:t>8</w:t>
      </w:r>
      <w:r w:rsidRPr="0014769D">
        <w:rPr>
          <w:rFonts w:ascii="Times New Roman" w:hAnsi="Times New Roman"/>
          <w:sz w:val="24"/>
          <w:szCs w:val="24"/>
          <w:lang w:val="uk-UA"/>
        </w:rPr>
        <w:t>р. -</w:t>
      </w:r>
      <w:r w:rsidR="00D40F6C" w:rsidRPr="0014769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4769D" w:rsidRPr="0014769D">
        <w:rPr>
          <w:rFonts w:ascii="Times New Roman" w:hAnsi="Times New Roman"/>
          <w:sz w:val="24"/>
          <w:szCs w:val="24"/>
          <w:lang w:val="uk-UA"/>
        </w:rPr>
        <w:t>14</w:t>
      </w:r>
      <w:r w:rsidRPr="0014769D">
        <w:rPr>
          <w:rFonts w:ascii="Times New Roman" w:hAnsi="Times New Roman"/>
          <w:sz w:val="24"/>
          <w:szCs w:val="24"/>
          <w:lang w:val="uk-UA"/>
        </w:rPr>
        <w:t>.</w:t>
      </w:r>
      <w:r w:rsidR="0014769D" w:rsidRPr="0014769D">
        <w:rPr>
          <w:rFonts w:ascii="Times New Roman" w:hAnsi="Times New Roman"/>
          <w:sz w:val="24"/>
          <w:szCs w:val="24"/>
          <w:lang w:val="uk-UA"/>
        </w:rPr>
        <w:t>12</w:t>
      </w:r>
      <w:r w:rsidRPr="0014769D">
        <w:rPr>
          <w:rFonts w:ascii="Times New Roman" w:hAnsi="Times New Roman"/>
          <w:sz w:val="24"/>
          <w:szCs w:val="24"/>
          <w:lang w:val="uk-UA"/>
        </w:rPr>
        <w:t>.201</w:t>
      </w:r>
      <w:r w:rsidR="0092112E" w:rsidRPr="0014769D">
        <w:rPr>
          <w:rFonts w:ascii="Times New Roman" w:hAnsi="Times New Roman"/>
          <w:sz w:val="24"/>
          <w:szCs w:val="24"/>
          <w:lang w:val="uk-UA"/>
        </w:rPr>
        <w:t>8</w:t>
      </w:r>
      <w:r w:rsidRPr="0014769D">
        <w:rPr>
          <w:rFonts w:ascii="Times New Roman" w:hAnsi="Times New Roman"/>
          <w:sz w:val="24"/>
          <w:szCs w:val="24"/>
          <w:lang w:val="uk-UA"/>
        </w:rPr>
        <w:t>р.</w:t>
      </w:r>
    </w:p>
    <w:p w:rsidR="005D3573" w:rsidRPr="0014769D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14769D">
        <w:rPr>
          <w:rFonts w:ascii="Times New Roman" w:hAnsi="Times New Roman"/>
          <w:b/>
          <w:sz w:val="24"/>
          <w:szCs w:val="24"/>
          <w:lang w:val="uk-UA"/>
        </w:rPr>
        <w:t>5. Тип відстеження:</w:t>
      </w:r>
      <w:r w:rsidRPr="0014769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40F6C" w:rsidRPr="0014769D">
        <w:rPr>
          <w:rFonts w:ascii="Times New Roman" w:hAnsi="Times New Roman"/>
          <w:sz w:val="24"/>
          <w:szCs w:val="24"/>
          <w:lang w:val="uk-UA"/>
        </w:rPr>
        <w:t>повторне</w:t>
      </w:r>
      <w:r w:rsidRPr="0014769D">
        <w:rPr>
          <w:rFonts w:ascii="Times New Roman" w:hAnsi="Times New Roman"/>
          <w:sz w:val="24"/>
          <w:szCs w:val="24"/>
          <w:lang w:val="uk-UA"/>
        </w:rPr>
        <w:t>.</w:t>
      </w:r>
    </w:p>
    <w:p w:rsidR="005D3573" w:rsidRPr="0014769D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14769D">
        <w:rPr>
          <w:rFonts w:ascii="Times New Roman" w:hAnsi="Times New Roman"/>
          <w:b/>
          <w:sz w:val="24"/>
          <w:szCs w:val="24"/>
          <w:lang w:val="uk-UA"/>
        </w:rPr>
        <w:t>6.</w:t>
      </w:r>
      <w:r w:rsidRPr="0014769D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  <w:proofErr w:type="spellStart"/>
      <w:r w:rsidRPr="0014769D">
        <w:rPr>
          <w:rFonts w:ascii="Times New Roman" w:hAnsi="Times New Roman"/>
          <w:b/>
          <w:sz w:val="24"/>
          <w:szCs w:val="24"/>
        </w:rPr>
        <w:t>Методи</w:t>
      </w:r>
      <w:proofErr w:type="spellEnd"/>
      <w:r w:rsidRPr="0014769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4769D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14769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4769D">
        <w:rPr>
          <w:rFonts w:ascii="Times New Roman" w:hAnsi="Times New Roman"/>
          <w:b/>
          <w:sz w:val="24"/>
          <w:szCs w:val="24"/>
        </w:rPr>
        <w:t>результатів</w:t>
      </w:r>
      <w:proofErr w:type="spellEnd"/>
      <w:r w:rsidRPr="0014769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14769D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14769D">
        <w:rPr>
          <w:rFonts w:ascii="Times New Roman" w:hAnsi="Times New Roman"/>
          <w:b/>
          <w:sz w:val="24"/>
          <w:szCs w:val="24"/>
        </w:rPr>
        <w:t>ідстеження</w:t>
      </w:r>
      <w:proofErr w:type="spellEnd"/>
      <w:r w:rsidR="00B85953" w:rsidRPr="0014769D">
        <w:rPr>
          <w:rFonts w:ascii="Times New Roman" w:hAnsi="Times New Roman"/>
          <w:b/>
          <w:sz w:val="24"/>
          <w:szCs w:val="24"/>
          <w:lang w:val="uk-UA"/>
        </w:rPr>
        <w:t>:</w:t>
      </w:r>
      <w:r w:rsidR="008D7A0F" w:rsidRPr="0014769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062C05" w:rsidRPr="0014769D">
        <w:rPr>
          <w:rFonts w:ascii="Times New Roman" w:hAnsi="Times New Roman"/>
          <w:sz w:val="24"/>
          <w:szCs w:val="24"/>
          <w:lang w:val="uk-UA"/>
        </w:rPr>
        <w:t>статистичний.</w:t>
      </w:r>
    </w:p>
    <w:p w:rsidR="003D3C0A" w:rsidRPr="00E25AA2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E25AA2">
        <w:rPr>
          <w:rFonts w:ascii="Times New Roman" w:hAnsi="Times New Roman"/>
          <w:b/>
          <w:sz w:val="24"/>
          <w:szCs w:val="24"/>
          <w:lang w:val="uk-UA"/>
        </w:rPr>
        <w:t>7. Дані та припущення, на основі яких відстежувалася результативність, а також способи одержання даних:</w:t>
      </w:r>
      <w:r w:rsidR="008D7A0F" w:rsidRPr="00E25AA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2F657B" w:rsidRPr="00E25AA2">
        <w:rPr>
          <w:rFonts w:ascii="Times New Roman" w:hAnsi="Times New Roman"/>
          <w:sz w:val="24"/>
          <w:szCs w:val="24"/>
          <w:lang w:val="uk-UA"/>
        </w:rPr>
        <w:t>враховуючи цілі прийняття</w:t>
      </w:r>
      <w:r w:rsidR="002F657B" w:rsidRPr="00E25AA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2F657B" w:rsidRPr="00E25AA2">
        <w:rPr>
          <w:rFonts w:ascii="Times New Roman" w:hAnsi="Times New Roman"/>
          <w:sz w:val="24"/>
          <w:szCs w:val="24"/>
          <w:lang w:val="uk-UA"/>
        </w:rPr>
        <w:t xml:space="preserve">даного регуляторного акта, для </w:t>
      </w:r>
      <w:r w:rsidR="003D3C0A" w:rsidRPr="00E25AA2">
        <w:rPr>
          <w:rFonts w:ascii="Times New Roman" w:hAnsi="Times New Roman"/>
          <w:sz w:val="24"/>
          <w:szCs w:val="24"/>
          <w:lang w:val="uk-UA"/>
        </w:rPr>
        <w:t>відстеження його результативності були визначені показники результативності:</w:t>
      </w:r>
    </w:p>
    <w:p w:rsidR="00563C9F" w:rsidRPr="00E25AA2" w:rsidRDefault="00563C9F" w:rsidP="00563C9F">
      <w:pPr>
        <w:pStyle w:val="a3"/>
        <w:numPr>
          <w:ilvl w:val="0"/>
          <w:numId w:val="8"/>
        </w:numPr>
        <w:shd w:val="clear" w:color="auto" w:fill="F9F9F0"/>
        <w:spacing w:after="0" w:line="0" w:lineRule="atLeast"/>
        <w:jc w:val="both"/>
        <w:rPr>
          <w:rFonts w:ascii="Times New Roman" w:eastAsia="Times New Roman" w:hAnsi="Times New Roman"/>
          <w:color w:val="252121"/>
          <w:sz w:val="24"/>
          <w:szCs w:val="24"/>
          <w:lang w:val="uk-UA" w:eastAsia="ru-RU"/>
        </w:rPr>
      </w:pPr>
      <w:r w:rsidRPr="00E25AA2">
        <w:rPr>
          <w:rFonts w:ascii="Times New Roman" w:eastAsia="Times New Roman" w:hAnsi="Times New Roman"/>
          <w:color w:val="252121"/>
          <w:sz w:val="24"/>
          <w:szCs w:val="24"/>
          <w:lang w:val="uk-UA" w:eastAsia="ru-RU"/>
        </w:rPr>
        <w:t xml:space="preserve">розмір надходжень до міського бюджету від </w:t>
      </w:r>
      <w:r w:rsidR="00E25AA2" w:rsidRPr="00E25AA2">
        <w:rPr>
          <w:rFonts w:ascii="Times New Roman" w:eastAsia="Times New Roman" w:hAnsi="Times New Roman"/>
          <w:color w:val="252121"/>
          <w:sz w:val="24"/>
          <w:szCs w:val="24"/>
          <w:lang w:val="uk-UA" w:eastAsia="ru-RU"/>
        </w:rPr>
        <w:t>передачі в оренду об’єктів комунальної власності,</w:t>
      </w:r>
      <w:r w:rsidRPr="00E25AA2">
        <w:rPr>
          <w:rFonts w:ascii="Times New Roman" w:eastAsia="Times New Roman" w:hAnsi="Times New Roman"/>
          <w:color w:val="252121"/>
          <w:sz w:val="24"/>
          <w:szCs w:val="24"/>
          <w:lang w:val="uk-UA" w:eastAsia="ru-RU"/>
        </w:rPr>
        <w:t xml:space="preserve"> </w:t>
      </w:r>
      <w:proofErr w:type="spellStart"/>
      <w:r w:rsidRPr="00E25AA2">
        <w:rPr>
          <w:rFonts w:ascii="Times New Roman" w:eastAsia="Times New Roman" w:hAnsi="Times New Roman"/>
          <w:color w:val="252121"/>
          <w:sz w:val="24"/>
          <w:szCs w:val="24"/>
          <w:lang w:val="uk-UA" w:eastAsia="ru-RU"/>
        </w:rPr>
        <w:t>тис.грн</w:t>
      </w:r>
      <w:proofErr w:type="spellEnd"/>
      <w:r w:rsidRPr="00E25AA2">
        <w:rPr>
          <w:rFonts w:ascii="Times New Roman" w:eastAsia="Times New Roman" w:hAnsi="Times New Roman"/>
          <w:color w:val="252121"/>
          <w:sz w:val="24"/>
          <w:szCs w:val="24"/>
          <w:lang w:val="uk-UA" w:eastAsia="ru-RU"/>
        </w:rPr>
        <w:t>.;</w:t>
      </w:r>
    </w:p>
    <w:p w:rsidR="00E25AA2" w:rsidRPr="00E25AA2" w:rsidRDefault="00563C9F" w:rsidP="00563C9F">
      <w:pPr>
        <w:pStyle w:val="a3"/>
        <w:numPr>
          <w:ilvl w:val="0"/>
          <w:numId w:val="8"/>
        </w:numPr>
        <w:shd w:val="clear" w:color="auto" w:fill="F9F9F0"/>
        <w:spacing w:after="0" w:line="0" w:lineRule="atLeast"/>
        <w:jc w:val="both"/>
        <w:rPr>
          <w:rFonts w:ascii="Times New Roman" w:eastAsia="Times New Roman" w:hAnsi="Times New Roman"/>
          <w:color w:val="252121"/>
          <w:sz w:val="24"/>
          <w:szCs w:val="24"/>
          <w:lang w:val="uk-UA" w:eastAsia="ru-RU"/>
        </w:rPr>
      </w:pPr>
      <w:r w:rsidRPr="00E25AA2">
        <w:rPr>
          <w:rFonts w:ascii="Times New Roman" w:eastAsia="Times New Roman" w:hAnsi="Times New Roman"/>
          <w:color w:val="252121"/>
          <w:sz w:val="24"/>
          <w:szCs w:val="24"/>
          <w:lang w:val="uk-UA" w:eastAsia="ru-RU"/>
        </w:rPr>
        <w:t xml:space="preserve">кількість суб’єктів </w:t>
      </w:r>
      <w:r w:rsidR="00E25AA2" w:rsidRPr="00E25AA2">
        <w:rPr>
          <w:rFonts w:ascii="Times New Roman" w:eastAsia="Times New Roman" w:hAnsi="Times New Roman"/>
          <w:color w:val="252121"/>
          <w:sz w:val="24"/>
          <w:szCs w:val="24"/>
          <w:lang w:val="uk-UA" w:eastAsia="ru-RU"/>
        </w:rPr>
        <w:t>господарювання та/або фізичних осіб, на яких поширюється дія акта;</w:t>
      </w:r>
    </w:p>
    <w:p w:rsidR="00E25AA2" w:rsidRPr="00E25AA2" w:rsidRDefault="00E25AA2" w:rsidP="00563C9F">
      <w:pPr>
        <w:pStyle w:val="a3"/>
        <w:numPr>
          <w:ilvl w:val="0"/>
          <w:numId w:val="8"/>
        </w:numPr>
        <w:shd w:val="clear" w:color="auto" w:fill="F9F9F0"/>
        <w:spacing w:after="0" w:line="0" w:lineRule="atLeast"/>
        <w:jc w:val="both"/>
        <w:rPr>
          <w:rFonts w:ascii="Times New Roman" w:eastAsia="Times New Roman" w:hAnsi="Times New Roman"/>
          <w:color w:val="252121"/>
          <w:sz w:val="24"/>
          <w:szCs w:val="24"/>
          <w:lang w:val="uk-UA" w:eastAsia="ru-RU"/>
        </w:rPr>
      </w:pPr>
      <w:r w:rsidRPr="00E25AA2">
        <w:rPr>
          <w:rFonts w:ascii="Times New Roman" w:eastAsia="Times New Roman" w:hAnsi="Times New Roman"/>
          <w:color w:val="252121"/>
          <w:sz w:val="24"/>
          <w:szCs w:val="24"/>
          <w:lang w:val="uk-UA" w:eastAsia="ru-RU"/>
        </w:rPr>
        <w:t xml:space="preserve">розмір коштів і час, що витрачаються суб’єктами господарювання та/або фізичними особами, пов’язаними з виконанням вимог акта, </w:t>
      </w:r>
      <w:proofErr w:type="spellStart"/>
      <w:r w:rsidRPr="00E25AA2">
        <w:rPr>
          <w:rFonts w:ascii="Times New Roman" w:eastAsia="Times New Roman" w:hAnsi="Times New Roman"/>
          <w:color w:val="252121"/>
          <w:sz w:val="24"/>
          <w:szCs w:val="24"/>
          <w:lang w:val="uk-UA" w:eastAsia="ru-RU"/>
        </w:rPr>
        <w:t>тис.грн</w:t>
      </w:r>
      <w:proofErr w:type="spellEnd"/>
      <w:r w:rsidRPr="00E25AA2">
        <w:rPr>
          <w:rFonts w:ascii="Times New Roman" w:eastAsia="Times New Roman" w:hAnsi="Times New Roman"/>
          <w:color w:val="252121"/>
          <w:sz w:val="24"/>
          <w:szCs w:val="24"/>
          <w:lang w:val="uk-UA" w:eastAsia="ru-RU"/>
        </w:rPr>
        <w:t>.;</w:t>
      </w:r>
    </w:p>
    <w:p w:rsidR="00563C9F" w:rsidRPr="00E25AA2" w:rsidRDefault="00563C9F" w:rsidP="00563C9F">
      <w:pPr>
        <w:pStyle w:val="a3"/>
        <w:numPr>
          <w:ilvl w:val="0"/>
          <w:numId w:val="8"/>
        </w:numPr>
        <w:shd w:val="clear" w:color="auto" w:fill="F9F9F0"/>
        <w:spacing w:after="0" w:line="0" w:lineRule="atLeast"/>
        <w:jc w:val="both"/>
        <w:rPr>
          <w:rFonts w:ascii="Times New Roman" w:eastAsia="Times New Roman" w:hAnsi="Times New Roman"/>
          <w:color w:val="252121"/>
          <w:sz w:val="24"/>
          <w:szCs w:val="24"/>
          <w:lang w:val="uk-UA" w:eastAsia="ru-RU"/>
        </w:rPr>
      </w:pPr>
      <w:proofErr w:type="spellStart"/>
      <w:proofErr w:type="gramStart"/>
      <w:r w:rsidRPr="00E25AA2">
        <w:rPr>
          <w:rFonts w:ascii="Times New Roman" w:eastAsia="Times New Roman" w:hAnsi="Times New Roman"/>
          <w:color w:val="252121"/>
          <w:sz w:val="24"/>
          <w:szCs w:val="24"/>
          <w:lang w:eastAsia="ru-RU"/>
        </w:rPr>
        <w:t>р</w:t>
      </w:r>
      <w:proofErr w:type="gramEnd"/>
      <w:r w:rsidRPr="00E25AA2">
        <w:rPr>
          <w:rFonts w:ascii="Times New Roman" w:eastAsia="Times New Roman" w:hAnsi="Times New Roman"/>
          <w:color w:val="252121"/>
          <w:sz w:val="24"/>
          <w:szCs w:val="24"/>
          <w:lang w:eastAsia="ru-RU"/>
        </w:rPr>
        <w:t>івень</w:t>
      </w:r>
      <w:proofErr w:type="spellEnd"/>
      <w:r w:rsidRPr="00E25AA2">
        <w:rPr>
          <w:rFonts w:ascii="Times New Roman" w:eastAsia="Times New Roman" w:hAnsi="Times New Roman"/>
          <w:color w:val="252121"/>
          <w:sz w:val="24"/>
          <w:szCs w:val="24"/>
          <w:lang w:eastAsia="ru-RU"/>
        </w:rPr>
        <w:t xml:space="preserve"> </w:t>
      </w:r>
      <w:proofErr w:type="spellStart"/>
      <w:r w:rsidRPr="00E25AA2">
        <w:rPr>
          <w:rFonts w:ascii="Times New Roman" w:eastAsia="Times New Roman" w:hAnsi="Times New Roman"/>
          <w:color w:val="252121"/>
          <w:sz w:val="24"/>
          <w:szCs w:val="24"/>
          <w:lang w:eastAsia="ru-RU"/>
        </w:rPr>
        <w:t>поінформованості</w:t>
      </w:r>
      <w:proofErr w:type="spellEnd"/>
      <w:r w:rsidRPr="00E25AA2">
        <w:rPr>
          <w:rFonts w:ascii="Times New Roman" w:eastAsia="Times New Roman" w:hAnsi="Times New Roman"/>
          <w:color w:val="252121"/>
          <w:sz w:val="24"/>
          <w:szCs w:val="24"/>
          <w:lang w:eastAsia="ru-RU"/>
        </w:rPr>
        <w:t xml:space="preserve"> </w:t>
      </w:r>
      <w:proofErr w:type="spellStart"/>
      <w:r w:rsidRPr="00E25AA2">
        <w:rPr>
          <w:rFonts w:ascii="Times New Roman" w:eastAsia="Times New Roman" w:hAnsi="Times New Roman"/>
          <w:color w:val="252121"/>
          <w:sz w:val="24"/>
          <w:szCs w:val="24"/>
          <w:lang w:eastAsia="ru-RU"/>
        </w:rPr>
        <w:t>суб’єктів</w:t>
      </w:r>
      <w:proofErr w:type="spellEnd"/>
      <w:r w:rsidRPr="00E25AA2">
        <w:rPr>
          <w:rFonts w:ascii="Times New Roman" w:eastAsia="Times New Roman" w:hAnsi="Times New Roman"/>
          <w:color w:val="252121"/>
          <w:sz w:val="24"/>
          <w:szCs w:val="24"/>
          <w:lang w:eastAsia="ru-RU"/>
        </w:rPr>
        <w:t xml:space="preserve"> </w:t>
      </w:r>
      <w:proofErr w:type="spellStart"/>
      <w:r w:rsidRPr="00E25AA2">
        <w:rPr>
          <w:rFonts w:ascii="Times New Roman" w:eastAsia="Times New Roman" w:hAnsi="Times New Roman"/>
          <w:color w:val="252121"/>
          <w:sz w:val="24"/>
          <w:szCs w:val="24"/>
          <w:lang w:eastAsia="ru-RU"/>
        </w:rPr>
        <w:t>господарювання</w:t>
      </w:r>
      <w:proofErr w:type="spellEnd"/>
      <w:r w:rsidRPr="00E25AA2">
        <w:rPr>
          <w:rFonts w:ascii="Times New Roman" w:eastAsia="Times New Roman" w:hAnsi="Times New Roman"/>
          <w:color w:val="252121"/>
          <w:sz w:val="24"/>
          <w:szCs w:val="24"/>
          <w:lang w:eastAsia="ru-RU"/>
        </w:rPr>
        <w:t xml:space="preserve"> та/</w:t>
      </w:r>
      <w:proofErr w:type="spellStart"/>
      <w:r w:rsidRPr="00E25AA2">
        <w:rPr>
          <w:rFonts w:ascii="Times New Roman" w:eastAsia="Times New Roman" w:hAnsi="Times New Roman"/>
          <w:color w:val="252121"/>
          <w:sz w:val="24"/>
          <w:szCs w:val="24"/>
          <w:lang w:eastAsia="ru-RU"/>
        </w:rPr>
        <w:t>або</w:t>
      </w:r>
      <w:proofErr w:type="spellEnd"/>
      <w:r w:rsidRPr="00E25AA2">
        <w:rPr>
          <w:rFonts w:ascii="Times New Roman" w:eastAsia="Times New Roman" w:hAnsi="Times New Roman"/>
          <w:color w:val="252121"/>
          <w:sz w:val="24"/>
          <w:szCs w:val="24"/>
          <w:lang w:eastAsia="ru-RU"/>
        </w:rPr>
        <w:t xml:space="preserve"> </w:t>
      </w:r>
      <w:proofErr w:type="spellStart"/>
      <w:r w:rsidRPr="00E25AA2">
        <w:rPr>
          <w:rFonts w:ascii="Times New Roman" w:eastAsia="Times New Roman" w:hAnsi="Times New Roman"/>
          <w:color w:val="252121"/>
          <w:sz w:val="24"/>
          <w:szCs w:val="24"/>
          <w:lang w:eastAsia="ru-RU"/>
        </w:rPr>
        <w:t>фізичних</w:t>
      </w:r>
      <w:proofErr w:type="spellEnd"/>
      <w:r w:rsidRPr="00E25AA2">
        <w:rPr>
          <w:rFonts w:ascii="Times New Roman" w:eastAsia="Times New Roman" w:hAnsi="Times New Roman"/>
          <w:color w:val="252121"/>
          <w:sz w:val="24"/>
          <w:szCs w:val="24"/>
          <w:lang w:eastAsia="ru-RU"/>
        </w:rPr>
        <w:t xml:space="preserve"> </w:t>
      </w:r>
      <w:proofErr w:type="spellStart"/>
      <w:r w:rsidRPr="00E25AA2">
        <w:rPr>
          <w:rFonts w:ascii="Times New Roman" w:eastAsia="Times New Roman" w:hAnsi="Times New Roman"/>
          <w:color w:val="252121"/>
          <w:sz w:val="24"/>
          <w:szCs w:val="24"/>
          <w:lang w:eastAsia="ru-RU"/>
        </w:rPr>
        <w:t>осіб</w:t>
      </w:r>
      <w:proofErr w:type="spellEnd"/>
      <w:r w:rsidRPr="00E25AA2">
        <w:rPr>
          <w:rFonts w:ascii="Times New Roman" w:eastAsia="Times New Roman" w:hAnsi="Times New Roman"/>
          <w:color w:val="252121"/>
          <w:sz w:val="24"/>
          <w:szCs w:val="24"/>
          <w:lang w:eastAsia="ru-RU"/>
        </w:rPr>
        <w:t xml:space="preserve"> з </w:t>
      </w:r>
      <w:proofErr w:type="spellStart"/>
      <w:r w:rsidRPr="00E25AA2">
        <w:rPr>
          <w:rFonts w:ascii="Times New Roman" w:eastAsia="Times New Roman" w:hAnsi="Times New Roman"/>
          <w:color w:val="252121"/>
          <w:sz w:val="24"/>
          <w:szCs w:val="24"/>
          <w:lang w:eastAsia="ru-RU"/>
        </w:rPr>
        <w:t>основних</w:t>
      </w:r>
      <w:proofErr w:type="spellEnd"/>
      <w:r w:rsidRPr="00E25AA2">
        <w:rPr>
          <w:rFonts w:ascii="Times New Roman" w:eastAsia="Times New Roman" w:hAnsi="Times New Roman"/>
          <w:color w:val="252121"/>
          <w:sz w:val="24"/>
          <w:szCs w:val="24"/>
          <w:lang w:eastAsia="ru-RU"/>
        </w:rPr>
        <w:t xml:space="preserve"> </w:t>
      </w:r>
      <w:proofErr w:type="spellStart"/>
      <w:r w:rsidRPr="00E25AA2">
        <w:rPr>
          <w:rFonts w:ascii="Times New Roman" w:eastAsia="Times New Roman" w:hAnsi="Times New Roman"/>
          <w:color w:val="252121"/>
          <w:sz w:val="24"/>
          <w:szCs w:val="24"/>
          <w:lang w:eastAsia="ru-RU"/>
        </w:rPr>
        <w:t>положень</w:t>
      </w:r>
      <w:proofErr w:type="spellEnd"/>
      <w:r w:rsidRPr="00E25AA2">
        <w:rPr>
          <w:rFonts w:ascii="Times New Roman" w:eastAsia="Times New Roman" w:hAnsi="Times New Roman"/>
          <w:color w:val="252121"/>
          <w:sz w:val="24"/>
          <w:szCs w:val="24"/>
          <w:lang w:eastAsia="ru-RU"/>
        </w:rPr>
        <w:t xml:space="preserve"> акта.</w:t>
      </w:r>
    </w:p>
    <w:p w:rsidR="00563C9F" w:rsidRPr="00E25AA2" w:rsidRDefault="005D3573" w:rsidP="00D77767">
      <w:pPr>
        <w:spacing w:after="0" w:line="23" w:lineRule="atLeast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25AA2">
        <w:rPr>
          <w:rFonts w:ascii="Times New Roman" w:hAnsi="Times New Roman"/>
          <w:b/>
          <w:sz w:val="24"/>
          <w:szCs w:val="24"/>
          <w:lang w:val="uk-UA"/>
        </w:rPr>
        <w:t xml:space="preserve">8. </w:t>
      </w:r>
      <w:proofErr w:type="spellStart"/>
      <w:r w:rsidRPr="00E25AA2">
        <w:rPr>
          <w:rFonts w:ascii="Times New Roman" w:hAnsi="Times New Roman"/>
          <w:b/>
          <w:sz w:val="24"/>
          <w:szCs w:val="24"/>
        </w:rPr>
        <w:t>Кількісні</w:t>
      </w:r>
      <w:proofErr w:type="spellEnd"/>
      <w:r w:rsidRPr="00E25AA2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E25AA2">
        <w:rPr>
          <w:rFonts w:ascii="Times New Roman" w:hAnsi="Times New Roman"/>
          <w:b/>
          <w:sz w:val="24"/>
          <w:szCs w:val="24"/>
        </w:rPr>
        <w:t>якісні</w:t>
      </w:r>
      <w:proofErr w:type="spellEnd"/>
      <w:r w:rsidRPr="00E25AA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25AA2">
        <w:rPr>
          <w:rFonts w:ascii="Times New Roman" w:hAnsi="Times New Roman"/>
          <w:b/>
          <w:sz w:val="24"/>
          <w:szCs w:val="24"/>
        </w:rPr>
        <w:t>значення</w:t>
      </w:r>
      <w:proofErr w:type="spellEnd"/>
      <w:r w:rsidRPr="00E25AA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25AA2">
        <w:rPr>
          <w:rFonts w:ascii="Times New Roman" w:hAnsi="Times New Roman"/>
          <w:b/>
          <w:sz w:val="24"/>
          <w:szCs w:val="24"/>
        </w:rPr>
        <w:t>показників</w:t>
      </w:r>
      <w:proofErr w:type="spellEnd"/>
      <w:r w:rsidRPr="00E25AA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25AA2">
        <w:rPr>
          <w:rFonts w:ascii="Times New Roman" w:hAnsi="Times New Roman"/>
          <w:b/>
          <w:sz w:val="24"/>
          <w:szCs w:val="24"/>
        </w:rPr>
        <w:t>результативності</w:t>
      </w:r>
      <w:proofErr w:type="spellEnd"/>
      <w:r w:rsidRPr="00E25AA2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E25AA2">
        <w:rPr>
          <w:rFonts w:ascii="Times New Roman" w:hAnsi="Times New Roman"/>
          <w:b/>
          <w:sz w:val="24"/>
          <w:szCs w:val="24"/>
        </w:rPr>
        <w:t>регуляторного</w:t>
      </w:r>
      <w:proofErr w:type="gramEnd"/>
      <w:r w:rsidRPr="00E25AA2">
        <w:rPr>
          <w:rFonts w:ascii="Times New Roman" w:hAnsi="Times New Roman"/>
          <w:b/>
          <w:sz w:val="24"/>
          <w:szCs w:val="24"/>
        </w:rPr>
        <w:t xml:space="preserve"> акту</w:t>
      </w:r>
      <w:r w:rsidRPr="00E25AA2">
        <w:rPr>
          <w:rFonts w:ascii="Times New Roman" w:hAnsi="Times New Roman"/>
          <w:b/>
          <w:sz w:val="24"/>
          <w:szCs w:val="24"/>
          <w:lang w:val="uk-UA"/>
        </w:rPr>
        <w:t>:</w:t>
      </w:r>
      <w:r w:rsidR="00D77767" w:rsidRPr="00E25AA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tbl>
      <w:tblPr>
        <w:tblW w:w="9498" w:type="dxa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2"/>
        <w:gridCol w:w="2126"/>
        <w:gridCol w:w="2410"/>
      </w:tblGrid>
      <w:tr w:rsidR="00563C9F" w:rsidRPr="0014769D" w:rsidTr="00563C9F">
        <w:tc>
          <w:tcPr>
            <w:tcW w:w="4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63C9F" w:rsidRPr="0014769D" w:rsidRDefault="00563C9F" w:rsidP="00563C9F">
            <w:pPr>
              <w:spacing w:after="0" w:line="257" w:lineRule="atLeast"/>
              <w:jc w:val="center"/>
              <w:rPr>
                <w:rFonts w:ascii="Times New Roman" w:eastAsia="Times New Roman" w:hAnsi="Times New Roman"/>
                <w:color w:val="202020"/>
                <w:sz w:val="24"/>
                <w:szCs w:val="24"/>
                <w:highlight w:val="yellow"/>
                <w:lang w:val="uk-UA" w:eastAsia="ru-RU"/>
              </w:rPr>
            </w:pPr>
            <w:r w:rsidRPr="00925F7A">
              <w:rPr>
                <w:rFonts w:ascii="Times New Roman" w:eastAsia="Times New Roman" w:hAnsi="Times New Roman"/>
                <w:b/>
                <w:bCs/>
                <w:color w:val="202020"/>
                <w:sz w:val="24"/>
                <w:szCs w:val="24"/>
                <w:lang w:val="uk-UA" w:eastAsia="ru-RU"/>
              </w:rPr>
              <w:t>Показник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63C9F" w:rsidRPr="00CA7781" w:rsidRDefault="00563C9F" w:rsidP="00CA7781">
            <w:pPr>
              <w:spacing w:after="0" w:line="257" w:lineRule="atLeast"/>
              <w:jc w:val="center"/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</w:pPr>
            <w:r w:rsidRPr="00CA7781">
              <w:rPr>
                <w:rFonts w:ascii="Times New Roman" w:eastAsia="Times New Roman" w:hAnsi="Times New Roman"/>
                <w:b/>
                <w:bCs/>
                <w:color w:val="202020"/>
                <w:sz w:val="24"/>
                <w:szCs w:val="24"/>
                <w:lang w:eastAsia="ru-RU"/>
              </w:rPr>
              <w:t>201</w:t>
            </w:r>
            <w:r w:rsidRPr="00CA7781">
              <w:rPr>
                <w:rFonts w:ascii="Times New Roman" w:eastAsia="Times New Roman" w:hAnsi="Times New Roman"/>
                <w:b/>
                <w:bCs/>
                <w:color w:val="202020"/>
                <w:sz w:val="24"/>
                <w:szCs w:val="24"/>
                <w:lang w:val="uk-UA" w:eastAsia="ru-RU"/>
              </w:rPr>
              <w:t>7</w:t>
            </w:r>
            <w:r w:rsidRPr="00CA7781">
              <w:rPr>
                <w:rFonts w:ascii="Times New Roman" w:eastAsia="Times New Roman" w:hAnsi="Times New Roman"/>
                <w:b/>
                <w:bCs/>
                <w:color w:val="202020"/>
                <w:sz w:val="24"/>
                <w:szCs w:val="24"/>
                <w:lang w:eastAsia="ru-RU"/>
              </w:rPr>
              <w:t> </w:t>
            </w:r>
            <w:proofErr w:type="gramStart"/>
            <w:r w:rsidRPr="00CA7781">
              <w:rPr>
                <w:rFonts w:ascii="Times New Roman" w:eastAsia="Times New Roman" w:hAnsi="Times New Roman"/>
                <w:b/>
                <w:bCs/>
                <w:color w:val="202020"/>
                <w:sz w:val="24"/>
                <w:szCs w:val="24"/>
                <w:lang w:eastAsia="ru-RU"/>
              </w:rPr>
              <w:t>р</w:t>
            </w:r>
            <w:proofErr w:type="spellStart"/>
            <w:proofErr w:type="gramEnd"/>
            <w:r w:rsidR="00CA7781" w:rsidRPr="00CA7781">
              <w:rPr>
                <w:rFonts w:ascii="Times New Roman" w:eastAsia="Times New Roman" w:hAnsi="Times New Roman"/>
                <w:b/>
                <w:bCs/>
                <w:color w:val="202020"/>
                <w:sz w:val="24"/>
                <w:szCs w:val="24"/>
                <w:lang w:val="uk-UA" w:eastAsia="ru-RU"/>
              </w:rPr>
              <w:t>ік</w:t>
            </w:r>
            <w:proofErr w:type="spellEnd"/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63C9F" w:rsidRPr="00CA7781" w:rsidRDefault="00563C9F" w:rsidP="00CA7781">
            <w:pPr>
              <w:spacing w:after="0" w:line="257" w:lineRule="atLeast"/>
              <w:jc w:val="center"/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</w:pPr>
            <w:r w:rsidRPr="00CA7781">
              <w:rPr>
                <w:rFonts w:ascii="Times New Roman" w:eastAsia="Times New Roman" w:hAnsi="Times New Roman"/>
                <w:b/>
                <w:bCs/>
                <w:color w:val="202020"/>
                <w:sz w:val="24"/>
                <w:szCs w:val="24"/>
                <w:lang w:eastAsia="ru-RU"/>
              </w:rPr>
              <w:t>201</w:t>
            </w:r>
            <w:r w:rsidRPr="00CA7781">
              <w:rPr>
                <w:rFonts w:ascii="Times New Roman" w:eastAsia="Times New Roman" w:hAnsi="Times New Roman"/>
                <w:b/>
                <w:bCs/>
                <w:color w:val="202020"/>
                <w:sz w:val="24"/>
                <w:szCs w:val="24"/>
                <w:lang w:val="uk-UA" w:eastAsia="ru-RU"/>
              </w:rPr>
              <w:t xml:space="preserve">8 </w:t>
            </w:r>
            <w:proofErr w:type="gramStart"/>
            <w:r w:rsidRPr="00CA7781">
              <w:rPr>
                <w:rFonts w:ascii="Times New Roman" w:eastAsia="Times New Roman" w:hAnsi="Times New Roman"/>
                <w:b/>
                <w:bCs/>
                <w:color w:val="202020"/>
                <w:sz w:val="24"/>
                <w:szCs w:val="24"/>
                <w:lang w:eastAsia="ru-RU"/>
              </w:rPr>
              <w:t>р</w:t>
            </w:r>
            <w:proofErr w:type="spellStart"/>
            <w:proofErr w:type="gramEnd"/>
            <w:r w:rsidR="00CA7781" w:rsidRPr="00CA7781">
              <w:rPr>
                <w:rFonts w:ascii="Times New Roman" w:eastAsia="Times New Roman" w:hAnsi="Times New Roman"/>
                <w:b/>
                <w:bCs/>
                <w:color w:val="202020"/>
                <w:sz w:val="24"/>
                <w:szCs w:val="24"/>
                <w:lang w:val="uk-UA" w:eastAsia="ru-RU"/>
              </w:rPr>
              <w:t>ік</w:t>
            </w:r>
            <w:proofErr w:type="spellEnd"/>
          </w:p>
        </w:tc>
      </w:tr>
      <w:tr w:rsidR="00563C9F" w:rsidRPr="0014769D" w:rsidTr="00925F7A">
        <w:tc>
          <w:tcPr>
            <w:tcW w:w="4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3C9F" w:rsidRPr="0014769D" w:rsidRDefault="00CA7781" w:rsidP="00563C9F">
            <w:pPr>
              <w:spacing w:after="0" w:line="257" w:lineRule="atLeast"/>
              <w:rPr>
                <w:rFonts w:ascii="Times New Roman" w:eastAsia="Times New Roman" w:hAnsi="Times New Roman"/>
                <w:color w:val="202020"/>
                <w:sz w:val="24"/>
                <w:szCs w:val="24"/>
                <w:highlight w:val="yellow"/>
                <w:lang w:val="uk-UA" w:eastAsia="ru-RU"/>
              </w:rPr>
            </w:pPr>
            <w:r w:rsidRPr="00E25AA2">
              <w:rPr>
                <w:rFonts w:ascii="Times New Roman" w:eastAsia="Times New Roman" w:hAnsi="Times New Roman"/>
                <w:color w:val="252121"/>
                <w:sz w:val="24"/>
                <w:szCs w:val="24"/>
                <w:lang w:val="uk-UA" w:eastAsia="ru-RU"/>
              </w:rPr>
              <w:t xml:space="preserve">розмір надходжень до міського бюджету від передачі в оренду об’єктів комунальної власності, </w:t>
            </w:r>
            <w:proofErr w:type="spellStart"/>
            <w:r w:rsidRPr="00E25AA2">
              <w:rPr>
                <w:rFonts w:ascii="Times New Roman" w:eastAsia="Times New Roman" w:hAnsi="Times New Roman"/>
                <w:color w:val="252121"/>
                <w:sz w:val="24"/>
                <w:szCs w:val="24"/>
                <w:lang w:val="uk-UA" w:eastAsia="ru-RU"/>
              </w:rPr>
              <w:t>тис.грн</w:t>
            </w:r>
            <w:proofErr w:type="spellEnd"/>
            <w:r>
              <w:rPr>
                <w:rFonts w:ascii="Times New Roman" w:eastAsia="Times New Roman" w:hAnsi="Times New Roman"/>
                <w:color w:val="252121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3C9F" w:rsidRPr="00CC141D" w:rsidRDefault="00CC141D" w:rsidP="00563C9F">
            <w:pPr>
              <w:spacing w:after="0" w:line="257" w:lineRule="atLeast"/>
              <w:jc w:val="center"/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</w:pPr>
            <w:r w:rsidRPr="00CC141D"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  <w:t>583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3C9F" w:rsidRPr="001072BF" w:rsidRDefault="001072BF" w:rsidP="00563C9F">
            <w:pPr>
              <w:spacing w:after="0" w:line="257" w:lineRule="atLeast"/>
              <w:jc w:val="center"/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</w:pPr>
            <w:r w:rsidRPr="001072BF"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  <w:t>-*</w:t>
            </w:r>
          </w:p>
        </w:tc>
      </w:tr>
      <w:tr w:rsidR="00563C9F" w:rsidRPr="0014769D" w:rsidTr="00925F7A">
        <w:tc>
          <w:tcPr>
            <w:tcW w:w="4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3C9F" w:rsidRPr="0014769D" w:rsidRDefault="00CA7781" w:rsidP="00563C9F">
            <w:pPr>
              <w:spacing w:after="0" w:line="257" w:lineRule="atLeast"/>
              <w:rPr>
                <w:rFonts w:ascii="Times New Roman" w:eastAsia="Times New Roman" w:hAnsi="Times New Roman"/>
                <w:color w:val="202020"/>
                <w:sz w:val="24"/>
                <w:szCs w:val="24"/>
                <w:highlight w:val="yellow"/>
                <w:lang w:val="uk-UA" w:eastAsia="ru-RU"/>
              </w:rPr>
            </w:pPr>
            <w:r w:rsidRPr="00E25AA2">
              <w:rPr>
                <w:rFonts w:ascii="Times New Roman" w:eastAsia="Times New Roman" w:hAnsi="Times New Roman"/>
                <w:color w:val="252121"/>
                <w:sz w:val="24"/>
                <w:szCs w:val="24"/>
                <w:lang w:val="uk-UA" w:eastAsia="ru-RU"/>
              </w:rPr>
              <w:t>кількість суб’єктів господарювання та/або фізичних осіб, на яких поширюється дія акта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3C9F" w:rsidRPr="00CC141D" w:rsidRDefault="00CC141D" w:rsidP="00563C9F">
            <w:pPr>
              <w:spacing w:after="0" w:line="257" w:lineRule="atLeast"/>
              <w:jc w:val="center"/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</w:pPr>
            <w:r w:rsidRPr="00CC141D"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3C9F" w:rsidRPr="001072BF" w:rsidRDefault="001072BF" w:rsidP="00563C9F">
            <w:pPr>
              <w:spacing w:after="0" w:line="257" w:lineRule="atLeast"/>
              <w:jc w:val="center"/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</w:pPr>
            <w:r w:rsidRPr="001072BF"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  <w:t>-</w:t>
            </w:r>
          </w:p>
        </w:tc>
      </w:tr>
      <w:tr w:rsidR="00563C9F" w:rsidRPr="0014769D" w:rsidTr="00925F7A">
        <w:tc>
          <w:tcPr>
            <w:tcW w:w="4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3C9F" w:rsidRPr="0014769D" w:rsidRDefault="00CA7781" w:rsidP="00563C9F">
            <w:pPr>
              <w:spacing w:after="0" w:line="257" w:lineRule="atLeast"/>
              <w:rPr>
                <w:rFonts w:ascii="Times New Roman" w:eastAsia="Times New Roman" w:hAnsi="Times New Roman"/>
                <w:color w:val="202020"/>
                <w:sz w:val="24"/>
                <w:szCs w:val="24"/>
                <w:highlight w:val="yellow"/>
                <w:lang w:val="uk-UA" w:eastAsia="ru-RU"/>
              </w:rPr>
            </w:pPr>
            <w:r w:rsidRPr="00E25AA2">
              <w:rPr>
                <w:rFonts w:ascii="Times New Roman" w:eastAsia="Times New Roman" w:hAnsi="Times New Roman"/>
                <w:color w:val="252121"/>
                <w:sz w:val="24"/>
                <w:szCs w:val="24"/>
                <w:lang w:val="uk-UA" w:eastAsia="ru-RU"/>
              </w:rPr>
              <w:t xml:space="preserve">розмір коштів і час, що витрачаються суб’єктами господарювання та/або фізичними особами, пов’язаними з виконанням вимог акта, </w:t>
            </w:r>
            <w:proofErr w:type="spellStart"/>
            <w:r w:rsidRPr="00E25AA2">
              <w:rPr>
                <w:rFonts w:ascii="Times New Roman" w:eastAsia="Times New Roman" w:hAnsi="Times New Roman"/>
                <w:color w:val="252121"/>
                <w:sz w:val="24"/>
                <w:szCs w:val="24"/>
                <w:lang w:val="uk-UA" w:eastAsia="ru-RU"/>
              </w:rPr>
              <w:t>тис.грн</w:t>
            </w:r>
            <w:proofErr w:type="spellEnd"/>
            <w:r w:rsidRPr="00E25AA2">
              <w:rPr>
                <w:rFonts w:ascii="Times New Roman" w:eastAsia="Times New Roman" w:hAnsi="Times New Roman"/>
                <w:color w:val="252121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3C9F" w:rsidRPr="0014769D" w:rsidRDefault="00CA7781" w:rsidP="00563C9F">
            <w:pPr>
              <w:spacing w:after="0" w:line="257" w:lineRule="atLeast"/>
              <w:jc w:val="center"/>
              <w:rPr>
                <w:rFonts w:ascii="Times New Roman" w:eastAsia="Times New Roman" w:hAnsi="Times New Roman"/>
                <w:color w:val="202020"/>
                <w:sz w:val="24"/>
                <w:szCs w:val="24"/>
                <w:highlight w:val="yellow"/>
                <w:lang w:val="uk-UA" w:eastAsia="ru-RU"/>
              </w:rPr>
            </w:pPr>
            <w:r w:rsidRPr="00CA7781"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  <w:t>23,2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3C9F" w:rsidRPr="001072BF" w:rsidRDefault="009E279F" w:rsidP="00563C9F">
            <w:pPr>
              <w:spacing w:after="0" w:line="257" w:lineRule="atLeast"/>
              <w:jc w:val="center"/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</w:pPr>
            <w:r w:rsidRPr="001072BF"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  <w:t>-</w:t>
            </w:r>
          </w:p>
        </w:tc>
      </w:tr>
      <w:tr w:rsidR="00563C9F" w:rsidRPr="008E668B" w:rsidTr="00257F22">
        <w:tc>
          <w:tcPr>
            <w:tcW w:w="4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3C9F" w:rsidRPr="0014769D" w:rsidRDefault="00563C9F" w:rsidP="00563C9F">
            <w:pPr>
              <w:spacing w:after="0" w:line="257" w:lineRule="atLeast"/>
              <w:rPr>
                <w:rFonts w:ascii="Times New Roman" w:hAnsi="Times New Roman"/>
                <w:color w:val="000000"/>
                <w:kern w:val="24"/>
                <w:sz w:val="24"/>
                <w:szCs w:val="24"/>
                <w:highlight w:val="yellow"/>
              </w:rPr>
            </w:pPr>
            <w:proofErr w:type="spellStart"/>
            <w:proofErr w:type="gramStart"/>
            <w:r w:rsidRPr="00CA7781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Р</w:t>
            </w:r>
            <w:proofErr w:type="gramEnd"/>
            <w:r w:rsidRPr="00CA7781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івень</w:t>
            </w:r>
            <w:proofErr w:type="spellEnd"/>
            <w:r w:rsidRPr="00CA7781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CA7781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поінформованості</w:t>
            </w:r>
            <w:proofErr w:type="spellEnd"/>
            <w:r w:rsidRPr="00CA7781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CA7781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суб'єктів</w:t>
            </w:r>
            <w:proofErr w:type="spellEnd"/>
            <w:r w:rsidRPr="00CA7781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CA7781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господарювання</w:t>
            </w:r>
            <w:proofErr w:type="spellEnd"/>
            <w:r w:rsidRPr="00CA7781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та/</w:t>
            </w:r>
            <w:proofErr w:type="spellStart"/>
            <w:r w:rsidRPr="00CA7781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або</w:t>
            </w:r>
            <w:proofErr w:type="spellEnd"/>
            <w:r w:rsidRPr="00CA7781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CA7781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фізичних</w:t>
            </w:r>
            <w:proofErr w:type="spellEnd"/>
            <w:r w:rsidRPr="00CA7781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CA7781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осіб</w:t>
            </w:r>
            <w:proofErr w:type="spellEnd"/>
            <w:r w:rsidRPr="00CA7781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з </w:t>
            </w:r>
            <w:proofErr w:type="spellStart"/>
            <w:r w:rsidRPr="00CA7781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основних</w:t>
            </w:r>
            <w:proofErr w:type="spellEnd"/>
            <w:r w:rsidRPr="00CA7781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CA7781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положень</w:t>
            </w:r>
            <w:proofErr w:type="spellEnd"/>
            <w:r w:rsidRPr="00CA7781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акта</w:t>
            </w:r>
          </w:p>
        </w:tc>
        <w:tc>
          <w:tcPr>
            <w:tcW w:w="45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3C9F" w:rsidRPr="0014769D" w:rsidRDefault="00563C9F" w:rsidP="00C61C7A">
            <w:pPr>
              <w:widowControl w:val="0"/>
              <w:spacing w:after="0"/>
              <w:contextualSpacing/>
              <w:jc w:val="both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highlight w:val="yellow"/>
                <w:shd w:val="clear" w:color="auto" w:fill="FFFFFF"/>
                <w:lang w:val="uk-UA" w:eastAsia="uk-UA"/>
              </w:rPr>
            </w:pPr>
            <w:r w:rsidRPr="00C61C7A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Всі суб’єкти </w:t>
            </w:r>
            <w:r w:rsidR="001A5A89" w:rsidRPr="00C61C7A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господарювання</w:t>
            </w:r>
            <w:r w:rsidRPr="00C61C7A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 проінформовані про рішення </w:t>
            </w:r>
            <w:proofErr w:type="spellStart"/>
            <w:r w:rsidRPr="00C61C7A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Знам’янської</w:t>
            </w:r>
            <w:proofErr w:type="spellEnd"/>
            <w:r w:rsidRPr="00C61C7A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 </w:t>
            </w:r>
            <w:r w:rsidR="0016125A" w:rsidRPr="00C61C7A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міської </w:t>
            </w:r>
            <w:r w:rsidRPr="00C61C7A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ради </w:t>
            </w:r>
            <w:r w:rsidR="0016125A" w:rsidRPr="00C61C7A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від </w:t>
            </w:r>
            <w:r w:rsidR="001A5A89" w:rsidRPr="00C61C7A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20</w:t>
            </w:r>
            <w:r w:rsidR="0016125A" w:rsidRPr="00C61C7A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.</w:t>
            </w:r>
            <w:r w:rsidR="001A5A89" w:rsidRPr="00C61C7A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1</w:t>
            </w:r>
            <w:r w:rsidR="0016125A" w:rsidRPr="00C61C7A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0</w:t>
            </w:r>
            <w:r w:rsidR="001A5A89" w:rsidRPr="00C61C7A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.2017р. №1156</w:t>
            </w:r>
            <w:r w:rsidR="0016125A" w:rsidRPr="00C61C7A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 «</w:t>
            </w:r>
            <w:r w:rsidR="001A5A89" w:rsidRPr="00C61C7A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Про затвердження Порядку проведення конкурсу на право оренди комунального майна територіальної громади міста</w:t>
            </w:r>
            <w:r w:rsidR="0016125A" w:rsidRPr="00C61C7A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» </w:t>
            </w:r>
            <w:r w:rsidRPr="00C61C7A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lastRenderedPageBreak/>
              <w:t xml:space="preserve">шляхом опублікування </w:t>
            </w:r>
            <w:r w:rsidR="0016125A" w:rsidRPr="00C61C7A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в газеті "</w:t>
            </w:r>
            <w:proofErr w:type="spellStart"/>
            <w:r w:rsidR="0016125A" w:rsidRPr="00C61C7A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Знам’янські</w:t>
            </w:r>
            <w:proofErr w:type="spellEnd"/>
            <w:r w:rsidR="0016125A" w:rsidRPr="00C61C7A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 вісті".  Крім того, даний регуляторний акт розміщено </w:t>
            </w:r>
            <w:r w:rsidRPr="00C61C7A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на офіційному веб-сайті міської ради </w:t>
            </w:r>
            <w:r w:rsidRPr="00C61C7A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lang w:val="uk-UA" w:eastAsia="uk-UA"/>
              </w:rPr>
              <w:t>(</w:t>
            </w:r>
            <w:proofErr w:type="spellStart"/>
            <w:r w:rsidRPr="00C61C7A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lang w:eastAsia="uk-UA"/>
              </w:rPr>
              <w:t>zn</w:t>
            </w:r>
            <w:proofErr w:type="spellEnd"/>
            <w:r w:rsidR="001A5A89" w:rsidRPr="00C61C7A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lang w:val="en-US" w:eastAsia="uk-UA"/>
              </w:rPr>
              <w:t>am</w:t>
            </w:r>
            <w:r w:rsidRPr="00C61C7A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lang w:val="uk-UA" w:eastAsia="uk-UA"/>
              </w:rPr>
              <w:t>.</w:t>
            </w:r>
            <w:proofErr w:type="spellStart"/>
            <w:r w:rsidRPr="00C61C7A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lang w:eastAsia="uk-UA"/>
              </w:rPr>
              <w:t>gov</w:t>
            </w:r>
            <w:proofErr w:type="spellEnd"/>
            <w:r w:rsidRPr="00C61C7A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lang w:val="uk-UA" w:eastAsia="uk-UA"/>
              </w:rPr>
              <w:t>.</w:t>
            </w:r>
            <w:proofErr w:type="spellStart"/>
            <w:r w:rsidRPr="00C61C7A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lang w:eastAsia="uk-UA"/>
              </w:rPr>
              <w:t>ua</w:t>
            </w:r>
            <w:proofErr w:type="spellEnd"/>
            <w:r w:rsidRPr="00C61C7A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lang w:val="uk-UA" w:eastAsia="uk-UA"/>
              </w:rPr>
              <w:t xml:space="preserve">) </w:t>
            </w:r>
            <w:r w:rsidRPr="00C61C7A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в розділі "</w:t>
            </w:r>
            <w:r w:rsidR="00C61C7A" w:rsidRPr="00C61C7A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Рішення виконавчого комітету </w:t>
            </w:r>
            <w:proofErr w:type="spellStart"/>
            <w:r w:rsidR="00C61C7A" w:rsidRPr="00C61C7A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Знам’янської</w:t>
            </w:r>
            <w:proofErr w:type="spellEnd"/>
            <w:r w:rsidR="00C61C7A" w:rsidRPr="00C61C7A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 міської ради</w:t>
            </w:r>
            <w:r w:rsidRPr="00C61C7A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".</w:t>
            </w:r>
          </w:p>
        </w:tc>
      </w:tr>
    </w:tbl>
    <w:p w:rsidR="00F34F83" w:rsidRDefault="001072BF" w:rsidP="00D77767">
      <w:pPr>
        <w:spacing w:after="0" w:line="23" w:lineRule="atLeast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*конкурс на право оренди комунального майна територіальної громади міста протягом 2018 року не проводився.</w:t>
      </w:r>
    </w:p>
    <w:p w:rsidR="001072BF" w:rsidRPr="0014769D" w:rsidRDefault="001072BF" w:rsidP="00D77767">
      <w:pPr>
        <w:spacing w:after="0" w:line="23" w:lineRule="atLeast"/>
        <w:jc w:val="both"/>
        <w:rPr>
          <w:rFonts w:ascii="Times New Roman" w:hAnsi="Times New Roman"/>
          <w:b/>
          <w:sz w:val="24"/>
          <w:szCs w:val="24"/>
          <w:highlight w:val="yellow"/>
          <w:lang w:val="uk-UA"/>
        </w:rPr>
      </w:pPr>
    </w:p>
    <w:p w:rsidR="00D77767" w:rsidRDefault="005D3573" w:rsidP="001072BF">
      <w:pPr>
        <w:spacing w:after="0" w:line="257" w:lineRule="atLeast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C61C7A">
        <w:rPr>
          <w:rFonts w:ascii="Times New Roman" w:hAnsi="Times New Roman"/>
          <w:b/>
          <w:sz w:val="24"/>
          <w:szCs w:val="24"/>
          <w:lang w:val="uk-UA"/>
        </w:rPr>
        <w:t>9.</w:t>
      </w:r>
      <w:r w:rsidRPr="00C61C7A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  <w:r w:rsidRPr="00C61C7A">
        <w:rPr>
          <w:rFonts w:ascii="Times New Roman" w:hAnsi="Times New Roman"/>
          <w:b/>
          <w:sz w:val="24"/>
          <w:szCs w:val="24"/>
          <w:lang w:val="uk-UA"/>
        </w:rPr>
        <w:t>Оцінка результатів реалізації регуляторного акту та ступеня досягнення визначених цілей</w:t>
      </w:r>
      <w:r w:rsidR="00705EF8" w:rsidRPr="00C61C7A">
        <w:rPr>
          <w:rFonts w:ascii="Times New Roman" w:hAnsi="Times New Roman"/>
          <w:b/>
          <w:sz w:val="24"/>
          <w:szCs w:val="24"/>
          <w:lang w:val="uk-UA"/>
        </w:rPr>
        <w:t>.</w:t>
      </w:r>
      <w:r w:rsidR="00D77767" w:rsidRPr="00C61C7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1072BF" w:rsidRPr="00D77767" w:rsidRDefault="001072BF" w:rsidP="001072B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Прийнятий регуляторний акт не застосований у роботі по даному напрямку, може бути застосований за потребою при нагоді.</w:t>
      </w:r>
    </w:p>
    <w:p w:rsidR="001072BF" w:rsidRPr="00854A2D" w:rsidRDefault="001072BF" w:rsidP="001072BF">
      <w:pPr>
        <w:spacing w:after="0" w:line="257" w:lineRule="atLeast"/>
        <w:jc w:val="both"/>
        <w:rPr>
          <w:rFonts w:ascii="Times New Roman" w:eastAsia="Times New Roman" w:hAnsi="Times New Roman"/>
          <w:color w:val="202020"/>
          <w:sz w:val="24"/>
          <w:szCs w:val="24"/>
          <w:lang w:val="uk-UA" w:eastAsia="ru-RU"/>
        </w:rPr>
      </w:pPr>
    </w:p>
    <w:p w:rsidR="00D77767" w:rsidRDefault="00D77767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5D3573" w:rsidRPr="00736DE1" w:rsidRDefault="00B56F0B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Н</w:t>
      </w:r>
      <w:r w:rsidR="005D3573" w:rsidRPr="00736DE1">
        <w:rPr>
          <w:rFonts w:ascii="Times New Roman" w:hAnsi="Times New Roman"/>
          <w:b/>
          <w:sz w:val="24"/>
          <w:szCs w:val="24"/>
          <w:lang w:val="uk-UA"/>
        </w:rPr>
        <w:t xml:space="preserve">ачальник відділу економічного </w:t>
      </w:r>
    </w:p>
    <w:p w:rsidR="005D3573" w:rsidRPr="00736DE1" w:rsidRDefault="005D3573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розвитку, промисловості, інфраструктури </w:t>
      </w:r>
    </w:p>
    <w:p w:rsidR="005D3573" w:rsidRPr="00736DE1" w:rsidRDefault="005D3573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та торгівлі </w:t>
      </w:r>
      <w:proofErr w:type="spellStart"/>
      <w:r w:rsidRPr="00736DE1">
        <w:rPr>
          <w:rFonts w:ascii="Times New Roman" w:hAnsi="Times New Roman"/>
          <w:b/>
          <w:sz w:val="24"/>
          <w:szCs w:val="24"/>
          <w:lang w:val="uk-UA"/>
        </w:rPr>
        <w:t>Знам’янського</w:t>
      </w:r>
      <w:proofErr w:type="spellEnd"/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 міськвиконкому                                       </w:t>
      </w:r>
      <w:r w:rsidR="00B56F0B" w:rsidRPr="00736DE1">
        <w:rPr>
          <w:rFonts w:ascii="Times New Roman" w:hAnsi="Times New Roman"/>
          <w:b/>
          <w:sz w:val="24"/>
          <w:szCs w:val="24"/>
          <w:lang w:val="uk-UA"/>
        </w:rPr>
        <w:t xml:space="preserve">                І.П.</w:t>
      </w:r>
      <w:proofErr w:type="spellStart"/>
      <w:r w:rsidR="00B56F0B" w:rsidRPr="00736DE1">
        <w:rPr>
          <w:rFonts w:ascii="Times New Roman" w:hAnsi="Times New Roman"/>
          <w:b/>
          <w:sz w:val="24"/>
          <w:szCs w:val="24"/>
          <w:lang w:val="uk-UA"/>
        </w:rPr>
        <w:t>Кузіна</w:t>
      </w:r>
      <w:proofErr w:type="spellEnd"/>
    </w:p>
    <w:p w:rsidR="005D3573" w:rsidRPr="00975543" w:rsidRDefault="005D3573" w:rsidP="00B74BFF">
      <w:pPr>
        <w:spacing w:after="0" w:line="240" w:lineRule="auto"/>
        <w:rPr>
          <w:rFonts w:ascii="Times New Roman" w:hAnsi="Times New Roman"/>
          <w:highlight w:val="yellow"/>
          <w:lang w:val="uk-UA"/>
        </w:rPr>
      </w:pPr>
    </w:p>
    <w:p w:rsidR="005D3573" w:rsidRPr="00B74BFF" w:rsidRDefault="005D3573" w:rsidP="00B74BFF">
      <w:pPr>
        <w:spacing w:after="0" w:line="240" w:lineRule="auto"/>
        <w:rPr>
          <w:rFonts w:ascii="Times New Roman" w:hAnsi="Times New Roman"/>
          <w:lang w:val="uk-UA"/>
        </w:rPr>
      </w:pPr>
      <w:proofErr w:type="spellStart"/>
      <w:r w:rsidRPr="00B56F0B">
        <w:rPr>
          <w:rFonts w:ascii="Times New Roman" w:hAnsi="Times New Roman"/>
          <w:lang w:val="uk-UA"/>
        </w:rPr>
        <w:t>вик.Голікова</w:t>
      </w:r>
      <w:proofErr w:type="spellEnd"/>
    </w:p>
    <w:sectPr w:rsidR="005D3573" w:rsidRPr="00B74BFF" w:rsidSect="002D2B83">
      <w:pgSz w:w="11906" w:h="16838"/>
      <w:pgMar w:top="426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1748"/>
    <w:multiLevelType w:val="hybridMultilevel"/>
    <w:tmpl w:val="E0CA4ED6"/>
    <w:lvl w:ilvl="0" w:tplc="D08E66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DD74B29"/>
    <w:multiLevelType w:val="hybridMultilevel"/>
    <w:tmpl w:val="5BF4F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C042F4"/>
    <w:multiLevelType w:val="hybridMultilevel"/>
    <w:tmpl w:val="F736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5F21C95"/>
    <w:multiLevelType w:val="hybridMultilevel"/>
    <w:tmpl w:val="8A14CD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457AEA"/>
    <w:multiLevelType w:val="hybridMultilevel"/>
    <w:tmpl w:val="70643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6916EB"/>
    <w:multiLevelType w:val="hybridMultilevel"/>
    <w:tmpl w:val="C6A2B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E5339D"/>
    <w:multiLevelType w:val="hybridMultilevel"/>
    <w:tmpl w:val="64F0E540"/>
    <w:lvl w:ilvl="0" w:tplc="53649E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B455445"/>
    <w:multiLevelType w:val="hybridMultilevel"/>
    <w:tmpl w:val="214017F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7F0249AA"/>
    <w:multiLevelType w:val="hybridMultilevel"/>
    <w:tmpl w:val="7D603D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8"/>
  </w:num>
  <w:num w:numId="5">
    <w:abstractNumId w:val="5"/>
  </w:num>
  <w:num w:numId="6">
    <w:abstractNumId w:val="7"/>
  </w:num>
  <w:num w:numId="7">
    <w:abstractNumId w:val="4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02C"/>
    <w:rsid w:val="000156F5"/>
    <w:rsid w:val="00024566"/>
    <w:rsid w:val="00027811"/>
    <w:rsid w:val="00054E37"/>
    <w:rsid w:val="00062C05"/>
    <w:rsid w:val="000A24DC"/>
    <w:rsid w:val="000C008C"/>
    <w:rsid w:val="00102668"/>
    <w:rsid w:val="001072BF"/>
    <w:rsid w:val="00135982"/>
    <w:rsid w:val="001475FB"/>
    <w:rsid w:val="0014769D"/>
    <w:rsid w:val="0016125A"/>
    <w:rsid w:val="0017186E"/>
    <w:rsid w:val="001A5A89"/>
    <w:rsid w:val="001C688A"/>
    <w:rsid w:val="001F7EF8"/>
    <w:rsid w:val="00200A9A"/>
    <w:rsid w:val="00206786"/>
    <w:rsid w:val="00211314"/>
    <w:rsid w:val="002153D9"/>
    <w:rsid w:val="002316C6"/>
    <w:rsid w:val="00252485"/>
    <w:rsid w:val="00286A73"/>
    <w:rsid w:val="002979A1"/>
    <w:rsid w:val="002D2B83"/>
    <w:rsid w:val="002F657B"/>
    <w:rsid w:val="00301B78"/>
    <w:rsid w:val="00326FE4"/>
    <w:rsid w:val="00342AA2"/>
    <w:rsid w:val="00354D71"/>
    <w:rsid w:val="00366086"/>
    <w:rsid w:val="00370F2B"/>
    <w:rsid w:val="003768C1"/>
    <w:rsid w:val="00391ED4"/>
    <w:rsid w:val="00394AE8"/>
    <w:rsid w:val="00397676"/>
    <w:rsid w:val="003A37FF"/>
    <w:rsid w:val="003D3C0A"/>
    <w:rsid w:val="003E1D49"/>
    <w:rsid w:val="003E4CFD"/>
    <w:rsid w:val="004258AA"/>
    <w:rsid w:val="00451A4F"/>
    <w:rsid w:val="00497284"/>
    <w:rsid w:val="004A0529"/>
    <w:rsid w:val="004A0E6C"/>
    <w:rsid w:val="005241B3"/>
    <w:rsid w:val="00563C9F"/>
    <w:rsid w:val="0058274D"/>
    <w:rsid w:val="0059051E"/>
    <w:rsid w:val="005D3573"/>
    <w:rsid w:val="005E354E"/>
    <w:rsid w:val="005F2110"/>
    <w:rsid w:val="00605CE3"/>
    <w:rsid w:val="00606D3E"/>
    <w:rsid w:val="00611674"/>
    <w:rsid w:val="0061700A"/>
    <w:rsid w:val="00646387"/>
    <w:rsid w:val="0064667A"/>
    <w:rsid w:val="00674D05"/>
    <w:rsid w:val="006832D3"/>
    <w:rsid w:val="00696F95"/>
    <w:rsid w:val="006D109F"/>
    <w:rsid w:val="006D5D35"/>
    <w:rsid w:val="00705EF8"/>
    <w:rsid w:val="0070791A"/>
    <w:rsid w:val="00710877"/>
    <w:rsid w:val="007159B5"/>
    <w:rsid w:val="00726B8C"/>
    <w:rsid w:val="00736DE1"/>
    <w:rsid w:val="007664D6"/>
    <w:rsid w:val="007852DC"/>
    <w:rsid w:val="0079574A"/>
    <w:rsid w:val="007A3865"/>
    <w:rsid w:val="007D3746"/>
    <w:rsid w:val="007D3E83"/>
    <w:rsid w:val="008213F4"/>
    <w:rsid w:val="0082409D"/>
    <w:rsid w:val="00833132"/>
    <w:rsid w:val="00846726"/>
    <w:rsid w:val="00854A2D"/>
    <w:rsid w:val="008A0378"/>
    <w:rsid w:val="008B7F74"/>
    <w:rsid w:val="008D7A0F"/>
    <w:rsid w:val="008E668B"/>
    <w:rsid w:val="008F01B4"/>
    <w:rsid w:val="008F6E30"/>
    <w:rsid w:val="0092112E"/>
    <w:rsid w:val="00925F7A"/>
    <w:rsid w:val="00936216"/>
    <w:rsid w:val="00944B5A"/>
    <w:rsid w:val="00975543"/>
    <w:rsid w:val="009D002C"/>
    <w:rsid w:val="009D7195"/>
    <w:rsid w:val="009E279F"/>
    <w:rsid w:val="00A054EC"/>
    <w:rsid w:val="00A12D9B"/>
    <w:rsid w:val="00A446DB"/>
    <w:rsid w:val="00A867F9"/>
    <w:rsid w:val="00AF2EAE"/>
    <w:rsid w:val="00B42EFD"/>
    <w:rsid w:val="00B56F0B"/>
    <w:rsid w:val="00B74BFF"/>
    <w:rsid w:val="00B773FE"/>
    <w:rsid w:val="00B85953"/>
    <w:rsid w:val="00B9693E"/>
    <w:rsid w:val="00BB7152"/>
    <w:rsid w:val="00C07FC9"/>
    <w:rsid w:val="00C10BA8"/>
    <w:rsid w:val="00C342CA"/>
    <w:rsid w:val="00C5225F"/>
    <w:rsid w:val="00C54BBB"/>
    <w:rsid w:val="00C61C7A"/>
    <w:rsid w:val="00C62D22"/>
    <w:rsid w:val="00C670B2"/>
    <w:rsid w:val="00C723AC"/>
    <w:rsid w:val="00C8277C"/>
    <w:rsid w:val="00C8323C"/>
    <w:rsid w:val="00CA7781"/>
    <w:rsid w:val="00CB7E83"/>
    <w:rsid w:val="00CC141D"/>
    <w:rsid w:val="00D25CFB"/>
    <w:rsid w:val="00D3120B"/>
    <w:rsid w:val="00D40F6C"/>
    <w:rsid w:val="00D77767"/>
    <w:rsid w:val="00D953B8"/>
    <w:rsid w:val="00DB1856"/>
    <w:rsid w:val="00DC5248"/>
    <w:rsid w:val="00DD2F9B"/>
    <w:rsid w:val="00DE666A"/>
    <w:rsid w:val="00E07D1E"/>
    <w:rsid w:val="00E16F12"/>
    <w:rsid w:val="00E222FF"/>
    <w:rsid w:val="00E2452E"/>
    <w:rsid w:val="00E25AA2"/>
    <w:rsid w:val="00E548C3"/>
    <w:rsid w:val="00E563E5"/>
    <w:rsid w:val="00E77CA0"/>
    <w:rsid w:val="00EC4402"/>
    <w:rsid w:val="00EE44EF"/>
    <w:rsid w:val="00F17689"/>
    <w:rsid w:val="00F34F83"/>
    <w:rsid w:val="00F44294"/>
    <w:rsid w:val="00F74E5C"/>
    <w:rsid w:val="00FA7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2018-04-02T10:17:00Z</cp:lastPrinted>
  <dcterms:created xsi:type="dcterms:W3CDTF">2018-12-12T08:32:00Z</dcterms:created>
  <dcterms:modified xsi:type="dcterms:W3CDTF">2018-12-13T13:09:00Z</dcterms:modified>
</cp:coreProperties>
</file>