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3FE" w:rsidRDefault="001C23FE" w:rsidP="001C23FE">
      <w:pPr>
        <w:tabs>
          <w:tab w:val="left" w:pos="180"/>
          <w:tab w:val="left" w:pos="4860"/>
        </w:tabs>
        <w:jc w:val="right"/>
        <w:rPr>
          <w:b/>
          <w:lang w:val="uk-UA"/>
        </w:rPr>
      </w:pPr>
    </w:p>
    <w:p w:rsidR="001C23FE" w:rsidRDefault="001C23FE" w:rsidP="001C23FE">
      <w:pPr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1C23FE" w:rsidRPr="004323A8" w:rsidRDefault="001C23FE" w:rsidP="001C23FE">
      <w:pPr>
        <w:jc w:val="center"/>
        <w:rPr>
          <w:b/>
        </w:rPr>
      </w:pPr>
      <w:r w:rsidRPr="004323A8">
        <w:rPr>
          <w:b/>
        </w:rPr>
        <w:t>ПОЯСНЮВАЛЬНА ЗАПИСКА</w:t>
      </w:r>
    </w:p>
    <w:p w:rsidR="001C23FE" w:rsidRPr="004323A8" w:rsidRDefault="001C23FE" w:rsidP="001C23FE">
      <w:pPr>
        <w:jc w:val="center"/>
      </w:pPr>
      <w:r w:rsidRPr="004323A8">
        <w:rPr>
          <w:lang w:val="uk-UA"/>
        </w:rPr>
        <w:t>д</w:t>
      </w:r>
      <w:r w:rsidRPr="004323A8">
        <w:t xml:space="preserve">о проекту </w:t>
      </w:r>
      <w:proofErr w:type="spellStart"/>
      <w:r w:rsidRPr="004323A8">
        <w:t>рішення</w:t>
      </w:r>
      <w:proofErr w:type="spellEnd"/>
      <w:r>
        <w:rPr>
          <w:lang w:val="uk-UA"/>
        </w:rPr>
        <w:t xml:space="preserve"> </w:t>
      </w:r>
      <w:proofErr w:type="spellStart"/>
      <w:r w:rsidRPr="004323A8">
        <w:t>Знам’янськоїміської</w:t>
      </w:r>
      <w:proofErr w:type="spellEnd"/>
      <w:r w:rsidRPr="004323A8">
        <w:t xml:space="preserve"> ради </w:t>
      </w:r>
      <w:proofErr w:type="spellStart"/>
      <w:r w:rsidRPr="004323A8">
        <w:t>сьомого</w:t>
      </w:r>
      <w:proofErr w:type="spellEnd"/>
      <w:r>
        <w:rPr>
          <w:lang w:val="uk-UA"/>
        </w:rPr>
        <w:t xml:space="preserve"> </w:t>
      </w:r>
      <w:proofErr w:type="spellStart"/>
      <w:r w:rsidRPr="004323A8">
        <w:t>скликання</w:t>
      </w:r>
      <w:proofErr w:type="spellEnd"/>
    </w:p>
    <w:p w:rsidR="001C23FE" w:rsidRPr="004323A8" w:rsidRDefault="001C23FE" w:rsidP="001C23FE">
      <w:pPr>
        <w:jc w:val="center"/>
        <w:rPr>
          <w:lang w:val="uk-UA"/>
        </w:rPr>
      </w:pPr>
      <w:r w:rsidRPr="004323A8">
        <w:t xml:space="preserve">«Про </w:t>
      </w:r>
      <w:r w:rsidRPr="004323A8">
        <w:rPr>
          <w:lang w:val="uk-UA"/>
        </w:rPr>
        <w:t xml:space="preserve"> </w:t>
      </w:r>
      <w:r>
        <w:rPr>
          <w:lang w:val="uk-UA"/>
        </w:rPr>
        <w:t>призупинення проведення щорічного міського конкурсу «</w:t>
      </w:r>
      <w:proofErr w:type="gramStart"/>
      <w:r>
        <w:rPr>
          <w:lang w:val="uk-UA"/>
        </w:rPr>
        <w:t>Людина</w:t>
      </w:r>
      <w:proofErr w:type="gramEnd"/>
      <w:r>
        <w:rPr>
          <w:lang w:val="uk-UA"/>
        </w:rPr>
        <w:t xml:space="preserve"> року»</w:t>
      </w:r>
    </w:p>
    <w:p w:rsidR="001C23FE" w:rsidRPr="004323A8" w:rsidRDefault="001C23FE" w:rsidP="001C23FE">
      <w:pPr>
        <w:jc w:val="center"/>
        <w:rPr>
          <w:lang w:val="uk-UA"/>
        </w:rPr>
      </w:pPr>
    </w:p>
    <w:p w:rsidR="001C23FE" w:rsidRPr="00C62645" w:rsidRDefault="001C23FE" w:rsidP="001C23FE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C62645">
        <w:rPr>
          <w:b/>
          <w:lang w:val="uk-UA"/>
        </w:rPr>
        <w:t>Характеристика стану речей в галузі, яку врегульовує це рішення:</w:t>
      </w:r>
      <w:r w:rsidRPr="00C62645">
        <w:rPr>
          <w:lang w:val="uk-UA"/>
        </w:rPr>
        <w:t xml:space="preserve"> Положення про  проведення щорічного міського конкурсу «Людина року» затверджене рішенням міської ради  від 20 травня 2016 року № 206. 18 квітня 2018 року відбулося розширене </w:t>
      </w:r>
      <w:r w:rsidRPr="00C62645">
        <w:rPr>
          <w:color w:val="000000"/>
          <w:lang w:val="uk-UA"/>
        </w:rPr>
        <w:t xml:space="preserve">засідання постійної комісії з питань депутатської діяльності, регламенту, етики та гласності від 18 квітня 2018 року протокол №38. </w:t>
      </w:r>
      <w:r w:rsidRPr="00C62645">
        <w:rPr>
          <w:lang w:val="uk-UA"/>
        </w:rPr>
        <w:t xml:space="preserve">За результатами роботи, комісія надала свої рекомендації про підготовку та винесення на розгляд міської ради проекту рішення щодо призупинення у 2018 році проведення щорічного міського конкурсу «Людина року» у зв’язку з тим, що наступний, 2019 рік, є ювілейним для міста Знам’янка. Цей час потрібен для того, щоб оновити існуюче положення чи розробити нові критерії та формат. </w:t>
      </w:r>
    </w:p>
    <w:p w:rsidR="001C23FE" w:rsidRPr="00C62645" w:rsidRDefault="001C23FE" w:rsidP="001C23FE">
      <w:pPr>
        <w:numPr>
          <w:ilvl w:val="0"/>
          <w:numId w:val="2"/>
        </w:numPr>
        <w:contextualSpacing/>
        <w:jc w:val="both"/>
        <w:rPr>
          <w:lang w:val="uk-UA"/>
        </w:rPr>
      </w:pPr>
      <w:r w:rsidRPr="00C62645">
        <w:rPr>
          <w:b/>
          <w:lang w:val="uk-UA"/>
        </w:rPr>
        <w:t>Потреба і мета прийняття рішення:</w:t>
      </w:r>
      <w:r w:rsidRPr="00C62645">
        <w:rPr>
          <w:lang w:val="uk-UA"/>
        </w:rPr>
        <w:t xml:space="preserve">виконання рекомендацій  розширеного </w:t>
      </w:r>
      <w:r w:rsidRPr="00C62645">
        <w:rPr>
          <w:color w:val="000000"/>
          <w:lang w:val="uk-UA"/>
        </w:rPr>
        <w:t>засідання постійної комісії з питань депутатської діяльності, регламенту, етики та гласності</w:t>
      </w:r>
    </w:p>
    <w:p w:rsidR="001C23FE" w:rsidRPr="00A1634C" w:rsidRDefault="001C23FE" w:rsidP="001C23FE">
      <w:pPr>
        <w:numPr>
          <w:ilvl w:val="0"/>
          <w:numId w:val="2"/>
        </w:numPr>
        <w:contextualSpacing/>
        <w:jc w:val="both"/>
        <w:rPr>
          <w:lang w:val="uk-UA"/>
        </w:rPr>
      </w:pPr>
      <w:r w:rsidRPr="004323A8">
        <w:rPr>
          <w:b/>
          <w:lang w:val="uk-UA"/>
        </w:rPr>
        <w:t xml:space="preserve"> Прогнозовані суспільні, економічні, фінансові та юридичні наслідки прийняття рішення</w:t>
      </w:r>
      <w:r>
        <w:rPr>
          <w:b/>
          <w:lang w:val="uk-UA"/>
        </w:rPr>
        <w:t xml:space="preserve">. </w:t>
      </w:r>
      <w:r w:rsidRPr="00C62645">
        <w:rPr>
          <w:lang w:val="uk-UA"/>
        </w:rPr>
        <w:t>Призупинення проведення</w:t>
      </w:r>
      <w:r>
        <w:rPr>
          <w:b/>
          <w:lang w:val="uk-UA"/>
        </w:rPr>
        <w:t xml:space="preserve"> </w:t>
      </w:r>
      <w:r w:rsidRPr="00C62645">
        <w:rPr>
          <w:lang w:val="uk-UA"/>
        </w:rPr>
        <w:t>щорічного міського конкурсу «Людина року»</w:t>
      </w:r>
      <w:r>
        <w:rPr>
          <w:lang w:val="uk-UA"/>
        </w:rPr>
        <w:t xml:space="preserve"> на 2018 рік.</w:t>
      </w:r>
    </w:p>
    <w:p w:rsidR="001C23FE" w:rsidRPr="00C62645" w:rsidRDefault="001C23FE" w:rsidP="001C23FE">
      <w:pPr>
        <w:numPr>
          <w:ilvl w:val="0"/>
          <w:numId w:val="2"/>
        </w:numPr>
        <w:contextualSpacing/>
        <w:jc w:val="both"/>
        <w:rPr>
          <w:lang w:val="uk-UA"/>
        </w:rPr>
      </w:pPr>
      <w:r w:rsidRPr="00C62645">
        <w:rPr>
          <w:b/>
          <w:lang w:val="uk-UA"/>
        </w:rPr>
        <w:t xml:space="preserve">Механізм виконання рішення: </w:t>
      </w:r>
      <w:r w:rsidRPr="00C62645">
        <w:rPr>
          <w:lang w:val="uk-UA"/>
        </w:rPr>
        <w:t>затвердження рішення міської ради</w:t>
      </w:r>
    </w:p>
    <w:p w:rsidR="001C23FE" w:rsidRPr="00A1634C" w:rsidRDefault="001C23FE" w:rsidP="001C23FE">
      <w:pPr>
        <w:numPr>
          <w:ilvl w:val="0"/>
          <w:numId w:val="2"/>
        </w:numPr>
        <w:contextualSpacing/>
        <w:jc w:val="both"/>
        <w:rPr>
          <w:lang w:val="uk-UA"/>
        </w:rPr>
      </w:pPr>
      <w:proofErr w:type="spellStart"/>
      <w:r w:rsidRPr="00A1634C">
        <w:rPr>
          <w:b/>
        </w:rPr>
        <w:t>Порівняльна</w:t>
      </w:r>
      <w:proofErr w:type="spellEnd"/>
      <w:r w:rsidRPr="00A1634C">
        <w:rPr>
          <w:b/>
          <w:lang w:val="uk-UA"/>
        </w:rPr>
        <w:t xml:space="preserve"> </w:t>
      </w:r>
      <w:proofErr w:type="spellStart"/>
      <w:r w:rsidRPr="00A1634C">
        <w:rPr>
          <w:b/>
        </w:rPr>
        <w:t>таблиця</w:t>
      </w:r>
      <w:proofErr w:type="spellEnd"/>
      <w:r w:rsidRPr="00A1634C">
        <w:rPr>
          <w:b/>
          <w:lang w:val="uk-UA"/>
        </w:rPr>
        <w:t xml:space="preserve"> </w:t>
      </w:r>
      <w:proofErr w:type="spellStart"/>
      <w:r w:rsidRPr="00A1634C">
        <w:rPr>
          <w:b/>
        </w:rPr>
        <w:t>змін</w:t>
      </w:r>
      <w:proofErr w:type="spellEnd"/>
      <w:r w:rsidRPr="00A1634C">
        <w:rPr>
          <w:b/>
          <w:lang w:val="uk-UA"/>
        </w:rPr>
        <w:t xml:space="preserve"> (у випадку, якщо проектом </w:t>
      </w:r>
      <w:proofErr w:type="gramStart"/>
      <w:r w:rsidRPr="00A1634C">
        <w:rPr>
          <w:b/>
          <w:lang w:val="uk-UA"/>
        </w:rPr>
        <w:t>р</w:t>
      </w:r>
      <w:proofErr w:type="gramEnd"/>
      <w:r w:rsidRPr="00A1634C">
        <w:rPr>
          <w:b/>
          <w:lang w:val="uk-UA"/>
        </w:rPr>
        <w:t>ішення пропонується внести зміни до існуючого рішення ради)</w:t>
      </w:r>
      <w:r w:rsidRPr="00A1634C">
        <w:rPr>
          <w:b/>
        </w:rPr>
        <w:t>:</w:t>
      </w:r>
      <w:r>
        <w:rPr>
          <w:b/>
          <w:lang w:val="uk-UA"/>
        </w:rPr>
        <w:t xml:space="preserve"> </w:t>
      </w:r>
      <w:r w:rsidRPr="00A1634C">
        <w:rPr>
          <w:lang w:val="uk-UA"/>
        </w:rPr>
        <w:t>не потребує.</w:t>
      </w:r>
    </w:p>
    <w:p w:rsidR="001C23FE" w:rsidRPr="00C62645" w:rsidRDefault="001C23FE" w:rsidP="001C23FE">
      <w:pPr>
        <w:numPr>
          <w:ilvl w:val="0"/>
          <w:numId w:val="2"/>
        </w:numPr>
        <w:contextualSpacing/>
        <w:jc w:val="both"/>
        <w:rPr>
          <w:lang w:val="uk-UA"/>
        </w:rPr>
      </w:pPr>
      <w:r w:rsidRPr="00C62645">
        <w:rPr>
          <w:b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>
        <w:rPr>
          <w:lang w:val="uk-UA"/>
        </w:rPr>
        <w:t>24.04.2018р.</w:t>
      </w:r>
      <w:r w:rsidRPr="00C62645">
        <w:rPr>
          <w:lang w:val="uk-UA"/>
        </w:rPr>
        <w:t xml:space="preserve">, сайт </w:t>
      </w:r>
      <w:proofErr w:type="spellStart"/>
      <w:r w:rsidRPr="00C62645">
        <w:rPr>
          <w:lang w:val="uk-UA"/>
        </w:rPr>
        <w:t>Знам’янської</w:t>
      </w:r>
      <w:proofErr w:type="spellEnd"/>
      <w:r w:rsidRPr="00C62645">
        <w:rPr>
          <w:lang w:val="uk-UA"/>
        </w:rPr>
        <w:t xml:space="preserve"> міської ради.</w:t>
      </w:r>
    </w:p>
    <w:p w:rsidR="001C23FE" w:rsidRPr="004323A8" w:rsidRDefault="001C23FE" w:rsidP="001C23FE">
      <w:pPr>
        <w:numPr>
          <w:ilvl w:val="0"/>
          <w:numId w:val="2"/>
        </w:numPr>
        <w:tabs>
          <w:tab w:val="left" w:pos="180"/>
          <w:tab w:val="left" w:pos="720"/>
          <w:tab w:val="left" w:pos="4860"/>
        </w:tabs>
        <w:contextualSpacing/>
        <w:rPr>
          <w:b/>
          <w:lang w:val="uk-UA"/>
        </w:rPr>
      </w:pPr>
      <w:r w:rsidRPr="004323A8">
        <w:rPr>
          <w:b/>
          <w:lang w:val="uk-UA"/>
        </w:rPr>
        <w:t>Дата, підпис та ПІБ суб’єкту подання проекту рішення:</w:t>
      </w:r>
      <w:r w:rsidRPr="00616843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постійна комісія з питань депутатської діяльності, регламенту, етики та гласності</w:t>
      </w:r>
    </w:p>
    <w:p w:rsidR="001C23FE" w:rsidRPr="001D7D1A" w:rsidRDefault="001C23FE" w:rsidP="001C23FE">
      <w:pPr>
        <w:tabs>
          <w:tab w:val="left" w:pos="180"/>
          <w:tab w:val="left" w:pos="1620"/>
          <w:tab w:val="left" w:pos="4860"/>
        </w:tabs>
        <w:ind w:left="720"/>
        <w:contextualSpacing/>
        <w:rPr>
          <w:lang w:val="uk-UA"/>
        </w:rPr>
      </w:pPr>
      <w:r w:rsidRPr="004323A8">
        <w:rPr>
          <w:b/>
          <w:lang w:val="uk-UA"/>
        </w:rPr>
        <w:tab/>
      </w:r>
      <w:r w:rsidRPr="001D7D1A">
        <w:rPr>
          <w:lang w:val="uk-UA"/>
        </w:rPr>
        <w:t>19.04.2018р.</w:t>
      </w:r>
      <w:r w:rsidRPr="001D7D1A">
        <w:rPr>
          <w:lang w:val="uk-UA"/>
        </w:rPr>
        <w:tab/>
        <w:t>підпис</w:t>
      </w:r>
      <w:r w:rsidRPr="001D7D1A">
        <w:rPr>
          <w:lang w:val="uk-UA"/>
        </w:rPr>
        <w:tab/>
      </w:r>
      <w:r w:rsidRPr="001D7D1A">
        <w:rPr>
          <w:lang w:val="uk-UA"/>
        </w:rPr>
        <w:tab/>
      </w:r>
      <w:proofErr w:type="spellStart"/>
      <w:r w:rsidRPr="001D7D1A">
        <w:rPr>
          <w:lang w:val="uk-UA"/>
        </w:rPr>
        <w:t>Коленченко</w:t>
      </w:r>
      <w:proofErr w:type="spellEnd"/>
    </w:p>
    <w:p w:rsidR="001C23FE" w:rsidRPr="004323A8" w:rsidRDefault="001C23FE" w:rsidP="001C23FE">
      <w:pPr>
        <w:numPr>
          <w:ilvl w:val="0"/>
          <w:numId w:val="2"/>
        </w:numPr>
        <w:tabs>
          <w:tab w:val="left" w:pos="180"/>
          <w:tab w:val="left" w:pos="720"/>
          <w:tab w:val="left" w:pos="4860"/>
        </w:tabs>
        <w:contextualSpacing/>
        <w:rPr>
          <w:b/>
          <w:lang w:val="uk-UA"/>
        </w:rPr>
      </w:pPr>
      <w:r w:rsidRPr="004323A8">
        <w:rPr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</w:t>
      </w:r>
    </w:p>
    <w:p w:rsidR="001C23FE" w:rsidRPr="001D7D1A" w:rsidRDefault="001C23FE" w:rsidP="001C23FE">
      <w:pPr>
        <w:tabs>
          <w:tab w:val="left" w:pos="708"/>
        </w:tabs>
        <w:ind w:left="720"/>
        <w:rPr>
          <w:lang w:val="uk-UA"/>
        </w:rPr>
      </w:pPr>
      <w:r>
        <w:rPr>
          <w:b/>
          <w:lang w:val="uk-UA"/>
        </w:rPr>
        <w:tab/>
        <w:t xml:space="preserve">   </w:t>
      </w:r>
      <w:r w:rsidRPr="001D7D1A">
        <w:rPr>
          <w:lang w:val="uk-UA"/>
        </w:rPr>
        <w:t>24.04.2018р.</w:t>
      </w:r>
      <w:r w:rsidRPr="001D7D1A">
        <w:rPr>
          <w:lang w:val="uk-UA"/>
        </w:rPr>
        <w:tab/>
      </w:r>
      <w:r w:rsidRPr="001D7D1A">
        <w:rPr>
          <w:lang w:val="uk-UA"/>
        </w:rPr>
        <w:tab/>
        <w:t>лікарняний              Н.Клименко</w:t>
      </w:r>
    </w:p>
    <w:p w:rsidR="001C23FE" w:rsidRDefault="001C23FE" w:rsidP="001C23FE">
      <w:pPr>
        <w:tabs>
          <w:tab w:val="left" w:pos="708"/>
        </w:tabs>
        <w:ind w:left="720"/>
        <w:rPr>
          <w:b/>
          <w:lang w:val="uk-UA"/>
        </w:rPr>
      </w:pPr>
    </w:p>
    <w:p w:rsidR="001C23FE" w:rsidRDefault="001C23FE" w:rsidP="001C23FE">
      <w:pPr>
        <w:jc w:val="center"/>
        <w:rPr>
          <w:b/>
          <w:lang w:val="uk-UA" w:eastAsia="ko-KR"/>
        </w:rPr>
      </w:pPr>
    </w:p>
    <w:p w:rsidR="001C23FE" w:rsidRPr="00475133" w:rsidRDefault="001C23FE" w:rsidP="001C23FE">
      <w:pPr>
        <w:jc w:val="center"/>
        <w:rPr>
          <w:b/>
          <w:lang w:val="uk-UA" w:eastAsia="ko-KR"/>
        </w:rPr>
      </w:pPr>
      <w:r w:rsidRPr="00475133">
        <w:rPr>
          <w:b/>
          <w:lang w:val="uk-UA" w:eastAsia="ko-KR"/>
        </w:rPr>
        <w:t xml:space="preserve">сесія </w:t>
      </w:r>
      <w:proofErr w:type="spellStart"/>
      <w:r w:rsidRPr="00475133">
        <w:rPr>
          <w:b/>
          <w:lang w:val="uk-UA" w:eastAsia="ko-KR"/>
        </w:rPr>
        <w:t>Знам`янської</w:t>
      </w:r>
      <w:proofErr w:type="spellEnd"/>
      <w:r w:rsidRPr="00475133">
        <w:rPr>
          <w:b/>
          <w:lang w:val="uk-UA" w:eastAsia="ko-KR"/>
        </w:rPr>
        <w:t xml:space="preserve"> міської ради</w:t>
      </w:r>
    </w:p>
    <w:p w:rsidR="001C23FE" w:rsidRPr="00475133" w:rsidRDefault="001C23FE" w:rsidP="001C23FE">
      <w:pPr>
        <w:jc w:val="center"/>
        <w:rPr>
          <w:b/>
          <w:lang w:val="uk-UA" w:eastAsia="ko-KR"/>
        </w:rPr>
      </w:pPr>
      <w:r>
        <w:rPr>
          <w:b/>
          <w:lang w:val="uk-UA" w:eastAsia="ko-KR"/>
        </w:rPr>
        <w:t>сьомого</w:t>
      </w:r>
      <w:r w:rsidRPr="00475133">
        <w:rPr>
          <w:b/>
          <w:lang w:val="uk-UA" w:eastAsia="ko-KR"/>
        </w:rPr>
        <w:t xml:space="preserve"> скликання</w:t>
      </w:r>
    </w:p>
    <w:p w:rsidR="001C23FE" w:rsidRPr="00475133" w:rsidRDefault="001C23FE" w:rsidP="001C23FE">
      <w:pPr>
        <w:jc w:val="center"/>
        <w:rPr>
          <w:b/>
          <w:lang w:val="uk-UA" w:eastAsia="ko-KR"/>
        </w:rPr>
      </w:pPr>
    </w:p>
    <w:p w:rsidR="001C23FE" w:rsidRPr="00475133" w:rsidRDefault="001C23FE" w:rsidP="001C23FE">
      <w:pPr>
        <w:keepNext/>
        <w:jc w:val="center"/>
        <w:outlineLvl w:val="2"/>
        <w:rPr>
          <w:b/>
          <w:szCs w:val="20"/>
        </w:rPr>
      </w:pPr>
      <w:r w:rsidRPr="00475133">
        <w:rPr>
          <w:b/>
          <w:szCs w:val="20"/>
        </w:rPr>
        <w:t xml:space="preserve">Р І Ш Е Н </w:t>
      </w:r>
      <w:proofErr w:type="spellStart"/>
      <w:proofErr w:type="gramStart"/>
      <w:r w:rsidRPr="00475133">
        <w:rPr>
          <w:b/>
          <w:szCs w:val="20"/>
        </w:rPr>
        <w:t>Н</w:t>
      </w:r>
      <w:proofErr w:type="spellEnd"/>
      <w:proofErr w:type="gramEnd"/>
      <w:r w:rsidRPr="00475133">
        <w:rPr>
          <w:b/>
          <w:szCs w:val="20"/>
        </w:rPr>
        <w:t xml:space="preserve"> Я</w:t>
      </w:r>
    </w:p>
    <w:p w:rsidR="001C23FE" w:rsidRPr="00C62645" w:rsidRDefault="001C23FE" w:rsidP="001C23FE">
      <w:pPr>
        <w:rPr>
          <w:b/>
          <w:lang w:eastAsia="ko-KR"/>
        </w:rPr>
      </w:pPr>
      <w:r>
        <w:rPr>
          <w:lang w:val="uk-UA" w:eastAsia="ko-KR"/>
        </w:rPr>
        <w:t xml:space="preserve">від  </w:t>
      </w:r>
      <w:r w:rsidRPr="00EE7F19">
        <w:rPr>
          <w:lang w:eastAsia="ko-KR"/>
        </w:rPr>
        <w:t xml:space="preserve"> </w:t>
      </w:r>
      <w:r>
        <w:rPr>
          <w:lang w:val="uk-UA" w:eastAsia="ko-KR"/>
        </w:rPr>
        <w:t xml:space="preserve">     червня  20</w:t>
      </w:r>
      <w:r>
        <w:rPr>
          <w:lang w:eastAsia="ko-KR"/>
        </w:rPr>
        <w:t>1</w:t>
      </w:r>
      <w:r w:rsidRPr="00C62645">
        <w:rPr>
          <w:lang w:eastAsia="ko-KR"/>
        </w:rPr>
        <w:t>8</w:t>
      </w:r>
      <w:r w:rsidRPr="00EE7F19">
        <w:rPr>
          <w:lang w:eastAsia="ko-KR"/>
        </w:rPr>
        <w:t xml:space="preserve"> </w:t>
      </w:r>
      <w:r w:rsidRPr="00475133">
        <w:rPr>
          <w:lang w:val="uk-UA" w:eastAsia="ko-KR"/>
        </w:rPr>
        <w:t xml:space="preserve"> року</w:t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  <w:t>№</w:t>
      </w:r>
    </w:p>
    <w:p w:rsidR="001C23FE" w:rsidRDefault="001C23FE" w:rsidP="001C23FE">
      <w:pPr>
        <w:jc w:val="center"/>
        <w:rPr>
          <w:lang w:val="uk-UA" w:eastAsia="ko-KR"/>
        </w:rPr>
      </w:pPr>
      <w:r w:rsidRPr="00475133">
        <w:rPr>
          <w:lang w:val="uk-UA" w:eastAsia="ko-KR"/>
        </w:rPr>
        <w:t>м. Знам`янка</w:t>
      </w:r>
    </w:p>
    <w:p w:rsidR="001C23FE" w:rsidRDefault="001C23FE" w:rsidP="001C23FE">
      <w:pPr>
        <w:rPr>
          <w:lang w:val="uk-UA"/>
        </w:rPr>
      </w:pPr>
      <w:r w:rsidRPr="00552385">
        <w:t xml:space="preserve">Про </w:t>
      </w:r>
      <w:r>
        <w:rPr>
          <w:lang w:val="uk-UA"/>
        </w:rPr>
        <w:t xml:space="preserve">призупинення проведення </w:t>
      </w:r>
      <w:r w:rsidRPr="00552385">
        <w:rPr>
          <w:lang w:val="uk-UA"/>
        </w:rPr>
        <w:t xml:space="preserve"> </w:t>
      </w:r>
      <w:r w:rsidRPr="002D505F">
        <w:rPr>
          <w:lang w:val="uk-UA"/>
        </w:rPr>
        <w:t>щорічн</w:t>
      </w:r>
      <w:r w:rsidRPr="00552385">
        <w:rPr>
          <w:lang w:val="uk-UA"/>
        </w:rPr>
        <w:t>ого</w:t>
      </w:r>
      <w:r w:rsidRPr="00552385">
        <w:t xml:space="preserve"> </w:t>
      </w:r>
    </w:p>
    <w:p w:rsidR="001C23FE" w:rsidRDefault="001C23FE" w:rsidP="001C23FE">
      <w:pPr>
        <w:rPr>
          <w:lang w:val="uk-UA"/>
        </w:rPr>
      </w:pPr>
      <w:r w:rsidRPr="009774F4">
        <w:rPr>
          <w:lang w:val="uk-UA"/>
        </w:rPr>
        <w:t>міськ</w:t>
      </w:r>
      <w:r w:rsidRPr="00552385">
        <w:rPr>
          <w:lang w:val="uk-UA"/>
        </w:rPr>
        <w:t>ого</w:t>
      </w:r>
      <w:r w:rsidRPr="009774F4">
        <w:rPr>
          <w:lang w:val="uk-UA"/>
        </w:rPr>
        <w:t xml:space="preserve"> конкурс</w:t>
      </w:r>
      <w:r w:rsidRPr="00552385">
        <w:rPr>
          <w:lang w:val="uk-UA"/>
        </w:rPr>
        <w:t>у</w:t>
      </w:r>
      <w:r w:rsidRPr="009774F4">
        <w:rPr>
          <w:lang w:val="uk-UA"/>
        </w:rPr>
        <w:t xml:space="preserve"> </w:t>
      </w:r>
      <w:r w:rsidRPr="00552385">
        <w:rPr>
          <w:lang w:val="uk-UA"/>
        </w:rPr>
        <w:t>«</w:t>
      </w:r>
      <w:r>
        <w:rPr>
          <w:lang w:val="uk-UA"/>
        </w:rPr>
        <w:t>Людина</w:t>
      </w:r>
      <w:r w:rsidRPr="009774F4">
        <w:rPr>
          <w:lang w:val="uk-UA"/>
        </w:rPr>
        <w:t xml:space="preserve">  року</w:t>
      </w:r>
      <w:r w:rsidRPr="00552385">
        <w:rPr>
          <w:lang w:val="uk-UA"/>
        </w:rPr>
        <w:t>»</w:t>
      </w:r>
      <w:r w:rsidRPr="009774F4">
        <w:rPr>
          <w:lang w:val="uk-UA"/>
        </w:rPr>
        <w:t xml:space="preserve">  </w:t>
      </w:r>
      <w:r w:rsidRPr="00552385">
        <w:rPr>
          <w:lang w:val="uk-UA"/>
        </w:rPr>
        <w:t xml:space="preserve"> </w:t>
      </w:r>
    </w:p>
    <w:p w:rsidR="001C23FE" w:rsidRPr="002D505F" w:rsidRDefault="001C23FE" w:rsidP="001C23FE">
      <w:pPr>
        <w:shd w:val="clear" w:color="auto" w:fill="FFFFFF"/>
        <w:spacing w:before="100" w:beforeAutospacing="1" w:after="100" w:afterAutospacing="1"/>
        <w:jc w:val="both"/>
        <w:rPr>
          <w:lang w:val="uk-UA"/>
        </w:rPr>
      </w:pPr>
      <w:r>
        <w:rPr>
          <w:color w:val="000000"/>
          <w:lang w:val="uk-UA"/>
        </w:rPr>
        <w:t xml:space="preserve">        Відповідно до протоколу засідання постійної комісії з питань депутатської діяльності, регламенту, етики та гласності від 18 квітня 2018 року №38 </w:t>
      </w:r>
      <w:r w:rsidRPr="008C3855">
        <w:rPr>
          <w:lang w:val="uk-UA"/>
        </w:rPr>
        <w:t xml:space="preserve">, керуючись п.22 ч.1 ст.26 Закону України “Про місцеве самоврядування в Україні,   міська рада </w:t>
      </w:r>
    </w:p>
    <w:p w:rsidR="001C23FE" w:rsidRDefault="001C23FE" w:rsidP="001C23FE">
      <w:pPr>
        <w:jc w:val="center"/>
        <w:rPr>
          <w:b/>
          <w:sz w:val="26"/>
          <w:lang w:val="uk-UA"/>
        </w:rPr>
      </w:pPr>
      <w:r w:rsidRPr="009774F4">
        <w:rPr>
          <w:b/>
          <w:sz w:val="26"/>
          <w:lang w:val="uk-UA"/>
        </w:rPr>
        <w:t xml:space="preserve">  </w:t>
      </w:r>
      <w:r w:rsidRPr="001645D5">
        <w:rPr>
          <w:b/>
          <w:sz w:val="26"/>
          <w:lang w:val="uk-UA"/>
        </w:rPr>
        <w:t>В и р і ш и л а :</w:t>
      </w:r>
    </w:p>
    <w:p w:rsidR="001C23FE" w:rsidRPr="00E9192A" w:rsidRDefault="001C23FE" w:rsidP="001C23FE">
      <w:pPr>
        <w:numPr>
          <w:ilvl w:val="0"/>
          <w:numId w:val="1"/>
        </w:numPr>
        <w:jc w:val="both"/>
      </w:pPr>
      <w:r>
        <w:rPr>
          <w:lang w:val="uk-UA"/>
        </w:rPr>
        <w:t>Призупинити</w:t>
      </w:r>
      <w:r w:rsidRPr="00552385">
        <w:t xml:space="preserve"> </w:t>
      </w:r>
      <w:r>
        <w:rPr>
          <w:lang w:val="uk-UA"/>
        </w:rPr>
        <w:t xml:space="preserve">проведення </w:t>
      </w:r>
      <w:proofErr w:type="spellStart"/>
      <w:r w:rsidRPr="00552385">
        <w:t>щорічн</w:t>
      </w:r>
      <w:r>
        <w:rPr>
          <w:lang w:val="uk-UA"/>
        </w:rPr>
        <w:t>ого</w:t>
      </w:r>
      <w:proofErr w:type="spellEnd"/>
      <w:r w:rsidRPr="00552385">
        <w:t xml:space="preserve"> </w:t>
      </w:r>
      <w:proofErr w:type="spellStart"/>
      <w:r w:rsidRPr="00552385">
        <w:t>міськ</w:t>
      </w:r>
      <w:r>
        <w:rPr>
          <w:lang w:val="uk-UA"/>
        </w:rPr>
        <w:t>ого</w:t>
      </w:r>
      <w:proofErr w:type="spellEnd"/>
      <w:r w:rsidRPr="00552385">
        <w:t xml:space="preserve"> конкурс</w:t>
      </w:r>
      <w:r>
        <w:rPr>
          <w:lang w:val="uk-UA"/>
        </w:rPr>
        <w:t>у</w:t>
      </w:r>
      <w:r w:rsidRPr="00552385">
        <w:t xml:space="preserve"> “</w:t>
      </w:r>
      <w:r>
        <w:rPr>
          <w:lang w:val="uk-UA"/>
        </w:rPr>
        <w:t>Людина</w:t>
      </w:r>
      <w:r>
        <w:t xml:space="preserve"> року”</w:t>
      </w:r>
      <w:r w:rsidRPr="00C62645">
        <w:t xml:space="preserve"> </w:t>
      </w:r>
      <w:r>
        <w:rPr>
          <w:lang w:val="uk-UA"/>
        </w:rPr>
        <w:t>на 2018 рік.</w:t>
      </w:r>
    </w:p>
    <w:p w:rsidR="001C23FE" w:rsidRPr="00552385" w:rsidRDefault="001C23FE" w:rsidP="001C23FE">
      <w:pPr>
        <w:numPr>
          <w:ilvl w:val="0"/>
          <w:numId w:val="1"/>
        </w:numPr>
        <w:jc w:val="both"/>
        <w:rPr>
          <w:lang w:val="uk-UA"/>
        </w:rPr>
      </w:pPr>
      <w:r w:rsidRPr="00552385">
        <w:t xml:space="preserve">Контроль за </w:t>
      </w:r>
      <w:proofErr w:type="spellStart"/>
      <w:r w:rsidRPr="00552385">
        <w:t>викон</w:t>
      </w:r>
      <w:bookmarkStart w:id="0" w:name="_GoBack"/>
      <w:bookmarkEnd w:id="0"/>
      <w:r w:rsidRPr="00552385">
        <w:t>ан</w:t>
      </w:r>
      <w:proofErr w:type="spellEnd"/>
      <w:r w:rsidRPr="00552385">
        <w:rPr>
          <w:lang w:val="uk-UA"/>
        </w:rPr>
        <w:t>н</w:t>
      </w:r>
      <w:r w:rsidRPr="00552385">
        <w:t xml:space="preserve">ям данного </w:t>
      </w:r>
      <w:proofErr w:type="spellStart"/>
      <w:proofErr w:type="gramStart"/>
      <w:r w:rsidRPr="00552385">
        <w:t>р</w:t>
      </w:r>
      <w:proofErr w:type="gramEnd"/>
      <w:r w:rsidRPr="00552385">
        <w:t>ішення</w:t>
      </w:r>
      <w:proofErr w:type="spellEnd"/>
      <w:r w:rsidRPr="00552385">
        <w:t xml:space="preserve"> </w:t>
      </w:r>
      <w:proofErr w:type="spellStart"/>
      <w:r w:rsidRPr="00552385">
        <w:t>покласти</w:t>
      </w:r>
      <w:proofErr w:type="spellEnd"/>
      <w:r w:rsidRPr="00552385">
        <w:t xml:space="preserve"> </w:t>
      </w:r>
      <w:r w:rsidRPr="00552385">
        <w:rPr>
          <w:lang w:val="uk-UA"/>
        </w:rPr>
        <w:t>на постійну комісію з питань депутатської діяльно</w:t>
      </w:r>
      <w:r>
        <w:rPr>
          <w:lang w:val="uk-UA"/>
        </w:rPr>
        <w:t>с</w:t>
      </w:r>
      <w:r w:rsidRPr="00552385">
        <w:rPr>
          <w:lang w:val="uk-UA"/>
        </w:rPr>
        <w:t>ті, регламенту, етики та гласності (гол.</w:t>
      </w:r>
      <w:r>
        <w:rPr>
          <w:lang w:val="uk-UA"/>
        </w:rPr>
        <w:t xml:space="preserve"> Н.</w:t>
      </w:r>
      <w:proofErr w:type="spellStart"/>
      <w:r>
        <w:rPr>
          <w:lang w:val="uk-UA"/>
        </w:rPr>
        <w:t>Коленченко</w:t>
      </w:r>
      <w:proofErr w:type="spellEnd"/>
      <w:r w:rsidRPr="00552385">
        <w:rPr>
          <w:lang w:val="uk-UA"/>
        </w:rPr>
        <w:t>).</w:t>
      </w:r>
    </w:p>
    <w:p w:rsidR="001C23FE" w:rsidRPr="00552385" w:rsidRDefault="001C23FE" w:rsidP="001C23FE">
      <w:pPr>
        <w:ind w:left="360"/>
        <w:jc w:val="both"/>
        <w:rPr>
          <w:lang w:val="uk-UA"/>
        </w:rPr>
      </w:pPr>
    </w:p>
    <w:p w:rsidR="001C23FE" w:rsidRPr="00552385" w:rsidRDefault="001C23FE" w:rsidP="001C23FE">
      <w:pPr>
        <w:ind w:left="709"/>
        <w:jc w:val="both"/>
      </w:pPr>
      <w:r w:rsidRPr="00552385">
        <w:t xml:space="preserve">       </w:t>
      </w:r>
    </w:p>
    <w:p w:rsidR="001C23FE" w:rsidRDefault="001C23FE" w:rsidP="001C23FE">
      <w:pPr>
        <w:rPr>
          <w:b/>
          <w:lang w:val="uk-UA"/>
        </w:rPr>
      </w:pPr>
      <w:r w:rsidRPr="00552385">
        <w:t xml:space="preserve">  </w:t>
      </w:r>
      <w:r w:rsidRPr="00552385">
        <w:rPr>
          <w:lang w:val="uk-UA"/>
        </w:rPr>
        <w:tab/>
      </w:r>
      <w:r w:rsidRPr="00552385">
        <w:rPr>
          <w:lang w:val="uk-UA"/>
        </w:rPr>
        <w:tab/>
      </w:r>
      <w:r w:rsidRPr="00552385">
        <w:rPr>
          <w:b/>
          <w:lang w:val="uk-UA"/>
        </w:rPr>
        <w:t>Міський голова</w:t>
      </w:r>
      <w:r w:rsidRPr="00552385">
        <w:rPr>
          <w:b/>
          <w:lang w:val="uk-UA"/>
        </w:rPr>
        <w:tab/>
      </w:r>
      <w:r w:rsidRPr="00552385">
        <w:rPr>
          <w:b/>
          <w:lang w:val="uk-UA"/>
        </w:rPr>
        <w:tab/>
      </w:r>
      <w:r w:rsidRPr="00552385">
        <w:rPr>
          <w:b/>
          <w:lang w:val="uk-UA"/>
        </w:rPr>
        <w:tab/>
      </w:r>
      <w:r w:rsidRPr="00552385">
        <w:rPr>
          <w:b/>
          <w:lang w:val="uk-UA"/>
        </w:rPr>
        <w:tab/>
      </w:r>
      <w:r w:rsidRPr="00552385">
        <w:rPr>
          <w:b/>
          <w:lang w:val="uk-UA"/>
        </w:rPr>
        <w:tab/>
      </w:r>
      <w:r>
        <w:rPr>
          <w:b/>
          <w:lang w:val="uk-UA"/>
        </w:rPr>
        <w:t>С.</w:t>
      </w:r>
      <w:proofErr w:type="spellStart"/>
      <w:r>
        <w:rPr>
          <w:b/>
          <w:lang w:val="uk-UA"/>
        </w:rPr>
        <w:t>Філіпенко</w:t>
      </w:r>
      <w:proofErr w:type="spellEnd"/>
      <w:r>
        <w:rPr>
          <w:b/>
          <w:lang w:val="uk-UA"/>
        </w:rPr>
        <w:t xml:space="preserve"> </w:t>
      </w:r>
    </w:p>
    <w:p w:rsidR="001C23FE" w:rsidRDefault="001C23FE" w:rsidP="001C23FE">
      <w:pPr>
        <w:rPr>
          <w:b/>
          <w:lang w:val="uk-UA"/>
        </w:rPr>
      </w:pPr>
    </w:p>
    <w:p w:rsidR="001C23FE" w:rsidRDefault="001C23FE" w:rsidP="001C23FE">
      <w:r>
        <w:rPr>
          <w:sz w:val="20"/>
          <w:lang w:val="uk-UA"/>
        </w:rPr>
        <w:t xml:space="preserve">                                                                                                                   </w:t>
      </w:r>
      <w:r>
        <w:rPr>
          <w:sz w:val="20"/>
          <w:lang w:val="uk-UA"/>
        </w:rPr>
        <w:tab/>
      </w:r>
    </w:p>
    <w:p w:rsidR="001C23FE" w:rsidRDefault="001C23FE" w:rsidP="001C23FE">
      <w:pPr>
        <w:rPr>
          <w:lang w:val="uk-UA"/>
        </w:rPr>
      </w:pPr>
    </w:p>
    <w:p w:rsidR="001C23FE" w:rsidRDefault="001C23FE" w:rsidP="001C23FE">
      <w:pPr>
        <w:rPr>
          <w:lang w:val="uk-UA"/>
        </w:rPr>
      </w:pPr>
    </w:p>
    <w:p w:rsidR="001C23FE" w:rsidRDefault="001C23FE" w:rsidP="001C23FE">
      <w:pPr>
        <w:rPr>
          <w:lang w:val="uk-UA"/>
        </w:rPr>
      </w:pPr>
    </w:p>
    <w:p w:rsidR="001C23FE" w:rsidRDefault="001C23FE" w:rsidP="001C23FE">
      <w:pPr>
        <w:rPr>
          <w:lang w:val="uk-UA"/>
        </w:rPr>
      </w:pPr>
    </w:p>
    <w:p w:rsidR="001C23FE" w:rsidRDefault="001C23FE" w:rsidP="001C23FE">
      <w:pPr>
        <w:rPr>
          <w:lang w:val="uk-UA"/>
        </w:rPr>
      </w:pPr>
    </w:p>
    <w:p w:rsidR="001C23FE" w:rsidRDefault="001C23FE" w:rsidP="001C23FE">
      <w:pPr>
        <w:rPr>
          <w:lang w:val="uk-UA"/>
        </w:rPr>
      </w:pPr>
    </w:p>
    <w:p w:rsidR="001C23FE" w:rsidRDefault="001C23FE" w:rsidP="001C23FE">
      <w:pPr>
        <w:rPr>
          <w:lang w:val="uk-UA"/>
        </w:rPr>
      </w:pPr>
    </w:p>
    <w:p w:rsidR="001C23FE" w:rsidRDefault="001C23FE" w:rsidP="001C23FE">
      <w:pPr>
        <w:rPr>
          <w:lang w:val="uk-UA"/>
        </w:rPr>
      </w:pPr>
    </w:p>
    <w:p w:rsidR="001C23FE" w:rsidRDefault="001C23FE" w:rsidP="001C23FE">
      <w:pPr>
        <w:rPr>
          <w:lang w:val="uk-UA"/>
        </w:rPr>
      </w:pPr>
    </w:p>
    <w:p w:rsidR="001C23FE" w:rsidRDefault="001C23FE" w:rsidP="001C23FE">
      <w:pPr>
        <w:rPr>
          <w:lang w:val="uk-UA"/>
        </w:rPr>
      </w:pPr>
    </w:p>
    <w:p w:rsidR="001C23FE" w:rsidRDefault="001C23FE" w:rsidP="001C23FE">
      <w:pPr>
        <w:rPr>
          <w:lang w:val="uk-UA"/>
        </w:rPr>
      </w:pPr>
    </w:p>
    <w:p w:rsidR="001C23FE" w:rsidRDefault="001C23FE" w:rsidP="001C23FE">
      <w:pPr>
        <w:rPr>
          <w:lang w:val="uk-UA"/>
        </w:rPr>
      </w:pPr>
    </w:p>
    <w:p w:rsidR="001C23FE" w:rsidRDefault="001C23FE" w:rsidP="001C23FE">
      <w:pPr>
        <w:rPr>
          <w:lang w:val="uk-UA"/>
        </w:rPr>
      </w:pPr>
    </w:p>
    <w:p w:rsidR="001C23FE" w:rsidRDefault="001C23FE" w:rsidP="001C23FE">
      <w:pPr>
        <w:rPr>
          <w:lang w:val="uk-UA"/>
        </w:rPr>
      </w:pPr>
    </w:p>
    <w:p w:rsidR="001C23FE" w:rsidRDefault="001C23FE" w:rsidP="001C23FE">
      <w:pPr>
        <w:rPr>
          <w:lang w:val="uk-UA"/>
        </w:rPr>
      </w:pPr>
    </w:p>
    <w:p w:rsidR="001C23FE" w:rsidRDefault="001C23FE" w:rsidP="001C23FE">
      <w:pPr>
        <w:rPr>
          <w:lang w:val="uk-UA"/>
        </w:rPr>
      </w:pPr>
    </w:p>
    <w:p w:rsidR="001C23FE" w:rsidRDefault="001C23FE" w:rsidP="001C23FE">
      <w:pPr>
        <w:rPr>
          <w:lang w:val="uk-UA"/>
        </w:rPr>
      </w:pPr>
    </w:p>
    <w:p w:rsidR="00DC7461" w:rsidRDefault="00DC7461"/>
    <w:sectPr w:rsidR="00DC7461" w:rsidSect="001C23FE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74623"/>
    <w:multiLevelType w:val="hybridMultilevel"/>
    <w:tmpl w:val="F30A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F925747"/>
    <w:multiLevelType w:val="hybridMultilevel"/>
    <w:tmpl w:val="37ECADEC"/>
    <w:lvl w:ilvl="0" w:tplc="BC5232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3FE"/>
    <w:rsid w:val="001C23FE"/>
    <w:rsid w:val="00DC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3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2018-04-24T08:21:00Z</dcterms:created>
  <dcterms:modified xsi:type="dcterms:W3CDTF">2018-04-24T08:22:00Z</dcterms:modified>
</cp:coreProperties>
</file>