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BFD" w:rsidRPr="00221BFD" w:rsidRDefault="00221BFD" w:rsidP="00C15982">
      <w:pPr>
        <w:spacing w:after="0"/>
        <w:jc w:val="right"/>
        <w:rPr>
          <w:rFonts w:ascii="Times New Roman" w:eastAsia="MS Mincho" w:hAnsi="Times New Roman" w:cs="Times New Roman"/>
          <w:sz w:val="28"/>
          <w:lang w:val="uk-UA"/>
        </w:rPr>
      </w:pPr>
      <w:r w:rsidRPr="00221BFD">
        <w:rPr>
          <w:rFonts w:ascii="Times New Roman" w:eastAsia="MS Mincho" w:hAnsi="Times New Roman" w:cs="Times New Roman"/>
          <w:sz w:val="28"/>
          <w:lang w:val="uk-UA"/>
        </w:rPr>
        <w:t>ПРОЄКТ</w:t>
      </w:r>
      <w:r w:rsidR="00DD3419">
        <w:rPr>
          <w:rFonts w:ascii="Times New Roman" w:eastAsia="MS Mincho" w:hAnsi="Times New Roman" w:cs="Times New Roman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1.8pt;width:45.05pt;height:57.6pt;z-index:251660288;visibility:visible;mso-wrap-edited:f;mso-position-horizontal-relative:text;mso-position-vertical-relative:text">
            <v:imagedata r:id="rId4" o:title=""/>
            <w10:wrap type="topAndBottom"/>
          </v:shape>
          <o:OLEObject Type="Embed" ProgID="Word.Picture.8" ShapeID="_x0000_s1026" DrawAspect="Content" ObjectID="_1661842774" r:id="rId5"/>
        </w:pict>
      </w:r>
    </w:p>
    <w:p w:rsidR="00221BFD" w:rsidRPr="00221BFD" w:rsidRDefault="00221BFD" w:rsidP="00221BFD">
      <w:pPr>
        <w:spacing w:after="0"/>
        <w:rPr>
          <w:rFonts w:ascii="Times New Roman" w:eastAsia="MS Mincho" w:hAnsi="Times New Roman" w:cs="Times New Roman"/>
          <w:sz w:val="28"/>
          <w:lang w:val="uk-UA"/>
        </w:rPr>
      </w:pPr>
    </w:p>
    <w:p w:rsidR="00221BFD" w:rsidRPr="00221BFD" w:rsidRDefault="00221BFD" w:rsidP="00221BFD">
      <w:pPr>
        <w:spacing w:after="0"/>
        <w:jc w:val="center"/>
        <w:rPr>
          <w:rFonts w:ascii="Times New Roman" w:hAnsi="Times New Roman" w:cs="Times New Roman"/>
          <w:b/>
          <w:iCs/>
          <w:lang w:val="uk-UA"/>
        </w:rPr>
      </w:pPr>
      <w:proofErr w:type="spellStart"/>
      <w:r w:rsidRPr="00221BFD">
        <w:rPr>
          <w:rFonts w:ascii="Times New Roman" w:hAnsi="Times New Roman" w:cs="Times New Roman"/>
          <w:b/>
          <w:iCs/>
          <w:lang w:val="uk-UA"/>
        </w:rPr>
        <w:t>Знам`янська</w:t>
      </w:r>
      <w:proofErr w:type="spellEnd"/>
      <w:r w:rsidRPr="00221BFD">
        <w:rPr>
          <w:rFonts w:ascii="Times New Roman" w:hAnsi="Times New Roman" w:cs="Times New Roman"/>
          <w:b/>
          <w:iCs/>
          <w:lang w:val="uk-UA"/>
        </w:rPr>
        <w:t xml:space="preserve"> міська</w:t>
      </w:r>
      <w:r w:rsidRPr="00221BFD">
        <w:rPr>
          <w:rFonts w:ascii="Times New Roman" w:hAnsi="Times New Roman" w:cs="Times New Roman"/>
          <w:b/>
          <w:iCs/>
          <w:noProof/>
          <w:lang w:val="uk-UA"/>
        </w:rPr>
        <w:t xml:space="preserve"> </w:t>
      </w:r>
      <w:r w:rsidRPr="00221BFD">
        <w:rPr>
          <w:rFonts w:ascii="Times New Roman" w:hAnsi="Times New Roman" w:cs="Times New Roman"/>
          <w:b/>
          <w:iCs/>
          <w:lang w:val="uk-UA"/>
        </w:rPr>
        <w:t xml:space="preserve">рада Кіровоградської </w:t>
      </w:r>
      <w:r w:rsidRPr="00221BFD">
        <w:rPr>
          <w:rFonts w:ascii="Times New Roman" w:hAnsi="Times New Roman" w:cs="Times New Roman"/>
          <w:b/>
          <w:iCs/>
          <w:noProof/>
          <w:lang w:val="uk-UA"/>
        </w:rPr>
        <w:t xml:space="preserve"> </w:t>
      </w:r>
      <w:r w:rsidRPr="00221BFD">
        <w:rPr>
          <w:rFonts w:ascii="Times New Roman" w:hAnsi="Times New Roman" w:cs="Times New Roman"/>
          <w:b/>
          <w:iCs/>
          <w:lang w:val="uk-UA"/>
        </w:rPr>
        <w:t>області</w:t>
      </w:r>
    </w:p>
    <w:p w:rsidR="00221BFD" w:rsidRPr="00221BFD" w:rsidRDefault="00221BFD" w:rsidP="00221BFD">
      <w:pPr>
        <w:pStyle w:val="4"/>
        <w:rPr>
          <w:b/>
          <w:sz w:val="24"/>
          <w:lang w:val="uk-UA"/>
        </w:rPr>
      </w:pPr>
      <w:r w:rsidRPr="00221BFD">
        <w:rPr>
          <w:b/>
          <w:sz w:val="24"/>
          <w:lang w:val="uk-UA"/>
        </w:rPr>
        <w:t xml:space="preserve">Виконавчий комітет </w:t>
      </w:r>
    </w:p>
    <w:p w:rsidR="00221BFD" w:rsidRPr="00221BFD" w:rsidRDefault="00221BFD" w:rsidP="00221BFD">
      <w:pPr>
        <w:spacing w:after="0"/>
        <w:rPr>
          <w:rFonts w:ascii="Times New Roman" w:hAnsi="Times New Roman" w:cs="Times New Roman"/>
          <w:lang w:val="uk-UA"/>
        </w:rPr>
      </w:pPr>
    </w:p>
    <w:p w:rsidR="00221BFD" w:rsidRPr="00221BFD" w:rsidRDefault="00221BFD" w:rsidP="00221BFD">
      <w:pPr>
        <w:pStyle w:val="1"/>
        <w:rPr>
          <w:rFonts w:ascii="Times New Roman" w:hAnsi="Times New Roman" w:cs="Times New Roman"/>
        </w:rPr>
      </w:pPr>
      <w:r w:rsidRPr="00221BFD">
        <w:rPr>
          <w:rFonts w:ascii="Times New Roman" w:hAnsi="Times New Roman" w:cs="Times New Roman"/>
        </w:rPr>
        <w:t>РІШЕННЯ</w:t>
      </w:r>
    </w:p>
    <w:p w:rsidR="00221BFD" w:rsidRPr="00221BFD" w:rsidRDefault="00221BFD" w:rsidP="00221BFD">
      <w:pPr>
        <w:spacing w:after="0"/>
        <w:rPr>
          <w:rFonts w:ascii="Times New Roman" w:eastAsia="MS Mincho" w:hAnsi="Times New Roman" w:cs="Times New Roman"/>
          <w:lang w:val="uk-UA"/>
        </w:rPr>
      </w:pPr>
    </w:p>
    <w:p w:rsidR="00C15982" w:rsidRDefault="00221BFD" w:rsidP="00221BFD">
      <w:pPr>
        <w:pStyle w:val="2"/>
        <w:jc w:val="both"/>
        <w:rPr>
          <w:sz w:val="24"/>
        </w:rPr>
      </w:pPr>
      <w:r w:rsidRPr="00221BFD">
        <w:rPr>
          <w:sz w:val="24"/>
        </w:rPr>
        <w:t xml:space="preserve">від   __ ___________ 2020 року               </w:t>
      </w:r>
      <w:r w:rsidRPr="00221BFD">
        <w:rPr>
          <w:sz w:val="24"/>
        </w:rPr>
        <w:tab/>
      </w:r>
      <w:r w:rsidRPr="00221BFD">
        <w:rPr>
          <w:sz w:val="24"/>
        </w:rPr>
        <w:tab/>
        <w:t xml:space="preserve"> </w:t>
      </w:r>
      <w:r w:rsidRPr="00221BFD">
        <w:rPr>
          <w:sz w:val="24"/>
        </w:rPr>
        <w:tab/>
        <w:t xml:space="preserve">                            </w:t>
      </w:r>
      <w:r w:rsidRPr="00221BFD">
        <w:rPr>
          <w:sz w:val="24"/>
        </w:rPr>
        <w:tab/>
        <w:t>№</w:t>
      </w:r>
    </w:p>
    <w:p w:rsidR="00221BFD" w:rsidRPr="00221BFD" w:rsidRDefault="00221BFD" w:rsidP="00221BFD">
      <w:pPr>
        <w:pStyle w:val="2"/>
        <w:jc w:val="both"/>
        <w:rPr>
          <w:sz w:val="24"/>
        </w:rPr>
      </w:pPr>
      <w:r w:rsidRPr="00221BFD">
        <w:rPr>
          <w:sz w:val="24"/>
        </w:rPr>
        <w:t xml:space="preserve">  </w:t>
      </w:r>
    </w:p>
    <w:p w:rsidR="00221BFD" w:rsidRDefault="00221BFD" w:rsidP="00221BFD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221BFD">
        <w:rPr>
          <w:rFonts w:ascii="Times New Roman" w:hAnsi="Times New Roman" w:cs="Times New Roman"/>
          <w:b/>
        </w:rPr>
        <w:t xml:space="preserve">м. </w:t>
      </w:r>
      <w:proofErr w:type="spellStart"/>
      <w:r w:rsidRPr="00221BFD">
        <w:rPr>
          <w:rFonts w:ascii="Times New Roman" w:hAnsi="Times New Roman" w:cs="Times New Roman"/>
          <w:b/>
        </w:rPr>
        <w:t>Знам</w:t>
      </w:r>
      <w:proofErr w:type="gramStart"/>
      <w:r w:rsidRPr="00221BFD">
        <w:rPr>
          <w:rFonts w:ascii="Times New Roman" w:hAnsi="Times New Roman" w:cs="Times New Roman"/>
          <w:b/>
        </w:rPr>
        <w:t>`я</w:t>
      </w:r>
      <w:proofErr w:type="gramEnd"/>
      <w:r w:rsidRPr="00221BFD">
        <w:rPr>
          <w:rFonts w:ascii="Times New Roman" w:hAnsi="Times New Roman" w:cs="Times New Roman"/>
          <w:b/>
        </w:rPr>
        <w:t>нка</w:t>
      </w:r>
      <w:proofErr w:type="spellEnd"/>
    </w:p>
    <w:p w:rsidR="00C15982" w:rsidRPr="00C15982" w:rsidRDefault="00C15982" w:rsidP="00221BFD">
      <w:pPr>
        <w:spacing w:after="0"/>
        <w:jc w:val="center"/>
        <w:rPr>
          <w:rFonts w:ascii="Times New Roman" w:eastAsia="MS Mincho" w:hAnsi="Times New Roman" w:cs="Times New Roman"/>
          <w:b/>
          <w:bCs/>
          <w:lang w:val="uk-UA"/>
        </w:rPr>
      </w:pPr>
    </w:p>
    <w:p w:rsidR="00464B89" w:rsidRDefault="00464B89" w:rsidP="00464B89">
      <w:pPr>
        <w:pStyle w:val="a5"/>
        <w:jc w:val="both"/>
        <w:rPr>
          <w:rFonts w:ascii="Times New Roman" w:eastAsia="MS Mincho" w:hAnsi="Times New Roman"/>
          <w:sz w:val="24"/>
        </w:rPr>
      </w:pPr>
      <w:r w:rsidRPr="008630CE">
        <w:rPr>
          <w:rFonts w:ascii="Times New Roman" w:eastAsia="MS Mincho" w:hAnsi="Times New Roman"/>
          <w:sz w:val="24"/>
        </w:rPr>
        <w:t>Про</w:t>
      </w:r>
      <w:r>
        <w:rPr>
          <w:rFonts w:ascii="Times New Roman" w:eastAsia="MS Mincho" w:hAnsi="Times New Roman"/>
          <w:sz w:val="24"/>
        </w:rPr>
        <w:t xml:space="preserve"> надання дозвол</w:t>
      </w:r>
      <w:r w:rsidR="00C15982">
        <w:rPr>
          <w:rFonts w:ascii="Times New Roman" w:eastAsia="MS Mincho" w:hAnsi="Times New Roman"/>
          <w:sz w:val="24"/>
        </w:rPr>
        <w:t>у</w:t>
      </w:r>
      <w:r>
        <w:rPr>
          <w:rFonts w:ascii="Times New Roman" w:eastAsia="MS Mincho" w:hAnsi="Times New Roman"/>
          <w:sz w:val="24"/>
        </w:rPr>
        <w:t xml:space="preserve"> на розміщення </w:t>
      </w:r>
    </w:p>
    <w:p w:rsidR="00464B89" w:rsidRPr="008630CE" w:rsidRDefault="00464B89" w:rsidP="00464B89">
      <w:pPr>
        <w:pStyle w:val="a5"/>
        <w:jc w:val="both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зовнішньої реклами у м. Знам</w:t>
      </w:r>
      <w:r w:rsidRPr="004E6A27">
        <w:rPr>
          <w:rFonts w:ascii="Times New Roman" w:eastAsia="MS Mincho" w:hAnsi="Times New Roman"/>
          <w:sz w:val="24"/>
        </w:rPr>
        <w:t>’</w:t>
      </w:r>
      <w:r>
        <w:rPr>
          <w:rFonts w:ascii="Times New Roman" w:eastAsia="MS Mincho" w:hAnsi="Times New Roman"/>
          <w:sz w:val="24"/>
        </w:rPr>
        <w:t>янка</w:t>
      </w:r>
    </w:p>
    <w:p w:rsidR="00EB738D" w:rsidRPr="00EB738D" w:rsidRDefault="00EB738D" w:rsidP="00EB738D">
      <w:pPr>
        <w:spacing w:after="0"/>
        <w:rPr>
          <w:rStyle w:val="a4"/>
          <w:rFonts w:ascii="Times New Roman" w:hAnsi="Times New Roman" w:cs="Times New Roman"/>
          <w:i w:val="0"/>
          <w:lang w:val="uk-UA"/>
        </w:rPr>
      </w:pPr>
    </w:p>
    <w:p w:rsidR="00EB738D" w:rsidRDefault="00EB738D" w:rsidP="00C15982">
      <w:pPr>
        <w:spacing w:after="0"/>
        <w:ind w:firstLine="567"/>
        <w:jc w:val="both"/>
        <w:rPr>
          <w:rStyle w:val="a4"/>
          <w:rFonts w:ascii="Times New Roman" w:hAnsi="Times New Roman" w:cs="Times New Roman"/>
          <w:i w:val="0"/>
          <w:lang w:val="uk-UA"/>
        </w:rPr>
      </w:pPr>
      <w:r w:rsidRPr="00EB738D">
        <w:rPr>
          <w:rStyle w:val="a4"/>
          <w:rFonts w:ascii="Times New Roman" w:hAnsi="Times New Roman" w:cs="Times New Roman"/>
          <w:i w:val="0"/>
          <w:lang w:val="uk-UA"/>
        </w:rPr>
        <w:t>Розглянувши заяви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ФОП</w:t>
      </w:r>
      <w:proofErr w:type="spellEnd"/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ВУЙКІВ Світлани Григорівни</w:t>
      </w:r>
      <w:r w:rsidR="00D87BD1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про надання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дозвол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у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на розміщення зовнішньої реклами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у вигляді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рекламн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ої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конструкці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ї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типу </w:t>
      </w:r>
      <w:proofErr w:type="spellStart"/>
      <w:r w:rsidR="00C15982">
        <w:rPr>
          <w:rStyle w:val="a4"/>
          <w:rFonts w:ascii="Times New Roman" w:hAnsi="Times New Roman" w:cs="Times New Roman"/>
          <w:i w:val="0"/>
          <w:lang w:val="uk-UA"/>
        </w:rPr>
        <w:t>штендер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розмір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ом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1,1 х 0,7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м н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а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газонній частині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вул.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Михайла Грушевського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біл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я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кіоску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«Ремонт взуття»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у 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 xml:space="preserve">м. </w:t>
      </w:r>
      <w:r>
        <w:rPr>
          <w:rStyle w:val="a4"/>
          <w:rFonts w:ascii="Times New Roman" w:hAnsi="Times New Roman" w:cs="Times New Roman"/>
          <w:i w:val="0"/>
          <w:lang w:val="uk-UA"/>
        </w:rPr>
        <w:t>Знам’янка</w:t>
      </w:r>
      <w:r w:rsidR="003B4614">
        <w:rPr>
          <w:rStyle w:val="a4"/>
          <w:rFonts w:ascii="Times New Roman" w:hAnsi="Times New Roman" w:cs="Times New Roman"/>
          <w:i w:val="0"/>
          <w:lang w:val="uk-UA"/>
        </w:rPr>
        <w:t>,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керуючись  ст.  22 Закону України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„Про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благоустрій населених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пунктів”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>,</w:t>
      </w:r>
      <w:r w:rsidR="002D48A5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ст.ст.</w:t>
      </w:r>
      <w:r w:rsidR="002D48A5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12,</w:t>
      </w:r>
      <w:r w:rsidR="002D48A5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16 Закону України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„Про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рекламу”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,  ст.28 Закону України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„Про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регулювання мі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стобудівної </w:t>
      </w:r>
      <w:proofErr w:type="spellStart"/>
      <w:r>
        <w:rPr>
          <w:rStyle w:val="a4"/>
          <w:rFonts w:ascii="Times New Roman" w:hAnsi="Times New Roman" w:cs="Times New Roman"/>
          <w:i w:val="0"/>
          <w:lang w:val="uk-UA"/>
        </w:rPr>
        <w:t>діяльності”</w:t>
      </w:r>
      <w:proofErr w:type="spellEnd"/>
      <w:r>
        <w:rPr>
          <w:rStyle w:val="a4"/>
          <w:rFonts w:ascii="Times New Roman" w:hAnsi="Times New Roman" w:cs="Times New Roman"/>
          <w:i w:val="0"/>
          <w:lang w:val="uk-UA"/>
        </w:rPr>
        <w:t xml:space="preserve">,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ст.ст. 31, 59 Закону України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“Про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місц</w:t>
      </w:r>
      <w:r>
        <w:rPr>
          <w:rStyle w:val="a4"/>
          <w:rFonts w:ascii="Times New Roman" w:hAnsi="Times New Roman" w:cs="Times New Roman"/>
          <w:i w:val="0"/>
          <w:lang w:val="uk-UA"/>
        </w:rPr>
        <w:t xml:space="preserve">еве самоврядування в </w:t>
      </w:r>
      <w:proofErr w:type="spellStart"/>
      <w:r>
        <w:rPr>
          <w:rStyle w:val="a4"/>
          <w:rFonts w:ascii="Times New Roman" w:hAnsi="Times New Roman" w:cs="Times New Roman"/>
          <w:i w:val="0"/>
          <w:lang w:val="uk-UA"/>
        </w:rPr>
        <w:t>Україні”</w:t>
      </w:r>
      <w:proofErr w:type="spellEnd"/>
      <w:r>
        <w:rPr>
          <w:rStyle w:val="a4"/>
          <w:rFonts w:ascii="Times New Roman" w:hAnsi="Times New Roman" w:cs="Times New Roman"/>
          <w:i w:val="0"/>
          <w:lang w:val="uk-UA"/>
        </w:rPr>
        <w:t xml:space="preserve">,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правилами розміщення зовнішньої реклами у м. Знам'янка, затверджених рішенням виконавчого комітету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Знам'янської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міської ради від 27 березня 2009 року №118, виконавчий комітет</w:t>
      </w:r>
      <w:r w:rsidR="002D48A5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proofErr w:type="spellStart"/>
      <w:r w:rsidR="002D48A5">
        <w:rPr>
          <w:rStyle w:val="a4"/>
          <w:rFonts w:ascii="Times New Roman" w:hAnsi="Times New Roman" w:cs="Times New Roman"/>
          <w:i w:val="0"/>
          <w:lang w:val="uk-UA"/>
        </w:rPr>
        <w:t>Знам’янської</w:t>
      </w:r>
      <w:proofErr w:type="spellEnd"/>
      <w:r w:rsidR="002D48A5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міської ради </w:t>
      </w:r>
    </w:p>
    <w:p w:rsidR="00C15982" w:rsidRPr="00EB738D" w:rsidRDefault="00C15982" w:rsidP="00C15982">
      <w:pPr>
        <w:spacing w:after="0"/>
        <w:ind w:firstLine="567"/>
        <w:jc w:val="both"/>
        <w:rPr>
          <w:rStyle w:val="a4"/>
          <w:rFonts w:ascii="Times New Roman" w:hAnsi="Times New Roman" w:cs="Times New Roman"/>
          <w:i w:val="0"/>
          <w:lang w:val="uk-UA"/>
        </w:rPr>
      </w:pPr>
    </w:p>
    <w:p w:rsidR="00EB738D" w:rsidRDefault="00EB738D" w:rsidP="00EB738D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lang w:val="uk-UA"/>
        </w:rPr>
      </w:pPr>
      <w:r w:rsidRPr="00EF4641">
        <w:rPr>
          <w:rStyle w:val="a4"/>
          <w:rFonts w:ascii="Times New Roman" w:hAnsi="Times New Roman" w:cs="Times New Roman"/>
          <w:b/>
          <w:i w:val="0"/>
          <w:lang w:val="uk-UA"/>
        </w:rPr>
        <w:t>ВИРІШИВ :</w:t>
      </w:r>
    </w:p>
    <w:p w:rsidR="00C15982" w:rsidRPr="00EF4641" w:rsidRDefault="00C15982" w:rsidP="00EB738D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lang w:val="uk-UA"/>
        </w:rPr>
      </w:pPr>
    </w:p>
    <w:p w:rsidR="00EB738D" w:rsidRPr="00EB738D" w:rsidRDefault="00EB738D" w:rsidP="00C15982">
      <w:pPr>
        <w:spacing w:after="0"/>
        <w:ind w:firstLine="567"/>
        <w:jc w:val="both"/>
        <w:rPr>
          <w:rStyle w:val="a4"/>
          <w:rFonts w:ascii="Times New Roman" w:hAnsi="Times New Roman" w:cs="Times New Roman"/>
          <w:i w:val="0"/>
          <w:lang w:val="uk-UA"/>
        </w:rPr>
      </w:pPr>
      <w:r w:rsidRPr="00EB738D">
        <w:rPr>
          <w:rStyle w:val="a4"/>
          <w:rFonts w:ascii="Times New Roman" w:hAnsi="Times New Roman" w:cs="Times New Roman"/>
          <w:i w:val="0"/>
          <w:lang w:val="uk-UA"/>
        </w:rPr>
        <w:t>1. Надати  дозв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і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л  </w:t>
      </w:r>
      <w:proofErr w:type="spellStart"/>
      <w:r w:rsidRPr="00EB738D">
        <w:rPr>
          <w:rStyle w:val="a4"/>
          <w:rFonts w:ascii="Times New Roman" w:hAnsi="Times New Roman" w:cs="Times New Roman"/>
          <w:i w:val="0"/>
          <w:lang w:val="uk-UA"/>
        </w:rPr>
        <w:t>ФОП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ВУЙКІВ Світлані Григорівні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на розміщення зовнішньої реклами у вигляді рекламн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ої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конструкці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ї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типу </w:t>
      </w:r>
      <w:proofErr w:type="spellStart"/>
      <w:r w:rsidR="00C15982">
        <w:rPr>
          <w:rStyle w:val="a4"/>
          <w:rFonts w:ascii="Times New Roman" w:hAnsi="Times New Roman" w:cs="Times New Roman"/>
          <w:i w:val="0"/>
          <w:lang w:val="uk-UA"/>
        </w:rPr>
        <w:t>штендер</w:t>
      </w:r>
      <w:proofErr w:type="spellEnd"/>
      <w:r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>розмір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ом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1,1 х 0,7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м н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а газонній частині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вул.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 xml:space="preserve">Михайла Грушевського 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>біл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я кіоску «Ремонт взуття»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у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м. Знам’янка</w:t>
      </w:r>
      <w:r w:rsidRPr="00EB738D">
        <w:rPr>
          <w:rStyle w:val="a4"/>
          <w:rFonts w:ascii="Times New Roman" w:hAnsi="Times New Roman" w:cs="Times New Roman"/>
          <w:i w:val="0"/>
          <w:lang w:val="uk-UA"/>
        </w:rPr>
        <w:t>.</w:t>
      </w:r>
    </w:p>
    <w:p w:rsidR="003B4614" w:rsidRPr="003B4614" w:rsidRDefault="003B4614" w:rsidP="00C1598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Надати дозв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іл </w:t>
      </w:r>
      <w:proofErr w:type="spellStart"/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>ФОП</w:t>
      </w:r>
      <w:proofErr w:type="spellEnd"/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ВУЙКІВ Світлані Григорівні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5 років на розміщення зовнішньої реклами 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>у вигляді рекламн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ої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конструкці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ї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типу </w:t>
      </w:r>
      <w:proofErr w:type="spellStart"/>
      <w:r w:rsidR="00C15982">
        <w:rPr>
          <w:rStyle w:val="a4"/>
          <w:rFonts w:ascii="Times New Roman" w:hAnsi="Times New Roman" w:cs="Times New Roman"/>
          <w:i w:val="0"/>
          <w:lang w:val="uk-UA"/>
        </w:rPr>
        <w:t>штендер</w:t>
      </w:r>
      <w:proofErr w:type="spellEnd"/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розмір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ом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1,1 х 0,7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м н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а газонній частині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вул.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 xml:space="preserve">Михайла Грушевського 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>біл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я кіоску «Ремонт взуття»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у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м. Знам’янка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>.</w:t>
      </w:r>
    </w:p>
    <w:p w:rsidR="003B4614" w:rsidRPr="003B4614" w:rsidRDefault="003B4614" w:rsidP="003B461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Зобов'язати </w:t>
      </w:r>
      <w:proofErr w:type="spellStart"/>
      <w:r w:rsidR="00C15982">
        <w:rPr>
          <w:rFonts w:ascii="Times New Roman" w:eastAsia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ВУЙКІВ Світлану Григорівну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заключити договір на 5 років з виконавчим комітетом </w:t>
      </w:r>
      <w:proofErr w:type="spellStart"/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про надання права тимчасового користування місц</w:t>
      </w:r>
      <w:r w:rsidR="00C15982">
        <w:rPr>
          <w:rFonts w:ascii="Times New Roman" w:eastAsia="Times New Roman" w:hAnsi="Times New Roman" w:cs="Times New Roman"/>
          <w:sz w:val="24"/>
          <w:szCs w:val="24"/>
          <w:lang w:val="uk-UA"/>
        </w:rPr>
        <w:t>ем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розміщення зовнішньої реклами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>у вигляді рекламн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ої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конструкці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ї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типу </w:t>
      </w:r>
      <w:proofErr w:type="spellStart"/>
      <w:r w:rsidR="00C15982">
        <w:rPr>
          <w:rStyle w:val="a4"/>
          <w:rFonts w:ascii="Times New Roman" w:hAnsi="Times New Roman" w:cs="Times New Roman"/>
          <w:i w:val="0"/>
          <w:lang w:val="uk-UA"/>
        </w:rPr>
        <w:t>штендер</w:t>
      </w:r>
      <w:proofErr w:type="spellEnd"/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розмір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ом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1,1 х 0,7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м н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а газонній частині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вул.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 xml:space="preserve">Михайла Грушевського 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>біл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я кіоску «Ремонт взуття»</w:t>
      </w:r>
      <w:r w:rsidR="00C15982" w:rsidRPr="00EB738D">
        <w:rPr>
          <w:rStyle w:val="a4"/>
          <w:rFonts w:ascii="Times New Roman" w:hAnsi="Times New Roman" w:cs="Times New Roman"/>
          <w:i w:val="0"/>
          <w:lang w:val="uk-UA"/>
        </w:rPr>
        <w:t xml:space="preserve"> у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м. Знам’янка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B4614" w:rsidRPr="003B4614" w:rsidRDefault="003B4614" w:rsidP="003B461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>. Здійснити обчислення розміру плати за тимчасове користування місцями під розміщення рекламних конструкцій з урахуванням індексів інфляції.</w:t>
      </w:r>
    </w:p>
    <w:p w:rsidR="003B4614" w:rsidRPr="003B4614" w:rsidRDefault="003B4614" w:rsidP="003B461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C15982">
        <w:rPr>
          <w:rFonts w:ascii="Times New Roman" w:eastAsia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15982">
        <w:rPr>
          <w:rStyle w:val="a4"/>
          <w:rFonts w:ascii="Times New Roman" w:hAnsi="Times New Roman" w:cs="Times New Roman"/>
          <w:i w:val="0"/>
          <w:lang w:val="uk-UA"/>
        </w:rPr>
        <w:t>ВУЙКІВ Світлані Григорівні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здійснювати сплату обрахованої суми за тимчасове користування місц</w:t>
      </w:r>
      <w:r w:rsidR="00C15982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>м під розміщення рекламн</w:t>
      </w:r>
      <w:r w:rsidR="00C15982">
        <w:rPr>
          <w:rFonts w:ascii="Times New Roman" w:eastAsia="Times New Roman" w:hAnsi="Times New Roman" w:cs="Times New Roman"/>
          <w:sz w:val="24"/>
          <w:szCs w:val="24"/>
          <w:lang w:val="uk-UA"/>
        </w:rPr>
        <w:t>ої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конструкці</w:t>
      </w:r>
      <w:r w:rsidR="00C15982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3B46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урахуванням індексу інфляції за звітний період.</w:t>
      </w:r>
    </w:p>
    <w:p w:rsidR="003B4614" w:rsidRPr="003B4614" w:rsidRDefault="003B4614" w:rsidP="003B461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6</w:t>
      </w:r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Організацію виконання даного рішення покласти на </w:t>
      </w:r>
      <w:proofErr w:type="spellStart"/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в.о</w:t>
      </w:r>
      <w:proofErr w:type="spellEnd"/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начальника відділу архітектури та містобудування управління містобудування, архітектури та житлово-комунального господарства </w:t>
      </w:r>
      <w:proofErr w:type="spellStart"/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Знам'янської</w:t>
      </w:r>
      <w:proofErr w:type="spellEnd"/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міської ради МОСТОВОГО Олександра.</w:t>
      </w:r>
    </w:p>
    <w:p w:rsidR="003B4614" w:rsidRPr="003B4614" w:rsidRDefault="003B4614" w:rsidP="003B4614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 w:rsidRPr="003B461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ГРЕБЕНЮКА Сергія.</w:t>
      </w:r>
    </w:p>
    <w:p w:rsidR="00C15982" w:rsidRDefault="00C15982" w:rsidP="00464B8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64B89" w:rsidRPr="00464B89" w:rsidRDefault="00464B89" w:rsidP="00464B8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4B8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64B89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Сергій ФІЛІПЕНКО</w:t>
      </w:r>
    </w:p>
    <w:sectPr w:rsidR="00464B89" w:rsidRPr="00464B89" w:rsidSect="00C15982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453D"/>
    <w:rsid w:val="00175F64"/>
    <w:rsid w:val="001F2FF9"/>
    <w:rsid w:val="00221BFD"/>
    <w:rsid w:val="0023220A"/>
    <w:rsid w:val="002B6458"/>
    <w:rsid w:val="002D48A5"/>
    <w:rsid w:val="003A5BA5"/>
    <w:rsid w:val="003B4614"/>
    <w:rsid w:val="003C15FC"/>
    <w:rsid w:val="00440E60"/>
    <w:rsid w:val="00464B89"/>
    <w:rsid w:val="004A0A16"/>
    <w:rsid w:val="00521CA6"/>
    <w:rsid w:val="00532CF3"/>
    <w:rsid w:val="00656667"/>
    <w:rsid w:val="00775BF6"/>
    <w:rsid w:val="007E2366"/>
    <w:rsid w:val="008A5C9F"/>
    <w:rsid w:val="009D299D"/>
    <w:rsid w:val="00A044E0"/>
    <w:rsid w:val="00A93BBB"/>
    <w:rsid w:val="00A9453D"/>
    <w:rsid w:val="00C14B8C"/>
    <w:rsid w:val="00C15982"/>
    <w:rsid w:val="00D161B1"/>
    <w:rsid w:val="00D87BD1"/>
    <w:rsid w:val="00DD3419"/>
    <w:rsid w:val="00E87CCE"/>
    <w:rsid w:val="00EB738D"/>
    <w:rsid w:val="00EF4641"/>
    <w:rsid w:val="00F8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4E0"/>
  </w:style>
  <w:style w:type="paragraph" w:styleId="1">
    <w:name w:val="heading 1"/>
    <w:basedOn w:val="a"/>
    <w:next w:val="a"/>
    <w:link w:val="10"/>
    <w:qFormat/>
    <w:rsid w:val="00221BFD"/>
    <w:pPr>
      <w:keepNext/>
      <w:tabs>
        <w:tab w:val="left" w:pos="960"/>
      </w:tabs>
      <w:spacing w:after="0" w:line="240" w:lineRule="auto"/>
      <w:jc w:val="center"/>
      <w:outlineLvl w:val="0"/>
    </w:pPr>
    <w:rPr>
      <w:rFonts w:ascii="Tahoma" w:eastAsia="Arial Unicode MS" w:hAnsi="Tahoma" w:cs="Tahoma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221BFD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221BF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EB738D"/>
    <w:rPr>
      <w:i/>
      <w:iCs/>
    </w:rPr>
  </w:style>
  <w:style w:type="character" w:customStyle="1" w:styleId="10">
    <w:name w:val="Заголовок 1 Знак"/>
    <w:basedOn w:val="a0"/>
    <w:link w:val="1"/>
    <w:rsid w:val="00221BFD"/>
    <w:rPr>
      <w:rFonts w:ascii="Tahoma" w:eastAsia="Arial Unicode MS" w:hAnsi="Tahoma" w:cs="Tahoma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221BFD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221BF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Plain Text"/>
    <w:basedOn w:val="a"/>
    <w:link w:val="a6"/>
    <w:rsid w:val="00464B89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uk-UA"/>
    </w:rPr>
  </w:style>
  <w:style w:type="character" w:customStyle="1" w:styleId="a6">
    <w:name w:val="Текст Знак"/>
    <w:basedOn w:val="a0"/>
    <w:link w:val="a5"/>
    <w:rsid w:val="00464B89"/>
    <w:rPr>
      <w:rFonts w:ascii="Courier New" w:eastAsia="Times New Roman" w:hAnsi="Courier New" w:cs="Courier New"/>
      <w:noProof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2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2020-07-27T13:15:00Z</cp:lastPrinted>
  <dcterms:created xsi:type="dcterms:W3CDTF">2020-09-09T12:34:00Z</dcterms:created>
  <dcterms:modified xsi:type="dcterms:W3CDTF">2020-09-17T07:13:00Z</dcterms:modified>
</cp:coreProperties>
</file>