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613" w:rsidRPr="00D9261E" w:rsidRDefault="00BA7613" w:rsidP="00BA7613">
      <w:pPr>
        <w:pStyle w:val="a4"/>
        <w:rPr>
          <w:b/>
          <w:sz w:val="24"/>
        </w:rPr>
      </w:pPr>
      <w:proofErr w:type="spellStart"/>
      <w:r w:rsidRPr="00B64A6E">
        <w:rPr>
          <w:b/>
          <w:sz w:val="24"/>
        </w:rPr>
        <w:t>Знам’янська</w:t>
      </w:r>
      <w:proofErr w:type="spellEnd"/>
      <w:r w:rsidRPr="00B64A6E">
        <w:rPr>
          <w:b/>
          <w:sz w:val="24"/>
        </w:rPr>
        <w:t xml:space="preserve"> </w:t>
      </w:r>
      <w:proofErr w:type="spellStart"/>
      <w:r w:rsidRPr="00B64A6E">
        <w:rPr>
          <w:b/>
          <w:sz w:val="24"/>
        </w:rPr>
        <w:t>міська</w:t>
      </w:r>
      <w:proofErr w:type="spellEnd"/>
      <w:r w:rsidRPr="00D9261E">
        <w:rPr>
          <w:b/>
          <w:sz w:val="24"/>
        </w:rPr>
        <w:t xml:space="preserve"> рад</w:t>
      </w:r>
      <w:r w:rsidRPr="0022720A">
        <w:rPr>
          <w:b/>
          <w:sz w:val="24"/>
        </w:rPr>
        <w:t>а</w:t>
      </w:r>
    </w:p>
    <w:p w:rsidR="00BA7613" w:rsidRPr="00D9261E" w:rsidRDefault="00BA7613" w:rsidP="00BA7613">
      <w:pPr>
        <w:pStyle w:val="a4"/>
        <w:rPr>
          <w:b/>
          <w:sz w:val="24"/>
        </w:rPr>
      </w:pPr>
      <w:proofErr w:type="spellStart"/>
      <w:r w:rsidRPr="00D9261E">
        <w:rPr>
          <w:b/>
          <w:sz w:val="24"/>
        </w:rPr>
        <w:t>Кропивницького</w:t>
      </w:r>
      <w:proofErr w:type="spellEnd"/>
      <w:r w:rsidRPr="00D9261E">
        <w:rPr>
          <w:b/>
          <w:sz w:val="24"/>
        </w:rPr>
        <w:t xml:space="preserve"> району </w:t>
      </w:r>
      <w:proofErr w:type="spellStart"/>
      <w:r w:rsidRPr="00D9261E">
        <w:rPr>
          <w:b/>
          <w:sz w:val="24"/>
        </w:rPr>
        <w:t>Кіровоградської</w:t>
      </w:r>
      <w:proofErr w:type="spellEnd"/>
      <w:r w:rsidRPr="00D9261E">
        <w:rPr>
          <w:b/>
          <w:sz w:val="24"/>
        </w:rPr>
        <w:t xml:space="preserve"> </w:t>
      </w:r>
      <w:proofErr w:type="spellStart"/>
      <w:r w:rsidRPr="00D9261E">
        <w:rPr>
          <w:b/>
          <w:sz w:val="24"/>
        </w:rPr>
        <w:t>області</w:t>
      </w:r>
      <w:proofErr w:type="spellEnd"/>
    </w:p>
    <w:p w:rsidR="00BA7613" w:rsidRPr="00D9261E" w:rsidRDefault="00BA7613" w:rsidP="00BA7613">
      <w:pPr>
        <w:pStyle w:val="a4"/>
        <w:rPr>
          <w:b/>
          <w:sz w:val="24"/>
        </w:rPr>
      </w:pPr>
      <w:proofErr w:type="gramStart"/>
      <w:r>
        <w:rPr>
          <w:b/>
          <w:sz w:val="24"/>
          <w:lang w:val="en-US"/>
        </w:rPr>
        <w:t>XXIII</w:t>
      </w:r>
      <w:r w:rsidRPr="00C23543">
        <w:rPr>
          <w:b/>
          <w:sz w:val="24"/>
          <w:lang w:val="ru-RU"/>
        </w:rPr>
        <w:t xml:space="preserve"> </w:t>
      </w:r>
      <w:r>
        <w:rPr>
          <w:b/>
          <w:sz w:val="24"/>
        </w:rPr>
        <w:t xml:space="preserve"> </w:t>
      </w:r>
      <w:proofErr w:type="spellStart"/>
      <w:r w:rsidRPr="00D9261E">
        <w:rPr>
          <w:b/>
          <w:sz w:val="24"/>
        </w:rPr>
        <w:t>сесія</w:t>
      </w:r>
      <w:proofErr w:type="spellEnd"/>
      <w:proofErr w:type="gramEnd"/>
      <w:r w:rsidRPr="00D9261E">
        <w:rPr>
          <w:b/>
          <w:sz w:val="24"/>
        </w:rPr>
        <w:t xml:space="preserve"> </w:t>
      </w:r>
      <w:r w:rsidRPr="00D9261E">
        <w:rPr>
          <w:b/>
          <w:sz w:val="24"/>
          <w:lang w:val="en-US"/>
        </w:rPr>
        <w:t>VIII</w:t>
      </w:r>
      <w:r w:rsidRPr="00D9261E">
        <w:rPr>
          <w:b/>
          <w:sz w:val="24"/>
        </w:rPr>
        <w:t xml:space="preserve"> </w:t>
      </w:r>
      <w:proofErr w:type="spellStart"/>
      <w:r w:rsidRPr="00D9261E">
        <w:rPr>
          <w:b/>
          <w:sz w:val="24"/>
        </w:rPr>
        <w:t>скликання</w:t>
      </w:r>
      <w:proofErr w:type="spellEnd"/>
    </w:p>
    <w:p w:rsidR="00BA7613" w:rsidRPr="00D9261E" w:rsidRDefault="00BA7613" w:rsidP="00BA7613">
      <w:pPr>
        <w:pStyle w:val="a4"/>
        <w:rPr>
          <w:b/>
          <w:sz w:val="24"/>
        </w:rPr>
      </w:pPr>
    </w:p>
    <w:p w:rsidR="00BA7613" w:rsidRPr="00D9261E" w:rsidRDefault="00BA7613" w:rsidP="00BA7613">
      <w:pPr>
        <w:jc w:val="center"/>
        <w:rPr>
          <w:b/>
          <w:bCs/>
          <w:lang w:val="uk-UA"/>
        </w:rPr>
      </w:pPr>
      <w:r w:rsidRPr="00D9261E">
        <w:rPr>
          <w:b/>
          <w:bCs/>
          <w:lang w:val="uk-UA"/>
        </w:rPr>
        <w:t xml:space="preserve">Р І Ш Е Н </w:t>
      </w:r>
      <w:proofErr w:type="spellStart"/>
      <w:r w:rsidRPr="00D9261E">
        <w:rPr>
          <w:b/>
          <w:bCs/>
          <w:lang w:val="uk-UA"/>
        </w:rPr>
        <w:t>Н</w:t>
      </w:r>
      <w:proofErr w:type="spellEnd"/>
      <w:r w:rsidRPr="00D9261E">
        <w:rPr>
          <w:b/>
          <w:bCs/>
          <w:lang w:val="uk-UA"/>
        </w:rPr>
        <w:t xml:space="preserve"> Я</w:t>
      </w:r>
    </w:p>
    <w:p w:rsidR="00BA7613" w:rsidRDefault="00BA7613" w:rsidP="00BA7613">
      <w:pPr>
        <w:rPr>
          <w:b/>
          <w:lang w:val="uk-UA"/>
        </w:rPr>
      </w:pPr>
      <w:r w:rsidRPr="00E70E11">
        <w:rPr>
          <w:bCs/>
          <w:lang w:val="uk-UA"/>
        </w:rPr>
        <w:t xml:space="preserve">від  </w:t>
      </w:r>
      <w:r w:rsidRPr="00C23543">
        <w:rPr>
          <w:bCs/>
          <w:lang w:val="uk-UA"/>
        </w:rPr>
        <w:t>2</w:t>
      </w:r>
      <w:r>
        <w:rPr>
          <w:bCs/>
          <w:lang w:val="uk-UA"/>
        </w:rPr>
        <w:t>1</w:t>
      </w:r>
      <w:r w:rsidRPr="00C23543">
        <w:rPr>
          <w:bCs/>
          <w:lang w:val="uk-UA"/>
        </w:rPr>
        <w:t xml:space="preserve"> </w:t>
      </w:r>
      <w:r w:rsidRPr="00E70E11">
        <w:rPr>
          <w:bCs/>
          <w:lang w:val="uk-UA"/>
        </w:rPr>
        <w:t>січня</w:t>
      </w:r>
      <w:r>
        <w:rPr>
          <w:bCs/>
          <w:lang w:val="uk-UA"/>
        </w:rPr>
        <w:t xml:space="preserve">  </w:t>
      </w:r>
      <w:r w:rsidRPr="00E70E11">
        <w:rPr>
          <w:bCs/>
          <w:lang w:val="uk-UA"/>
        </w:rPr>
        <w:t>2022 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</w:t>
      </w:r>
      <w:r>
        <w:rPr>
          <w:lang w:val="uk-UA"/>
        </w:rPr>
        <w:tab/>
        <w:t xml:space="preserve"> </w:t>
      </w:r>
      <w:r>
        <w:rPr>
          <w:b/>
          <w:lang w:val="uk-UA"/>
        </w:rPr>
        <w:t xml:space="preserve">№905 </w:t>
      </w:r>
    </w:p>
    <w:p w:rsidR="00BA7613" w:rsidRDefault="00BA7613" w:rsidP="00BA7613">
      <w:pPr>
        <w:tabs>
          <w:tab w:val="left" w:pos="284"/>
          <w:tab w:val="left" w:pos="426"/>
        </w:tabs>
        <w:jc w:val="center"/>
        <w:rPr>
          <w:lang w:val="uk-UA"/>
        </w:rPr>
      </w:pPr>
      <w:r w:rsidRPr="00F6026F">
        <w:rPr>
          <w:lang w:val="uk-UA"/>
        </w:rPr>
        <w:t>м. Знам’янка</w:t>
      </w:r>
    </w:p>
    <w:p w:rsidR="00BA7613" w:rsidRPr="00412E64" w:rsidRDefault="00BA7613" w:rsidP="00BA7613">
      <w:pPr>
        <w:ind w:left="7788"/>
        <w:jc w:val="center"/>
        <w:rPr>
          <w:bCs/>
          <w:lang w:val="uk-UA"/>
        </w:rPr>
      </w:pPr>
      <w:r w:rsidRPr="00412E64">
        <w:rPr>
          <w:b/>
          <w:lang w:val="uk-UA"/>
        </w:rPr>
        <w:t xml:space="preserve">                                                                                                                                           </w:t>
      </w:r>
    </w:p>
    <w:p w:rsidR="00BA7613" w:rsidRPr="00EB45BB" w:rsidRDefault="00BA7613" w:rsidP="00BA7613">
      <w:pPr>
        <w:ind w:right="-185"/>
        <w:jc w:val="both"/>
        <w:rPr>
          <w:bCs/>
          <w:lang w:val="uk-UA"/>
        </w:rPr>
      </w:pPr>
      <w:r w:rsidRPr="00412E64">
        <w:rPr>
          <w:bCs/>
          <w:lang w:val="uk-UA"/>
        </w:rPr>
        <w:t xml:space="preserve">Про  надання  </w:t>
      </w:r>
      <w:proofErr w:type="spellStart"/>
      <w:r w:rsidRPr="00EB45BB">
        <w:rPr>
          <w:bCs/>
          <w:lang w:val="uk-UA"/>
        </w:rPr>
        <w:t>Знам’янському</w:t>
      </w:r>
      <w:proofErr w:type="spellEnd"/>
      <w:r w:rsidRPr="00EB45BB">
        <w:rPr>
          <w:bCs/>
          <w:lang w:val="uk-UA"/>
        </w:rPr>
        <w:t xml:space="preserve"> відділу з </w:t>
      </w:r>
    </w:p>
    <w:p w:rsidR="00BA7613" w:rsidRDefault="00BA7613" w:rsidP="00BA7613">
      <w:pPr>
        <w:ind w:right="-185"/>
        <w:jc w:val="both"/>
        <w:rPr>
          <w:bCs/>
          <w:lang w:val="uk-UA"/>
        </w:rPr>
      </w:pPr>
      <w:r w:rsidRPr="00EB45BB">
        <w:rPr>
          <w:bCs/>
          <w:lang w:val="uk-UA"/>
        </w:rPr>
        <w:t>питань призн</w:t>
      </w:r>
      <w:r>
        <w:rPr>
          <w:bCs/>
          <w:lang w:val="uk-UA"/>
        </w:rPr>
        <w:t>ачення та виплати державних</w:t>
      </w:r>
    </w:p>
    <w:p w:rsidR="00BA7613" w:rsidRDefault="00BA7613" w:rsidP="00BA7613">
      <w:pPr>
        <w:ind w:right="-185"/>
        <w:jc w:val="both"/>
        <w:rPr>
          <w:bCs/>
          <w:lang w:val="uk-UA"/>
        </w:rPr>
      </w:pPr>
      <w:r>
        <w:rPr>
          <w:bCs/>
          <w:lang w:val="uk-UA"/>
        </w:rPr>
        <w:t xml:space="preserve">соціальних допомог управління соціального </w:t>
      </w:r>
    </w:p>
    <w:p w:rsidR="00BA7613" w:rsidRDefault="00BA7613" w:rsidP="00BA7613">
      <w:pPr>
        <w:ind w:right="-185"/>
        <w:jc w:val="both"/>
        <w:rPr>
          <w:bCs/>
          <w:lang w:val="uk-UA"/>
        </w:rPr>
      </w:pPr>
      <w:r>
        <w:rPr>
          <w:bCs/>
          <w:lang w:val="uk-UA"/>
        </w:rPr>
        <w:t xml:space="preserve">захисту населення Кропивницької районної </w:t>
      </w:r>
    </w:p>
    <w:p w:rsidR="00BA7613" w:rsidRPr="00412E64" w:rsidRDefault="00BA7613" w:rsidP="00BA7613">
      <w:pPr>
        <w:ind w:right="-185"/>
        <w:jc w:val="both"/>
        <w:rPr>
          <w:bCs/>
          <w:lang w:val="uk-UA"/>
        </w:rPr>
      </w:pPr>
      <w:r>
        <w:rPr>
          <w:bCs/>
          <w:lang w:val="uk-UA"/>
        </w:rPr>
        <w:t xml:space="preserve">державної адміністрації </w:t>
      </w:r>
      <w:r w:rsidRPr="00412E64">
        <w:rPr>
          <w:bCs/>
          <w:lang w:val="uk-UA"/>
        </w:rPr>
        <w:t>в оренду частини</w:t>
      </w:r>
    </w:p>
    <w:p w:rsidR="00BA7613" w:rsidRDefault="00BA7613" w:rsidP="00BA7613">
      <w:pPr>
        <w:ind w:right="-185"/>
        <w:jc w:val="both"/>
        <w:rPr>
          <w:lang w:val="uk-UA"/>
        </w:rPr>
      </w:pPr>
      <w:r w:rsidRPr="00412E64">
        <w:rPr>
          <w:lang w:val="uk-UA"/>
        </w:rPr>
        <w:t>адміністративної будівлі</w:t>
      </w:r>
    </w:p>
    <w:p w:rsidR="00BA7613" w:rsidRDefault="00BA7613" w:rsidP="00BA7613">
      <w:pPr>
        <w:ind w:right="-185"/>
        <w:jc w:val="both"/>
        <w:rPr>
          <w:bCs/>
          <w:lang w:val="uk-UA"/>
        </w:rPr>
      </w:pPr>
      <w:r>
        <w:rPr>
          <w:lang w:val="uk-UA"/>
        </w:rPr>
        <w:t xml:space="preserve">по </w:t>
      </w:r>
      <w:proofErr w:type="spellStart"/>
      <w:r>
        <w:rPr>
          <w:lang w:val="uk-UA"/>
        </w:rPr>
        <w:t>вул.Михайла</w:t>
      </w:r>
      <w:proofErr w:type="spellEnd"/>
      <w:r>
        <w:rPr>
          <w:lang w:val="uk-UA"/>
        </w:rPr>
        <w:t xml:space="preserve"> Грушевського, 17</w:t>
      </w:r>
    </w:p>
    <w:p w:rsidR="00BA7613" w:rsidRDefault="00BA7613" w:rsidP="00BA7613">
      <w:pPr>
        <w:ind w:right="-185"/>
        <w:jc w:val="both"/>
        <w:rPr>
          <w:bCs/>
          <w:lang w:val="uk-UA"/>
        </w:rPr>
      </w:pPr>
    </w:p>
    <w:p w:rsidR="00BA7613" w:rsidRDefault="00BA7613" w:rsidP="00BA7613">
      <w:pPr>
        <w:ind w:right="-1"/>
        <w:jc w:val="both"/>
        <w:rPr>
          <w:lang w:val="uk-UA"/>
        </w:rPr>
      </w:pPr>
      <w:r w:rsidRPr="00412E64">
        <w:rPr>
          <w:lang w:val="uk-UA"/>
        </w:rPr>
        <w:t xml:space="preserve">      </w:t>
      </w:r>
      <w:r>
        <w:rPr>
          <w:bCs/>
          <w:lang w:val="uk-UA"/>
        </w:rPr>
        <w:t>На підставі листа від 11.01.2022р №01-21/8/1</w:t>
      </w:r>
      <w:r>
        <w:rPr>
          <w:bCs/>
          <w:szCs w:val="18"/>
          <w:lang w:val="uk-UA"/>
        </w:rPr>
        <w:t xml:space="preserve"> Кропивницької районної державної адміністрації </w:t>
      </w:r>
      <w:r>
        <w:rPr>
          <w:bCs/>
          <w:lang w:val="uk-UA"/>
        </w:rPr>
        <w:t>з</w:t>
      </w:r>
      <w:r w:rsidRPr="00412E64">
        <w:rPr>
          <w:lang w:val="uk-UA"/>
        </w:rPr>
        <w:t xml:space="preserve"> метою ефективного використання комунального майна, керуючись ст.26 Закону України «Про місцеве  самоврядування  в  Україні», </w:t>
      </w:r>
      <w:proofErr w:type="spellStart"/>
      <w:r w:rsidRPr="00412E64">
        <w:rPr>
          <w:lang w:val="uk-UA"/>
        </w:rPr>
        <w:t>Знам’янська</w:t>
      </w:r>
      <w:proofErr w:type="spellEnd"/>
      <w:r w:rsidRPr="00412E64">
        <w:rPr>
          <w:lang w:val="uk-UA"/>
        </w:rPr>
        <w:t xml:space="preserve"> міська  рада</w:t>
      </w:r>
    </w:p>
    <w:p w:rsidR="00BA7613" w:rsidRDefault="00BA7613" w:rsidP="00BA7613">
      <w:pPr>
        <w:keepNext/>
        <w:ind w:left="360" w:right="-185"/>
        <w:jc w:val="center"/>
        <w:outlineLvl w:val="2"/>
        <w:rPr>
          <w:b/>
          <w:lang w:val="uk-UA"/>
        </w:rPr>
      </w:pPr>
      <w:bookmarkStart w:id="0" w:name="_GoBack"/>
      <w:bookmarkEnd w:id="0"/>
      <w:r w:rsidRPr="009D156C">
        <w:rPr>
          <w:b/>
          <w:lang w:val="uk-UA"/>
        </w:rPr>
        <w:t>В и р і ш и л</w:t>
      </w:r>
      <w:r>
        <w:rPr>
          <w:b/>
          <w:lang w:val="uk-UA"/>
        </w:rPr>
        <w:t xml:space="preserve"> </w:t>
      </w:r>
      <w:r w:rsidRPr="009D156C">
        <w:rPr>
          <w:b/>
          <w:lang w:val="uk-UA"/>
        </w:rPr>
        <w:t>а :</w:t>
      </w:r>
    </w:p>
    <w:p w:rsidR="00BA7613" w:rsidRPr="00C23543" w:rsidRDefault="00BA7613" w:rsidP="00BA7613">
      <w:pPr>
        <w:pStyle w:val="a3"/>
        <w:numPr>
          <w:ilvl w:val="0"/>
          <w:numId w:val="1"/>
        </w:numPr>
        <w:tabs>
          <w:tab w:val="left" w:pos="426"/>
        </w:tabs>
        <w:ind w:right="-1"/>
        <w:jc w:val="both"/>
        <w:rPr>
          <w:bCs/>
          <w:lang w:val="uk-UA"/>
        </w:rPr>
      </w:pPr>
      <w:r w:rsidRPr="00C23543">
        <w:rPr>
          <w:lang w:val="uk-UA"/>
        </w:rPr>
        <w:t xml:space="preserve">Надати  </w:t>
      </w:r>
      <w:proofErr w:type="spellStart"/>
      <w:r w:rsidRPr="00C23543">
        <w:rPr>
          <w:bCs/>
          <w:lang w:val="uk-UA"/>
        </w:rPr>
        <w:t>Знам’янському</w:t>
      </w:r>
      <w:proofErr w:type="spellEnd"/>
      <w:r w:rsidRPr="00C23543">
        <w:rPr>
          <w:bCs/>
          <w:lang w:val="uk-UA"/>
        </w:rPr>
        <w:t xml:space="preserve"> відділу з питань призначення та виплати державних соціальних допомог управління соціального захисту населення Кропивницької районної державної адміністрації </w:t>
      </w:r>
      <w:r w:rsidRPr="00C23543">
        <w:rPr>
          <w:lang w:val="uk-UA"/>
        </w:rPr>
        <w:t xml:space="preserve">в оренду частину приміщення адміністративної будівлі, що  знаходиться  на  балансі  виконавчого  комітету  </w:t>
      </w:r>
      <w:proofErr w:type="spellStart"/>
      <w:r w:rsidRPr="00C23543">
        <w:rPr>
          <w:lang w:val="uk-UA"/>
        </w:rPr>
        <w:t>Знам’янської</w:t>
      </w:r>
      <w:proofErr w:type="spellEnd"/>
      <w:r w:rsidRPr="00C23543">
        <w:rPr>
          <w:lang w:val="uk-UA"/>
        </w:rPr>
        <w:t xml:space="preserve">  міської  ради, розташованої за адресою: </w:t>
      </w:r>
      <w:proofErr w:type="spellStart"/>
      <w:r w:rsidRPr="00C23543">
        <w:rPr>
          <w:lang w:val="uk-UA"/>
        </w:rPr>
        <w:t>м.Знам’янка</w:t>
      </w:r>
      <w:proofErr w:type="spellEnd"/>
      <w:r w:rsidRPr="00C23543">
        <w:rPr>
          <w:lang w:val="uk-UA"/>
        </w:rPr>
        <w:t xml:space="preserve">, </w:t>
      </w:r>
      <w:proofErr w:type="spellStart"/>
      <w:r w:rsidRPr="00C23543">
        <w:rPr>
          <w:lang w:val="uk-UA"/>
        </w:rPr>
        <w:t>вул.Михайла</w:t>
      </w:r>
      <w:proofErr w:type="spellEnd"/>
      <w:r w:rsidRPr="00C23543">
        <w:rPr>
          <w:lang w:val="uk-UA"/>
        </w:rPr>
        <w:t xml:space="preserve"> Грушевського, 17 (перший поверх), загальною площею 63,90 </w:t>
      </w:r>
      <w:proofErr w:type="spellStart"/>
      <w:r w:rsidRPr="00C23543">
        <w:rPr>
          <w:lang w:val="uk-UA"/>
        </w:rPr>
        <w:t>кв.м</w:t>
      </w:r>
      <w:proofErr w:type="spellEnd"/>
      <w:r w:rsidRPr="00C23543">
        <w:rPr>
          <w:lang w:val="uk-UA"/>
        </w:rPr>
        <w:t xml:space="preserve">, а саме: службові приміщення: №1-29 -21,40 </w:t>
      </w:r>
      <w:proofErr w:type="spellStart"/>
      <w:r w:rsidRPr="00C23543">
        <w:rPr>
          <w:lang w:val="uk-UA"/>
        </w:rPr>
        <w:t>кв.м</w:t>
      </w:r>
      <w:proofErr w:type="spellEnd"/>
      <w:r w:rsidRPr="00C23543">
        <w:rPr>
          <w:lang w:val="uk-UA"/>
        </w:rPr>
        <w:t xml:space="preserve">, №1-30 – 21,90 </w:t>
      </w:r>
      <w:proofErr w:type="spellStart"/>
      <w:r w:rsidRPr="00C23543">
        <w:rPr>
          <w:lang w:val="uk-UA"/>
        </w:rPr>
        <w:t>кв.м</w:t>
      </w:r>
      <w:proofErr w:type="spellEnd"/>
      <w:r w:rsidRPr="00C23543">
        <w:rPr>
          <w:lang w:val="uk-UA"/>
        </w:rPr>
        <w:t xml:space="preserve">, №1-31 – 10,40 </w:t>
      </w:r>
      <w:proofErr w:type="spellStart"/>
      <w:r w:rsidRPr="00C23543">
        <w:rPr>
          <w:lang w:val="uk-UA"/>
        </w:rPr>
        <w:t>кв.м</w:t>
      </w:r>
      <w:proofErr w:type="spellEnd"/>
      <w:r w:rsidRPr="00C23543">
        <w:rPr>
          <w:lang w:val="uk-UA"/>
        </w:rPr>
        <w:t xml:space="preserve">, площа загального користування – 10,20 </w:t>
      </w:r>
      <w:proofErr w:type="spellStart"/>
      <w:r w:rsidRPr="00C23543">
        <w:rPr>
          <w:lang w:val="uk-UA"/>
        </w:rPr>
        <w:t>кв.м</w:t>
      </w:r>
      <w:proofErr w:type="spellEnd"/>
      <w:r w:rsidRPr="00C23543">
        <w:rPr>
          <w:lang w:val="uk-UA"/>
        </w:rPr>
        <w:t>,  терміном   до 01.05.2022р.</w:t>
      </w:r>
    </w:p>
    <w:p w:rsidR="00BA7613" w:rsidRPr="00C23543" w:rsidRDefault="00BA7613" w:rsidP="00BA7613">
      <w:pPr>
        <w:pStyle w:val="a3"/>
        <w:numPr>
          <w:ilvl w:val="0"/>
          <w:numId w:val="1"/>
        </w:numPr>
        <w:tabs>
          <w:tab w:val="left" w:pos="426"/>
        </w:tabs>
        <w:ind w:right="-1"/>
        <w:jc w:val="both"/>
        <w:rPr>
          <w:bCs/>
          <w:lang w:val="uk-UA"/>
        </w:rPr>
      </w:pPr>
      <w:r w:rsidRPr="00C23543">
        <w:rPr>
          <w:lang w:val="uk-UA"/>
        </w:rPr>
        <w:t xml:space="preserve">Відповідно  до п.7 Методики  розрахунку  та порядку використання плати за оренду комунального майна </w:t>
      </w:r>
      <w:proofErr w:type="spellStart"/>
      <w:r w:rsidRPr="00C23543">
        <w:rPr>
          <w:lang w:val="uk-UA"/>
        </w:rPr>
        <w:t>Знам’янської</w:t>
      </w:r>
      <w:proofErr w:type="spellEnd"/>
      <w:r w:rsidRPr="00C23543">
        <w:rPr>
          <w:lang w:val="uk-UA"/>
        </w:rPr>
        <w:t xml:space="preserve"> міської територіальної громади,  затвердженої   рішенням  </w:t>
      </w:r>
      <w:proofErr w:type="spellStart"/>
      <w:r w:rsidRPr="00C23543">
        <w:rPr>
          <w:lang w:val="uk-UA"/>
        </w:rPr>
        <w:t>Знам’янської</w:t>
      </w:r>
      <w:proofErr w:type="spellEnd"/>
      <w:r w:rsidRPr="00C23543">
        <w:rPr>
          <w:lang w:val="uk-UA"/>
        </w:rPr>
        <w:t xml:space="preserve">  міської ради від 16.04.2021  року  №249, розмір  річної  орендної  плати  за  оренду нерухомого  майна  для  </w:t>
      </w:r>
      <w:proofErr w:type="spellStart"/>
      <w:r w:rsidRPr="00C23543">
        <w:rPr>
          <w:bCs/>
          <w:lang w:val="uk-UA"/>
        </w:rPr>
        <w:t>Знам’янського</w:t>
      </w:r>
      <w:proofErr w:type="spellEnd"/>
      <w:r w:rsidRPr="00C23543">
        <w:rPr>
          <w:bCs/>
          <w:lang w:val="uk-UA"/>
        </w:rPr>
        <w:t xml:space="preserve"> відділу з питань призначення та виплати державних соціальних допомог управління соціального захисту населення Кропивницької районної державної адміністрації</w:t>
      </w:r>
      <w:r w:rsidRPr="00C23543">
        <w:rPr>
          <w:lang w:val="uk-UA"/>
        </w:rPr>
        <w:t xml:space="preserve"> становить  1  гривня.</w:t>
      </w:r>
    </w:p>
    <w:p w:rsidR="00BA7613" w:rsidRPr="00C23543" w:rsidRDefault="00BA7613" w:rsidP="00BA7613">
      <w:pPr>
        <w:pStyle w:val="a3"/>
        <w:numPr>
          <w:ilvl w:val="0"/>
          <w:numId w:val="1"/>
        </w:numPr>
        <w:tabs>
          <w:tab w:val="left" w:pos="426"/>
        </w:tabs>
        <w:ind w:right="-1"/>
        <w:jc w:val="both"/>
        <w:rPr>
          <w:bCs/>
          <w:lang w:val="uk-UA"/>
        </w:rPr>
      </w:pPr>
      <w:r w:rsidRPr="00C23543">
        <w:rPr>
          <w:lang w:val="uk-UA"/>
        </w:rPr>
        <w:t xml:space="preserve">Юридичному  відділу  виконавчого  комітету  </w:t>
      </w:r>
      <w:proofErr w:type="spellStart"/>
      <w:r w:rsidRPr="00C23543">
        <w:rPr>
          <w:lang w:val="uk-UA"/>
        </w:rPr>
        <w:t>Знам’янської</w:t>
      </w:r>
      <w:proofErr w:type="spellEnd"/>
      <w:r w:rsidRPr="00C23543">
        <w:rPr>
          <w:lang w:val="uk-UA"/>
        </w:rPr>
        <w:t xml:space="preserve">  міської  ради                              (</w:t>
      </w:r>
      <w:proofErr w:type="spellStart"/>
      <w:r w:rsidRPr="00C23543">
        <w:rPr>
          <w:lang w:val="uk-UA"/>
        </w:rPr>
        <w:t>нач</w:t>
      </w:r>
      <w:proofErr w:type="spellEnd"/>
      <w:r w:rsidRPr="00C23543">
        <w:rPr>
          <w:lang w:val="uk-UA"/>
        </w:rPr>
        <w:t xml:space="preserve">. Юрій ДАНІЛЬЧЕНКО)  відповідно  до п.1 даного  рішення,  укласти  договір  оренди із </w:t>
      </w:r>
      <w:proofErr w:type="spellStart"/>
      <w:r w:rsidRPr="00C23543">
        <w:rPr>
          <w:bCs/>
          <w:lang w:val="uk-UA"/>
        </w:rPr>
        <w:t>Знам’янським</w:t>
      </w:r>
      <w:proofErr w:type="spellEnd"/>
      <w:r w:rsidRPr="00C23543">
        <w:rPr>
          <w:bCs/>
          <w:lang w:val="uk-UA"/>
        </w:rPr>
        <w:t xml:space="preserve"> відділом з питань призначення та виплати державних соціальних допомог управління соціального захисту населення Кропивницької районної державної адміністрації</w:t>
      </w:r>
      <w:r w:rsidRPr="00C23543">
        <w:rPr>
          <w:lang w:val="uk-UA"/>
        </w:rPr>
        <w:t xml:space="preserve">. </w:t>
      </w:r>
    </w:p>
    <w:p w:rsidR="00BA7613" w:rsidRPr="00C23543" w:rsidRDefault="00BA7613" w:rsidP="00BA7613">
      <w:pPr>
        <w:pStyle w:val="a3"/>
        <w:numPr>
          <w:ilvl w:val="0"/>
          <w:numId w:val="1"/>
        </w:numPr>
        <w:tabs>
          <w:tab w:val="left" w:pos="426"/>
        </w:tabs>
        <w:ind w:right="-1"/>
        <w:jc w:val="both"/>
        <w:rPr>
          <w:bCs/>
          <w:lang w:val="uk-UA"/>
        </w:rPr>
      </w:pPr>
      <w:r w:rsidRPr="00C23543">
        <w:rPr>
          <w:lang w:val="uk-UA"/>
        </w:rPr>
        <w:t>Визнати таким, що втратило чинність рішення міської ради від 16.07.2021р. №479 «Про</w:t>
      </w:r>
      <w:r w:rsidRPr="00C23543">
        <w:rPr>
          <w:bCs/>
          <w:lang w:val="uk-UA"/>
        </w:rPr>
        <w:t xml:space="preserve"> надання  фінансовому управлінню </w:t>
      </w:r>
      <w:proofErr w:type="spellStart"/>
      <w:r w:rsidRPr="00C23543">
        <w:rPr>
          <w:bCs/>
          <w:lang w:val="uk-UA"/>
        </w:rPr>
        <w:t>Знам’янського</w:t>
      </w:r>
      <w:proofErr w:type="spellEnd"/>
      <w:r w:rsidRPr="00C23543">
        <w:rPr>
          <w:bCs/>
          <w:lang w:val="uk-UA"/>
        </w:rPr>
        <w:t xml:space="preserve"> міськвиконкому в оренду частини</w:t>
      </w:r>
      <w:r w:rsidRPr="00C23543">
        <w:rPr>
          <w:lang w:val="uk-UA"/>
        </w:rPr>
        <w:t xml:space="preserve"> адміністративної будівлі по </w:t>
      </w:r>
      <w:proofErr w:type="spellStart"/>
      <w:r w:rsidRPr="00C23543">
        <w:rPr>
          <w:lang w:val="uk-UA"/>
        </w:rPr>
        <w:t>вул.Михайла</w:t>
      </w:r>
      <w:proofErr w:type="spellEnd"/>
      <w:r w:rsidRPr="00C23543">
        <w:rPr>
          <w:lang w:val="uk-UA"/>
        </w:rPr>
        <w:t xml:space="preserve"> Грушевського, 17».</w:t>
      </w:r>
    </w:p>
    <w:p w:rsidR="00BA7613" w:rsidRPr="00C23543" w:rsidRDefault="00BA7613" w:rsidP="00BA7613">
      <w:pPr>
        <w:pStyle w:val="a3"/>
        <w:numPr>
          <w:ilvl w:val="0"/>
          <w:numId w:val="1"/>
        </w:numPr>
        <w:tabs>
          <w:tab w:val="left" w:pos="426"/>
        </w:tabs>
        <w:ind w:right="-1"/>
        <w:jc w:val="both"/>
        <w:rPr>
          <w:bCs/>
          <w:lang w:val="uk-UA"/>
        </w:rPr>
      </w:pPr>
      <w:r w:rsidRPr="00C23543">
        <w:rPr>
          <w:lang w:val="uk-UA"/>
        </w:rPr>
        <w:t>Організацію виконання даного рішення покласти на заступника міського голови з питань діяльності виконавчих органів Ліану ПЕРЕСАДЧЕНКО та відділ економічного розвитку, підприємництва, промисловості та торгівлі (</w:t>
      </w:r>
      <w:proofErr w:type="spellStart"/>
      <w:r w:rsidRPr="00C23543">
        <w:rPr>
          <w:lang w:val="uk-UA"/>
        </w:rPr>
        <w:t>нач.Інна</w:t>
      </w:r>
      <w:proofErr w:type="spellEnd"/>
      <w:r w:rsidRPr="00C23543">
        <w:rPr>
          <w:lang w:val="uk-UA"/>
        </w:rPr>
        <w:t xml:space="preserve"> КУЗІНА).</w:t>
      </w:r>
    </w:p>
    <w:p w:rsidR="00BA7613" w:rsidRPr="00233B7B" w:rsidRDefault="00BA7613" w:rsidP="00BA7613">
      <w:pPr>
        <w:pStyle w:val="a3"/>
        <w:keepNext/>
        <w:keepLines/>
        <w:numPr>
          <w:ilvl w:val="0"/>
          <w:numId w:val="1"/>
        </w:numPr>
        <w:tabs>
          <w:tab w:val="left" w:pos="426"/>
        </w:tabs>
        <w:ind w:right="-1"/>
        <w:jc w:val="both"/>
        <w:outlineLvl w:val="3"/>
        <w:rPr>
          <w:b/>
          <w:bCs/>
          <w:iCs/>
          <w:lang w:val="uk-UA"/>
        </w:rPr>
      </w:pPr>
      <w:r w:rsidRPr="00233B7B">
        <w:rPr>
          <w:lang w:val="uk-UA"/>
        </w:rPr>
        <w:t>Контроль  за  виконанням  рішення  покласти  на  постійну комісію з  питань бюджету,  економічного  розвитку, споживчого ринку та підприємництва (гол. Неля ДАНАСІЄНКО).</w:t>
      </w:r>
    </w:p>
    <w:p w:rsidR="00BA7613" w:rsidRDefault="00BA7613" w:rsidP="00BA7613">
      <w:pPr>
        <w:keepNext/>
        <w:keepLines/>
        <w:ind w:right="-1"/>
        <w:jc w:val="both"/>
        <w:outlineLvl w:val="3"/>
        <w:rPr>
          <w:b/>
          <w:bCs/>
          <w:iCs/>
          <w:lang w:val="uk-UA"/>
        </w:rPr>
      </w:pPr>
    </w:p>
    <w:p w:rsidR="00BA7613" w:rsidRDefault="00BA7613" w:rsidP="00BA7613">
      <w:pPr>
        <w:keepNext/>
        <w:keepLines/>
        <w:ind w:right="-1"/>
        <w:jc w:val="both"/>
        <w:outlineLvl w:val="3"/>
        <w:rPr>
          <w:b/>
          <w:bCs/>
          <w:iCs/>
          <w:lang w:val="uk-UA"/>
        </w:rPr>
      </w:pPr>
    </w:p>
    <w:p w:rsidR="00BA7613" w:rsidRDefault="00BA7613" w:rsidP="00BA7613">
      <w:pPr>
        <w:keepNext/>
        <w:keepLines/>
        <w:ind w:right="-1"/>
        <w:jc w:val="both"/>
        <w:outlineLvl w:val="3"/>
        <w:rPr>
          <w:b/>
          <w:bCs/>
          <w:iCs/>
          <w:lang w:val="uk-UA"/>
        </w:rPr>
      </w:pPr>
      <w:proofErr w:type="spellStart"/>
      <w:r w:rsidRPr="00412E64">
        <w:rPr>
          <w:b/>
          <w:bCs/>
          <w:iCs/>
        </w:rPr>
        <w:t>Знам’янський</w:t>
      </w:r>
      <w:proofErr w:type="spellEnd"/>
      <w:r w:rsidRPr="00412E64">
        <w:rPr>
          <w:b/>
          <w:bCs/>
          <w:iCs/>
        </w:rPr>
        <w:t xml:space="preserve"> </w:t>
      </w:r>
      <w:proofErr w:type="spellStart"/>
      <w:r w:rsidRPr="00412E64">
        <w:rPr>
          <w:b/>
          <w:bCs/>
          <w:iCs/>
        </w:rPr>
        <w:t>міський</w:t>
      </w:r>
      <w:proofErr w:type="spellEnd"/>
      <w:r w:rsidRPr="00412E64">
        <w:rPr>
          <w:b/>
          <w:bCs/>
          <w:iCs/>
        </w:rPr>
        <w:t xml:space="preserve">   голова                                                         </w:t>
      </w:r>
      <w:proofErr w:type="spellStart"/>
      <w:r w:rsidRPr="00412E64">
        <w:rPr>
          <w:b/>
          <w:bCs/>
          <w:iCs/>
        </w:rPr>
        <w:t>Володимир</w:t>
      </w:r>
      <w:proofErr w:type="spellEnd"/>
      <w:r w:rsidRPr="00412E64">
        <w:rPr>
          <w:b/>
          <w:bCs/>
          <w:iCs/>
        </w:rPr>
        <w:t xml:space="preserve"> СОКИРКО</w:t>
      </w:r>
    </w:p>
    <w:p w:rsidR="00BA7613" w:rsidRDefault="00BA7613" w:rsidP="00BA7613">
      <w:pPr>
        <w:keepNext/>
        <w:keepLines/>
        <w:ind w:right="-1"/>
        <w:jc w:val="both"/>
        <w:outlineLvl w:val="3"/>
        <w:rPr>
          <w:b/>
          <w:bCs/>
          <w:iCs/>
          <w:lang w:val="uk-UA"/>
        </w:rPr>
      </w:pPr>
    </w:p>
    <w:p w:rsidR="00BA7613" w:rsidRPr="00944358" w:rsidRDefault="00BA7613" w:rsidP="00BA7613">
      <w:pPr>
        <w:keepNext/>
        <w:keepLines/>
        <w:ind w:right="-1"/>
        <w:jc w:val="both"/>
        <w:outlineLvl w:val="3"/>
        <w:rPr>
          <w:b/>
          <w:bCs/>
          <w:lang w:val="uk-UA"/>
        </w:rPr>
      </w:pPr>
    </w:p>
    <w:p w:rsidR="00BA7613" w:rsidRDefault="00BA7613" w:rsidP="00BA7613">
      <w:pPr>
        <w:ind w:firstLine="708"/>
        <w:rPr>
          <w:lang w:val="uk-UA"/>
        </w:rPr>
      </w:pPr>
      <w:r>
        <w:rPr>
          <w:lang w:val="uk-UA"/>
        </w:rPr>
        <w:t xml:space="preserve">       </w:t>
      </w:r>
    </w:p>
    <w:p w:rsidR="003C16D3" w:rsidRDefault="003C16D3"/>
    <w:sectPr w:rsidR="003C16D3" w:rsidSect="00BA761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9C5A62"/>
    <w:multiLevelType w:val="hybridMultilevel"/>
    <w:tmpl w:val="9DBA93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613"/>
    <w:rsid w:val="003C16D3"/>
    <w:rsid w:val="00BA7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A7613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BA7613"/>
    <w:pPr>
      <w:jc w:val="center"/>
    </w:pPr>
    <w:rPr>
      <w:sz w:val="32"/>
      <w:szCs w:val="20"/>
      <w:lang w:val="x-none" w:eastAsia="x-none"/>
    </w:rPr>
  </w:style>
  <w:style w:type="character" w:customStyle="1" w:styleId="a5">
    <w:name w:val="Название Знак"/>
    <w:basedOn w:val="a0"/>
    <w:link w:val="a4"/>
    <w:uiPriority w:val="99"/>
    <w:rsid w:val="00BA7613"/>
    <w:rPr>
      <w:rFonts w:ascii="Times New Roman" w:eastAsia="Times New Roman" w:hAnsi="Times New Roman" w:cs="Times New Roman"/>
      <w:sz w:val="32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A7613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BA7613"/>
    <w:pPr>
      <w:jc w:val="center"/>
    </w:pPr>
    <w:rPr>
      <w:sz w:val="32"/>
      <w:szCs w:val="20"/>
      <w:lang w:val="x-none" w:eastAsia="x-none"/>
    </w:rPr>
  </w:style>
  <w:style w:type="character" w:customStyle="1" w:styleId="a5">
    <w:name w:val="Название Знак"/>
    <w:basedOn w:val="a0"/>
    <w:link w:val="a4"/>
    <w:uiPriority w:val="99"/>
    <w:rsid w:val="00BA7613"/>
    <w:rPr>
      <w:rFonts w:ascii="Times New Roman" w:eastAsia="Times New Roman" w:hAnsi="Times New Roman" w:cs="Times New Roman"/>
      <w:sz w:val="32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2022-01-26T08:50:00Z</dcterms:created>
  <dcterms:modified xsi:type="dcterms:W3CDTF">2022-01-26T08:51:00Z</dcterms:modified>
</cp:coreProperties>
</file>