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F8C" w:rsidRPr="007B0FD2" w:rsidRDefault="00E845A9" w:rsidP="009E3F8C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ПРОЕКТ</w:t>
      </w:r>
    </w:p>
    <w:p w:rsidR="009E3F8C" w:rsidRPr="007B0FD2" w:rsidRDefault="009E3F8C" w:rsidP="009E3F8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</w:t>
      </w:r>
    </w:p>
    <w:p w:rsidR="009E3F8C" w:rsidRPr="007B0FD2" w:rsidRDefault="009E3F8C" w:rsidP="009E3F8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до проекту рішення </w:t>
      </w:r>
      <w:proofErr w:type="spellStart"/>
      <w:r w:rsidRPr="007B0FD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сьомого скликання</w:t>
      </w:r>
    </w:p>
    <w:p w:rsidR="009E3F8C" w:rsidRPr="00E845A9" w:rsidRDefault="009E3F8C" w:rsidP="009E3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45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«Про хід виконання Міської комплексної програми розвитку </w:t>
      </w:r>
    </w:p>
    <w:p w:rsidR="009E3F8C" w:rsidRPr="00E845A9" w:rsidRDefault="009E3F8C" w:rsidP="009E3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45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автомобільного транспорту та забезпечення безпеки </w:t>
      </w:r>
    </w:p>
    <w:p w:rsidR="009E3F8C" w:rsidRPr="00E845A9" w:rsidRDefault="009E3F8C" w:rsidP="009E3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45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дорожнього руху у м. Знам’янка на 2014-2016 роки </w:t>
      </w:r>
    </w:p>
    <w:p w:rsidR="009E3F8C" w:rsidRPr="00E845A9" w:rsidRDefault="009E3F8C" w:rsidP="009E3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45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на період</w:t>
      </w:r>
      <w:r w:rsidR="00E845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</w:t>
      </w:r>
      <w:r w:rsidRPr="00E845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2020 року за 2017 рік»</w:t>
      </w:r>
    </w:p>
    <w:p w:rsidR="009E3F8C" w:rsidRPr="007B0FD2" w:rsidRDefault="009E3F8C" w:rsidP="009E3F8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E3F8C" w:rsidRPr="007B0FD2" w:rsidRDefault="009E3F8C" w:rsidP="009E3F8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рішення.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>Проект рішення міської ради підготовлений згідно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845A9">
        <w:rPr>
          <w:rFonts w:ascii="Times New Roman" w:hAnsi="Times New Roman" w:cs="Times New Roman"/>
          <w:sz w:val="24"/>
          <w:szCs w:val="24"/>
          <w:lang w:val="uk-UA"/>
        </w:rPr>
        <w:t xml:space="preserve">плану </w:t>
      </w:r>
      <w:proofErr w:type="spellStart"/>
      <w:r w:rsidR="00E845A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E845A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2018 рік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9E3F8C" w:rsidRPr="007B0FD2" w:rsidRDefault="009E3F8C" w:rsidP="009E3F8C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E3F8C" w:rsidRPr="009E3F8C" w:rsidRDefault="009E3F8C" w:rsidP="009E3F8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E3F8C">
        <w:rPr>
          <w:rFonts w:ascii="Times New Roman" w:hAnsi="Times New Roman"/>
          <w:b/>
          <w:sz w:val="24"/>
          <w:szCs w:val="24"/>
          <w:lang w:val="uk-UA"/>
        </w:rPr>
        <w:t>П</w:t>
      </w:r>
      <w:r w:rsidR="00E845A9">
        <w:rPr>
          <w:rFonts w:ascii="Times New Roman" w:hAnsi="Times New Roman"/>
          <w:b/>
          <w:sz w:val="24"/>
          <w:szCs w:val="24"/>
          <w:lang w:val="uk-UA"/>
        </w:rPr>
        <w:t>отреба і мета прийняття рішення</w:t>
      </w:r>
      <w:r w:rsidRPr="009E3F8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E3F8C">
        <w:rPr>
          <w:rFonts w:ascii="Times New Roman" w:hAnsi="Times New Roman"/>
          <w:sz w:val="24"/>
          <w:szCs w:val="24"/>
          <w:lang w:val="uk-UA"/>
        </w:rPr>
        <w:t>Висвітлювання інформації щодо виконання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3F8C">
        <w:rPr>
          <w:rFonts w:ascii="Times New Roman" w:eastAsia="Times New Roman" w:hAnsi="Times New Roman"/>
          <w:sz w:val="24"/>
          <w:szCs w:val="24"/>
          <w:lang w:val="uk-UA"/>
        </w:rPr>
        <w:t xml:space="preserve">Міської комплексної програми розвитку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9E3F8C">
        <w:rPr>
          <w:rFonts w:ascii="Times New Roman" w:eastAsia="Times New Roman" w:hAnsi="Times New Roman"/>
          <w:sz w:val="24"/>
          <w:szCs w:val="24"/>
          <w:lang w:val="uk-UA"/>
        </w:rPr>
        <w:t xml:space="preserve">автомобільного транспорту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та забезпечення </w:t>
      </w:r>
      <w:r w:rsidRPr="009E3F8C">
        <w:rPr>
          <w:rFonts w:ascii="Times New Roman" w:eastAsia="Times New Roman" w:hAnsi="Times New Roman"/>
          <w:sz w:val="24"/>
          <w:szCs w:val="24"/>
          <w:lang w:val="uk-UA"/>
        </w:rPr>
        <w:t xml:space="preserve">безпеки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9E3F8C">
        <w:rPr>
          <w:rFonts w:ascii="Times New Roman" w:eastAsia="Times New Roman" w:hAnsi="Times New Roman"/>
          <w:sz w:val="24"/>
          <w:szCs w:val="24"/>
          <w:lang w:val="uk-UA"/>
        </w:rPr>
        <w:t xml:space="preserve">дорожнього руху у м. Знам’янка на 2014-2016 роки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9E3F8C">
        <w:rPr>
          <w:rFonts w:ascii="Times New Roman" w:eastAsia="Times New Roman" w:hAnsi="Times New Roman"/>
          <w:sz w:val="24"/>
          <w:szCs w:val="24"/>
          <w:lang w:val="uk-UA"/>
        </w:rPr>
        <w:t>та на період</w:t>
      </w:r>
      <w:r w:rsidR="00E845A9">
        <w:rPr>
          <w:rFonts w:ascii="Times New Roman" w:eastAsia="Times New Roman" w:hAnsi="Times New Roman"/>
          <w:sz w:val="24"/>
          <w:szCs w:val="24"/>
          <w:lang w:val="uk-UA"/>
        </w:rPr>
        <w:t xml:space="preserve"> до</w:t>
      </w:r>
      <w:r w:rsidRPr="009E3F8C">
        <w:rPr>
          <w:rFonts w:ascii="Times New Roman" w:eastAsia="Times New Roman" w:hAnsi="Times New Roman"/>
          <w:sz w:val="24"/>
          <w:szCs w:val="24"/>
          <w:lang w:val="uk-UA"/>
        </w:rPr>
        <w:t xml:space="preserve"> 2020 року за 2017 рік</w:t>
      </w:r>
      <w:r w:rsidR="00E845A9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9E3F8C" w:rsidRPr="007B0FD2" w:rsidRDefault="009E3F8C" w:rsidP="009E3F8C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E3F8C" w:rsidRPr="007B0FD2" w:rsidRDefault="009E3F8C" w:rsidP="009E3F8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45A9">
        <w:rPr>
          <w:rFonts w:ascii="Times New Roman" w:hAnsi="Times New Roman" w:cs="Times New Roman"/>
          <w:sz w:val="24"/>
          <w:szCs w:val="24"/>
          <w:lang w:val="uk-UA"/>
        </w:rPr>
        <w:t>Обговорення та взяття інформації до відома.</w:t>
      </w:r>
    </w:p>
    <w:p w:rsidR="009E3F8C" w:rsidRPr="007B0FD2" w:rsidRDefault="009E3F8C" w:rsidP="009E3F8C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E3F8C" w:rsidRPr="007B0FD2" w:rsidRDefault="009E3F8C" w:rsidP="009E3F8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Механізм виконання рішення </w:t>
      </w:r>
      <w:r w:rsidR="00E845A9">
        <w:rPr>
          <w:rFonts w:ascii="Times New Roman" w:hAnsi="Times New Roman" w:cs="Times New Roman"/>
          <w:sz w:val="24"/>
          <w:szCs w:val="24"/>
          <w:lang w:val="uk-UA"/>
        </w:rPr>
        <w:t>Затвердження рішення міської ради.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E3F8C" w:rsidRPr="007B0FD2" w:rsidRDefault="009E3F8C" w:rsidP="009E3F8C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E3F8C" w:rsidRDefault="009E3F8C" w:rsidP="009E3F8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</w:t>
      </w:r>
      <w:r w:rsidR="00E845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845A9" w:rsidRPr="00E845A9">
        <w:rPr>
          <w:rFonts w:ascii="Times New Roman" w:hAnsi="Times New Roman" w:cs="Times New Roman"/>
          <w:sz w:val="24"/>
          <w:szCs w:val="24"/>
          <w:lang w:val="uk-UA"/>
        </w:rPr>
        <w:t>не потребує.</w:t>
      </w:r>
    </w:p>
    <w:p w:rsidR="0055725D" w:rsidRPr="0055725D" w:rsidRDefault="0055725D" w:rsidP="00E845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E3F8C" w:rsidRPr="007B0FD2" w:rsidRDefault="009E3F8C" w:rsidP="009E3F8C">
      <w:pPr>
        <w:pStyle w:val="a4"/>
        <w:numPr>
          <w:ilvl w:val="0"/>
          <w:numId w:val="4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оприлюднення проекту рішення та назва ЗМІ, електронного видання, або іншого місця оприлюднення 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 xml:space="preserve">на </w:t>
      </w:r>
      <w:proofErr w:type="spellStart"/>
      <w:r w:rsidRPr="007B0FD2">
        <w:rPr>
          <w:rFonts w:ascii="Times New Roman" w:hAnsi="Times New Roman"/>
          <w:sz w:val="24"/>
          <w:szCs w:val="24"/>
          <w:lang w:val="uk-UA" w:eastAsia="ru-RU"/>
        </w:rPr>
        <w:t>веб-сайті</w:t>
      </w:r>
      <w:proofErr w:type="spellEnd"/>
      <w:r w:rsidRPr="007B0FD2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7B0FD2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</w:t>
      </w:r>
      <w:r w:rsidR="00E845A9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E845A9" w:rsidRPr="00E845A9">
        <w:rPr>
          <w:rFonts w:ascii="Times New Roman" w:hAnsi="Times New Roman"/>
          <w:sz w:val="24"/>
          <w:szCs w:val="24"/>
          <w:lang w:val="uk-UA" w:eastAsia="ru-RU"/>
        </w:rPr>
        <w:t>05.02.2018 р</w:t>
      </w:r>
      <w:r w:rsidR="00E845A9"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9E3F8C" w:rsidRPr="007B0FD2" w:rsidRDefault="009E3F8C" w:rsidP="009E3F8C">
      <w:pPr>
        <w:pStyle w:val="a4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9E3F8C" w:rsidRPr="007B0FD2" w:rsidRDefault="009E3F8C" w:rsidP="009E3F8C">
      <w:pPr>
        <w:pStyle w:val="a4"/>
        <w:numPr>
          <w:ilvl w:val="0"/>
          <w:numId w:val="4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Дата, підпис та ПІБ </w:t>
      </w:r>
      <w:r>
        <w:rPr>
          <w:rFonts w:ascii="Times New Roman" w:hAnsi="Times New Roman"/>
          <w:sz w:val="24"/>
          <w:szCs w:val="24"/>
          <w:lang w:val="uk-UA" w:eastAsia="ru-RU"/>
        </w:rPr>
        <w:t>начальник управління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 xml:space="preserve"> містобудування, архітектури та житлово-комунального господарства </w:t>
      </w:r>
      <w:proofErr w:type="spellStart"/>
      <w:r w:rsidRPr="007B0FD2">
        <w:rPr>
          <w:rFonts w:ascii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="00E845A9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 Нікітін </w:t>
      </w:r>
      <w:r>
        <w:rPr>
          <w:rFonts w:ascii="Times New Roman" w:hAnsi="Times New Roman"/>
          <w:sz w:val="24"/>
          <w:szCs w:val="24"/>
          <w:lang w:val="uk-UA" w:eastAsia="ru-RU"/>
        </w:rPr>
        <w:t>М.М.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>___________</w:t>
      </w:r>
      <w:r w:rsidR="00E845A9" w:rsidRPr="00E845A9">
        <w:rPr>
          <w:rFonts w:ascii="Times New Roman" w:hAnsi="Times New Roman"/>
          <w:sz w:val="24"/>
          <w:szCs w:val="24"/>
          <w:lang w:val="uk-UA" w:eastAsia="ru-RU"/>
        </w:rPr>
        <w:t>05.02.2018р.</w:t>
      </w:r>
    </w:p>
    <w:p w:rsidR="009E3F8C" w:rsidRPr="007B0FD2" w:rsidRDefault="009E3F8C" w:rsidP="009E3F8C">
      <w:pPr>
        <w:pStyle w:val="a4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9E3F8C" w:rsidRPr="007B0FD2" w:rsidRDefault="009E3F8C" w:rsidP="009E3F8C">
      <w:pPr>
        <w:pStyle w:val="a4"/>
        <w:numPr>
          <w:ilvl w:val="0"/>
          <w:numId w:val="4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отримання проекту рішення та пояснювальної записки, що засвідчена підписом 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>секретаря міської ради</w:t>
      </w:r>
      <w:r w:rsidR="00E845A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E845A9" w:rsidRPr="00E845A9">
        <w:rPr>
          <w:rFonts w:ascii="Times New Roman" w:hAnsi="Times New Roman"/>
          <w:sz w:val="24"/>
          <w:szCs w:val="24"/>
          <w:u w:val="single"/>
          <w:lang w:val="uk-UA" w:eastAsia="ru-RU"/>
        </w:rPr>
        <w:t>відпустка 05.02.2018р</w:t>
      </w:r>
      <w:r w:rsidR="00E845A9"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 w:rsidR="00E845A9"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(Клименко Н.М.).</w:t>
      </w:r>
    </w:p>
    <w:p w:rsidR="009E3F8C" w:rsidRPr="007B0FD2" w:rsidRDefault="009E3F8C" w:rsidP="009E3F8C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9E3F8C" w:rsidRDefault="009E3F8C" w:rsidP="009E3F8C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9E3F8C" w:rsidRDefault="009E3F8C" w:rsidP="009E3F8C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55725D" w:rsidRDefault="0055725D" w:rsidP="009E3F8C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55725D" w:rsidRDefault="0055725D" w:rsidP="009E3F8C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E845A9" w:rsidRDefault="00E845A9" w:rsidP="009E3F8C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55725D" w:rsidRPr="007B0FD2" w:rsidRDefault="0055725D" w:rsidP="009E3F8C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9E3F8C" w:rsidRPr="007B0FD2" w:rsidRDefault="009E3F8C" w:rsidP="009E3F8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E3F8C" w:rsidRPr="007B0FD2" w:rsidRDefault="009E3F8C" w:rsidP="009E3F8C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lastRenderedPageBreak/>
        <w:t xml:space="preserve">________________ сесія </w:t>
      </w:r>
      <w:proofErr w:type="spellStart"/>
      <w:r w:rsidRPr="007B0FD2">
        <w:rPr>
          <w:b/>
          <w:bCs/>
          <w:sz w:val="24"/>
          <w:szCs w:val="24"/>
        </w:rPr>
        <w:t>Знам’янської</w:t>
      </w:r>
      <w:proofErr w:type="spellEnd"/>
      <w:r w:rsidRPr="007B0FD2">
        <w:rPr>
          <w:b/>
          <w:bCs/>
          <w:sz w:val="24"/>
          <w:szCs w:val="24"/>
        </w:rPr>
        <w:t xml:space="preserve"> міської ради</w:t>
      </w:r>
    </w:p>
    <w:p w:rsidR="009E3F8C" w:rsidRPr="007B0FD2" w:rsidRDefault="009E3F8C" w:rsidP="009E3F8C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t>сьомого скликання</w:t>
      </w:r>
    </w:p>
    <w:p w:rsidR="009E3F8C" w:rsidRPr="007B0FD2" w:rsidRDefault="009E3F8C" w:rsidP="009E3F8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E3F8C" w:rsidRPr="007B0FD2" w:rsidRDefault="009E3F8C" w:rsidP="009E3F8C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t xml:space="preserve">Р І Ш Е Н </w:t>
      </w:r>
      <w:proofErr w:type="spellStart"/>
      <w:r w:rsidRPr="007B0FD2">
        <w:rPr>
          <w:b/>
          <w:bCs/>
          <w:sz w:val="24"/>
          <w:szCs w:val="24"/>
        </w:rPr>
        <w:t>Н</w:t>
      </w:r>
      <w:proofErr w:type="spellEnd"/>
      <w:r w:rsidRPr="007B0FD2">
        <w:rPr>
          <w:b/>
          <w:bCs/>
          <w:sz w:val="24"/>
          <w:szCs w:val="24"/>
        </w:rPr>
        <w:t xml:space="preserve"> Я</w:t>
      </w:r>
    </w:p>
    <w:p w:rsidR="009E3F8C" w:rsidRPr="007B0FD2" w:rsidRDefault="009E3F8C" w:rsidP="009E3F8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E3F8C" w:rsidRPr="007B0FD2" w:rsidRDefault="009E3F8C" w:rsidP="009E3F8C">
      <w:pPr>
        <w:tabs>
          <w:tab w:val="left" w:pos="4114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</w:p>
    <w:p w:rsidR="009E3F8C" w:rsidRPr="007B0FD2" w:rsidRDefault="009E3F8C" w:rsidP="009E3F8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>м. Знам`янка</w:t>
      </w:r>
    </w:p>
    <w:p w:rsidR="009E3F8C" w:rsidRPr="009E3F8C" w:rsidRDefault="009E3F8C" w:rsidP="009E3F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9E3F8C" w:rsidRPr="009E3F8C" w:rsidRDefault="009E3F8C" w:rsidP="009E3F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хід виконання Міської комплексної </w:t>
      </w: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>програми розвитку автомобільного транспорту</w:t>
      </w: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забезпечення безпеки дорожнього руху </w:t>
      </w: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м. Знам’янка на 2014-2016 роки  та </w:t>
      </w: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період </w:t>
      </w:r>
      <w:r w:rsidR="00E845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>2020 року за 2017 рік</w:t>
      </w: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Заслухавши та обговоривши інформацію начальника управління містобудування, архітектури та житлово-комунального господарства </w:t>
      </w:r>
      <w:proofErr w:type="spellStart"/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Нікітіна М.М. про хід виконання Міської комплексної програми розвитку автомобільного транспорту та забезпечення безпеки дорожнього руху у м. Знам’янка на 2014-2016 роки та на період</w:t>
      </w:r>
      <w:r w:rsidR="00B217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</w:t>
      </w:r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2020 року за 2017 рік, 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еруючись ст.26</w:t>
      </w:r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міська</w:t>
      </w:r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ради:</w:t>
      </w:r>
    </w:p>
    <w:p w:rsidR="0055725D" w:rsidRDefault="0055725D" w:rsidP="009E3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В И Р І Ш И Л А</w:t>
      </w:r>
      <w:r w:rsidRPr="009E3F8C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:</w:t>
      </w: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9E3F8C" w:rsidRDefault="009E3F8C" w:rsidP="009E3F8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>Інформацію</w:t>
      </w:r>
      <w:r w:rsidR="00B217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начальника</w:t>
      </w:r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 містобудування архітектури та житлово-комунального господарства</w:t>
      </w:r>
      <w:r w:rsidR="00B217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1787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B217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Нікітіна М.М.</w:t>
      </w:r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хід виконання Міської комплексної програми розвитку автомобільного транспорту та забезпечення безпеки дорожнього руху у м. Знам’янка на 2014-2016 роки та на період</w:t>
      </w:r>
      <w:r w:rsidR="00B217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</w:t>
      </w:r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2020 року за 2017 рік взяти до відома (додається).</w:t>
      </w: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3F8C" w:rsidRPr="009E3F8C" w:rsidRDefault="009E3F8C" w:rsidP="009E3F8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3F8C">
        <w:rPr>
          <w:rFonts w:ascii="Times New Roman" w:hAnsi="Times New Roman" w:cs="Times New Roman"/>
          <w:sz w:val="24"/>
          <w:szCs w:val="24"/>
          <w:lang w:val="uk-UA"/>
        </w:rPr>
        <w:t>Організацію виконання даного рішення покласти на заступник міського голови з</w:t>
      </w:r>
    </w:p>
    <w:p w:rsidR="009E3F8C" w:rsidRPr="009E3F8C" w:rsidRDefault="009E3F8C" w:rsidP="009E3F8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3F8C">
        <w:rPr>
          <w:rFonts w:ascii="Times New Roman" w:hAnsi="Times New Roman" w:cs="Times New Roman"/>
          <w:sz w:val="24"/>
          <w:szCs w:val="24"/>
          <w:lang w:val="uk-UA"/>
        </w:rPr>
        <w:t>питань діяльності виконавчих органів С. Гребенюка.</w:t>
      </w:r>
    </w:p>
    <w:p w:rsidR="009E3F8C" w:rsidRPr="009E3F8C" w:rsidRDefault="009E3F8C" w:rsidP="009E3F8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3F8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житлово-комунального господарства та охорони навколишнього природн</w:t>
      </w:r>
      <w:r w:rsidR="00B21787">
        <w:rPr>
          <w:rFonts w:ascii="Times New Roman" w:hAnsi="Times New Roman" w:cs="Times New Roman"/>
          <w:sz w:val="24"/>
          <w:szCs w:val="24"/>
          <w:lang w:val="uk-UA"/>
        </w:rPr>
        <w:t>ого середовища (гол. А. Тесленко</w:t>
      </w:r>
      <w:r w:rsidRPr="009E3F8C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3F8C" w:rsidRPr="009E3F8C" w:rsidRDefault="009E3F8C" w:rsidP="009E3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9E3F8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                                  С. </w:t>
      </w:r>
      <w:proofErr w:type="spellStart"/>
      <w:r w:rsidRPr="009E3F8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Філіпенко</w:t>
      </w:r>
      <w:proofErr w:type="spellEnd"/>
    </w:p>
    <w:p w:rsidR="009E3F8C" w:rsidRPr="009E3F8C" w:rsidRDefault="009E3F8C" w:rsidP="009E3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3F8C" w:rsidRDefault="009E3F8C" w:rsidP="009E3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3F8C" w:rsidRDefault="009E3F8C" w:rsidP="009E3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3F8C" w:rsidRDefault="009E3F8C" w:rsidP="009E3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3F8C" w:rsidRDefault="009E3F8C" w:rsidP="009E3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3F8C" w:rsidRDefault="009E3F8C" w:rsidP="009E3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5725D" w:rsidRDefault="0055725D" w:rsidP="009E3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3F8C" w:rsidRPr="009E3F8C" w:rsidRDefault="009E3F8C" w:rsidP="009E3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3F8C" w:rsidRPr="009E3F8C" w:rsidRDefault="009E3F8C" w:rsidP="009E3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3F8C" w:rsidRPr="009E3F8C" w:rsidRDefault="009E3F8C" w:rsidP="009E3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3F8C" w:rsidRPr="009E3F8C" w:rsidRDefault="00B21787" w:rsidP="009E3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9E3F8C" w:rsidRPr="009E3F8C" w:rsidRDefault="009E3F8C" w:rsidP="009E3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E3F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Інформація</w:t>
      </w:r>
    </w:p>
    <w:p w:rsidR="009E3F8C" w:rsidRPr="009E3F8C" w:rsidRDefault="009E3F8C" w:rsidP="009E3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E3F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хід виконання Міської комплексної програми розвитку автомобільного </w:t>
      </w:r>
    </w:p>
    <w:p w:rsidR="00B21787" w:rsidRDefault="009E3F8C" w:rsidP="009E3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E3F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транспорту та забезпечення безпеки дорожнього руху у м. </w:t>
      </w:r>
      <w:r w:rsidR="00B217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Знам’янка </w:t>
      </w:r>
      <w:r w:rsidRPr="009E3F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E3F8C" w:rsidRPr="009E3F8C" w:rsidRDefault="009E3F8C" w:rsidP="009E3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E3F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 2014-2016 роки та на період</w:t>
      </w:r>
      <w:r w:rsidR="00B217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до</w:t>
      </w:r>
      <w:r w:rsidRPr="009E3F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2020 року за 2017 рік </w:t>
      </w:r>
    </w:p>
    <w:p w:rsidR="009E3F8C" w:rsidRPr="009E3F8C" w:rsidRDefault="009E3F8C" w:rsidP="009E3F8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</w:p>
    <w:tbl>
      <w:tblPr>
        <w:tblpPr w:leftFromText="180" w:rightFromText="180" w:vertAnchor="text" w:horzAnchor="margin" w:tblpY="67"/>
        <w:tblW w:w="12157" w:type="dxa"/>
        <w:tblLayout w:type="fixed"/>
        <w:tblLook w:val="04A0"/>
      </w:tblPr>
      <w:tblGrid>
        <w:gridCol w:w="555"/>
        <w:gridCol w:w="6"/>
        <w:gridCol w:w="3233"/>
        <w:gridCol w:w="1257"/>
        <w:gridCol w:w="19"/>
        <w:gridCol w:w="1134"/>
        <w:gridCol w:w="1417"/>
        <w:gridCol w:w="70"/>
        <w:gridCol w:w="412"/>
        <w:gridCol w:w="2211"/>
        <w:gridCol w:w="1843"/>
      </w:tblGrid>
      <w:tr w:rsidR="009E3F8C" w:rsidRPr="00B21787" w:rsidTr="00D65BBE">
        <w:trPr>
          <w:gridBefore w:val="5"/>
          <w:gridAfter w:val="1"/>
          <w:wBefore w:w="5070" w:type="dxa"/>
          <w:wAfter w:w="1843" w:type="dxa"/>
          <w:trHeight w:val="330"/>
        </w:trPr>
        <w:tc>
          <w:tcPr>
            <w:tcW w:w="2621" w:type="dxa"/>
            <w:gridSpan w:val="3"/>
            <w:tcBorders>
              <w:top w:val="nil"/>
              <w:left w:val="nil"/>
              <w:bottom w:val="nil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</w:tr>
      <w:tr w:rsidR="009E3F8C" w:rsidRPr="00B21787" w:rsidTr="00D65BBE">
        <w:trPr>
          <w:gridAfter w:val="1"/>
          <w:wAfter w:w="1843" w:type="dxa"/>
          <w:trHeight w:val="315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D65BBE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65B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D65BBE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65B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Назва об’єкта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D65BBE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65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D65BBE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65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Кільк</w:t>
            </w:r>
            <w:r w:rsidR="00D65BBE" w:rsidRPr="00D65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ість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D65BBE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65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Виконано, сума</w:t>
            </w:r>
            <w:r w:rsidR="00B21787" w:rsidRPr="00D65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B21787" w:rsidRPr="00D65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D65BBE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65B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Виконавець робіт</w:t>
            </w:r>
          </w:p>
        </w:tc>
      </w:tr>
      <w:tr w:rsidR="009E3F8C" w:rsidRPr="00B21787" w:rsidTr="00D65BBE">
        <w:trPr>
          <w:gridAfter w:val="1"/>
          <w:wAfter w:w="1843" w:type="dxa"/>
          <w:trHeight w:val="315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</w:t>
            </w:r>
          </w:p>
        </w:tc>
      </w:tr>
      <w:tr w:rsidR="009E3F8C" w:rsidRPr="00B21787" w:rsidTr="009E3F8C">
        <w:trPr>
          <w:gridAfter w:val="1"/>
          <w:wAfter w:w="1843" w:type="dxa"/>
          <w:trHeight w:val="315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Поточний ремонт асфальтобетонного покриття автомобільних</w:t>
            </w:r>
          </w:p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доріг комунальної власності міста</w:t>
            </w:r>
          </w:p>
        </w:tc>
      </w:tr>
      <w:tr w:rsidR="009E3F8C" w:rsidRPr="00B21787" w:rsidTr="00D65BBE">
        <w:trPr>
          <w:trHeight w:val="272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Коцюбинського (від вул. Партизанської до вул.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Скирди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E3F8C" w:rsidRPr="00B21787" w:rsidTr="00D65BBE">
        <w:trPr>
          <w:trHeight w:val="27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199000,00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E3F8C" w:rsidRPr="00B21787" w:rsidTr="00D65BBE">
        <w:trPr>
          <w:trHeight w:val="27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Віктора Голого (від вул.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Дмитрівської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</w:t>
            </w:r>
            <w:r w:rsidR="00B21787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вул.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В’ячеслава Чорновола)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196626,85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  <w:tc>
          <w:tcPr>
            <w:tcW w:w="1843" w:type="dxa"/>
            <w:vAlign w:val="center"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E3F8C" w:rsidRPr="00B21787" w:rsidTr="00D65BBE">
        <w:trPr>
          <w:trHeight w:val="27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Чорноліська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49790,00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E3F8C" w:rsidRPr="00B21787" w:rsidTr="00D65BBE">
        <w:trPr>
          <w:trHeight w:val="26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Михайла  Грушевського (від вул. Гагаріна до вул.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Чорноліської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156324,67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  <w:tc>
          <w:tcPr>
            <w:tcW w:w="1843" w:type="dxa"/>
            <w:vAlign w:val="center"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E3F8C" w:rsidRPr="00B21787" w:rsidTr="00D65BBE">
        <w:trPr>
          <w:trHeight w:val="268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Соборна (від вул. В’ячеслава Чорновола до вул. Ярослава Мудрого)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110207,16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ПП «Кроква»</w:t>
            </w:r>
          </w:p>
        </w:tc>
        <w:tc>
          <w:tcPr>
            <w:tcW w:w="1843" w:type="dxa"/>
            <w:vAlign w:val="center"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E3F8C" w:rsidRPr="00B21787" w:rsidTr="00D65BBE">
        <w:trPr>
          <w:trHeight w:val="245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Героїв  Чорнобиля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95150,00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E3F8C" w:rsidRPr="00B21787" w:rsidTr="00D65BBE">
        <w:trPr>
          <w:trHeight w:val="248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Олега  Антонова (від вул. Ярослава Мудрого до вул. Олени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Теліги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80101,69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ПП «Кроква»</w:t>
            </w:r>
          </w:p>
        </w:tc>
        <w:tc>
          <w:tcPr>
            <w:tcW w:w="1843" w:type="dxa"/>
            <w:vAlign w:val="center"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E3F8C" w:rsidRPr="00B21787" w:rsidTr="00D65BBE">
        <w:trPr>
          <w:gridAfter w:val="1"/>
          <w:wAfter w:w="1843" w:type="dxa"/>
          <w:trHeight w:val="252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Осадчого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199000,00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42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Олени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Теліги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(від вул. Ярослава Мудрого до вул. Олега Антонова)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34045,84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ПП «Кроква»</w:t>
            </w:r>
          </w:p>
        </w:tc>
      </w:tr>
      <w:tr w:rsidR="009E3F8C" w:rsidRPr="00B21787" w:rsidTr="00D65BBE">
        <w:trPr>
          <w:gridAfter w:val="1"/>
          <w:wAfter w:w="1843" w:type="dxa"/>
          <w:trHeight w:val="24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Гагаріна (від вул. Михайла Грушевського до вул. Партизанської)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49986,00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36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вул. В’ячеслава Чорновола (від вул. Вік</w:t>
            </w:r>
            <w:r w:rsidR="00B21787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тора Голого до вул. Калинової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34017,02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ПП «Кроква»</w:t>
            </w:r>
          </w:p>
        </w:tc>
      </w:tr>
      <w:tr w:rsidR="009E3F8C" w:rsidRPr="00B21787" w:rsidTr="00D65BBE">
        <w:trPr>
          <w:gridAfter w:val="1"/>
          <w:wAfter w:w="1843" w:type="dxa"/>
          <w:trHeight w:val="24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Привокзальна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119922,00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4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Переможців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116832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3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Ярослава Мудрого (від вул. Соборної до вул. Олени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Теліги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36203,91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ПП «Кроква»</w:t>
            </w:r>
          </w:p>
        </w:tc>
      </w:tr>
      <w:tr w:rsidR="009E3F8C" w:rsidRPr="00B21787" w:rsidTr="00D65BBE">
        <w:trPr>
          <w:gridAfter w:val="1"/>
          <w:wAfter w:w="1843" w:type="dxa"/>
          <w:trHeight w:val="238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Трудова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107099,71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ПП «Кроква»</w:t>
            </w:r>
          </w:p>
        </w:tc>
      </w:tr>
      <w:tr w:rsidR="009E3F8C" w:rsidRPr="00B21787" w:rsidTr="00D65BBE">
        <w:trPr>
          <w:gridAfter w:val="1"/>
          <w:wAfter w:w="1843" w:type="dxa"/>
          <w:trHeight w:val="228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Дмитрівська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59462,00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37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Чайковського (від вул.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Дмитрівської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вул. В’ячеслава </w:t>
            </w:r>
            <w:r w:rsidR="00B21787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Чорновола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49686,00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66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біля буд. № 11 по вул. Гагаріна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55138,27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7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B21787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вул.Глібка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(від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вул.Михайла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Грушевського до </w:t>
            </w:r>
            <w:proofErr w:type="spellStart"/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вул.Глібка</w:t>
            </w:r>
            <w:proofErr w:type="spellEnd"/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,28)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41897,03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ПП «Кроква»</w:t>
            </w:r>
          </w:p>
        </w:tc>
      </w:tr>
      <w:tr w:rsidR="009E3F8C" w:rsidRPr="00B21787" w:rsidTr="00D65BBE">
        <w:trPr>
          <w:gridAfter w:val="1"/>
          <w:wAfter w:w="1843" w:type="dxa"/>
          <w:trHeight w:val="30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пров.1-й Парковий (від.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вул.Осадчого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вул.Свободи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36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B21787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аїзд до житлового будинку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19 по вул. Енергетиків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58693,82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8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вул.Михайла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Грушевського (від вул. Гагаріна до вул. Федора Горбунова)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25115,33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3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вул.Дмитрівська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 на перехресті з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вул.Віктора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Голого)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14777,75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7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вул.Енергетиків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85634,00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6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заїзд до буд.</w:t>
            </w:r>
            <w:r w:rsid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№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28 по вул.</w:t>
            </w:r>
            <w:r w:rsid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Матросова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39990,49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8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вул.Калино</w:t>
            </w:r>
            <w:r w:rsid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вій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31975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85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стик автомобільних доріг на вулицях Привокзальній, Калиновій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97256,00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6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з'їздів з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вул.Віктора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Голого на пров. Левка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Мацієвича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Олекси Гірника, І Поперечний та ІІ Поперечний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77386,00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заїзд до буд. №7 по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вул.Станційній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75992,88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58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заїзд до буд.№5 по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вул.Станційній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53826,57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62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Михайла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Лінника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198881,0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2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вул.Галочкіна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(від вул. Олени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Теліги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вул. Героїв Чорнобиля)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85663,00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6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заїзд до буд.№11 по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вул.Привокзальній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52289,58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6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заїзд до буд.</w:t>
            </w:r>
            <w:r w:rsidR="00D65BB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№ 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95 по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вул.Віктора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Голого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19188,65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51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36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заїзд до буд. №22 по вул. Михайла Грушевського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31398,16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аїзд до буд. № 17 по  </w:t>
            </w:r>
            <w:proofErr w:type="spellStart"/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вул.Чайковського</w:t>
            </w:r>
            <w:proofErr w:type="spellEnd"/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24971,00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аїзд до буд. № 1 по вул. Некрасова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49525,00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їзд між буд. № 57, 58 по вул. Михайла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Лінника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№ 46, 48 по вул. Федора 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Горбунова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84521,00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40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="00D65BB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їзд між буд. № 55,57  по вул. Михайла </w:t>
            </w:r>
            <w:proofErr w:type="spellStart"/>
            <w:r w:rsidR="00D65BB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Лінника</w:t>
            </w:r>
            <w:proofErr w:type="spellEnd"/>
            <w:r w:rsidR="00D65BB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№ 44,46 по вул. Федора 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Горбунова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93590,00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ул. Назарова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198966,00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ул. Переможців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80958,00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ул. Шмідта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84551,00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9E3F8C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Виправлення профілю основ (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грейдерування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9E3F8C" w:rsidRPr="00B21787" w:rsidTr="00D65BBE">
        <w:trPr>
          <w:gridAfter w:val="1"/>
          <w:wAfter w:w="1843" w:type="dxa"/>
          <w:trHeight w:val="270"/>
        </w:trPr>
        <w:tc>
          <w:tcPr>
            <w:tcW w:w="56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Виправлення профілю основ (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грейдерування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вулично-дорожньої мережі міста</w:t>
            </w:r>
          </w:p>
        </w:tc>
        <w:tc>
          <w:tcPr>
            <w:tcW w:w="12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37740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646595,00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67"/>
        </w:trPr>
        <w:tc>
          <w:tcPr>
            <w:tcW w:w="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81466,42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ККП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9E3F8C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Капітальний ремонт асфальтобетонного покриття автомобільних </w:t>
            </w:r>
          </w:p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доріг комунальної власності міста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вул. Партизанська</w:t>
            </w:r>
            <w:r w:rsidR="009E3F8C"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на ділянці км 1+946 – км 2+216 м 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вул. Партизанська</w:t>
            </w:r>
            <w:r w:rsidR="009E3F8C"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на ділянці км 2+216 – км 2+317 м</w:t>
            </w:r>
          </w:p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2004648,60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вул. Шмідта, Назарова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916723,20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вул. Селянська (</w:t>
            </w:r>
            <w:r w:rsidR="009E3F8C"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 вул. Олени </w:t>
            </w:r>
            <w:proofErr w:type="spellStart"/>
            <w:r w:rsidR="009E3F8C"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Теліги</w:t>
            </w:r>
            <w:proofErr w:type="spellEnd"/>
            <w:r w:rsidR="009E3F8C"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до вул. Дмитра Яворницького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  <w:r w:rsidR="009E3F8C"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588015,12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пров. Толстого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686051,55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вул. Віктора Голого від вул.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Дмитрівської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до вул. Федора Горбунова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1010758,93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Дмитрівська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перехресті з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вул.Партизанська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954958,40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вул.Партизанська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ділянці км 1+648 – км 1+946 </w:t>
            </w:r>
            <w:r w:rsidRPr="00B217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(закінчення робіт)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49164,00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Віктора Голого від вул.</w:t>
            </w:r>
            <w:r w:rsidR="00D65BB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В’ячеслава</w:t>
            </w:r>
            <w:r w:rsidR="00D65BB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Чорновола до будинку №87 по вул. Віктора Голого </w:t>
            </w:r>
            <w:r w:rsidRPr="00B217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(закінчення робіт)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16787,96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9E3F8C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Поточний ремонт тротуарів та пішохідних доріжок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вул. Михайла Грушевського від буд. № 3 до буд. № 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95200,00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ул. Калинова від буд. № 111 до Привокзальної площі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138235,00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росп. Шкільний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84157,00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вул. Зоряна на вул. Південна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199040,00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Міському парку відпочинку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108946.00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ул. Михайла Грушевського (від пл. Героїв Майдану до вул. Федора Горбунова)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5281,00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ул. Енергетиків (перехрестя з вул. Віктора Голого)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7516,00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ул. Віктора Голого (від вул. В’ячеслава Чорновола до маг. «АТБ»)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852156,84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ул. Віктора Голого (біля буд. 95)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18814,03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9E3F8C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Капітальний ремонт тротуарів та пішохідних доріжок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Героїв Чорнобиля (від вул. </w:t>
            </w:r>
            <w:r w:rsidR="00D65BBE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Ярослава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Мудрого до вул. Тополиної)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613047,85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Віктора Голого (від вул.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Дмитрівської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вул. В’ячеслава Чорновола)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1287298,00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Віктора Голого (від вул. В’ячеслава Чорновола до буд. 122-А по вул. Віктора Голого)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640353,00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9E3F8C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Поточний ремонт прибудинкових територій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Михайла Грушевського, 3, 5, 7, 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130000,00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Калинова, 104, 106, 108, 110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144622,00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пров. Толстого, 12/36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32381,00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Привокзальна, 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69993,00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Церковна, 10/12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49950,00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Віктора Голого, 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58160,83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Віктора Голого, 85, 83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171472,55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Гагаріна, 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65882,00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68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Віктора Голого, 122-А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99759,15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67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Віктора Голого, 95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99853,68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699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Привокзальна, 17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72861,82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69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Гагаріна, 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85770,64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69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Чайковського, 17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53741,95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69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Матросова, 28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42885,31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9E3F8C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Капітальний ремонт   </w:t>
            </w:r>
          </w:p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прибудинкових територій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ул. Михайла Грушевського №№ 49-53, вул. </w:t>
            </w:r>
            <w:proofErr w:type="spellStart"/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Дмитрівська</w:t>
            </w:r>
            <w:proofErr w:type="spellEnd"/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,№№29-33, вул. Чайковського №№ 26-34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1478540,55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Привокзальна, 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370736,00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9E3F8C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Виготовлення </w:t>
            </w:r>
          </w:p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проектно-кошторисної документації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Привокзальна,7 (прибудинкова територія)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10141,00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Привокзальна,11 (прибудинкова територія)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шт.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9976,00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Привокзальна,12 (прибудинкова територія)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10247,00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Віктора Голого, 116 (прибудинкова територія)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7659,00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Маяковського, 40 (прибудинкова територія)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7663,00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тротуар по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Дмитрівській</w:t>
            </w:r>
            <w:proofErr w:type="spellEnd"/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(від вул. Віктора Голого до вул. Партизанської)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шт.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18020,00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тротуар по вул. Чайковського (від вул. Гагаріна до вул.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Дмитрівської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9967,00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тротуар по вул. Осадчого від пров. І Парковий до пров. Прохідного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17300,00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тротуар по просп. Шкільному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9244,00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тротуар по вул. Гагаріна (від вул. Михайла Грушевського до вул. Мусоргського)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шт.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9080,00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просп.Шкільний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8539,00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Енергетиків (від вул.</w:t>
            </w:r>
            <w:r w:rsidR="00D65BB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Віктора Голого до вул. Калинової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8401,00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Гагаріна (від вул. Партизанської до вул. Михайла Грушевського)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9021,00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Церковна (від вул. Трудової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буд. № 9 по вул. Гагаріна)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шт.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8685,00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Дмитра Яворницького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9619,00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6 Робоча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9903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Героїв Чорнобиля (від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зуп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«Водолікарня» до межі 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м. Знам’янка) та вул. Тополиної (від вул. Героїв Чорнобиля до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вул.Березової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12000.00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Гагаріна (від вул. </w:t>
            </w:r>
            <w:r w:rsidR="00D65BBE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Братів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Лисенків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вул. Станційної)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шт.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9762,00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вул. Віктора Голого (від вул.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Дмитрівської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вул. В’ячеслава Чорновола)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9880,00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8 Березня, пров. Назарова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8088,00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УКРДІПРОДОР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D65BBE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ров. ІІ Парковий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шт.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5724,00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УКРДІПРОДОР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 Свободи, вул. Комарова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8088,00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УКРДІПРОДОР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пров. І Парковий (від вул. Свободи до вул. Шмідта)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9579,00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667ADD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ідведення стічних і талих вод з вул. Чайковського та вул. </w:t>
            </w:r>
            <w:proofErr w:type="spellStart"/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Дмитрівської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11373,00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Пуриш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Андрій Олегович</w:t>
            </w:r>
          </w:p>
        </w:tc>
      </w:tr>
      <w:tr w:rsidR="009E3F8C" w:rsidRPr="00B21787" w:rsidTr="009E3F8C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Інші роботи на </w:t>
            </w:r>
          </w:p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вулично-дорожній мережі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667ADD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становлення автобусних зупинок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192000,00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«Сервіс-Центр-Плюс»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667ADD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оточний ремонт автобусних зупинок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66934,76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ККП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667ADD">
        <w:trPr>
          <w:gridAfter w:val="1"/>
          <w:wAfter w:w="1843" w:type="dxa"/>
          <w:trHeight w:val="1762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667ADD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оточний ремонт об’єктів благоустрою (заїзних кишень та посадкових майданчиків) по вул. Михайла Грушевського (біля буд. № 12)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55236,00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667ADD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оточний ремонт об’єктів благоустрою (заїзних кишень та посадкових майданчиків) вул. Осадчого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15384,00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667ADD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оточний ремонт об’єктів благоустрою (заїзних кишень та посадкових майданчиків) по вул. Героїв Чорнобиля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52684,00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667ADD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оточний ремонт об’єктів благоустрою (заїзних кишень та посадкових майданчиків) по вул. Михайла Грушевського(перехрестя з вул. Гагаріна)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19553,39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«АВТОБУДЕКСПРЕС»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667ADD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оточний ремонт об’єктів благоустрою (заїзних кишень та посадкових майданчиків) по вул. Комарова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8348,00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667ADD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оточний ремонт об’єктів благоустрою (майданчик для паркування транспортних засобів) по вул. Героїв 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Чорнобиля (встановлення бортового каменю)</w:t>
            </w:r>
          </w:p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м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13337,00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667ADD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оточний ремонт об’єктів благоустрою (стоянка для автомобілів) по вул. Михайла Грушевського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43466,00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Філія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райавтодор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667ADD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становлення світлофорів та опор для встановлення спеціальних пристроїв освітлення пішохідних переходів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160512,00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ККП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667ADD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анесення дорожньої розмітки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142941,00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«ДОРСЕРВІС УКРАЇНА»</w:t>
            </w:r>
          </w:p>
        </w:tc>
      </w:tr>
      <w:tr w:rsidR="009E3F8C" w:rsidRPr="00B21787" w:rsidTr="00D65BBE">
        <w:trPr>
          <w:gridAfter w:val="1"/>
          <w:wAfter w:w="1843" w:type="dxa"/>
          <w:trHeight w:val="27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667ADD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становлення дорожніх знаків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35458,00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ККП</w:t>
            </w:r>
            <w:proofErr w:type="spellEnd"/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E3F8C" w:rsidRPr="00B21787" w:rsidTr="00D65BBE">
        <w:trPr>
          <w:gridAfter w:val="1"/>
          <w:wAfter w:w="1843" w:type="dxa"/>
          <w:trHeight w:val="27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F8C" w:rsidRPr="00B21787" w:rsidRDefault="009E3F8C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667ADD" w:rsidP="009E3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9E3F8C"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ридбання дорожніх знаків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38272,00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8C" w:rsidRPr="00B21787" w:rsidRDefault="009E3F8C" w:rsidP="009E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17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 «ДОРСЕРВІС УКРАЇНА»</w:t>
            </w:r>
          </w:p>
        </w:tc>
      </w:tr>
    </w:tbl>
    <w:p w:rsidR="009E3F8C" w:rsidRPr="009E3F8C" w:rsidRDefault="009E3F8C" w:rsidP="009E3F8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9E3F8C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9E3F8C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:rsidR="009E3F8C" w:rsidRPr="009E3F8C" w:rsidRDefault="009E3F8C" w:rsidP="009E3F8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:rsidR="009E3F8C" w:rsidRPr="009E3F8C" w:rsidRDefault="009E3F8C">
      <w:pPr>
        <w:rPr>
          <w:lang w:val="uk-UA"/>
        </w:rPr>
      </w:pPr>
    </w:p>
    <w:sectPr w:rsidR="009E3F8C" w:rsidRPr="009E3F8C" w:rsidSect="009E3F8C">
      <w:pgSz w:w="11906" w:h="16838"/>
      <w:pgMar w:top="719" w:right="1106" w:bottom="71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06393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3C00E2"/>
    <w:multiLevelType w:val="hybridMultilevel"/>
    <w:tmpl w:val="5C4EB094"/>
    <w:lvl w:ilvl="0" w:tplc="DA1039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A25FD1"/>
    <w:multiLevelType w:val="hybridMultilevel"/>
    <w:tmpl w:val="85E04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F3718D"/>
    <w:multiLevelType w:val="hybridMultilevel"/>
    <w:tmpl w:val="C1BCD630"/>
    <w:lvl w:ilvl="0" w:tplc="60C4D23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3F8C"/>
    <w:rsid w:val="00250FD0"/>
    <w:rsid w:val="0055725D"/>
    <w:rsid w:val="00667ADD"/>
    <w:rsid w:val="009E3F8C"/>
    <w:rsid w:val="00B21787"/>
    <w:rsid w:val="00D65BBE"/>
    <w:rsid w:val="00E845A9"/>
    <w:rsid w:val="00FF7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FD0"/>
  </w:style>
  <w:style w:type="paragraph" w:styleId="3">
    <w:name w:val="heading 3"/>
    <w:basedOn w:val="a"/>
    <w:next w:val="a"/>
    <w:link w:val="30"/>
    <w:uiPriority w:val="99"/>
    <w:qFormat/>
    <w:rsid w:val="009E3F8C"/>
    <w:pPr>
      <w:keepNext/>
      <w:spacing w:after="0" w:line="240" w:lineRule="auto"/>
      <w:jc w:val="center"/>
      <w:outlineLvl w:val="2"/>
    </w:pPr>
    <w:rPr>
      <w:rFonts w:ascii="Times New Roman" w:eastAsia="Batang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E3F8C"/>
    <w:rPr>
      <w:rFonts w:ascii="Times New Roman" w:eastAsia="Batang" w:hAnsi="Times New Roman" w:cs="Times New Roman"/>
      <w:sz w:val="28"/>
      <w:szCs w:val="28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9E3F8C"/>
  </w:style>
  <w:style w:type="paragraph" w:customStyle="1" w:styleId="a3">
    <w:name w:val="Нормальний текст"/>
    <w:basedOn w:val="a"/>
    <w:uiPriority w:val="99"/>
    <w:rsid w:val="009E3F8C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/>
    </w:rPr>
  </w:style>
  <w:style w:type="paragraph" w:styleId="a4">
    <w:name w:val="List Paragraph"/>
    <w:basedOn w:val="a"/>
    <w:uiPriority w:val="72"/>
    <w:qFormat/>
    <w:rsid w:val="009E3F8C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9E3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2261</Words>
  <Characters>12893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2018-02-05T13:11:00Z</cp:lastPrinted>
  <dcterms:created xsi:type="dcterms:W3CDTF">2018-02-02T14:17:00Z</dcterms:created>
  <dcterms:modified xsi:type="dcterms:W3CDTF">2018-02-05T15:01:00Z</dcterms:modified>
</cp:coreProperties>
</file>