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1A" w:rsidRPr="002A741A" w:rsidRDefault="006754FD" w:rsidP="002A741A">
      <w:pPr>
        <w:pStyle w:val="a3"/>
        <w:rPr>
          <w:b/>
          <w:sz w:val="24"/>
        </w:rPr>
      </w:pPr>
      <w:r>
        <w:rPr>
          <w:b/>
          <w:noProof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42397567" r:id="rId7"/>
        </w:pict>
      </w:r>
      <w:proofErr w:type="spellStart"/>
      <w:r w:rsidR="002A741A" w:rsidRPr="002A741A">
        <w:rPr>
          <w:b/>
          <w:sz w:val="24"/>
        </w:rPr>
        <w:t>Знам`янська</w:t>
      </w:r>
      <w:proofErr w:type="spellEnd"/>
      <w:r w:rsidR="002A741A" w:rsidRPr="002A741A">
        <w:rPr>
          <w:b/>
          <w:sz w:val="24"/>
        </w:rPr>
        <w:t xml:space="preserve">   міська   рада  Кіровоградської  області</w:t>
      </w:r>
    </w:p>
    <w:p w:rsidR="002A741A" w:rsidRPr="00E22C61" w:rsidRDefault="002A741A" w:rsidP="002A741A">
      <w:pPr>
        <w:pStyle w:val="a3"/>
        <w:rPr>
          <w:sz w:val="28"/>
        </w:rPr>
      </w:pPr>
    </w:p>
    <w:p w:rsidR="002A741A" w:rsidRPr="002A741A" w:rsidRDefault="002A741A" w:rsidP="002A741A">
      <w:pPr>
        <w:pStyle w:val="3"/>
      </w:pPr>
      <w:r>
        <w:t>РОЗПОРЯДЖЕННЯ</w:t>
      </w:r>
    </w:p>
    <w:p w:rsidR="002A741A" w:rsidRDefault="002A741A" w:rsidP="002A741A">
      <w:pPr>
        <w:jc w:val="center"/>
        <w:rPr>
          <w:b/>
          <w:sz w:val="16"/>
        </w:rPr>
      </w:pPr>
    </w:p>
    <w:p w:rsidR="002A741A" w:rsidRPr="0057004F" w:rsidRDefault="002A741A" w:rsidP="002A741A">
      <w:pPr>
        <w:pStyle w:val="2"/>
        <w:jc w:val="left"/>
        <w:rPr>
          <w:b w:val="0"/>
          <w:sz w:val="24"/>
          <w:szCs w:val="24"/>
        </w:rPr>
      </w:pPr>
      <w:r w:rsidRPr="00D914C6">
        <w:rPr>
          <w:sz w:val="24"/>
          <w:szCs w:val="24"/>
        </w:rPr>
        <w:t xml:space="preserve">від </w:t>
      </w:r>
      <w:r w:rsidR="006754FD" w:rsidRPr="006754FD">
        <w:rPr>
          <w:sz w:val="24"/>
          <w:szCs w:val="24"/>
        </w:rPr>
        <w:t xml:space="preserve"> 5   </w:t>
      </w:r>
      <w:r>
        <w:rPr>
          <w:sz w:val="24"/>
          <w:szCs w:val="24"/>
        </w:rPr>
        <w:t>лютого 2020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</w:t>
      </w:r>
      <w:r w:rsidR="006754FD" w:rsidRPr="006754FD">
        <w:rPr>
          <w:b w:val="0"/>
          <w:sz w:val="24"/>
          <w:szCs w:val="24"/>
        </w:rPr>
        <w:tab/>
      </w:r>
      <w:bookmarkStart w:id="0" w:name="_GoBack"/>
      <w:bookmarkEnd w:id="0"/>
      <w:r w:rsidRPr="00D914C6">
        <w:rPr>
          <w:sz w:val="24"/>
          <w:szCs w:val="24"/>
        </w:rPr>
        <w:t>№</w:t>
      </w:r>
      <w:r w:rsidRPr="006754FD">
        <w:rPr>
          <w:sz w:val="24"/>
          <w:szCs w:val="24"/>
        </w:rPr>
        <w:t xml:space="preserve"> </w:t>
      </w:r>
      <w:r w:rsidR="006754FD" w:rsidRPr="006754FD">
        <w:rPr>
          <w:sz w:val="24"/>
          <w:szCs w:val="24"/>
        </w:rPr>
        <w:t>5</w:t>
      </w:r>
      <w:r w:rsidRPr="00D914C6">
        <w:rPr>
          <w:sz w:val="24"/>
          <w:szCs w:val="24"/>
        </w:rPr>
        <w:t xml:space="preserve"> </w:t>
      </w:r>
    </w:p>
    <w:p w:rsidR="002A741A" w:rsidRPr="002A741A" w:rsidRDefault="002A741A" w:rsidP="002A741A">
      <w:pPr>
        <w:jc w:val="center"/>
        <w:rPr>
          <w:b/>
          <w:sz w:val="24"/>
        </w:rPr>
      </w:pPr>
      <w:r w:rsidRPr="002A741A">
        <w:rPr>
          <w:b/>
          <w:sz w:val="24"/>
        </w:rPr>
        <w:t>м. Знам`янка</w:t>
      </w:r>
    </w:p>
    <w:p w:rsidR="002A741A" w:rsidRDefault="002A741A" w:rsidP="002A741A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2A741A" w:rsidRDefault="002A741A" w:rsidP="002A741A">
      <w:pPr>
        <w:rPr>
          <w:sz w:val="24"/>
          <w:szCs w:val="24"/>
        </w:rPr>
      </w:pPr>
      <w:r>
        <w:rPr>
          <w:sz w:val="24"/>
          <w:szCs w:val="24"/>
        </w:rPr>
        <w:t>вісімдесят</w:t>
      </w:r>
      <w:r w:rsidRPr="006754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шостої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2A741A" w:rsidRPr="0014131D" w:rsidRDefault="002A741A" w:rsidP="002A741A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2A741A" w:rsidRPr="0014131D" w:rsidRDefault="002A741A" w:rsidP="002A741A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2A741A" w:rsidRPr="00694EC7" w:rsidRDefault="002A741A" w:rsidP="002A741A">
      <w:pPr>
        <w:rPr>
          <w:sz w:val="24"/>
          <w:szCs w:val="24"/>
        </w:rPr>
      </w:pPr>
    </w:p>
    <w:p w:rsidR="002A741A" w:rsidRDefault="002A741A" w:rsidP="002A741A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 xml:space="preserve">Відповідно п. 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2A741A" w:rsidRPr="009B1783" w:rsidRDefault="002A741A" w:rsidP="002A741A">
      <w:pPr>
        <w:jc w:val="both"/>
        <w:rPr>
          <w:sz w:val="16"/>
          <w:szCs w:val="16"/>
        </w:rPr>
      </w:pPr>
    </w:p>
    <w:p w:rsidR="002A741A" w:rsidRDefault="002A741A" w:rsidP="002A74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2A741A" w:rsidRPr="009B1783" w:rsidRDefault="002A741A" w:rsidP="002A741A">
      <w:pPr>
        <w:jc w:val="center"/>
        <w:rPr>
          <w:b/>
          <w:sz w:val="16"/>
          <w:szCs w:val="16"/>
        </w:rPr>
      </w:pPr>
    </w:p>
    <w:p w:rsidR="002A741A" w:rsidRDefault="002A741A" w:rsidP="002A741A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Скликати позачергову вісімдесят шосту </w:t>
      </w:r>
      <w:r w:rsidRPr="002B772B">
        <w:rPr>
          <w:sz w:val="24"/>
          <w:szCs w:val="24"/>
        </w:rPr>
        <w:t xml:space="preserve">сесію </w:t>
      </w:r>
      <w:proofErr w:type="spellStart"/>
      <w:r w:rsidRPr="002B772B">
        <w:rPr>
          <w:sz w:val="24"/>
          <w:szCs w:val="24"/>
        </w:rPr>
        <w:t>Знам’янської</w:t>
      </w:r>
      <w:proofErr w:type="spellEnd"/>
      <w:r w:rsidRPr="002B772B">
        <w:rPr>
          <w:sz w:val="24"/>
          <w:szCs w:val="24"/>
        </w:rPr>
        <w:t xml:space="preserve"> міської ради сьомого скликання </w:t>
      </w:r>
      <w:r>
        <w:rPr>
          <w:b/>
          <w:sz w:val="24"/>
          <w:szCs w:val="24"/>
        </w:rPr>
        <w:t>07 лютого 2020 року о 09</w:t>
      </w:r>
      <w:r w:rsidRPr="002B772B">
        <w:rPr>
          <w:b/>
          <w:sz w:val="24"/>
          <w:szCs w:val="24"/>
        </w:rPr>
        <w:t>.00 год</w:t>
      </w:r>
      <w:r w:rsidRPr="002B772B">
        <w:rPr>
          <w:sz w:val="24"/>
          <w:szCs w:val="24"/>
        </w:rPr>
        <w:t>. у сесійній залі міської ради.</w:t>
      </w:r>
    </w:p>
    <w:p w:rsidR="002A741A" w:rsidRPr="002B772B" w:rsidRDefault="002A741A" w:rsidP="002A741A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</w:t>
      </w:r>
      <w:proofErr w:type="spellEnd"/>
      <w:r w:rsidRPr="002B772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B772B">
        <w:rPr>
          <w:sz w:val="24"/>
          <w:szCs w:val="24"/>
        </w:rPr>
        <w:t>Н.</w:t>
      </w:r>
      <w:proofErr w:type="spellStart"/>
      <w:r w:rsidRPr="002B772B">
        <w:rPr>
          <w:sz w:val="24"/>
          <w:szCs w:val="24"/>
        </w:rPr>
        <w:t>Біліченко</w:t>
      </w:r>
      <w:proofErr w:type="spellEnd"/>
      <w:r w:rsidRPr="002B772B">
        <w:rPr>
          <w:sz w:val="24"/>
          <w:szCs w:val="24"/>
        </w:rPr>
        <w:t>):</w:t>
      </w:r>
    </w:p>
    <w:p w:rsidR="002A741A" w:rsidRPr="00C6341D" w:rsidRDefault="002A741A" w:rsidP="002A741A">
      <w:pPr>
        <w:ind w:left="708"/>
        <w:jc w:val="both"/>
        <w:rPr>
          <w:sz w:val="24"/>
        </w:rPr>
      </w:pPr>
      <w:r>
        <w:rPr>
          <w:sz w:val="24"/>
        </w:rPr>
        <w:t xml:space="preserve">повідомити про проведення позачергової вісімдесят шостої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2A741A" w:rsidRPr="00AB2D9D" w:rsidRDefault="002A741A" w:rsidP="002A741A">
      <w:pPr>
        <w:ind w:left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>
        <w:rPr>
          <w:sz w:val="24"/>
          <w:szCs w:val="24"/>
        </w:rPr>
        <w:t>ї ради з 08 год.</w:t>
      </w:r>
      <w:r w:rsidRPr="00422ECF">
        <w:rPr>
          <w:sz w:val="24"/>
          <w:szCs w:val="24"/>
        </w:rPr>
        <w:t xml:space="preserve"> </w:t>
      </w:r>
      <w:r>
        <w:rPr>
          <w:sz w:val="24"/>
          <w:szCs w:val="24"/>
        </w:rPr>
        <w:t>30 хв. до 08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07 лютого 2020</w:t>
      </w:r>
      <w:r w:rsidRPr="00AB2D9D">
        <w:rPr>
          <w:b/>
          <w:sz w:val="24"/>
          <w:szCs w:val="24"/>
        </w:rPr>
        <w:t xml:space="preserve"> року.</w:t>
      </w:r>
    </w:p>
    <w:p w:rsidR="002A741A" w:rsidRDefault="002A741A" w:rsidP="002A741A">
      <w:pPr>
        <w:pStyle w:val="a5"/>
        <w:numPr>
          <w:ilvl w:val="0"/>
          <w:numId w:val="1"/>
        </w:numPr>
      </w:pPr>
      <w:r>
        <w:t>На розгляд сесії винести такі питання:</w:t>
      </w:r>
    </w:p>
    <w:p w:rsidR="002A741A" w:rsidRDefault="002A741A" w:rsidP="002A741A">
      <w:pPr>
        <w:pStyle w:val="a5"/>
        <w:ind w:left="360"/>
      </w:pPr>
      <w:r>
        <w:t>3.1. Звіт про виконання міського бюджету за 2019 рік.</w:t>
      </w:r>
    </w:p>
    <w:p w:rsidR="002A741A" w:rsidRDefault="002A741A" w:rsidP="002A741A">
      <w:pPr>
        <w:pStyle w:val="a5"/>
        <w:ind w:left="360"/>
      </w:pPr>
      <w:r>
        <w:t>3.2. Про внесення змін до рішення міської ради від 10 січня 2020 року №2325 «Про бюджет міста Знам’янки на 2020 рік».</w:t>
      </w:r>
    </w:p>
    <w:p w:rsidR="002A741A" w:rsidRDefault="002A741A" w:rsidP="002A741A">
      <w:pPr>
        <w:pStyle w:val="a5"/>
        <w:tabs>
          <w:tab w:val="left" w:pos="7152"/>
        </w:tabs>
        <w:ind w:firstLine="426"/>
      </w:pPr>
      <w:r>
        <w:t xml:space="preserve">4. </w:t>
      </w:r>
      <w:r w:rsidRPr="000B34DD">
        <w:t xml:space="preserve">Спільне засідання постійних комісій міської ради щодо обговорення </w:t>
      </w:r>
      <w:proofErr w:type="spellStart"/>
      <w:r w:rsidRPr="000B34DD">
        <w:t>про</w:t>
      </w:r>
      <w:r>
        <w:t>є</w:t>
      </w:r>
      <w:r w:rsidRPr="000B34DD">
        <w:t>ктів</w:t>
      </w:r>
      <w:proofErr w:type="spellEnd"/>
      <w:r w:rsidRPr="000B34DD">
        <w:t xml:space="preserve">, що виносяться на розгляд </w:t>
      </w:r>
      <w:r>
        <w:t>позачергової вісімдесят шостої</w:t>
      </w:r>
      <w:r w:rsidRPr="000B34DD">
        <w:t xml:space="preserve"> сесії міської ради провести </w:t>
      </w:r>
      <w:r>
        <w:t>перед початком пленарного засідання</w:t>
      </w:r>
      <w:r w:rsidRPr="000B34DD">
        <w:t>.</w:t>
      </w:r>
    </w:p>
    <w:p w:rsidR="002A741A" w:rsidRDefault="002A741A" w:rsidP="002A741A">
      <w:pPr>
        <w:pStyle w:val="a5"/>
        <w:ind w:left="360"/>
      </w:pPr>
      <w:r>
        <w:t>5. Заступникам</w:t>
      </w:r>
      <w:r w:rsidRPr="00096FAE"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2A741A" w:rsidRDefault="002A741A" w:rsidP="002A741A">
      <w:pPr>
        <w:pStyle w:val="a5"/>
        <w:ind w:left="360"/>
      </w:pPr>
      <w:r>
        <w:t xml:space="preserve">6.  </w:t>
      </w:r>
      <w:r w:rsidRPr="00961960">
        <w:t xml:space="preserve">Дане розпорядження оприлюднити на веб-сайті </w:t>
      </w:r>
      <w:proofErr w:type="spellStart"/>
      <w:r w:rsidRPr="00961960">
        <w:t>Знам’янської</w:t>
      </w:r>
      <w:proofErr w:type="spellEnd"/>
      <w:r w:rsidRPr="00961960">
        <w:t xml:space="preserve"> міської ради.</w:t>
      </w:r>
    </w:p>
    <w:p w:rsidR="002A741A" w:rsidRPr="00C6341D" w:rsidRDefault="002A741A" w:rsidP="002A741A">
      <w:pPr>
        <w:pStyle w:val="a5"/>
        <w:ind w:left="360"/>
      </w:pPr>
      <w:r>
        <w:t>7. Контроль за виконанням даного розпорядження покласти на секретаря міської ради Н.Клименко.</w:t>
      </w:r>
    </w:p>
    <w:p w:rsidR="002A741A" w:rsidRDefault="002A741A" w:rsidP="002A741A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2A741A" w:rsidRDefault="002A741A" w:rsidP="002A741A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             </w:t>
      </w:r>
    </w:p>
    <w:p w:rsidR="002A741A" w:rsidRPr="00853443" w:rsidRDefault="002A741A" w:rsidP="002A741A">
      <w:pPr>
        <w:pStyle w:val="a7"/>
        <w:spacing w:after="200" w:line="276" w:lineRule="auto"/>
        <w:ind w:left="360"/>
        <w:rPr>
          <w:sz w:val="28"/>
          <w:szCs w:val="24"/>
        </w:rPr>
      </w:pPr>
      <w:r>
        <w:rPr>
          <w:b/>
          <w:sz w:val="24"/>
          <w:szCs w:val="22"/>
        </w:rPr>
        <w:t xml:space="preserve">                 </w:t>
      </w:r>
      <w:r w:rsidRPr="00853443">
        <w:rPr>
          <w:b/>
          <w:sz w:val="24"/>
          <w:szCs w:val="22"/>
        </w:rPr>
        <w:t>Міський голова</w:t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>
        <w:rPr>
          <w:b/>
          <w:sz w:val="24"/>
          <w:szCs w:val="22"/>
        </w:rPr>
        <w:t xml:space="preserve">             </w:t>
      </w:r>
      <w:r w:rsidRPr="00853443">
        <w:rPr>
          <w:b/>
          <w:sz w:val="24"/>
          <w:szCs w:val="22"/>
        </w:rPr>
        <w:t>С</w:t>
      </w:r>
      <w:r>
        <w:rPr>
          <w:b/>
          <w:sz w:val="24"/>
          <w:szCs w:val="22"/>
        </w:rPr>
        <w:t>ергій ФІЛІПЕНКО</w:t>
      </w:r>
    </w:p>
    <w:p w:rsidR="00914E41" w:rsidRDefault="00914E41"/>
    <w:sectPr w:rsidR="00914E41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1A"/>
    <w:rsid w:val="002A741A"/>
    <w:rsid w:val="006754FD"/>
    <w:rsid w:val="0091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A74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2A741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A741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A741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2A741A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2A741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2A741A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2A741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2A7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A741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2A741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A741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A741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2A741A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2A741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2A741A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2A741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2A7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2020-02-04T14:47:00Z</dcterms:created>
  <dcterms:modified xsi:type="dcterms:W3CDTF">2020-02-05T06:46:00Z</dcterms:modified>
</cp:coreProperties>
</file>