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59" w:rsidRDefault="006F2A59" w:rsidP="006F2A59">
      <w:pPr>
        <w:tabs>
          <w:tab w:val="left" w:pos="180"/>
          <w:tab w:val="left" w:pos="4860"/>
        </w:tabs>
        <w:jc w:val="right"/>
        <w:rPr>
          <w:b/>
          <w:lang w:val="en-US"/>
        </w:rPr>
      </w:pPr>
    </w:p>
    <w:p w:rsidR="006F2A59" w:rsidRDefault="006F2A59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F2A59" w:rsidRDefault="006F2A59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до проекту рішення Знам’янської міської ради сьомого скликання</w:t>
      </w:r>
    </w:p>
    <w:p w:rsidR="00C20B70" w:rsidRPr="00C20B70" w:rsidRDefault="00C20B70" w:rsidP="00C20B7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«</w:t>
      </w:r>
      <w:r w:rsidRPr="00D97AFF">
        <w:rPr>
          <w:rFonts w:ascii="Times New Roman CYR" w:hAnsi="Times New Roman CYR" w:cs="Times New Roman CYR"/>
          <w:lang w:val="uk-UA"/>
        </w:rPr>
        <w:t xml:space="preserve">Про </w:t>
      </w:r>
      <w:r>
        <w:rPr>
          <w:rFonts w:ascii="Times New Roman CYR" w:hAnsi="Times New Roman CYR" w:cs="Times New Roman CYR"/>
          <w:lang w:val="uk-UA"/>
        </w:rPr>
        <w:t>внесення змін до рішення міської ради від 16</w:t>
      </w:r>
      <w:r w:rsidR="00242425">
        <w:rPr>
          <w:rFonts w:ascii="Times New Roman CYR" w:hAnsi="Times New Roman CYR" w:cs="Times New Roman CYR"/>
          <w:lang w:val="uk-UA"/>
        </w:rPr>
        <w:t xml:space="preserve"> лютого </w:t>
      </w:r>
      <w:r>
        <w:rPr>
          <w:rFonts w:ascii="Times New Roman CYR" w:hAnsi="Times New Roman CYR" w:cs="Times New Roman CYR"/>
          <w:lang w:val="uk-UA"/>
        </w:rPr>
        <w:t>2018 року № 1323  «</w:t>
      </w:r>
      <w:r w:rsidRPr="00C20B70">
        <w:rPr>
          <w:lang w:val="uk-UA"/>
        </w:rPr>
        <w:t xml:space="preserve">Про </w:t>
      </w:r>
      <w:r w:rsidRPr="00870609">
        <w:rPr>
          <w:lang w:val="uk-UA"/>
        </w:rPr>
        <w:t>припинення в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Pr="00870609">
        <w:rPr>
          <w:lang w:val="uk-UA"/>
        </w:rPr>
        <w:t>результаті реорганізації</w:t>
      </w:r>
      <w:r>
        <w:rPr>
          <w:color w:val="FF0000"/>
          <w:lang w:val="uk-UA"/>
        </w:rPr>
        <w:t xml:space="preserve"> </w:t>
      </w:r>
      <w:r w:rsidRPr="00870609">
        <w:rPr>
          <w:lang w:val="uk-UA"/>
        </w:rPr>
        <w:t>Знам’янської центральної</w:t>
      </w:r>
      <w:r>
        <w:rPr>
          <w:rFonts w:ascii="Times New Roman CYR" w:hAnsi="Times New Roman CYR" w:cs="Times New Roman CYR"/>
          <w:lang w:val="uk-UA"/>
        </w:rPr>
        <w:t xml:space="preserve">  </w:t>
      </w:r>
      <w:r w:rsidRPr="00870609">
        <w:rPr>
          <w:lang w:val="uk-UA"/>
        </w:rPr>
        <w:t>районної лікарні</w:t>
      </w:r>
      <w:r>
        <w:rPr>
          <w:color w:val="FF0000"/>
          <w:lang w:val="uk-UA"/>
        </w:rPr>
        <w:t xml:space="preserve"> </w:t>
      </w:r>
      <w:r w:rsidRPr="00870609">
        <w:rPr>
          <w:lang w:val="uk-UA"/>
        </w:rPr>
        <w:t>шляхом приєднання  до комунального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Pr="00870609">
        <w:rPr>
          <w:lang w:val="uk-UA"/>
        </w:rPr>
        <w:t>закладу «Знам’янська міська лікарня ім. А.В.Лисенка»</w:t>
      </w:r>
    </w:p>
    <w:p w:rsidR="006F2A59" w:rsidRDefault="006F2A59" w:rsidP="00C20B70">
      <w:pPr>
        <w:rPr>
          <w:lang w:val="uk-UA" w:eastAsia="ko-KR"/>
        </w:rPr>
      </w:pPr>
    </w:p>
    <w:p w:rsidR="00C20B70" w:rsidRPr="00C20B70" w:rsidRDefault="006F2A59" w:rsidP="00C20B7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lang w:val="uk-UA"/>
        </w:rPr>
      </w:pPr>
      <w:r w:rsidRPr="00C20B70">
        <w:rPr>
          <w:b/>
          <w:lang w:val="uk-UA" w:eastAsia="ko-KR"/>
        </w:rPr>
        <w:t>Характеристика стану речей в галузі, яку врегульовує це рішення</w:t>
      </w:r>
      <w:r w:rsidRPr="00C20B70">
        <w:rPr>
          <w:lang w:val="uk-UA" w:eastAsia="ko-KR"/>
        </w:rPr>
        <w:t xml:space="preserve">: </w:t>
      </w:r>
      <w:r w:rsidR="00C20B70" w:rsidRPr="00C20B70">
        <w:rPr>
          <w:lang w:val="uk-UA"/>
        </w:rPr>
        <w:t>припинення в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результаті реорганізації</w:t>
      </w:r>
      <w:r w:rsidR="00C20B70" w:rsidRPr="00C20B70">
        <w:rPr>
          <w:color w:val="FF0000"/>
          <w:lang w:val="uk-UA"/>
        </w:rPr>
        <w:t xml:space="preserve"> </w:t>
      </w:r>
      <w:r w:rsidR="00C20B70" w:rsidRPr="00C20B70">
        <w:rPr>
          <w:lang w:val="uk-UA"/>
        </w:rPr>
        <w:t>Знам’янської центральної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районної лікарні</w:t>
      </w:r>
      <w:r w:rsidR="00C20B70" w:rsidRPr="00C20B70">
        <w:rPr>
          <w:color w:val="FF0000"/>
          <w:lang w:val="uk-UA"/>
        </w:rPr>
        <w:t xml:space="preserve"> </w:t>
      </w:r>
      <w:r w:rsidR="00C20B70" w:rsidRPr="00C20B70">
        <w:rPr>
          <w:lang w:val="uk-UA"/>
        </w:rPr>
        <w:t>шляхом приєднання  до комунального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закладу «Знам’янська міська лікарня ім. А.В.Лисенка»</w:t>
      </w:r>
    </w:p>
    <w:p w:rsidR="000217EB" w:rsidRPr="00C20B70" w:rsidRDefault="006F2A59" w:rsidP="001D1AFF">
      <w:pPr>
        <w:numPr>
          <w:ilvl w:val="0"/>
          <w:numId w:val="1"/>
        </w:numPr>
        <w:spacing w:after="120"/>
        <w:jc w:val="both"/>
        <w:rPr>
          <w:lang w:val="uk-UA"/>
        </w:rPr>
      </w:pPr>
      <w:r w:rsidRPr="00C20B70">
        <w:rPr>
          <w:b/>
          <w:lang w:val="uk-UA" w:eastAsia="ko-KR"/>
        </w:rPr>
        <w:t>Потреба і мета прийняття рішення</w:t>
      </w:r>
      <w:r w:rsidRPr="00C20B70">
        <w:rPr>
          <w:lang w:val="uk-UA" w:eastAsia="ko-KR"/>
        </w:rPr>
        <w:t xml:space="preserve">: </w:t>
      </w:r>
      <w:r w:rsidR="002710F0" w:rsidRPr="00C20B70">
        <w:rPr>
          <w:lang w:val="uk-UA" w:eastAsia="ko-KR"/>
        </w:rPr>
        <w:t xml:space="preserve">завершення процедури припинення </w:t>
      </w:r>
      <w:r w:rsidR="00C20B70">
        <w:rPr>
          <w:lang w:val="uk-UA" w:eastAsia="ko-KR"/>
        </w:rPr>
        <w:t xml:space="preserve">Знам’янської  центральної районної лікарні та </w:t>
      </w:r>
      <w:r w:rsidR="002710F0" w:rsidRPr="00C20B70">
        <w:rPr>
          <w:lang w:val="uk-UA" w:eastAsia="ko-KR"/>
        </w:rPr>
        <w:t xml:space="preserve">проведення </w:t>
      </w:r>
      <w:r w:rsidR="00C20B70">
        <w:rPr>
          <w:lang w:val="uk-UA" w:eastAsia="ko-KR"/>
        </w:rPr>
        <w:t>державної реєстрації припинення.</w:t>
      </w:r>
    </w:p>
    <w:p w:rsidR="00C20B70" w:rsidRPr="00C20B70" w:rsidRDefault="006F2A59" w:rsidP="00C20B7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lang w:val="uk-UA"/>
        </w:rPr>
      </w:pPr>
      <w:r w:rsidRPr="00C20B70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D85C4C" w:rsidRPr="00C20B70">
        <w:rPr>
          <w:lang w:val="uk-UA" w:eastAsia="ko-KR"/>
        </w:rPr>
        <w:t xml:space="preserve">забезпечення виконання </w:t>
      </w:r>
      <w:r w:rsidR="002710F0" w:rsidRPr="00C20B70">
        <w:rPr>
          <w:lang w:val="uk-UA" w:eastAsia="ko-KR"/>
        </w:rPr>
        <w:t xml:space="preserve">рішення міської ради від </w:t>
      </w:r>
      <w:r w:rsidR="00C20B70" w:rsidRPr="00C20B70">
        <w:rPr>
          <w:lang w:val="uk-UA" w:eastAsia="ko-KR"/>
        </w:rPr>
        <w:t>16</w:t>
      </w:r>
      <w:r w:rsidR="00242425">
        <w:rPr>
          <w:lang w:val="uk-UA" w:eastAsia="ko-KR"/>
        </w:rPr>
        <w:t xml:space="preserve"> люто</w:t>
      </w:r>
      <w:bookmarkStart w:id="0" w:name="_GoBack"/>
      <w:bookmarkEnd w:id="0"/>
      <w:r w:rsidR="00242425">
        <w:rPr>
          <w:lang w:val="uk-UA" w:eastAsia="ko-KR"/>
        </w:rPr>
        <w:t xml:space="preserve">го </w:t>
      </w:r>
      <w:r w:rsidR="00C20B70" w:rsidRPr="00C20B70">
        <w:rPr>
          <w:lang w:val="uk-UA" w:eastAsia="ko-KR"/>
        </w:rPr>
        <w:t xml:space="preserve">2018 року № 1323 </w:t>
      </w:r>
      <w:r w:rsidR="00C20B70" w:rsidRPr="00C20B70">
        <w:rPr>
          <w:rFonts w:ascii="Times New Roman CYR" w:hAnsi="Times New Roman CYR" w:cs="Times New Roman CYR"/>
          <w:lang w:val="uk-UA"/>
        </w:rPr>
        <w:t>«</w:t>
      </w:r>
      <w:r w:rsidR="00C20B70" w:rsidRPr="00C20B70">
        <w:rPr>
          <w:lang w:val="uk-UA"/>
        </w:rPr>
        <w:t>Про припинення в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результаті реорганізації</w:t>
      </w:r>
      <w:r w:rsidR="00C20B70" w:rsidRPr="00C20B70">
        <w:rPr>
          <w:color w:val="FF0000"/>
          <w:lang w:val="uk-UA"/>
        </w:rPr>
        <w:t xml:space="preserve"> </w:t>
      </w:r>
      <w:r w:rsidR="00C20B70" w:rsidRPr="00C20B70">
        <w:rPr>
          <w:lang w:val="uk-UA"/>
        </w:rPr>
        <w:t>Знам’янської центральної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районної лікарні</w:t>
      </w:r>
      <w:r w:rsidR="00C20B70" w:rsidRPr="00C20B70">
        <w:rPr>
          <w:color w:val="FF0000"/>
          <w:lang w:val="uk-UA"/>
        </w:rPr>
        <w:t xml:space="preserve"> </w:t>
      </w:r>
      <w:r w:rsidR="00C20B70" w:rsidRPr="00C20B70">
        <w:rPr>
          <w:lang w:val="uk-UA"/>
        </w:rPr>
        <w:t>шляхом приєднання  до комунального</w:t>
      </w:r>
      <w:r w:rsidR="00C20B70" w:rsidRPr="00C20B70">
        <w:rPr>
          <w:rFonts w:ascii="Times New Roman CYR" w:hAnsi="Times New Roman CYR" w:cs="Times New Roman CYR"/>
          <w:lang w:val="uk-UA"/>
        </w:rPr>
        <w:t xml:space="preserve"> </w:t>
      </w:r>
      <w:r w:rsidR="00C20B70" w:rsidRPr="00C20B70">
        <w:rPr>
          <w:lang w:val="uk-UA"/>
        </w:rPr>
        <w:t>закладу «Знам’янська міська лікарня ім. А.В.Лисенка»</w:t>
      </w:r>
    </w:p>
    <w:p w:rsidR="006F2A59" w:rsidRPr="00C20B70" w:rsidRDefault="006F2A59" w:rsidP="001D1AFF">
      <w:pPr>
        <w:numPr>
          <w:ilvl w:val="0"/>
          <w:numId w:val="1"/>
        </w:numPr>
        <w:spacing w:after="120"/>
        <w:jc w:val="both"/>
        <w:rPr>
          <w:b/>
          <w:lang w:val="uk-UA" w:eastAsia="ko-KR"/>
        </w:rPr>
      </w:pPr>
      <w:r w:rsidRPr="00C20B70">
        <w:rPr>
          <w:b/>
          <w:lang w:val="uk-UA" w:eastAsia="ko-KR"/>
        </w:rPr>
        <w:t xml:space="preserve">Механізм виконання рішення: </w:t>
      </w:r>
      <w:r w:rsidR="00D85C4C" w:rsidRPr="00C20B70">
        <w:rPr>
          <w:lang w:val="uk-UA" w:eastAsia="ko-KR"/>
        </w:rPr>
        <w:t>внесення до</w:t>
      </w:r>
      <w:r w:rsidR="00D85C4C" w:rsidRPr="00C20B70">
        <w:rPr>
          <w:b/>
          <w:lang w:val="uk-UA" w:eastAsia="ko-KR"/>
        </w:rPr>
        <w:t xml:space="preserve"> </w:t>
      </w:r>
      <w:r w:rsidR="00D85C4C" w:rsidRPr="00C20B70">
        <w:rPr>
          <w:lang w:val="uk-UA" w:eastAsia="ko-KR"/>
        </w:rPr>
        <w:t xml:space="preserve">Єдиного державного реєстру </w:t>
      </w:r>
      <w:r w:rsidR="00591299" w:rsidRPr="00C20B70">
        <w:rPr>
          <w:lang w:val="uk-UA" w:eastAsia="ko-KR"/>
        </w:rPr>
        <w:t>юридичних осіб та фізичних осіб – підприємців</w:t>
      </w:r>
      <w:r w:rsidR="002710F0" w:rsidRPr="00C20B70">
        <w:rPr>
          <w:lang w:val="uk-UA" w:eastAsia="ko-KR"/>
        </w:rPr>
        <w:t xml:space="preserve"> інформації про припинення </w:t>
      </w:r>
      <w:r w:rsidR="00C20B70">
        <w:rPr>
          <w:lang w:val="uk-UA" w:eastAsia="ko-KR"/>
        </w:rPr>
        <w:t>Знам’янської центральної районної лікарні.</w:t>
      </w:r>
    </w:p>
    <w:p w:rsidR="001D1AFF" w:rsidRPr="001D1AFF" w:rsidRDefault="001D1AFF" w:rsidP="001D1AFF">
      <w:pPr>
        <w:pStyle w:val="a3"/>
        <w:numPr>
          <w:ilvl w:val="0"/>
          <w:numId w:val="1"/>
        </w:numPr>
        <w:spacing w:after="120"/>
        <w:rPr>
          <w:b/>
        </w:rPr>
      </w:pPr>
      <w:r w:rsidRPr="003013F3">
        <w:rPr>
          <w:b/>
        </w:rPr>
        <w:t>Порівняльна таблиця змін</w:t>
      </w:r>
      <w:r>
        <w:rPr>
          <w:b/>
          <w:lang w:val="uk-UA"/>
        </w:rPr>
        <w:t xml:space="preserve"> </w:t>
      </w:r>
      <w:r w:rsidRPr="003013F3">
        <w:rPr>
          <w:b/>
          <w:lang w:val="uk-UA"/>
        </w:rPr>
        <w:t xml:space="preserve">(у випадку, якщо проектом </w:t>
      </w:r>
      <w:proofErr w:type="gramStart"/>
      <w:r w:rsidRPr="003013F3">
        <w:rPr>
          <w:b/>
          <w:lang w:val="uk-UA"/>
        </w:rPr>
        <w:t>р</w:t>
      </w:r>
      <w:proofErr w:type="gramEnd"/>
      <w:r w:rsidRPr="003013F3">
        <w:rPr>
          <w:b/>
          <w:lang w:val="uk-UA"/>
        </w:rPr>
        <w:t>ішення пропонується внести з</w:t>
      </w:r>
      <w:r>
        <w:rPr>
          <w:b/>
          <w:lang w:val="uk-UA"/>
        </w:rPr>
        <w:t>міни до існуючого рішення ради)</w:t>
      </w:r>
      <w:r w:rsidRPr="003013F3">
        <w:rPr>
          <w:b/>
        </w:rPr>
        <w:t>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5245"/>
      </w:tblGrid>
      <w:tr w:rsidR="001D1AFF" w:rsidRPr="00C20B70" w:rsidTr="000561B6">
        <w:tc>
          <w:tcPr>
            <w:tcW w:w="10348" w:type="dxa"/>
            <w:gridSpan w:val="2"/>
            <w:shd w:val="clear" w:color="auto" w:fill="auto"/>
          </w:tcPr>
          <w:p w:rsidR="001D1AFF" w:rsidRPr="00C20B70" w:rsidRDefault="001D1AFF" w:rsidP="00C20B70">
            <w:pPr>
              <w:suppressAutoHyphens/>
              <w:ind w:left="33"/>
              <w:jc w:val="center"/>
              <w:rPr>
                <w:lang w:val="uk-UA" w:eastAsia="ar-SA"/>
              </w:rPr>
            </w:pPr>
            <w:r w:rsidRPr="00C20B70">
              <w:rPr>
                <w:lang w:val="uk-UA"/>
              </w:rPr>
              <w:t xml:space="preserve">Пункт </w:t>
            </w:r>
            <w:r w:rsidR="002710F0" w:rsidRPr="00C20B70">
              <w:rPr>
                <w:lang w:val="uk-UA"/>
              </w:rPr>
              <w:t>1</w:t>
            </w:r>
            <w:r w:rsidRPr="00C20B70">
              <w:rPr>
                <w:lang w:val="uk-UA"/>
              </w:rPr>
              <w:t xml:space="preserve"> рішення міської ради № </w:t>
            </w:r>
            <w:r w:rsidR="00C20B70" w:rsidRPr="00C20B70">
              <w:rPr>
                <w:lang w:val="uk-UA"/>
              </w:rPr>
              <w:t>1323 від  16 лютого 2018 р</w:t>
            </w:r>
            <w:r w:rsidRPr="00C20B70">
              <w:rPr>
                <w:lang w:val="uk-UA"/>
              </w:rPr>
              <w:t>оку  «</w:t>
            </w:r>
            <w:r w:rsidR="00C20B70" w:rsidRPr="00C20B70">
              <w:rPr>
                <w:lang w:val="uk-UA"/>
              </w:rPr>
              <w:t>Про припинення в результаті реорганізації</w:t>
            </w:r>
            <w:r w:rsidR="00C20B70" w:rsidRPr="00C20B70">
              <w:rPr>
                <w:color w:val="FF0000"/>
                <w:lang w:val="uk-UA"/>
              </w:rPr>
              <w:t xml:space="preserve"> </w:t>
            </w:r>
            <w:r w:rsidR="00C20B70" w:rsidRPr="00C20B70">
              <w:rPr>
                <w:lang w:val="uk-UA"/>
              </w:rPr>
              <w:t>Знам’янської центральної районної лікарні</w:t>
            </w:r>
            <w:r w:rsidR="00C20B70" w:rsidRPr="00C20B70">
              <w:rPr>
                <w:color w:val="FF0000"/>
                <w:lang w:val="uk-UA"/>
              </w:rPr>
              <w:t xml:space="preserve"> </w:t>
            </w:r>
            <w:r w:rsidR="00C20B70" w:rsidRPr="00C20B70">
              <w:rPr>
                <w:lang w:val="uk-UA"/>
              </w:rPr>
              <w:t xml:space="preserve">шляхом приєднання  до комунального закладу </w:t>
            </w:r>
            <w:r w:rsidR="00C20B70" w:rsidRPr="00C20B70">
              <w:rPr>
                <w:color w:val="FF0000"/>
                <w:lang w:val="uk-UA"/>
              </w:rPr>
              <w:t xml:space="preserve"> </w:t>
            </w:r>
            <w:r w:rsidR="00C20B70" w:rsidRPr="00C20B70">
              <w:rPr>
                <w:lang w:val="uk-UA"/>
              </w:rPr>
              <w:t>«Знам’янська міська лікарня ім. А.В.Лисенка»</w:t>
            </w:r>
          </w:p>
        </w:tc>
      </w:tr>
      <w:tr w:rsidR="001D1AFF" w:rsidRPr="00CB59C4" w:rsidTr="00C20B70">
        <w:tc>
          <w:tcPr>
            <w:tcW w:w="5103" w:type="dxa"/>
            <w:shd w:val="clear" w:color="auto" w:fill="auto"/>
          </w:tcPr>
          <w:p w:rsidR="001D1AFF" w:rsidRPr="00CB59C4" w:rsidRDefault="001D1AFF" w:rsidP="000561B6">
            <w:pPr>
              <w:jc w:val="center"/>
              <w:rPr>
                <w:i/>
                <w:lang w:val="uk-UA" w:eastAsia="ko-KR"/>
              </w:rPr>
            </w:pPr>
            <w:r w:rsidRPr="00CB59C4">
              <w:rPr>
                <w:i/>
                <w:lang w:val="uk-UA" w:eastAsia="ko-KR"/>
              </w:rPr>
              <w:t>Існуюча редакція (зі змінами та доповненнями)</w:t>
            </w:r>
          </w:p>
        </w:tc>
        <w:tc>
          <w:tcPr>
            <w:tcW w:w="5245" w:type="dxa"/>
            <w:shd w:val="clear" w:color="auto" w:fill="auto"/>
          </w:tcPr>
          <w:p w:rsidR="001D1AFF" w:rsidRPr="00CB59C4" w:rsidRDefault="001D1AFF" w:rsidP="00F15E8F">
            <w:pPr>
              <w:jc w:val="center"/>
              <w:rPr>
                <w:i/>
                <w:lang w:val="uk-UA" w:eastAsia="ko-KR"/>
              </w:rPr>
            </w:pPr>
            <w:r w:rsidRPr="00CB59C4">
              <w:rPr>
                <w:i/>
                <w:lang w:val="uk-UA" w:eastAsia="ko-KR"/>
              </w:rPr>
              <w:t xml:space="preserve">Запропоновані </w:t>
            </w:r>
            <w:r w:rsidR="00F15E8F">
              <w:rPr>
                <w:i/>
                <w:lang w:val="uk-UA" w:eastAsia="ko-KR"/>
              </w:rPr>
              <w:t>зміни</w:t>
            </w:r>
          </w:p>
        </w:tc>
      </w:tr>
      <w:tr w:rsidR="001D1AFF" w:rsidRPr="00791863" w:rsidTr="00C20B70">
        <w:trPr>
          <w:trHeight w:val="2153"/>
        </w:trPr>
        <w:tc>
          <w:tcPr>
            <w:tcW w:w="5103" w:type="dxa"/>
            <w:shd w:val="clear" w:color="auto" w:fill="auto"/>
          </w:tcPr>
          <w:p w:rsidR="001D1AFF" w:rsidRPr="00C20B70" w:rsidRDefault="00C20B70" w:rsidP="00C20B70">
            <w:pPr>
              <w:pStyle w:val="a3"/>
              <w:widowControl w:val="0"/>
              <w:autoSpaceDE w:val="0"/>
              <w:autoSpaceDN w:val="0"/>
              <w:adjustRightInd w:val="0"/>
              <w:spacing w:after="200" w:line="259" w:lineRule="auto"/>
              <w:ind w:left="33"/>
              <w:jc w:val="both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lang w:val="uk-UA"/>
              </w:rPr>
              <w:t xml:space="preserve">Провести </w:t>
            </w:r>
            <w:r w:rsidRPr="00385C28">
              <w:rPr>
                <w:lang w:val="uk-UA"/>
              </w:rPr>
              <w:t>припинення в результаті реорганізації Знам’янської центральної районної лікарні (</w:t>
            </w:r>
            <w:r w:rsidRPr="00385C28">
              <w:rPr>
                <w:rFonts w:ascii="Times New Roman CYR" w:hAnsi="Times New Roman CYR" w:cs="Times New Roman CYR"/>
                <w:lang w:val="uk-UA"/>
              </w:rPr>
              <w:t>код ЄДРПОУ 01995060</w:t>
            </w:r>
            <w:r w:rsidRPr="00385C28">
              <w:rPr>
                <w:lang w:val="uk-UA"/>
              </w:rPr>
              <w:t xml:space="preserve">)  </w:t>
            </w:r>
            <w:r w:rsidRPr="00385C28">
              <w:rPr>
                <w:rFonts w:ascii="Times New Roman CYR" w:hAnsi="Times New Roman CYR" w:cs="Times New Roman CYR"/>
                <w:lang w:val="uk-UA"/>
              </w:rPr>
              <w:t>шляхом при</w:t>
            </w:r>
            <w:r>
              <w:rPr>
                <w:rFonts w:ascii="Times New Roman CYR" w:hAnsi="Times New Roman CYR" w:cs="Times New Roman CYR"/>
                <w:lang w:val="uk-UA"/>
              </w:rPr>
              <w:t>єднання до комунального закладу</w:t>
            </w:r>
            <w:r w:rsidRPr="00385C28">
              <w:rPr>
                <w:rFonts w:ascii="Times New Roman CYR" w:hAnsi="Times New Roman CYR" w:cs="Times New Roman CYR"/>
                <w:lang w:val="uk-UA"/>
              </w:rPr>
              <w:t xml:space="preserve"> «Знам’янська міська лікарня ім.А.В.Лисенка» </w:t>
            </w:r>
            <w:r w:rsidRPr="00385C28">
              <w:rPr>
                <w:color w:val="000000"/>
                <w:lang w:val="uk-UA"/>
              </w:rPr>
              <w:t>(</w:t>
            </w:r>
            <w:r>
              <w:rPr>
                <w:rFonts w:ascii="Times New Roman CYR" w:hAnsi="Times New Roman CYR" w:cs="Times New Roman CYR"/>
                <w:lang w:val="uk-UA"/>
              </w:rPr>
              <w:t>код ЄДРПОУ 01111</w:t>
            </w:r>
            <w:r w:rsidRPr="00385C28">
              <w:rPr>
                <w:rFonts w:ascii="Times New Roman CYR" w:hAnsi="Times New Roman CYR" w:cs="Times New Roman CYR"/>
                <w:lang w:val="uk-UA"/>
              </w:rPr>
              <w:t>227</w:t>
            </w:r>
            <w:r w:rsidRPr="00385C28">
              <w:rPr>
                <w:color w:val="000000"/>
                <w:lang w:val="uk-UA"/>
              </w:rPr>
              <w:t>)</w:t>
            </w:r>
            <w:r w:rsidRPr="00385C28">
              <w:rPr>
                <w:color w:val="FF0000"/>
                <w:lang w:val="uk-UA"/>
              </w:rPr>
              <w:t xml:space="preserve"> </w:t>
            </w:r>
            <w:r w:rsidRPr="00385C28">
              <w:rPr>
                <w:rFonts w:ascii="Times New Roman CYR" w:hAnsi="Times New Roman CYR" w:cs="Times New Roman CYR"/>
                <w:lang w:val="uk-UA"/>
              </w:rPr>
              <w:t xml:space="preserve">з </w:t>
            </w:r>
            <w:r w:rsidRPr="00385C28">
              <w:rPr>
                <w:rFonts w:ascii="Times New Roman CYR" w:hAnsi="Times New Roman CYR" w:cs="Times New Roman CYR"/>
                <w:color w:val="000000"/>
                <w:lang w:val="uk-UA"/>
              </w:rPr>
              <w:t>01 вересня 2018 року.</w:t>
            </w:r>
          </w:p>
        </w:tc>
        <w:tc>
          <w:tcPr>
            <w:tcW w:w="5245" w:type="dxa"/>
            <w:shd w:val="clear" w:color="auto" w:fill="auto"/>
          </w:tcPr>
          <w:p w:rsidR="00C20B70" w:rsidRPr="00C20B70" w:rsidRDefault="00C20B70" w:rsidP="00C20B7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33"/>
              <w:jc w:val="both"/>
              <w:rPr>
                <w:color w:val="000000"/>
                <w:lang w:val="uk-UA"/>
              </w:rPr>
            </w:pPr>
            <w:r w:rsidRPr="00C20B70">
              <w:rPr>
                <w:lang w:val="uk-UA"/>
              </w:rPr>
              <w:t>Провести припинення в результаті реорганізації Знам’янської центральної районно</w:t>
            </w:r>
            <w:r>
              <w:rPr>
                <w:lang w:val="uk-UA"/>
              </w:rPr>
              <w:t>ї лікарні (код ЄДРПОУ 01995060)</w:t>
            </w:r>
            <w:r w:rsidRPr="00C20B70">
              <w:rPr>
                <w:lang w:val="uk-UA"/>
              </w:rPr>
              <w:t xml:space="preserve"> шляхом при</w:t>
            </w:r>
            <w:r>
              <w:rPr>
                <w:lang w:val="uk-UA"/>
              </w:rPr>
              <w:t xml:space="preserve">єднання до комунального закладу </w:t>
            </w:r>
            <w:r w:rsidRPr="00C20B70">
              <w:rPr>
                <w:lang w:val="uk-UA"/>
              </w:rPr>
              <w:t>«Знам’янська міська лікарня ім.А.В.Лисенка»</w:t>
            </w:r>
            <w:r>
              <w:rPr>
                <w:lang w:val="uk-UA"/>
              </w:rPr>
              <w:t xml:space="preserve"> </w:t>
            </w:r>
            <w:r w:rsidRPr="00C20B70">
              <w:rPr>
                <w:color w:val="000000"/>
                <w:lang w:val="uk-UA"/>
              </w:rPr>
              <w:t>(</w:t>
            </w:r>
            <w:r w:rsidRPr="00C20B70">
              <w:rPr>
                <w:lang w:val="uk-UA"/>
              </w:rPr>
              <w:t>код ЄДРПОУ 01111227</w:t>
            </w:r>
            <w:r w:rsidRPr="00C20B70">
              <w:rPr>
                <w:color w:val="000000"/>
                <w:lang w:val="uk-UA"/>
              </w:rPr>
              <w:t>)</w:t>
            </w:r>
            <w:r w:rsidRPr="00C20B70">
              <w:rPr>
                <w:color w:val="FF0000"/>
                <w:lang w:val="uk-UA"/>
              </w:rPr>
              <w:t xml:space="preserve"> </w:t>
            </w:r>
            <w:r w:rsidRPr="00C20B70">
              <w:rPr>
                <w:lang w:val="uk-UA"/>
              </w:rPr>
              <w:t xml:space="preserve">з </w:t>
            </w:r>
            <w:r w:rsidRPr="00C20B70">
              <w:rPr>
                <w:color w:val="000000"/>
                <w:lang w:val="uk-UA"/>
              </w:rPr>
              <w:t>01 серпня</w:t>
            </w:r>
            <w:r>
              <w:rPr>
                <w:color w:val="000000"/>
                <w:lang w:val="uk-UA"/>
              </w:rPr>
              <w:t xml:space="preserve"> 2019 року</w:t>
            </w:r>
            <w:r w:rsidRPr="00C20B70">
              <w:rPr>
                <w:color w:val="000000"/>
                <w:lang w:val="uk-UA"/>
              </w:rPr>
              <w:t>.</w:t>
            </w:r>
          </w:p>
          <w:p w:rsidR="001D1AFF" w:rsidRPr="00F15E8F" w:rsidRDefault="001D1AFF" w:rsidP="00F15E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</w:tbl>
    <w:p w:rsidR="00C20B70" w:rsidRDefault="00C20B70" w:rsidP="00C20B70">
      <w:pPr>
        <w:ind w:firstLine="708"/>
        <w:jc w:val="both"/>
        <w:rPr>
          <w:b/>
          <w:lang w:val="uk-UA"/>
        </w:rPr>
      </w:pPr>
    </w:p>
    <w:p w:rsidR="00C20B70" w:rsidRPr="00A3728A" w:rsidRDefault="00C20B70" w:rsidP="00C20B70">
      <w:pPr>
        <w:ind w:firstLine="708"/>
        <w:jc w:val="both"/>
        <w:rPr>
          <w:b/>
          <w:lang w:val="uk-UA"/>
        </w:rPr>
      </w:pPr>
      <w:r w:rsidRPr="00A3728A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C20B70" w:rsidRPr="008B1C6E" w:rsidRDefault="00C20B70" w:rsidP="00C20B70">
      <w:pPr>
        <w:jc w:val="both"/>
        <w:rPr>
          <w:lang w:val="uk-UA"/>
        </w:rPr>
      </w:pPr>
      <w:r w:rsidRPr="008B1C6E">
        <w:rPr>
          <w:lang w:val="uk-UA"/>
        </w:rPr>
        <w:t>Проект рішення оприлюднений ____________  на  сайті Знам’янської  міської  ради.</w:t>
      </w:r>
    </w:p>
    <w:p w:rsidR="00C20B70" w:rsidRPr="00A3728A" w:rsidRDefault="00C20B70" w:rsidP="00C20B70">
      <w:pPr>
        <w:ind w:firstLine="708"/>
        <w:jc w:val="both"/>
        <w:rPr>
          <w:b/>
          <w:lang w:val="uk-UA"/>
        </w:rPr>
      </w:pPr>
      <w:r w:rsidRPr="00A3728A">
        <w:rPr>
          <w:b/>
          <w:lang w:val="uk-UA"/>
        </w:rPr>
        <w:t>7. Дата, підпис та ПІБ суб'єкту подання проекту рішення:</w:t>
      </w:r>
    </w:p>
    <w:p w:rsidR="00C20B70" w:rsidRPr="008B1C6E" w:rsidRDefault="00C20B70" w:rsidP="00C20B70">
      <w:pPr>
        <w:jc w:val="both"/>
        <w:rPr>
          <w:lang w:val="uk-UA"/>
        </w:rPr>
      </w:pPr>
    </w:p>
    <w:p w:rsidR="00C20B70" w:rsidRPr="008B1C6E" w:rsidRDefault="00C20B70" w:rsidP="00C20B70">
      <w:pPr>
        <w:jc w:val="both"/>
        <w:rPr>
          <w:lang w:val="uk-UA"/>
        </w:rPr>
      </w:pPr>
      <w:r>
        <w:rPr>
          <w:lang w:val="uk-UA"/>
        </w:rPr>
        <w:t>«</w:t>
      </w:r>
      <w:r w:rsidRPr="008B1C6E">
        <w:rPr>
          <w:lang w:val="uk-UA"/>
        </w:rPr>
        <w:t>____</w:t>
      </w:r>
      <w:r>
        <w:rPr>
          <w:lang w:val="uk-UA"/>
        </w:rPr>
        <w:t xml:space="preserve">» </w:t>
      </w:r>
      <w:r w:rsidRPr="008B1C6E">
        <w:rPr>
          <w:lang w:val="uk-UA"/>
        </w:rPr>
        <w:t>______</w:t>
      </w:r>
      <w:r>
        <w:rPr>
          <w:lang w:val="uk-UA"/>
        </w:rPr>
        <w:t>2019р.</w:t>
      </w:r>
      <w:r w:rsidRPr="008B1C6E">
        <w:rPr>
          <w:lang w:val="uk-UA"/>
        </w:rPr>
        <w:t xml:space="preserve">                              </w:t>
      </w:r>
      <w:r>
        <w:rPr>
          <w:lang w:val="uk-UA"/>
        </w:rPr>
        <w:t>____________</w:t>
      </w:r>
      <w:r w:rsidRPr="008B1C6E">
        <w:rPr>
          <w:lang w:val="uk-UA"/>
        </w:rPr>
        <w:t xml:space="preserve">                       </w:t>
      </w:r>
      <w:r>
        <w:rPr>
          <w:lang w:val="uk-UA"/>
        </w:rPr>
        <w:t xml:space="preserve">  В.Г. Загородня</w:t>
      </w:r>
    </w:p>
    <w:p w:rsidR="00C20B70" w:rsidRPr="00A3728A" w:rsidRDefault="00C20B70" w:rsidP="00C20B70">
      <w:pPr>
        <w:jc w:val="both"/>
        <w:rPr>
          <w:b/>
          <w:lang w:val="uk-UA"/>
        </w:rPr>
      </w:pPr>
    </w:p>
    <w:p w:rsidR="00C20B70" w:rsidRPr="00A3728A" w:rsidRDefault="00C20B70" w:rsidP="00C20B70">
      <w:pPr>
        <w:jc w:val="both"/>
        <w:rPr>
          <w:b/>
          <w:lang w:val="uk-UA"/>
        </w:rPr>
      </w:pPr>
      <w:r w:rsidRPr="00A3728A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C20B70" w:rsidRPr="008B1C6E" w:rsidRDefault="00C20B70" w:rsidP="00C20B70">
      <w:pPr>
        <w:pStyle w:val="a8"/>
        <w:jc w:val="right"/>
        <w:rPr>
          <w:sz w:val="24"/>
        </w:rPr>
      </w:pPr>
    </w:p>
    <w:p w:rsidR="00C20B70" w:rsidRPr="008B1C6E" w:rsidRDefault="00C20B70" w:rsidP="00C20B70">
      <w:pPr>
        <w:pStyle w:val="a8"/>
        <w:jc w:val="both"/>
        <w:rPr>
          <w:sz w:val="24"/>
        </w:rPr>
      </w:pPr>
      <w:r>
        <w:rPr>
          <w:sz w:val="24"/>
        </w:rPr>
        <w:t>«</w:t>
      </w:r>
      <w:r w:rsidRPr="008B1C6E">
        <w:rPr>
          <w:sz w:val="24"/>
        </w:rPr>
        <w:t xml:space="preserve"> ___</w:t>
      </w:r>
      <w:r>
        <w:rPr>
          <w:sz w:val="24"/>
        </w:rPr>
        <w:t>»</w:t>
      </w:r>
      <w:r w:rsidRPr="008B1C6E">
        <w:rPr>
          <w:sz w:val="24"/>
        </w:rPr>
        <w:t>__</w:t>
      </w:r>
      <w:r>
        <w:rPr>
          <w:sz w:val="24"/>
        </w:rPr>
        <w:t>__</w:t>
      </w:r>
      <w:r w:rsidRPr="008B1C6E">
        <w:rPr>
          <w:sz w:val="24"/>
        </w:rPr>
        <w:t>___</w:t>
      </w:r>
      <w:r>
        <w:rPr>
          <w:sz w:val="24"/>
        </w:rPr>
        <w:t>2019 р.</w:t>
      </w:r>
      <w:r w:rsidRPr="008B1C6E">
        <w:rPr>
          <w:sz w:val="24"/>
        </w:rPr>
        <w:t xml:space="preserve">               </w:t>
      </w:r>
      <w:r>
        <w:rPr>
          <w:sz w:val="24"/>
        </w:rPr>
        <w:t xml:space="preserve">               ____________</w:t>
      </w:r>
      <w:r w:rsidRPr="008B1C6E">
        <w:rPr>
          <w:sz w:val="24"/>
        </w:rPr>
        <w:t xml:space="preserve">         </w:t>
      </w:r>
      <w:r>
        <w:rPr>
          <w:sz w:val="24"/>
        </w:rPr>
        <w:t xml:space="preserve">                Н.М. </w:t>
      </w:r>
      <w:r w:rsidRPr="008B1C6E">
        <w:rPr>
          <w:sz w:val="24"/>
        </w:rPr>
        <w:t>Клименко</w:t>
      </w:r>
      <w:r>
        <w:rPr>
          <w:sz w:val="24"/>
        </w:rPr>
        <w:t xml:space="preserve"> </w:t>
      </w:r>
    </w:p>
    <w:p w:rsidR="00C20B70" w:rsidRPr="008B1C6E" w:rsidRDefault="00C20B70" w:rsidP="00C20B70">
      <w:pPr>
        <w:pStyle w:val="a8"/>
        <w:jc w:val="left"/>
        <w:rPr>
          <w:sz w:val="24"/>
        </w:rPr>
      </w:pPr>
    </w:p>
    <w:p w:rsidR="00F80249" w:rsidRDefault="00F80249" w:rsidP="00C20B70">
      <w:pPr>
        <w:ind w:firstLine="708"/>
        <w:jc w:val="both"/>
        <w:rPr>
          <w:lang w:val="en-US"/>
        </w:rPr>
      </w:pPr>
    </w:p>
    <w:p w:rsidR="00791863" w:rsidRDefault="00791863" w:rsidP="00C20B70">
      <w:pPr>
        <w:ind w:firstLine="708"/>
        <w:jc w:val="both"/>
        <w:rPr>
          <w:lang w:val="en-US"/>
        </w:rPr>
      </w:pPr>
    </w:p>
    <w:p w:rsidR="00791863" w:rsidRPr="000930C9" w:rsidRDefault="00791863" w:rsidP="0079186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___________________________ </w:t>
      </w:r>
      <w:r w:rsidRPr="000930C9">
        <w:rPr>
          <w:b/>
          <w:bCs/>
          <w:lang w:val="uk-UA"/>
        </w:rPr>
        <w:t xml:space="preserve">сесія </w:t>
      </w:r>
      <w:proofErr w:type="spellStart"/>
      <w:r w:rsidRPr="000930C9">
        <w:rPr>
          <w:b/>
          <w:bCs/>
          <w:lang w:val="uk-UA"/>
        </w:rPr>
        <w:t>Знам’янської</w:t>
      </w:r>
      <w:proofErr w:type="spellEnd"/>
      <w:r w:rsidRPr="000930C9">
        <w:rPr>
          <w:b/>
          <w:bCs/>
          <w:lang w:val="uk-UA"/>
        </w:rPr>
        <w:t xml:space="preserve"> міської ради</w:t>
      </w:r>
    </w:p>
    <w:p w:rsidR="00791863" w:rsidRPr="000930C9" w:rsidRDefault="00791863" w:rsidP="0079186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0930C9">
        <w:rPr>
          <w:b/>
          <w:bCs/>
          <w:lang w:val="uk-UA"/>
        </w:rPr>
        <w:t xml:space="preserve"> скликання</w:t>
      </w:r>
    </w:p>
    <w:p w:rsidR="00791863" w:rsidRPr="000930C9" w:rsidRDefault="00791863" w:rsidP="00791863">
      <w:pPr>
        <w:jc w:val="center"/>
        <w:rPr>
          <w:b/>
          <w:bCs/>
          <w:lang w:val="uk-UA"/>
        </w:rPr>
      </w:pPr>
    </w:p>
    <w:p w:rsidR="00791863" w:rsidRDefault="00791863" w:rsidP="00791863">
      <w:pPr>
        <w:jc w:val="center"/>
        <w:rPr>
          <w:b/>
          <w:bCs/>
          <w:lang w:val="uk-UA"/>
        </w:rPr>
      </w:pPr>
    </w:p>
    <w:p w:rsidR="00791863" w:rsidRDefault="00791863" w:rsidP="00791863">
      <w:pPr>
        <w:jc w:val="center"/>
        <w:rPr>
          <w:b/>
          <w:bCs/>
          <w:lang w:val="uk-UA"/>
        </w:rPr>
      </w:pPr>
      <w:r w:rsidRPr="000930C9">
        <w:rPr>
          <w:b/>
          <w:bCs/>
          <w:lang w:val="uk-UA"/>
        </w:rPr>
        <w:t xml:space="preserve">Р І Ш Е Н </w:t>
      </w:r>
      <w:proofErr w:type="spellStart"/>
      <w:r w:rsidRPr="000930C9">
        <w:rPr>
          <w:b/>
          <w:bCs/>
          <w:lang w:val="uk-UA"/>
        </w:rPr>
        <w:t>Н</w:t>
      </w:r>
      <w:proofErr w:type="spellEnd"/>
      <w:r w:rsidRPr="000930C9">
        <w:rPr>
          <w:b/>
          <w:bCs/>
          <w:lang w:val="uk-UA"/>
        </w:rPr>
        <w:t xml:space="preserve"> Я</w:t>
      </w:r>
    </w:p>
    <w:p w:rsidR="00791863" w:rsidRDefault="00791863" w:rsidP="00791863">
      <w:pPr>
        <w:jc w:val="center"/>
        <w:rPr>
          <w:b/>
          <w:bCs/>
          <w:lang w:val="uk-UA"/>
        </w:rPr>
      </w:pPr>
    </w:p>
    <w:p w:rsidR="00791863" w:rsidRPr="000930C9" w:rsidRDefault="00791863" w:rsidP="00791863">
      <w:pPr>
        <w:jc w:val="center"/>
        <w:rPr>
          <w:b/>
          <w:bCs/>
          <w:lang w:val="uk-UA"/>
        </w:rPr>
      </w:pPr>
    </w:p>
    <w:p w:rsidR="00791863" w:rsidRPr="000930C9" w:rsidRDefault="00791863" w:rsidP="00791863">
      <w:pPr>
        <w:ind w:firstLine="426"/>
        <w:jc w:val="both"/>
        <w:rPr>
          <w:lang w:val="uk-UA"/>
        </w:rPr>
      </w:pPr>
      <w:r w:rsidRPr="000930C9">
        <w:rPr>
          <w:lang w:val="uk-UA"/>
        </w:rPr>
        <w:t xml:space="preserve">від </w:t>
      </w:r>
      <w:r>
        <w:rPr>
          <w:lang w:val="uk-UA"/>
        </w:rPr>
        <w:t xml:space="preserve">               </w:t>
      </w:r>
      <w:r w:rsidRPr="000930C9">
        <w:rPr>
          <w:lang w:val="uk-UA"/>
        </w:rPr>
        <w:t xml:space="preserve"> 201</w:t>
      </w:r>
      <w:r>
        <w:rPr>
          <w:lang w:val="uk-UA"/>
        </w:rPr>
        <w:t>9</w:t>
      </w:r>
      <w:r w:rsidRPr="000930C9">
        <w:rPr>
          <w:lang w:val="uk-UA"/>
        </w:rPr>
        <w:t xml:space="preserve">  року                                                                        </w:t>
      </w:r>
      <w:r w:rsidRPr="000930C9">
        <w:rPr>
          <w:b/>
          <w:lang w:val="uk-UA"/>
        </w:rPr>
        <w:t>№</w:t>
      </w:r>
      <w:r>
        <w:rPr>
          <w:b/>
          <w:lang w:val="uk-UA"/>
        </w:rPr>
        <w:t>____</w:t>
      </w:r>
    </w:p>
    <w:p w:rsidR="00791863" w:rsidRDefault="00791863" w:rsidP="00791863">
      <w:pPr>
        <w:jc w:val="center"/>
        <w:rPr>
          <w:lang w:val="uk-UA"/>
        </w:rPr>
      </w:pPr>
    </w:p>
    <w:p w:rsidR="00791863" w:rsidRDefault="00791863" w:rsidP="00791863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Pr="000930C9">
        <w:rPr>
          <w:lang w:val="uk-UA"/>
        </w:rPr>
        <w:t>м.</w:t>
      </w:r>
      <w:r>
        <w:rPr>
          <w:lang w:val="uk-UA"/>
        </w:rPr>
        <w:t xml:space="preserve"> </w:t>
      </w:r>
      <w:r w:rsidRPr="000930C9">
        <w:rPr>
          <w:lang w:val="uk-UA"/>
        </w:rPr>
        <w:t>Знам’янка</w:t>
      </w:r>
    </w:p>
    <w:p w:rsidR="00791863" w:rsidRDefault="00791863" w:rsidP="00791863">
      <w:pPr>
        <w:jc w:val="center"/>
        <w:rPr>
          <w:lang w:val="uk-UA"/>
        </w:rPr>
      </w:pPr>
    </w:p>
    <w:p w:rsidR="00791863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lang w:val="uk-UA"/>
        </w:rPr>
      </w:pPr>
      <w:r w:rsidRPr="00D97AFF">
        <w:rPr>
          <w:rFonts w:ascii="Times New Roman CYR" w:hAnsi="Times New Roman CYR" w:cs="Times New Roman CYR"/>
          <w:lang w:val="uk-UA"/>
        </w:rPr>
        <w:t xml:space="preserve">Про </w:t>
      </w:r>
      <w:r>
        <w:rPr>
          <w:rFonts w:ascii="Times New Roman CYR" w:hAnsi="Times New Roman CYR" w:cs="Times New Roman CYR"/>
          <w:lang w:val="uk-UA"/>
        </w:rPr>
        <w:t>внесення змін до рішення міської ради</w:t>
      </w:r>
    </w:p>
    <w:p w:rsidR="00791863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lang w:val="uk-UA"/>
        </w:rPr>
      </w:pPr>
      <w:r>
        <w:rPr>
          <w:rFonts w:ascii="Times New Roman CYR" w:hAnsi="Times New Roman CYR" w:cs="Times New Roman CYR"/>
          <w:lang w:val="uk-UA"/>
        </w:rPr>
        <w:t>від 16 лютого 2018 року № 1323 «</w:t>
      </w:r>
      <w:r w:rsidRPr="00870609">
        <w:t xml:space="preserve">Про </w:t>
      </w:r>
      <w:r w:rsidRPr="00870609">
        <w:rPr>
          <w:lang w:val="uk-UA"/>
        </w:rPr>
        <w:t xml:space="preserve">припинення в </w:t>
      </w:r>
    </w:p>
    <w:p w:rsidR="00791863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lang w:val="uk-UA"/>
        </w:rPr>
      </w:pPr>
      <w:r w:rsidRPr="00870609">
        <w:rPr>
          <w:lang w:val="uk-UA"/>
        </w:rPr>
        <w:t>результаті реорганізації</w:t>
      </w:r>
      <w:r>
        <w:rPr>
          <w:color w:val="FF0000"/>
          <w:lang w:val="uk-UA"/>
        </w:rPr>
        <w:t xml:space="preserve"> </w:t>
      </w:r>
      <w:proofErr w:type="spellStart"/>
      <w:r w:rsidRPr="00870609">
        <w:rPr>
          <w:lang w:val="uk-UA"/>
        </w:rPr>
        <w:t>Знам’янської</w:t>
      </w:r>
      <w:proofErr w:type="spellEnd"/>
      <w:r w:rsidRPr="00870609">
        <w:rPr>
          <w:lang w:val="uk-UA"/>
        </w:rPr>
        <w:t xml:space="preserve"> центральної </w:t>
      </w:r>
    </w:p>
    <w:p w:rsidR="00791863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lang w:val="uk-UA"/>
        </w:rPr>
      </w:pPr>
      <w:r w:rsidRPr="00870609">
        <w:rPr>
          <w:lang w:val="uk-UA"/>
        </w:rPr>
        <w:t>районної лікарні</w:t>
      </w:r>
      <w:r>
        <w:rPr>
          <w:color w:val="FF0000"/>
          <w:lang w:val="uk-UA"/>
        </w:rPr>
        <w:t xml:space="preserve"> </w:t>
      </w:r>
      <w:r w:rsidRPr="00870609">
        <w:rPr>
          <w:lang w:val="uk-UA"/>
        </w:rPr>
        <w:t xml:space="preserve">шляхом приєднання  до комунального </w:t>
      </w:r>
    </w:p>
    <w:p w:rsidR="00791863" w:rsidRPr="00F1406A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color w:val="FF0000"/>
          <w:lang w:val="uk-UA"/>
        </w:rPr>
      </w:pPr>
      <w:r w:rsidRPr="00870609">
        <w:rPr>
          <w:lang w:val="uk-UA"/>
        </w:rPr>
        <w:t>закладу «</w:t>
      </w:r>
      <w:proofErr w:type="spellStart"/>
      <w:r w:rsidRPr="00870609">
        <w:rPr>
          <w:lang w:val="uk-UA"/>
        </w:rPr>
        <w:t>Знам’янська</w:t>
      </w:r>
      <w:proofErr w:type="spellEnd"/>
      <w:r w:rsidRPr="00870609">
        <w:rPr>
          <w:lang w:val="uk-UA"/>
        </w:rPr>
        <w:t xml:space="preserve"> міська лікарня ім. А.В.Лисенка»</w:t>
      </w:r>
    </w:p>
    <w:p w:rsidR="00791863" w:rsidRDefault="00791863" w:rsidP="00791863">
      <w:pPr>
        <w:widowControl w:val="0"/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lang w:val="uk-UA"/>
        </w:rPr>
      </w:pPr>
    </w:p>
    <w:p w:rsidR="00791863" w:rsidRPr="00F1406A" w:rsidRDefault="00791863" w:rsidP="0079186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З метою завершення процедури припинення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центральної районної лікарні </w:t>
      </w:r>
      <w:r w:rsidRPr="005E3D86">
        <w:rPr>
          <w:rFonts w:ascii="Times New Roman CYR" w:hAnsi="Times New Roman CYR" w:cs="Times New Roman CYR"/>
          <w:lang w:val="uk-UA"/>
        </w:rPr>
        <w:t xml:space="preserve"> шляхом ї</w:t>
      </w:r>
      <w:r>
        <w:rPr>
          <w:rFonts w:ascii="Times New Roman CYR" w:hAnsi="Times New Roman CYR" w:cs="Times New Roman CYR"/>
          <w:lang w:val="uk-UA"/>
        </w:rPr>
        <w:t>ї</w:t>
      </w:r>
      <w:r w:rsidRPr="005E3D86">
        <w:rPr>
          <w:rFonts w:ascii="Times New Roman CYR" w:hAnsi="Times New Roman CYR" w:cs="Times New Roman CYR"/>
          <w:lang w:val="uk-UA"/>
        </w:rPr>
        <w:t xml:space="preserve"> приєднання до комунального </w:t>
      </w:r>
      <w:r>
        <w:rPr>
          <w:rFonts w:ascii="Times New Roman CYR" w:hAnsi="Times New Roman CYR" w:cs="Times New Roman CYR"/>
          <w:lang w:val="uk-UA"/>
        </w:rPr>
        <w:t>закладу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міська лікарня імені А.В.Лисенка», проведення державної реєстрації припинення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центральної районної лікарні,</w:t>
      </w:r>
      <w:r w:rsidRPr="005E3D86">
        <w:rPr>
          <w:rFonts w:ascii="Times New Roman CYR" w:hAnsi="Times New Roman CYR" w:cs="Times New Roman CYR"/>
          <w:lang w:val="uk-UA"/>
        </w:rPr>
        <w:t xml:space="preserve"> відповідно до</w:t>
      </w:r>
      <w:r w:rsidRPr="00847658">
        <w:rPr>
          <w:rFonts w:ascii="Times New Roman CYR" w:hAnsi="Times New Roman CYR" w:cs="Times New Roman CYR"/>
          <w:lang w:val="uk-UA"/>
        </w:rPr>
        <w:t xml:space="preserve"> ст. 10</w:t>
      </w:r>
      <w:r>
        <w:rPr>
          <w:rFonts w:ascii="Times New Roman CYR" w:hAnsi="Times New Roman CYR" w:cs="Times New Roman CYR"/>
          <w:lang w:val="uk-UA"/>
        </w:rPr>
        <w:t>7</w:t>
      </w:r>
      <w:r w:rsidRPr="00847658">
        <w:rPr>
          <w:rFonts w:ascii="Times New Roman CYR" w:hAnsi="Times New Roman CYR" w:cs="Times New Roman CYR"/>
          <w:lang w:val="uk-UA"/>
        </w:rPr>
        <w:t xml:space="preserve"> </w:t>
      </w:r>
      <w:r w:rsidRPr="0006470D">
        <w:rPr>
          <w:rFonts w:ascii="Times New Roman CYR" w:hAnsi="Times New Roman CYR" w:cs="Times New Roman CYR"/>
          <w:lang w:val="uk-UA"/>
        </w:rPr>
        <w:t>Ц</w:t>
      </w:r>
      <w:r w:rsidRPr="00847658">
        <w:rPr>
          <w:rFonts w:ascii="Times New Roman CYR" w:hAnsi="Times New Roman CYR" w:cs="Times New Roman CYR"/>
          <w:lang w:val="uk-UA"/>
        </w:rPr>
        <w:t xml:space="preserve">ивільного кодексу України, </w:t>
      </w:r>
      <w:r>
        <w:rPr>
          <w:rFonts w:ascii="Times New Roman CYR" w:hAnsi="Times New Roman CYR" w:cs="Times New Roman CYR"/>
          <w:lang w:val="uk-UA"/>
        </w:rPr>
        <w:t xml:space="preserve">ч.14 ст. 17 Закону України «Про державну реєстрацію юридичних осіб та фізичних осіб - підприємців», </w:t>
      </w:r>
      <w:r w:rsidRPr="00847658">
        <w:rPr>
          <w:rFonts w:ascii="Times New Roman CYR" w:hAnsi="Times New Roman CYR" w:cs="Times New Roman CYR"/>
          <w:lang w:val="uk-UA"/>
        </w:rPr>
        <w:t>керуючись ст. 26 п.30 Закону України «Про місцеве самоврядування в Україні», міська рада</w:t>
      </w:r>
    </w:p>
    <w:p w:rsidR="00791863" w:rsidRPr="00847658" w:rsidRDefault="00791863" w:rsidP="0079186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</w:p>
    <w:p w:rsidR="00791863" w:rsidRDefault="00791863" w:rsidP="00791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и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>р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і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ш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и л а:</w:t>
      </w:r>
    </w:p>
    <w:p w:rsidR="00791863" w:rsidRPr="00F1406A" w:rsidRDefault="00791863" w:rsidP="0079186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val="uk-UA"/>
        </w:rPr>
      </w:pPr>
    </w:p>
    <w:p w:rsidR="00791863" w:rsidRPr="00F1406A" w:rsidRDefault="00791863" w:rsidP="007918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709" w:hanging="283"/>
        <w:jc w:val="both"/>
      </w:pPr>
      <w:r w:rsidRPr="00791863">
        <w:rPr>
          <w:lang w:val="uk-UA"/>
        </w:rPr>
        <w:t>Внести зміни до п. 1 рішення міської ради від 16 лютого 2018 року № 1323 «Про припинення в результаті реорганізації</w:t>
      </w:r>
      <w:r w:rsidRPr="00791863">
        <w:rPr>
          <w:color w:val="FF0000"/>
          <w:lang w:val="uk-UA"/>
        </w:rPr>
        <w:t xml:space="preserve"> </w:t>
      </w:r>
      <w:r w:rsidRPr="00791863">
        <w:rPr>
          <w:lang w:val="uk-UA"/>
        </w:rPr>
        <w:t>Знам’янської центральної районної лікарні</w:t>
      </w:r>
      <w:r w:rsidRPr="00791863">
        <w:rPr>
          <w:color w:val="FF0000"/>
          <w:lang w:val="uk-UA"/>
        </w:rPr>
        <w:t xml:space="preserve"> </w:t>
      </w:r>
      <w:r w:rsidRPr="00791863">
        <w:rPr>
          <w:lang w:val="uk-UA"/>
        </w:rPr>
        <w:t xml:space="preserve">шляхом приєднання  до комунального закладу «Знам’янська міська лікарня ім. </w:t>
      </w:r>
      <w:r w:rsidRPr="00F1406A">
        <w:t xml:space="preserve">А.В.Лисенка» </w:t>
      </w:r>
      <w:proofErr w:type="spellStart"/>
      <w:r w:rsidRPr="00F1406A">
        <w:t>виклавши</w:t>
      </w:r>
      <w:proofErr w:type="spellEnd"/>
      <w:r w:rsidRPr="00F1406A">
        <w:t xml:space="preserve"> </w:t>
      </w:r>
      <w:proofErr w:type="spellStart"/>
      <w:proofErr w:type="gramStart"/>
      <w:r w:rsidRPr="00F1406A">
        <w:t>його</w:t>
      </w:r>
      <w:proofErr w:type="spellEnd"/>
      <w:r w:rsidRPr="00F1406A">
        <w:t xml:space="preserve"> в</w:t>
      </w:r>
      <w:proofErr w:type="gramEnd"/>
      <w:r w:rsidRPr="00F1406A">
        <w:t xml:space="preserve"> </w:t>
      </w:r>
      <w:proofErr w:type="spellStart"/>
      <w:r w:rsidRPr="00F1406A">
        <w:t>наступній</w:t>
      </w:r>
      <w:proofErr w:type="spellEnd"/>
      <w:r w:rsidRPr="00F1406A">
        <w:t xml:space="preserve"> </w:t>
      </w:r>
      <w:proofErr w:type="spellStart"/>
      <w:r w:rsidRPr="00F1406A">
        <w:t>редакції</w:t>
      </w:r>
      <w:proofErr w:type="spellEnd"/>
      <w:r w:rsidRPr="00F1406A">
        <w:t>:</w:t>
      </w:r>
    </w:p>
    <w:p w:rsidR="00791863" w:rsidRPr="00F1406A" w:rsidRDefault="00791863" w:rsidP="00791863">
      <w:pPr>
        <w:pStyle w:val="a3"/>
        <w:widowControl w:val="0"/>
        <w:autoSpaceDE w:val="0"/>
        <w:autoSpaceDN w:val="0"/>
        <w:adjustRightInd w:val="0"/>
        <w:ind w:left="1068"/>
      </w:pPr>
    </w:p>
    <w:p w:rsidR="00791863" w:rsidRDefault="00791863" w:rsidP="00791863">
      <w:pPr>
        <w:pStyle w:val="a3"/>
        <w:widowControl w:val="0"/>
        <w:autoSpaceDE w:val="0"/>
        <w:autoSpaceDN w:val="0"/>
        <w:adjustRightInd w:val="0"/>
        <w:spacing w:after="200"/>
        <w:ind w:left="709"/>
        <w:jc w:val="both"/>
        <w:rPr>
          <w:color w:val="000000"/>
        </w:rPr>
      </w:pPr>
      <w:r w:rsidRPr="00F1406A">
        <w:t xml:space="preserve">«Провести </w:t>
      </w:r>
      <w:proofErr w:type="spellStart"/>
      <w:r w:rsidRPr="00F1406A">
        <w:t>припинення</w:t>
      </w:r>
      <w:proofErr w:type="spellEnd"/>
      <w:r w:rsidRPr="00F1406A">
        <w:t xml:space="preserve"> в </w:t>
      </w:r>
      <w:proofErr w:type="spellStart"/>
      <w:r w:rsidRPr="00F1406A">
        <w:t>результаті</w:t>
      </w:r>
      <w:proofErr w:type="spellEnd"/>
      <w:r w:rsidRPr="00F1406A">
        <w:t xml:space="preserve"> </w:t>
      </w:r>
      <w:proofErr w:type="spellStart"/>
      <w:r w:rsidRPr="00F1406A">
        <w:t>реорганізації</w:t>
      </w:r>
      <w:proofErr w:type="spellEnd"/>
      <w:r w:rsidRPr="00F1406A">
        <w:t xml:space="preserve"> Знам’янської </w:t>
      </w:r>
      <w:proofErr w:type="spellStart"/>
      <w:r w:rsidRPr="00F1406A">
        <w:t>центральної</w:t>
      </w:r>
      <w:proofErr w:type="spellEnd"/>
      <w:r w:rsidRPr="00F1406A">
        <w:t xml:space="preserve"> </w:t>
      </w:r>
      <w:proofErr w:type="spellStart"/>
      <w:r w:rsidRPr="00F1406A">
        <w:t>районно</w:t>
      </w:r>
      <w:r>
        <w:t>ї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 (код ЄДРПОУ 01995060)</w:t>
      </w:r>
      <w:r w:rsidRPr="00F1406A">
        <w:t xml:space="preserve"> шляхом </w:t>
      </w:r>
      <w:proofErr w:type="spellStart"/>
      <w:r w:rsidRPr="00F1406A">
        <w:t>приєднання</w:t>
      </w:r>
      <w:proofErr w:type="spellEnd"/>
      <w:r w:rsidRPr="00F1406A">
        <w:t xml:space="preserve"> до </w:t>
      </w:r>
      <w:proofErr w:type="spellStart"/>
      <w:r w:rsidRPr="00F1406A">
        <w:t>комунального</w:t>
      </w:r>
      <w:proofErr w:type="spellEnd"/>
      <w:r w:rsidRPr="00F1406A">
        <w:t xml:space="preserve"> закладу  «</w:t>
      </w:r>
      <w:proofErr w:type="spellStart"/>
      <w:r w:rsidRPr="00F1406A">
        <w:t>Знам’янська</w:t>
      </w:r>
      <w:proofErr w:type="spellEnd"/>
      <w:r w:rsidRPr="00F1406A">
        <w:t xml:space="preserve"> </w:t>
      </w:r>
      <w:proofErr w:type="spellStart"/>
      <w:r w:rsidRPr="00F1406A">
        <w:t>міська</w:t>
      </w:r>
      <w:proofErr w:type="spellEnd"/>
      <w:r w:rsidRPr="00F1406A">
        <w:t xml:space="preserve"> </w:t>
      </w:r>
      <w:proofErr w:type="spellStart"/>
      <w:r w:rsidRPr="00F1406A">
        <w:t>лікарня</w:t>
      </w:r>
      <w:proofErr w:type="spellEnd"/>
      <w:r w:rsidRPr="00F1406A">
        <w:t xml:space="preserve"> </w:t>
      </w:r>
      <w:proofErr w:type="spellStart"/>
      <w:r w:rsidRPr="00F1406A">
        <w:t>ім.А.В.Лисенка</w:t>
      </w:r>
      <w:proofErr w:type="spellEnd"/>
      <w:r w:rsidRPr="00F1406A">
        <w:t xml:space="preserve">» </w:t>
      </w:r>
      <w:r w:rsidRPr="00F1406A">
        <w:rPr>
          <w:color w:val="000000"/>
        </w:rPr>
        <w:t>(</w:t>
      </w:r>
      <w:r w:rsidRPr="00F1406A">
        <w:t>код ЄДРПОУ 01111227</w:t>
      </w:r>
      <w:r w:rsidRPr="00F1406A">
        <w:rPr>
          <w:color w:val="000000"/>
        </w:rPr>
        <w:t>)</w:t>
      </w:r>
      <w:r w:rsidRPr="00F1406A">
        <w:rPr>
          <w:color w:val="FF0000"/>
        </w:rPr>
        <w:t xml:space="preserve"> </w:t>
      </w:r>
      <w:r w:rsidRPr="00F1406A">
        <w:t xml:space="preserve">з </w:t>
      </w:r>
      <w:r w:rsidRPr="00F1406A">
        <w:rPr>
          <w:color w:val="000000"/>
        </w:rPr>
        <w:t xml:space="preserve">01 </w:t>
      </w:r>
      <w:proofErr w:type="spellStart"/>
      <w:r w:rsidRPr="00F1406A">
        <w:rPr>
          <w:color w:val="000000"/>
        </w:rPr>
        <w:t>серпня</w:t>
      </w:r>
      <w:proofErr w:type="spellEnd"/>
      <w:r w:rsidRPr="00F1406A">
        <w:rPr>
          <w:color w:val="000000"/>
        </w:rPr>
        <w:t xml:space="preserve"> 2019 року».</w:t>
      </w:r>
    </w:p>
    <w:p w:rsidR="00791863" w:rsidRPr="00F1406A" w:rsidRDefault="00791863" w:rsidP="00791863">
      <w:pPr>
        <w:pStyle w:val="a3"/>
        <w:widowControl w:val="0"/>
        <w:autoSpaceDE w:val="0"/>
        <w:autoSpaceDN w:val="0"/>
        <w:adjustRightInd w:val="0"/>
        <w:spacing w:after="200"/>
        <w:ind w:left="709"/>
        <w:jc w:val="both"/>
        <w:rPr>
          <w:color w:val="000000"/>
        </w:rPr>
      </w:pPr>
    </w:p>
    <w:p w:rsidR="00791863" w:rsidRPr="00F1406A" w:rsidRDefault="00791863" w:rsidP="007918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bCs/>
        </w:rPr>
      </w:pPr>
      <w:proofErr w:type="spellStart"/>
      <w:r w:rsidRPr="00F1406A">
        <w:rPr>
          <w:lang w:eastAsia="uk-UA"/>
        </w:rPr>
        <w:t>Організацію</w:t>
      </w:r>
      <w:proofErr w:type="spellEnd"/>
      <w:r w:rsidRPr="00F1406A">
        <w:rPr>
          <w:lang w:eastAsia="uk-UA"/>
        </w:rPr>
        <w:t xml:space="preserve"> </w:t>
      </w:r>
      <w:proofErr w:type="spellStart"/>
      <w:r w:rsidRPr="00F1406A">
        <w:rPr>
          <w:lang w:eastAsia="uk-UA"/>
        </w:rPr>
        <w:t>виконання</w:t>
      </w:r>
      <w:proofErr w:type="spellEnd"/>
      <w:r w:rsidRPr="00F1406A">
        <w:rPr>
          <w:lang w:eastAsia="uk-UA"/>
        </w:rPr>
        <w:t xml:space="preserve"> </w:t>
      </w:r>
      <w:proofErr w:type="spellStart"/>
      <w:proofErr w:type="gramStart"/>
      <w:r w:rsidRPr="00F1406A">
        <w:rPr>
          <w:lang w:eastAsia="uk-UA"/>
        </w:rPr>
        <w:t>р</w:t>
      </w:r>
      <w:proofErr w:type="gramEnd"/>
      <w:r w:rsidRPr="00F1406A">
        <w:rPr>
          <w:lang w:eastAsia="uk-UA"/>
        </w:rPr>
        <w:t>ішення</w:t>
      </w:r>
      <w:proofErr w:type="spellEnd"/>
      <w:r w:rsidRPr="00F1406A">
        <w:rPr>
          <w:lang w:eastAsia="uk-UA"/>
        </w:rPr>
        <w:t xml:space="preserve"> </w:t>
      </w:r>
      <w:proofErr w:type="spellStart"/>
      <w:r w:rsidRPr="00F1406A">
        <w:rPr>
          <w:lang w:eastAsia="uk-UA"/>
        </w:rPr>
        <w:t>покласти</w:t>
      </w:r>
      <w:proofErr w:type="spellEnd"/>
      <w:r w:rsidRPr="00F1406A">
        <w:rPr>
          <w:lang w:eastAsia="uk-UA"/>
        </w:rPr>
        <w:t xml:space="preserve"> на </w:t>
      </w:r>
      <w:r w:rsidRPr="00F1406A">
        <w:t xml:space="preserve">голову </w:t>
      </w:r>
      <w:proofErr w:type="spellStart"/>
      <w:r w:rsidRPr="00F1406A">
        <w:t>комісії</w:t>
      </w:r>
      <w:proofErr w:type="spellEnd"/>
      <w:r w:rsidRPr="00F1406A">
        <w:t xml:space="preserve"> з </w:t>
      </w:r>
      <w:proofErr w:type="spellStart"/>
      <w:r w:rsidRPr="00F1406A">
        <w:t>припинення</w:t>
      </w:r>
      <w:proofErr w:type="spellEnd"/>
      <w:r w:rsidRPr="00F1406A">
        <w:t xml:space="preserve"> (</w:t>
      </w:r>
      <w:proofErr w:type="spellStart"/>
      <w:r w:rsidRPr="00F1406A">
        <w:t>реорганізації</w:t>
      </w:r>
      <w:proofErr w:type="spellEnd"/>
      <w:r w:rsidRPr="00F1406A">
        <w:t xml:space="preserve">) Знам’янської </w:t>
      </w:r>
      <w:proofErr w:type="spellStart"/>
      <w:r w:rsidRPr="00F1406A">
        <w:t>центральної</w:t>
      </w:r>
      <w:proofErr w:type="spellEnd"/>
      <w:r w:rsidRPr="00F1406A">
        <w:t xml:space="preserve"> </w:t>
      </w:r>
      <w:proofErr w:type="spellStart"/>
      <w:r w:rsidRPr="00F1406A">
        <w:t>районної</w:t>
      </w:r>
      <w:proofErr w:type="spellEnd"/>
      <w:r w:rsidRPr="00F1406A">
        <w:t xml:space="preserve"> </w:t>
      </w:r>
      <w:proofErr w:type="spellStart"/>
      <w:r w:rsidRPr="00F1406A">
        <w:t>лікарні</w:t>
      </w:r>
      <w:proofErr w:type="spellEnd"/>
      <w:r w:rsidRPr="00F1406A">
        <w:t xml:space="preserve"> </w:t>
      </w:r>
      <w:proofErr w:type="spellStart"/>
      <w:r w:rsidRPr="00F1406A">
        <w:t>Загородню</w:t>
      </w:r>
      <w:proofErr w:type="spellEnd"/>
      <w:r w:rsidRPr="00F1406A">
        <w:t xml:space="preserve"> В.Г. </w:t>
      </w:r>
    </w:p>
    <w:p w:rsidR="00791863" w:rsidRPr="00F1406A" w:rsidRDefault="00791863" w:rsidP="00791863">
      <w:pPr>
        <w:widowControl w:val="0"/>
        <w:autoSpaceDE w:val="0"/>
        <w:autoSpaceDN w:val="0"/>
        <w:adjustRightInd w:val="0"/>
        <w:ind w:left="720"/>
        <w:jc w:val="both"/>
        <w:rPr>
          <w:bCs/>
          <w:lang w:val="uk-UA"/>
        </w:rPr>
      </w:pPr>
    </w:p>
    <w:p w:rsidR="00791863" w:rsidRPr="00F1406A" w:rsidRDefault="00791863" w:rsidP="0079186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709" w:hanging="283"/>
        <w:jc w:val="both"/>
        <w:rPr>
          <w:b/>
          <w:bCs/>
        </w:rPr>
      </w:pPr>
      <w:r w:rsidRPr="00F1406A">
        <w:t xml:space="preserve">Контроль за </w:t>
      </w:r>
      <w:proofErr w:type="spellStart"/>
      <w:r w:rsidRPr="00F1406A">
        <w:t>виконанням</w:t>
      </w:r>
      <w:proofErr w:type="spellEnd"/>
      <w:r w:rsidRPr="00F1406A">
        <w:t xml:space="preserve"> </w:t>
      </w:r>
      <w:proofErr w:type="spellStart"/>
      <w:r w:rsidRPr="00F1406A">
        <w:t>даного</w:t>
      </w:r>
      <w:proofErr w:type="spellEnd"/>
      <w:r w:rsidRPr="00F1406A">
        <w:t xml:space="preserve"> </w:t>
      </w:r>
      <w:proofErr w:type="spellStart"/>
      <w:proofErr w:type="gramStart"/>
      <w:r w:rsidRPr="00F1406A">
        <w:t>р</w:t>
      </w:r>
      <w:proofErr w:type="gramEnd"/>
      <w:r w:rsidRPr="00F1406A">
        <w:t>ішення</w:t>
      </w:r>
      <w:proofErr w:type="spellEnd"/>
      <w:r w:rsidRPr="00F1406A">
        <w:t xml:space="preserve"> </w:t>
      </w:r>
      <w:proofErr w:type="spellStart"/>
      <w:r w:rsidRPr="00F1406A">
        <w:t>покласти</w:t>
      </w:r>
      <w:proofErr w:type="spellEnd"/>
      <w:r w:rsidRPr="00F1406A">
        <w:t xml:space="preserve"> на </w:t>
      </w:r>
      <w:proofErr w:type="spellStart"/>
      <w:r w:rsidRPr="00F1406A">
        <w:t>постійну</w:t>
      </w:r>
      <w:proofErr w:type="spellEnd"/>
      <w:r w:rsidRPr="00F1406A">
        <w:t xml:space="preserve"> </w:t>
      </w:r>
      <w:proofErr w:type="spellStart"/>
      <w:r w:rsidRPr="00F1406A">
        <w:t>комісію</w:t>
      </w:r>
      <w:proofErr w:type="spellEnd"/>
      <w:r w:rsidRPr="00F1406A">
        <w:t xml:space="preserve"> з питань </w:t>
      </w:r>
      <w:proofErr w:type="spellStart"/>
      <w:r w:rsidRPr="00F1406A">
        <w:t>охорони</w:t>
      </w:r>
      <w:proofErr w:type="spellEnd"/>
      <w:r w:rsidRPr="00F1406A">
        <w:t xml:space="preserve"> </w:t>
      </w:r>
      <w:proofErr w:type="spellStart"/>
      <w:r w:rsidRPr="00F1406A">
        <w:t>здоров’я</w:t>
      </w:r>
      <w:proofErr w:type="spellEnd"/>
      <w:r w:rsidRPr="00F1406A">
        <w:t xml:space="preserve"> та </w:t>
      </w:r>
      <w:proofErr w:type="spellStart"/>
      <w:r w:rsidRPr="00F1406A">
        <w:t>соціального</w:t>
      </w:r>
      <w:proofErr w:type="spellEnd"/>
      <w:r w:rsidRPr="00F1406A">
        <w:t xml:space="preserve"> </w:t>
      </w:r>
      <w:proofErr w:type="spellStart"/>
      <w:r w:rsidRPr="00F1406A">
        <w:t>захисту</w:t>
      </w:r>
      <w:proofErr w:type="spellEnd"/>
      <w:r w:rsidRPr="00F1406A">
        <w:t xml:space="preserve"> населення (гол. </w:t>
      </w:r>
      <w:proofErr w:type="spellStart"/>
      <w:proofErr w:type="gramStart"/>
      <w:r w:rsidRPr="00F1406A">
        <w:t>В.Мацко</w:t>
      </w:r>
      <w:proofErr w:type="spellEnd"/>
      <w:r w:rsidRPr="00F1406A">
        <w:t>).</w:t>
      </w:r>
      <w:proofErr w:type="gramEnd"/>
    </w:p>
    <w:p w:rsidR="00791863" w:rsidRPr="00F1406A" w:rsidRDefault="00791863" w:rsidP="00791863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b/>
          <w:bCs/>
        </w:rPr>
      </w:pPr>
    </w:p>
    <w:p w:rsidR="00791863" w:rsidRPr="00F1406A" w:rsidRDefault="00791863" w:rsidP="00791863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b/>
          <w:bCs/>
        </w:rPr>
      </w:pPr>
    </w:p>
    <w:p w:rsidR="00791863" w:rsidRPr="00635377" w:rsidRDefault="00791863" w:rsidP="00791863">
      <w:pPr>
        <w:pStyle w:val="a3"/>
        <w:widowControl w:val="0"/>
        <w:autoSpaceDE w:val="0"/>
        <w:autoSpaceDN w:val="0"/>
        <w:adjustRightInd w:val="0"/>
        <w:spacing w:after="200"/>
        <w:ind w:hanging="11"/>
        <w:jc w:val="center"/>
        <w:rPr>
          <w:b/>
        </w:rPr>
      </w:pPr>
      <w:r w:rsidRPr="00635377">
        <w:rPr>
          <w:rFonts w:ascii="Times New Roman CYR" w:hAnsi="Times New Roman CYR" w:cs="Times New Roman CYR"/>
          <w:b/>
          <w:bCs/>
        </w:rPr>
        <w:t xml:space="preserve">Міський голова </w:t>
      </w:r>
      <w:r w:rsidRPr="00635377">
        <w:rPr>
          <w:rFonts w:ascii="Times New Roman CYR" w:hAnsi="Times New Roman CYR" w:cs="Times New Roman CYR"/>
          <w:b/>
          <w:bCs/>
        </w:rPr>
        <w:tab/>
      </w:r>
      <w:r w:rsidRPr="00635377"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 xml:space="preserve">      </w:t>
      </w:r>
      <w:r w:rsidRPr="00635377"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ab/>
      </w:r>
      <w:r w:rsidRPr="00635377">
        <w:rPr>
          <w:rFonts w:ascii="Times New Roman CYR" w:hAnsi="Times New Roman CYR" w:cs="Times New Roman CYR"/>
          <w:b/>
          <w:bCs/>
        </w:rPr>
        <w:tab/>
      </w:r>
      <w:proofErr w:type="spellStart"/>
      <w:r w:rsidRPr="00635377">
        <w:rPr>
          <w:rFonts w:ascii="Times New Roman CYR" w:hAnsi="Times New Roman CYR" w:cs="Times New Roman CYR"/>
          <w:b/>
          <w:bCs/>
        </w:rPr>
        <w:t>С.Філіпенко</w:t>
      </w:r>
      <w:proofErr w:type="spellEnd"/>
    </w:p>
    <w:p w:rsidR="00791863" w:rsidRPr="00791863" w:rsidRDefault="00791863" w:rsidP="00C20B70">
      <w:pPr>
        <w:ind w:firstLine="708"/>
        <w:jc w:val="both"/>
        <w:rPr>
          <w:b/>
          <w:lang w:val="en-US" w:eastAsia="ko-KR"/>
        </w:rPr>
      </w:pPr>
    </w:p>
    <w:sectPr w:rsidR="00791863" w:rsidRPr="00791863" w:rsidSect="00C20B70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E35" w:rsidRDefault="00AA1E35" w:rsidP="00C20B70">
      <w:r>
        <w:separator/>
      </w:r>
    </w:p>
  </w:endnote>
  <w:endnote w:type="continuationSeparator" w:id="0">
    <w:p w:rsidR="00AA1E35" w:rsidRDefault="00AA1E35" w:rsidP="00C2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E35" w:rsidRDefault="00AA1E35" w:rsidP="00C20B70">
      <w:r>
        <w:separator/>
      </w:r>
    </w:p>
  </w:footnote>
  <w:footnote w:type="continuationSeparator" w:id="0">
    <w:p w:rsidR="00AA1E35" w:rsidRDefault="00AA1E35" w:rsidP="00C20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B70" w:rsidRPr="00C20B70" w:rsidRDefault="00C20B70" w:rsidP="00C20B70">
    <w:pPr>
      <w:pStyle w:val="a4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D99633C"/>
    <w:multiLevelType w:val="hybridMultilevel"/>
    <w:tmpl w:val="9EA80A4A"/>
    <w:lvl w:ilvl="0" w:tplc="FBCA28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FCF"/>
    <w:multiLevelType w:val="hybridMultilevel"/>
    <w:tmpl w:val="2AA8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A59"/>
    <w:rsid w:val="000217EB"/>
    <w:rsid w:val="00063A2A"/>
    <w:rsid w:val="00124024"/>
    <w:rsid w:val="001B7118"/>
    <w:rsid w:val="001D1AFF"/>
    <w:rsid w:val="00242425"/>
    <w:rsid w:val="002710F0"/>
    <w:rsid w:val="002C3238"/>
    <w:rsid w:val="003B3AAF"/>
    <w:rsid w:val="004C1E16"/>
    <w:rsid w:val="00591299"/>
    <w:rsid w:val="006F0828"/>
    <w:rsid w:val="006F2A59"/>
    <w:rsid w:val="00725E93"/>
    <w:rsid w:val="00791863"/>
    <w:rsid w:val="00832CEB"/>
    <w:rsid w:val="008D2C82"/>
    <w:rsid w:val="00957FD1"/>
    <w:rsid w:val="00A33664"/>
    <w:rsid w:val="00A5540B"/>
    <w:rsid w:val="00AA1E35"/>
    <w:rsid w:val="00AA5651"/>
    <w:rsid w:val="00AE6438"/>
    <w:rsid w:val="00B66865"/>
    <w:rsid w:val="00B734B9"/>
    <w:rsid w:val="00C20B70"/>
    <w:rsid w:val="00C7708C"/>
    <w:rsid w:val="00D70A86"/>
    <w:rsid w:val="00D85C4C"/>
    <w:rsid w:val="00DB24E0"/>
    <w:rsid w:val="00E13F43"/>
    <w:rsid w:val="00F15E8F"/>
    <w:rsid w:val="00F20ECA"/>
    <w:rsid w:val="00F8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C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0B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0B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C20B70"/>
    <w:pPr>
      <w:jc w:val="center"/>
    </w:pPr>
    <w:rPr>
      <w:sz w:val="30"/>
      <w:lang w:val="uk-UA"/>
    </w:rPr>
  </w:style>
  <w:style w:type="character" w:customStyle="1" w:styleId="a9">
    <w:name w:val="Название Знак"/>
    <w:basedOn w:val="a0"/>
    <w:link w:val="a8"/>
    <w:uiPriority w:val="99"/>
    <w:rsid w:val="00C20B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C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0B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0B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C20B70"/>
    <w:pPr>
      <w:jc w:val="center"/>
    </w:pPr>
    <w:rPr>
      <w:sz w:val="30"/>
      <w:lang w:val="uk-UA"/>
    </w:rPr>
  </w:style>
  <w:style w:type="character" w:customStyle="1" w:styleId="a9">
    <w:name w:val="Название Знак"/>
    <w:basedOn w:val="a0"/>
    <w:link w:val="a8"/>
    <w:uiPriority w:val="99"/>
    <w:rsid w:val="00C20B70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36740-8750-47C4-BBAB-A59EA2D7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5</cp:revision>
  <cp:lastPrinted>2019-01-18T05:59:00Z</cp:lastPrinted>
  <dcterms:created xsi:type="dcterms:W3CDTF">2019-01-17T13:41:00Z</dcterms:created>
  <dcterms:modified xsi:type="dcterms:W3CDTF">2019-01-20T13:22:00Z</dcterms:modified>
</cp:coreProperties>
</file>