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EA" w:rsidRPr="006015BF" w:rsidRDefault="00024B80" w:rsidP="006015BF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5B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="008430EA" w:rsidRPr="006015BF">
        <w:rPr>
          <w:rFonts w:ascii="Times New Roman" w:hAnsi="Times New Roman" w:cs="Times New Roman"/>
          <w:b/>
          <w:bCs/>
          <w:sz w:val="24"/>
          <w:szCs w:val="24"/>
        </w:rPr>
        <w:instrText xml:space="preserve"> HYPERLINK "https://www.prostir.ua/?news=informujte-schob-protydiyaty-torhivli-lyudmy" </w:instrText>
      </w:r>
      <w:r w:rsidRPr="006015B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</w:p>
    <w:p w:rsidR="008430EA" w:rsidRPr="006015BF" w:rsidRDefault="00024B80" w:rsidP="006015BF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5B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567AFD" w:rsidRPr="006015BF">
        <w:rPr>
          <w:rFonts w:ascii="Times New Roman" w:hAnsi="Times New Roman" w:cs="Times New Roman"/>
          <w:b/>
          <w:bCs/>
          <w:sz w:val="24"/>
          <w:szCs w:val="24"/>
        </w:rPr>
        <w:t>30 липня – Всесвітні</w:t>
      </w:r>
      <w:r w:rsidR="003C1A70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567AFD" w:rsidRPr="006015BF">
        <w:rPr>
          <w:rFonts w:ascii="Times New Roman" w:hAnsi="Times New Roman" w:cs="Times New Roman"/>
          <w:b/>
          <w:bCs/>
          <w:sz w:val="24"/>
          <w:szCs w:val="24"/>
        </w:rPr>
        <w:t xml:space="preserve"> д</w:t>
      </w:r>
      <w:r w:rsidR="003C1A70">
        <w:rPr>
          <w:rFonts w:ascii="Times New Roman" w:hAnsi="Times New Roman" w:cs="Times New Roman"/>
          <w:b/>
          <w:bCs/>
          <w:sz w:val="24"/>
          <w:szCs w:val="24"/>
        </w:rPr>
        <w:t xml:space="preserve">ень </w:t>
      </w:r>
      <w:r w:rsidR="00567AFD" w:rsidRPr="006015BF">
        <w:rPr>
          <w:rFonts w:ascii="Times New Roman" w:hAnsi="Times New Roman" w:cs="Times New Roman"/>
          <w:b/>
          <w:bCs/>
          <w:sz w:val="24"/>
          <w:szCs w:val="24"/>
        </w:rPr>
        <w:t>боротьби з торгівлею людьми</w:t>
      </w:r>
    </w:p>
    <w:p w:rsidR="00567AFD" w:rsidRDefault="00567AFD" w:rsidP="00567AF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67AFD" w:rsidRDefault="00567AFD" w:rsidP="00042B6D">
      <w:pPr>
        <w:pStyle w:val="a7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34760A">
        <w:rPr>
          <w:rFonts w:ascii="Times New Roman" w:hAnsi="Times New Roman" w:cs="Times New Roman"/>
          <w:sz w:val="24"/>
          <w:szCs w:val="24"/>
        </w:rPr>
        <w:t xml:space="preserve">Упродовж </w:t>
      </w:r>
      <w:r w:rsidR="00DB7CA4" w:rsidRPr="0034760A">
        <w:rPr>
          <w:rFonts w:ascii="Times New Roman" w:hAnsi="Times New Roman" w:cs="Times New Roman"/>
          <w:sz w:val="24"/>
          <w:szCs w:val="24"/>
        </w:rPr>
        <w:t>семи</w:t>
      </w:r>
      <w:r w:rsidR="00294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років</w:t>
      </w:r>
      <w:r w:rsidRPr="00567AFD">
        <w:rPr>
          <w:rFonts w:ascii="Times New Roman" w:hAnsi="Times New Roman" w:cs="Times New Roman"/>
          <w:sz w:val="24"/>
          <w:szCs w:val="24"/>
        </w:rPr>
        <w:t>, 30 липня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67AFD">
        <w:rPr>
          <w:rFonts w:ascii="Times New Roman" w:hAnsi="Times New Roman" w:cs="Times New Roman"/>
          <w:sz w:val="24"/>
          <w:szCs w:val="24"/>
        </w:rPr>
        <w:t xml:space="preserve"> світова спільнота відзначає Всесвітній день протидії торгівлі людьми, який був проголошений Генеральною Асамблеєю ООН з метою підвищення інформованості громадськості про цю проблему і привернення уваги до тяжкого становища мільйонів жінок, чоловіків і дітей з усіх куточків світу, які стали жертвами торгівлі людьми, а також заохочення людей активно протидіяти цьому </w:t>
      </w:r>
      <w:r>
        <w:rPr>
          <w:rFonts w:ascii="Times New Roman" w:hAnsi="Times New Roman" w:cs="Times New Roman"/>
          <w:sz w:val="24"/>
          <w:szCs w:val="24"/>
        </w:rPr>
        <w:t>явищу</w:t>
      </w:r>
      <w:r w:rsidRPr="00567AFD">
        <w:rPr>
          <w:rFonts w:ascii="Times New Roman" w:hAnsi="Times New Roman" w:cs="Times New Roman"/>
          <w:sz w:val="24"/>
          <w:szCs w:val="24"/>
        </w:rPr>
        <w:t>.  </w:t>
      </w:r>
    </w:p>
    <w:p w:rsidR="0073364E" w:rsidRPr="00AB7A00" w:rsidRDefault="0073364E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B7A00">
        <w:rPr>
          <w:rFonts w:ascii="Times New Roman" w:hAnsi="Times New Roman" w:cs="Times New Roman"/>
          <w:sz w:val="24"/>
          <w:szCs w:val="24"/>
        </w:rPr>
        <w:t>Факт відзначення цього дня є нагадуванням громадськості</w:t>
      </w:r>
      <w:r w:rsidR="00B61C16">
        <w:rPr>
          <w:rFonts w:ascii="Times New Roman" w:hAnsi="Times New Roman" w:cs="Times New Roman"/>
          <w:sz w:val="24"/>
          <w:szCs w:val="24"/>
        </w:rPr>
        <w:t xml:space="preserve"> </w:t>
      </w:r>
      <w:r w:rsidRPr="00AB7A00">
        <w:rPr>
          <w:rFonts w:ascii="Times New Roman" w:hAnsi="Times New Roman" w:cs="Times New Roman"/>
          <w:sz w:val="24"/>
          <w:szCs w:val="24"/>
        </w:rPr>
        <w:t>про актуальність проблеми торгівлі людьми, та про необхідність об’єднання зусиль для протидії цьому явищу, переслідуванні злочинців, наданні допомоги потерпілим, ведення превентивної роботи.</w:t>
      </w:r>
    </w:p>
    <w:p w:rsidR="0017088C" w:rsidRPr="00AB7A00" w:rsidRDefault="0056784C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B7A00">
        <w:rPr>
          <w:rFonts w:ascii="Times New Roman" w:hAnsi="Times New Roman" w:cs="Times New Roman"/>
          <w:sz w:val="24"/>
          <w:szCs w:val="24"/>
        </w:rPr>
        <w:t>За словами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Богдан</w:t>
      </w:r>
      <w:r w:rsidRPr="00AB7A00">
        <w:rPr>
          <w:rFonts w:ascii="Times New Roman" w:hAnsi="Times New Roman" w:cs="Times New Roman"/>
          <w:sz w:val="24"/>
          <w:szCs w:val="24"/>
        </w:rPr>
        <w:t>а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Стоян</w:t>
      </w:r>
      <w:r w:rsidRPr="00AB7A00">
        <w:rPr>
          <w:rFonts w:ascii="Times New Roman" w:hAnsi="Times New Roman" w:cs="Times New Roman"/>
          <w:sz w:val="24"/>
          <w:szCs w:val="24"/>
        </w:rPr>
        <w:t>а</w:t>
      </w:r>
      <w:r w:rsidR="0017088C" w:rsidRPr="00AB7A00">
        <w:rPr>
          <w:rFonts w:ascii="Times New Roman" w:hAnsi="Times New Roman" w:cs="Times New Roman"/>
          <w:sz w:val="24"/>
          <w:szCs w:val="24"/>
        </w:rPr>
        <w:t>, заступник</w:t>
      </w:r>
      <w:r w:rsidRPr="00AB7A00">
        <w:rPr>
          <w:rFonts w:ascii="Times New Roman" w:hAnsi="Times New Roman" w:cs="Times New Roman"/>
          <w:sz w:val="24"/>
          <w:szCs w:val="24"/>
        </w:rPr>
        <w:t>а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директора обласного центру зайнятості, до компетенції служби зайнятості відносяться питання попередження торгівлі людьми, у т.ч. числі шляхом проведення інформаційно-роз’яснювальн</w:t>
      </w:r>
      <w:r w:rsidR="00567AFD">
        <w:rPr>
          <w:rFonts w:ascii="Times New Roman" w:hAnsi="Times New Roman" w:cs="Times New Roman"/>
          <w:sz w:val="24"/>
          <w:szCs w:val="24"/>
        </w:rPr>
        <w:t>ої роботи</w:t>
      </w:r>
      <w:r w:rsidR="0017088C" w:rsidRPr="00AB7A00">
        <w:rPr>
          <w:rFonts w:ascii="Times New Roman" w:hAnsi="Times New Roman" w:cs="Times New Roman"/>
          <w:sz w:val="24"/>
          <w:szCs w:val="24"/>
        </w:rPr>
        <w:t>.</w:t>
      </w:r>
    </w:p>
    <w:p w:rsidR="0017088C" w:rsidRPr="00AB7A00" w:rsidRDefault="00DB7CA4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34760A">
        <w:rPr>
          <w:rFonts w:ascii="Times New Roman" w:hAnsi="Times New Roman" w:cs="Times New Roman"/>
          <w:sz w:val="24"/>
          <w:szCs w:val="24"/>
        </w:rPr>
        <w:t xml:space="preserve">З нагоди відзначення Всесвітнього дня протидії торгівлі людьми </w:t>
      </w:r>
      <w:r w:rsidR="0017088C" w:rsidRPr="0034760A">
        <w:rPr>
          <w:rFonts w:ascii="Times New Roman" w:hAnsi="Times New Roman" w:cs="Times New Roman"/>
          <w:sz w:val="24"/>
          <w:szCs w:val="24"/>
        </w:rPr>
        <w:t>центр</w:t>
      </w:r>
      <w:r w:rsidR="00042B6D" w:rsidRPr="0034760A">
        <w:rPr>
          <w:rFonts w:ascii="Times New Roman" w:hAnsi="Times New Roman" w:cs="Times New Roman"/>
          <w:sz w:val="24"/>
          <w:szCs w:val="24"/>
        </w:rPr>
        <w:t>ами</w:t>
      </w:r>
      <w:r w:rsidR="0017088C" w:rsidRPr="0034760A">
        <w:rPr>
          <w:rFonts w:ascii="Times New Roman" w:hAnsi="Times New Roman" w:cs="Times New Roman"/>
          <w:sz w:val="24"/>
          <w:szCs w:val="24"/>
        </w:rPr>
        <w:t xml:space="preserve"> зайнятості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та філі</w:t>
      </w:r>
      <w:r w:rsidR="00042B6D">
        <w:rPr>
          <w:rFonts w:ascii="Times New Roman" w:hAnsi="Times New Roman" w:cs="Times New Roman"/>
          <w:sz w:val="24"/>
          <w:szCs w:val="24"/>
        </w:rPr>
        <w:t>ями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обласного центру зайнятості</w:t>
      </w:r>
      <w:r w:rsidR="00042B6D">
        <w:rPr>
          <w:rFonts w:ascii="Times New Roman" w:hAnsi="Times New Roman" w:cs="Times New Roman"/>
          <w:sz w:val="24"/>
          <w:szCs w:val="24"/>
        </w:rPr>
        <w:t xml:space="preserve"> заплановано проведення </w:t>
      </w:r>
      <w:r w:rsidR="00C6614D" w:rsidRPr="00AB7A00">
        <w:rPr>
          <w:rFonts w:ascii="Times New Roman" w:hAnsi="Times New Roman" w:cs="Times New Roman"/>
          <w:sz w:val="24"/>
          <w:szCs w:val="24"/>
        </w:rPr>
        <w:t>низки інформаційних заходів</w:t>
      </w:r>
      <w:r w:rsidR="00042B6D">
        <w:rPr>
          <w:rFonts w:ascii="Times New Roman" w:hAnsi="Times New Roman" w:cs="Times New Roman"/>
          <w:sz w:val="24"/>
          <w:szCs w:val="24"/>
        </w:rPr>
        <w:t xml:space="preserve"> в режимі онлайн із залучення </w:t>
      </w:r>
      <w:r w:rsidR="006015BF" w:rsidRPr="006015BF">
        <w:rPr>
          <w:rFonts w:ascii="Times New Roman" w:hAnsi="Times New Roman" w:cs="Times New Roman"/>
          <w:sz w:val="24"/>
          <w:szCs w:val="24"/>
        </w:rPr>
        <w:t>соціальних партнерів</w:t>
      </w:r>
      <w:r w:rsidR="00042B6D" w:rsidRPr="006015BF">
        <w:rPr>
          <w:rFonts w:ascii="Times New Roman" w:hAnsi="Times New Roman" w:cs="Times New Roman"/>
          <w:sz w:val="24"/>
          <w:szCs w:val="24"/>
        </w:rPr>
        <w:t>, які здійснюють заходи у сфері протидії торгівлі людьми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4665" w:rsidRDefault="0017088C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B7A00">
        <w:rPr>
          <w:rFonts w:ascii="Times New Roman" w:hAnsi="Times New Roman" w:cs="Times New Roman"/>
          <w:sz w:val="24"/>
          <w:szCs w:val="24"/>
        </w:rPr>
        <w:t>«Т</w:t>
      </w:r>
      <w:r w:rsidR="0073364E" w:rsidRPr="00AB7A00">
        <w:rPr>
          <w:rFonts w:ascii="Times New Roman" w:hAnsi="Times New Roman" w:cs="Times New Roman"/>
          <w:sz w:val="24"/>
          <w:szCs w:val="24"/>
        </w:rPr>
        <w:t xml:space="preserve">акі заходи проводяться </w:t>
      </w:r>
      <w:r w:rsidR="00C6614D" w:rsidRPr="00AB7A00">
        <w:rPr>
          <w:rFonts w:ascii="Times New Roman" w:hAnsi="Times New Roman" w:cs="Times New Roman"/>
          <w:sz w:val="24"/>
          <w:szCs w:val="24"/>
        </w:rPr>
        <w:t xml:space="preserve">у центрах зайнятості та філіях обласного центру зайнятості </w:t>
      </w:r>
      <w:r w:rsidR="0073364E" w:rsidRPr="00AB7A00">
        <w:rPr>
          <w:rFonts w:ascii="Times New Roman" w:hAnsi="Times New Roman" w:cs="Times New Roman"/>
          <w:sz w:val="24"/>
          <w:szCs w:val="24"/>
        </w:rPr>
        <w:t>не тільки в рамках заходів із відзначення цього дня, а й упродовж року.</w:t>
      </w:r>
      <w:r w:rsidR="00E54064" w:rsidRPr="00AB7A00">
        <w:rPr>
          <w:rFonts w:ascii="Times New Roman" w:hAnsi="Times New Roman" w:cs="Times New Roman"/>
          <w:sz w:val="24"/>
          <w:szCs w:val="24"/>
        </w:rPr>
        <w:t xml:space="preserve"> Так, </w:t>
      </w:r>
      <w:r w:rsidR="001120B7" w:rsidRPr="00AB7A00">
        <w:rPr>
          <w:rFonts w:ascii="Times New Roman" w:hAnsi="Times New Roman" w:cs="Times New Roman"/>
          <w:sz w:val="24"/>
          <w:szCs w:val="24"/>
        </w:rPr>
        <w:t xml:space="preserve">з початку </w:t>
      </w:r>
      <w:r w:rsidR="0056784C" w:rsidRPr="00AB7A00">
        <w:rPr>
          <w:rFonts w:ascii="Times New Roman" w:hAnsi="Times New Roman" w:cs="Times New Roman"/>
          <w:sz w:val="24"/>
          <w:szCs w:val="24"/>
        </w:rPr>
        <w:t xml:space="preserve">поточного </w:t>
      </w:r>
      <w:r w:rsidR="00E54064" w:rsidRPr="00AB7A00">
        <w:rPr>
          <w:rFonts w:ascii="Times New Roman" w:hAnsi="Times New Roman" w:cs="Times New Roman"/>
          <w:sz w:val="24"/>
          <w:szCs w:val="24"/>
        </w:rPr>
        <w:t>року провед</w:t>
      </w:r>
      <w:r w:rsidR="00AC2DE3" w:rsidRPr="00AB7A00">
        <w:rPr>
          <w:rFonts w:ascii="Times New Roman" w:hAnsi="Times New Roman" w:cs="Times New Roman"/>
          <w:sz w:val="24"/>
          <w:szCs w:val="24"/>
        </w:rPr>
        <w:t>е</w:t>
      </w:r>
      <w:r w:rsidR="00E54064" w:rsidRPr="00AB7A00">
        <w:rPr>
          <w:rFonts w:ascii="Times New Roman" w:hAnsi="Times New Roman" w:cs="Times New Roman"/>
          <w:sz w:val="24"/>
          <w:szCs w:val="24"/>
        </w:rPr>
        <w:t>но</w:t>
      </w:r>
      <w:r w:rsidR="00B61C16">
        <w:rPr>
          <w:rFonts w:ascii="Times New Roman" w:hAnsi="Times New Roman" w:cs="Times New Roman"/>
          <w:sz w:val="24"/>
          <w:szCs w:val="24"/>
        </w:rPr>
        <w:t xml:space="preserve"> </w:t>
      </w:r>
      <w:r w:rsidR="00042B6D">
        <w:rPr>
          <w:rFonts w:ascii="Times New Roman" w:hAnsi="Times New Roman" w:cs="Times New Roman"/>
          <w:sz w:val="24"/>
          <w:szCs w:val="24"/>
        </w:rPr>
        <w:t xml:space="preserve">більше </w:t>
      </w:r>
      <w:r w:rsidR="00AC2DE3" w:rsidRPr="006015BF">
        <w:rPr>
          <w:rFonts w:ascii="Times New Roman" w:hAnsi="Times New Roman" w:cs="Times New Roman"/>
          <w:sz w:val="24"/>
          <w:szCs w:val="24"/>
        </w:rPr>
        <w:t>1</w:t>
      </w:r>
      <w:r w:rsidR="006015BF" w:rsidRPr="006015BF">
        <w:rPr>
          <w:rFonts w:ascii="Times New Roman" w:hAnsi="Times New Roman" w:cs="Times New Roman"/>
          <w:sz w:val="24"/>
          <w:szCs w:val="24"/>
        </w:rPr>
        <w:t>0</w:t>
      </w:r>
      <w:r w:rsidR="00AC2DE3" w:rsidRPr="006015BF">
        <w:rPr>
          <w:rFonts w:ascii="Times New Roman" w:hAnsi="Times New Roman" w:cs="Times New Roman"/>
          <w:sz w:val="24"/>
          <w:szCs w:val="24"/>
        </w:rPr>
        <w:t xml:space="preserve">0 інформаційних семінарів, </w:t>
      </w:r>
      <w:r w:rsidR="0056784C" w:rsidRPr="006015BF">
        <w:rPr>
          <w:rFonts w:ascii="Times New Roman" w:hAnsi="Times New Roman" w:cs="Times New Roman"/>
          <w:sz w:val="24"/>
          <w:szCs w:val="24"/>
        </w:rPr>
        <w:t>у</w:t>
      </w:r>
      <w:r w:rsidR="00AC2DE3" w:rsidRPr="006015BF">
        <w:rPr>
          <w:rFonts w:ascii="Times New Roman" w:hAnsi="Times New Roman" w:cs="Times New Roman"/>
          <w:sz w:val="24"/>
          <w:szCs w:val="24"/>
        </w:rPr>
        <w:t xml:space="preserve"> яких взяли участь </w:t>
      </w:r>
      <w:r w:rsidR="006015BF" w:rsidRPr="006015BF">
        <w:rPr>
          <w:rFonts w:ascii="Times New Roman" w:hAnsi="Times New Roman" w:cs="Times New Roman"/>
          <w:sz w:val="24"/>
          <w:szCs w:val="24"/>
        </w:rPr>
        <w:t>1500</w:t>
      </w:r>
      <w:r w:rsidR="00AC2DE3" w:rsidRPr="006015BF">
        <w:rPr>
          <w:rFonts w:ascii="Times New Roman" w:hAnsi="Times New Roman" w:cs="Times New Roman"/>
          <w:sz w:val="24"/>
          <w:szCs w:val="24"/>
        </w:rPr>
        <w:t xml:space="preserve"> безробітних громадян</w:t>
      </w:r>
      <w:r w:rsidR="00AC2DE3" w:rsidRPr="00AB7A00">
        <w:rPr>
          <w:rFonts w:ascii="Times New Roman" w:hAnsi="Times New Roman" w:cs="Times New Roman"/>
          <w:sz w:val="24"/>
          <w:szCs w:val="24"/>
        </w:rPr>
        <w:t>.</w:t>
      </w:r>
      <w:r w:rsidR="00C6614D" w:rsidRPr="00AB7A00">
        <w:rPr>
          <w:rFonts w:ascii="Times New Roman" w:hAnsi="Times New Roman" w:cs="Times New Roman"/>
          <w:sz w:val="24"/>
          <w:szCs w:val="24"/>
        </w:rPr>
        <w:t xml:space="preserve"> До їх проведення залучаються представники Головного управління Національної поліції в області</w:t>
      </w:r>
      <w:r w:rsidR="006015BF">
        <w:rPr>
          <w:rFonts w:ascii="Times New Roman" w:hAnsi="Times New Roman" w:cs="Times New Roman"/>
          <w:sz w:val="24"/>
          <w:szCs w:val="24"/>
        </w:rPr>
        <w:t>, центрів соціальних служб для сім'ї, дітей  та молоді</w:t>
      </w:r>
      <w:r w:rsidR="00DB7CA4">
        <w:rPr>
          <w:rFonts w:ascii="Times New Roman" w:hAnsi="Times New Roman" w:cs="Times New Roman"/>
          <w:sz w:val="24"/>
          <w:szCs w:val="24"/>
        </w:rPr>
        <w:t xml:space="preserve">, </w:t>
      </w:r>
      <w:r w:rsidR="00DB7CA4" w:rsidRPr="00AB7A00">
        <w:rPr>
          <w:rFonts w:ascii="Times New Roman" w:hAnsi="Times New Roman" w:cs="Times New Roman"/>
          <w:sz w:val="24"/>
          <w:szCs w:val="24"/>
        </w:rPr>
        <w:t>громадської організації «Обласна інформаційна служба з актуальних питань жіноцтва»</w:t>
      </w:r>
      <w:r w:rsidR="006015BF">
        <w:rPr>
          <w:rFonts w:ascii="Times New Roman" w:hAnsi="Times New Roman" w:cs="Times New Roman"/>
          <w:sz w:val="24"/>
          <w:szCs w:val="24"/>
        </w:rPr>
        <w:t>та ін.</w:t>
      </w:r>
      <w:r w:rsidRPr="00AB7A00">
        <w:rPr>
          <w:rFonts w:ascii="Times New Roman" w:hAnsi="Times New Roman" w:cs="Times New Roman"/>
          <w:sz w:val="24"/>
          <w:szCs w:val="24"/>
        </w:rPr>
        <w:t xml:space="preserve">», </w:t>
      </w:r>
      <w:r w:rsidR="0056784C" w:rsidRPr="00AB7A00">
        <w:rPr>
          <w:rFonts w:ascii="Times New Roman" w:hAnsi="Times New Roman" w:cs="Times New Roman"/>
          <w:sz w:val="24"/>
          <w:szCs w:val="24"/>
        </w:rPr>
        <w:t xml:space="preserve">– </w:t>
      </w:r>
      <w:r w:rsidR="00750122" w:rsidRPr="00AB7A00">
        <w:rPr>
          <w:rFonts w:ascii="Times New Roman" w:hAnsi="Times New Roman" w:cs="Times New Roman"/>
          <w:sz w:val="24"/>
          <w:szCs w:val="24"/>
        </w:rPr>
        <w:t xml:space="preserve">розповів </w:t>
      </w:r>
      <w:r w:rsidRPr="00AB7A00">
        <w:rPr>
          <w:rFonts w:ascii="Times New Roman" w:hAnsi="Times New Roman" w:cs="Times New Roman"/>
          <w:sz w:val="24"/>
          <w:szCs w:val="24"/>
        </w:rPr>
        <w:t>Б.</w:t>
      </w:r>
      <w:r w:rsidR="003911F5" w:rsidRPr="00AB7A00">
        <w:rPr>
          <w:rFonts w:ascii="Times New Roman" w:hAnsi="Times New Roman" w:cs="Times New Roman"/>
          <w:sz w:val="24"/>
          <w:szCs w:val="24"/>
        </w:rPr>
        <w:t> </w:t>
      </w:r>
      <w:r w:rsidRPr="00AB7A00">
        <w:rPr>
          <w:rFonts w:ascii="Times New Roman" w:hAnsi="Times New Roman" w:cs="Times New Roman"/>
          <w:sz w:val="24"/>
          <w:szCs w:val="24"/>
        </w:rPr>
        <w:t>Стоян</w:t>
      </w:r>
      <w:r w:rsidR="00F13DD3" w:rsidRPr="00AB7A00">
        <w:rPr>
          <w:rFonts w:ascii="Times New Roman" w:hAnsi="Times New Roman" w:cs="Times New Roman"/>
          <w:sz w:val="24"/>
          <w:szCs w:val="24"/>
        </w:rPr>
        <w:t>.</w:t>
      </w:r>
    </w:p>
    <w:p w:rsidR="00684665" w:rsidRPr="00DB7CA4" w:rsidRDefault="00684665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34760A">
        <w:rPr>
          <w:rFonts w:ascii="Times New Roman" w:hAnsi="Times New Roman" w:cs="Times New Roman"/>
          <w:sz w:val="24"/>
          <w:szCs w:val="24"/>
        </w:rPr>
        <w:t>«Спільне проведення різнопланових інформаційних заходів</w:t>
      </w:r>
      <w:r w:rsidR="00B61C16">
        <w:rPr>
          <w:rFonts w:ascii="Times New Roman" w:hAnsi="Times New Roman" w:cs="Times New Roman"/>
          <w:sz w:val="24"/>
          <w:szCs w:val="24"/>
        </w:rPr>
        <w:t xml:space="preserve"> </w:t>
      </w:r>
      <w:r w:rsidRPr="0034760A">
        <w:rPr>
          <w:rFonts w:ascii="Times New Roman" w:hAnsi="Times New Roman" w:cs="Times New Roman"/>
          <w:sz w:val="24"/>
          <w:szCs w:val="24"/>
        </w:rPr>
        <w:t xml:space="preserve">центрів зайнятості області </w:t>
      </w:r>
      <w:r w:rsidR="00DB7CA4" w:rsidRPr="0034760A">
        <w:rPr>
          <w:rFonts w:ascii="Times New Roman" w:hAnsi="Times New Roman" w:cs="Times New Roman"/>
          <w:sz w:val="24"/>
          <w:szCs w:val="24"/>
        </w:rPr>
        <w:t xml:space="preserve">та соціальних партнерів </w:t>
      </w:r>
      <w:r w:rsidRPr="0034760A">
        <w:rPr>
          <w:rFonts w:ascii="Times New Roman" w:hAnsi="Times New Roman" w:cs="Times New Roman"/>
          <w:sz w:val="24"/>
          <w:szCs w:val="24"/>
        </w:rPr>
        <w:t>значно покращує якість їх проведення</w:t>
      </w:r>
      <w:r w:rsidR="00EF1BF3" w:rsidRPr="0034760A">
        <w:rPr>
          <w:rFonts w:ascii="Times New Roman" w:hAnsi="Times New Roman" w:cs="Times New Roman"/>
          <w:sz w:val="24"/>
          <w:szCs w:val="24"/>
        </w:rPr>
        <w:t xml:space="preserve">. </w:t>
      </w:r>
      <w:r w:rsidRPr="0034760A">
        <w:rPr>
          <w:rFonts w:ascii="Times New Roman" w:hAnsi="Times New Roman" w:cs="Times New Roman"/>
          <w:sz w:val="24"/>
          <w:szCs w:val="24"/>
        </w:rPr>
        <w:t xml:space="preserve">Розраховуємо, що відповідні превентивні заходи будуть мати свій результат і менша кількість громадян буде потрапляти в </w:t>
      </w:r>
      <w:r w:rsidRPr="00DB7CA4">
        <w:rPr>
          <w:rFonts w:ascii="Times New Roman" w:hAnsi="Times New Roman" w:cs="Times New Roman"/>
          <w:sz w:val="24"/>
          <w:szCs w:val="24"/>
        </w:rPr>
        <w:t>жертви торгівців людьми»</w:t>
      </w:r>
      <w:r w:rsidR="0056784C" w:rsidRPr="00DB7CA4">
        <w:rPr>
          <w:rFonts w:ascii="Times New Roman" w:hAnsi="Times New Roman" w:cs="Times New Roman"/>
          <w:sz w:val="24"/>
          <w:szCs w:val="24"/>
        </w:rPr>
        <w:t>, –</w:t>
      </w:r>
      <w:r w:rsidRPr="00DB7CA4">
        <w:rPr>
          <w:rFonts w:ascii="Times New Roman" w:hAnsi="Times New Roman" w:cs="Times New Roman"/>
          <w:sz w:val="24"/>
          <w:szCs w:val="24"/>
        </w:rPr>
        <w:t xml:space="preserve"> зазначає Б.</w:t>
      </w:r>
      <w:r w:rsidR="00EF1BF3" w:rsidRPr="00DB7CA4">
        <w:rPr>
          <w:rFonts w:ascii="Times New Roman" w:hAnsi="Times New Roman" w:cs="Times New Roman"/>
          <w:sz w:val="24"/>
          <w:szCs w:val="24"/>
        </w:rPr>
        <w:t> </w:t>
      </w:r>
      <w:r w:rsidRPr="00DB7CA4">
        <w:rPr>
          <w:rFonts w:ascii="Times New Roman" w:hAnsi="Times New Roman" w:cs="Times New Roman"/>
          <w:sz w:val="24"/>
          <w:szCs w:val="24"/>
        </w:rPr>
        <w:t>Стоян.</w:t>
      </w:r>
    </w:p>
    <w:p w:rsidR="00684665" w:rsidRPr="00AB7A00" w:rsidRDefault="00684665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B7CA4">
        <w:rPr>
          <w:rFonts w:ascii="Times New Roman" w:hAnsi="Times New Roman" w:cs="Times New Roman"/>
          <w:sz w:val="24"/>
          <w:szCs w:val="24"/>
        </w:rPr>
        <w:t xml:space="preserve">Служба також надає допомогу особам, які постраждали від </w:t>
      </w:r>
      <w:r w:rsidRPr="00AB7A00">
        <w:rPr>
          <w:rFonts w:ascii="Times New Roman" w:hAnsi="Times New Roman" w:cs="Times New Roman"/>
          <w:sz w:val="24"/>
          <w:szCs w:val="24"/>
        </w:rPr>
        <w:t xml:space="preserve">торгівлі людьми. Така допомога полягає у вирішенні питань 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їхньої </w:t>
      </w:r>
      <w:r w:rsidRPr="00AB7A00">
        <w:rPr>
          <w:rFonts w:ascii="Times New Roman" w:hAnsi="Times New Roman" w:cs="Times New Roman"/>
          <w:sz w:val="24"/>
          <w:szCs w:val="24"/>
        </w:rPr>
        <w:t>зайнятості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шляхом надання</w:t>
      </w:r>
      <w:r w:rsidR="000741FA" w:rsidRPr="00AB7A00">
        <w:rPr>
          <w:rFonts w:ascii="Times New Roman" w:hAnsi="Times New Roman" w:cs="Times New Roman"/>
          <w:sz w:val="24"/>
          <w:szCs w:val="24"/>
        </w:rPr>
        <w:t xml:space="preserve"> їм</w:t>
      </w:r>
      <w:r w:rsidR="0017088C" w:rsidRPr="00AB7A00">
        <w:rPr>
          <w:rFonts w:ascii="Times New Roman" w:hAnsi="Times New Roman" w:cs="Times New Roman"/>
          <w:sz w:val="24"/>
          <w:szCs w:val="24"/>
        </w:rPr>
        <w:t xml:space="preserve"> комплексу соціальних послуг, спрямованих на працевлаштування.</w:t>
      </w:r>
    </w:p>
    <w:p w:rsidR="00750122" w:rsidRPr="00AB7A00" w:rsidRDefault="0017088C" w:rsidP="00750122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AB7A00">
        <w:rPr>
          <w:rFonts w:ascii="Times New Roman" w:hAnsi="Times New Roman" w:cs="Times New Roman"/>
          <w:sz w:val="24"/>
          <w:szCs w:val="24"/>
        </w:rPr>
        <w:t>Крім того</w:t>
      </w:r>
      <w:r w:rsidR="000741FA" w:rsidRPr="00AB7A00">
        <w:rPr>
          <w:rFonts w:ascii="Times New Roman" w:hAnsi="Times New Roman" w:cs="Times New Roman"/>
          <w:sz w:val="24"/>
          <w:szCs w:val="24"/>
        </w:rPr>
        <w:t>,</w:t>
      </w:r>
      <w:r w:rsidRPr="00AB7A00">
        <w:rPr>
          <w:rFonts w:ascii="Times New Roman" w:hAnsi="Times New Roman" w:cs="Times New Roman"/>
          <w:sz w:val="24"/>
          <w:szCs w:val="24"/>
        </w:rPr>
        <w:t xml:space="preserve"> служба зайнятості задіяна в процесах легального працевлаштування за кордоном.</w:t>
      </w:r>
      <w:r w:rsidR="00750122" w:rsidRPr="00AB7A00">
        <w:rPr>
          <w:rFonts w:ascii="Times New Roman" w:hAnsi="Times New Roman" w:cs="Times New Roman"/>
          <w:sz w:val="24"/>
          <w:szCs w:val="24"/>
        </w:rPr>
        <w:t xml:space="preserve">«Знайти роботу з достойним рівнем заробітної плати можливо не </w:t>
      </w:r>
      <w:r w:rsidR="003F6428">
        <w:rPr>
          <w:rFonts w:ascii="Times New Roman" w:hAnsi="Times New Roman" w:cs="Times New Roman"/>
          <w:sz w:val="24"/>
          <w:szCs w:val="24"/>
        </w:rPr>
        <w:t>лише</w:t>
      </w:r>
      <w:r w:rsidR="00750122" w:rsidRPr="00AB7A00">
        <w:rPr>
          <w:rFonts w:ascii="Times New Roman" w:hAnsi="Times New Roman" w:cs="Times New Roman"/>
          <w:sz w:val="24"/>
          <w:szCs w:val="24"/>
        </w:rPr>
        <w:t xml:space="preserve"> за кордоном. Все більше вітчизняних роботодавців легально виплачують своїм працівникам гідну заробітну плату, – наголошує Б. Стоян. – Ознайомитись з пропозиціями роботи можна </w:t>
      </w:r>
      <w:r w:rsidR="006015BF">
        <w:rPr>
          <w:rFonts w:ascii="Times New Roman" w:hAnsi="Times New Roman" w:cs="Times New Roman"/>
          <w:sz w:val="24"/>
          <w:szCs w:val="24"/>
        </w:rPr>
        <w:t xml:space="preserve">в </w:t>
      </w:r>
      <w:r w:rsidR="00750122" w:rsidRPr="00AB7A00">
        <w:rPr>
          <w:rFonts w:ascii="Times New Roman" w:hAnsi="Times New Roman" w:cs="Times New Roman"/>
          <w:sz w:val="24"/>
          <w:szCs w:val="24"/>
        </w:rPr>
        <w:t xml:space="preserve"> центрах зайнятості, філіях обласного центру зайнятості, або за допомогою Інтернет-ресурсів служби, у т.ч. й на сторінці обласного центру зайнятості в соціальній мережі Facebook. </w:t>
      </w:r>
    </w:p>
    <w:p w:rsidR="00750122" w:rsidRDefault="00750122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750122" w:rsidRDefault="00750122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750122" w:rsidRDefault="00750122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750122" w:rsidRPr="0056784C" w:rsidRDefault="00750122" w:rsidP="005D3339">
      <w:pPr>
        <w:pStyle w:val="a7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51619C" w:rsidRPr="0056784C" w:rsidRDefault="0051619C" w:rsidP="005D3339">
      <w:pPr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sectPr w:rsidR="0051619C" w:rsidRPr="0056784C" w:rsidSect="00024B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106D"/>
    <w:rsid w:val="00024B80"/>
    <w:rsid w:val="00042B6D"/>
    <w:rsid w:val="000741FA"/>
    <w:rsid w:val="000764BD"/>
    <w:rsid w:val="001120B7"/>
    <w:rsid w:val="00165CB5"/>
    <w:rsid w:val="0017088C"/>
    <w:rsid w:val="002943E7"/>
    <w:rsid w:val="0034760A"/>
    <w:rsid w:val="003911F5"/>
    <w:rsid w:val="003C1A70"/>
    <w:rsid w:val="003F6428"/>
    <w:rsid w:val="004324D4"/>
    <w:rsid w:val="0051619C"/>
    <w:rsid w:val="0056784C"/>
    <w:rsid w:val="00567AFD"/>
    <w:rsid w:val="005D3339"/>
    <w:rsid w:val="006015BF"/>
    <w:rsid w:val="00684665"/>
    <w:rsid w:val="0073364E"/>
    <w:rsid w:val="00750122"/>
    <w:rsid w:val="007F032A"/>
    <w:rsid w:val="008430EA"/>
    <w:rsid w:val="00A42403"/>
    <w:rsid w:val="00A71801"/>
    <w:rsid w:val="00AB7A00"/>
    <w:rsid w:val="00AC2DE3"/>
    <w:rsid w:val="00B21E64"/>
    <w:rsid w:val="00B61C16"/>
    <w:rsid w:val="00C2106D"/>
    <w:rsid w:val="00C6614D"/>
    <w:rsid w:val="00C952CB"/>
    <w:rsid w:val="00CA591A"/>
    <w:rsid w:val="00CB5176"/>
    <w:rsid w:val="00DB7CA4"/>
    <w:rsid w:val="00E54064"/>
    <w:rsid w:val="00EF1BF3"/>
    <w:rsid w:val="00F13DD3"/>
    <w:rsid w:val="00F22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80"/>
  </w:style>
  <w:style w:type="paragraph" w:styleId="3">
    <w:name w:val="heading 3"/>
    <w:basedOn w:val="a"/>
    <w:link w:val="30"/>
    <w:uiPriority w:val="9"/>
    <w:qFormat/>
    <w:rsid w:val="008430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4324D4"/>
  </w:style>
  <w:style w:type="paragraph" w:styleId="a3">
    <w:name w:val="Normal (Web)"/>
    <w:basedOn w:val="a"/>
    <w:uiPriority w:val="99"/>
    <w:semiHidden/>
    <w:unhideWhenUsed/>
    <w:rsid w:val="0043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1">
    <w:name w:val="Body Text Indent 3"/>
    <w:basedOn w:val="a"/>
    <w:link w:val="32"/>
    <w:uiPriority w:val="99"/>
    <w:semiHidden/>
    <w:unhideWhenUsed/>
    <w:rsid w:val="00432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324D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3364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64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84665"/>
    <w:pPr>
      <w:spacing w:after="0" w:line="240" w:lineRule="auto"/>
    </w:pPr>
  </w:style>
  <w:style w:type="character" w:styleId="a8">
    <w:name w:val="Emphasis"/>
    <w:basedOn w:val="a0"/>
    <w:uiPriority w:val="20"/>
    <w:qFormat/>
    <w:rsid w:val="0017088C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8430E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30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5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34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1840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n.kostetska</dc:creator>
  <cp:lastModifiedBy>user</cp:lastModifiedBy>
  <cp:revision>3</cp:revision>
  <dcterms:created xsi:type="dcterms:W3CDTF">2020-07-23T13:31:00Z</dcterms:created>
  <dcterms:modified xsi:type="dcterms:W3CDTF">2020-07-28T06:42:00Z</dcterms:modified>
</cp:coreProperties>
</file>