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CB" w:rsidRPr="00D91B4F" w:rsidRDefault="00D210CB" w:rsidP="00D210C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210CB" w:rsidRPr="00D91B4F" w:rsidRDefault="00D210CB" w:rsidP="00D210CB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210CB" w:rsidRDefault="00D210CB" w:rsidP="00D210CB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210CB" w:rsidRDefault="00D210CB" w:rsidP="00D210CB">
      <w:pPr>
        <w:jc w:val="center"/>
        <w:rPr>
          <w:b/>
          <w:bCs/>
          <w:sz w:val="24"/>
          <w:szCs w:val="24"/>
          <w:lang w:val="uk-UA"/>
        </w:rPr>
      </w:pPr>
    </w:p>
    <w:p w:rsidR="00D210CB" w:rsidRPr="00D94DE8" w:rsidRDefault="00D210CB" w:rsidP="00D210CB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D210CB" w:rsidRPr="00D91B4F" w:rsidRDefault="00D210CB" w:rsidP="00D210CB"/>
    <w:p w:rsidR="00D210CB" w:rsidRPr="000E1F11" w:rsidRDefault="00D210CB" w:rsidP="00D210CB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248</w:t>
      </w:r>
    </w:p>
    <w:p w:rsidR="00D210CB" w:rsidRPr="00D91B4F" w:rsidRDefault="00D210CB" w:rsidP="00D210CB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210CB" w:rsidRPr="00CE3603" w:rsidRDefault="00D210CB" w:rsidP="00D210CB">
      <w:pPr>
        <w:rPr>
          <w:sz w:val="24"/>
          <w:szCs w:val="24"/>
          <w:lang w:val="uk-UA"/>
        </w:rPr>
      </w:pPr>
    </w:p>
    <w:p w:rsidR="00D210CB" w:rsidRPr="00CE3603" w:rsidRDefault="00D210CB" w:rsidP="00D210CB">
      <w:pPr>
        <w:tabs>
          <w:tab w:val="left" w:pos="5245"/>
        </w:tabs>
        <w:ind w:right="4820"/>
        <w:jc w:val="both"/>
        <w:rPr>
          <w:kern w:val="1"/>
          <w:sz w:val="24"/>
          <w:szCs w:val="24"/>
          <w:lang w:val="uk-UA" w:eastAsia="ar-SA"/>
        </w:rPr>
      </w:pPr>
      <w:r w:rsidRPr="00CE3603">
        <w:rPr>
          <w:kern w:val="1"/>
          <w:sz w:val="24"/>
          <w:szCs w:val="24"/>
          <w:lang w:val="uk-UA" w:eastAsia="ar-SA"/>
        </w:rPr>
        <w:t xml:space="preserve">Про включення потенційного об’єкту </w:t>
      </w:r>
    </w:p>
    <w:p w:rsidR="00D210CB" w:rsidRPr="00CE3603" w:rsidRDefault="00D210CB" w:rsidP="00D210CB">
      <w:pPr>
        <w:tabs>
          <w:tab w:val="left" w:pos="5245"/>
        </w:tabs>
        <w:ind w:right="4820"/>
        <w:jc w:val="both"/>
        <w:rPr>
          <w:kern w:val="1"/>
          <w:sz w:val="24"/>
          <w:szCs w:val="24"/>
          <w:lang w:val="uk-UA" w:eastAsia="ar-SA"/>
        </w:rPr>
      </w:pPr>
      <w:r w:rsidRPr="00CE3603">
        <w:rPr>
          <w:kern w:val="1"/>
          <w:sz w:val="24"/>
          <w:szCs w:val="24"/>
          <w:lang w:val="uk-UA" w:eastAsia="ar-SA"/>
        </w:rPr>
        <w:t>оренди до Переліку першого типу</w:t>
      </w:r>
      <w:r w:rsidRPr="00CE3603">
        <w:rPr>
          <w:sz w:val="24"/>
          <w:szCs w:val="24"/>
          <w:lang w:val="uk-UA"/>
        </w:rPr>
        <w:t xml:space="preserve"> </w:t>
      </w:r>
    </w:p>
    <w:p w:rsidR="00D210CB" w:rsidRPr="00CE3603" w:rsidRDefault="00D210CB" w:rsidP="00D210CB">
      <w:pPr>
        <w:ind w:right="-185"/>
        <w:jc w:val="both"/>
        <w:rPr>
          <w:bCs/>
          <w:sz w:val="24"/>
          <w:szCs w:val="24"/>
          <w:lang w:val="uk-UA"/>
        </w:rPr>
      </w:pPr>
    </w:p>
    <w:p w:rsidR="00D210CB" w:rsidRDefault="00D210CB" w:rsidP="00D210CB">
      <w:pPr>
        <w:shd w:val="clear" w:color="auto" w:fill="FFFFFF"/>
        <w:ind w:firstLine="709"/>
        <w:jc w:val="both"/>
        <w:rPr>
          <w:kern w:val="1"/>
          <w:sz w:val="24"/>
          <w:szCs w:val="24"/>
          <w:lang w:val="uk-UA" w:eastAsia="ar-SA"/>
        </w:rPr>
      </w:pPr>
      <w:r w:rsidRPr="00CE3603">
        <w:rPr>
          <w:sz w:val="24"/>
          <w:szCs w:val="24"/>
          <w:lang w:val="uk-UA"/>
        </w:rPr>
        <w:t>У відповідності до  Господарського кодексу України, Закону України "Про оренду державного та комунального майна", ст. 60 Закону України "Про місцеве самоврядування в Україні", постанови Кабінету Мініст</w:t>
      </w:r>
      <w:r>
        <w:rPr>
          <w:sz w:val="24"/>
          <w:szCs w:val="24"/>
          <w:lang w:val="uk-UA"/>
        </w:rPr>
        <w:t>рів України від 03.06.2020 р. №</w:t>
      </w:r>
      <w:r w:rsidRPr="00CE3603">
        <w:rPr>
          <w:sz w:val="24"/>
          <w:szCs w:val="24"/>
          <w:lang w:val="uk-UA"/>
        </w:rPr>
        <w:t>483 "</w:t>
      </w:r>
      <w:r w:rsidRPr="00CE3603">
        <w:rPr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 та рішення </w:t>
      </w:r>
      <w:proofErr w:type="spellStart"/>
      <w:r w:rsidRPr="00CE3603">
        <w:rPr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CE3603">
        <w:rPr>
          <w:sz w:val="24"/>
          <w:szCs w:val="24"/>
          <w:shd w:val="clear" w:color="auto" w:fill="FFFFFF"/>
          <w:lang w:val="uk-UA"/>
        </w:rPr>
        <w:t xml:space="preserve"> міської ради від 19.03.2021р. №194 «Про затвердження положення про оренду комунального майна </w:t>
      </w:r>
      <w:proofErr w:type="spellStart"/>
      <w:r w:rsidRPr="00CE3603">
        <w:rPr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CE3603">
        <w:rPr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майна», з метою ефективного використання комунального майна </w:t>
      </w:r>
      <w:proofErr w:type="spellStart"/>
      <w:r w:rsidRPr="00CE3603">
        <w:rPr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CE3603">
        <w:rPr>
          <w:sz w:val="24"/>
          <w:szCs w:val="24"/>
          <w:shd w:val="clear" w:color="auto" w:fill="FFFFFF"/>
          <w:lang w:val="uk-UA"/>
        </w:rPr>
        <w:t xml:space="preserve"> міської територіальної громади</w:t>
      </w:r>
      <w:r w:rsidRPr="00CE3603">
        <w:rPr>
          <w:sz w:val="24"/>
          <w:szCs w:val="24"/>
          <w:lang w:val="uk-UA"/>
        </w:rPr>
        <w:t xml:space="preserve">, </w:t>
      </w:r>
      <w:proofErr w:type="spellStart"/>
      <w:r w:rsidRPr="00CE3603">
        <w:rPr>
          <w:sz w:val="24"/>
          <w:szCs w:val="24"/>
          <w:lang w:val="uk-UA"/>
        </w:rPr>
        <w:t>Знам’янська</w:t>
      </w:r>
      <w:proofErr w:type="spellEnd"/>
      <w:r w:rsidRPr="00CE3603">
        <w:rPr>
          <w:sz w:val="24"/>
          <w:szCs w:val="24"/>
          <w:lang w:val="uk-UA"/>
        </w:rPr>
        <w:t xml:space="preserve"> </w:t>
      </w:r>
      <w:r w:rsidRPr="00CE3603">
        <w:rPr>
          <w:kern w:val="1"/>
          <w:sz w:val="24"/>
          <w:szCs w:val="24"/>
          <w:lang w:val="uk-UA" w:eastAsia="ar-SA"/>
        </w:rPr>
        <w:t xml:space="preserve">міська  рада </w:t>
      </w:r>
    </w:p>
    <w:p w:rsidR="00D210CB" w:rsidRPr="00CE3603" w:rsidRDefault="00D210CB" w:rsidP="00D210CB">
      <w:pPr>
        <w:shd w:val="clear" w:color="auto" w:fill="FFFFFF"/>
        <w:ind w:firstLine="709"/>
        <w:jc w:val="both"/>
        <w:rPr>
          <w:kern w:val="1"/>
          <w:sz w:val="24"/>
          <w:szCs w:val="24"/>
          <w:lang w:val="uk-UA" w:eastAsia="ar-SA"/>
        </w:rPr>
      </w:pPr>
    </w:p>
    <w:p w:rsidR="00D210CB" w:rsidRPr="00CE3603" w:rsidRDefault="00D210CB" w:rsidP="00D210CB">
      <w:pPr>
        <w:jc w:val="center"/>
        <w:rPr>
          <w:rFonts w:eastAsia="Lucida Sans Unicode"/>
          <w:b/>
          <w:kern w:val="1"/>
          <w:sz w:val="24"/>
          <w:szCs w:val="24"/>
          <w:lang w:val="uk-UA"/>
        </w:rPr>
      </w:pPr>
      <w:r w:rsidRPr="00CE3603">
        <w:rPr>
          <w:rFonts w:eastAsia="Lucida Sans Unicode"/>
          <w:b/>
          <w:kern w:val="1"/>
          <w:sz w:val="24"/>
          <w:szCs w:val="24"/>
          <w:lang w:val="uk-UA"/>
        </w:rPr>
        <w:t>В и р і ш и л а:</w:t>
      </w:r>
    </w:p>
    <w:p w:rsidR="00D210CB" w:rsidRPr="00CE3603" w:rsidRDefault="00D210CB" w:rsidP="00D210CB">
      <w:pPr>
        <w:jc w:val="center"/>
        <w:rPr>
          <w:rFonts w:eastAsia="Lucida Sans Unicode"/>
          <w:b/>
          <w:kern w:val="1"/>
          <w:sz w:val="24"/>
          <w:szCs w:val="24"/>
          <w:lang w:val="uk-UA"/>
        </w:rPr>
      </w:pPr>
    </w:p>
    <w:p w:rsidR="00D210CB" w:rsidRPr="00CE3603" w:rsidRDefault="00D210CB" w:rsidP="00D210C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Lucida Sans Unicode" w:hAnsi="Times New Roman"/>
          <w:kern w:val="1"/>
          <w:sz w:val="24"/>
          <w:szCs w:val="24"/>
        </w:rPr>
      </w:pPr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Включити до Переліку першого типу потенційний об’єкт оренди, а саме: комплекс будівель асфальтно-бетонного заводу (єдиний майновий комплекс), </w:t>
      </w:r>
      <w:r w:rsidRPr="00F32F66">
        <w:rPr>
          <w:rFonts w:ascii="Times New Roman" w:eastAsia="Lucida Sans Unicode" w:hAnsi="Times New Roman"/>
          <w:kern w:val="1"/>
          <w:sz w:val="24"/>
          <w:szCs w:val="24"/>
        </w:rPr>
        <w:t>розташований за</w:t>
      </w:r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 адресою: </w:t>
      </w:r>
      <w:proofErr w:type="spellStart"/>
      <w:r w:rsidRPr="00CE3603">
        <w:rPr>
          <w:rFonts w:ascii="Times New Roman" w:eastAsia="Lucida Sans Unicode" w:hAnsi="Times New Roman"/>
          <w:kern w:val="1"/>
          <w:sz w:val="24"/>
          <w:szCs w:val="24"/>
        </w:rPr>
        <w:t>м.Знам’янка</w:t>
      </w:r>
      <w:proofErr w:type="spellEnd"/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, </w:t>
      </w:r>
      <w:proofErr w:type="spellStart"/>
      <w:r w:rsidRPr="00CE3603">
        <w:rPr>
          <w:rFonts w:ascii="Times New Roman" w:eastAsia="Lucida Sans Unicode" w:hAnsi="Times New Roman"/>
          <w:kern w:val="1"/>
          <w:sz w:val="24"/>
          <w:szCs w:val="24"/>
        </w:rPr>
        <w:t>вул.Олександрійська</w:t>
      </w:r>
      <w:proofErr w:type="spellEnd"/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,205, </w:t>
      </w:r>
      <w:r w:rsidRPr="00F32F66">
        <w:rPr>
          <w:rFonts w:ascii="Times New Roman" w:eastAsia="Lucida Sans Unicode" w:hAnsi="Times New Roman"/>
          <w:kern w:val="1"/>
          <w:sz w:val="24"/>
          <w:szCs w:val="24"/>
        </w:rPr>
        <w:t>який перебуває</w:t>
      </w:r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 на балансовому обліку управління містобудування, архітектури та житлово-комунального господарства </w:t>
      </w:r>
      <w:proofErr w:type="spellStart"/>
      <w:r w:rsidRPr="00CE3603">
        <w:rPr>
          <w:rFonts w:ascii="Times New Roman" w:eastAsia="Lucida Sans Unicode" w:hAnsi="Times New Roman"/>
          <w:kern w:val="1"/>
          <w:sz w:val="24"/>
          <w:szCs w:val="24"/>
        </w:rPr>
        <w:t>Знам’янської</w:t>
      </w:r>
      <w:proofErr w:type="spellEnd"/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 міської ради, цільове використання: для комерційної діяльності.</w:t>
      </w:r>
    </w:p>
    <w:p w:rsidR="00D210CB" w:rsidRPr="00CE3603" w:rsidRDefault="00D210CB" w:rsidP="00D210C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Lucida Sans Unicode" w:hAnsi="Times New Roman"/>
          <w:kern w:val="1"/>
          <w:sz w:val="24"/>
          <w:szCs w:val="24"/>
        </w:rPr>
      </w:pPr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Зобов’язати управління містобудування, архітектури та житлово-комунального господарства </w:t>
      </w:r>
      <w:proofErr w:type="spellStart"/>
      <w:r w:rsidRPr="00CE3603">
        <w:rPr>
          <w:rFonts w:ascii="Times New Roman" w:eastAsia="Lucida Sans Unicode" w:hAnsi="Times New Roman"/>
          <w:kern w:val="1"/>
          <w:sz w:val="24"/>
          <w:szCs w:val="24"/>
        </w:rPr>
        <w:t>Знам’янської</w:t>
      </w:r>
      <w:proofErr w:type="spellEnd"/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 міської ради (</w:t>
      </w:r>
      <w:proofErr w:type="spellStart"/>
      <w:r w:rsidRPr="00CE3603">
        <w:rPr>
          <w:rFonts w:ascii="Times New Roman" w:eastAsia="Lucida Sans Unicode" w:hAnsi="Times New Roman"/>
          <w:kern w:val="1"/>
          <w:sz w:val="24"/>
          <w:szCs w:val="24"/>
        </w:rPr>
        <w:t>нач.Микола</w:t>
      </w:r>
      <w:proofErr w:type="spellEnd"/>
      <w:r w:rsidRPr="00CE3603">
        <w:rPr>
          <w:rFonts w:ascii="Times New Roman" w:eastAsia="Lucida Sans Unicode" w:hAnsi="Times New Roman"/>
          <w:kern w:val="1"/>
          <w:sz w:val="24"/>
          <w:szCs w:val="24"/>
        </w:rPr>
        <w:t xml:space="preserve"> НІКІТІН) провести переоцінку нерухомого майна, зазначеного у п.1, для врахування уточнених відомостей при оголошенні аукціону.</w:t>
      </w:r>
    </w:p>
    <w:p w:rsidR="00D210CB" w:rsidRPr="00CE3603" w:rsidRDefault="00D210CB" w:rsidP="00D210CB">
      <w:pPr>
        <w:pStyle w:val="a3"/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E3603">
        <w:rPr>
          <w:rFonts w:ascii="Times New Roman" w:hAnsi="Times New Roman"/>
          <w:sz w:val="24"/>
          <w:szCs w:val="24"/>
        </w:rPr>
        <w:t xml:space="preserve">    3. 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промисловості, інфраструктури та торгівлі (</w:t>
      </w:r>
      <w:proofErr w:type="spellStart"/>
      <w:r w:rsidRPr="00CE3603">
        <w:rPr>
          <w:rFonts w:ascii="Times New Roman" w:hAnsi="Times New Roman"/>
          <w:sz w:val="24"/>
          <w:szCs w:val="24"/>
        </w:rPr>
        <w:t>нач.Інна</w:t>
      </w:r>
      <w:proofErr w:type="spellEnd"/>
      <w:r w:rsidRPr="00CE3603">
        <w:rPr>
          <w:rFonts w:ascii="Times New Roman" w:hAnsi="Times New Roman"/>
          <w:sz w:val="24"/>
          <w:szCs w:val="24"/>
        </w:rPr>
        <w:t xml:space="preserve"> КУЗІНА).</w:t>
      </w:r>
    </w:p>
    <w:p w:rsidR="00D210CB" w:rsidRPr="00CE3603" w:rsidRDefault="00D210CB" w:rsidP="00D210CB">
      <w:pPr>
        <w:pStyle w:val="a3"/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E3603">
        <w:rPr>
          <w:rFonts w:ascii="Times New Roman" w:hAnsi="Times New Roman"/>
          <w:sz w:val="24"/>
          <w:szCs w:val="24"/>
        </w:rPr>
        <w:t xml:space="preserve">    4. Контроль  за  виконанням  рішення  покласти  на  постійну комісію з питань бюджету, економічного розвитку, споживчог</w:t>
      </w:r>
      <w:r>
        <w:rPr>
          <w:rFonts w:ascii="Times New Roman" w:hAnsi="Times New Roman"/>
          <w:sz w:val="24"/>
          <w:szCs w:val="24"/>
        </w:rPr>
        <w:t>о ринку та підприємництва (</w:t>
      </w:r>
      <w:proofErr w:type="spellStart"/>
      <w:r>
        <w:rPr>
          <w:rFonts w:ascii="Times New Roman" w:hAnsi="Times New Roman"/>
          <w:sz w:val="24"/>
          <w:szCs w:val="24"/>
        </w:rPr>
        <w:t>гол.</w:t>
      </w:r>
      <w:r w:rsidRPr="00CE3603">
        <w:rPr>
          <w:rFonts w:ascii="Times New Roman" w:hAnsi="Times New Roman"/>
          <w:sz w:val="24"/>
          <w:szCs w:val="24"/>
        </w:rPr>
        <w:t>Неля</w:t>
      </w:r>
      <w:proofErr w:type="spellEnd"/>
      <w:r w:rsidRPr="00CE3603">
        <w:rPr>
          <w:rFonts w:ascii="Times New Roman" w:hAnsi="Times New Roman"/>
          <w:sz w:val="24"/>
          <w:szCs w:val="24"/>
        </w:rPr>
        <w:t xml:space="preserve"> ДАНАСІЄНКО).</w:t>
      </w:r>
    </w:p>
    <w:p w:rsidR="00D210CB" w:rsidRPr="00CE3603" w:rsidRDefault="00D210CB" w:rsidP="00D210CB">
      <w:pPr>
        <w:rPr>
          <w:sz w:val="24"/>
          <w:szCs w:val="24"/>
          <w:lang w:val="uk-UA" w:eastAsia="uk-UA"/>
        </w:rPr>
      </w:pPr>
    </w:p>
    <w:p w:rsidR="00D210CB" w:rsidRPr="00CE3603" w:rsidRDefault="00D210CB" w:rsidP="00D210CB">
      <w:pPr>
        <w:rPr>
          <w:sz w:val="24"/>
          <w:szCs w:val="24"/>
          <w:lang w:val="uk-UA" w:eastAsia="uk-UA"/>
        </w:rPr>
      </w:pPr>
    </w:p>
    <w:p w:rsidR="00D210CB" w:rsidRPr="00CE3603" w:rsidRDefault="00D210CB" w:rsidP="00D210CB">
      <w:pPr>
        <w:pStyle w:val="4"/>
        <w:tabs>
          <w:tab w:val="left" w:pos="6946"/>
        </w:tabs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CE3603">
        <w:rPr>
          <w:rFonts w:ascii="Times New Roman" w:hAnsi="Times New Roman" w:cs="Times New Roman"/>
          <w:i w:val="0"/>
          <w:color w:val="auto"/>
          <w:sz w:val="24"/>
          <w:szCs w:val="24"/>
        </w:rPr>
        <w:t>Знам’янський</w:t>
      </w:r>
      <w:proofErr w:type="spellEnd"/>
      <w:r w:rsidRPr="00CE3603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CE3603">
        <w:rPr>
          <w:rFonts w:ascii="Times New Roman" w:hAnsi="Times New Roman" w:cs="Times New Roman"/>
          <w:i w:val="0"/>
          <w:color w:val="auto"/>
          <w:sz w:val="24"/>
          <w:szCs w:val="24"/>
        </w:rPr>
        <w:t>міський</w:t>
      </w:r>
      <w:proofErr w:type="spellEnd"/>
      <w:r w:rsidRPr="00CE3603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 голова                                                      </w:t>
      </w:r>
      <w:proofErr w:type="spellStart"/>
      <w:r w:rsidRPr="00CE3603">
        <w:rPr>
          <w:rFonts w:ascii="Times New Roman" w:hAnsi="Times New Roman" w:cs="Times New Roman"/>
          <w:i w:val="0"/>
          <w:color w:val="auto"/>
          <w:sz w:val="24"/>
          <w:szCs w:val="24"/>
        </w:rPr>
        <w:t>Володимир</w:t>
      </w:r>
      <w:proofErr w:type="spellEnd"/>
      <w:r w:rsidRPr="00CE3603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СОКИРКО                                       </w:t>
      </w:r>
    </w:p>
    <w:p w:rsidR="00D210CB" w:rsidRPr="00CE3603" w:rsidRDefault="00D210CB" w:rsidP="00D210CB">
      <w:pPr>
        <w:rPr>
          <w:b/>
          <w:sz w:val="24"/>
          <w:szCs w:val="24"/>
          <w:lang w:val="uk-UA"/>
        </w:rPr>
      </w:pPr>
    </w:p>
    <w:p w:rsidR="00D210CB" w:rsidRDefault="00D210CB" w:rsidP="00D210CB">
      <w:pPr>
        <w:rPr>
          <w:b/>
          <w:lang w:val="uk-UA"/>
        </w:rPr>
      </w:pPr>
    </w:p>
    <w:p w:rsidR="00D210CB" w:rsidRDefault="00D210CB" w:rsidP="00D210CB">
      <w:pPr>
        <w:tabs>
          <w:tab w:val="left" w:pos="180"/>
          <w:tab w:val="left" w:pos="4860"/>
        </w:tabs>
        <w:jc w:val="right"/>
        <w:rPr>
          <w:lang w:val="uk-UA"/>
        </w:rPr>
      </w:pPr>
    </w:p>
    <w:p w:rsidR="00D210CB" w:rsidRDefault="00D210CB" w:rsidP="00D210CB">
      <w:pPr>
        <w:tabs>
          <w:tab w:val="left" w:pos="180"/>
          <w:tab w:val="left" w:pos="4860"/>
        </w:tabs>
        <w:jc w:val="right"/>
        <w:rPr>
          <w:lang w:val="uk-UA"/>
        </w:rPr>
      </w:pPr>
    </w:p>
    <w:p w:rsidR="00D210CB" w:rsidRDefault="00D210CB" w:rsidP="00D210CB">
      <w:pPr>
        <w:tabs>
          <w:tab w:val="left" w:pos="180"/>
          <w:tab w:val="left" w:pos="4860"/>
        </w:tabs>
        <w:jc w:val="right"/>
        <w:rPr>
          <w:lang w:val="uk-UA"/>
        </w:rPr>
      </w:pPr>
    </w:p>
    <w:p w:rsidR="00D210CB" w:rsidRDefault="00D210CB" w:rsidP="00D210CB">
      <w:pPr>
        <w:tabs>
          <w:tab w:val="left" w:pos="180"/>
          <w:tab w:val="left" w:pos="4860"/>
        </w:tabs>
        <w:jc w:val="right"/>
        <w:rPr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CB"/>
    <w:rsid w:val="002E167B"/>
    <w:rsid w:val="00D2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210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210C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a3">
    <w:name w:val="Абзац списку"/>
    <w:basedOn w:val="a"/>
    <w:uiPriority w:val="34"/>
    <w:qFormat/>
    <w:rsid w:val="00D21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210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210C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a3">
    <w:name w:val="Абзац списку"/>
    <w:basedOn w:val="a"/>
    <w:uiPriority w:val="34"/>
    <w:qFormat/>
    <w:rsid w:val="00D21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2021-04-22T05:52:00Z</dcterms:created>
  <dcterms:modified xsi:type="dcterms:W3CDTF">2021-04-22T05:52:00Z</dcterms:modified>
</cp:coreProperties>
</file>