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A3" w:rsidRPr="007E1F2B" w:rsidRDefault="001620A3" w:rsidP="001620A3">
      <w:pPr>
        <w:jc w:val="center"/>
        <w:rPr>
          <w:b/>
          <w:sz w:val="24"/>
          <w:szCs w:val="24"/>
          <w:lang w:val="uk-UA" w:eastAsia="ko-KR"/>
        </w:rPr>
      </w:pPr>
      <w:r>
        <w:rPr>
          <w:b/>
          <w:sz w:val="24"/>
          <w:szCs w:val="24"/>
          <w:lang w:val="uk-UA" w:eastAsia="ko-KR"/>
        </w:rPr>
        <w:t>Сорок третя</w:t>
      </w:r>
      <w:r w:rsidRPr="007E1F2B">
        <w:rPr>
          <w:b/>
          <w:sz w:val="24"/>
          <w:szCs w:val="24"/>
          <w:lang w:val="uk-UA" w:eastAsia="ko-KR"/>
        </w:rPr>
        <w:t xml:space="preserve"> сесія Знам`янської міської ради</w:t>
      </w:r>
    </w:p>
    <w:p w:rsidR="001620A3" w:rsidRPr="007E1F2B" w:rsidRDefault="001620A3" w:rsidP="001620A3">
      <w:pPr>
        <w:jc w:val="center"/>
        <w:rPr>
          <w:b/>
          <w:sz w:val="24"/>
          <w:szCs w:val="24"/>
          <w:lang w:val="uk-UA" w:eastAsia="ko-KR"/>
        </w:rPr>
      </w:pPr>
      <w:r w:rsidRPr="007E1F2B">
        <w:rPr>
          <w:b/>
          <w:sz w:val="24"/>
          <w:szCs w:val="24"/>
          <w:lang w:val="uk-UA" w:eastAsia="ko-KR"/>
        </w:rPr>
        <w:t>сьомого скликання</w:t>
      </w:r>
    </w:p>
    <w:p w:rsidR="001620A3" w:rsidRPr="007E1F2B" w:rsidRDefault="001620A3" w:rsidP="001620A3">
      <w:pPr>
        <w:jc w:val="center"/>
        <w:rPr>
          <w:b/>
          <w:sz w:val="24"/>
          <w:szCs w:val="24"/>
          <w:lang w:val="uk-UA" w:eastAsia="ko-KR"/>
        </w:rPr>
      </w:pPr>
    </w:p>
    <w:p w:rsidR="001620A3" w:rsidRPr="007E1F2B" w:rsidRDefault="001620A3" w:rsidP="001620A3">
      <w:pPr>
        <w:keepNext/>
        <w:jc w:val="center"/>
        <w:outlineLvl w:val="2"/>
        <w:rPr>
          <w:b/>
          <w:sz w:val="24"/>
          <w:szCs w:val="24"/>
        </w:rPr>
      </w:pPr>
      <w:r w:rsidRPr="007E1F2B">
        <w:rPr>
          <w:b/>
          <w:sz w:val="24"/>
          <w:szCs w:val="24"/>
        </w:rPr>
        <w:t>Р І Ш Е Н Н Я</w:t>
      </w:r>
    </w:p>
    <w:p w:rsidR="001620A3" w:rsidRPr="007E1F2B" w:rsidRDefault="001620A3" w:rsidP="001620A3">
      <w:pPr>
        <w:jc w:val="center"/>
        <w:rPr>
          <w:sz w:val="24"/>
          <w:szCs w:val="24"/>
          <w:lang w:val="uk-UA" w:eastAsia="ko-KR"/>
        </w:rPr>
      </w:pPr>
    </w:p>
    <w:p w:rsidR="001620A3" w:rsidRPr="007E1F2B" w:rsidRDefault="001620A3" w:rsidP="001620A3">
      <w:pPr>
        <w:rPr>
          <w:b/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 xml:space="preserve">від  </w:t>
      </w:r>
      <w:r>
        <w:rPr>
          <w:sz w:val="24"/>
          <w:szCs w:val="24"/>
          <w:lang w:val="uk-UA" w:eastAsia="ko-KR"/>
        </w:rPr>
        <w:t>20 жовтня</w:t>
      </w:r>
      <w:r w:rsidRPr="007E1F2B">
        <w:rPr>
          <w:sz w:val="24"/>
          <w:szCs w:val="24"/>
          <w:lang w:val="uk-UA" w:eastAsia="ko-KR"/>
        </w:rPr>
        <w:t xml:space="preserve">   2017  року</w:t>
      </w:r>
      <w:r w:rsidRPr="007E1F2B">
        <w:rPr>
          <w:b/>
          <w:sz w:val="24"/>
          <w:szCs w:val="24"/>
          <w:lang w:val="uk-UA" w:eastAsia="ko-KR"/>
        </w:rPr>
        <w:t xml:space="preserve"> </w:t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</w:r>
      <w:r w:rsidRPr="007E1F2B">
        <w:rPr>
          <w:b/>
          <w:sz w:val="24"/>
          <w:szCs w:val="24"/>
          <w:lang w:val="uk-UA" w:eastAsia="ko-KR"/>
        </w:rPr>
        <w:tab/>
        <w:t>№</w:t>
      </w:r>
      <w:r>
        <w:rPr>
          <w:b/>
          <w:sz w:val="24"/>
          <w:szCs w:val="24"/>
          <w:lang w:val="uk-UA" w:eastAsia="ko-KR"/>
        </w:rPr>
        <w:t>1125</w:t>
      </w:r>
    </w:p>
    <w:p w:rsidR="001620A3" w:rsidRPr="007E1F2B" w:rsidRDefault="001620A3" w:rsidP="001620A3">
      <w:pPr>
        <w:jc w:val="center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>м. Знам`янка</w:t>
      </w:r>
    </w:p>
    <w:p w:rsidR="001620A3" w:rsidRPr="007E1F2B" w:rsidRDefault="001620A3" w:rsidP="001620A3">
      <w:pPr>
        <w:rPr>
          <w:sz w:val="24"/>
          <w:szCs w:val="24"/>
          <w:lang w:val="uk-UA" w:eastAsia="ko-KR"/>
        </w:rPr>
      </w:pPr>
    </w:p>
    <w:p w:rsidR="001620A3" w:rsidRPr="007E1F2B" w:rsidRDefault="001620A3" w:rsidP="001620A3">
      <w:pPr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>Про внесення змін до рішення міської ради від</w:t>
      </w:r>
    </w:p>
    <w:p w:rsidR="001620A3" w:rsidRPr="007E1F2B" w:rsidRDefault="001620A3" w:rsidP="001620A3">
      <w:pPr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>18 березня 2016 року №154 «Про затвердження Положень</w:t>
      </w:r>
    </w:p>
    <w:p w:rsidR="001620A3" w:rsidRPr="007E1F2B" w:rsidRDefault="001620A3" w:rsidP="001620A3">
      <w:pPr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>про органи самоорганізації населення – будинкові</w:t>
      </w:r>
    </w:p>
    <w:p w:rsidR="001620A3" w:rsidRPr="007E1F2B" w:rsidRDefault="001620A3" w:rsidP="001620A3">
      <w:pPr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 xml:space="preserve">та квартальні комітети та переліку територій, </w:t>
      </w:r>
    </w:p>
    <w:p w:rsidR="001620A3" w:rsidRPr="007E1F2B" w:rsidRDefault="001620A3" w:rsidP="001620A3">
      <w:pPr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 xml:space="preserve">у межах яких вони діють» </w:t>
      </w:r>
    </w:p>
    <w:p w:rsidR="001620A3" w:rsidRPr="007E1F2B" w:rsidRDefault="001620A3" w:rsidP="001620A3">
      <w:pPr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ab/>
      </w:r>
    </w:p>
    <w:p w:rsidR="001620A3" w:rsidRPr="007E1F2B" w:rsidRDefault="001620A3" w:rsidP="001620A3">
      <w:pPr>
        <w:ind w:firstLine="708"/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>З метою затвердження меж квартального комітету №34 у новій редакції, керуючись ст.26 Закону України «Про місцеве самоврядування в Україні», міська рада</w:t>
      </w:r>
    </w:p>
    <w:p w:rsidR="001620A3" w:rsidRPr="007E1F2B" w:rsidRDefault="001620A3" w:rsidP="001620A3">
      <w:pPr>
        <w:jc w:val="center"/>
        <w:rPr>
          <w:b/>
          <w:sz w:val="24"/>
          <w:szCs w:val="24"/>
          <w:lang w:val="uk-UA" w:eastAsia="ko-KR"/>
        </w:rPr>
      </w:pPr>
    </w:p>
    <w:p w:rsidR="001620A3" w:rsidRPr="007E1F2B" w:rsidRDefault="001620A3" w:rsidP="001620A3">
      <w:pPr>
        <w:jc w:val="center"/>
        <w:rPr>
          <w:b/>
          <w:sz w:val="24"/>
          <w:szCs w:val="24"/>
          <w:lang w:val="uk-UA" w:eastAsia="ko-KR"/>
        </w:rPr>
      </w:pPr>
      <w:r w:rsidRPr="007E1F2B">
        <w:rPr>
          <w:b/>
          <w:sz w:val="24"/>
          <w:szCs w:val="24"/>
          <w:lang w:val="uk-UA" w:eastAsia="ko-KR"/>
        </w:rPr>
        <w:t>В  и р і ш и л а:</w:t>
      </w:r>
    </w:p>
    <w:p w:rsidR="001620A3" w:rsidRPr="007E1F2B" w:rsidRDefault="001620A3" w:rsidP="001620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>Вважати  п. 34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таким, що втратив чинність.</w:t>
      </w:r>
    </w:p>
    <w:p w:rsidR="001620A3" w:rsidRPr="007E1F2B" w:rsidRDefault="001620A3" w:rsidP="001620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>Викласти п.34 додатку 2 до рішення міської ради від 18.03.2016 року №154 «Про затвердження Положень про органи самоорганізації населення – будинкові та квартальні комітети та переліку територій, у межах яких вони діють» у новій редакції: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30"/>
        <w:gridCol w:w="8517"/>
      </w:tblGrid>
      <w:tr w:rsidR="001620A3" w:rsidRPr="007E1F2B" w:rsidTr="007A6692">
        <w:tc>
          <w:tcPr>
            <w:tcW w:w="1188" w:type="dxa"/>
          </w:tcPr>
          <w:p w:rsidR="001620A3" w:rsidRPr="007E1F2B" w:rsidRDefault="001620A3" w:rsidP="007A6692">
            <w:pPr>
              <w:jc w:val="center"/>
              <w:rPr>
                <w:b/>
                <w:sz w:val="24"/>
                <w:szCs w:val="24"/>
                <w:lang w:val="uk-UA" w:eastAsia="ko-KR"/>
              </w:rPr>
            </w:pPr>
            <w:r w:rsidRPr="007E1F2B">
              <w:rPr>
                <w:b/>
                <w:sz w:val="24"/>
                <w:szCs w:val="24"/>
                <w:lang w:val="uk-UA" w:eastAsia="ko-KR"/>
              </w:rPr>
              <w:t>№ кварталу</w:t>
            </w:r>
          </w:p>
        </w:tc>
        <w:tc>
          <w:tcPr>
            <w:tcW w:w="8559" w:type="dxa"/>
          </w:tcPr>
          <w:p w:rsidR="001620A3" w:rsidRPr="007E1F2B" w:rsidRDefault="001620A3" w:rsidP="007A6692">
            <w:pPr>
              <w:jc w:val="center"/>
              <w:rPr>
                <w:b/>
                <w:sz w:val="24"/>
                <w:szCs w:val="24"/>
                <w:lang w:val="uk-UA" w:eastAsia="ko-KR"/>
              </w:rPr>
            </w:pPr>
            <w:r w:rsidRPr="007E1F2B">
              <w:rPr>
                <w:b/>
                <w:sz w:val="24"/>
                <w:szCs w:val="24"/>
                <w:lang w:val="uk-UA" w:eastAsia="ko-KR"/>
              </w:rPr>
              <w:t>Вулиці, які закріплені за квартальним комітетом</w:t>
            </w:r>
          </w:p>
        </w:tc>
      </w:tr>
      <w:tr w:rsidR="001620A3" w:rsidRPr="007E1F2B" w:rsidTr="007A6692">
        <w:tc>
          <w:tcPr>
            <w:tcW w:w="1188" w:type="dxa"/>
          </w:tcPr>
          <w:p w:rsidR="001620A3" w:rsidRPr="007E1F2B" w:rsidRDefault="001620A3" w:rsidP="007A6692">
            <w:pPr>
              <w:jc w:val="center"/>
              <w:rPr>
                <w:sz w:val="24"/>
                <w:szCs w:val="24"/>
                <w:lang w:val="uk-UA" w:eastAsia="ko-KR"/>
              </w:rPr>
            </w:pPr>
            <w:r w:rsidRPr="007E1F2B">
              <w:rPr>
                <w:sz w:val="24"/>
                <w:szCs w:val="24"/>
                <w:lang w:val="uk-UA" w:eastAsia="ko-KR"/>
              </w:rPr>
              <w:t>34</w:t>
            </w:r>
          </w:p>
        </w:tc>
        <w:tc>
          <w:tcPr>
            <w:tcW w:w="8559" w:type="dxa"/>
          </w:tcPr>
          <w:p w:rsidR="001620A3" w:rsidRPr="007E1F2B" w:rsidRDefault="001620A3" w:rsidP="007A6692">
            <w:pPr>
              <w:jc w:val="both"/>
              <w:rPr>
                <w:sz w:val="24"/>
                <w:szCs w:val="24"/>
                <w:lang w:val="uk-UA" w:eastAsia="ko-KR"/>
              </w:rPr>
            </w:pPr>
            <w:r w:rsidRPr="007E1F2B">
              <w:rPr>
                <w:sz w:val="24"/>
                <w:szCs w:val="24"/>
                <w:u w:val="single"/>
                <w:lang w:val="uk-UA"/>
              </w:rPr>
              <w:t xml:space="preserve">вулиці </w:t>
            </w:r>
            <w:r w:rsidRPr="007E1F2B">
              <w:rPr>
                <w:b/>
                <w:i/>
                <w:sz w:val="24"/>
                <w:szCs w:val="24"/>
                <w:lang w:val="uk-UA"/>
              </w:rPr>
              <w:t>Ігоря Сікорського</w:t>
            </w:r>
            <w:r w:rsidRPr="007E1F2B">
              <w:rPr>
                <w:color w:val="FF0000"/>
                <w:sz w:val="24"/>
                <w:szCs w:val="24"/>
                <w:lang w:val="uk-UA"/>
              </w:rPr>
              <w:t xml:space="preserve">, </w:t>
            </w:r>
            <w:r w:rsidRPr="007E1F2B">
              <w:rPr>
                <w:sz w:val="24"/>
                <w:szCs w:val="24"/>
                <w:lang w:val="uk-UA"/>
              </w:rPr>
              <w:t>Гладуна, Північна, Урожайна,  Незалежності,  Прохорової, 9-го Грудня, 50 років Перемоги, Світанкова, Новоселів, Проліскова</w:t>
            </w:r>
          </w:p>
        </w:tc>
      </w:tr>
    </w:tbl>
    <w:p w:rsidR="001620A3" w:rsidRPr="007E1F2B" w:rsidRDefault="001620A3" w:rsidP="001620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 xml:space="preserve">Внести зміни до </w:t>
      </w:r>
      <w:r w:rsidRPr="007E1F2B">
        <w:rPr>
          <w:rFonts w:ascii="Times New Roman" w:hAnsi="Times New Roman"/>
          <w:b/>
          <w:sz w:val="24"/>
          <w:szCs w:val="24"/>
          <w:lang w:val="uk-UA" w:eastAsia="ko-KR"/>
        </w:rPr>
        <w:t>розділу 4. Організація роботи будинкових комітетів</w:t>
      </w:r>
      <w:r w:rsidRPr="007E1F2B">
        <w:rPr>
          <w:rFonts w:ascii="Times New Roman" w:hAnsi="Times New Roman"/>
          <w:sz w:val="24"/>
          <w:szCs w:val="24"/>
          <w:lang w:val="uk-UA" w:eastAsia="ko-KR"/>
        </w:rPr>
        <w:t xml:space="preserve"> Положення про орган самоорганізації населення – будинковий комітет, затвердженого рішенням міської ради від 18.03.2016 року №154, доповнивши його пунктом 4.7 наступного змісту:</w:t>
      </w:r>
    </w:p>
    <w:p w:rsidR="001620A3" w:rsidRPr="007E1F2B" w:rsidRDefault="001620A3" w:rsidP="001620A3">
      <w:pPr>
        <w:pStyle w:val="a3"/>
        <w:ind w:left="1416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>«4.7. Будинкові комітети мають штамп такого зразка:</w:t>
      </w:r>
    </w:p>
    <w:p w:rsidR="001620A3" w:rsidRPr="007E1F2B" w:rsidRDefault="001620A3" w:rsidP="001620A3">
      <w:pPr>
        <w:pStyle w:val="a3"/>
        <w:ind w:left="1416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>м. Знам’янка</w:t>
      </w:r>
    </w:p>
    <w:p w:rsidR="001620A3" w:rsidRPr="007E1F2B" w:rsidRDefault="001620A3" w:rsidP="001620A3">
      <w:pPr>
        <w:pStyle w:val="a3"/>
        <w:ind w:left="1416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>будинковий комітет №___».</w:t>
      </w:r>
    </w:p>
    <w:p w:rsidR="001620A3" w:rsidRPr="007E1F2B" w:rsidRDefault="001620A3" w:rsidP="001620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ko-KR"/>
        </w:rPr>
      </w:pPr>
      <w:r w:rsidRPr="007E1F2B">
        <w:rPr>
          <w:rFonts w:ascii="Times New Roman" w:hAnsi="Times New Roman"/>
          <w:sz w:val="24"/>
          <w:szCs w:val="24"/>
          <w:lang w:val="uk-UA" w:eastAsia="ko-KR"/>
        </w:rPr>
        <w:t>Організацію виконання даного рішення покласти на секретаря Знам’янської міської ради Н.Клименко.</w:t>
      </w:r>
    </w:p>
    <w:p w:rsidR="001620A3" w:rsidRPr="007E1F2B" w:rsidRDefault="001620A3" w:rsidP="001620A3">
      <w:pPr>
        <w:numPr>
          <w:ilvl w:val="0"/>
          <w:numId w:val="1"/>
        </w:numPr>
        <w:tabs>
          <w:tab w:val="num" w:pos="720"/>
        </w:tabs>
        <w:jc w:val="both"/>
        <w:rPr>
          <w:sz w:val="24"/>
          <w:szCs w:val="24"/>
          <w:lang w:val="uk-UA" w:eastAsia="ko-KR"/>
        </w:rPr>
      </w:pPr>
      <w:r w:rsidRPr="007E1F2B">
        <w:rPr>
          <w:sz w:val="24"/>
          <w:szCs w:val="24"/>
          <w:lang w:val="uk-UA" w:eastAsia="ko-KR"/>
        </w:rPr>
        <w:t xml:space="preserve">   Контроль за виконанням даного рішення покласти на постійну комісію з питань з питань депутатської діяльності, регламенту, етики та гласності (гол. Л.Семиніна).</w:t>
      </w:r>
    </w:p>
    <w:p w:rsidR="001620A3" w:rsidRDefault="001620A3" w:rsidP="001620A3">
      <w:pPr>
        <w:ind w:left="1416"/>
        <w:jc w:val="both"/>
        <w:rPr>
          <w:b/>
          <w:sz w:val="24"/>
          <w:szCs w:val="24"/>
          <w:lang w:val="uk-UA" w:eastAsia="ko-KR"/>
        </w:rPr>
      </w:pPr>
    </w:p>
    <w:p w:rsidR="001620A3" w:rsidRPr="007E1F2B" w:rsidRDefault="001620A3" w:rsidP="001620A3">
      <w:pPr>
        <w:ind w:left="1416"/>
        <w:jc w:val="both"/>
        <w:rPr>
          <w:b/>
          <w:sz w:val="24"/>
          <w:szCs w:val="24"/>
          <w:lang w:val="uk-UA" w:eastAsia="ko-KR"/>
        </w:rPr>
      </w:pPr>
    </w:p>
    <w:p w:rsidR="001620A3" w:rsidRPr="007E1F2B" w:rsidRDefault="001620A3" w:rsidP="001620A3">
      <w:pPr>
        <w:ind w:left="1416"/>
        <w:jc w:val="both"/>
        <w:rPr>
          <w:b/>
          <w:sz w:val="24"/>
          <w:szCs w:val="24"/>
          <w:lang w:val="uk-UA" w:eastAsia="ko-KR"/>
        </w:rPr>
      </w:pPr>
      <w:r>
        <w:rPr>
          <w:b/>
          <w:sz w:val="24"/>
          <w:szCs w:val="24"/>
          <w:lang w:val="uk-UA" w:eastAsia="ko-KR"/>
        </w:rPr>
        <w:t xml:space="preserve">      Секретар міської ради</w:t>
      </w:r>
      <w:r>
        <w:rPr>
          <w:b/>
          <w:sz w:val="24"/>
          <w:szCs w:val="24"/>
          <w:lang w:val="uk-UA" w:eastAsia="ko-KR"/>
        </w:rPr>
        <w:tab/>
      </w:r>
      <w:r>
        <w:rPr>
          <w:b/>
          <w:sz w:val="24"/>
          <w:szCs w:val="24"/>
          <w:lang w:val="uk-UA" w:eastAsia="ko-KR"/>
        </w:rPr>
        <w:tab/>
      </w:r>
      <w:r>
        <w:rPr>
          <w:b/>
          <w:sz w:val="24"/>
          <w:szCs w:val="24"/>
          <w:lang w:val="uk-UA" w:eastAsia="ko-KR"/>
        </w:rPr>
        <w:tab/>
      </w:r>
      <w:r>
        <w:rPr>
          <w:b/>
          <w:sz w:val="24"/>
          <w:szCs w:val="24"/>
          <w:lang w:val="uk-UA" w:eastAsia="ko-KR"/>
        </w:rPr>
        <w:tab/>
      </w:r>
      <w:r>
        <w:rPr>
          <w:b/>
          <w:sz w:val="24"/>
          <w:szCs w:val="24"/>
          <w:lang w:val="uk-UA" w:eastAsia="ko-KR"/>
        </w:rPr>
        <w:tab/>
        <w:t>Н.Клименко</w:t>
      </w:r>
    </w:p>
    <w:p w:rsidR="001620A3" w:rsidRPr="007E1F2B" w:rsidRDefault="001620A3" w:rsidP="001620A3">
      <w:pPr>
        <w:jc w:val="center"/>
        <w:rPr>
          <w:b/>
          <w:sz w:val="24"/>
          <w:szCs w:val="24"/>
          <w:lang w:val="uk-UA"/>
        </w:rPr>
      </w:pPr>
    </w:p>
    <w:p w:rsidR="001620A3" w:rsidRDefault="001620A3" w:rsidP="001620A3">
      <w:pPr>
        <w:jc w:val="center"/>
        <w:rPr>
          <w:b/>
          <w:sz w:val="24"/>
          <w:szCs w:val="24"/>
          <w:lang w:val="uk-UA"/>
        </w:rPr>
      </w:pPr>
    </w:p>
    <w:p w:rsidR="001620A3" w:rsidRDefault="001620A3" w:rsidP="001620A3">
      <w:pPr>
        <w:jc w:val="center"/>
        <w:rPr>
          <w:b/>
          <w:sz w:val="24"/>
          <w:szCs w:val="24"/>
          <w:lang w:val="uk-UA"/>
        </w:rPr>
      </w:pPr>
    </w:p>
    <w:p w:rsidR="001620A3" w:rsidRDefault="001620A3" w:rsidP="001620A3">
      <w:pPr>
        <w:jc w:val="center"/>
        <w:rPr>
          <w:b/>
          <w:sz w:val="24"/>
          <w:szCs w:val="24"/>
          <w:lang w:val="uk-UA"/>
        </w:rPr>
      </w:pPr>
    </w:p>
    <w:p w:rsidR="0024509F" w:rsidRDefault="0024509F">
      <w:bookmarkStart w:id="0" w:name="_GoBack"/>
      <w:bookmarkEnd w:id="0"/>
    </w:p>
    <w:sectPr w:rsidR="0024509F" w:rsidSect="000D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31AED"/>
    <w:multiLevelType w:val="hybridMultilevel"/>
    <w:tmpl w:val="945C2C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20A3"/>
    <w:rsid w:val="000D6F43"/>
    <w:rsid w:val="001620A3"/>
    <w:rsid w:val="0024509F"/>
    <w:rsid w:val="0043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0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0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2018-05-08T08:33:00Z</dcterms:created>
  <dcterms:modified xsi:type="dcterms:W3CDTF">2018-05-08T08:33:00Z</dcterms:modified>
</cp:coreProperties>
</file>