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3289" w:rsidRPr="00F81D9E" w:rsidRDefault="004B3289" w:rsidP="004B3289">
      <w:pPr>
        <w:tabs>
          <w:tab w:val="left" w:pos="3900"/>
        </w:tabs>
        <w:rPr>
          <w:b/>
          <w:iCs/>
          <w:sz w:val="28"/>
          <w:szCs w:val="22"/>
          <w:lang w:val="uk-UA"/>
        </w:rPr>
      </w:pPr>
      <w:r>
        <w:rPr>
          <w:lang w:val="uk-UA"/>
        </w:rPr>
        <w:tab/>
      </w:r>
      <w:r>
        <w:rPr>
          <w:lang w:val="uk-UA"/>
        </w:rPr>
        <w:tab/>
      </w:r>
      <w:r>
        <w:rPr>
          <w:lang w:val="uk-UA"/>
        </w:rPr>
        <w:tab/>
        <w:t xml:space="preserve">  </w:t>
      </w:r>
      <w:r w:rsidRPr="00F81D9E">
        <w:rPr>
          <w:b/>
          <w:i/>
          <w:iCs/>
          <w:sz w:val="36"/>
          <w:szCs w:val="28"/>
          <w:lang w:val="uk-UA"/>
        </w:rPr>
        <w:t xml:space="preserve">                                                    </w:t>
      </w:r>
      <w:r>
        <w:rPr>
          <w:b/>
          <w:i/>
          <w:iCs/>
          <w:sz w:val="36"/>
          <w:szCs w:val="28"/>
          <w:lang w:val="uk-UA"/>
        </w:rPr>
        <w:t xml:space="preserve">                           </w:t>
      </w:r>
    </w:p>
    <w:p w:rsidR="004B3289" w:rsidRPr="000B5F89" w:rsidRDefault="004B3289" w:rsidP="004B3289">
      <w:pPr>
        <w:pStyle w:val="a4"/>
        <w:rPr>
          <w:b/>
          <w:sz w:val="24"/>
        </w:rPr>
      </w:pPr>
      <w:proofErr w:type="spellStart"/>
      <w:r w:rsidRPr="000B5F89">
        <w:rPr>
          <w:b/>
          <w:sz w:val="24"/>
        </w:rPr>
        <w:t>Знам’янськ</w:t>
      </w:r>
      <w:proofErr w:type="spellEnd"/>
      <w:r w:rsidRPr="000B5F89">
        <w:rPr>
          <w:b/>
          <w:sz w:val="24"/>
          <w:lang w:val="ru-RU"/>
        </w:rPr>
        <w:t>а</w:t>
      </w:r>
      <w:r w:rsidRPr="000B5F89">
        <w:rPr>
          <w:b/>
          <w:sz w:val="24"/>
        </w:rPr>
        <w:t xml:space="preserve"> </w:t>
      </w:r>
      <w:proofErr w:type="spellStart"/>
      <w:r w:rsidRPr="000B5F89">
        <w:rPr>
          <w:b/>
          <w:sz w:val="24"/>
        </w:rPr>
        <w:t>міськ</w:t>
      </w:r>
      <w:proofErr w:type="spellEnd"/>
      <w:r w:rsidRPr="000B5F89">
        <w:rPr>
          <w:b/>
          <w:sz w:val="24"/>
          <w:lang w:val="ru-RU"/>
        </w:rPr>
        <w:t>а</w:t>
      </w:r>
      <w:r w:rsidRPr="000B5F89">
        <w:rPr>
          <w:b/>
          <w:sz w:val="24"/>
        </w:rPr>
        <w:t xml:space="preserve"> рад</w:t>
      </w:r>
      <w:r w:rsidRPr="000B5F89">
        <w:rPr>
          <w:b/>
          <w:sz w:val="24"/>
          <w:lang w:val="ru-RU"/>
        </w:rPr>
        <w:t>а</w:t>
      </w:r>
    </w:p>
    <w:p w:rsidR="004B3289" w:rsidRPr="000B5F89" w:rsidRDefault="004B3289" w:rsidP="004B3289">
      <w:pPr>
        <w:pStyle w:val="a4"/>
        <w:rPr>
          <w:b/>
          <w:sz w:val="24"/>
        </w:rPr>
      </w:pPr>
      <w:r w:rsidRPr="000B5F89">
        <w:rPr>
          <w:b/>
          <w:sz w:val="24"/>
        </w:rPr>
        <w:t>Кропивницького району Кіровоградської області</w:t>
      </w:r>
    </w:p>
    <w:p w:rsidR="004B3289" w:rsidRPr="000B5F89" w:rsidRDefault="004B3289" w:rsidP="004B3289">
      <w:pPr>
        <w:pStyle w:val="a4"/>
        <w:rPr>
          <w:b/>
          <w:sz w:val="24"/>
        </w:rPr>
      </w:pPr>
      <w:r w:rsidRPr="000B5F89">
        <w:rPr>
          <w:b/>
          <w:sz w:val="24"/>
          <w:lang w:val="en-US"/>
        </w:rPr>
        <w:t>VIII</w:t>
      </w:r>
      <w:r w:rsidRPr="00426B15">
        <w:rPr>
          <w:b/>
          <w:sz w:val="24"/>
          <w:lang w:val="ru-RU"/>
        </w:rPr>
        <w:t xml:space="preserve"> </w:t>
      </w:r>
      <w:r w:rsidRPr="000B5F89">
        <w:rPr>
          <w:b/>
          <w:sz w:val="24"/>
        </w:rPr>
        <w:t xml:space="preserve">сесія </w:t>
      </w:r>
      <w:r w:rsidRPr="000B5F89">
        <w:rPr>
          <w:b/>
          <w:sz w:val="24"/>
          <w:lang w:val="en-US"/>
        </w:rPr>
        <w:t>VIII</w:t>
      </w:r>
      <w:r w:rsidRPr="000B5F89">
        <w:rPr>
          <w:b/>
          <w:sz w:val="24"/>
        </w:rPr>
        <w:t xml:space="preserve"> скликання</w:t>
      </w:r>
    </w:p>
    <w:p w:rsidR="004B3289" w:rsidRDefault="004B3289" w:rsidP="004B3289">
      <w:pPr>
        <w:jc w:val="center"/>
        <w:rPr>
          <w:b/>
          <w:bCs/>
          <w:lang w:val="uk-UA"/>
        </w:rPr>
      </w:pPr>
    </w:p>
    <w:p w:rsidR="004B3289" w:rsidRPr="009E3579" w:rsidRDefault="004B3289" w:rsidP="004B3289">
      <w:pPr>
        <w:jc w:val="center"/>
        <w:rPr>
          <w:b/>
          <w:bCs/>
          <w:lang w:val="uk-UA"/>
        </w:rPr>
      </w:pPr>
      <w:r w:rsidRPr="009E3579">
        <w:rPr>
          <w:b/>
          <w:bCs/>
          <w:lang w:val="uk-UA"/>
        </w:rPr>
        <w:t xml:space="preserve">Р І Ш Е Н </w:t>
      </w:r>
      <w:proofErr w:type="spellStart"/>
      <w:r w:rsidRPr="009E3579">
        <w:rPr>
          <w:b/>
          <w:bCs/>
          <w:lang w:val="uk-UA"/>
        </w:rPr>
        <w:t>Н</w:t>
      </w:r>
      <w:proofErr w:type="spellEnd"/>
      <w:r w:rsidRPr="009E3579">
        <w:rPr>
          <w:b/>
          <w:bCs/>
          <w:lang w:val="uk-UA"/>
        </w:rPr>
        <w:t xml:space="preserve"> Я</w:t>
      </w:r>
    </w:p>
    <w:p w:rsidR="004B3289" w:rsidRDefault="004B3289" w:rsidP="004B3289">
      <w:pPr>
        <w:rPr>
          <w:lang w:val="uk-UA"/>
        </w:rPr>
      </w:pPr>
      <w:r w:rsidRPr="009E3579">
        <w:rPr>
          <w:lang w:val="uk-UA"/>
        </w:rPr>
        <w:t xml:space="preserve">від  </w:t>
      </w:r>
      <w:r>
        <w:rPr>
          <w:lang w:val="uk-UA"/>
        </w:rPr>
        <w:t xml:space="preserve"> </w:t>
      </w:r>
      <w:r w:rsidRPr="008F6001">
        <w:t xml:space="preserve">19 </w:t>
      </w:r>
      <w:r>
        <w:rPr>
          <w:lang w:val="uk-UA"/>
        </w:rPr>
        <w:t>березня    2021</w:t>
      </w:r>
      <w:r w:rsidRPr="009E3579">
        <w:rPr>
          <w:lang w:val="uk-UA"/>
        </w:rPr>
        <w:t xml:space="preserve">  року                                                     </w:t>
      </w:r>
      <w:r>
        <w:rPr>
          <w:lang w:val="uk-UA"/>
        </w:rPr>
        <w:tab/>
      </w:r>
      <w:r>
        <w:rPr>
          <w:lang w:val="uk-UA"/>
        </w:rPr>
        <w:tab/>
      </w:r>
      <w:r w:rsidRPr="008E7201">
        <w:rPr>
          <w:lang w:val="uk-UA"/>
        </w:rPr>
        <w:tab/>
      </w:r>
      <w:r w:rsidRPr="00344DE2">
        <w:rPr>
          <w:b/>
          <w:lang w:val="uk-UA"/>
        </w:rPr>
        <w:t>№</w:t>
      </w:r>
      <w:r>
        <w:rPr>
          <w:b/>
          <w:lang w:val="uk-UA"/>
        </w:rPr>
        <w:t>198</w:t>
      </w:r>
      <w:r w:rsidRPr="00344DE2">
        <w:rPr>
          <w:b/>
          <w:lang w:val="uk-UA"/>
        </w:rPr>
        <w:t xml:space="preserve">  </w:t>
      </w:r>
      <w:r w:rsidRPr="009E3579">
        <w:rPr>
          <w:lang w:val="uk-UA"/>
        </w:rPr>
        <w:t xml:space="preserve">           </w:t>
      </w:r>
      <w:r w:rsidRPr="009E3579">
        <w:rPr>
          <w:lang w:val="uk-UA"/>
        </w:rPr>
        <w:tab/>
      </w:r>
      <w:r w:rsidRPr="009E3579">
        <w:rPr>
          <w:lang w:val="uk-UA"/>
        </w:rPr>
        <w:tab/>
      </w:r>
    </w:p>
    <w:p w:rsidR="004B3289" w:rsidRDefault="004B3289" w:rsidP="004B3289">
      <w:pPr>
        <w:jc w:val="center"/>
        <w:rPr>
          <w:lang w:val="uk-UA"/>
        </w:rPr>
      </w:pPr>
      <w:r w:rsidRPr="009E3579">
        <w:rPr>
          <w:lang w:val="uk-UA"/>
        </w:rPr>
        <w:t>м. Знам’янка</w:t>
      </w:r>
    </w:p>
    <w:p w:rsidR="004B3289" w:rsidRDefault="004B3289" w:rsidP="004B3289">
      <w:pPr>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Про затвердження Положення</w:t>
      </w:r>
    </w:p>
    <w:p w:rsidR="004B3289" w:rsidRDefault="004B3289" w:rsidP="004B3289">
      <w:pPr>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 xml:space="preserve">про порядок проведення Громадських </w:t>
      </w:r>
    </w:p>
    <w:p w:rsidR="004B3289" w:rsidRDefault="004B3289" w:rsidP="004B3289">
      <w:pPr>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 xml:space="preserve">слухань в </w:t>
      </w:r>
      <w:proofErr w:type="spellStart"/>
      <w:r>
        <w:rPr>
          <w:rFonts w:ascii="Times New Roman CYR" w:eastAsiaTheme="minorHAnsi" w:hAnsi="Times New Roman CYR" w:cs="Times New Roman CYR"/>
          <w:lang w:val="uk-UA" w:eastAsia="en-US"/>
        </w:rPr>
        <w:t>Знам’янській</w:t>
      </w:r>
      <w:proofErr w:type="spellEnd"/>
      <w:r>
        <w:rPr>
          <w:rFonts w:ascii="Times New Roman CYR" w:eastAsiaTheme="minorHAnsi" w:hAnsi="Times New Roman CYR" w:cs="Times New Roman CYR"/>
          <w:lang w:val="uk-UA" w:eastAsia="en-US"/>
        </w:rPr>
        <w:t xml:space="preserve"> міській </w:t>
      </w:r>
    </w:p>
    <w:p w:rsidR="004B3289" w:rsidRDefault="004B3289" w:rsidP="004B3289">
      <w:pPr>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територіальній громаді</w:t>
      </w:r>
    </w:p>
    <w:p w:rsidR="004B3289" w:rsidRPr="00F81D9E" w:rsidRDefault="004B3289" w:rsidP="004B3289">
      <w:pPr>
        <w:jc w:val="both"/>
        <w:rPr>
          <w:b/>
          <w:szCs w:val="28"/>
          <w:lang w:val="uk-UA"/>
        </w:rPr>
      </w:pPr>
    </w:p>
    <w:p w:rsidR="004B3289" w:rsidRPr="00F81D9E" w:rsidRDefault="004B3289" w:rsidP="004B3289">
      <w:pPr>
        <w:jc w:val="both"/>
        <w:rPr>
          <w:szCs w:val="28"/>
        </w:rPr>
      </w:pPr>
      <w:r w:rsidRPr="00F81D9E">
        <w:rPr>
          <w:szCs w:val="28"/>
          <w:lang w:val="uk-UA"/>
        </w:rPr>
        <w:tab/>
      </w:r>
      <w:r>
        <w:rPr>
          <w:rFonts w:ascii="Times New Roman CYR" w:eastAsiaTheme="minorHAnsi" w:hAnsi="Times New Roman CYR" w:cs="Times New Roman CYR"/>
          <w:lang w:val="uk-UA" w:eastAsia="en-US"/>
        </w:rPr>
        <w:t xml:space="preserve">З метою вдосконалення механізму проведення громадських слухань в </w:t>
      </w:r>
      <w:proofErr w:type="spellStart"/>
      <w:r>
        <w:rPr>
          <w:rFonts w:ascii="Times New Roman CYR" w:eastAsiaTheme="minorHAnsi" w:hAnsi="Times New Roman CYR" w:cs="Times New Roman CYR"/>
          <w:lang w:val="uk-UA" w:eastAsia="en-US"/>
        </w:rPr>
        <w:t>Знам’янській</w:t>
      </w:r>
      <w:proofErr w:type="spellEnd"/>
      <w:r>
        <w:rPr>
          <w:rFonts w:ascii="Times New Roman CYR" w:eastAsiaTheme="minorHAnsi" w:hAnsi="Times New Roman CYR" w:cs="Times New Roman CYR"/>
          <w:lang w:val="uk-UA" w:eastAsia="en-US"/>
        </w:rPr>
        <w:t xml:space="preserve"> міській територіальній громаді, керуючись статтею 13, п.20 статті 42 Закону України «Про місцеве самоврядування в Україні</w:t>
      </w:r>
      <w:r w:rsidRPr="00F81D9E">
        <w:rPr>
          <w:szCs w:val="28"/>
          <w:lang w:val="uk-UA"/>
        </w:rPr>
        <w:t xml:space="preserve">, </w:t>
      </w:r>
      <w:proofErr w:type="spellStart"/>
      <w:r w:rsidRPr="00F81D9E">
        <w:rPr>
          <w:szCs w:val="28"/>
          <w:lang w:val="uk-UA"/>
        </w:rPr>
        <w:t>Знам’янська</w:t>
      </w:r>
      <w:proofErr w:type="spellEnd"/>
      <w:r w:rsidRPr="00F81D9E">
        <w:rPr>
          <w:szCs w:val="28"/>
          <w:lang w:val="uk-UA"/>
        </w:rPr>
        <w:t xml:space="preserve"> міська рада</w:t>
      </w:r>
      <w:r w:rsidRPr="00F81D9E">
        <w:rPr>
          <w:szCs w:val="28"/>
        </w:rPr>
        <w:t xml:space="preserve"> </w:t>
      </w:r>
    </w:p>
    <w:p w:rsidR="004B3289" w:rsidRPr="00F81D9E" w:rsidRDefault="004B3289" w:rsidP="004B3289">
      <w:pPr>
        <w:jc w:val="both"/>
        <w:rPr>
          <w:szCs w:val="28"/>
        </w:rPr>
      </w:pPr>
    </w:p>
    <w:p w:rsidR="004B3289" w:rsidRPr="00F81D9E" w:rsidRDefault="004B3289" w:rsidP="004B3289">
      <w:pPr>
        <w:jc w:val="center"/>
        <w:rPr>
          <w:b/>
          <w:szCs w:val="28"/>
          <w:lang w:val="uk-UA"/>
        </w:rPr>
      </w:pPr>
      <w:r w:rsidRPr="00F81D9E">
        <w:rPr>
          <w:b/>
          <w:szCs w:val="28"/>
          <w:lang w:val="uk-UA"/>
        </w:rPr>
        <w:t>В</w:t>
      </w:r>
      <w:r w:rsidRPr="00F81D9E">
        <w:rPr>
          <w:b/>
          <w:szCs w:val="28"/>
        </w:rPr>
        <w:t xml:space="preserve"> </w:t>
      </w:r>
      <w:r w:rsidRPr="00F81D9E">
        <w:rPr>
          <w:b/>
          <w:szCs w:val="28"/>
          <w:lang w:val="uk-UA"/>
        </w:rPr>
        <w:t>и</w:t>
      </w:r>
      <w:r w:rsidRPr="00F81D9E">
        <w:rPr>
          <w:b/>
          <w:szCs w:val="28"/>
        </w:rPr>
        <w:t xml:space="preserve"> </w:t>
      </w:r>
      <w:r w:rsidRPr="00F81D9E">
        <w:rPr>
          <w:b/>
          <w:szCs w:val="28"/>
          <w:lang w:val="uk-UA"/>
        </w:rPr>
        <w:t>р</w:t>
      </w:r>
      <w:r w:rsidRPr="00F81D9E">
        <w:rPr>
          <w:b/>
          <w:szCs w:val="28"/>
        </w:rPr>
        <w:t xml:space="preserve"> </w:t>
      </w:r>
      <w:r w:rsidRPr="00F81D9E">
        <w:rPr>
          <w:b/>
          <w:szCs w:val="28"/>
          <w:lang w:val="uk-UA"/>
        </w:rPr>
        <w:t>і</w:t>
      </w:r>
      <w:r w:rsidRPr="00F81D9E">
        <w:rPr>
          <w:b/>
          <w:szCs w:val="28"/>
        </w:rPr>
        <w:t xml:space="preserve"> </w:t>
      </w:r>
      <w:r w:rsidRPr="00F81D9E">
        <w:rPr>
          <w:b/>
          <w:szCs w:val="28"/>
          <w:lang w:val="uk-UA"/>
        </w:rPr>
        <w:t>ш</w:t>
      </w:r>
      <w:r w:rsidRPr="00F81D9E">
        <w:rPr>
          <w:b/>
          <w:szCs w:val="28"/>
        </w:rPr>
        <w:t xml:space="preserve"> </w:t>
      </w:r>
      <w:r w:rsidRPr="00F81D9E">
        <w:rPr>
          <w:b/>
          <w:szCs w:val="28"/>
          <w:lang w:val="uk-UA"/>
        </w:rPr>
        <w:t>и</w:t>
      </w:r>
      <w:r w:rsidRPr="00F81D9E">
        <w:rPr>
          <w:b/>
          <w:szCs w:val="28"/>
        </w:rPr>
        <w:t xml:space="preserve"> </w:t>
      </w:r>
      <w:r w:rsidRPr="00F81D9E">
        <w:rPr>
          <w:b/>
          <w:szCs w:val="28"/>
          <w:lang w:val="uk-UA"/>
        </w:rPr>
        <w:t>л</w:t>
      </w:r>
      <w:r w:rsidRPr="00F81D9E">
        <w:rPr>
          <w:b/>
          <w:szCs w:val="28"/>
        </w:rPr>
        <w:t xml:space="preserve"> </w:t>
      </w:r>
      <w:r w:rsidRPr="00F81D9E">
        <w:rPr>
          <w:b/>
          <w:szCs w:val="28"/>
          <w:lang w:val="uk-UA"/>
        </w:rPr>
        <w:t>а:</w:t>
      </w:r>
    </w:p>
    <w:p w:rsidR="004B3289" w:rsidRPr="00F81D9E" w:rsidRDefault="004B3289" w:rsidP="004B3289">
      <w:pPr>
        <w:jc w:val="both"/>
        <w:rPr>
          <w:szCs w:val="28"/>
          <w:lang w:val="uk-UA"/>
        </w:rPr>
      </w:pPr>
    </w:p>
    <w:p w:rsidR="004B3289" w:rsidRPr="007A70C7" w:rsidRDefault="004B3289" w:rsidP="004B3289">
      <w:pPr>
        <w:pStyle w:val="a3"/>
        <w:numPr>
          <w:ilvl w:val="0"/>
          <w:numId w:val="1"/>
        </w:numPr>
        <w:autoSpaceDE w:val="0"/>
        <w:autoSpaceDN w:val="0"/>
        <w:adjustRightInd w:val="0"/>
        <w:spacing w:after="200"/>
        <w:contextualSpacing/>
        <w:jc w:val="both"/>
        <w:rPr>
          <w:rFonts w:ascii="Times New Roman CYR" w:eastAsiaTheme="minorHAnsi" w:hAnsi="Times New Roman CYR" w:cs="Times New Roman CYR"/>
          <w:lang w:val="uk-UA" w:eastAsia="en-US"/>
        </w:rPr>
      </w:pPr>
      <w:r w:rsidRPr="007A70C7">
        <w:rPr>
          <w:rFonts w:ascii="Times New Roman CYR" w:eastAsiaTheme="minorHAnsi" w:hAnsi="Times New Roman CYR" w:cs="Times New Roman CYR"/>
          <w:lang w:val="uk-UA" w:eastAsia="en-US"/>
        </w:rPr>
        <w:t xml:space="preserve">Затвердити Положення про порядок проведення громадських слухань в </w:t>
      </w:r>
      <w:proofErr w:type="spellStart"/>
      <w:r w:rsidRPr="007A70C7">
        <w:rPr>
          <w:rFonts w:ascii="Times New Roman CYR" w:eastAsiaTheme="minorHAnsi" w:hAnsi="Times New Roman CYR" w:cs="Times New Roman CYR"/>
          <w:lang w:val="uk-UA" w:eastAsia="en-US"/>
        </w:rPr>
        <w:t>Знам’янській</w:t>
      </w:r>
      <w:proofErr w:type="spellEnd"/>
      <w:r w:rsidRPr="007A70C7">
        <w:rPr>
          <w:rFonts w:ascii="Times New Roman CYR" w:eastAsiaTheme="minorHAnsi" w:hAnsi="Times New Roman CYR" w:cs="Times New Roman CYR"/>
          <w:lang w:val="uk-UA" w:eastAsia="en-US"/>
        </w:rPr>
        <w:t xml:space="preserve"> міській територіальній громаді</w:t>
      </w:r>
      <w:r>
        <w:rPr>
          <w:rFonts w:ascii="Times New Roman CYR" w:eastAsiaTheme="minorHAnsi" w:hAnsi="Times New Roman CYR" w:cs="Times New Roman CYR"/>
          <w:lang w:val="uk-UA" w:eastAsia="en-US"/>
        </w:rPr>
        <w:t xml:space="preserve"> (додається)</w:t>
      </w:r>
      <w:r w:rsidRPr="007A70C7">
        <w:rPr>
          <w:rFonts w:ascii="Times New Roman CYR" w:eastAsiaTheme="minorHAnsi" w:hAnsi="Times New Roman CYR" w:cs="Times New Roman CYR"/>
          <w:lang w:val="uk-UA" w:eastAsia="en-US"/>
        </w:rPr>
        <w:t>.</w:t>
      </w:r>
    </w:p>
    <w:p w:rsidR="004B3289" w:rsidRDefault="004B3289" w:rsidP="004B3289">
      <w:pPr>
        <w:pStyle w:val="a3"/>
        <w:numPr>
          <w:ilvl w:val="0"/>
          <w:numId w:val="1"/>
        </w:numPr>
        <w:autoSpaceDE w:val="0"/>
        <w:autoSpaceDN w:val="0"/>
        <w:adjustRightInd w:val="0"/>
        <w:spacing w:after="200"/>
        <w:contextualSpacing/>
        <w:jc w:val="both"/>
        <w:rPr>
          <w:rFonts w:ascii="Times New Roman CYR" w:eastAsiaTheme="minorHAnsi" w:hAnsi="Times New Roman CYR" w:cs="Times New Roman CYR"/>
          <w:lang w:val="uk-UA" w:eastAsia="en-US"/>
        </w:rPr>
      </w:pPr>
      <w:r w:rsidRPr="007A70C7">
        <w:rPr>
          <w:rFonts w:ascii="Times New Roman CYR" w:eastAsiaTheme="minorHAnsi" w:hAnsi="Times New Roman CYR" w:cs="Times New Roman CYR"/>
          <w:lang w:val="uk-UA" w:eastAsia="en-US"/>
        </w:rPr>
        <w:t>Оприлюднити це рішення відповідно до вимог чинного законодавства України.</w:t>
      </w:r>
    </w:p>
    <w:p w:rsidR="004B3289" w:rsidRPr="007A70C7" w:rsidRDefault="004B3289" w:rsidP="004B3289">
      <w:pPr>
        <w:pStyle w:val="a3"/>
        <w:numPr>
          <w:ilvl w:val="0"/>
          <w:numId w:val="1"/>
        </w:numPr>
        <w:autoSpaceDE w:val="0"/>
        <w:autoSpaceDN w:val="0"/>
        <w:adjustRightInd w:val="0"/>
        <w:spacing w:after="200"/>
        <w:contextualSpacing/>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Організацію виконання  даного рішення покласти на відділ інформаційної діяльності та комунікацій з громадськістю (</w:t>
      </w:r>
      <w:proofErr w:type="spellStart"/>
      <w:r>
        <w:rPr>
          <w:rFonts w:ascii="Times New Roman CYR" w:eastAsiaTheme="minorHAnsi" w:hAnsi="Times New Roman CYR" w:cs="Times New Roman CYR"/>
          <w:lang w:val="uk-UA" w:eastAsia="en-US"/>
        </w:rPr>
        <w:t>нач.Ірина</w:t>
      </w:r>
      <w:proofErr w:type="spellEnd"/>
      <w:r>
        <w:rPr>
          <w:rFonts w:ascii="Times New Roman CYR" w:eastAsiaTheme="minorHAnsi" w:hAnsi="Times New Roman CYR" w:cs="Times New Roman CYR"/>
          <w:lang w:val="uk-UA" w:eastAsia="en-US"/>
        </w:rPr>
        <w:t xml:space="preserve"> ЗІНЬКОВСЬКА) та відділ загальний, контролю та роботи із зверненнями громадян (</w:t>
      </w:r>
      <w:proofErr w:type="spellStart"/>
      <w:r>
        <w:rPr>
          <w:rFonts w:ascii="Times New Roman CYR" w:eastAsiaTheme="minorHAnsi" w:hAnsi="Times New Roman CYR" w:cs="Times New Roman CYR"/>
          <w:lang w:val="uk-UA" w:eastAsia="en-US"/>
        </w:rPr>
        <w:t>нач.Олена</w:t>
      </w:r>
      <w:proofErr w:type="spellEnd"/>
      <w:r>
        <w:rPr>
          <w:rFonts w:ascii="Times New Roman CYR" w:eastAsiaTheme="minorHAnsi" w:hAnsi="Times New Roman CYR" w:cs="Times New Roman CYR"/>
          <w:lang w:val="uk-UA" w:eastAsia="en-US"/>
        </w:rPr>
        <w:t xml:space="preserve"> ГРИГОР’ЄВА).</w:t>
      </w:r>
    </w:p>
    <w:p w:rsidR="004B3289" w:rsidRPr="007A70C7" w:rsidRDefault="004B3289" w:rsidP="004B3289">
      <w:pPr>
        <w:pStyle w:val="a3"/>
        <w:numPr>
          <w:ilvl w:val="0"/>
          <w:numId w:val="1"/>
        </w:numPr>
        <w:contextualSpacing/>
        <w:jc w:val="both"/>
        <w:rPr>
          <w:szCs w:val="28"/>
        </w:rPr>
      </w:pPr>
      <w:r w:rsidRPr="007A70C7">
        <w:rPr>
          <w:rFonts w:ascii="Times New Roman CYR" w:eastAsiaTheme="minorHAnsi" w:hAnsi="Times New Roman CYR" w:cs="Times New Roman CYR"/>
          <w:lang w:val="uk-UA" w:eastAsia="en-US"/>
        </w:rPr>
        <w:t>Контроль за виконанням цього рішення покласти на постійну комісію з питань депутатської діяльності, регламенту, етики, гласності, законності та правопорядку (гол</w:t>
      </w:r>
      <w:r>
        <w:rPr>
          <w:rFonts w:ascii="Times New Roman CYR" w:eastAsiaTheme="minorHAnsi" w:hAnsi="Times New Roman CYR" w:cs="Times New Roman CYR"/>
          <w:lang w:val="uk-UA" w:eastAsia="en-US"/>
        </w:rPr>
        <w:t>.</w:t>
      </w:r>
      <w:r w:rsidRPr="007A70C7">
        <w:rPr>
          <w:rFonts w:ascii="Times New Roman CYR" w:eastAsiaTheme="minorHAnsi" w:hAnsi="Times New Roman CYR" w:cs="Times New Roman CYR"/>
          <w:lang w:val="uk-UA" w:eastAsia="en-US"/>
        </w:rPr>
        <w:t xml:space="preserve"> Оксана ПЕРЕМОТ)</w:t>
      </w:r>
      <w:r>
        <w:rPr>
          <w:rFonts w:ascii="Times New Roman CYR" w:eastAsiaTheme="minorHAnsi" w:hAnsi="Times New Roman CYR" w:cs="Times New Roman CYR"/>
          <w:lang w:val="uk-UA" w:eastAsia="en-US"/>
        </w:rPr>
        <w:t>.</w:t>
      </w:r>
    </w:p>
    <w:p w:rsidR="004B3289" w:rsidRDefault="004B3289" w:rsidP="004B3289">
      <w:pPr>
        <w:pStyle w:val="a3"/>
        <w:jc w:val="both"/>
        <w:rPr>
          <w:rFonts w:ascii="Times New Roman CYR" w:eastAsiaTheme="minorHAnsi" w:hAnsi="Times New Roman CYR" w:cs="Times New Roman CYR"/>
          <w:lang w:val="uk-UA" w:eastAsia="en-US"/>
        </w:rPr>
      </w:pPr>
    </w:p>
    <w:p w:rsidR="004B3289" w:rsidRPr="0038712D" w:rsidRDefault="004B3289" w:rsidP="004B3289">
      <w:pPr>
        <w:jc w:val="both"/>
        <w:rPr>
          <w:szCs w:val="28"/>
        </w:rPr>
      </w:pPr>
    </w:p>
    <w:p w:rsidR="004B3289" w:rsidRPr="00F81D9E" w:rsidRDefault="004B3289" w:rsidP="004B3289">
      <w:pPr>
        <w:rPr>
          <w:b/>
          <w:sz w:val="22"/>
          <w:lang w:val="uk-UA"/>
        </w:rPr>
      </w:pPr>
      <w:proofErr w:type="spellStart"/>
      <w:r w:rsidRPr="00F81D9E">
        <w:rPr>
          <w:b/>
          <w:lang w:val="uk-UA"/>
        </w:rPr>
        <w:t>Знам’янський</w:t>
      </w:r>
      <w:proofErr w:type="spellEnd"/>
      <w:r w:rsidRPr="00F81D9E">
        <w:rPr>
          <w:b/>
          <w:lang w:val="uk-UA"/>
        </w:rPr>
        <w:t xml:space="preserve"> міський голова</w:t>
      </w:r>
      <w:r w:rsidRPr="00F81D9E">
        <w:rPr>
          <w:b/>
          <w:sz w:val="22"/>
          <w:lang w:val="uk-UA"/>
        </w:rPr>
        <w:t xml:space="preserve">   </w:t>
      </w:r>
      <w:r w:rsidRPr="00F81D9E">
        <w:rPr>
          <w:b/>
          <w:sz w:val="22"/>
          <w:lang w:val="uk-UA"/>
        </w:rPr>
        <w:tab/>
      </w:r>
      <w:r w:rsidRPr="00F81D9E">
        <w:rPr>
          <w:b/>
          <w:sz w:val="22"/>
          <w:lang w:val="uk-UA"/>
        </w:rPr>
        <w:tab/>
      </w:r>
      <w:r w:rsidRPr="00F81D9E">
        <w:rPr>
          <w:b/>
          <w:sz w:val="22"/>
          <w:lang w:val="uk-UA"/>
        </w:rPr>
        <w:tab/>
      </w:r>
      <w:r w:rsidRPr="00F81D9E">
        <w:rPr>
          <w:b/>
          <w:sz w:val="22"/>
          <w:lang w:val="uk-UA"/>
        </w:rPr>
        <w:tab/>
      </w:r>
      <w:r>
        <w:rPr>
          <w:b/>
          <w:lang w:val="uk-UA"/>
        </w:rPr>
        <w:tab/>
        <w:t xml:space="preserve">Володимир </w:t>
      </w:r>
      <w:r w:rsidRPr="00F81D9E">
        <w:rPr>
          <w:b/>
          <w:lang w:val="uk-UA"/>
        </w:rPr>
        <w:t>СОКИРКО</w:t>
      </w:r>
    </w:p>
    <w:p w:rsidR="004B3289" w:rsidRPr="00F81D9E" w:rsidRDefault="004B3289" w:rsidP="004B3289">
      <w:pPr>
        <w:rPr>
          <w:sz w:val="22"/>
          <w:lang w:val="uk-UA"/>
        </w:rPr>
      </w:pPr>
    </w:p>
    <w:p w:rsidR="004B3289" w:rsidRDefault="004B3289" w:rsidP="004B3289">
      <w:pPr>
        <w:rPr>
          <w:sz w:val="22"/>
          <w:lang w:val="uk-UA"/>
        </w:rPr>
      </w:pPr>
    </w:p>
    <w:p w:rsidR="004B3289" w:rsidRDefault="004B3289" w:rsidP="004B3289">
      <w:pPr>
        <w:rPr>
          <w:sz w:val="22"/>
          <w:lang w:val="uk-UA"/>
        </w:rPr>
      </w:pPr>
      <w:r w:rsidRPr="00F81D9E">
        <w:rPr>
          <w:sz w:val="22"/>
          <w:lang w:val="uk-UA"/>
        </w:rPr>
        <w:tab/>
      </w:r>
      <w:r w:rsidRPr="00F81D9E">
        <w:rPr>
          <w:sz w:val="22"/>
          <w:lang w:val="uk-UA"/>
        </w:rPr>
        <w:tab/>
      </w:r>
      <w:r w:rsidRPr="00F81D9E">
        <w:rPr>
          <w:sz w:val="22"/>
          <w:lang w:val="uk-UA"/>
        </w:rPr>
        <w:tab/>
      </w:r>
    </w:p>
    <w:p w:rsidR="004B3289" w:rsidRDefault="004B3289" w:rsidP="004B3289">
      <w:pPr>
        <w:rPr>
          <w:sz w:val="22"/>
          <w:lang w:val="uk-UA"/>
        </w:rPr>
      </w:pPr>
    </w:p>
    <w:p w:rsidR="004B3289" w:rsidRDefault="004B3289" w:rsidP="004B3289">
      <w:pPr>
        <w:rPr>
          <w:sz w:val="22"/>
          <w:lang w:val="uk-UA"/>
        </w:rPr>
      </w:pPr>
    </w:p>
    <w:p w:rsidR="004B3289" w:rsidRDefault="004B3289" w:rsidP="004B3289">
      <w:pPr>
        <w:rPr>
          <w:sz w:val="22"/>
          <w:lang w:val="uk-UA"/>
        </w:rPr>
      </w:pPr>
    </w:p>
    <w:p w:rsidR="004B3289" w:rsidRDefault="004B3289" w:rsidP="004B3289">
      <w:pPr>
        <w:rPr>
          <w:sz w:val="22"/>
          <w:lang w:val="uk-UA"/>
        </w:rPr>
      </w:pPr>
    </w:p>
    <w:p w:rsidR="004B3289" w:rsidRDefault="004B3289" w:rsidP="004B3289">
      <w:pPr>
        <w:rPr>
          <w:sz w:val="22"/>
          <w:lang w:val="uk-UA"/>
        </w:rPr>
      </w:pPr>
    </w:p>
    <w:p w:rsidR="004B3289" w:rsidRDefault="004B3289" w:rsidP="004B3289">
      <w:pPr>
        <w:rPr>
          <w:sz w:val="22"/>
          <w:lang w:val="uk-UA"/>
        </w:rPr>
      </w:pPr>
    </w:p>
    <w:p w:rsidR="004B3289" w:rsidRDefault="004B3289" w:rsidP="004B3289">
      <w:pPr>
        <w:rPr>
          <w:sz w:val="22"/>
          <w:lang w:val="uk-UA"/>
        </w:rPr>
      </w:pPr>
    </w:p>
    <w:p w:rsidR="004B3289" w:rsidRDefault="004B3289" w:rsidP="004B3289">
      <w:pPr>
        <w:rPr>
          <w:sz w:val="22"/>
          <w:lang w:val="uk-UA"/>
        </w:rPr>
      </w:pPr>
    </w:p>
    <w:p w:rsidR="004B3289" w:rsidRDefault="004B3289" w:rsidP="004B3289">
      <w:pPr>
        <w:rPr>
          <w:sz w:val="22"/>
          <w:lang w:val="uk-UA"/>
        </w:rPr>
      </w:pPr>
    </w:p>
    <w:p w:rsidR="004B3289" w:rsidRDefault="004B3289" w:rsidP="004B3289">
      <w:pPr>
        <w:rPr>
          <w:sz w:val="22"/>
          <w:lang w:val="uk-UA"/>
        </w:rPr>
      </w:pPr>
    </w:p>
    <w:p w:rsidR="004B3289" w:rsidRDefault="004B3289" w:rsidP="004B3289">
      <w:pPr>
        <w:rPr>
          <w:sz w:val="22"/>
          <w:lang w:val="uk-UA"/>
        </w:rPr>
      </w:pPr>
    </w:p>
    <w:p w:rsidR="004B3289" w:rsidRPr="007526DE" w:rsidRDefault="004B3289" w:rsidP="004B3289">
      <w:pPr>
        <w:rPr>
          <w:lang w:val="uk-UA"/>
        </w:rPr>
      </w:pPr>
      <w:r w:rsidRPr="00F81D9E">
        <w:rPr>
          <w:sz w:val="22"/>
          <w:lang w:val="uk-UA"/>
        </w:rPr>
        <w:tab/>
      </w:r>
      <w:r w:rsidRPr="00F81D9E">
        <w:rPr>
          <w:sz w:val="22"/>
          <w:lang w:val="uk-UA"/>
        </w:rPr>
        <w:tab/>
      </w:r>
      <w:r w:rsidRPr="00F81D9E">
        <w:rPr>
          <w:sz w:val="22"/>
          <w:lang w:val="uk-UA"/>
        </w:rPr>
        <w:tab/>
      </w:r>
      <w:r w:rsidRPr="00F81D9E">
        <w:rPr>
          <w:sz w:val="22"/>
          <w:lang w:val="uk-UA"/>
        </w:rPr>
        <w:tab/>
      </w:r>
      <w:r w:rsidRPr="00F81D9E">
        <w:rPr>
          <w:sz w:val="22"/>
          <w:lang w:val="uk-UA"/>
        </w:rPr>
        <w:tab/>
      </w:r>
      <w:r w:rsidRPr="00F81D9E">
        <w:rPr>
          <w:lang w:val="uk-UA"/>
        </w:rPr>
        <w:tab/>
      </w:r>
      <w:r>
        <w:rPr>
          <w:lang w:val="uk-UA"/>
        </w:rPr>
        <w:t xml:space="preserve">      </w:t>
      </w:r>
      <w:r>
        <w:rPr>
          <w:lang w:val="uk-UA"/>
        </w:rPr>
        <w:tab/>
      </w:r>
      <w:r>
        <w:rPr>
          <w:lang w:val="uk-UA"/>
        </w:rPr>
        <w:tab/>
      </w:r>
      <w:r>
        <w:rPr>
          <w:lang w:val="uk-UA"/>
        </w:rPr>
        <w:tab/>
      </w:r>
      <w:r>
        <w:rPr>
          <w:lang w:val="uk-UA"/>
        </w:rPr>
        <w:tab/>
      </w:r>
      <w:r w:rsidRPr="007526DE">
        <w:rPr>
          <w:lang w:val="uk-UA"/>
        </w:rPr>
        <w:t>Затверджено</w:t>
      </w:r>
    </w:p>
    <w:p w:rsidR="004B3289" w:rsidRPr="007526DE" w:rsidRDefault="004B3289" w:rsidP="004B3289">
      <w:pPr>
        <w:jc w:val="right"/>
        <w:rPr>
          <w:lang w:val="uk-UA"/>
        </w:rPr>
      </w:pPr>
      <w:r w:rsidRPr="007526DE">
        <w:rPr>
          <w:lang w:val="uk-UA"/>
        </w:rPr>
        <w:tab/>
      </w:r>
      <w:r w:rsidRPr="007526DE">
        <w:rPr>
          <w:lang w:val="uk-UA"/>
        </w:rPr>
        <w:tab/>
      </w:r>
      <w:r w:rsidRPr="007526DE">
        <w:rPr>
          <w:lang w:val="uk-UA"/>
        </w:rPr>
        <w:tab/>
      </w:r>
      <w:r w:rsidRPr="007526DE">
        <w:rPr>
          <w:lang w:val="uk-UA"/>
        </w:rPr>
        <w:tab/>
      </w:r>
      <w:r w:rsidRPr="007526DE">
        <w:rPr>
          <w:lang w:val="uk-UA"/>
        </w:rPr>
        <w:tab/>
      </w:r>
      <w:r w:rsidRPr="007526DE">
        <w:rPr>
          <w:lang w:val="uk-UA"/>
        </w:rPr>
        <w:tab/>
      </w:r>
      <w:r w:rsidRPr="007526DE">
        <w:rPr>
          <w:lang w:val="uk-UA"/>
        </w:rPr>
        <w:tab/>
        <w:t xml:space="preserve">рішенням </w:t>
      </w:r>
      <w:proofErr w:type="spellStart"/>
      <w:r w:rsidRPr="007526DE">
        <w:rPr>
          <w:lang w:val="uk-UA"/>
        </w:rPr>
        <w:t>Знам’янської</w:t>
      </w:r>
      <w:proofErr w:type="spellEnd"/>
      <w:r w:rsidRPr="007526DE">
        <w:rPr>
          <w:lang w:val="uk-UA"/>
        </w:rPr>
        <w:t xml:space="preserve"> міської ради</w:t>
      </w:r>
    </w:p>
    <w:p w:rsidR="004B3289" w:rsidRPr="007526DE" w:rsidRDefault="004B3289" w:rsidP="004B3289">
      <w:pPr>
        <w:ind w:left="4956" w:firstLine="708"/>
        <w:jc w:val="center"/>
        <w:rPr>
          <w:lang w:val="uk-UA"/>
        </w:rPr>
      </w:pPr>
      <w:r>
        <w:rPr>
          <w:lang w:val="uk-UA"/>
        </w:rPr>
        <w:t>19.03.2021 р. №198</w:t>
      </w:r>
    </w:p>
    <w:p w:rsidR="004B3289" w:rsidRPr="007526DE" w:rsidRDefault="004B3289" w:rsidP="004B3289">
      <w:pPr>
        <w:rPr>
          <w:lang w:val="uk-UA"/>
        </w:rPr>
      </w:pPr>
    </w:p>
    <w:p w:rsidR="004B3289" w:rsidRPr="00F81D9E" w:rsidRDefault="004B3289" w:rsidP="004B3289">
      <w:pPr>
        <w:jc w:val="center"/>
        <w:rPr>
          <w:b/>
          <w:lang w:val="uk-UA"/>
        </w:rPr>
      </w:pPr>
    </w:p>
    <w:p w:rsidR="004B3289" w:rsidRPr="007526DE" w:rsidRDefault="004B3289" w:rsidP="004B3289">
      <w:pPr>
        <w:pStyle w:val="a6"/>
        <w:jc w:val="center"/>
        <w:rPr>
          <w:rFonts w:ascii="Times New Roman" w:eastAsiaTheme="minorHAnsi" w:hAnsi="Times New Roman"/>
          <w:b/>
          <w:sz w:val="24"/>
          <w:lang w:val="uk-UA"/>
        </w:rPr>
      </w:pPr>
      <w:r w:rsidRPr="007526DE">
        <w:rPr>
          <w:rFonts w:ascii="Times New Roman" w:eastAsiaTheme="minorHAnsi" w:hAnsi="Times New Roman"/>
          <w:b/>
          <w:sz w:val="24"/>
          <w:lang w:val="uk-UA"/>
        </w:rPr>
        <w:t>ПОЛОЖЕННЯ</w:t>
      </w:r>
    </w:p>
    <w:p w:rsidR="004B3289" w:rsidRPr="007526DE" w:rsidRDefault="004B3289" w:rsidP="004B3289">
      <w:pPr>
        <w:pStyle w:val="a6"/>
        <w:jc w:val="center"/>
        <w:rPr>
          <w:rFonts w:ascii="Times New Roman" w:eastAsiaTheme="minorHAnsi" w:hAnsi="Times New Roman"/>
          <w:b/>
          <w:sz w:val="24"/>
          <w:lang w:val="uk-UA"/>
        </w:rPr>
      </w:pPr>
      <w:r w:rsidRPr="007526DE">
        <w:rPr>
          <w:rFonts w:ascii="Times New Roman" w:eastAsiaTheme="minorHAnsi" w:hAnsi="Times New Roman"/>
          <w:b/>
          <w:sz w:val="24"/>
          <w:lang w:val="uk-UA"/>
        </w:rPr>
        <w:lastRenderedPageBreak/>
        <w:t xml:space="preserve">про порядок проведення громадських слухань в </w:t>
      </w:r>
      <w:proofErr w:type="spellStart"/>
      <w:r w:rsidRPr="007526DE">
        <w:rPr>
          <w:rFonts w:ascii="Times New Roman" w:eastAsiaTheme="minorHAnsi" w:hAnsi="Times New Roman"/>
          <w:b/>
          <w:sz w:val="24"/>
          <w:lang w:val="uk-UA"/>
        </w:rPr>
        <w:t>Знам’янській</w:t>
      </w:r>
      <w:proofErr w:type="spellEnd"/>
      <w:r w:rsidRPr="007526DE">
        <w:rPr>
          <w:rFonts w:ascii="Times New Roman" w:eastAsiaTheme="minorHAnsi" w:hAnsi="Times New Roman"/>
          <w:b/>
          <w:sz w:val="24"/>
          <w:lang w:val="uk-UA"/>
        </w:rPr>
        <w:t xml:space="preserve"> міській територіальній громаді</w:t>
      </w:r>
    </w:p>
    <w:p w:rsidR="004B3289" w:rsidRPr="004B69D5" w:rsidRDefault="004B3289" w:rsidP="004B3289">
      <w:pPr>
        <w:pStyle w:val="a6"/>
        <w:jc w:val="center"/>
        <w:rPr>
          <w:rFonts w:eastAsiaTheme="minorHAnsi"/>
          <w:b/>
          <w:lang w:val="uk-UA"/>
        </w:rPr>
      </w:pPr>
    </w:p>
    <w:p w:rsidR="004B3289" w:rsidRDefault="004B3289" w:rsidP="004B3289">
      <w:pPr>
        <w:autoSpaceDE w:val="0"/>
        <w:autoSpaceDN w:val="0"/>
        <w:adjustRightInd w:val="0"/>
        <w:ind w:firstLine="708"/>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 xml:space="preserve">Положення про порядок проведення громадських слухань в </w:t>
      </w:r>
      <w:proofErr w:type="spellStart"/>
      <w:r>
        <w:rPr>
          <w:rFonts w:ascii="Times New Roman CYR" w:eastAsiaTheme="minorHAnsi" w:hAnsi="Times New Roman CYR" w:cs="Times New Roman CYR"/>
          <w:lang w:val="uk-UA" w:eastAsia="en-US"/>
        </w:rPr>
        <w:t>Знам’янській</w:t>
      </w:r>
      <w:proofErr w:type="spellEnd"/>
      <w:r>
        <w:rPr>
          <w:rFonts w:ascii="Times New Roman CYR" w:eastAsiaTheme="minorHAnsi" w:hAnsi="Times New Roman CYR" w:cs="Times New Roman CYR"/>
          <w:lang w:val="uk-UA" w:eastAsia="en-US"/>
        </w:rPr>
        <w:t xml:space="preserve"> міській територіальній громаді (далі - Положення) встановлює порядок ініціювання, підготовки та проведення громадських слухань в </w:t>
      </w:r>
      <w:proofErr w:type="spellStart"/>
      <w:r>
        <w:rPr>
          <w:rFonts w:ascii="Times New Roman CYR" w:eastAsiaTheme="minorHAnsi" w:hAnsi="Times New Roman CYR" w:cs="Times New Roman CYR"/>
          <w:lang w:val="uk-UA" w:eastAsia="en-US"/>
        </w:rPr>
        <w:t>Знам’янській</w:t>
      </w:r>
      <w:proofErr w:type="spellEnd"/>
      <w:r>
        <w:rPr>
          <w:rFonts w:ascii="Times New Roman CYR" w:eastAsiaTheme="minorHAnsi" w:hAnsi="Times New Roman CYR" w:cs="Times New Roman CYR"/>
          <w:lang w:val="uk-UA" w:eastAsia="en-US"/>
        </w:rPr>
        <w:t xml:space="preserve"> міській територіальній громаді, а також урахування їх результатів </w:t>
      </w:r>
      <w:proofErr w:type="spellStart"/>
      <w:r>
        <w:rPr>
          <w:rFonts w:ascii="Times New Roman CYR" w:eastAsiaTheme="minorHAnsi" w:hAnsi="Times New Roman CYR" w:cs="Times New Roman CYR"/>
          <w:lang w:val="uk-UA" w:eastAsia="en-US"/>
        </w:rPr>
        <w:t>Знам’янською</w:t>
      </w:r>
      <w:proofErr w:type="spellEnd"/>
      <w:r>
        <w:rPr>
          <w:rFonts w:ascii="Times New Roman CYR" w:eastAsiaTheme="minorHAnsi" w:hAnsi="Times New Roman CYR" w:cs="Times New Roman CYR"/>
          <w:lang w:val="uk-UA" w:eastAsia="en-US"/>
        </w:rPr>
        <w:t xml:space="preserve"> міською радою, виконавчим комітетом </w:t>
      </w:r>
      <w:proofErr w:type="spellStart"/>
      <w:r>
        <w:rPr>
          <w:rFonts w:ascii="Times New Roman CYR" w:eastAsiaTheme="minorHAnsi" w:hAnsi="Times New Roman CYR" w:cs="Times New Roman CYR"/>
          <w:lang w:val="uk-UA" w:eastAsia="en-US"/>
        </w:rPr>
        <w:t>Знам’янської</w:t>
      </w:r>
      <w:proofErr w:type="spellEnd"/>
      <w:r>
        <w:rPr>
          <w:rFonts w:ascii="Times New Roman CYR" w:eastAsiaTheme="minorHAnsi" w:hAnsi="Times New Roman CYR" w:cs="Times New Roman CYR"/>
          <w:lang w:val="uk-UA" w:eastAsia="en-US"/>
        </w:rPr>
        <w:t xml:space="preserve"> міської ради та його структурними підрозділами.</w:t>
      </w:r>
    </w:p>
    <w:p w:rsidR="004B3289" w:rsidRDefault="004B3289" w:rsidP="004B3289">
      <w:pPr>
        <w:autoSpaceDE w:val="0"/>
        <w:autoSpaceDN w:val="0"/>
        <w:adjustRightInd w:val="0"/>
        <w:ind w:firstLine="708"/>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Громадські слухання є однією з форм участі членів територіальної громади у здійсненні місцевого самоврядування, яка передбачена статтею 13 Закону України "Про місцеве самоврядування в Україні".</w:t>
      </w:r>
    </w:p>
    <w:p w:rsidR="004B3289" w:rsidRDefault="004B3289" w:rsidP="004B3289">
      <w:pPr>
        <w:autoSpaceDE w:val="0"/>
        <w:autoSpaceDN w:val="0"/>
        <w:adjustRightInd w:val="0"/>
        <w:ind w:firstLine="708"/>
        <w:jc w:val="both"/>
        <w:rPr>
          <w:rFonts w:ascii="Times New Roman CYR" w:eastAsiaTheme="minorHAnsi" w:hAnsi="Times New Roman CYR" w:cs="Times New Roman CYR"/>
          <w:lang w:val="uk-UA" w:eastAsia="en-US"/>
        </w:rPr>
      </w:pPr>
    </w:p>
    <w:p w:rsidR="004B3289" w:rsidRPr="004B69D5" w:rsidRDefault="004B3289" w:rsidP="004B3289">
      <w:pPr>
        <w:autoSpaceDE w:val="0"/>
        <w:autoSpaceDN w:val="0"/>
        <w:adjustRightInd w:val="0"/>
        <w:spacing w:after="200" w:line="276" w:lineRule="auto"/>
        <w:jc w:val="center"/>
        <w:rPr>
          <w:rFonts w:ascii="Times New Roman CYR" w:eastAsiaTheme="minorHAnsi" w:hAnsi="Times New Roman CYR" w:cs="Times New Roman CYR"/>
          <w:b/>
          <w:lang w:val="uk-UA" w:eastAsia="en-US"/>
        </w:rPr>
      </w:pPr>
      <w:r w:rsidRPr="004B69D5">
        <w:rPr>
          <w:rFonts w:ascii="Times New Roman CYR" w:eastAsiaTheme="minorHAnsi" w:hAnsi="Times New Roman CYR" w:cs="Times New Roman CYR"/>
          <w:b/>
          <w:lang w:val="uk-UA" w:eastAsia="en-US"/>
        </w:rPr>
        <w:t>Розділ I. ЗАГАЛЬНІ ПОЛОЖЕННЯ</w:t>
      </w:r>
    </w:p>
    <w:p w:rsidR="004B3289" w:rsidRPr="00587A84" w:rsidRDefault="004B3289" w:rsidP="004B3289">
      <w:pPr>
        <w:autoSpaceDE w:val="0"/>
        <w:autoSpaceDN w:val="0"/>
        <w:adjustRightInd w:val="0"/>
        <w:spacing w:line="276" w:lineRule="auto"/>
        <w:jc w:val="center"/>
        <w:rPr>
          <w:rFonts w:ascii="Times New Roman CYR" w:eastAsiaTheme="minorHAnsi" w:hAnsi="Times New Roman CYR" w:cs="Times New Roman CYR"/>
          <w:b/>
          <w:lang w:val="uk-UA" w:eastAsia="en-US"/>
        </w:rPr>
      </w:pPr>
      <w:r w:rsidRPr="00587A84">
        <w:rPr>
          <w:rFonts w:ascii="Times New Roman CYR" w:eastAsiaTheme="minorHAnsi" w:hAnsi="Times New Roman CYR" w:cs="Times New Roman CYR"/>
          <w:b/>
          <w:lang w:val="uk-UA" w:eastAsia="en-US"/>
        </w:rPr>
        <w:t>Стаття 1. Право територіальної громади проводити громадські слухання</w:t>
      </w: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 xml:space="preserve">1.1. </w:t>
      </w:r>
      <w:proofErr w:type="spellStart"/>
      <w:r>
        <w:rPr>
          <w:rFonts w:ascii="Times New Roman CYR" w:eastAsiaTheme="minorHAnsi" w:hAnsi="Times New Roman CYR" w:cs="Times New Roman CYR"/>
          <w:lang w:val="uk-UA" w:eastAsia="en-US"/>
        </w:rPr>
        <w:t>Знам’янська</w:t>
      </w:r>
      <w:proofErr w:type="spellEnd"/>
      <w:r>
        <w:rPr>
          <w:rFonts w:ascii="Times New Roman CYR" w:eastAsiaTheme="minorHAnsi" w:hAnsi="Times New Roman CYR" w:cs="Times New Roman CYR"/>
          <w:lang w:val="uk-UA" w:eastAsia="en-US"/>
        </w:rPr>
        <w:t xml:space="preserve"> міська територіальна громада (далі - громада) має право проводити громадські слухання - зустрічатися з депутатами </w:t>
      </w:r>
      <w:proofErr w:type="spellStart"/>
      <w:r>
        <w:rPr>
          <w:rFonts w:ascii="Times New Roman CYR" w:eastAsiaTheme="minorHAnsi" w:hAnsi="Times New Roman CYR" w:cs="Times New Roman CYR"/>
          <w:lang w:val="uk-UA" w:eastAsia="en-US"/>
        </w:rPr>
        <w:t>Знам’янської</w:t>
      </w:r>
      <w:proofErr w:type="spellEnd"/>
      <w:r>
        <w:rPr>
          <w:rFonts w:ascii="Times New Roman CYR" w:eastAsiaTheme="minorHAnsi" w:hAnsi="Times New Roman CYR" w:cs="Times New Roman CYR"/>
          <w:lang w:val="uk-UA" w:eastAsia="en-US"/>
        </w:rPr>
        <w:t xml:space="preserve"> міської ради, посадовими особами виконавчого комітету </w:t>
      </w:r>
      <w:proofErr w:type="spellStart"/>
      <w:r>
        <w:rPr>
          <w:rFonts w:ascii="Times New Roman CYR" w:eastAsiaTheme="minorHAnsi" w:hAnsi="Times New Roman CYR" w:cs="Times New Roman CYR"/>
          <w:lang w:val="uk-UA" w:eastAsia="en-US"/>
        </w:rPr>
        <w:t>Знам’янської</w:t>
      </w:r>
      <w:proofErr w:type="spellEnd"/>
      <w:r>
        <w:rPr>
          <w:rFonts w:ascii="Times New Roman CYR" w:eastAsiaTheme="minorHAnsi" w:hAnsi="Times New Roman CYR" w:cs="Times New Roman CYR"/>
          <w:lang w:val="uk-UA" w:eastAsia="en-US"/>
        </w:rPr>
        <w:t xml:space="preserve"> міської ради, </w:t>
      </w:r>
      <w:proofErr w:type="spellStart"/>
      <w:r>
        <w:rPr>
          <w:rFonts w:ascii="Times New Roman CYR" w:eastAsiaTheme="minorHAnsi" w:hAnsi="Times New Roman CYR" w:cs="Times New Roman CYR"/>
          <w:lang w:val="uk-UA" w:eastAsia="en-US"/>
        </w:rPr>
        <w:t>Знам’янським</w:t>
      </w:r>
      <w:proofErr w:type="spellEnd"/>
      <w:r>
        <w:rPr>
          <w:rFonts w:ascii="Times New Roman CYR" w:eastAsiaTheme="minorHAnsi" w:hAnsi="Times New Roman CYR" w:cs="Times New Roman CYR"/>
          <w:lang w:val="uk-UA" w:eastAsia="en-US"/>
        </w:rPr>
        <w:t xml:space="preserve"> міським головою, іншими посадовими особами місцевого самоврядування </w:t>
      </w:r>
      <w:proofErr w:type="spellStart"/>
      <w:r>
        <w:rPr>
          <w:rFonts w:ascii="Times New Roman CYR" w:eastAsiaTheme="minorHAnsi" w:hAnsi="Times New Roman CYR" w:cs="Times New Roman CYR"/>
          <w:lang w:val="uk-UA" w:eastAsia="en-US"/>
        </w:rPr>
        <w:t>Знам’янської</w:t>
      </w:r>
      <w:proofErr w:type="spellEnd"/>
      <w:r>
        <w:rPr>
          <w:rFonts w:ascii="Times New Roman CYR" w:eastAsiaTheme="minorHAnsi" w:hAnsi="Times New Roman CYR" w:cs="Times New Roman CYR"/>
          <w:lang w:val="uk-UA" w:eastAsia="en-US"/>
        </w:rPr>
        <w:t xml:space="preserve"> міської ради, під час яких члени громади можуть заслуховувати їх, порушувати питання та вносити пропозиції щодо питань місцевого значення, що належать до відання місцевого самоврядування.</w:t>
      </w: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 xml:space="preserve">1.2. Ініціювати громадські слухання та брати участь у підтримці ініціативи проведення громадських слухань мають право члени </w:t>
      </w:r>
      <w:proofErr w:type="spellStart"/>
      <w:r>
        <w:rPr>
          <w:rFonts w:ascii="Times New Roman CYR" w:eastAsiaTheme="minorHAnsi" w:hAnsi="Times New Roman CYR" w:cs="Times New Roman CYR"/>
          <w:lang w:val="uk-UA" w:eastAsia="en-US"/>
        </w:rPr>
        <w:t>Знам’янської</w:t>
      </w:r>
      <w:proofErr w:type="spellEnd"/>
      <w:r>
        <w:rPr>
          <w:rFonts w:ascii="Times New Roman CYR" w:eastAsiaTheme="minorHAnsi" w:hAnsi="Times New Roman CYR" w:cs="Times New Roman CYR"/>
          <w:lang w:val="uk-UA" w:eastAsia="en-US"/>
        </w:rPr>
        <w:t xml:space="preserve"> міської територіальної громади, що на законних підставах проживають на території громади, досягли повноліття та є дієздатними (далі - члени </w:t>
      </w:r>
      <w:proofErr w:type="spellStart"/>
      <w:r>
        <w:rPr>
          <w:rFonts w:ascii="Times New Roman CYR" w:eastAsiaTheme="minorHAnsi" w:hAnsi="Times New Roman CYR" w:cs="Times New Roman CYR"/>
          <w:lang w:val="uk-UA" w:eastAsia="en-US"/>
        </w:rPr>
        <w:t>Знам’янської</w:t>
      </w:r>
      <w:proofErr w:type="spellEnd"/>
      <w:r>
        <w:rPr>
          <w:rFonts w:ascii="Times New Roman CYR" w:eastAsiaTheme="minorHAnsi" w:hAnsi="Times New Roman CYR" w:cs="Times New Roman CYR"/>
          <w:lang w:val="uk-UA" w:eastAsia="en-US"/>
        </w:rPr>
        <w:t xml:space="preserve"> міської територіальної громади ).</w:t>
      </w: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p>
    <w:p w:rsidR="004B3289" w:rsidRPr="00587A84" w:rsidRDefault="004B3289" w:rsidP="004B3289">
      <w:pPr>
        <w:autoSpaceDE w:val="0"/>
        <w:autoSpaceDN w:val="0"/>
        <w:adjustRightInd w:val="0"/>
        <w:spacing w:line="276" w:lineRule="auto"/>
        <w:jc w:val="center"/>
        <w:rPr>
          <w:rFonts w:ascii="Times New Roman CYR" w:eastAsiaTheme="minorHAnsi" w:hAnsi="Times New Roman CYR" w:cs="Times New Roman CYR"/>
          <w:b/>
          <w:lang w:val="uk-UA" w:eastAsia="en-US"/>
        </w:rPr>
      </w:pPr>
      <w:r w:rsidRPr="00587A84">
        <w:rPr>
          <w:rFonts w:ascii="Times New Roman CYR" w:eastAsiaTheme="minorHAnsi" w:hAnsi="Times New Roman CYR" w:cs="Times New Roman CYR"/>
          <w:b/>
          <w:lang w:val="uk-UA" w:eastAsia="en-US"/>
        </w:rPr>
        <w:t>Стаття 2. Правове регулювання громадських слухань</w:t>
      </w:r>
    </w:p>
    <w:p w:rsidR="004B3289" w:rsidRDefault="004B3289" w:rsidP="004B3289">
      <w:pPr>
        <w:autoSpaceDE w:val="0"/>
        <w:autoSpaceDN w:val="0"/>
        <w:adjustRightInd w:val="0"/>
        <w:spacing w:after="200"/>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2.1. Порядок ініціювання, підготовки, проведення громадських слухань та врахування їх результатів регулюється Конституцією України, законами України "Про місцеве самоврядування в Україні", "Про доступ до публічної інформації", "Про звернення громадян", цим Положенням.</w:t>
      </w:r>
    </w:p>
    <w:p w:rsidR="004B3289" w:rsidRPr="00587A84" w:rsidRDefault="004B3289" w:rsidP="004B3289">
      <w:pPr>
        <w:autoSpaceDE w:val="0"/>
        <w:autoSpaceDN w:val="0"/>
        <w:adjustRightInd w:val="0"/>
        <w:jc w:val="center"/>
        <w:rPr>
          <w:rFonts w:ascii="Times New Roman CYR" w:eastAsiaTheme="minorHAnsi" w:hAnsi="Times New Roman CYR" w:cs="Times New Roman CYR"/>
          <w:b/>
          <w:lang w:val="uk-UA" w:eastAsia="en-US"/>
        </w:rPr>
      </w:pPr>
      <w:r w:rsidRPr="00587A84">
        <w:rPr>
          <w:rFonts w:ascii="Times New Roman CYR" w:eastAsiaTheme="minorHAnsi" w:hAnsi="Times New Roman CYR" w:cs="Times New Roman CYR"/>
          <w:b/>
          <w:lang w:val="uk-UA" w:eastAsia="en-US"/>
        </w:rPr>
        <w:t>Стаття 3. Принципи громадських слухань</w:t>
      </w: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 xml:space="preserve">3.1. Громадські слухання проводяться на засадах добровільності, відкритості, прозорості, свободи висловлювань, політичної неупередженості та з обов'язковим розглядом </w:t>
      </w:r>
      <w:proofErr w:type="spellStart"/>
      <w:r>
        <w:rPr>
          <w:rFonts w:ascii="Times New Roman CYR" w:eastAsiaTheme="minorHAnsi" w:hAnsi="Times New Roman CYR" w:cs="Times New Roman CYR"/>
          <w:lang w:val="uk-UA" w:eastAsia="en-US"/>
        </w:rPr>
        <w:t>Знам’янською</w:t>
      </w:r>
      <w:proofErr w:type="spellEnd"/>
      <w:r>
        <w:rPr>
          <w:rFonts w:ascii="Times New Roman CYR" w:eastAsiaTheme="minorHAnsi" w:hAnsi="Times New Roman CYR" w:cs="Times New Roman CYR"/>
          <w:lang w:val="uk-UA" w:eastAsia="en-US"/>
        </w:rPr>
        <w:t xml:space="preserve"> міською радою, виконавчим комітетом </w:t>
      </w:r>
      <w:proofErr w:type="spellStart"/>
      <w:r>
        <w:rPr>
          <w:rFonts w:ascii="Times New Roman CYR" w:eastAsiaTheme="minorHAnsi" w:hAnsi="Times New Roman CYR" w:cs="Times New Roman CYR"/>
          <w:lang w:val="uk-UA" w:eastAsia="en-US"/>
        </w:rPr>
        <w:t>Знам’янської</w:t>
      </w:r>
      <w:proofErr w:type="spellEnd"/>
      <w:r>
        <w:rPr>
          <w:rFonts w:ascii="Times New Roman CYR" w:eastAsiaTheme="minorHAnsi" w:hAnsi="Times New Roman CYR" w:cs="Times New Roman CYR"/>
          <w:lang w:val="uk-UA" w:eastAsia="en-US"/>
        </w:rPr>
        <w:t xml:space="preserve"> міської ради та  їх структурними підрозділами пропозицій, поданих під час їх проведення.</w:t>
      </w: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3.2. Ніхто не може бути примушений до участі або неучасті в громадських слуханнях, окрім осіб, визначених у пункті 10.3 цього Положення.</w:t>
      </w: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3.3. Громадські слухання мають відкритий характер. Кожен може взяти участь у громадських слуханнях.</w:t>
      </w: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 xml:space="preserve">3.4. Уся інформація (у тому числі копії документів), пов'язана з ініціюванням, підготовкою, проведенням громадських слухань, розглядом прийнятих на них рішень, а також рішення </w:t>
      </w:r>
      <w:proofErr w:type="spellStart"/>
      <w:r>
        <w:rPr>
          <w:rFonts w:ascii="Times New Roman CYR" w:eastAsiaTheme="minorHAnsi" w:hAnsi="Times New Roman CYR" w:cs="Times New Roman CYR"/>
          <w:lang w:val="uk-UA" w:eastAsia="en-US"/>
        </w:rPr>
        <w:t>Знам’янської</w:t>
      </w:r>
      <w:proofErr w:type="spellEnd"/>
      <w:r>
        <w:rPr>
          <w:rFonts w:ascii="Times New Roman CYR" w:eastAsiaTheme="minorHAnsi" w:hAnsi="Times New Roman CYR" w:cs="Times New Roman CYR"/>
          <w:lang w:val="uk-UA" w:eastAsia="en-US"/>
        </w:rPr>
        <w:t xml:space="preserve"> міської ради, виконавчого комітету </w:t>
      </w:r>
      <w:proofErr w:type="spellStart"/>
      <w:r>
        <w:rPr>
          <w:rFonts w:ascii="Times New Roman CYR" w:eastAsiaTheme="minorHAnsi" w:hAnsi="Times New Roman CYR" w:cs="Times New Roman CYR"/>
          <w:lang w:val="uk-UA" w:eastAsia="en-US"/>
        </w:rPr>
        <w:t>Знам’янської</w:t>
      </w:r>
      <w:proofErr w:type="spellEnd"/>
      <w:r>
        <w:rPr>
          <w:rFonts w:ascii="Times New Roman CYR" w:eastAsiaTheme="minorHAnsi" w:hAnsi="Times New Roman CYR" w:cs="Times New Roman CYR"/>
          <w:lang w:val="uk-UA" w:eastAsia="en-US"/>
        </w:rPr>
        <w:t xml:space="preserve"> міської ради, прийняті за результатами їх розгляду, розміщуються на офіційному веб-сайті </w:t>
      </w:r>
      <w:proofErr w:type="spellStart"/>
      <w:r>
        <w:rPr>
          <w:rFonts w:ascii="Times New Roman CYR" w:eastAsiaTheme="minorHAnsi" w:hAnsi="Times New Roman CYR" w:cs="Times New Roman CYR"/>
          <w:lang w:val="uk-UA" w:eastAsia="en-US"/>
        </w:rPr>
        <w:t>Знам’янської</w:t>
      </w:r>
      <w:proofErr w:type="spellEnd"/>
      <w:r>
        <w:rPr>
          <w:rFonts w:ascii="Times New Roman CYR" w:eastAsiaTheme="minorHAnsi" w:hAnsi="Times New Roman CYR" w:cs="Times New Roman CYR"/>
          <w:lang w:val="uk-UA" w:eastAsia="en-US"/>
        </w:rPr>
        <w:t xml:space="preserve"> міської ради у спеціальному розділі "Громадські слухання", можуть розповсюджуватися в засобах масової інформації та іншими способами відповідно до вимог цього Положення.</w:t>
      </w: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3.5. Кожен має право виступити на громадських слуханнях у порядку, встановленому цим Положенням.</w:t>
      </w: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lastRenderedPageBreak/>
        <w:t>3.6. Під час ініціювання, підготовки, проведення, а також після проведення громадських слухань не може чинитися перешкод для діяльності представників засобів масової інформації.</w:t>
      </w: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3.7. Громадські слухання не можуть використовуватися для політичної, у тому числі, передвиборчої агітації.</w:t>
      </w: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3.8. Подані на громадських слуханнях пропозиції розглядаються органами місцевого самоврядування та їх посадовими особами у визначені цим Положенням строки, і за результатами такого розгляду обов'язково приймаються рішення про врахування, часткове врахування чи відхилення кожної пропозиції.</w:t>
      </w: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p>
    <w:p w:rsidR="004B3289" w:rsidRPr="00587A84" w:rsidRDefault="004B3289" w:rsidP="004B3289">
      <w:pPr>
        <w:autoSpaceDE w:val="0"/>
        <w:autoSpaceDN w:val="0"/>
        <w:adjustRightInd w:val="0"/>
        <w:spacing w:line="276" w:lineRule="auto"/>
        <w:jc w:val="center"/>
        <w:rPr>
          <w:rFonts w:ascii="Times New Roman CYR" w:eastAsiaTheme="minorHAnsi" w:hAnsi="Times New Roman CYR" w:cs="Times New Roman CYR"/>
          <w:b/>
          <w:lang w:val="uk-UA" w:eastAsia="en-US"/>
        </w:rPr>
      </w:pPr>
      <w:r w:rsidRPr="00587A84">
        <w:rPr>
          <w:rFonts w:ascii="Times New Roman CYR" w:eastAsiaTheme="minorHAnsi" w:hAnsi="Times New Roman CYR" w:cs="Times New Roman CYR"/>
          <w:b/>
          <w:lang w:val="uk-UA" w:eastAsia="en-US"/>
        </w:rPr>
        <w:t>Стаття 4. Предмет громадських слухань</w:t>
      </w: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 xml:space="preserve">4.1. Предметом обговорення на громадських слуханнях можуть бути будь-які питання, що належать до відання місцевого самоврядування </w:t>
      </w:r>
      <w:proofErr w:type="spellStart"/>
      <w:r>
        <w:rPr>
          <w:rFonts w:ascii="Times New Roman CYR" w:eastAsiaTheme="minorHAnsi" w:hAnsi="Times New Roman CYR" w:cs="Times New Roman CYR"/>
          <w:lang w:val="uk-UA" w:eastAsia="en-US"/>
        </w:rPr>
        <w:t>Знам’янської</w:t>
      </w:r>
      <w:proofErr w:type="spellEnd"/>
      <w:r>
        <w:rPr>
          <w:rFonts w:ascii="Times New Roman CYR" w:eastAsiaTheme="minorHAnsi" w:hAnsi="Times New Roman CYR" w:cs="Times New Roman CYR"/>
          <w:lang w:val="uk-UA" w:eastAsia="en-US"/>
        </w:rPr>
        <w:t xml:space="preserve"> міської територіальної громади, у тому числі, але не обмежуючись цим:</w:t>
      </w: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 xml:space="preserve">4.1.1. </w:t>
      </w:r>
      <w:proofErr w:type="spellStart"/>
      <w:r>
        <w:rPr>
          <w:rFonts w:ascii="Times New Roman CYR" w:eastAsiaTheme="minorHAnsi" w:hAnsi="Times New Roman CYR" w:cs="Times New Roman CYR"/>
          <w:lang w:val="uk-UA" w:eastAsia="en-US"/>
        </w:rPr>
        <w:t>Проєкти</w:t>
      </w:r>
      <w:proofErr w:type="spellEnd"/>
      <w:r>
        <w:rPr>
          <w:rFonts w:ascii="Times New Roman CYR" w:eastAsiaTheme="minorHAnsi" w:hAnsi="Times New Roman CYR" w:cs="Times New Roman CYR"/>
          <w:lang w:val="uk-UA" w:eastAsia="en-US"/>
        </w:rPr>
        <w:t xml:space="preserve"> розпоряджень </w:t>
      </w:r>
      <w:proofErr w:type="spellStart"/>
      <w:r>
        <w:rPr>
          <w:rFonts w:ascii="Times New Roman CYR" w:eastAsiaTheme="minorHAnsi" w:hAnsi="Times New Roman CYR" w:cs="Times New Roman CYR"/>
          <w:lang w:val="uk-UA" w:eastAsia="en-US"/>
        </w:rPr>
        <w:t>Знам’янського</w:t>
      </w:r>
      <w:proofErr w:type="spellEnd"/>
      <w:r>
        <w:rPr>
          <w:rFonts w:ascii="Times New Roman CYR" w:eastAsiaTheme="minorHAnsi" w:hAnsi="Times New Roman CYR" w:cs="Times New Roman CYR"/>
          <w:lang w:val="uk-UA" w:eastAsia="en-US"/>
        </w:rPr>
        <w:t xml:space="preserve"> міського голови, </w:t>
      </w:r>
      <w:proofErr w:type="spellStart"/>
      <w:r>
        <w:rPr>
          <w:rFonts w:ascii="Times New Roman CYR" w:eastAsiaTheme="minorHAnsi" w:hAnsi="Times New Roman CYR" w:cs="Times New Roman CYR"/>
          <w:lang w:val="uk-UA" w:eastAsia="en-US"/>
        </w:rPr>
        <w:t>проєкти</w:t>
      </w:r>
      <w:proofErr w:type="spellEnd"/>
      <w:r>
        <w:rPr>
          <w:rFonts w:ascii="Times New Roman CYR" w:eastAsiaTheme="minorHAnsi" w:hAnsi="Times New Roman CYR" w:cs="Times New Roman CYR"/>
          <w:lang w:val="uk-UA" w:eastAsia="en-US"/>
        </w:rPr>
        <w:t xml:space="preserve"> рішень </w:t>
      </w:r>
      <w:proofErr w:type="spellStart"/>
      <w:r>
        <w:rPr>
          <w:rFonts w:ascii="Times New Roman CYR" w:eastAsiaTheme="minorHAnsi" w:hAnsi="Times New Roman CYR" w:cs="Times New Roman CYR"/>
          <w:lang w:val="uk-UA" w:eastAsia="en-US"/>
        </w:rPr>
        <w:t>Знам’янської</w:t>
      </w:r>
      <w:proofErr w:type="spellEnd"/>
      <w:r>
        <w:rPr>
          <w:rFonts w:ascii="Times New Roman CYR" w:eastAsiaTheme="minorHAnsi" w:hAnsi="Times New Roman CYR" w:cs="Times New Roman CYR"/>
          <w:lang w:val="uk-UA" w:eastAsia="en-US"/>
        </w:rPr>
        <w:t xml:space="preserve"> міської ради, виконавчого комітету </w:t>
      </w:r>
      <w:proofErr w:type="spellStart"/>
      <w:r>
        <w:rPr>
          <w:rFonts w:ascii="Times New Roman CYR" w:eastAsiaTheme="minorHAnsi" w:hAnsi="Times New Roman CYR" w:cs="Times New Roman CYR"/>
          <w:lang w:val="uk-UA" w:eastAsia="en-US"/>
        </w:rPr>
        <w:t>Знам’янської</w:t>
      </w:r>
      <w:proofErr w:type="spellEnd"/>
      <w:r>
        <w:rPr>
          <w:rFonts w:ascii="Times New Roman CYR" w:eastAsiaTheme="minorHAnsi" w:hAnsi="Times New Roman CYR" w:cs="Times New Roman CYR"/>
          <w:lang w:val="uk-UA" w:eastAsia="en-US"/>
        </w:rPr>
        <w:t xml:space="preserve"> міської ради.</w:t>
      </w: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 xml:space="preserve">4.1.2. </w:t>
      </w:r>
      <w:proofErr w:type="spellStart"/>
      <w:r>
        <w:rPr>
          <w:rFonts w:ascii="Times New Roman CYR" w:eastAsiaTheme="minorHAnsi" w:hAnsi="Times New Roman CYR" w:cs="Times New Roman CYR"/>
          <w:lang w:val="uk-UA" w:eastAsia="en-US"/>
        </w:rPr>
        <w:t>Проєкти</w:t>
      </w:r>
      <w:proofErr w:type="spellEnd"/>
      <w:r>
        <w:rPr>
          <w:rFonts w:ascii="Times New Roman CYR" w:eastAsiaTheme="minorHAnsi" w:hAnsi="Times New Roman CYR" w:cs="Times New Roman CYR"/>
          <w:lang w:val="uk-UA" w:eastAsia="en-US"/>
        </w:rPr>
        <w:t xml:space="preserve"> та програми, що виконуються чи плануються до виконання в громаді.</w:t>
      </w: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 xml:space="preserve">4.1.3. Звіти, доповіді чи інформація про роботу </w:t>
      </w:r>
      <w:proofErr w:type="spellStart"/>
      <w:r>
        <w:rPr>
          <w:rFonts w:ascii="Times New Roman CYR" w:eastAsiaTheme="minorHAnsi" w:hAnsi="Times New Roman CYR" w:cs="Times New Roman CYR"/>
          <w:lang w:val="uk-UA" w:eastAsia="en-US"/>
        </w:rPr>
        <w:t>Знам’янського</w:t>
      </w:r>
      <w:proofErr w:type="spellEnd"/>
      <w:r>
        <w:rPr>
          <w:rFonts w:ascii="Times New Roman CYR" w:eastAsiaTheme="minorHAnsi" w:hAnsi="Times New Roman CYR" w:cs="Times New Roman CYR"/>
          <w:lang w:val="uk-UA" w:eastAsia="en-US"/>
        </w:rPr>
        <w:t xml:space="preserve"> міського голови, заступників міського голови, секретаря </w:t>
      </w:r>
      <w:proofErr w:type="spellStart"/>
      <w:r>
        <w:rPr>
          <w:rFonts w:ascii="Times New Roman CYR" w:eastAsiaTheme="minorHAnsi" w:hAnsi="Times New Roman CYR" w:cs="Times New Roman CYR"/>
          <w:lang w:val="uk-UA" w:eastAsia="en-US"/>
        </w:rPr>
        <w:t>Знам’янської</w:t>
      </w:r>
      <w:proofErr w:type="spellEnd"/>
      <w:r>
        <w:rPr>
          <w:rFonts w:ascii="Times New Roman CYR" w:eastAsiaTheme="minorHAnsi" w:hAnsi="Times New Roman CYR" w:cs="Times New Roman CYR"/>
          <w:lang w:val="uk-UA" w:eastAsia="en-US"/>
        </w:rPr>
        <w:t xml:space="preserve"> міської ради, керуючого справами (секретаря) виконкому, депутатів </w:t>
      </w:r>
      <w:proofErr w:type="spellStart"/>
      <w:r>
        <w:rPr>
          <w:rFonts w:ascii="Times New Roman CYR" w:eastAsiaTheme="minorHAnsi" w:hAnsi="Times New Roman CYR" w:cs="Times New Roman CYR"/>
          <w:lang w:val="uk-UA" w:eastAsia="en-US"/>
        </w:rPr>
        <w:t>Знам’янської</w:t>
      </w:r>
      <w:proofErr w:type="spellEnd"/>
      <w:r>
        <w:rPr>
          <w:rFonts w:ascii="Times New Roman CYR" w:eastAsiaTheme="minorHAnsi" w:hAnsi="Times New Roman CYR" w:cs="Times New Roman CYR"/>
          <w:lang w:val="uk-UA" w:eastAsia="en-US"/>
        </w:rPr>
        <w:t xml:space="preserve"> міської ради, посадових осіб та структурних підрозділів виконавчого комітету </w:t>
      </w:r>
      <w:proofErr w:type="spellStart"/>
      <w:r>
        <w:rPr>
          <w:rFonts w:ascii="Times New Roman CYR" w:eastAsiaTheme="minorHAnsi" w:hAnsi="Times New Roman CYR" w:cs="Times New Roman CYR"/>
          <w:lang w:val="uk-UA" w:eastAsia="en-US"/>
        </w:rPr>
        <w:t>Знам’янської</w:t>
      </w:r>
      <w:proofErr w:type="spellEnd"/>
      <w:r>
        <w:rPr>
          <w:rFonts w:ascii="Times New Roman CYR" w:eastAsiaTheme="minorHAnsi" w:hAnsi="Times New Roman CYR" w:cs="Times New Roman CYR"/>
          <w:lang w:val="uk-UA" w:eastAsia="en-US"/>
        </w:rPr>
        <w:t xml:space="preserve"> міської ради, комунальних підприємств, установ, організацій.</w:t>
      </w: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4.1.4. Звіти посадових осіб підприємств, установ і організацій - надавачів послуг, які відповідно до законодавства мають забезпечуватися органами місцевого самоврядування (далі - надавачів послуг).</w:t>
      </w: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4.1.5. Інші питання місцевого значення, ініційовані особами, зазначеними в статті 6 цього Положення.</w:t>
      </w: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 xml:space="preserve">4.2. Визначити, що це Положення не поширюється на проведення громадських слухань, визначених Порядком проведення громадських слухань щодо врахування громадських інтересів під час розроблення </w:t>
      </w:r>
      <w:proofErr w:type="spellStart"/>
      <w:r>
        <w:rPr>
          <w:rFonts w:ascii="Times New Roman CYR" w:eastAsiaTheme="minorHAnsi" w:hAnsi="Times New Roman CYR" w:cs="Times New Roman CYR"/>
          <w:lang w:val="uk-UA" w:eastAsia="en-US"/>
        </w:rPr>
        <w:t>проєктів</w:t>
      </w:r>
      <w:proofErr w:type="spellEnd"/>
      <w:r>
        <w:rPr>
          <w:rFonts w:ascii="Times New Roman CYR" w:eastAsiaTheme="minorHAnsi" w:hAnsi="Times New Roman CYR" w:cs="Times New Roman CYR"/>
          <w:lang w:val="uk-UA" w:eastAsia="en-US"/>
        </w:rPr>
        <w:t xml:space="preserve"> містобудівної документації на місцевому рівні, затвердженим постановою Кабінету Міністрів України від 25 травня 2011 року N555, Порядком проведення громадських слухань з питань використання ядерної енергії та радіаційної безпеки, затвердженим постановою Кабінету Міністрів України від 18 липня 1998 року N 1122, та Порядком проведення консультацій з громадськістю з питань формування та реалізації державної політики, затвердженим постановою Кабінету Міністрів України від 3 листопада 2010 року N 996, а також питання, що суперечать Конституції України чи законодавству України.</w:t>
      </w: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p>
    <w:p w:rsidR="004B3289" w:rsidRPr="00587A84" w:rsidRDefault="004B3289" w:rsidP="004B3289">
      <w:pPr>
        <w:autoSpaceDE w:val="0"/>
        <w:autoSpaceDN w:val="0"/>
        <w:adjustRightInd w:val="0"/>
        <w:spacing w:line="276" w:lineRule="auto"/>
        <w:jc w:val="center"/>
        <w:rPr>
          <w:rFonts w:ascii="Times New Roman CYR" w:eastAsiaTheme="minorHAnsi" w:hAnsi="Times New Roman CYR" w:cs="Times New Roman CYR"/>
          <w:b/>
          <w:lang w:val="uk-UA" w:eastAsia="en-US"/>
        </w:rPr>
      </w:pPr>
      <w:r w:rsidRPr="00587A84">
        <w:rPr>
          <w:rFonts w:ascii="Times New Roman CYR" w:eastAsiaTheme="minorHAnsi" w:hAnsi="Times New Roman CYR" w:cs="Times New Roman CYR"/>
          <w:b/>
          <w:lang w:val="uk-UA" w:eastAsia="en-US"/>
        </w:rPr>
        <w:t>Стаття 5. Рівні громадських слухань</w:t>
      </w: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5.1. Громадські слухання можуть проводитися з питань, які стосуються:</w:t>
      </w: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 xml:space="preserve">5.1.1. Всіх членів </w:t>
      </w:r>
      <w:proofErr w:type="spellStart"/>
      <w:r>
        <w:rPr>
          <w:rFonts w:ascii="Times New Roman CYR" w:eastAsiaTheme="minorHAnsi" w:hAnsi="Times New Roman CYR" w:cs="Times New Roman CYR"/>
          <w:lang w:val="uk-UA" w:eastAsia="en-US"/>
        </w:rPr>
        <w:t>Знам’янської</w:t>
      </w:r>
      <w:proofErr w:type="spellEnd"/>
      <w:r>
        <w:rPr>
          <w:rFonts w:ascii="Times New Roman CYR" w:eastAsiaTheme="minorHAnsi" w:hAnsi="Times New Roman CYR" w:cs="Times New Roman CYR"/>
          <w:lang w:val="uk-UA" w:eastAsia="en-US"/>
        </w:rPr>
        <w:t xml:space="preserve"> міської територіальної громади - загальноміські громадські слухання.</w:t>
      </w: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5.1.2. Частини членів громади, що проживають та зареєстровані у межах мікрорайону, кварталу, вулиці, групи житлових будинків, житлового будинку тощо, - локальні громадські слухання.</w:t>
      </w: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p>
    <w:p w:rsidR="004B3289" w:rsidRPr="00B817B5" w:rsidRDefault="004B3289" w:rsidP="004B3289">
      <w:pPr>
        <w:autoSpaceDE w:val="0"/>
        <w:autoSpaceDN w:val="0"/>
        <w:adjustRightInd w:val="0"/>
        <w:spacing w:line="276" w:lineRule="auto"/>
        <w:jc w:val="center"/>
        <w:rPr>
          <w:rFonts w:ascii="Times New Roman CYR" w:eastAsiaTheme="minorHAnsi" w:hAnsi="Times New Roman CYR" w:cs="Times New Roman CYR"/>
          <w:b/>
          <w:lang w:val="uk-UA" w:eastAsia="en-US"/>
        </w:rPr>
      </w:pPr>
      <w:r w:rsidRPr="00B817B5">
        <w:rPr>
          <w:rFonts w:ascii="Times New Roman CYR" w:eastAsiaTheme="minorHAnsi" w:hAnsi="Times New Roman CYR" w:cs="Times New Roman CYR"/>
          <w:b/>
          <w:lang w:val="uk-UA" w:eastAsia="en-US"/>
        </w:rPr>
        <w:t>Розділ II. ІНІЦІЮВАННЯ ГРОМАДСЬКИХ СЛУХАНЬ</w:t>
      </w: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Стаття 6. Ініціатори громадських слухань</w:t>
      </w:r>
    </w:p>
    <w:p w:rsidR="004B3289" w:rsidRDefault="004B3289" w:rsidP="004B3289">
      <w:pPr>
        <w:autoSpaceDE w:val="0"/>
        <w:autoSpaceDN w:val="0"/>
        <w:adjustRightInd w:val="0"/>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6.1. Ініціатором проведення громадських слухань може бути:</w:t>
      </w:r>
    </w:p>
    <w:p w:rsidR="004B3289" w:rsidRPr="001D0EBA" w:rsidRDefault="004B3289" w:rsidP="004B3289">
      <w:pPr>
        <w:autoSpaceDE w:val="0"/>
        <w:autoSpaceDN w:val="0"/>
        <w:adjustRightInd w:val="0"/>
        <w:ind w:left="720"/>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 xml:space="preserve">6.1.1.  </w:t>
      </w:r>
      <w:proofErr w:type="spellStart"/>
      <w:r w:rsidRPr="001D0EBA">
        <w:rPr>
          <w:rFonts w:ascii="Times New Roman CYR" w:eastAsiaTheme="minorHAnsi" w:hAnsi="Times New Roman CYR" w:cs="Times New Roman CYR"/>
          <w:lang w:val="uk-UA" w:eastAsia="en-US"/>
        </w:rPr>
        <w:t>Знам’янський</w:t>
      </w:r>
      <w:proofErr w:type="spellEnd"/>
      <w:r w:rsidRPr="001D0EBA">
        <w:rPr>
          <w:rFonts w:ascii="Times New Roman CYR" w:eastAsiaTheme="minorHAnsi" w:hAnsi="Times New Roman CYR" w:cs="Times New Roman CYR"/>
          <w:lang w:val="uk-UA" w:eastAsia="en-US"/>
        </w:rPr>
        <w:t xml:space="preserve"> міський голова.</w:t>
      </w:r>
    </w:p>
    <w:p w:rsidR="004B3289" w:rsidRPr="001D0EBA" w:rsidRDefault="004B3289" w:rsidP="004B3289">
      <w:pPr>
        <w:pStyle w:val="a3"/>
        <w:numPr>
          <w:ilvl w:val="2"/>
          <w:numId w:val="2"/>
        </w:numPr>
        <w:autoSpaceDE w:val="0"/>
        <w:autoSpaceDN w:val="0"/>
        <w:adjustRightInd w:val="0"/>
        <w:contextualSpacing/>
        <w:rPr>
          <w:rFonts w:ascii="Times New Roman CYR" w:eastAsiaTheme="minorHAnsi" w:hAnsi="Times New Roman CYR" w:cs="Times New Roman CYR"/>
          <w:lang w:val="uk-UA" w:eastAsia="en-US"/>
        </w:rPr>
      </w:pPr>
      <w:r w:rsidRPr="001D0EBA">
        <w:rPr>
          <w:rFonts w:ascii="Times New Roman CYR" w:eastAsiaTheme="minorHAnsi" w:hAnsi="Times New Roman CYR" w:cs="Times New Roman CYR"/>
          <w:lang w:val="uk-UA" w:eastAsia="en-US"/>
        </w:rPr>
        <w:t>ініціативна група членів територіальної громади в кількості від 3 до 9 осіб, обрана на зборах членів громади;</w:t>
      </w:r>
    </w:p>
    <w:p w:rsidR="004B3289" w:rsidRPr="001D0EBA" w:rsidRDefault="004B3289" w:rsidP="004B3289">
      <w:pPr>
        <w:pStyle w:val="a3"/>
        <w:numPr>
          <w:ilvl w:val="2"/>
          <w:numId w:val="2"/>
        </w:numPr>
        <w:autoSpaceDE w:val="0"/>
        <w:autoSpaceDN w:val="0"/>
        <w:adjustRightInd w:val="0"/>
        <w:contextualSpacing/>
        <w:rPr>
          <w:rFonts w:ascii="Times New Roman CYR" w:eastAsiaTheme="minorHAnsi" w:hAnsi="Times New Roman CYR" w:cs="Times New Roman CYR"/>
          <w:lang w:val="uk-UA" w:eastAsia="en-US"/>
        </w:rPr>
      </w:pPr>
      <w:r w:rsidRPr="001D0EBA">
        <w:rPr>
          <w:rFonts w:ascii="Times New Roman CYR" w:eastAsiaTheme="minorHAnsi" w:hAnsi="Times New Roman CYR" w:cs="Times New Roman CYR"/>
          <w:lang w:val="uk-UA" w:eastAsia="en-US"/>
        </w:rPr>
        <w:lastRenderedPageBreak/>
        <w:t>не менше трьох громадських об’єднань, благодійних організацій, об’єднань співвласників багатоквартирних будинків, органів самоорганізації населення;</w:t>
      </w:r>
    </w:p>
    <w:p w:rsidR="004B3289" w:rsidRPr="001D0EBA" w:rsidRDefault="004B3289" w:rsidP="004B3289">
      <w:pPr>
        <w:pStyle w:val="a3"/>
        <w:numPr>
          <w:ilvl w:val="2"/>
          <w:numId w:val="2"/>
        </w:numPr>
        <w:autoSpaceDE w:val="0"/>
        <w:autoSpaceDN w:val="0"/>
        <w:adjustRightInd w:val="0"/>
        <w:contextualSpacing/>
        <w:rPr>
          <w:rFonts w:ascii="Times New Roman CYR" w:eastAsiaTheme="minorHAnsi" w:hAnsi="Times New Roman CYR" w:cs="Times New Roman CYR"/>
          <w:lang w:val="uk-UA" w:eastAsia="en-US"/>
        </w:rPr>
      </w:pPr>
      <w:r w:rsidRPr="001D0EBA">
        <w:rPr>
          <w:rFonts w:ascii="Times New Roman CYR" w:eastAsiaTheme="minorHAnsi" w:hAnsi="Times New Roman CYR" w:cs="Times New Roman CYR"/>
          <w:lang w:val="uk-UA" w:eastAsia="en-US"/>
        </w:rPr>
        <w:t>група депутатів міської ради в кількості не менше мінімального чисельного складу постійної комісії, встановленого Регламентом ради;</w:t>
      </w:r>
    </w:p>
    <w:p w:rsidR="004B3289" w:rsidRPr="001D0EBA" w:rsidRDefault="004B3289" w:rsidP="004B3289">
      <w:pPr>
        <w:pStyle w:val="a3"/>
        <w:numPr>
          <w:ilvl w:val="2"/>
          <w:numId w:val="2"/>
        </w:numPr>
        <w:autoSpaceDE w:val="0"/>
        <w:autoSpaceDN w:val="0"/>
        <w:adjustRightInd w:val="0"/>
        <w:contextualSpacing/>
        <w:rPr>
          <w:rFonts w:ascii="Times New Roman CYR" w:eastAsiaTheme="minorHAnsi" w:hAnsi="Times New Roman CYR" w:cs="Times New Roman CYR"/>
          <w:lang w:val="uk-UA" w:eastAsia="en-US"/>
        </w:rPr>
      </w:pPr>
      <w:r w:rsidRPr="001D0EBA">
        <w:rPr>
          <w:rFonts w:ascii="Times New Roman CYR" w:eastAsiaTheme="minorHAnsi" w:hAnsi="Times New Roman CYR" w:cs="Times New Roman CYR"/>
          <w:lang w:val="uk-UA" w:eastAsia="en-US"/>
        </w:rPr>
        <w:t>постійна комісія міської ради;</w:t>
      </w:r>
    </w:p>
    <w:p w:rsidR="004B3289" w:rsidRPr="001D0EBA" w:rsidRDefault="004B3289" w:rsidP="004B3289">
      <w:pPr>
        <w:pStyle w:val="a3"/>
        <w:numPr>
          <w:ilvl w:val="2"/>
          <w:numId w:val="2"/>
        </w:numPr>
        <w:autoSpaceDE w:val="0"/>
        <w:autoSpaceDN w:val="0"/>
        <w:adjustRightInd w:val="0"/>
        <w:contextualSpacing/>
        <w:rPr>
          <w:rFonts w:ascii="Times New Roman CYR" w:eastAsiaTheme="minorHAnsi" w:hAnsi="Times New Roman CYR" w:cs="Times New Roman CYR"/>
          <w:lang w:val="uk-UA" w:eastAsia="en-US"/>
        </w:rPr>
      </w:pPr>
      <w:r w:rsidRPr="001D0EBA">
        <w:rPr>
          <w:rFonts w:ascii="Times New Roman CYR" w:eastAsiaTheme="minorHAnsi" w:hAnsi="Times New Roman CYR" w:cs="Times New Roman CYR"/>
          <w:lang w:val="uk-UA" w:eastAsia="en-US"/>
        </w:rPr>
        <w:t>виконавчий орган міської ради.</w:t>
      </w: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 xml:space="preserve">6.2. Кількість членів територіальної громади, підтримки яких достатньо ініціаторам, зазначеним в </w:t>
      </w:r>
      <w:proofErr w:type="spellStart"/>
      <w:r>
        <w:rPr>
          <w:rFonts w:ascii="Times New Roman CYR" w:eastAsiaTheme="minorHAnsi" w:hAnsi="Times New Roman CYR" w:cs="Times New Roman CYR"/>
          <w:lang w:val="uk-UA" w:eastAsia="en-US"/>
        </w:rPr>
        <w:t>п.п</w:t>
      </w:r>
      <w:proofErr w:type="spellEnd"/>
      <w:r>
        <w:rPr>
          <w:rFonts w:ascii="Times New Roman CYR" w:eastAsiaTheme="minorHAnsi" w:hAnsi="Times New Roman CYR" w:cs="Times New Roman CYR"/>
          <w:lang w:val="uk-UA" w:eastAsia="en-US"/>
        </w:rPr>
        <w:t>. 6.1.2.-6.1.6 для ініціювання громадських слухань відповідного рівня:</w:t>
      </w:r>
    </w:p>
    <w:tbl>
      <w:tblPr>
        <w:tblStyle w:val="a9"/>
        <w:tblW w:w="0" w:type="auto"/>
        <w:tblLook w:val="04A0" w:firstRow="1" w:lastRow="0" w:firstColumn="1" w:lastColumn="0" w:noHBand="0" w:noVBand="1"/>
      </w:tblPr>
      <w:tblGrid>
        <w:gridCol w:w="4785"/>
        <w:gridCol w:w="4786"/>
      </w:tblGrid>
      <w:tr w:rsidR="004B3289" w:rsidTr="00736544">
        <w:tc>
          <w:tcPr>
            <w:tcW w:w="4785" w:type="dxa"/>
            <w:vAlign w:val="center"/>
          </w:tcPr>
          <w:p w:rsidR="004B3289" w:rsidRPr="00B817B5" w:rsidRDefault="004B3289" w:rsidP="00736544">
            <w:pPr>
              <w:autoSpaceDE w:val="0"/>
              <w:autoSpaceDN w:val="0"/>
              <w:adjustRightInd w:val="0"/>
              <w:jc w:val="center"/>
              <w:rPr>
                <w:rFonts w:ascii="Times New Roman CYR" w:eastAsiaTheme="minorHAnsi" w:hAnsi="Times New Roman CYR" w:cs="Times New Roman CYR"/>
                <w:b/>
                <w:lang w:val="uk-UA" w:eastAsia="en-US"/>
              </w:rPr>
            </w:pPr>
            <w:r w:rsidRPr="00B817B5">
              <w:rPr>
                <w:rFonts w:ascii="Times New Roman CYR" w:eastAsiaTheme="minorHAnsi" w:hAnsi="Times New Roman CYR" w:cs="Times New Roman CYR"/>
                <w:b/>
                <w:lang w:val="uk-UA" w:eastAsia="en-US"/>
              </w:rPr>
              <w:t>Рівень громадських слухань</w:t>
            </w:r>
          </w:p>
        </w:tc>
        <w:tc>
          <w:tcPr>
            <w:tcW w:w="4786" w:type="dxa"/>
            <w:vAlign w:val="center"/>
          </w:tcPr>
          <w:p w:rsidR="004B3289" w:rsidRPr="00B817B5" w:rsidRDefault="004B3289" w:rsidP="00736544">
            <w:pPr>
              <w:autoSpaceDE w:val="0"/>
              <w:autoSpaceDN w:val="0"/>
              <w:adjustRightInd w:val="0"/>
              <w:jc w:val="center"/>
              <w:rPr>
                <w:rFonts w:ascii="Times New Roman CYR" w:eastAsiaTheme="minorHAnsi" w:hAnsi="Times New Roman CYR" w:cs="Times New Roman CYR"/>
                <w:b/>
                <w:lang w:val="uk-UA" w:eastAsia="en-US"/>
              </w:rPr>
            </w:pPr>
            <w:r w:rsidRPr="00B817B5">
              <w:rPr>
                <w:rFonts w:ascii="Times New Roman CYR" w:eastAsiaTheme="minorHAnsi" w:hAnsi="Times New Roman CYR" w:cs="Times New Roman CYR"/>
                <w:b/>
                <w:lang w:val="uk-UA" w:eastAsia="en-US"/>
              </w:rPr>
              <w:t>Кількість членів громади, підтримки яких достатньо для ініціювання громадських слухань</w:t>
            </w:r>
          </w:p>
        </w:tc>
      </w:tr>
      <w:tr w:rsidR="004B3289" w:rsidTr="00736544">
        <w:tc>
          <w:tcPr>
            <w:tcW w:w="4785" w:type="dxa"/>
            <w:vAlign w:val="center"/>
          </w:tcPr>
          <w:p w:rsidR="004B3289" w:rsidRDefault="004B3289" w:rsidP="00736544">
            <w:pPr>
              <w:autoSpaceDE w:val="0"/>
              <w:autoSpaceDN w:val="0"/>
              <w:adjustRightInd w:val="0"/>
              <w:jc w:val="center"/>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Загальноміські</w:t>
            </w:r>
          </w:p>
        </w:tc>
        <w:tc>
          <w:tcPr>
            <w:tcW w:w="4786" w:type="dxa"/>
            <w:vAlign w:val="center"/>
          </w:tcPr>
          <w:p w:rsidR="004B3289" w:rsidRDefault="004B3289" w:rsidP="00736544">
            <w:pPr>
              <w:autoSpaceDE w:val="0"/>
              <w:autoSpaceDN w:val="0"/>
              <w:adjustRightInd w:val="0"/>
              <w:jc w:val="center"/>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200</w:t>
            </w:r>
          </w:p>
        </w:tc>
      </w:tr>
      <w:tr w:rsidR="004B3289" w:rsidTr="00736544">
        <w:tc>
          <w:tcPr>
            <w:tcW w:w="4785" w:type="dxa"/>
            <w:vAlign w:val="center"/>
          </w:tcPr>
          <w:p w:rsidR="004B3289" w:rsidRDefault="004B3289" w:rsidP="00736544">
            <w:pPr>
              <w:autoSpaceDE w:val="0"/>
              <w:autoSpaceDN w:val="0"/>
              <w:adjustRightInd w:val="0"/>
              <w:jc w:val="center"/>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Локальні</w:t>
            </w:r>
          </w:p>
        </w:tc>
        <w:tc>
          <w:tcPr>
            <w:tcW w:w="4786" w:type="dxa"/>
            <w:vAlign w:val="center"/>
          </w:tcPr>
          <w:p w:rsidR="004B3289" w:rsidRDefault="004B3289" w:rsidP="00736544">
            <w:pPr>
              <w:autoSpaceDE w:val="0"/>
              <w:autoSpaceDN w:val="0"/>
              <w:adjustRightInd w:val="0"/>
              <w:jc w:val="center"/>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50</w:t>
            </w:r>
          </w:p>
        </w:tc>
      </w:tr>
    </w:tbl>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6.3. У разі проведення локальних громадських слухань з питань, які відносяться до відання одного житлового будинку, необхідна кількість членів територіальної громади обчислюється у розрахунку - 10 % від кількості жителів з правом голосу, що на законних підставах проживають у зазначеному будинку, але не менше 10 та не більше 50 осіб.</w:t>
      </w: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 xml:space="preserve">6.4. Ініціатива </w:t>
      </w:r>
      <w:proofErr w:type="spellStart"/>
      <w:r>
        <w:rPr>
          <w:rFonts w:ascii="Times New Roman CYR" w:eastAsiaTheme="minorHAnsi" w:hAnsi="Times New Roman CYR" w:cs="Times New Roman CYR"/>
          <w:lang w:val="uk-UA" w:eastAsia="en-US"/>
        </w:rPr>
        <w:t>Знам’янського</w:t>
      </w:r>
      <w:proofErr w:type="spellEnd"/>
      <w:r>
        <w:rPr>
          <w:rFonts w:ascii="Times New Roman CYR" w:eastAsiaTheme="minorHAnsi" w:hAnsi="Times New Roman CYR" w:cs="Times New Roman CYR"/>
          <w:lang w:val="uk-UA" w:eastAsia="en-US"/>
        </w:rPr>
        <w:t xml:space="preserve"> міського голови про проведення громадських слухань оформлюється відповідним розпорядженням.</w:t>
      </w:r>
    </w:p>
    <w:p w:rsidR="004B3289" w:rsidRPr="001D0EBA" w:rsidRDefault="004B3289" w:rsidP="004B3289">
      <w:pPr>
        <w:autoSpaceDE w:val="0"/>
        <w:autoSpaceDN w:val="0"/>
        <w:adjustRightInd w:val="0"/>
        <w:jc w:val="both"/>
        <w:rPr>
          <w:rFonts w:ascii="Times New Roman CYR" w:eastAsiaTheme="minorHAnsi" w:hAnsi="Times New Roman CYR" w:cs="Times New Roman CYR"/>
          <w:lang w:val="uk-UA" w:eastAsia="en-US"/>
        </w:rPr>
      </w:pPr>
    </w:p>
    <w:p w:rsidR="004B3289" w:rsidRPr="00587A84" w:rsidRDefault="004B3289" w:rsidP="004B3289">
      <w:pPr>
        <w:autoSpaceDE w:val="0"/>
        <w:autoSpaceDN w:val="0"/>
        <w:adjustRightInd w:val="0"/>
        <w:spacing w:line="276" w:lineRule="auto"/>
        <w:jc w:val="center"/>
        <w:rPr>
          <w:rFonts w:ascii="Times New Roman CYR" w:eastAsiaTheme="minorHAnsi" w:hAnsi="Times New Roman CYR" w:cs="Times New Roman CYR"/>
          <w:b/>
          <w:lang w:val="uk-UA" w:eastAsia="en-US"/>
        </w:rPr>
      </w:pPr>
      <w:r w:rsidRPr="00587A84">
        <w:rPr>
          <w:rFonts w:ascii="Times New Roman CYR" w:eastAsiaTheme="minorHAnsi" w:hAnsi="Times New Roman CYR" w:cs="Times New Roman CYR"/>
          <w:b/>
          <w:lang w:val="uk-UA" w:eastAsia="en-US"/>
        </w:rPr>
        <w:t>Стаття 7. Подання ініціативи щодо проведення громадських слухань</w:t>
      </w: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7.1. Ініціатор не пізніше ніж за 30 календарних днів до запропонованої дати проведення громадських слухань подає до відділу загального, контролю та роботи із зверненнями громадян пакет документів, який має містити:</w:t>
      </w: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7.1.1. Повідомлення про ініціативу щодо проведення громадських слухань за формою, наведеною у додатку 1 до цього Положення (далі - Повідомлення), в якому зазначається:</w:t>
      </w: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 прізвище, ім'я, по батькові, число, місяць та рік народження, домашня адреса, телефон, а також серії та номери паспортів членів ініціативної групи;</w:t>
      </w: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 прізвище, ім'я, по батькові, число, місяць та рік народження, домашня адреса та контактні дані (телефон, електронна пошта) особи, уповноваженої представляти ініціатора;</w:t>
      </w: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 рівень громадських слухань відповідно до пункту 5.1 Положення;</w:t>
      </w: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 предмет громадських слухань (</w:t>
      </w:r>
      <w:proofErr w:type="spellStart"/>
      <w:r>
        <w:rPr>
          <w:rFonts w:ascii="Times New Roman CYR" w:eastAsiaTheme="minorHAnsi" w:hAnsi="Times New Roman CYR" w:cs="Times New Roman CYR"/>
          <w:lang w:val="uk-UA" w:eastAsia="en-US"/>
        </w:rPr>
        <w:t>проєкт</w:t>
      </w:r>
      <w:proofErr w:type="spellEnd"/>
      <w:r>
        <w:rPr>
          <w:rFonts w:ascii="Times New Roman CYR" w:eastAsiaTheme="minorHAnsi" w:hAnsi="Times New Roman CYR" w:cs="Times New Roman CYR"/>
          <w:lang w:val="uk-UA" w:eastAsia="en-US"/>
        </w:rPr>
        <w:t xml:space="preserve"> рішення, </w:t>
      </w:r>
      <w:proofErr w:type="spellStart"/>
      <w:r>
        <w:rPr>
          <w:rFonts w:ascii="Times New Roman CYR" w:eastAsiaTheme="minorHAnsi" w:hAnsi="Times New Roman CYR" w:cs="Times New Roman CYR"/>
          <w:lang w:val="uk-UA" w:eastAsia="en-US"/>
        </w:rPr>
        <w:t>рішення</w:t>
      </w:r>
      <w:proofErr w:type="spellEnd"/>
      <w:r>
        <w:rPr>
          <w:rFonts w:ascii="Times New Roman CYR" w:eastAsiaTheme="minorHAnsi" w:hAnsi="Times New Roman CYR" w:cs="Times New Roman CYR"/>
          <w:lang w:val="uk-UA" w:eastAsia="en-US"/>
        </w:rPr>
        <w:t>, звіт та інше), що пропонується до розгляду;</w:t>
      </w: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 очікувані наслідки в результаті проведення громадських слухань;</w:t>
      </w: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 прізвища та/або посади осіб, яких варто запросити на громадські слухання (якщо вони відомі);</w:t>
      </w: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 пропозиція щодо дати, часу та місця запланованих громадських слухань;</w:t>
      </w: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 список і контактні дані осіб, які могли б увійти до складу організаційного комітету з підготовки громадських слухань, якщо є необхідність його створення (не більше п'яти).</w:t>
      </w: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7.1.2. Підписні листи, заповнені за формою, наведеною у додатку 2 до цього Положення, в яких зазначається:</w:t>
      </w: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 предмет (</w:t>
      </w:r>
      <w:proofErr w:type="spellStart"/>
      <w:r>
        <w:rPr>
          <w:rFonts w:ascii="Times New Roman CYR" w:eastAsiaTheme="minorHAnsi" w:hAnsi="Times New Roman CYR" w:cs="Times New Roman CYR"/>
          <w:lang w:val="uk-UA" w:eastAsia="en-US"/>
        </w:rPr>
        <w:t>проєкт</w:t>
      </w:r>
      <w:proofErr w:type="spellEnd"/>
      <w:r>
        <w:rPr>
          <w:rFonts w:ascii="Times New Roman CYR" w:eastAsiaTheme="minorHAnsi" w:hAnsi="Times New Roman CYR" w:cs="Times New Roman CYR"/>
          <w:lang w:val="uk-UA" w:eastAsia="en-US"/>
        </w:rPr>
        <w:t xml:space="preserve"> рішення, </w:t>
      </w:r>
      <w:proofErr w:type="spellStart"/>
      <w:r>
        <w:rPr>
          <w:rFonts w:ascii="Times New Roman CYR" w:eastAsiaTheme="minorHAnsi" w:hAnsi="Times New Roman CYR" w:cs="Times New Roman CYR"/>
          <w:lang w:val="uk-UA" w:eastAsia="en-US"/>
        </w:rPr>
        <w:t>рішення</w:t>
      </w:r>
      <w:proofErr w:type="spellEnd"/>
      <w:r>
        <w:rPr>
          <w:rFonts w:ascii="Times New Roman CYR" w:eastAsiaTheme="minorHAnsi" w:hAnsi="Times New Roman CYR" w:cs="Times New Roman CYR"/>
          <w:lang w:val="uk-UA" w:eastAsia="en-US"/>
        </w:rPr>
        <w:t>, звіт та інше) громадських слухань;</w:t>
      </w: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 дата, час та місце запланованих громадських слухань;</w:t>
      </w: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 порядковий номер підписанта у підписному листі;</w:t>
      </w: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 прізвище, ім'я та по батькові підписанта (повністю);</w:t>
      </w: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 число, місяць та рік народження підписанта;</w:t>
      </w: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 xml:space="preserve">- домашня адреса підписанта в межах </w:t>
      </w:r>
      <w:proofErr w:type="spellStart"/>
      <w:r>
        <w:rPr>
          <w:rFonts w:ascii="Times New Roman CYR" w:eastAsiaTheme="minorHAnsi" w:hAnsi="Times New Roman CYR" w:cs="Times New Roman CYR"/>
          <w:lang w:val="uk-UA" w:eastAsia="en-US"/>
        </w:rPr>
        <w:t>Знам’янської</w:t>
      </w:r>
      <w:proofErr w:type="spellEnd"/>
      <w:r>
        <w:rPr>
          <w:rFonts w:ascii="Times New Roman CYR" w:eastAsiaTheme="minorHAnsi" w:hAnsi="Times New Roman CYR" w:cs="Times New Roman CYR"/>
          <w:lang w:val="uk-UA" w:eastAsia="en-US"/>
        </w:rPr>
        <w:t xml:space="preserve"> міської територіальної громади, якщо ініційовано проведення загальноміських громадських слухань, або в межах району, мікрорайону, кварталу, вулиці, групи житлових будинків, житлового будинку, якщо ініційовано проведення локальних громадських слухань;</w:t>
      </w: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lastRenderedPageBreak/>
        <w:t>- контактний номер телефону підписанта;</w:t>
      </w: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 особистий підпис підписанта на підтримку ініціювання громадських слухань, який одночасно є згодою на обробку персональних даних;</w:t>
      </w: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 дата підписання підписного листа підписантом;</w:t>
      </w: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 прізвище, ім'я, по батькові та підписи членів ініціативної групи.</w:t>
      </w: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 xml:space="preserve">7.2. До Повідомлення, а також у процесі підготовки громадських слухань - до дня їх проведення, можуть додаватися інформаційно-аналітичні матеріали та </w:t>
      </w:r>
      <w:proofErr w:type="spellStart"/>
      <w:r>
        <w:rPr>
          <w:rFonts w:ascii="Times New Roman CYR" w:eastAsiaTheme="minorHAnsi" w:hAnsi="Times New Roman CYR" w:cs="Times New Roman CYR"/>
          <w:lang w:val="uk-UA" w:eastAsia="en-US"/>
        </w:rPr>
        <w:t>проєкти</w:t>
      </w:r>
      <w:proofErr w:type="spellEnd"/>
      <w:r>
        <w:rPr>
          <w:rFonts w:ascii="Times New Roman CYR" w:eastAsiaTheme="minorHAnsi" w:hAnsi="Times New Roman CYR" w:cs="Times New Roman CYR"/>
          <w:lang w:val="uk-UA" w:eastAsia="en-US"/>
        </w:rPr>
        <w:t xml:space="preserve"> документів, що виносяться на слухання.</w:t>
      </w: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p>
    <w:p w:rsidR="004B3289" w:rsidRPr="00587A84" w:rsidRDefault="004B3289" w:rsidP="004B3289">
      <w:pPr>
        <w:autoSpaceDE w:val="0"/>
        <w:autoSpaceDN w:val="0"/>
        <w:adjustRightInd w:val="0"/>
        <w:spacing w:line="276" w:lineRule="auto"/>
        <w:jc w:val="center"/>
        <w:rPr>
          <w:rFonts w:ascii="Times New Roman CYR" w:eastAsiaTheme="minorHAnsi" w:hAnsi="Times New Roman CYR" w:cs="Times New Roman CYR"/>
          <w:b/>
          <w:lang w:val="uk-UA" w:eastAsia="en-US"/>
        </w:rPr>
      </w:pPr>
      <w:r w:rsidRPr="00587A84">
        <w:rPr>
          <w:rFonts w:ascii="Times New Roman CYR" w:eastAsiaTheme="minorHAnsi" w:hAnsi="Times New Roman CYR" w:cs="Times New Roman CYR"/>
          <w:b/>
          <w:lang w:val="uk-UA" w:eastAsia="en-US"/>
        </w:rPr>
        <w:t>Стаття 8. Реєстрація ініціативи щодо проведення громадських слухань</w:t>
      </w: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8.1. Повідомлення про ініціативу щодо проведення громадських слухань реєструється відповідальним за реєстрацію вхідної кореспонденції відділом загальним, контролю та роботи із зверненнями громадян не пізніше наступного робочого дня з дня його отримання.</w:t>
      </w: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На вимогу представника ініціативної групи на копії повідомлення про ініціативу щодо проведення громадських слухань працівник відділу загального, контролю та роботи із зверненнями громадян проставляє штамп із зазначенням дати отримання повідомлення, після чого повертає копію представнику.</w:t>
      </w: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 xml:space="preserve">8.2. Секретар </w:t>
      </w:r>
      <w:proofErr w:type="spellStart"/>
      <w:r>
        <w:rPr>
          <w:rFonts w:ascii="Times New Roman CYR" w:eastAsiaTheme="minorHAnsi" w:hAnsi="Times New Roman CYR" w:cs="Times New Roman CYR"/>
          <w:lang w:val="uk-UA" w:eastAsia="en-US"/>
        </w:rPr>
        <w:t>Знам’янської</w:t>
      </w:r>
      <w:proofErr w:type="spellEnd"/>
      <w:r>
        <w:rPr>
          <w:rFonts w:ascii="Times New Roman CYR" w:eastAsiaTheme="minorHAnsi" w:hAnsi="Times New Roman CYR" w:cs="Times New Roman CYR"/>
          <w:lang w:val="uk-UA" w:eastAsia="en-US"/>
        </w:rPr>
        <w:t xml:space="preserve"> міської ради організовує роботу щодо перевірки поданих документів на відповідність їх вимогам законодавства та цього Положення, яка проводиться протягом п'яти робочих днів з дня реєстрації повідомлення про ініціативу щодо проведення громадських слухань.</w:t>
      </w: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 xml:space="preserve">За дорученням секретаря </w:t>
      </w:r>
      <w:proofErr w:type="spellStart"/>
      <w:r>
        <w:rPr>
          <w:rFonts w:ascii="Times New Roman CYR" w:eastAsiaTheme="minorHAnsi" w:hAnsi="Times New Roman CYR" w:cs="Times New Roman CYR"/>
          <w:lang w:val="uk-UA" w:eastAsia="en-US"/>
        </w:rPr>
        <w:t>Знам’янської</w:t>
      </w:r>
      <w:proofErr w:type="spellEnd"/>
      <w:r>
        <w:rPr>
          <w:rFonts w:ascii="Times New Roman CYR" w:eastAsiaTheme="minorHAnsi" w:hAnsi="Times New Roman CYR" w:cs="Times New Roman CYR"/>
          <w:lang w:val="uk-UA" w:eastAsia="en-US"/>
        </w:rPr>
        <w:t xml:space="preserve"> міської ради візуальну перевірку достовірності даних, зазначених у підписних листах, у терміни, визначені частиною першою цієї статті, здійснює відділ інформаційної діяльності та комунікацій з громадськістю, </w:t>
      </w:r>
      <w:r>
        <w:rPr>
          <w:rFonts w:eastAsia="Calibri"/>
          <w:lang w:val="uk-UA"/>
        </w:rPr>
        <w:t>до компетенції якого відноситься зазначене питання Громадських слухань.</w:t>
      </w:r>
      <w:r>
        <w:rPr>
          <w:rFonts w:ascii="Times New Roman CYR" w:eastAsiaTheme="minorHAnsi" w:hAnsi="Times New Roman CYR" w:cs="Times New Roman CYR"/>
          <w:lang w:val="uk-UA" w:eastAsia="en-US"/>
        </w:rPr>
        <w:t>.</w:t>
      </w: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8.3. При проведенні перевірки недійсними визнаються підписи (підписні листи):</w:t>
      </w: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8.3.1. Які містять неповну інформацію, передбачену формою, наведеною у додатку 2 до цього Положення.</w:t>
      </w: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8.3.2. Проставлені однією особою два або більше разів.</w:t>
      </w: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 xml:space="preserve">8.3.3. Проставлені особами, що не проживають в межах </w:t>
      </w:r>
      <w:proofErr w:type="spellStart"/>
      <w:r>
        <w:rPr>
          <w:rFonts w:ascii="Times New Roman CYR" w:eastAsiaTheme="minorHAnsi" w:hAnsi="Times New Roman CYR" w:cs="Times New Roman CYR"/>
          <w:lang w:val="uk-UA" w:eastAsia="en-US"/>
        </w:rPr>
        <w:t>Знам’янської</w:t>
      </w:r>
      <w:proofErr w:type="spellEnd"/>
      <w:r>
        <w:rPr>
          <w:rFonts w:ascii="Times New Roman CYR" w:eastAsiaTheme="minorHAnsi" w:hAnsi="Times New Roman CYR" w:cs="Times New Roman CYR"/>
          <w:lang w:val="uk-UA" w:eastAsia="en-US"/>
        </w:rPr>
        <w:t xml:space="preserve"> міської територіальної громади, якщо ініційовано проведення загальноміських громадських слухань, або в межах району, мікрорайону, кварталу, вулиці, групи житлових будинків, житлового будинку, якщо ініційовано проведення локальних громадських слухань.</w:t>
      </w: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 xml:space="preserve">8.4. За результатами проведення перевірки, не пізніше трьох робочих днів після її проведення, секретар </w:t>
      </w:r>
      <w:proofErr w:type="spellStart"/>
      <w:r>
        <w:rPr>
          <w:rFonts w:ascii="Times New Roman CYR" w:eastAsiaTheme="minorHAnsi" w:hAnsi="Times New Roman CYR" w:cs="Times New Roman CYR"/>
          <w:lang w:val="uk-UA" w:eastAsia="en-US"/>
        </w:rPr>
        <w:t>Знам’янської</w:t>
      </w:r>
      <w:proofErr w:type="spellEnd"/>
      <w:r>
        <w:rPr>
          <w:rFonts w:ascii="Times New Roman CYR" w:eastAsiaTheme="minorHAnsi" w:hAnsi="Times New Roman CYR" w:cs="Times New Roman CYR"/>
          <w:lang w:val="uk-UA" w:eastAsia="en-US"/>
        </w:rPr>
        <w:t xml:space="preserve"> міської ради приймає одне з таких рішень:</w:t>
      </w: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 xml:space="preserve">8.4.1. Відділу інформаційної діяльності та комунікацій з громадськістю оприлюднити повідомлення про ініціативу щодо проведення громадських слухань на офіційному веб-сайті </w:t>
      </w:r>
      <w:proofErr w:type="spellStart"/>
      <w:r>
        <w:rPr>
          <w:rFonts w:ascii="Times New Roman CYR" w:eastAsiaTheme="minorHAnsi" w:hAnsi="Times New Roman CYR" w:cs="Times New Roman CYR"/>
          <w:lang w:val="uk-UA" w:eastAsia="en-US"/>
        </w:rPr>
        <w:t>Знам’янської</w:t>
      </w:r>
      <w:proofErr w:type="spellEnd"/>
      <w:r>
        <w:rPr>
          <w:rFonts w:ascii="Times New Roman CYR" w:eastAsiaTheme="minorHAnsi" w:hAnsi="Times New Roman CYR" w:cs="Times New Roman CYR"/>
          <w:lang w:val="uk-UA" w:eastAsia="en-US"/>
        </w:rPr>
        <w:t xml:space="preserve"> міської ради у розділі "Громадські слухання", інформувати </w:t>
      </w:r>
      <w:proofErr w:type="spellStart"/>
      <w:r>
        <w:rPr>
          <w:rFonts w:ascii="Times New Roman CYR" w:eastAsiaTheme="minorHAnsi" w:hAnsi="Times New Roman CYR" w:cs="Times New Roman CYR"/>
          <w:lang w:val="uk-UA" w:eastAsia="en-US"/>
        </w:rPr>
        <w:t>Знам’янського</w:t>
      </w:r>
      <w:proofErr w:type="spellEnd"/>
      <w:r>
        <w:rPr>
          <w:rFonts w:ascii="Times New Roman CYR" w:eastAsiaTheme="minorHAnsi" w:hAnsi="Times New Roman CYR" w:cs="Times New Roman CYR"/>
          <w:lang w:val="uk-UA" w:eastAsia="en-US"/>
        </w:rPr>
        <w:t xml:space="preserve"> міського голову про результати перевірки та вжити заходи, визначені у розділі III цього Положення.</w:t>
      </w: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8.4.2. Повернути Повідомлення для усунення недоліків відповідно до пункту 8.6 цього Положення.</w:t>
      </w: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8.4.3. Відхилити ініціативу щодо проведення громадських слухань відповідно до пункту 8.8 цього Положення.</w:t>
      </w: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 xml:space="preserve">8.5. Про прийняте рішення в межах триденного терміну повідомляють особі, уповноваженій представляти ініціатора громадських слухань, у письмовій формі, зазначаючи інформацію стосовно опублікування повідомлення про ініціативу щодо проведення громадських слухань у відповідному розділі на офіційному веб-сайті </w:t>
      </w:r>
      <w:proofErr w:type="spellStart"/>
      <w:r>
        <w:rPr>
          <w:rFonts w:ascii="Times New Roman CYR" w:eastAsiaTheme="minorHAnsi" w:hAnsi="Times New Roman CYR" w:cs="Times New Roman CYR"/>
          <w:lang w:val="uk-UA" w:eastAsia="en-US"/>
        </w:rPr>
        <w:t>Знам’янської</w:t>
      </w:r>
      <w:proofErr w:type="spellEnd"/>
      <w:r>
        <w:rPr>
          <w:rFonts w:ascii="Times New Roman CYR" w:eastAsiaTheme="minorHAnsi" w:hAnsi="Times New Roman CYR" w:cs="Times New Roman CYR"/>
          <w:lang w:val="uk-UA" w:eastAsia="en-US"/>
        </w:rPr>
        <w:t xml:space="preserve"> міської ради у розділі "Громадські слухання", або підстави повернення письмового звернення для усунення недоліків, або підстави відхилення ініціативи відповідно до цього Положення.</w:t>
      </w: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lastRenderedPageBreak/>
        <w:t>8.6. Повідомлення повертається для усунення недоліків за наявності хоча б однієї з двох таких підстав:</w:t>
      </w: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1) не дотримано вимог до оформлення Повідомлення, передбачених Законом України "Про звернення громадян" і статтею 7 цього Положення;</w:t>
      </w: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2) звернення підтримала недостатня кількість членів територіальної громади.</w:t>
      </w: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8.7. У разі повернення Повідомлення Ініціатор може протягом трьох робочих днів виправити виявлені порушення, додатково добрати необхідну кількість підписів та повторно подати повідомлення про ініціативу проведення громадських слухань.</w:t>
      </w: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У разі якщо недоліки в цей строк не усунуто, Повідомлення залишається без розгляду.</w:t>
      </w: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8.8. Відхилити ініціативу про проведення громадських слухань можливо лише за наявності хоча б однієї з двох таких підстав:</w:t>
      </w: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 xml:space="preserve">1) запропонований предмет громадських слухань не належить до компетенції </w:t>
      </w:r>
      <w:proofErr w:type="spellStart"/>
      <w:r>
        <w:rPr>
          <w:rFonts w:ascii="Times New Roman CYR" w:eastAsiaTheme="minorHAnsi" w:hAnsi="Times New Roman CYR" w:cs="Times New Roman CYR"/>
          <w:lang w:val="uk-UA" w:eastAsia="en-US"/>
        </w:rPr>
        <w:t>Знам’янської</w:t>
      </w:r>
      <w:proofErr w:type="spellEnd"/>
      <w:r>
        <w:rPr>
          <w:rFonts w:ascii="Times New Roman CYR" w:eastAsiaTheme="minorHAnsi" w:hAnsi="Times New Roman CYR" w:cs="Times New Roman CYR"/>
          <w:lang w:val="uk-UA" w:eastAsia="en-US"/>
        </w:rPr>
        <w:t xml:space="preserve"> міської ради, виконавчого комітету </w:t>
      </w:r>
      <w:proofErr w:type="spellStart"/>
      <w:r>
        <w:rPr>
          <w:rFonts w:ascii="Times New Roman CYR" w:eastAsiaTheme="minorHAnsi" w:hAnsi="Times New Roman CYR" w:cs="Times New Roman CYR"/>
          <w:lang w:val="uk-UA" w:eastAsia="en-US"/>
        </w:rPr>
        <w:t>Знам’янської</w:t>
      </w:r>
      <w:proofErr w:type="spellEnd"/>
      <w:r>
        <w:rPr>
          <w:rFonts w:ascii="Times New Roman CYR" w:eastAsiaTheme="minorHAnsi" w:hAnsi="Times New Roman CYR" w:cs="Times New Roman CYR"/>
          <w:lang w:val="uk-UA" w:eastAsia="en-US"/>
        </w:rPr>
        <w:t xml:space="preserve"> міської ради та їх структурних підрозділів;</w:t>
      </w: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2) звернувся суб'єкт, не наділений правом звертатися з ініціативою щодо проведення громадських слухань.</w:t>
      </w: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p>
    <w:p w:rsidR="004B3289" w:rsidRPr="00E85765" w:rsidRDefault="004B3289" w:rsidP="004B3289">
      <w:pPr>
        <w:autoSpaceDE w:val="0"/>
        <w:autoSpaceDN w:val="0"/>
        <w:adjustRightInd w:val="0"/>
        <w:spacing w:after="200" w:line="276" w:lineRule="auto"/>
        <w:jc w:val="center"/>
        <w:rPr>
          <w:rFonts w:ascii="Times New Roman CYR" w:eastAsiaTheme="minorHAnsi" w:hAnsi="Times New Roman CYR" w:cs="Times New Roman CYR"/>
          <w:b/>
          <w:lang w:val="uk-UA" w:eastAsia="en-US"/>
        </w:rPr>
      </w:pPr>
      <w:r w:rsidRPr="00E85765">
        <w:rPr>
          <w:rFonts w:ascii="Times New Roman CYR" w:eastAsiaTheme="minorHAnsi" w:hAnsi="Times New Roman CYR" w:cs="Times New Roman CYR"/>
          <w:b/>
          <w:lang w:val="uk-UA" w:eastAsia="en-US"/>
        </w:rPr>
        <w:t>Розділ III. ПІДГОТОВКА ГРОМАДСЬКИХ СЛУХАНЬ</w:t>
      </w:r>
    </w:p>
    <w:p w:rsidR="004B3289" w:rsidRPr="006F3547" w:rsidRDefault="004B3289" w:rsidP="004B3289">
      <w:pPr>
        <w:autoSpaceDE w:val="0"/>
        <w:autoSpaceDN w:val="0"/>
        <w:adjustRightInd w:val="0"/>
        <w:jc w:val="center"/>
        <w:rPr>
          <w:rFonts w:ascii="Times New Roman CYR" w:eastAsiaTheme="minorHAnsi" w:hAnsi="Times New Roman CYR" w:cs="Times New Roman CYR"/>
          <w:b/>
          <w:lang w:val="uk-UA" w:eastAsia="en-US"/>
        </w:rPr>
      </w:pPr>
      <w:r w:rsidRPr="006F3547">
        <w:rPr>
          <w:rFonts w:ascii="Times New Roman CYR" w:eastAsiaTheme="minorHAnsi" w:hAnsi="Times New Roman CYR" w:cs="Times New Roman CYR"/>
          <w:b/>
          <w:lang w:val="uk-UA" w:eastAsia="en-US"/>
        </w:rPr>
        <w:t>Стаття 9. Загальні питання підготовки і проведення громадських слухань</w:t>
      </w: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 xml:space="preserve">9.1. Підготовка громадських слухань, у тому числі, вирішення організаційно-технічних питань, розробка плану заходів з організації та проведення громадських слухань, підготовка </w:t>
      </w:r>
      <w:proofErr w:type="spellStart"/>
      <w:r>
        <w:rPr>
          <w:rFonts w:ascii="Times New Roman CYR" w:eastAsiaTheme="minorHAnsi" w:hAnsi="Times New Roman CYR" w:cs="Times New Roman CYR"/>
          <w:lang w:val="uk-UA" w:eastAsia="en-US"/>
        </w:rPr>
        <w:t>проєкту</w:t>
      </w:r>
      <w:proofErr w:type="spellEnd"/>
      <w:r>
        <w:rPr>
          <w:rFonts w:ascii="Times New Roman CYR" w:eastAsiaTheme="minorHAnsi" w:hAnsi="Times New Roman CYR" w:cs="Times New Roman CYR"/>
          <w:lang w:val="uk-UA" w:eastAsia="en-US"/>
        </w:rPr>
        <w:t xml:space="preserve"> розпорядження про призначення громадських слухань здійснюється відділом інформаційної діяльності та комунікацій з громадськістю, який координує проведення в </w:t>
      </w:r>
      <w:proofErr w:type="spellStart"/>
      <w:r>
        <w:rPr>
          <w:rFonts w:ascii="Times New Roman CYR" w:eastAsiaTheme="minorHAnsi" w:hAnsi="Times New Roman CYR" w:cs="Times New Roman CYR"/>
          <w:lang w:val="uk-UA" w:eastAsia="en-US"/>
        </w:rPr>
        <w:t>Знам’янській</w:t>
      </w:r>
      <w:proofErr w:type="spellEnd"/>
      <w:r>
        <w:rPr>
          <w:rFonts w:ascii="Times New Roman CYR" w:eastAsiaTheme="minorHAnsi" w:hAnsi="Times New Roman CYR" w:cs="Times New Roman CYR"/>
          <w:lang w:val="uk-UA" w:eastAsia="en-US"/>
        </w:rPr>
        <w:t xml:space="preserve"> міській територіальній громаді масових громадських заходів, громадських слухань, громадських обговорень та інших форм комунікації з громадськістю, спільно із структурним підрозділом виконавчого комітету </w:t>
      </w:r>
      <w:proofErr w:type="spellStart"/>
      <w:r>
        <w:rPr>
          <w:rFonts w:ascii="Times New Roman CYR" w:eastAsiaTheme="minorHAnsi" w:hAnsi="Times New Roman CYR" w:cs="Times New Roman CYR"/>
          <w:lang w:val="uk-UA" w:eastAsia="en-US"/>
        </w:rPr>
        <w:t>Знам’янської</w:t>
      </w:r>
      <w:proofErr w:type="spellEnd"/>
      <w:r>
        <w:rPr>
          <w:rFonts w:ascii="Times New Roman CYR" w:eastAsiaTheme="minorHAnsi" w:hAnsi="Times New Roman CYR" w:cs="Times New Roman CYR"/>
          <w:lang w:val="uk-UA" w:eastAsia="en-US"/>
        </w:rPr>
        <w:t xml:space="preserve"> міської ради, до відання якого відноситься порушене питання запропонованих громадських слухань у співпраці з Ініціатором громадських слухань.</w:t>
      </w: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9.2. Відділ інформаційної діяльності та комунікацій з громадськістю, відповідальний за проведення громадських слухань,  зобов'язаний організувати підготовку громадських слухань таким чином, щоб вони відбулися в час, дату і місці, що запропоновані Ініціатором громадських слухань, або в іншу дату, час чи місце, узгоджені з особою, уповноваженою представляти Ініціатора громадських слухань, але не пізніше чотирнадцяти календарних днів від запропонованої дати.</w:t>
      </w: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9.3. Органи й посадові особи місцевого самоврядування, адміністрації комунальних підприємств, установ та організацій сприяють проведенню громадських слухань і надають необхідні матеріали на прохання ініціаторів, організаційного комітету чи уповноваженої посадової особи або структурного підрозділу, відповідального за проведення громадських слухань.</w:t>
      </w:r>
    </w:p>
    <w:p w:rsidR="004B3289" w:rsidRPr="00073D41" w:rsidRDefault="004B3289" w:rsidP="004B3289">
      <w:pPr>
        <w:autoSpaceDE w:val="0"/>
        <w:autoSpaceDN w:val="0"/>
        <w:adjustRightInd w:val="0"/>
        <w:spacing w:line="276" w:lineRule="auto"/>
        <w:jc w:val="center"/>
        <w:rPr>
          <w:rFonts w:ascii="Times New Roman CYR" w:eastAsiaTheme="minorHAnsi" w:hAnsi="Times New Roman CYR" w:cs="Times New Roman CYR"/>
          <w:b/>
          <w:lang w:val="uk-UA" w:eastAsia="en-US"/>
        </w:rPr>
      </w:pPr>
      <w:r w:rsidRPr="00073D41">
        <w:rPr>
          <w:rFonts w:ascii="Times New Roman CYR" w:eastAsiaTheme="minorHAnsi" w:hAnsi="Times New Roman CYR" w:cs="Times New Roman CYR"/>
          <w:b/>
          <w:lang w:val="uk-UA" w:eastAsia="en-US"/>
        </w:rPr>
        <w:t>Стаття 10. Підготовка громадських слухань</w:t>
      </w: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 xml:space="preserve">10.1. </w:t>
      </w:r>
      <w:proofErr w:type="spellStart"/>
      <w:r>
        <w:rPr>
          <w:rFonts w:ascii="Times New Roman CYR" w:eastAsiaTheme="minorHAnsi" w:hAnsi="Times New Roman CYR" w:cs="Times New Roman CYR"/>
          <w:lang w:val="uk-UA" w:eastAsia="en-US"/>
        </w:rPr>
        <w:t>Знам’янський</w:t>
      </w:r>
      <w:proofErr w:type="spellEnd"/>
      <w:r>
        <w:rPr>
          <w:rFonts w:ascii="Times New Roman CYR" w:eastAsiaTheme="minorHAnsi" w:hAnsi="Times New Roman CYR" w:cs="Times New Roman CYR"/>
          <w:lang w:val="uk-UA" w:eastAsia="en-US"/>
        </w:rPr>
        <w:t xml:space="preserve"> міський голова, а в разі його відсутності, секретар </w:t>
      </w:r>
      <w:proofErr w:type="spellStart"/>
      <w:r>
        <w:rPr>
          <w:rFonts w:ascii="Times New Roman CYR" w:eastAsiaTheme="minorHAnsi" w:hAnsi="Times New Roman CYR" w:cs="Times New Roman CYR"/>
          <w:lang w:val="uk-UA" w:eastAsia="en-US"/>
        </w:rPr>
        <w:t>Знам’янської</w:t>
      </w:r>
      <w:proofErr w:type="spellEnd"/>
      <w:r>
        <w:rPr>
          <w:rFonts w:ascii="Times New Roman CYR" w:eastAsiaTheme="minorHAnsi" w:hAnsi="Times New Roman CYR" w:cs="Times New Roman CYR"/>
          <w:lang w:val="uk-UA" w:eastAsia="en-US"/>
        </w:rPr>
        <w:t xml:space="preserve"> міської ради, не пізніше ніж через сім робочих днів після проведення перевірки поданих документів видає розпорядження про призначення загальноміських або локальних громадських слухань (далі - розпорядження).</w:t>
      </w: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10.2. У розпорядженні зазначається:</w:t>
      </w: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10.2.1. Предмет та рівень громадських слухань.</w:t>
      </w: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10.2.2. Дата, час, місце їх проведення.</w:t>
      </w: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10.2.3. Ініціатор громадських слухань.</w:t>
      </w: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10.2.4. Відділ інформаційної діяльності та комунікацій з громадськістю, відповідальний за проведення громадських слухань, та відповідальні профільні структурні підрозділи.</w:t>
      </w: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10.2.5. Особи, що запрошуються на слухання.</w:t>
      </w: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lastRenderedPageBreak/>
        <w:t>10.2.6. Створення в разі необхідності організаційного комітету з підготовки слухань.</w:t>
      </w: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 xml:space="preserve">10.3. Участь у громадських слуханнях обов'язкова для їх ініціаторів, авторів </w:t>
      </w:r>
      <w:proofErr w:type="spellStart"/>
      <w:r>
        <w:rPr>
          <w:rFonts w:ascii="Times New Roman CYR" w:eastAsiaTheme="minorHAnsi" w:hAnsi="Times New Roman CYR" w:cs="Times New Roman CYR"/>
          <w:lang w:val="uk-UA" w:eastAsia="en-US"/>
        </w:rPr>
        <w:t>проєктів</w:t>
      </w:r>
      <w:proofErr w:type="spellEnd"/>
      <w:r>
        <w:rPr>
          <w:rFonts w:ascii="Times New Roman CYR" w:eastAsiaTheme="minorHAnsi" w:hAnsi="Times New Roman CYR" w:cs="Times New Roman CYR"/>
          <w:lang w:val="uk-UA" w:eastAsia="en-US"/>
        </w:rPr>
        <w:t xml:space="preserve"> документів, які виносяться на громадські слухання, представників профільних структурних підрозділів виконавчого комітету </w:t>
      </w:r>
      <w:proofErr w:type="spellStart"/>
      <w:r>
        <w:rPr>
          <w:rFonts w:ascii="Times New Roman CYR" w:eastAsiaTheme="minorHAnsi" w:hAnsi="Times New Roman CYR" w:cs="Times New Roman CYR"/>
          <w:lang w:val="uk-UA" w:eastAsia="en-US"/>
        </w:rPr>
        <w:t>Знам’янської</w:t>
      </w:r>
      <w:proofErr w:type="spellEnd"/>
      <w:r>
        <w:rPr>
          <w:rFonts w:ascii="Times New Roman CYR" w:eastAsiaTheme="minorHAnsi" w:hAnsi="Times New Roman CYR" w:cs="Times New Roman CYR"/>
          <w:lang w:val="uk-UA" w:eastAsia="en-US"/>
        </w:rPr>
        <w:t xml:space="preserve"> міської ради, керівників комунальних підприємств, установ і організацій, до компетенції яких належить питання, порушене на громадських слуханнях, депутатів і посадових осіб, звітування яких є предметом громадських слухань. Їх відсутність на громадських слуханнях не може бути підставою для перенесення громадських слухань чи визнання їх такими, що не відбулися.</w:t>
      </w: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 xml:space="preserve">10.4. Розпорядження оприлюднюється в порядку, передбаченому законодавством, а також розміщується на офіційному веб-сайті </w:t>
      </w:r>
      <w:proofErr w:type="spellStart"/>
      <w:r>
        <w:rPr>
          <w:rFonts w:ascii="Times New Roman CYR" w:eastAsiaTheme="minorHAnsi" w:hAnsi="Times New Roman CYR" w:cs="Times New Roman CYR"/>
          <w:lang w:val="uk-UA" w:eastAsia="en-US"/>
        </w:rPr>
        <w:t>Знам’янської</w:t>
      </w:r>
      <w:proofErr w:type="spellEnd"/>
      <w:r>
        <w:rPr>
          <w:rFonts w:ascii="Times New Roman CYR" w:eastAsiaTheme="minorHAnsi" w:hAnsi="Times New Roman CYR" w:cs="Times New Roman CYR"/>
          <w:lang w:val="uk-UA" w:eastAsia="en-US"/>
        </w:rPr>
        <w:t xml:space="preserve"> міської ради в розділі "Громадські слухання"  невідкладно, але не пізніше наступного робочого дня з моменту його затвердження та у той самий строк надсилається електронним листом </w:t>
      </w:r>
      <w:proofErr w:type="spellStart"/>
      <w:r>
        <w:rPr>
          <w:rFonts w:ascii="Times New Roman CYR" w:eastAsiaTheme="minorHAnsi" w:hAnsi="Times New Roman CYR" w:cs="Times New Roman CYR"/>
          <w:lang w:val="uk-UA" w:eastAsia="en-US"/>
        </w:rPr>
        <w:t>скан-копія</w:t>
      </w:r>
      <w:proofErr w:type="spellEnd"/>
      <w:r>
        <w:rPr>
          <w:rFonts w:ascii="Times New Roman CYR" w:eastAsiaTheme="minorHAnsi" w:hAnsi="Times New Roman CYR" w:cs="Times New Roman CYR"/>
          <w:lang w:val="uk-UA" w:eastAsia="en-US"/>
        </w:rPr>
        <w:t xml:space="preserve"> Розпорядження Ініціатору громадських слухань, членам організаційного комітету, експертної групи (у разі їх створення) і посадовим особам, участь яких визнана обов'язковою.</w:t>
      </w: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p>
    <w:p w:rsidR="004B3289" w:rsidRPr="00F648AD" w:rsidRDefault="004B3289" w:rsidP="004B3289">
      <w:pPr>
        <w:autoSpaceDE w:val="0"/>
        <w:autoSpaceDN w:val="0"/>
        <w:adjustRightInd w:val="0"/>
        <w:spacing w:line="276" w:lineRule="auto"/>
        <w:jc w:val="center"/>
        <w:rPr>
          <w:rFonts w:ascii="Times New Roman CYR" w:eastAsiaTheme="minorHAnsi" w:hAnsi="Times New Roman CYR" w:cs="Times New Roman CYR"/>
          <w:b/>
          <w:lang w:val="uk-UA" w:eastAsia="en-US"/>
        </w:rPr>
      </w:pPr>
      <w:r w:rsidRPr="00F648AD">
        <w:rPr>
          <w:rFonts w:ascii="Times New Roman CYR" w:eastAsiaTheme="minorHAnsi" w:hAnsi="Times New Roman CYR" w:cs="Times New Roman CYR"/>
          <w:b/>
          <w:lang w:val="uk-UA" w:eastAsia="en-US"/>
        </w:rPr>
        <w:t>Стаття 11. Організація громадських слухань ініціаторами</w:t>
      </w:r>
    </w:p>
    <w:p w:rsidR="004B3289" w:rsidRDefault="004B3289" w:rsidP="004B3289">
      <w:pPr>
        <w:autoSpaceDE w:val="0"/>
        <w:autoSpaceDN w:val="0"/>
        <w:adjustRightInd w:val="0"/>
        <w:ind w:firstLine="708"/>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 xml:space="preserve">Якщо протягом двадцяти робочих днів з моменту отримання </w:t>
      </w:r>
      <w:proofErr w:type="spellStart"/>
      <w:r>
        <w:rPr>
          <w:rFonts w:ascii="Times New Roman CYR" w:eastAsiaTheme="minorHAnsi" w:hAnsi="Times New Roman CYR" w:cs="Times New Roman CYR"/>
          <w:lang w:val="uk-UA" w:eastAsia="en-US"/>
        </w:rPr>
        <w:t>Знам’янською</w:t>
      </w:r>
      <w:proofErr w:type="spellEnd"/>
      <w:r>
        <w:rPr>
          <w:rFonts w:ascii="Times New Roman CYR" w:eastAsiaTheme="minorHAnsi" w:hAnsi="Times New Roman CYR" w:cs="Times New Roman CYR"/>
          <w:lang w:val="uk-UA" w:eastAsia="en-US"/>
        </w:rPr>
        <w:t xml:space="preserve"> міською радою належно оформленого Повідомлення не прийнято відповідного розпорядження або не надано доручення, громадські слухання проводяться за принципом "мовчазної згоди". Ініціатор проводить громадські слухання в дату, час та місці, що зазначені в Повідомленні, здійснює необхідні підготовчі дії, про що повідомляє </w:t>
      </w:r>
      <w:proofErr w:type="spellStart"/>
      <w:r>
        <w:rPr>
          <w:rFonts w:ascii="Times New Roman CYR" w:eastAsiaTheme="minorHAnsi" w:hAnsi="Times New Roman CYR" w:cs="Times New Roman CYR"/>
          <w:lang w:val="uk-UA" w:eastAsia="en-US"/>
        </w:rPr>
        <w:t>Знам’янському</w:t>
      </w:r>
      <w:proofErr w:type="spellEnd"/>
      <w:r>
        <w:rPr>
          <w:rFonts w:ascii="Times New Roman CYR" w:eastAsiaTheme="minorHAnsi" w:hAnsi="Times New Roman CYR" w:cs="Times New Roman CYR"/>
          <w:lang w:val="uk-UA" w:eastAsia="en-US"/>
        </w:rPr>
        <w:t xml:space="preserve"> міському голові та іншим запрошеним особам не пізніше ніж у тижневий термін до дня проведення. У такому випадку громадські слухання проводяться з дотриманням вимог цього Положення.</w:t>
      </w: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p>
    <w:p w:rsidR="004B3289" w:rsidRPr="000F1878" w:rsidRDefault="004B3289" w:rsidP="004B3289">
      <w:pPr>
        <w:autoSpaceDE w:val="0"/>
        <w:autoSpaceDN w:val="0"/>
        <w:adjustRightInd w:val="0"/>
        <w:spacing w:line="276" w:lineRule="auto"/>
        <w:jc w:val="center"/>
        <w:rPr>
          <w:rFonts w:ascii="Times New Roman CYR" w:eastAsiaTheme="minorHAnsi" w:hAnsi="Times New Roman CYR" w:cs="Times New Roman CYR"/>
          <w:b/>
          <w:lang w:val="uk-UA" w:eastAsia="en-US"/>
        </w:rPr>
      </w:pPr>
      <w:r w:rsidRPr="000F1878">
        <w:rPr>
          <w:rFonts w:ascii="Times New Roman CYR" w:eastAsiaTheme="minorHAnsi" w:hAnsi="Times New Roman CYR" w:cs="Times New Roman CYR"/>
          <w:b/>
          <w:lang w:val="uk-UA" w:eastAsia="en-US"/>
        </w:rPr>
        <w:t>Стаття 12. Інформування громади про проведення громадських слухань</w:t>
      </w:r>
    </w:p>
    <w:p w:rsidR="004B3289" w:rsidRPr="00DE1463" w:rsidRDefault="004B3289" w:rsidP="004B3289">
      <w:pPr>
        <w:autoSpaceDE w:val="0"/>
        <w:autoSpaceDN w:val="0"/>
        <w:adjustRightInd w:val="0"/>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 xml:space="preserve">12.1. Одразу після затвердження розпорядження, але не пізніше ніж за десять календарних днів до призначеної дати громадських слухань, відділ інформаційної діяльності та комунікацій з громадськістю, відповідальний за проведення громадських слухань, забезпечує сповіщення </w:t>
      </w:r>
      <w:proofErr w:type="spellStart"/>
      <w:r>
        <w:rPr>
          <w:rFonts w:ascii="Times New Roman CYR" w:eastAsiaTheme="minorHAnsi" w:hAnsi="Times New Roman CYR" w:cs="Times New Roman CYR"/>
          <w:lang w:val="uk-UA" w:eastAsia="en-US"/>
        </w:rPr>
        <w:t>Знам’янської</w:t>
      </w:r>
      <w:proofErr w:type="spellEnd"/>
      <w:r>
        <w:rPr>
          <w:rFonts w:ascii="Times New Roman CYR" w:eastAsiaTheme="minorHAnsi" w:hAnsi="Times New Roman CYR" w:cs="Times New Roman CYR"/>
          <w:lang w:val="uk-UA" w:eastAsia="en-US"/>
        </w:rPr>
        <w:t xml:space="preserve"> міської  територіальної громади про проведення загальноміських або локальних громадських слухань шляхом відповідної публікації на офіційному веб-сайті </w:t>
      </w:r>
      <w:proofErr w:type="spellStart"/>
      <w:r>
        <w:rPr>
          <w:rFonts w:ascii="Times New Roman CYR" w:eastAsiaTheme="minorHAnsi" w:hAnsi="Times New Roman CYR" w:cs="Times New Roman CYR"/>
          <w:lang w:val="uk-UA" w:eastAsia="en-US"/>
        </w:rPr>
        <w:t>Знам’янської</w:t>
      </w:r>
      <w:proofErr w:type="spellEnd"/>
      <w:r>
        <w:rPr>
          <w:rFonts w:ascii="Times New Roman CYR" w:eastAsiaTheme="minorHAnsi" w:hAnsi="Times New Roman CYR" w:cs="Times New Roman CYR"/>
          <w:lang w:val="uk-UA" w:eastAsia="en-US"/>
        </w:rPr>
        <w:t xml:space="preserve"> міської ради та сторінці міської ради у соціальній мережі </w:t>
      </w:r>
      <w:proofErr w:type="spellStart"/>
      <w:r>
        <w:rPr>
          <w:rFonts w:ascii="Times New Roman CYR" w:eastAsiaTheme="minorHAnsi" w:hAnsi="Times New Roman CYR" w:cs="Times New Roman CYR"/>
          <w:lang w:val="uk-UA" w:eastAsia="en-US"/>
        </w:rPr>
        <w:t>Facebook</w:t>
      </w:r>
      <w:proofErr w:type="spellEnd"/>
      <w:r>
        <w:rPr>
          <w:rFonts w:ascii="Times New Roman CYR" w:eastAsiaTheme="minorHAnsi" w:hAnsi="Times New Roman CYR" w:cs="Times New Roman CYR"/>
          <w:lang w:val="uk-UA" w:eastAsia="en-US"/>
        </w:rPr>
        <w:t>.</w:t>
      </w: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Також сповіщення про проведення громадських слухань можуть поширюватися в будь-яких інших засобах масової інформації, соціальних медіа, соціальних мережах, усіма доступними способами з метою ознайомлення з ними якомога більшої кількості членів громади.</w:t>
      </w: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В інформаційному повідомленні про проведення громадських слухань має бути вичерпна інформація про дату, час і місце проведення громадських слухань, їх Ініціатора, предмет, а також про те, де, в які дні та години члени громади можуть ознайомитися з матеріалами громадських слухань.</w:t>
      </w: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12.2. У разі проведення громадських слухань локального значення ініціативна група з підготовки та проведення громадських слухань самостійно забезпечує сповіщення територіальної громади відповідної локації.</w:t>
      </w: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12.3. Інформація про проведення громадських слухань також може бути розміщена на дошках оголошень відповідної територіальної частини, в якій заплановано громадські слухання. Друк оголошення та його розміщення самостійно забезпечує ініціативна група.</w:t>
      </w:r>
    </w:p>
    <w:p w:rsidR="004B3289" w:rsidRDefault="004B3289" w:rsidP="004B3289">
      <w:pPr>
        <w:autoSpaceDE w:val="0"/>
        <w:autoSpaceDN w:val="0"/>
        <w:adjustRightInd w:val="0"/>
        <w:spacing w:before="100" w:beforeAutospacing="1" w:line="276" w:lineRule="auto"/>
        <w:jc w:val="center"/>
        <w:rPr>
          <w:rFonts w:ascii="Times New Roman CYR" w:eastAsiaTheme="minorHAnsi" w:hAnsi="Times New Roman CYR" w:cs="Times New Roman CYR"/>
          <w:b/>
          <w:lang w:val="uk-UA" w:eastAsia="en-US"/>
        </w:rPr>
      </w:pPr>
      <w:r w:rsidRPr="000F1878">
        <w:rPr>
          <w:rFonts w:ascii="Times New Roman CYR" w:eastAsiaTheme="minorHAnsi" w:hAnsi="Times New Roman CYR" w:cs="Times New Roman CYR"/>
          <w:b/>
          <w:lang w:val="uk-UA" w:eastAsia="en-US"/>
        </w:rPr>
        <w:t>Стаття 13. Діял</w:t>
      </w:r>
      <w:r>
        <w:rPr>
          <w:rFonts w:ascii="Times New Roman CYR" w:eastAsiaTheme="minorHAnsi" w:hAnsi="Times New Roman CYR" w:cs="Times New Roman CYR"/>
          <w:b/>
          <w:lang w:val="uk-UA" w:eastAsia="en-US"/>
        </w:rPr>
        <w:t>ьність організаційного комітету</w:t>
      </w: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 xml:space="preserve">13.1. До складу організаційного комітету входять обов'язково представники Ініціатора громадських слухань, посадові особи структурного підрозділу, відповідального за </w:t>
      </w:r>
      <w:r>
        <w:rPr>
          <w:rFonts w:ascii="Times New Roman CYR" w:eastAsiaTheme="minorHAnsi" w:hAnsi="Times New Roman CYR" w:cs="Times New Roman CYR"/>
          <w:lang w:val="uk-UA" w:eastAsia="en-US"/>
        </w:rPr>
        <w:lastRenderedPageBreak/>
        <w:t xml:space="preserve">проведення громадських слухань. А також до складу організаційного комітету можуть входити депутати </w:t>
      </w:r>
      <w:proofErr w:type="spellStart"/>
      <w:r>
        <w:rPr>
          <w:rFonts w:ascii="Times New Roman CYR" w:eastAsiaTheme="minorHAnsi" w:hAnsi="Times New Roman CYR" w:cs="Times New Roman CYR"/>
          <w:lang w:val="uk-UA" w:eastAsia="en-US"/>
        </w:rPr>
        <w:t>Знам’янської</w:t>
      </w:r>
      <w:proofErr w:type="spellEnd"/>
      <w:r>
        <w:rPr>
          <w:rFonts w:ascii="Times New Roman CYR" w:eastAsiaTheme="minorHAnsi" w:hAnsi="Times New Roman CYR" w:cs="Times New Roman CYR"/>
          <w:lang w:val="uk-UA" w:eastAsia="en-US"/>
        </w:rPr>
        <w:t xml:space="preserve"> міської ради, посадові особи виконавчого комітету </w:t>
      </w:r>
      <w:proofErr w:type="spellStart"/>
      <w:r>
        <w:rPr>
          <w:rFonts w:ascii="Times New Roman CYR" w:eastAsiaTheme="minorHAnsi" w:hAnsi="Times New Roman CYR" w:cs="Times New Roman CYR"/>
          <w:lang w:val="uk-UA" w:eastAsia="en-US"/>
        </w:rPr>
        <w:t>Знам’янської</w:t>
      </w:r>
      <w:proofErr w:type="spellEnd"/>
      <w:r>
        <w:rPr>
          <w:rFonts w:ascii="Times New Roman CYR" w:eastAsiaTheme="minorHAnsi" w:hAnsi="Times New Roman CYR" w:cs="Times New Roman CYR"/>
          <w:lang w:val="uk-UA" w:eastAsia="en-US"/>
        </w:rPr>
        <w:t xml:space="preserve"> міської ради, посадові особи профільного структурного підрозділу, представники громадськості, інші зацікавлені особи та посадові особи, діяльність яких напряму пов'язана з предметом громадських слухань.</w:t>
      </w: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13.2. Регламент проведення засідань організаційного комітету визначається самим комітетом.</w:t>
      </w: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 xml:space="preserve">13.3. Організаційний комітет відповідає за складання </w:t>
      </w:r>
      <w:proofErr w:type="spellStart"/>
      <w:r>
        <w:rPr>
          <w:rFonts w:ascii="Times New Roman CYR" w:eastAsiaTheme="minorHAnsi" w:hAnsi="Times New Roman CYR" w:cs="Times New Roman CYR"/>
          <w:lang w:val="uk-UA" w:eastAsia="en-US"/>
        </w:rPr>
        <w:t>проєктів</w:t>
      </w:r>
      <w:proofErr w:type="spellEnd"/>
      <w:r>
        <w:rPr>
          <w:rFonts w:ascii="Times New Roman CYR" w:eastAsiaTheme="minorHAnsi" w:hAnsi="Times New Roman CYR" w:cs="Times New Roman CYR"/>
          <w:lang w:val="uk-UA" w:eastAsia="en-US"/>
        </w:rPr>
        <w:t xml:space="preserve"> підсумкових документів громадських слухань (пропозицій, висновків, рекомендацій, звернень тощо) і за підготовку матеріалів, що надаються учасникам громадських слухань перед їх початком, а також забезпечує підготовку </w:t>
      </w:r>
      <w:proofErr w:type="spellStart"/>
      <w:r>
        <w:rPr>
          <w:rFonts w:ascii="Times New Roman CYR" w:eastAsiaTheme="minorHAnsi" w:hAnsi="Times New Roman CYR" w:cs="Times New Roman CYR"/>
          <w:lang w:val="uk-UA" w:eastAsia="en-US"/>
        </w:rPr>
        <w:t>проєктів</w:t>
      </w:r>
      <w:proofErr w:type="spellEnd"/>
      <w:r>
        <w:rPr>
          <w:rFonts w:ascii="Times New Roman CYR" w:eastAsiaTheme="minorHAnsi" w:hAnsi="Times New Roman CYR" w:cs="Times New Roman CYR"/>
          <w:lang w:val="uk-UA" w:eastAsia="en-US"/>
        </w:rPr>
        <w:t xml:space="preserve"> порядку денного та регламенту громадських слухань.</w:t>
      </w: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 xml:space="preserve">13.4. Пропозиції організаційного комітету розміщуються на офіційному веб-сайті </w:t>
      </w:r>
      <w:proofErr w:type="spellStart"/>
      <w:r>
        <w:rPr>
          <w:rFonts w:ascii="Times New Roman CYR" w:eastAsiaTheme="minorHAnsi" w:hAnsi="Times New Roman CYR" w:cs="Times New Roman CYR"/>
          <w:lang w:val="uk-UA" w:eastAsia="en-US"/>
        </w:rPr>
        <w:t>Знам’янської</w:t>
      </w:r>
      <w:proofErr w:type="spellEnd"/>
      <w:r>
        <w:rPr>
          <w:rFonts w:ascii="Times New Roman CYR" w:eastAsiaTheme="minorHAnsi" w:hAnsi="Times New Roman CYR" w:cs="Times New Roman CYR"/>
          <w:lang w:val="uk-UA" w:eastAsia="en-US"/>
        </w:rPr>
        <w:t xml:space="preserve"> міської ради у спеціальному розділі "Громадські слухання" та можуть поширюватися в засобах масової інформації.</w:t>
      </w: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p>
    <w:p w:rsidR="004B3289" w:rsidRPr="000F1878" w:rsidRDefault="004B3289" w:rsidP="004B3289">
      <w:pPr>
        <w:autoSpaceDE w:val="0"/>
        <w:autoSpaceDN w:val="0"/>
        <w:adjustRightInd w:val="0"/>
        <w:spacing w:after="200" w:line="276" w:lineRule="auto"/>
        <w:jc w:val="center"/>
        <w:rPr>
          <w:rFonts w:ascii="Times New Roman CYR" w:eastAsiaTheme="minorHAnsi" w:hAnsi="Times New Roman CYR" w:cs="Times New Roman CYR"/>
          <w:b/>
          <w:lang w:val="uk-UA" w:eastAsia="en-US"/>
        </w:rPr>
      </w:pPr>
      <w:r w:rsidRPr="000F1878">
        <w:rPr>
          <w:rFonts w:ascii="Times New Roman CYR" w:eastAsiaTheme="minorHAnsi" w:hAnsi="Times New Roman CYR" w:cs="Times New Roman CYR"/>
          <w:b/>
          <w:lang w:val="uk-UA" w:eastAsia="en-US"/>
        </w:rPr>
        <w:t>Розділ IV. ПРОВЕДЕННЯ ГРОМАДСЬКИХ СЛУХАНЬ</w:t>
      </w:r>
    </w:p>
    <w:p w:rsidR="004B3289" w:rsidRPr="00FA43C0" w:rsidRDefault="004B3289" w:rsidP="004B3289">
      <w:pPr>
        <w:autoSpaceDE w:val="0"/>
        <w:autoSpaceDN w:val="0"/>
        <w:adjustRightInd w:val="0"/>
        <w:spacing w:line="276" w:lineRule="auto"/>
        <w:jc w:val="center"/>
        <w:rPr>
          <w:rFonts w:ascii="Times New Roman CYR" w:eastAsiaTheme="minorHAnsi" w:hAnsi="Times New Roman CYR" w:cs="Times New Roman CYR"/>
          <w:b/>
          <w:lang w:val="uk-UA" w:eastAsia="en-US"/>
        </w:rPr>
      </w:pPr>
      <w:r w:rsidRPr="00FA43C0">
        <w:rPr>
          <w:rFonts w:ascii="Times New Roman CYR" w:eastAsiaTheme="minorHAnsi" w:hAnsi="Times New Roman CYR" w:cs="Times New Roman CYR"/>
          <w:b/>
          <w:lang w:val="uk-UA" w:eastAsia="en-US"/>
        </w:rPr>
        <w:t>Стаття 14. Учасники громадських слухань</w:t>
      </w: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14.1. Громадські слухання проводяться на засадах добровільності, гласності, відкритості та свободи висловлювань. Члени громади приходять на слухання вільно, відповідно до оголошення про громадські слухання. Якщо приміщення, в якому призначено проведення слухань, не може вмістити всіх бажаючих членів громади, Ініціатор зобов'язаний призначити додаткові слухання в порядку, передбаченому цим Положенням.</w:t>
      </w: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14.2. На громадські слухання можуть бути запрошені:</w:t>
      </w: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 xml:space="preserve">14.2.1. Депутати </w:t>
      </w:r>
      <w:proofErr w:type="spellStart"/>
      <w:r>
        <w:rPr>
          <w:rFonts w:ascii="Times New Roman CYR" w:eastAsiaTheme="minorHAnsi" w:hAnsi="Times New Roman CYR" w:cs="Times New Roman CYR"/>
          <w:lang w:val="uk-UA" w:eastAsia="en-US"/>
        </w:rPr>
        <w:t>Знам’янської</w:t>
      </w:r>
      <w:proofErr w:type="spellEnd"/>
      <w:r>
        <w:rPr>
          <w:rFonts w:ascii="Times New Roman CYR" w:eastAsiaTheme="minorHAnsi" w:hAnsi="Times New Roman CYR" w:cs="Times New Roman CYR"/>
          <w:lang w:val="uk-UA" w:eastAsia="en-US"/>
        </w:rPr>
        <w:t xml:space="preserve"> міської ради.</w:t>
      </w: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 xml:space="preserve">14.2.2. Посадові особи виконавчого комітету </w:t>
      </w:r>
      <w:proofErr w:type="spellStart"/>
      <w:r>
        <w:rPr>
          <w:rFonts w:ascii="Times New Roman CYR" w:eastAsiaTheme="minorHAnsi" w:hAnsi="Times New Roman CYR" w:cs="Times New Roman CYR"/>
          <w:lang w:val="uk-UA" w:eastAsia="en-US"/>
        </w:rPr>
        <w:t>Знам’янської</w:t>
      </w:r>
      <w:proofErr w:type="spellEnd"/>
      <w:r>
        <w:rPr>
          <w:rFonts w:ascii="Times New Roman CYR" w:eastAsiaTheme="minorHAnsi" w:hAnsi="Times New Roman CYR" w:cs="Times New Roman CYR"/>
          <w:lang w:val="uk-UA" w:eastAsia="en-US"/>
        </w:rPr>
        <w:t xml:space="preserve"> міської ради.</w:t>
      </w: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14.2.3. Представники підприємств, установ та організацій, до предмету відання яких належить тематика громадських слухань.</w:t>
      </w: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14.2.4. Фахівці з питань, що є предметом громадських слухань.</w:t>
      </w: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14.2.5. Інші зацікавлені особи та посадові особи, діяльність яких пов'язана з предметом громадських слухань.</w:t>
      </w: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p>
    <w:p w:rsidR="004B3289" w:rsidRPr="00FA43C0" w:rsidRDefault="004B3289" w:rsidP="004B3289">
      <w:pPr>
        <w:autoSpaceDE w:val="0"/>
        <w:autoSpaceDN w:val="0"/>
        <w:adjustRightInd w:val="0"/>
        <w:spacing w:line="276" w:lineRule="auto"/>
        <w:jc w:val="center"/>
        <w:rPr>
          <w:rFonts w:ascii="Times New Roman CYR" w:eastAsiaTheme="minorHAnsi" w:hAnsi="Times New Roman CYR" w:cs="Times New Roman CYR"/>
          <w:b/>
          <w:lang w:val="uk-UA" w:eastAsia="en-US"/>
        </w:rPr>
      </w:pPr>
      <w:r w:rsidRPr="00FA43C0">
        <w:rPr>
          <w:rFonts w:ascii="Times New Roman CYR" w:eastAsiaTheme="minorHAnsi" w:hAnsi="Times New Roman CYR" w:cs="Times New Roman CYR"/>
          <w:b/>
          <w:lang w:val="uk-UA" w:eastAsia="en-US"/>
        </w:rPr>
        <w:t>Стаття 15. Реєстрація учасників громадських слухань</w:t>
      </w: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15.1. До початку громадських слухань проводиться реєстрація учасників громадських слухань. Незареєстровані особи не можуть брати участі у слуханнях.</w:t>
      </w: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 xml:space="preserve">15.2. Для реєстрації особам необхідно пред'явити паспорт громадянина України або інший документ, що посвідчує особу та підтверджує проживання на законних підставах у межах </w:t>
      </w:r>
      <w:proofErr w:type="spellStart"/>
      <w:r>
        <w:rPr>
          <w:rFonts w:ascii="Times New Roman CYR" w:eastAsiaTheme="minorHAnsi" w:hAnsi="Times New Roman CYR" w:cs="Times New Roman CYR"/>
          <w:lang w:val="uk-UA" w:eastAsia="en-US"/>
        </w:rPr>
        <w:t>Знам’янської</w:t>
      </w:r>
      <w:proofErr w:type="spellEnd"/>
      <w:r>
        <w:rPr>
          <w:rFonts w:ascii="Times New Roman CYR" w:eastAsiaTheme="minorHAnsi" w:hAnsi="Times New Roman CYR" w:cs="Times New Roman CYR"/>
          <w:lang w:val="uk-UA" w:eastAsia="en-US"/>
        </w:rPr>
        <w:t xml:space="preserve"> міської територіальної громади або в межах району, мікрорайону, кварталу, вулиці, групи житлових будинків, житлового будинку, якщо ініційовано проведення локальних громадських слухань. У списку учасників громадських слухань зазначаються прізвища, імена, по батькові учасників, дата їх народження, домашня адреса, проставляються підписи зареєстрованих.</w:t>
      </w: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15.3. Членам територіальної громади, що мають право голосу, під час реєстрації видають мандати для голосування.</w:t>
      </w: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p>
    <w:p w:rsidR="004B3289" w:rsidRDefault="004B3289" w:rsidP="004B3289">
      <w:pPr>
        <w:autoSpaceDE w:val="0"/>
        <w:autoSpaceDN w:val="0"/>
        <w:adjustRightInd w:val="0"/>
        <w:jc w:val="center"/>
        <w:rPr>
          <w:rFonts w:ascii="Times New Roman CYR" w:eastAsiaTheme="minorHAnsi" w:hAnsi="Times New Roman CYR" w:cs="Times New Roman CYR"/>
          <w:b/>
          <w:lang w:val="uk-UA" w:eastAsia="en-US"/>
        </w:rPr>
      </w:pPr>
      <w:r w:rsidRPr="00FA43C0">
        <w:rPr>
          <w:rFonts w:ascii="Times New Roman CYR" w:eastAsiaTheme="minorHAnsi" w:hAnsi="Times New Roman CYR" w:cs="Times New Roman CYR"/>
          <w:b/>
          <w:lang w:val="uk-UA" w:eastAsia="en-US"/>
        </w:rPr>
        <w:t>Стаття 16. Право голосу на громадських слуханнях</w:t>
      </w: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 xml:space="preserve">16.1. Право голосу на громадських слуханнях мають повнолітні члени </w:t>
      </w:r>
      <w:proofErr w:type="spellStart"/>
      <w:r>
        <w:rPr>
          <w:rFonts w:ascii="Times New Roman CYR" w:eastAsiaTheme="minorHAnsi" w:hAnsi="Times New Roman CYR" w:cs="Times New Roman CYR"/>
          <w:lang w:val="uk-UA" w:eastAsia="en-US"/>
        </w:rPr>
        <w:t>Знам’янської</w:t>
      </w:r>
      <w:proofErr w:type="spellEnd"/>
      <w:r>
        <w:rPr>
          <w:rFonts w:ascii="Times New Roman CYR" w:eastAsiaTheme="minorHAnsi" w:hAnsi="Times New Roman CYR" w:cs="Times New Roman CYR"/>
          <w:lang w:val="uk-UA" w:eastAsia="en-US"/>
        </w:rPr>
        <w:t xml:space="preserve"> міської територіальної громади, що на законних підставах проживають в межах </w:t>
      </w:r>
      <w:proofErr w:type="spellStart"/>
      <w:r>
        <w:rPr>
          <w:rFonts w:ascii="Times New Roman CYR" w:eastAsiaTheme="minorHAnsi" w:hAnsi="Times New Roman CYR" w:cs="Times New Roman CYR"/>
          <w:lang w:val="uk-UA" w:eastAsia="en-US"/>
        </w:rPr>
        <w:t>Знам’янської</w:t>
      </w:r>
      <w:proofErr w:type="spellEnd"/>
      <w:r>
        <w:rPr>
          <w:rFonts w:ascii="Times New Roman CYR" w:eastAsiaTheme="minorHAnsi" w:hAnsi="Times New Roman CYR" w:cs="Times New Roman CYR"/>
          <w:lang w:val="uk-UA" w:eastAsia="en-US"/>
        </w:rPr>
        <w:t xml:space="preserve"> міської територіальної громади, якщо ініційовано проведення загальноміських громадських слухань, або в межах району, мікрорайону, кварталу, вулиці, </w:t>
      </w:r>
      <w:r>
        <w:rPr>
          <w:rFonts w:ascii="Times New Roman CYR" w:eastAsiaTheme="minorHAnsi" w:hAnsi="Times New Roman CYR" w:cs="Times New Roman CYR"/>
          <w:lang w:val="uk-UA" w:eastAsia="en-US"/>
        </w:rPr>
        <w:lastRenderedPageBreak/>
        <w:t>групи житлових будинків, житлового будинку, якщо ініційовано проведення локальних громадських слухань.</w:t>
      </w: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 xml:space="preserve">16.2. Інші члени громади, які не проживають в межах </w:t>
      </w:r>
      <w:proofErr w:type="spellStart"/>
      <w:r>
        <w:rPr>
          <w:rFonts w:ascii="Times New Roman CYR" w:eastAsiaTheme="minorHAnsi" w:hAnsi="Times New Roman CYR" w:cs="Times New Roman CYR"/>
          <w:lang w:val="uk-UA" w:eastAsia="en-US"/>
        </w:rPr>
        <w:t>Знам’янської</w:t>
      </w:r>
      <w:proofErr w:type="spellEnd"/>
      <w:r>
        <w:rPr>
          <w:rFonts w:ascii="Times New Roman CYR" w:eastAsiaTheme="minorHAnsi" w:hAnsi="Times New Roman CYR" w:cs="Times New Roman CYR"/>
          <w:lang w:val="uk-UA" w:eastAsia="en-US"/>
        </w:rPr>
        <w:t xml:space="preserve"> міської територіальної громади, якщо ініційовано проведення загальноміських громадських слухань, або не проживають в межах району, мікрорайону, кварталу, вулиці, групи житлових будинків, житлового будинку</w:t>
      </w:r>
      <w:r w:rsidRPr="00FA43C0">
        <w:rPr>
          <w:rFonts w:ascii="Times New Roman CYR" w:eastAsiaTheme="minorHAnsi" w:hAnsi="Times New Roman CYR" w:cs="Times New Roman CYR"/>
          <w:lang w:val="uk-UA" w:eastAsia="en-US"/>
        </w:rPr>
        <w:t xml:space="preserve"> </w:t>
      </w:r>
      <w:r>
        <w:rPr>
          <w:rFonts w:ascii="Times New Roman CYR" w:eastAsiaTheme="minorHAnsi" w:hAnsi="Times New Roman CYR" w:cs="Times New Roman CYR"/>
          <w:lang w:val="uk-UA" w:eastAsia="en-US"/>
        </w:rPr>
        <w:t>якщо ініційовано проведення локальних громадських слухань, беруть участь у громадських слуханнях з правом дорадчого голосу.</w:t>
      </w: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p>
    <w:p w:rsidR="004B3289" w:rsidRPr="00FA43C0" w:rsidRDefault="004B3289" w:rsidP="004B3289">
      <w:pPr>
        <w:autoSpaceDE w:val="0"/>
        <w:autoSpaceDN w:val="0"/>
        <w:adjustRightInd w:val="0"/>
        <w:spacing w:line="276" w:lineRule="auto"/>
        <w:jc w:val="center"/>
        <w:rPr>
          <w:rFonts w:ascii="Times New Roman CYR" w:eastAsiaTheme="minorHAnsi" w:hAnsi="Times New Roman CYR" w:cs="Times New Roman CYR"/>
          <w:b/>
          <w:lang w:val="uk-UA" w:eastAsia="en-US"/>
        </w:rPr>
      </w:pPr>
      <w:r w:rsidRPr="00FA43C0">
        <w:rPr>
          <w:rFonts w:ascii="Times New Roman CYR" w:eastAsiaTheme="minorHAnsi" w:hAnsi="Times New Roman CYR" w:cs="Times New Roman CYR"/>
          <w:b/>
          <w:lang w:val="uk-UA" w:eastAsia="en-US"/>
        </w:rPr>
        <w:t>Стаття 17. Початок громадських слухань</w:t>
      </w: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17.1. Розпочинає громадські слухання Ініціатор.</w:t>
      </w: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 xml:space="preserve">17.2. Ініціатор організовує вибори головуючого, секретаря та членів лічильної комісії. Ці особи обираються з числа учасників громадських слухань, наділених правом голосу, більшістю голосів присутніх членів громади з правом голосу. Головуючим, секретарем та членами лічильної комісії не можуть бути обрані депутати </w:t>
      </w:r>
      <w:proofErr w:type="spellStart"/>
      <w:r>
        <w:rPr>
          <w:rFonts w:ascii="Times New Roman CYR" w:eastAsiaTheme="minorHAnsi" w:hAnsi="Times New Roman CYR" w:cs="Times New Roman CYR"/>
          <w:lang w:val="uk-UA" w:eastAsia="en-US"/>
        </w:rPr>
        <w:t>Знам’янської</w:t>
      </w:r>
      <w:proofErr w:type="spellEnd"/>
      <w:r>
        <w:rPr>
          <w:rFonts w:ascii="Times New Roman CYR" w:eastAsiaTheme="minorHAnsi" w:hAnsi="Times New Roman CYR" w:cs="Times New Roman CYR"/>
          <w:lang w:val="uk-UA" w:eastAsia="en-US"/>
        </w:rPr>
        <w:t xml:space="preserve"> міської ради, посадові особи місцевого самоврядування, працівники комунальних підприємств, установ, організацій; членами лічильної комісії також не можуть бути голова та секретар громадських слухань.</w:t>
      </w: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17.3. Головуючий веде слухання, стежить за дотриманням на них порядку, підписує протокол громадських слухань. Якщо головуючий зловживає своїми правами, то учасники громадських слухань більшістю голосів можуть висловити йому недовіру й обрати нового.</w:t>
      </w: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 xml:space="preserve">17.4. Секретар громадських слухань веде, підписує та передає виконавчому комітету </w:t>
      </w:r>
      <w:proofErr w:type="spellStart"/>
      <w:r>
        <w:rPr>
          <w:rFonts w:ascii="Times New Roman CYR" w:eastAsiaTheme="minorHAnsi" w:hAnsi="Times New Roman CYR" w:cs="Times New Roman CYR"/>
          <w:lang w:val="uk-UA" w:eastAsia="en-US"/>
        </w:rPr>
        <w:t>Знам’янської</w:t>
      </w:r>
      <w:proofErr w:type="spellEnd"/>
      <w:r>
        <w:rPr>
          <w:rFonts w:ascii="Times New Roman CYR" w:eastAsiaTheme="minorHAnsi" w:hAnsi="Times New Roman CYR" w:cs="Times New Roman CYR"/>
          <w:lang w:val="uk-UA" w:eastAsia="en-US"/>
        </w:rPr>
        <w:t xml:space="preserve"> міської ради протокол громадських слухань у порядку, передбаченому цим Положенням.</w:t>
      </w: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17.5. Лічильна комісія встановлює присутність учасників громадських слухань, кількість осіб, що наділені правом голосу, підраховує голоси під час голосування, а також розглядає звернення, пов'язані з порушенням порядку голосування чи іншими перешкодами в голосуванні, здійснює контроль за використанням мандатів для голосування.</w:t>
      </w:r>
    </w:p>
    <w:p w:rsidR="004B3289" w:rsidRPr="003F2784" w:rsidRDefault="004B3289" w:rsidP="004B3289">
      <w:pPr>
        <w:autoSpaceDE w:val="0"/>
        <w:autoSpaceDN w:val="0"/>
        <w:adjustRightInd w:val="0"/>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17.6. Легітимними вважаються громадські слухання за умови, якщо в них брало участь не менше половини членів територіальної громади, які підтримали ініціативу щодо проведення громадських слухань відповідного рівня,</w:t>
      </w:r>
      <w:r w:rsidRPr="003F2784">
        <w:rPr>
          <w:rFonts w:ascii="Times New Roman CYR" w:eastAsiaTheme="minorHAnsi" w:hAnsi="Times New Roman CYR" w:cs="Times New Roman CYR"/>
          <w:lang w:val="uk-UA" w:eastAsia="en-US"/>
        </w:rPr>
        <w:t xml:space="preserve"> </w:t>
      </w:r>
      <w:r>
        <w:rPr>
          <w:rFonts w:ascii="Times New Roman CYR" w:eastAsiaTheme="minorHAnsi" w:hAnsi="Times New Roman CYR" w:cs="Times New Roman CYR"/>
          <w:lang w:val="uk-UA" w:eastAsia="en-US"/>
        </w:rPr>
        <w:t xml:space="preserve">крім випадків, коли громадські слухання ініціюються </w:t>
      </w:r>
      <w:proofErr w:type="spellStart"/>
      <w:r>
        <w:rPr>
          <w:rFonts w:ascii="Times New Roman CYR" w:eastAsiaTheme="minorHAnsi" w:hAnsi="Times New Roman CYR" w:cs="Times New Roman CYR"/>
          <w:lang w:val="uk-UA" w:eastAsia="en-US"/>
        </w:rPr>
        <w:t>Знам’янським</w:t>
      </w:r>
      <w:proofErr w:type="spellEnd"/>
      <w:r>
        <w:rPr>
          <w:rFonts w:ascii="Times New Roman CYR" w:eastAsiaTheme="minorHAnsi" w:hAnsi="Times New Roman CYR" w:cs="Times New Roman CYR"/>
          <w:lang w:val="uk-UA" w:eastAsia="en-US"/>
        </w:rPr>
        <w:t xml:space="preserve"> міським головою.</w:t>
      </w: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p>
    <w:p w:rsidR="004B3289" w:rsidRPr="000C3495" w:rsidRDefault="004B3289" w:rsidP="004B3289">
      <w:pPr>
        <w:autoSpaceDE w:val="0"/>
        <w:autoSpaceDN w:val="0"/>
        <w:adjustRightInd w:val="0"/>
        <w:spacing w:line="276" w:lineRule="auto"/>
        <w:jc w:val="center"/>
        <w:rPr>
          <w:rFonts w:ascii="Times New Roman CYR" w:eastAsiaTheme="minorHAnsi" w:hAnsi="Times New Roman CYR" w:cs="Times New Roman CYR"/>
          <w:b/>
          <w:lang w:val="uk-UA" w:eastAsia="en-US"/>
        </w:rPr>
      </w:pPr>
      <w:r w:rsidRPr="000C3495">
        <w:rPr>
          <w:rFonts w:ascii="Times New Roman CYR" w:eastAsiaTheme="minorHAnsi" w:hAnsi="Times New Roman CYR" w:cs="Times New Roman CYR"/>
          <w:b/>
          <w:lang w:val="uk-UA" w:eastAsia="en-US"/>
        </w:rPr>
        <w:t>Стаття 18. Порядок денний та регламент громадських слухань</w:t>
      </w: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 xml:space="preserve">18.1. Громадські слухання проводяться у вигляді зустрічі членів громади з депутатами </w:t>
      </w:r>
      <w:proofErr w:type="spellStart"/>
      <w:r>
        <w:rPr>
          <w:rFonts w:ascii="Times New Roman CYR" w:eastAsiaTheme="minorHAnsi" w:hAnsi="Times New Roman CYR" w:cs="Times New Roman CYR"/>
          <w:lang w:val="uk-UA" w:eastAsia="en-US"/>
        </w:rPr>
        <w:t>Знам’янської</w:t>
      </w:r>
      <w:proofErr w:type="spellEnd"/>
      <w:r>
        <w:rPr>
          <w:rFonts w:ascii="Times New Roman CYR" w:eastAsiaTheme="minorHAnsi" w:hAnsi="Times New Roman CYR" w:cs="Times New Roman CYR"/>
          <w:lang w:val="uk-UA" w:eastAsia="en-US"/>
        </w:rPr>
        <w:t xml:space="preserve"> міської ради, посадовими особами місцевого самоврядування, надавачами послуг.</w:t>
      </w: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18.2. Кожен учасник громадських слухань має право подати пропозиції, висловити зауваження, поставити запитання усно чи письмово. На вимогу учасника громадських слухань, який подає пропозицію, вона має бути поставлена на голосування. Усі пропозиції, зауваження і запитання вносяться до протоколу.</w:t>
      </w: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18.3. На початку громадських слухань шляхом голосування затверджуються порядок денний та Регламент проведення громадських слухань.</w:t>
      </w: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18.4. Регламентом визначається час, відведений для звітів, доповідей (співдоповідей), виступів, запитань і відповідей тощо. Регламент слухань має обов'язково передбачати:</w:t>
      </w: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18.4.1. Доповіді представника ініціатора громадських слухань, запрошених для цього депутатів чи посадових осіб органів місцевого самоврядування, комунальних підприємств, установ, організацій, діяльність яких стосується предмета громадських слухань.</w:t>
      </w: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18.4.2. Виступи представників організаційного комітету та експертних груп (якщо вони створені), залучених фахівців.</w:t>
      </w: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18.4.3. Час для запитань, виступів учасників громадських слухань і для прийняття рішення громадських слухань.</w:t>
      </w: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lastRenderedPageBreak/>
        <w:t>18.5. Загальний час проведення громадських слухань встановлюється їх Регламентом у кожному конкретному випадку залежно від предмета громадських слухань.</w:t>
      </w: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18.6. Не допускаються розгляд на громадських слуханнях та прийняття рішень з питань, які не були зазначені в повідомленні про ініціативу щодо проведення громадських слухань.</w:t>
      </w: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p>
    <w:p w:rsidR="004B3289" w:rsidRDefault="004B3289" w:rsidP="004B3289">
      <w:pPr>
        <w:autoSpaceDE w:val="0"/>
        <w:autoSpaceDN w:val="0"/>
        <w:adjustRightInd w:val="0"/>
        <w:jc w:val="center"/>
        <w:rPr>
          <w:rFonts w:ascii="Times New Roman CYR" w:eastAsiaTheme="minorHAnsi" w:hAnsi="Times New Roman CYR" w:cs="Times New Roman CYR"/>
          <w:b/>
          <w:lang w:val="uk-UA" w:eastAsia="en-US"/>
        </w:rPr>
      </w:pPr>
      <w:r w:rsidRPr="000C3495">
        <w:rPr>
          <w:rFonts w:ascii="Times New Roman CYR" w:eastAsiaTheme="minorHAnsi" w:hAnsi="Times New Roman CYR" w:cs="Times New Roman CYR"/>
          <w:b/>
          <w:lang w:val="uk-UA" w:eastAsia="en-US"/>
        </w:rPr>
        <w:t>Стаття 19. Порядок проведення громадських слухань</w:t>
      </w: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19.1. Головуючий відповідно до регламенту надає по черзі слово для виступу учасникам слухань. Усі отримують слово тільки з дозволу головуючого. Виступи учасників громадських слухань не можуть перериватися, припинятися чи скасовуватися інакше ніж у порядку, визначеному цим Положенням та регламентом слухань.</w:t>
      </w: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19.2. Головуючий може перервати виступаючого, якщо його виступ не стосується предмета слухань, перевищує встановлений регламент, використовується для політичної агітації, закликає до дискримінації чи ворожнечі за ознаками раси, кольору шкіри, політичних, релігійних та інших переконань, статі, етнічного та соціального походження, майнового стану, місця проживання, за мовними або іншими ознаками чи інших форм нетерпимості або в інший спосіб порушує вимоги законів України.</w:t>
      </w: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19.3. Учасники громадських слухань повинні дотримуватися вимог цього Положення, затвердженого порядку денного та Регламенту громадських слухань, норм етичної поведінки, не допускати вигуків, образ, вчинення правопорушень та інших дій, що заважають обговоренню винесених на розгляд питань.</w:t>
      </w: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19.4. У випадку порушення вимог цього Положення чи інших нормативно-правових актів більшістю голосів учасників громадських слухань може бути прийняте рішення про видалення порушника чи порушників з місця, де проводяться громадські слухання. При невиконанні рішення громадських слухань про видалення порушників до них можуть бути застосовані примусові заходи відповідно до чинного законодавства у зв'язку з порушенням порядку в громадському місці.</w:t>
      </w: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19.5. Охорону й порядок під час проведення громадських слухань забезпечують правоохоронні органи.</w:t>
      </w: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p>
    <w:p w:rsidR="004B3289" w:rsidRDefault="004B3289" w:rsidP="004B3289">
      <w:pPr>
        <w:autoSpaceDE w:val="0"/>
        <w:autoSpaceDN w:val="0"/>
        <w:adjustRightInd w:val="0"/>
        <w:jc w:val="center"/>
        <w:rPr>
          <w:rFonts w:ascii="Times New Roman CYR" w:eastAsiaTheme="minorHAnsi" w:hAnsi="Times New Roman CYR" w:cs="Times New Roman CYR"/>
          <w:b/>
          <w:lang w:val="uk-UA" w:eastAsia="en-US"/>
        </w:rPr>
      </w:pPr>
      <w:r w:rsidRPr="000C3495">
        <w:rPr>
          <w:rFonts w:ascii="Times New Roman CYR" w:eastAsiaTheme="minorHAnsi" w:hAnsi="Times New Roman CYR" w:cs="Times New Roman CYR"/>
          <w:b/>
          <w:lang w:val="uk-UA" w:eastAsia="en-US"/>
        </w:rPr>
        <w:t>Стаття 20. Висвітлення перебігу громадських слухань</w:t>
      </w: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 xml:space="preserve">20.1. Громадські слухання відбуваються у відкритому режимі, при необхідності проводяться їх </w:t>
      </w:r>
      <w:proofErr w:type="spellStart"/>
      <w:r>
        <w:rPr>
          <w:rFonts w:ascii="Times New Roman CYR" w:eastAsiaTheme="minorHAnsi" w:hAnsi="Times New Roman CYR" w:cs="Times New Roman CYR"/>
          <w:lang w:val="uk-UA" w:eastAsia="en-US"/>
        </w:rPr>
        <w:t>онлайн-трансляція</w:t>
      </w:r>
      <w:proofErr w:type="spellEnd"/>
      <w:r>
        <w:rPr>
          <w:rFonts w:ascii="Times New Roman CYR" w:eastAsiaTheme="minorHAnsi" w:hAnsi="Times New Roman CYR" w:cs="Times New Roman CYR"/>
          <w:lang w:val="uk-UA" w:eastAsia="en-US"/>
        </w:rPr>
        <w:t xml:space="preserve"> та </w:t>
      </w:r>
      <w:proofErr w:type="spellStart"/>
      <w:r>
        <w:rPr>
          <w:rFonts w:ascii="Times New Roman CYR" w:eastAsiaTheme="minorHAnsi" w:hAnsi="Times New Roman CYR" w:cs="Times New Roman CYR"/>
          <w:lang w:val="uk-UA" w:eastAsia="en-US"/>
        </w:rPr>
        <w:t>аудіозапис</w:t>
      </w:r>
      <w:proofErr w:type="spellEnd"/>
      <w:r>
        <w:rPr>
          <w:rFonts w:ascii="Times New Roman CYR" w:eastAsiaTheme="minorHAnsi" w:hAnsi="Times New Roman CYR" w:cs="Times New Roman CYR"/>
          <w:lang w:val="uk-UA" w:eastAsia="en-US"/>
        </w:rPr>
        <w:t>.</w:t>
      </w: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 xml:space="preserve">20.2. Кожен учасник громадських слухань має право робити </w:t>
      </w:r>
      <w:proofErr w:type="spellStart"/>
      <w:r>
        <w:rPr>
          <w:rFonts w:ascii="Times New Roman CYR" w:eastAsiaTheme="minorHAnsi" w:hAnsi="Times New Roman CYR" w:cs="Times New Roman CYR"/>
          <w:lang w:val="uk-UA" w:eastAsia="en-US"/>
        </w:rPr>
        <w:t>аудіо-</w:t>
      </w:r>
      <w:proofErr w:type="spellEnd"/>
      <w:r>
        <w:rPr>
          <w:rFonts w:ascii="Times New Roman CYR" w:eastAsiaTheme="minorHAnsi" w:hAnsi="Times New Roman CYR" w:cs="Times New Roman CYR"/>
          <w:lang w:val="uk-UA" w:eastAsia="en-US"/>
        </w:rPr>
        <w:t xml:space="preserve">, відеозапис чи </w:t>
      </w:r>
      <w:proofErr w:type="spellStart"/>
      <w:r>
        <w:rPr>
          <w:rFonts w:ascii="Times New Roman CYR" w:eastAsiaTheme="minorHAnsi" w:hAnsi="Times New Roman CYR" w:cs="Times New Roman CYR"/>
          <w:lang w:val="uk-UA" w:eastAsia="en-US"/>
        </w:rPr>
        <w:t>онлайн-трансляцію</w:t>
      </w:r>
      <w:proofErr w:type="spellEnd"/>
      <w:r>
        <w:rPr>
          <w:rFonts w:ascii="Times New Roman CYR" w:eastAsiaTheme="minorHAnsi" w:hAnsi="Times New Roman CYR" w:cs="Times New Roman CYR"/>
          <w:lang w:val="uk-UA" w:eastAsia="en-US"/>
        </w:rPr>
        <w:t xml:space="preserve"> громадських слухань.</w:t>
      </w: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 xml:space="preserve">20.3. Засоби масової інформації мають право вести пряму </w:t>
      </w:r>
      <w:proofErr w:type="spellStart"/>
      <w:r>
        <w:rPr>
          <w:rFonts w:ascii="Times New Roman CYR" w:eastAsiaTheme="minorHAnsi" w:hAnsi="Times New Roman CYR" w:cs="Times New Roman CYR"/>
          <w:lang w:val="uk-UA" w:eastAsia="en-US"/>
        </w:rPr>
        <w:t>відео-</w:t>
      </w:r>
      <w:proofErr w:type="spellEnd"/>
      <w:r>
        <w:rPr>
          <w:rFonts w:ascii="Times New Roman CYR" w:eastAsiaTheme="minorHAnsi" w:hAnsi="Times New Roman CYR" w:cs="Times New Roman CYR"/>
          <w:lang w:val="uk-UA" w:eastAsia="en-US"/>
        </w:rPr>
        <w:t xml:space="preserve"> чи радіотрансляцію.</w:t>
      </w: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p>
    <w:p w:rsidR="004B3289" w:rsidRDefault="004B3289" w:rsidP="004B3289">
      <w:pPr>
        <w:autoSpaceDE w:val="0"/>
        <w:autoSpaceDN w:val="0"/>
        <w:adjustRightInd w:val="0"/>
        <w:jc w:val="center"/>
        <w:rPr>
          <w:rFonts w:ascii="Times New Roman CYR" w:eastAsiaTheme="minorHAnsi" w:hAnsi="Times New Roman CYR" w:cs="Times New Roman CYR"/>
          <w:b/>
          <w:lang w:val="uk-UA" w:eastAsia="en-US"/>
        </w:rPr>
      </w:pPr>
      <w:r w:rsidRPr="000C3495">
        <w:rPr>
          <w:rFonts w:ascii="Times New Roman CYR" w:eastAsiaTheme="minorHAnsi" w:hAnsi="Times New Roman CYR" w:cs="Times New Roman CYR"/>
          <w:b/>
          <w:lang w:val="uk-UA" w:eastAsia="en-US"/>
        </w:rPr>
        <w:t>Стаття 21. Прийняття рішення</w:t>
      </w: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21.1. За результатами обговорення предмета громадських слухань простою більшістю голосів учасників з правом голосу ухвалюється рішення громадських слухань, про що зазначається в протоколі.</w:t>
      </w: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p>
    <w:p w:rsidR="004B3289" w:rsidRDefault="004B3289" w:rsidP="004B3289">
      <w:pPr>
        <w:autoSpaceDE w:val="0"/>
        <w:autoSpaceDN w:val="0"/>
        <w:adjustRightInd w:val="0"/>
        <w:jc w:val="center"/>
        <w:rPr>
          <w:rFonts w:ascii="Times New Roman CYR" w:eastAsiaTheme="minorHAnsi" w:hAnsi="Times New Roman CYR" w:cs="Times New Roman CYR"/>
          <w:b/>
          <w:lang w:val="uk-UA" w:eastAsia="en-US"/>
        </w:rPr>
      </w:pPr>
      <w:r w:rsidRPr="00EC2099">
        <w:rPr>
          <w:rFonts w:ascii="Times New Roman CYR" w:eastAsiaTheme="minorHAnsi" w:hAnsi="Times New Roman CYR" w:cs="Times New Roman CYR"/>
          <w:b/>
          <w:lang w:val="uk-UA" w:eastAsia="en-US"/>
        </w:rPr>
        <w:t>Розділ V. ОФОРМЛЕННЯ ТА ВРАХУВАННЯ РІШЕННЯ ГРОМАДСЬКИХ СЛУХАНЬ</w:t>
      </w:r>
    </w:p>
    <w:p w:rsidR="004B3289" w:rsidRPr="00EC2099" w:rsidRDefault="004B3289" w:rsidP="004B3289">
      <w:pPr>
        <w:autoSpaceDE w:val="0"/>
        <w:autoSpaceDN w:val="0"/>
        <w:adjustRightInd w:val="0"/>
        <w:jc w:val="center"/>
        <w:rPr>
          <w:rFonts w:ascii="Times New Roman CYR" w:eastAsiaTheme="minorHAnsi" w:hAnsi="Times New Roman CYR" w:cs="Times New Roman CYR"/>
          <w:b/>
          <w:lang w:val="uk-UA" w:eastAsia="en-US"/>
        </w:rPr>
      </w:pPr>
    </w:p>
    <w:p w:rsidR="004B3289" w:rsidRDefault="004B3289" w:rsidP="004B3289">
      <w:pPr>
        <w:autoSpaceDE w:val="0"/>
        <w:autoSpaceDN w:val="0"/>
        <w:adjustRightInd w:val="0"/>
        <w:jc w:val="center"/>
        <w:rPr>
          <w:rFonts w:ascii="Times New Roman CYR" w:eastAsiaTheme="minorHAnsi" w:hAnsi="Times New Roman CYR" w:cs="Times New Roman CYR"/>
          <w:b/>
          <w:lang w:val="uk-UA" w:eastAsia="en-US"/>
        </w:rPr>
      </w:pPr>
      <w:r w:rsidRPr="00EC2099">
        <w:rPr>
          <w:rFonts w:ascii="Times New Roman CYR" w:eastAsiaTheme="minorHAnsi" w:hAnsi="Times New Roman CYR" w:cs="Times New Roman CYR"/>
          <w:b/>
          <w:lang w:val="uk-UA" w:eastAsia="en-US"/>
        </w:rPr>
        <w:t>Стаття 22. Протокол громадських слухань</w:t>
      </w: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lastRenderedPageBreak/>
        <w:t xml:space="preserve">22.1. У ході громадських слухань складається протокол згідно з додатком 2 до цього Положення, який підписується головуючим і секретарем громадських слухань не пізніше п’яти робочих днів після їх проведення, та невідкладно, але не пізніше ніж через 10 робочих днів після проведення громадських слухань, надсилається до виконавчого комітету </w:t>
      </w:r>
      <w:proofErr w:type="spellStart"/>
      <w:r>
        <w:rPr>
          <w:rFonts w:ascii="Times New Roman CYR" w:eastAsiaTheme="minorHAnsi" w:hAnsi="Times New Roman CYR" w:cs="Times New Roman CYR"/>
          <w:lang w:val="uk-UA" w:eastAsia="en-US"/>
        </w:rPr>
        <w:t>Знам’янської</w:t>
      </w:r>
      <w:proofErr w:type="spellEnd"/>
      <w:r>
        <w:rPr>
          <w:rFonts w:ascii="Times New Roman CYR" w:eastAsiaTheme="minorHAnsi" w:hAnsi="Times New Roman CYR" w:cs="Times New Roman CYR"/>
          <w:lang w:val="uk-UA" w:eastAsia="en-US"/>
        </w:rPr>
        <w:t xml:space="preserve"> міської ради разом із заявою, оформленою відповідно до додатка 2 до цього Положення.</w:t>
      </w: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22.2. Протокол має містити:</w:t>
      </w: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22.2.1. Дату, час і місце проведення громадських слухань.</w:t>
      </w: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22.2.2. Вид та предмет громадських слухань.</w:t>
      </w: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22.2.3. Кількість учасників громадських слухань загалом та кількість учасників громадських слухань, наділених правом голосу.</w:t>
      </w: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22.2.4. Інформацію про легітимність громадських слухань.</w:t>
      </w: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22.2.5. Детальний виклад перебігу громадських слухань.</w:t>
      </w: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22.2.6. Пропозиції, що були висловлені в ході слухань.</w:t>
      </w: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22.2.7. Результати голосування.</w:t>
      </w: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22.2.8. Рішення громадських слухань.</w:t>
      </w: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22.3. До протоколу додаються списки реєстрації учасників громадських слухань, а також запитання, звернення та пропозиції, подані головуючому під час проведення громадських слухань їх учасниками в письмовій формі.</w:t>
      </w: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 xml:space="preserve">22.4. Протокол оприлюднюється на офіційному веб-сайті </w:t>
      </w:r>
      <w:proofErr w:type="spellStart"/>
      <w:r>
        <w:rPr>
          <w:rFonts w:ascii="Times New Roman CYR" w:eastAsiaTheme="minorHAnsi" w:hAnsi="Times New Roman CYR" w:cs="Times New Roman CYR"/>
          <w:lang w:val="uk-UA" w:eastAsia="en-US"/>
        </w:rPr>
        <w:t>Знам’янської</w:t>
      </w:r>
      <w:proofErr w:type="spellEnd"/>
      <w:r>
        <w:rPr>
          <w:rFonts w:ascii="Times New Roman CYR" w:eastAsiaTheme="minorHAnsi" w:hAnsi="Times New Roman CYR" w:cs="Times New Roman CYR"/>
          <w:lang w:val="uk-UA" w:eastAsia="en-US"/>
        </w:rPr>
        <w:t xml:space="preserve"> міської ради у спеціальному розділі "Громадські слухання".</w:t>
      </w: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p>
    <w:p w:rsidR="004B3289" w:rsidRDefault="004B3289" w:rsidP="004B3289">
      <w:pPr>
        <w:autoSpaceDE w:val="0"/>
        <w:autoSpaceDN w:val="0"/>
        <w:adjustRightInd w:val="0"/>
        <w:jc w:val="center"/>
        <w:rPr>
          <w:rFonts w:ascii="Times New Roman CYR" w:eastAsiaTheme="minorHAnsi" w:hAnsi="Times New Roman CYR" w:cs="Times New Roman CYR"/>
          <w:b/>
          <w:lang w:val="uk-UA" w:eastAsia="en-US"/>
        </w:rPr>
      </w:pPr>
      <w:r w:rsidRPr="00311ABB">
        <w:rPr>
          <w:rFonts w:ascii="Times New Roman CYR" w:eastAsiaTheme="minorHAnsi" w:hAnsi="Times New Roman CYR" w:cs="Times New Roman CYR"/>
          <w:b/>
          <w:lang w:val="uk-UA" w:eastAsia="en-US"/>
        </w:rPr>
        <w:t>Стаття 23. Розгляд рішень громадських слухань</w:t>
      </w: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 xml:space="preserve">23.1. За дорученням </w:t>
      </w:r>
      <w:proofErr w:type="spellStart"/>
      <w:r>
        <w:rPr>
          <w:rFonts w:ascii="Times New Roman CYR" w:eastAsiaTheme="minorHAnsi" w:hAnsi="Times New Roman CYR" w:cs="Times New Roman CYR"/>
          <w:lang w:val="uk-UA" w:eastAsia="en-US"/>
        </w:rPr>
        <w:t>Знам’янського</w:t>
      </w:r>
      <w:proofErr w:type="spellEnd"/>
      <w:r>
        <w:rPr>
          <w:rFonts w:ascii="Times New Roman CYR" w:eastAsiaTheme="minorHAnsi" w:hAnsi="Times New Roman CYR" w:cs="Times New Roman CYR"/>
          <w:lang w:val="uk-UA" w:eastAsia="en-US"/>
        </w:rPr>
        <w:t xml:space="preserve"> міського голови  копії заяви та протоколу громадських слухань направляються на розгляд до структурних підрозділів виконавчого комітету </w:t>
      </w:r>
      <w:proofErr w:type="spellStart"/>
      <w:r>
        <w:rPr>
          <w:rFonts w:ascii="Times New Roman CYR" w:eastAsiaTheme="minorHAnsi" w:hAnsi="Times New Roman CYR" w:cs="Times New Roman CYR"/>
          <w:lang w:val="uk-UA" w:eastAsia="en-US"/>
        </w:rPr>
        <w:t>Знам’янської</w:t>
      </w:r>
      <w:proofErr w:type="spellEnd"/>
      <w:r>
        <w:rPr>
          <w:rFonts w:ascii="Times New Roman CYR" w:eastAsiaTheme="minorHAnsi" w:hAnsi="Times New Roman CYR" w:cs="Times New Roman CYR"/>
          <w:lang w:val="uk-UA" w:eastAsia="en-US"/>
        </w:rPr>
        <w:t xml:space="preserve"> міської ради, до компетенції яких відноситься вирішення питань, порушених під час проведення громадських слухань, для розгляду.</w:t>
      </w: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23.2. Посадові особи структурних підрозділів, визначених відповідальними за розгляд пропозицій, протягом 14 робочих днів від дня отримання відповідного доручення розглядають пропозиції та за результатом розгляду по кожній пропозиції приймають одне із таких рішень:</w:t>
      </w: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23.2.1. Врахувати пропозицію - в такому випадку зазначаються конкретні заходи для її реалізації та календарний план їх виконання.</w:t>
      </w: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23.2.2. Відхилити пропозицію - в такому випадку зазначаються аргументовані причини цього рішення.</w:t>
      </w: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23.2.3. Частково врахувати пропозицію - в такому випадку зазначаються і причини цього рішення, і заходи для реалізації частини врахованої пропозиції, календарний план їх виконання та відповідальні за це посадові особи.</w:t>
      </w:r>
    </w:p>
    <w:p w:rsidR="004B3289" w:rsidRDefault="004B3289" w:rsidP="004B3289">
      <w:pPr>
        <w:autoSpaceDE w:val="0"/>
        <w:autoSpaceDN w:val="0"/>
        <w:adjustRightInd w:val="0"/>
        <w:jc w:val="both"/>
        <w:rPr>
          <w:rFonts w:ascii="Times New Roman CYR" w:eastAsiaTheme="minorHAnsi" w:hAnsi="Times New Roman CYR" w:cs="Times New Roman CYR"/>
          <w:lang w:val="uk-UA" w:eastAsia="en-US"/>
        </w:rPr>
      </w:pPr>
    </w:p>
    <w:p w:rsidR="004B3289" w:rsidRDefault="004B3289" w:rsidP="004B3289">
      <w:pPr>
        <w:autoSpaceDE w:val="0"/>
        <w:autoSpaceDN w:val="0"/>
        <w:adjustRightInd w:val="0"/>
        <w:jc w:val="center"/>
        <w:rPr>
          <w:rFonts w:ascii="Times New Roman CYR" w:eastAsiaTheme="minorHAnsi" w:hAnsi="Times New Roman CYR" w:cs="Times New Roman CYR"/>
          <w:b/>
          <w:lang w:val="uk-UA" w:eastAsia="en-US"/>
        </w:rPr>
      </w:pPr>
      <w:r w:rsidRPr="006F3547">
        <w:rPr>
          <w:rFonts w:ascii="Times New Roman CYR" w:eastAsiaTheme="minorHAnsi" w:hAnsi="Times New Roman CYR" w:cs="Times New Roman CYR"/>
          <w:b/>
          <w:lang w:val="uk-UA" w:eastAsia="en-US"/>
        </w:rPr>
        <w:t>Стаття 24. Оприлюднення результатів розгляду пропозицій громадських слухань</w:t>
      </w:r>
    </w:p>
    <w:p w:rsidR="004B3289" w:rsidRDefault="004B3289" w:rsidP="004B3289">
      <w:pPr>
        <w:autoSpaceDE w:val="0"/>
        <w:autoSpaceDN w:val="0"/>
        <w:adjustRightInd w:val="0"/>
        <w:jc w:val="both"/>
        <w:rPr>
          <w:rFonts w:ascii="Times New Roman CYR" w:eastAsiaTheme="minorHAnsi" w:hAnsi="Times New Roman CYR" w:cs="Times New Roman CYR"/>
          <w:b/>
          <w:bCs/>
          <w:lang w:val="uk-UA" w:eastAsia="en-US"/>
        </w:rPr>
      </w:pPr>
      <w:r>
        <w:rPr>
          <w:rFonts w:ascii="Times New Roman CYR" w:eastAsiaTheme="minorHAnsi" w:hAnsi="Times New Roman CYR" w:cs="Times New Roman CYR"/>
          <w:lang w:val="uk-UA" w:eastAsia="en-US"/>
        </w:rPr>
        <w:t xml:space="preserve">Календарний план, протоколи засідань відповідальних комісій, звіт про виконання календарного плану, інші акти органів місцевого самоврядування, їх посадових осіб, прийняті за результатами розгляду пропозицій, викладених у протоколі громадських слухань, а також актуальна інформація про їх виконання, розміщуються на офіційному веб-сайті </w:t>
      </w:r>
      <w:proofErr w:type="spellStart"/>
      <w:r>
        <w:rPr>
          <w:rFonts w:ascii="Times New Roman CYR" w:eastAsiaTheme="minorHAnsi" w:hAnsi="Times New Roman CYR" w:cs="Times New Roman CYR"/>
          <w:lang w:val="uk-UA" w:eastAsia="en-US"/>
        </w:rPr>
        <w:t>Знам’янської</w:t>
      </w:r>
      <w:proofErr w:type="spellEnd"/>
      <w:r>
        <w:rPr>
          <w:rFonts w:ascii="Times New Roman CYR" w:eastAsiaTheme="minorHAnsi" w:hAnsi="Times New Roman CYR" w:cs="Times New Roman CYR"/>
          <w:lang w:val="uk-UA" w:eastAsia="en-US"/>
        </w:rPr>
        <w:t xml:space="preserve"> міської ради у спеціальному розділі "Громадські слухання".</w:t>
      </w:r>
    </w:p>
    <w:p w:rsidR="004B3289" w:rsidRDefault="004B3289" w:rsidP="004B3289">
      <w:pPr>
        <w:rPr>
          <w:lang w:val="uk-UA"/>
        </w:rPr>
      </w:pPr>
    </w:p>
    <w:tbl>
      <w:tblPr>
        <w:tblpPr w:leftFromText="45" w:rightFromText="45" w:bottomFromText="300" w:vertAnchor="text" w:tblpXSpec="right" w:tblpYSpec="center"/>
        <w:tblW w:w="2174" w:type="pct"/>
        <w:tblCellMar>
          <w:left w:w="0" w:type="dxa"/>
          <w:right w:w="0" w:type="dxa"/>
        </w:tblCellMar>
        <w:tblLook w:val="04A0" w:firstRow="1" w:lastRow="0" w:firstColumn="1" w:lastColumn="0" w:noHBand="0" w:noVBand="1"/>
      </w:tblPr>
      <w:tblGrid>
        <w:gridCol w:w="4068"/>
      </w:tblGrid>
      <w:tr w:rsidR="004B3289" w:rsidRPr="00E9792F" w:rsidTr="00736544">
        <w:trPr>
          <w:trHeight w:val="836"/>
        </w:trPr>
        <w:tc>
          <w:tcPr>
            <w:tcW w:w="4257" w:type="dxa"/>
            <w:vAlign w:val="center"/>
            <w:hideMark/>
          </w:tcPr>
          <w:p w:rsidR="004B3289" w:rsidRPr="00E9792F" w:rsidRDefault="004B3289" w:rsidP="00736544">
            <w:pPr>
              <w:spacing w:after="300"/>
              <w:textAlignment w:val="top"/>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 xml:space="preserve">                           </w:t>
            </w:r>
            <w:r w:rsidRPr="00E9792F">
              <w:rPr>
                <w:rFonts w:ascii="Times New Roman CYR" w:eastAsiaTheme="minorHAnsi" w:hAnsi="Times New Roman CYR" w:cs="Times New Roman CYR"/>
                <w:lang w:val="uk-UA" w:eastAsia="en-US"/>
              </w:rPr>
              <w:t>Додаток 1</w:t>
            </w:r>
            <w:r w:rsidRPr="00E9792F">
              <w:rPr>
                <w:rFonts w:ascii="Times New Roman CYR" w:eastAsiaTheme="minorHAnsi" w:hAnsi="Times New Roman CYR" w:cs="Times New Roman CYR"/>
                <w:lang w:val="uk-UA" w:eastAsia="en-US"/>
              </w:rPr>
              <w:br/>
              <w:t xml:space="preserve">до Положення про порядок проведення громадських слухань в </w:t>
            </w:r>
            <w:proofErr w:type="spellStart"/>
            <w:r>
              <w:rPr>
                <w:rFonts w:ascii="Times New Roman CYR" w:eastAsiaTheme="minorHAnsi" w:hAnsi="Times New Roman CYR" w:cs="Times New Roman CYR"/>
                <w:lang w:val="uk-UA" w:eastAsia="en-US"/>
              </w:rPr>
              <w:t>Знам’янській</w:t>
            </w:r>
            <w:proofErr w:type="spellEnd"/>
            <w:r>
              <w:rPr>
                <w:rFonts w:ascii="Times New Roman CYR" w:eastAsiaTheme="minorHAnsi" w:hAnsi="Times New Roman CYR" w:cs="Times New Roman CYR"/>
                <w:lang w:val="uk-UA" w:eastAsia="en-US"/>
              </w:rPr>
              <w:t xml:space="preserve"> міській </w:t>
            </w:r>
            <w:proofErr w:type="spellStart"/>
            <w:r>
              <w:rPr>
                <w:rFonts w:ascii="Times New Roman CYR" w:eastAsiaTheme="minorHAnsi" w:hAnsi="Times New Roman CYR" w:cs="Times New Roman CYR"/>
                <w:lang w:val="uk-UA" w:eastAsia="en-US"/>
              </w:rPr>
              <w:t>територіальнійгромаді</w:t>
            </w:r>
            <w:proofErr w:type="spellEnd"/>
          </w:p>
        </w:tc>
      </w:tr>
    </w:tbl>
    <w:tbl>
      <w:tblPr>
        <w:tblW w:w="10500" w:type="dxa"/>
        <w:jc w:val="center"/>
        <w:tblCellMar>
          <w:left w:w="0" w:type="dxa"/>
          <w:right w:w="0" w:type="dxa"/>
        </w:tblCellMar>
        <w:tblLook w:val="04A0" w:firstRow="1" w:lastRow="0" w:firstColumn="1" w:lastColumn="0" w:noHBand="0" w:noVBand="1"/>
      </w:tblPr>
      <w:tblGrid>
        <w:gridCol w:w="5180"/>
        <w:gridCol w:w="5320"/>
      </w:tblGrid>
      <w:tr w:rsidR="004B3289" w:rsidRPr="00E9792F" w:rsidTr="00736544">
        <w:trPr>
          <w:jc w:val="center"/>
        </w:trPr>
        <w:tc>
          <w:tcPr>
            <w:tcW w:w="5180" w:type="dxa"/>
            <w:vAlign w:val="center"/>
            <w:hideMark/>
          </w:tcPr>
          <w:p w:rsidR="004B3289" w:rsidRPr="00E9792F" w:rsidRDefault="004B3289" w:rsidP="00736544">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lastRenderedPageBreak/>
              <w:t> </w:t>
            </w:r>
          </w:p>
        </w:tc>
        <w:tc>
          <w:tcPr>
            <w:tcW w:w="5320" w:type="dxa"/>
            <w:vAlign w:val="center"/>
            <w:hideMark/>
          </w:tcPr>
          <w:p w:rsidR="004B3289" w:rsidRPr="00E9792F" w:rsidRDefault="004B3289" w:rsidP="00736544">
            <w:pPr>
              <w:textAlignment w:val="top"/>
              <w:rPr>
                <w:rFonts w:ascii="Times New Roman CYR" w:eastAsiaTheme="minorHAnsi" w:hAnsi="Times New Roman CYR" w:cs="Times New Roman CYR"/>
                <w:lang w:val="uk-UA" w:eastAsia="en-US"/>
              </w:rPr>
            </w:pPr>
            <w:r>
              <w:rPr>
                <w:rFonts w:ascii="Times New Roman CYR" w:eastAsiaTheme="minorHAnsi" w:hAnsi="Times New Roman CYR" w:cs="Times New Roman CYR"/>
                <w:b/>
                <w:bCs/>
                <w:lang w:val="uk-UA" w:eastAsia="en-US"/>
              </w:rPr>
              <w:t xml:space="preserve">Виконавчий комітет </w:t>
            </w:r>
            <w:proofErr w:type="spellStart"/>
            <w:r>
              <w:rPr>
                <w:rFonts w:ascii="Times New Roman CYR" w:eastAsiaTheme="minorHAnsi" w:hAnsi="Times New Roman CYR" w:cs="Times New Roman CYR"/>
                <w:b/>
                <w:bCs/>
                <w:lang w:val="uk-UA" w:eastAsia="en-US"/>
              </w:rPr>
              <w:t>Знам’янської</w:t>
            </w:r>
            <w:proofErr w:type="spellEnd"/>
            <w:r>
              <w:rPr>
                <w:rFonts w:ascii="Times New Roman CYR" w:eastAsiaTheme="minorHAnsi" w:hAnsi="Times New Roman CYR" w:cs="Times New Roman CYR"/>
                <w:b/>
                <w:bCs/>
                <w:lang w:val="uk-UA" w:eastAsia="en-US"/>
              </w:rPr>
              <w:t xml:space="preserve"> міської ради</w:t>
            </w:r>
            <w:r w:rsidRPr="00E9792F">
              <w:rPr>
                <w:rFonts w:ascii="Times New Roman CYR" w:eastAsiaTheme="minorHAnsi" w:hAnsi="Times New Roman CYR" w:cs="Times New Roman CYR"/>
                <w:lang w:val="uk-UA" w:eastAsia="en-US"/>
              </w:rPr>
              <w:br/>
            </w:r>
            <w:r w:rsidRPr="00E21CE3">
              <w:rPr>
                <w:rFonts w:ascii="Times New Roman CYR" w:eastAsiaTheme="minorHAnsi" w:hAnsi="Times New Roman CYR" w:cs="Times New Roman CYR"/>
                <w:lang w:val="uk-UA" w:eastAsia="en-US"/>
              </w:rPr>
              <w:t>Ініціативної групи</w:t>
            </w:r>
          </w:p>
          <w:p w:rsidR="004B3289" w:rsidRPr="00E9792F" w:rsidRDefault="004B3289" w:rsidP="00736544">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__________________________________________</w:t>
            </w:r>
            <w:r w:rsidRPr="00E9792F">
              <w:rPr>
                <w:rFonts w:ascii="Times New Roman CYR" w:eastAsiaTheme="minorHAnsi" w:hAnsi="Times New Roman CYR" w:cs="Times New Roman CYR"/>
                <w:lang w:val="uk-UA" w:eastAsia="en-US"/>
              </w:rPr>
              <w:br/>
              <w:t>Прізвище, ім'я, по батькові, який зареєстрований за адресою</w:t>
            </w:r>
            <w:r w:rsidRPr="00E9792F">
              <w:rPr>
                <w:rFonts w:ascii="Times New Roman CYR" w:eastAsiaTheme="minorHAnsi" w:hAnsi="Times New Roman CYR" w:cs="Times New Roman CYR"/>
                <w:lang w:val="uk-UA" w:eastAsia="en-US"/>
              </w:rPr>
              <w:br/>
              <w:t>__________________________________________</w:t>
            </w:r>
            <w:r w:rsidRPr="00E9792F">
              <w:rPr>
                <w:rFonts w:ascii="Times New Roman CYR" w:eastAsiaTheme="minorHAnsi" w:hAnsi="Times New Roman CYR" w:cs="Times New Roman CYR"/>
                <w:lang w:val="uk-UA" w:eastAsia="en-US"/>
              </w:rPr>
              <w:br/>
              <w:t>Адреса реєстрації із зазначенням номера контактного телефону</w:t>
            </w:r>
            <w:r w:rsidRPr="00E9792F">
              <w:rPr>
                <w:rFonts w:ascii="Times New Roman CYR" w:eastAsiaTheme="minorHAnsi" w:hAnsi="Times New Roman CYR" w:cs="Times New Roman CYR"/>
                <w:lang w:val="uk-UA" w:eastAsia="en-US"/>
              </w:rPr>
              <w:br/>
              <w:t>__________________________________________</w:t>
            </w:r>
            <w:r w:rsidRPr="00E9792F">
              <w:rPr>
                <w:rFonts w:ascii="Times New Roman CYR" w:eastAsiaTheme="minorHAnsi" w:hAnsi="Times New Roman CYR" w:cs="Times New Roman CYR"/>
                <w:lang w:val="uk-UA" w:eastAsia="en-US"/>
              </w:rPr>
              <w:br/>
              <w:t>Прізвище, ім'я, по батькові, який зареєстрований за адресою</w:t>
            </w:r>
            <w:r w:rsidRPr="00E9792F">
              <w:rPr>
                <w:rFonts w:ascii="Times New Roman CYR" w:eastAsiaTheme="minorHAnsi" w:hAnsi="Times New Roman CYR" w:cs="Times New Roman CYR"/>
                <w:lang w:val="uk-UA" w:eastAsia="en-US"/>
              </w:rPr>
              <w:br/>
              <w:t>__________________________________________</w:t>
            </w:r>
            <w:r w:rsidRPr="00E9792F">
              <w:rPr>
                <w:rFonts w:ascii="Times New Roman CYR" w:eastAsiaTheme="minorHAnsi" w:hAnsi="Times New Roman CYR" w:cs="Times New Roman CYR"/>
                <w:lang w:val="uk-UA" w:eastAsia="en-US"/>
              </w:rPr>
              <w:br/>
              <w:t>Адреса реєстрації із зазначенням номера контактного телефону</w:t>
            </w:r>
            <w:r w:rsidRPr="00E9792F">
              <w:rPr>
                <w:rFonts w:ascii="Times New Roman CYR" w:eastAsiaTheme="minorHAnsi" w:hAnsi="Times New Roman CYR" w:cs="Times New Roman CYR"/>
                <w:lang w:val="uk-UA" w:eastAsia="en-US"/>
              </w:rPr>
              <w:br/>
              <w:t>__________________________________________</w:t>
            </w:r>
            <w:r w:rsidRPr="00E9792F">
              <w:rPr>
                <w:rFonts w:ascii="Times New Roman CYR" w:eastAsiaTheme="minorHAnsi" w:hAnsi="Times New Roman CYR" w:cs="Times New Roman CYR"/>
                <w:lang w:val="uk-UA" w:eastAsia="en-US"/>
              </w:rPr>
              <w:br/>
              <w:t>Прізвище, ім'я, по батькові, який зареєстрований за адресою</w:t>
            </w:r>
            <w:r w:rsidRPr="00E9792F">
              <w:rPr>
                <w:rFonts w:ascii="Times New Roman CYR" w:eastAsiaTheme="minorHAnsi" w:hAnsi="Times New Roman CYR" w:cs="Times New Roman CYR"/>
                <w:lang w:val="uk-UA" w:eastAsia="en-US"/>
              </w:rPr>
              <w:br/>
              <w:t>__________________________________________</w:t>
            </w:r>
            <w:r w:rsidRPr="00E9792F">
              <w:rPr>
                <w:rFonts w:ascii="Times New Roman CYR" w:eastAsiaTheme="minorHAnsi" w:hAnsi="Times New Roman CYR" w:cs="Times New Roman CYR"/>
                <w:lang w:val="uk-UA" w:eastAsia="en-US"/>
              </w:rPr>
              <w:br/>
              <w:t>Адреса реєстрації із зазначенням номера контактного телефону</w:t>
            </w:r>
            <w:r w:rsidRPr="00E9792F">
              <w:rPr>
                <w:rFonts w:ascii="Times New Roman CYR" w:eastAsiaTheme="minorHAnsi" w:hAnsi="Times New Roman CYR" w:cs="Times New Roman CYR"/>
                <w:lang w:val="uk-UA" w:eastAsia="en-US"/>
              </w:rPr>
              <w:br/>
              <w:t>__________________________________________</w:t>
            </w:r>
          </w:p>
        </w:tc>
      </w:tr>
    </w:tbl>
    <w:p w:rsidR="004B3289" w:rsidRPr="00E9792F" w:rsidRDefault="004B3289" w:rsidP="004B3289">
      <w:pPr>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p w:rsidR="004B3289" w:rsidRPr="00EA0B2E" w:rsidRDefault="004B3289" w:rsidP="004B3289">
      <w:pPr>
        <w:pStyle w:val="a6"/>
        <w:jc w:val="center"/>
        <w:rPr>
          <w:rFonts w:ascii="Times New Roman" w:eastAsiaTheme="minorHAnsi" w:hAnsi="Times New Roman"/>
          <w:b/>
          <w:sz w:val="24"/>
          <w:lang w:val="uk-UA"/>
        </w:rPr>
      </w:pPr>
      <w:r w:rsidRPr="00EA0B2E">
        <w:rPr>
          <w:rFonts w:ascii="Times New Roman" w:eastAsiaTheme="minorHAnsi" w:hAnsi="Times New Roman"/>
          <w:b/>
          <w:sz w:val="24"/>
          <w:lang w:val="uk-UA"/>
        </w:rPr>
        <w:t>ПОВІДОМЛЕННЯ</w:t>
      </w:r>
    </w:p>
    <w:p w:rsidR="004B3289" w:rsidRPr="00EA0B2E" w:rsidRDefault="004B3289" w:rsidP="004B3289">
      <w:pPr>
        <w:pStyle w:val="a6"/>
        <w:jc w:val="center"/>
        <w:rPr>
          <w:rFonts w:ascii="Times New Roman" w:eastAsiaTheme="minorHAnsi" w:hAnsi="Times New Roman"/>
          <w:b/>
          <w:sz w:val="24"/>
          <w:lang w:val="uk-UA"/>
        </w:rPr>
      </w:pPr>
      <w:r w:rsidRPr="00EA0B2E">
        <w:rPr>
          <w:rFonts w:ascii="Times New Roman" w:eastAsiaTheme="minorHAnsi" w:hAnsi="Times New Roman"/>
          <w:b/>
          <w:sz w:val="24"/>
          <w:lang w:val="uk-UA"/>
        </w:rPr>
        <w:t>Про ініціативу щодо проведення Громадських слухань</w:t>
      </w:r>
    </w:p>
    <w:p w:rsidR="004B3289" w:rsidRPr="00E21CE3" w:rsidRDefault="004B3289" w:rsidP="004B3289">
      <w:pPr>
        <w:pStyle w:val="a6"/>
        <w:jc w:val="center"/>
        <w:rPr>
          <w:rFonts w:eastAsiaTheme="minorHAnsi"/>
          <w:b/>
          <w:lang w:val="uk-UA"/>
        </w:rPr>
      </w:pPr>
    </w:p>
    <w:tbl>
      <w:tblPr>
        <w:tblW w:w="10500" w:type="dxa"/>
        <w:jc w:val="center"/>
        <w:tblCellMar>
          <w:left w:w="0" w:type="dxa"/>
          <w:right w:w="0" w:type="dxa"/>
        </w:tblCellMar>
        <w:tblLook w:val="04A0" w:firstRow="1" w:lastRow="0" w:firstColumn="1" w:lastColumn="0" w:noHBand="0" w:noVBand="1"/>
      </w:tblPr>
      <w:tblGrid>
        <w:gridCol w:w="10500"/>
      </w:tblGrid>
      <w:tr w:rsidR="004B3289" w:rsidRPr="00571B31" w:rsidTr="00736544">
        <w:trPr>
          <w:jc w:val="center"/>
        </w:trPr>
        <w:tc>
          <w:tcPr>
            <w:tcW w:w="10500" w:type="dxa"/>
            <w:vAlign w:val="center"/>
            <w:hideMark/>
          </w:tcPr>
          <w:p w:rsidR="004B3289" w:rsidRPr="00E9792F" w:rsidRDefault="004B3289" w:rsidP="00736544">
            <w:pPr>
              <w:jc w:val="both"/>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xml:space="preserve">Відповідно до Закону України "Про місцеве самоврядування в Україні", Положення про порядок проведення </w:t>
            </w:r>
            <w:r>
              <w:rPr>
                <w:rFonts w:ascii="Times New Roman CYR" w:eastAsiaTheme="minorHAnsi" w:hAnsi="Times New Roman CYR" w:cs="Times New Roman CYR"/>
                <w:lang w:val="uk-UA" w:eastAsia="en-US"/>
              </w:rPr>
              <w:t xml:space="preserve">Громадських слухань в </w:t>
            </w:r>
            <w:proofErr w:type="spellStart"/>
            <w:r>
              <w:rPr>
                <w:rFonts w:ascii="Times New Roman CYR" w:eastAsiaTheme="minorHAnsi" w:hAnsi="Times New Roman CYR" w:cs="Times New Roman CYR"/>
                <w:lang w:val="uk-UA" w:eastAsia="en-US"/>
              </w:rPr>
              <w:t>Знам’янській</w:t>
            </w:r>
            <w:proofErr w:type="spellEnd"/>
            <w:r>
              <w:rPr>
                <w:rFonts w:ascii="Times New Roman CYR" w:eastAsiaTheme="minorHAnsi" w:hAnsi="Times New Roman CYR" w:cs="Times New Roman CYR"/>
                <w:lang w:val="uk-UA" w:eastAsia="en-US"/>
              </w:rPr>
              <w:t xml:space="preserve"> міській територіальній громаді </w:t>
            </w:r>
            <w:r w:rsidRPr="00E9792F">
              <w:rPr>
                <w:rFonts w:ascii="Times New Roman CYR" w:eastAsiaTheme="minorHAnsi" w:hAnsi="Times New Roman CYR" w:cs="Times New Roman CYR"/>
                <w:lang w:val="uk-UA" w:eastAsia="en-US"/>
              </w:rPr>
              <w:t>повідомляємо про утворення ініціативної групи у складі:</w:t>
            </w:r>
          </w:p>
        </w:tc>
      </w:tr>
    </w:tbl>
    <w:p w:rsidR="004B3289" w:rsidRPr="00E9792F" w:rsidRDefault="004B3289" w:rsidP="004B3289">
      <w:pPr>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tbl>
      <w:tblPr>
        <w:tblW w:w="10500" w:type="dxa"/>
        <w:jc w:val="center"/>
        <w:tblBorders>
          <w:top w:val="single" w:sz="6" w:space="0" w:color="999999"/>
          <w:left w:val="single" w:sz="6" w:space="0" w:color="999999"/>
          <w:bottom w:val="single" w:sz="6" w:space="0" w:color="999999"/>
          <w:right w:val="single" w:sz="6" w:space="0" w:color="999999"/>
        </w:tblBorders>
        <w:tblCellMar>
          <w:left w:w="0" w:type="dxa"/>
          <w:right w:w="0" w:type="dxa"/>
        </w:tblCellMar>
        <w:tblLook w:val="04A0" w:firstRow="1" w:lastRow="0" w:firstColumn="1" w:lastColumn="0" w:noHBand="0" w:noVBand="1"/>
      </w:tblPr>
      <w:tblGrid>
        <w:gridCol w:w="2629"/>
        <w:gridCol w:w="2629"/>
        <w:gridCol w:w="2629"/>
        <w:gridCol w:w="2613"/>
      </w:tblGrid>
      <w:tr w:rsidR="004B3289" w:rsidRPr="00E9792F" w:rsidTr="00736544">
        <w:trPr>
          <w:jc w:val="center"/>
        </w:trPr>
        <w:tc>
          <w:tcPr>
            <w:tcW w:w="2629" w:type="dxa"/>
            <w:tcBorders>
              <w:top w:val="single" w:sz="6" w:space="0" w:color="999999"/>
              <w:left w:val="single" w:sz="6" w:space="0" w:color="999999"/>
              <w:bottom w:val="single" w:sz="6" w:space="0" w:color="999999"/>
              <w:right w:val="single" w:sz="6" w:space="0" w:color="999999"/>
            </w:tcBorders>
            <w:vAlign w:val="center"/>
            <w:hideMark/>
          </w:tcPr>
          <w:p w:rsidR="004B3289" w:rsidRPr="00E9792F" w:rsidRDefault="004B3289" w:rsidP="00736544">
            <w:pPr>
              <w:jc w:val="center"/>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r w:rsidRPr="00E21CE3">
              <w:rPr>
                <w:rFonts w:ascii="Times New Roman CYR" w:eastAsiaTheme="minorHAnsi" w:hAnsi="Times New Roman CYR" w:cs="Times New Roman CYR"/>
                <w:lang w:val="uk-UA" w:eastAsia="en-US"/>
              </w:rPr>
              <w:t>Прізвище, ім'я, по батькові</w:t>
            </w:r>
          </w:p>
        </w:tc>
        <w:tc>
          <w:tcPr>
            <w:tcW w:w="2629" w:type="dxa"/>
            <w:tcBorders>
              <w:top w:val="single" w:sz="6" w:space="0" w:color="999999"/>
              <w:left w:val="single" w:sz="6" w:space="0" w:color="999999"/>
              <w:bottom w:val="single" w:sz="6" w:space="0" w:color="999999"/>
              <w:right w:val="single" w:sz="6" w:space="0" w:color="999999"/>
            </w:tcBorders>
            <w:vAlign w:val="center"/>
            <w:hideMark/>
          </w:tcPr>
          <w:p w:rsidR="004B3289" w:rsidRPr="00E9792F" w:rsidRDefault="004B3289" w:rsidP="00736544">
            <w:pPr>
              <w:jc w:val="center"/>
              <w:textAlignment w:val="top"/>
              <w:rPr>
                <w:rFonts w:ascii="Times New Roman CYR" w:eastAsiaTheme="minorHAnsi" w:hAnsi="Times New Roman CYR" w:cs="Times New Roman CYR"/>
                <w:lang w:val="uk-UA" w:eastAsia="en-US"/>
              </w:rPr>
            </w:pPr>
            <w:r w:rsidRPr="00E21CE3">
              <w:rPr>
                <w:rFonts w:ascii="Times New Roman CYR" w:eastAsiaTheme="minorHAnsi" w:hAnsi="Times New Roman CYR" w:cs="Times New Roman CYR"/>
                <w:lang w:val="uk-UA" w:eastAsia="en-US"/>
              </w:rPr>
              <w:t>Число, місяць і рік народження</w:t>
            </w:r>
          </w:p>
        </w:tc>
        <w:tc>
          <w:tcPr>
            <w:tcW w:w="2629" w:type="dxa"/>
            <w:tcBorders>
              <w:top w:val="single" w:sz="6" w:space="0" w:color="999999"/>
              <w:left w:val="single" w:sz="6" w:space="0" w:color="999999"/>
              <w:bottom w:val="single" w:sz="6" w:space="0" w:color="999999"/>
              <w:right w:val="single" w:sz="6" w:space="0" w:color="999999"/>
            </w:tcBorders>
            <w:vAlign w:val="center"/>
            <w:hideMark/>
          </w:tcPr>
          <w:p w:rsidR="004B3289" w:rsidRPr="00E9792F" w:rsidRDefault="004B3289" w:rsidP="00736544">
            <w:pPr>
              <w:jc w:val="center"/>
              <w:textAlignment w:val="top"/>
              <w:rPr>
                <w:rFonts w:ascii="Times New Roman CYR" w:eastAsiaTheme="minorHAnsi" w:hAnsi="Times New Roman CYR" w:cs="Times New Roman CYR"/>
                <w:lang w:val="uk-UA" w:eastAsia="en-US"/>
              </w:rPr>
            </w:pPr>
            <w:r w:rsidRPr="00E21CE3">
              <w:rPr>
                <w:rFonts w:ascii="Times New Roman CYR" w:eastAsiaTheme="minorHAnsi" w:hAnsi="Times New Roman CYR" w:cs="Times New Roman CYR"/>
                <w:lang w:val="uk-UA" w:eastAsia="en-US"/>
              </w:rPr>
              <w:t>Серія та номер паспорта</w:t>
            </w:r>
          </w:p>
        </w:tc>
        <w:tc>
          <w:tcPr>
            <w:tcW w:w="2613" w:type="dxa"/>
            <w:tcBorders>
              <w:top w:val="single" w:sz="6" w:space="0" w:color="999999"/>
              <w:left w:val="single" w:sz="6" w:space="0" w:color="999999"/>
              <w:bottom w:val="single" w:sz="6" w:space="0" w:color="999999"/>
              <w:right w:val="single" w:sz="6" w:space="0" w:color="999999"/>
            </w:tcBorders>
            <w:vAlign w:val="center"/>
            <w:hideMark/>
          </w:tcPr>
          <w:p w:rsidR="004B3289" w:rsidRPr="00E9792F" w:rsidRDefault="004B3289" w:rsidP="00736544">
            <w:pPr>
              <w:jc w:val="center"/>
              <w:textAlignment w:val="top"/>
              <w:rPr>
                <w:rFonts w:ascii="Times New Roman CYR" w:eastAsiaTheme="minorHAnsi" w:hAnsi="Times New Roman CYR" w:cs="Times New Roman CYR"/>
                <w:lang w:val="uk-UA" w:eastAsia="en-US"/>
              </w:rPr>
            </w:pPr>
            <w:r w:rsidRPr="00E21CE3">
              <w:rPr>
                <w:rFonts w:ascii="Times New Roman CYR" w:eastAsiaTheme="minorHAnsi" w:hAnsi="Times New Roman CYR" w:cs="Times New Roman CYR"/>
                <w:lang w:val="uk-UA" w:eastAsia="en-US"/>
              </w:rPr>
              <w:t>Домашня адреса та телефон</w:t>
            </w:r>
          </w:p>
        </w:tc>
      </w:tr>
      <w:tr w:rsidR="004B3289" w:rsidRPr="00E9792F" w:rsidTr="00736544">
        <w:trPr>
          <w:jc w:val="center"/>
        </w:trPr>
        <w:tc>
          <w:tcPr>
            <w:tcW w:w="2629" w:type="dxa"/>
            <w:tcBorders>
              <w:top w:val="single" w:sz="6" w:space="0" w:color="999999"/>
              <w:left w:val="single" w:sz="6" w:space="0" w:color="999999"/>
              <w:bottom w:val="single" w:sz="6" w:space="0" w:color="999999"/>
              <w:right w:val="single" w:sz="6" w:space="0" w:color="999999"/>
            </w:tcBorders>
            <w:vAlign w:val="center"/>
            <w:hideMark/>
          </w:tcPr>
          <w:p w:rsidR="004B3289" w:rsidRPr="00E9792F" w:rsidRDefault="004B3289" w:rsidP="00736544">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tc>
        <w:tc>
          <w:tcPr>
            <w:tcW w:w="2629" w:type="dxa"/>
            <w:tcBorders>
              <w:top w:val="single" w:sz="6" w:space="0" w:color="999999"/>
              <w:left w:val="single" w:sz="6" w:space="0" w:color="999999"/>
              <w:bottom w:val="single" w:sz="6" w:space="0" w:color="999999"/>
              <w:right w:val="single" w:sz="6" w:space="0" w:color="999999"/>
            </w:tcBorders>
            <w:vAlign w:val="center"/>
            <w:hideMark/>
          </w:tcPr>
          <w:p w:rsidR="004B3289" w:rsidRPr="00E9792F" w:rsidRDefault="004B3289" w:rsidP="00736544">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tc>
        <w:tc>
          <w:tcPr>
            <w:tcW w:w="2629" w:type="dxa"/>
            <w:tcBorders>
              <w:top w:val="single" w:sz="6" w:space="0" w:color="999999"/>
              <w:left w:val="single" w:sz="6" w:space="0" w:color="999999"/>
              <w:bottom w:val="single" w:sz="6" w:space="0" w:color="999999"/>
              <w:right w:val="single" w:sz="6" w:space="0" w:color="999999"/>
            </w:tcBorders>
            <w:vAlign w:val="center"/>
            <w:hideMark/>
          </w:tcPr>
          <w:p w:rsidR="004B3289" w:rsidRPr="00E9792F" w:rsidRDefault="004B3289" w:rsidP="00736544">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tc>
        <w:tc>
          <w:tcPr>
            <w:tcW w:w="2613" w:type="dxa"/>
            <w:tcBorders>
              <w:top w:val="single" w:sz="6" w:space="0" w:color="999999"/>
              <w:left w:val="single" w:sz="6" w:space="0" w:color="999999"/>
              <w:bottom w:val="single" w:sz="6" w:space="0" w:color="999999"/>
              <w:right w:val="single" w:sz="6" w:space="0" w:color="999999"/>
            </w:tcBorders>
            <w:vAlign w:val="center"/>
            <w:hideMark/>
          </w:tcPr>
          <w:p w:rsidR="004B3289" w:rsidRPr="00E9792F" w:rsidRDefault="004B3289" w:rsidP="00736544">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tc>
      </w:tr>
      <w:tr w:rsidR="004B3289" w:rsidRPr="00E9792F" w:rsidTr="00736544">
        <w:trPr>
          <w:jc w:val="center"/>
        </w:trPr>
        <w:tc>
          <w:tcPr>
            <w:tcW w:w="2629" w:type="dxa"/>
            <w:tcBorders>
              <w:top w:val="single" w:sz="6" w:space="0" w:color="999999"/>
              <w:left w:val="single" w:sz="6" w:space="0" w:color="999999"/>
              <w:bottom w:val="single" w:sz="6" w:space="0" w:color="999999"/>
              <w:right w:val="single" w:sz="6" w:space="0" w:color="999999"/>
            </w:tcBorders>
            <w:vAlign w:val="center"/>
            <w:hideMark/>
          </w:tcPr>
          <w:p w:rsidR="004B3289" w:rsidRPr="00E9792F" w:rsidRDefault="004B3289" w:rsidP="00736544">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tc>
        <w:tc>
          <w:tcPr>
            <w:tcW w:w="2629" w:type="dxa"/>
            <w:tcBorders>
              <w:top w:val="single" w:sz="6" w:space="0" w:color="999999"/>
              <w:left w:val="single" w:sz="6" w:space="0" w:color="999999"/>
              <w:bottom w:val="single" w:sz="6" w:space="0" w:color="999999"/>
              <w:right w:val="single" w:sz="6" w:space="0" w:color="999999"/>
            </w:tcBorders>
            <w:vAlign w:val="center"/>
            <w:hideMark/>
          </w:tcPr>
          <w:p w:rsidR="004B3289" w:rsidRPr="00E9792F" w:rsidRDefault="004B3289" w:rsidP="00736544">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tc>
        <w:tc>
          <w:tcPr>
            <w:tcW w:w="2629" w:type="dxa"/>
            <w:tcBorders>
              <w:top w:val="single" w:sz="6" w:space="0" w:color="999999"/>
              <w:left w:val="single" w:sz="6" w:space="0" w:color="999999"/>
              <w:bottom w:val="single" w:sz="6" w:space="0" w:color="999999"/>
              <w:right w:val="single" w:sz="6" w:space="0" w:color="999999"/>
            </w:tcBorders>
            <w:vAlign w:val="center"/>
            <w:hideMark/>
          </w:tcPr>
          <w:p w:rsidR="004B3289" w:rsidRPr="00E9792F" w:rsidRDefault="004B3289" w:rsidP="00736544">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tc>
        <w:tc>
          <w:tcPr>
            <w:tcW w:w="2613" w:type="dxa"/>
            <w:tcBorders>
              <w:top w:val="single" w:sz="6" w:space="0" w:color="999999"/>
              <w:left w:val="single" w:sz="6" w:space="0" w:color="999999"/>
              <w:bottom w:val="single" w:sz="6" w:space="0" w:color="999999"/>
              <w:right w:val="single" w:sz="6" w:space="0" w:color="999999"/>
            </w:tcBorders>
            <w:vAlign w:val="center"/>
            <w:hideMark/>
          </w:tcPr>
          <w:p w:rsidR="004B3289" w:rsidRPr="00E9792F" w:rsidRDefault="004B3289" w:rsidP="00736544">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tc>
      </w:tr>
      <w:tr w:rsidR="004B3289" w:rsidRPr="00E9792F" w:rsidTr="00736544">
        <w:trPr>
          <w:jc w:val="center"/>
        </w:trPr>
        <w:tc>
          <w:tcPr>
            <w:tcW w:w="2629" w:type="dxa"/>
            <w:tcBorders>
              <w:top w:val="single" w:sz="6" w:space="0" w:color="999999"/>
              <w:left w:val="single" w:sz="6" w:space="0" w:color="999999"/>
              <w:bottom w:val="single" w:sz="6" w:space="0" w:color="999999"/>
              <w:right w:val="single" w:sz="6" w:space="0" w:color="999999"/>
            </w:tcBorders>
            <w:vAlign w:val="center"/>
            <w:hideMark/>
          </w:tcPr>
          <w:p w:rsidR="004B3289" w:rsidRPr="00E9792F" w:rsidRDefault="004B3289" w:rsidP="00736544">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tc>
        <w:tc>
          <w:tcPr>
            <w:tcW w:w="2629" w:type="dxa"/>
            <w:tcBorders>
              <w:top w:val="single" w:sz="6" w:space="0" w:color="999999"/>
              <w:left w:val="single" w:sz="6" w:space="0" w:color="999999"/>
              <w:bottom w:val="single" w:sz="6" w:space="0" w:color="999999"/>
              <w:right w:val="single" w:sz="6" w:space="0" w:color="999999"/>
            </w:tcBorders>
            <w:vAlign w:val="center"/>
            <w:hideMark/>
          </w:tcPr>
          <w:p w:rsidR="004B3289" w:rsidRPr="00E9792F" w:rsidRDefault="004B3289" w:rsidP="00736544">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tc>
        <w:tc>
          <w:tcPr>
            <w:tcW w:w="2629" w:type="dxa"/>
            <w:tcBorders>
              <w:top w:val="single" w:sz="6" w:space="0" w:color="999999"/>
              <w:left w:val="single" w:sz="6" w:space="0" w:color="999999"/>
              <w:bottom w:val="single" w:sz="6" w:space="0" w:color="999999"/>
              <w:right w:val="single" w:sz="6" w:space="0" w:color="999999"/>
            </w:tcBorders>
            <w:vAlign w:val="center"/>
            <w:hideMark/>
          </w:tcPr>
          <w:p w:rsidR="004B3289" w:rsidRPr="00E9792F" w:rsidRDefault="004B3289" w:rsidP="00736544">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tc>
        <w:tc>
          <w:tcPr>
            <w:tcW w:w="2613" w:type="dxa"/>
            <w:tcBorders>
              <w:top w:val="single" w:sz="6" w:space="0" w:color="999999"/>
              <w:left w:val="single" w:sz="6" w:space="0" w:color="999999"/>
              <w:bottom w:val="single" w:sz="6" w:space="0" w:color="999999"/>
              <w:right w:val="single" w:sz="6" w:space="0" w:color="999999"/>
            </w:tcBorders>
            <w:vAlign w:val="center"/>
            <w:hideMark/>
          </w:tcPr>
          <w:p w:rsidR="004B3289" w:rsidRPr="00E9792F" w:rsidRDefault="004B3289" w:rsidP="00736544">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tc>
      </w:tr>
      <w:tr w:rsidR="004B3289" w:rsidRPr="00E9792F" w:rsidTr="00736544">
        <w:trPr>
          <w:jc w:val="center"/>
        </w:trPr>
        <w:tc>
          <w:tcPr>
            <w:tcW w:w="2629" w:type="dxa"/>
            <w:tcBorders>
              <w:top w:val="single" w:sz="6" w:space="0" w:color="999999"/>
              <w:left w:val="single" w:sz="6" w:space="0" w:color="999999"/>
              <w:bottom w:val="single" w:sz="6" w:space="0" w:color="999999"/>
              <w:right w:val="single" w:sz="6" w:space="0" w:color="999999"/>
            </w:tcBorders>
            <w:vAlign w:val="center"/>
            <w:hideMark/>
          </w:tcPr>
          <w:p w:rsidR="004B3289" w:rsidRPr="00E9792F" w:rsidRDefault="004B3289" w:rsidP="00736544">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tc>
        <w:tc>
          <w:tcPr>
            <w:tcW w:w="2629" w:type="dxa"/>
            <w:tcBorders>
              <w:top w:val="single" w:sz="6" w:space="0" w:color="999999"/>
              <w:left w:val="single" w:sz="6" w:space="0" w:color="999999"/>
              <w:bottom w:val="single" w:sz="6" w:space="0" w:color="999999"/>
              <w:right w:val="single" w:sz="6" w:space="0" w:color="999999"/>
            </w:tcBorders>
            <w:vAlign w:val="center"/>
            <w:hideMark/>
          </w:tcPr>
          <w:p w:rsidR="004B3289" w:rsidRPr="00E9792F" w:rsidRDefault="004B3289" w:rsidP="00736544">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tc>
        <w:tc>
          <w:tcPr>
            <w:tcW w:w="2629" w:type="dxa"/>
            <w:tcBorders>
              <w:top w:val="single" w:sz="6" w:space="0" w:color="999999"/>
              <w:left w:val="single" w:sz="6" w:space="0" w:color="999999"/>
              <w:bottom w:val="single" w:sz="6" w:space="0" w:color="999999"/>
              <w:right w:val="single" w:sz="6" w:space="0" w:color="999999"/>
            </w:tcBorders>
            <w:vAlign w:val="center"/>
            <w:hideMark/>
          </w:tcPr>
          <w:p w:rsidR="004B3289" w:rsidRPr="00E9792F" w:rsidRDefault="004B3289" w:rsidP="00736544">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tc>
        <w:tc>
          <w:tcPr>
            <w:tcW w:w="2613" w:type="dxa"/>
            <w:tcBorders>
              <w:top w:val="single" w:sz="6" w:space="0" w:color="999999"/>
              <w:left w:val="single" w:sz="6" w:space="0" w:color="999999"/>
              <w:bottom w:val="single" w:sz="6" w:space="0" w:color="999999"/>
              <w:right w:val="single" w:sz="6" w:space="0" w:color="999999"/>
            </w:tcBorders>
            <w:vAlign w:val="center"/>
            <w:hideMark/>
          </w:tcPr>
          <w:p w:rsidR="004B3289" w:rsidRPr="00E9792F" w:rsidRDefault="004B3289" w:rsidP="00736544">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tc>
      </w:tr>
      <w:tr w:rsidR="004B3289" w:rsidRPr="00E9792F" w:rsidTr="00736544">
        <w:trPr>
          <w:jc w:val="center"/>
        </w:trPr>
        <w:tc>
          <w:tcPr>
            <w:tcW w:w="2629" w:type="dxa"/>
            <w:tcBorders>
              <w:top w:val="single" w:sz="6" w:space="0" w:color="999999"/>
              <w:left w:val="single" w:sz="6" w:space="0" w:color="999999"/>
              <w:bottom w:val="single" w:sz="6" w:space="0" w:color="999999"/>
              <w:right w:val="single" w:sz="6" w:space="0" w:color="999999"/>
            </w:tcBorders>
            <w:vAlign w:val="center"/>
            <w:hideMark/>
          </w:tcPr>
          <w:p w:rsidR="004B3289" w:rsidRPr="00E9792F" w:rsidRDefault="004B3289" w:rsidP="00736544">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tc>
        <w:tc>
          <w:tcPr>
            <w:tcW w:w="2629" w:type="dxa"/>
            <w:tcBorders>
              <w:top w:val="single" w:sz="6" w:space="0" w:color="999999"/>
              <w:left w:val="single" w:sz="6" w:space="0" w:color="999999"/>
              <w:bottom w:val="single" w:sz="6" w:space="0" w:color="999999"/>
              <w:right w:val="single" w:sz="6" w:space="0" w:color="999999"/>
            </w:tcBorders>
            <w:vAlign w:val="center"/>
            <w:hideMark/>
          </w:tcPr>
          <w:p w:rsidR="004B3289" w:rsidRPr="00E9792F" w:rsidRDefault="004B3289" w:rsidP="00736544">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tc>
        <w:tc>
          <w:tcPr>
            <w:tcW w:w="2629" w:type="dxa"/>
            <w:tcBorders>
              <w:top w:val="single" w:sz="6" w:space="0" w:color="999999"/>
              <w:left w:val="single" w:sz="6" w:space="0" w:color="999999"/>
              <w:bottom w:val="single" w:sz="6" w:space="0" w:color="999999"/>
              <w:right w:val="single" w:sz="6" w:space="0" w:color="999999"/>
            </w:tcBorders>
            <w:vAlign w:val="center"/>
            <w:hideMark/>
          </w:tcPr>
          <w:p w:rsidR="004B3289" w:rsidRPr="00E9792F" w:rsidRDefault="004B3289" w:rsidP="00736544">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tc>
        <w:tc>
          <w:tcPr>
            <w:tcW w:w="2613" w:type="dxa"/>
            <w:tcBorders>
              <w:top w:val="single" w:sz="6" w:space="0" w:color="999999"/>
              <w:left w:val="single" w:sz="6" w:space="0" w:color="999999"/>
              <w:bottom w:val="single" w:sz="6" w:space="0" w:color="999999"/>
              <w:right w:val="single" w:sz="6" w:space="0" w:color="999999"/>
            </w:tcBorders>
            <w:vAlign w:val="center"/>
            <w:hideMark/>
          </w:tcPr>
          <w:p w:rsidR="004B3289" w:rsidRPr="00E9792F" w:rsidRDefault="004B3289" w:rsidP="00736544">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tc>
      </w:tr>
    </w:tbl>
    <w:p w:rsidR="004B3289" w:rsidRPr="00E9792F" w:rsidRDefault="004B3289" w:rsidP="004B3289">
      <w:pPr>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p w:rsidR="004B3289" w:rsidRPr="00E9792F" w:rsidRDefault="004B3289" w:rsidP="004B3289">
      <w:pPr>
        <w:jc w:val="both"/>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xml:space="preserve">При цьому зазначаємо, що відповідальною особою, уповноваженою представляти ініціативну групу під час комунікації із </w:t>
      </w:r>
      <w:proofErr w:type="spellStart"/>
      <w:r>
        <w:rPr>
          <w:rFonts w:ascii="Times New Roman CYR" w:eastAsiaTheme="minorHAnsi" w:hAnsi="Times New Roman CYR" w:cs="Times New Roman CYR"/>
          <w:lang w:val="uk-UA" w:eastAsia="en-US"/>
        </w:rPr>
        <w:t>Знам’янською</w:t>
      </w:r>
      <w:proofErr w:type="spellEnd"/>
      <w:r w:rsidRPr="00E9792F">
        <w:rPr>
          <w:rFonts w:ascii="Times New Roman CYR" w:eastAsiaTheme="minorHAnsi" w:hAnsi="Times New Roman CYR" w:cs="Times New Roman CYR"/>
          <w:lang w:val="uk-UA" w:eastAsia="en-US"/>
        </w:rPr>
        <w:t xml:space="preserve"> міською радою та виконавчим </w:t>
      </w:r>
      <w:r>
        <w:rPr>
          <w:rFonts w:ascii="Times New Roman CYR" w:eastAsiaTheme="minorHAnsi" w:hAnsi="Times New Roman CYR" w:cs="Times New Roman CYR"/>
          <w:lang w:val="uk-UA" w:eastAsia="en-US"/>
        </w:rPr>
        <w:t xml:space="preserve">комітетом </w:t>
      </w:r>
      <w:proofErr w:type="spellStart"/>
      <w:r>
        <w:rPr>
          <w:rFonts w:ascii="Times New Roman CYR" w:eastAsiaTheme="minorHAnsi" w:hAnsi="Times New Roman CYR" w:cs="Times New Roman CYR"/>
          <w:lang w:val="uk-UA" w:eastAsia="en-US"/>
        </w:rPr>
        <w:t>Знам’янської</w:t>
      </w:r>
      <w:proofErr w:type="spellEnd"/>
      <w:r>
        <w:rPr>
          <w:rFonts w:ascii="Times New Roman CYR" w:eastAsiaTheme="minorHAnsi" w:hAnsi="Times New Roman CYR" w:cs="Times New Roman CYR"/>
          <w:lang w:val="uk-UA" w:eastAsia="en-US"/>
        </w:rPr>
        <w:t xml:space="preserve"> міської ради</w:t>
      </w:r>
      <w:r w:rsidRPr="00E9792F">
        <w:rPr>
          <w:rFonts w:ascii="Times New Roman CYR" w:eastAsiaTheme="minorHAnsi" w:hAnsi="Times New Roman CYR" w:cs="Times New Roman CYR"/>
          <w:lang w:val="uk-UA" w:eastAsia="en-US"/>
        </w:rPr>
        <w:t>, є:  </w:t>
      </w:r>
    </w:p>
    <w:tbl>
      <w:tblPr>
        <w:tblW w:w="10500" w:type="dxa"/>
        <w:jc w:val="center"/>
        <w:tblBorders>
          <w:top w:val="single" w:sz="6" w:space="0" w:color="999999"/>
          <w:left w:val="single" w:sz="6" w:space="0" w:color="999999"/>
          <w:bottom w:val="single" w:sz="6" w:space="0" w:color="999999"/>
          <w:right w:val="single" w:sz="6" w:space="0" w:color="999999"/>
        </w:tblBorders>
        <w:tblCellMar>
          <w:left w:w="0" w:type="dxa"/>
          <w:right w:w="0" w:type="dxa"/>
        </w:tblCellMar>
        <w:tblLook w:val="04A0" w:firstRow="1" w:lastRow="0" w:firstColumn="1" w:lastColumn="0" w:noHBand="0" w:noVBand="1"/>
      </w:tblPr>
      <w:tblGrid>
        <w:gridCol w:w="2629"/>
        <w:gridCol w:w="2629"/>
        <w:gridCol w:w="2629"/>
        <w:gridCol w:w="2613"/>
      </w:tblGrid>
      <w:tr w:rsidR="004B3289" w:rsidRPr="00E9792F" w:rsidTr="00736544">
        <w:trPr>
          <w:jc w:val="center"/>
        </w:trPr>
        <w:tc>
          <w:tcPr>
            <w:tcW w:w="2400" w:type="dxa"/>
            <w:tcBorders>
              <w:top w:val="single" w:sz="6" w:space="0" w:color="999999"/>
              <w:left w:val="single" w:sz="6" w:space="0" w:color="999999"/>
              <w:bottom w:val="single" w:sz="6" w:space="0" w:color="999999"/>
              <w:right w:val="single" w:sz="6" w:space="0" w:color="999999"/>
            </w:tcBorders>
            <w:vAlign w:val="center"/>
            <w:hideMark/>
          </w:tcPr>
          <w:p w:rsidR="004B3289" w:rsidRPr="00E9792F" w:rsidRDefault="004B3289" w:rsidP="00736544">
            <w:pPr>
              <w:jc w:val="center"/>
              <w:textAlignment w:val="top"/>
              <w:rPr>
                <w:rFonts w:ascii="Times New Roman CYR" w:eastAsiaTheme="minorHAnsi" w:hAnsi="Times New Roman CYR" w:cs="Times New Roman CYR"/>
                <w:lang w:val="uk-UA" w:eastAsia="en-US"/>
              </w:rPr>
            </w:pPr>
            <w:r w:rsidRPr="00E21CE3">
              <w:rPr>
                <w:rFonts w:ascii="Times New Roman CYR" w:eastAsiaTheme="minorHAnsi" w:hAnsi="Times New Roman CYR" w:cs="Times New Roman CYR"/>
                <w:lang w:val="uk-UA" w:eastAsia="en-US"/>
              </w:rPr>
              <w:t>Прізвище, ім'я, по батькові</w:t>
            </w:r>
          </w:p>
        </w:tc>
        <w:tc>
          <w:tcPr>
            <w:tcW w:w="2400" w:type="dxa"/>
            <w:tcBorders>
              <w:top w:val="single" w:sz="6" w:space="0" w:color="999999"/>
              <w:left w:val="single" w:sz="6" w:space="0" w:color="999999"/>
              <w:bottom w:val="single" w:sz="6" w:space="0" w:color="999999"/>
              <w:right w:val="single" w:sz="6" w:space="0" w:color="999999"/>
            </w:tcBorders>
            <w:vAlign w:val="center"/>
            <w:hideMark/>
          </w:tcPr>
          <w:p w:rsidR="004B3289" w:rsidRPr="00E9792F" w:rsidRDefault="004B3289" w:rsidP="00736544">
            <w:pPr>
              <w:jc w:val="center"/>
              <w:textAlignment w:val="top"/>
              <w:rPr>
                <w:rFonts w:ascii="Times New Roman CYR" w:eastAsiaTheme="minorHAnsi" w:hAnsi="Times New Roman CYR" w:cs="Times New Roman CYR"/>
                <w:lang w:val="uk-UA" w:eastAsia="en-US"/>
              </w:rPr>
            </w:pPr>
            <w:r w:rsidRPr="00E21CE3">
              <w:rPr>
                <w:rFonts w:ascii="Times New Roman CYR" w:eastAsiaTheme="minorHAnsi" w:hAnsi="Times New Roman CYR" w:cs="Times New Roman CYR"/>
                <w:lang w:val="uk-UA" w:eastAsia="en-US"/>
              </w:rPr>
              <w:t>Число, місяць і рік народження</w:t>
            </w:r>
          </w:p>
        </w:tc>
        <w:tc>
          <w:tcPr>
            <w:tcW w:w="2400" w:type="dxa"/>
            <w:tcBorders>
              <w:top w:val="single" w:sz="6" w:space="0" w:color="999999"/>
              <w:left w:val="single" w:sz="6" w:space="0" w:color="999999"/>
              <w:bottom w:val="single" w:sz="6" w:space="0" w:color="999999"/>
              <w:right w:val="single" w:sz="6" w:space="0" w:color="999999"/>
            </w:tcBorders>
            <w:vAlign w:val="center"/>
            <w:hideMark/>
          </w:tcPr>
          <w:p w:rsidR="004B3289" w:rsidRPr="00E9792F" w:rsidRDefault="004B3289" w:rsidP="00736544">
            <w:pPr>
              <w:jc w:val="center"/>
              <w:textAlignment w:val="top"/>
              <w:rPr>
                <w:rFonts w:ascii="Times New Roman CYR" w:eastAsiaTheme="minorHAnsi" w:hAnsi="Times New Roman CYR" w:cs="Times New Roman CYR"/>
                <w:lang w:val="uk-UA" w:eastAsia="en-US"/>
              </w:rPr>
            </w:pPr>
            <w:r w:rsidRPr="00E21CE3">
              <w:rPr>
                <w:rFonts w:ascii="Times New Roman CYR" w:eastAsiaTheme="minorHAnsi" w:hAnsi="Times New Roman CYR" w:cs="Times New Roman CYR"/>
                <w:lang w:val="uk-UA" w:eastAsia="en-US"/>
              </w:rPr>
              <w:t>Домашня адреса</w:t>
            </w:r>
          </w:p>
        </w:tc>
        <w:tc>
          <w:tcPr>
            <w:tcW w:w="2385" w:type="dxa"/>
            <w:tcBorders>
              <w:top w:val="single" w:sz="6" w:space="0" w:color="999999"/>
              <w:left w:val="single" w:sz="6" w:space="0" w:color="999999"/>
              <w:bottom w:val="single" w:sz="6" w:space="0" w:color="999999"/>
              <w:right w:val="single" w:sz="6" w:space="0" w:color="999999"/>
            </w:tcBorders>
            <w:vAlign w:val="center"/>
            <w:hideMark/>
          </w:tcPr>
          <w:p w:rsidR="004B3289" w:rsidRPr="00E9792F" w:rsidRDefault="004B3289" w:rsidP="00736544">
            <w:pPr>
              <w:jc w:val="center"/>
              <w:textAlignment w:val="top"/>
              <w:rPr>
                <w:rFonts w:ascii="Times New Roman CYR" w:eastAsiaTheme="minorHAnsi" w:hAnsi="Times New Roman CYR" w:cs="Times New Roman CYR"/>
                <w:lang w:val="uk-UA" w:eastAsia="en-US"/>
              </w:rPr>
            </w:pPr>
            <w:r w:rsidRPr="00E21CE3">
              <w:rPr>
                <w:rFonts w:ascii="Times New Roman CYR" w:eastAsiaTheme="minorHAnsi" w:hAnsi="Times New Roman CYR" w:cs="Times New Roman CYR"/>
                <w:lang w:val="uk-UA" w:eastAsia="en-US"/>
              </w:rPr>
              <w:t>Контактні дані (телефон, електронна пошта)</w:t>
            </w:r>
          </w:p>
        </w:tc>
      </w:tr>
      <w:tr w:rsidR="004B3289" w:rsidRPr="00E9792F" w:rsidTr="00736544">
        <w:trPr>
          <w:jc w:val="center"/>
        </w:trPr>
        <w:tc>
          <w:tcPr>
            <w:tcW w:w="2400" w:type="dxa"/>
            <w:tcBorders>
              <w:top w:val="single" w:sz="6" w:space="0" w:color="999999"/>
              <w:left w:val="single" w:sz="6" w:space="0" w:color="999999"/>
              <w:bottom w:val="single" w:sz="6" w:space="0" w:color="999999"/>
              <w:right w:val="single" w:sz="6" w:space="0" w:color="999999"/>
            </w:tcBorders>
            <w:vAlign w:val="center"/>
            <w:hideMark/>
          </w:tcPr>
          <w:p w:rsidR="004B3289" w:rsidRPr="00E9792F" w:rsidRDefault="004B3289" w:rsidP="00736544">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tc>
        <w:tc>
          <w:tcPr>
            <w:tcW w:w="2400" w:type="dxa"/>
            <w:tcBorders>
              <w:top w:val="single" w:sz="6" w:space="0" w:color="999999"/>
              <w:left w:val="single" w:sz="6" w:space="0" w:color="999999"/>
              <w:bottom w:val="single" w:sz="6" w:space="0" w:color="999999"/>
              <w:right w:val="single" w:sz="6" w:space="0" w:color="999999"/>
            </w:tcBorders>
            <w:vAlign w:val="center"/>
            <w:hideMark/>
          </w:tcPr>
          <w:p w:rsidR="004B3289" w:rsidRPr="00E9792F" w:rsidRDefault="004B3289" w:rsidP="00736544">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tc>
        <w:tc>
          <w:tcPr>
            <w:tcW w:w="2400" w:type="dxa"/>
            <w:tcBorders>
              <w:top w:val="single" w:sz="6" w:space="0" w:color="999999"/>
              <w:left w:val="single" w:sz="6" w:space="0" w:color="999999"/>
              <w:bottom w:val="single" w:sz="6" w:space="0" w:color="999999"/>
              <w:right w:val="single" w:sz="6" w:space="0" w:color="999999"/>
            </w:tcBorders>
            <w:vAlign w:val="center"/>
            <w:hideMark/>
          </w:tcPr>
          <w:p w:rsidR="004B3289" w:rsidRPr="00E9792F" w:rsidRDefault="004B3289" w:rsidP="00736544">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tc>
        <w:tc>
          <w:tcPr>
            <w:tcW w:w="2385" w:type="dxa"/>
            <w:tcBorders>
              <w:top w:val="single" w:sz="6" w:space="0" w:color="999999"/>
              <w:left w:val="single" w:sz="6" w:space="0" w:color="999999"/>
              <w:bottom w:val="single" w:sz="6" w:space="0" w:color="999999"/>
              <w:right w:val="single" w:sz="6" w:space="0" w:color="999999"/>
            </w:tcBorders>
            <w:vAlign w:val="center"/>
            <w:hideMark/>
          </w:tcPr>
          <w:p w:rsidR="004B3289" w:rsidRPr="00E9792F" w:rsidRDefault="004B3289" w:rsidP="00736544">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tc>
      </w:tr>
    </w:tbl>
    <w:p w:rsidR="004B3289" w:rsidRPr="00E9792F" w:rsidRDefault="004B3289" w:rsidP="004B3289">
      <w:pPr>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tbl>
      <w:tblPr>
        <w:tblW w:w="10508" w:type="dxa"/>
        <w:jc w:val="center"/>
        <w:tblInd w:w="-8" w:type="dxa"/>
        <w:tblCellMar>
          <w:left w:w="0" w:type="dxa"/>
          <w:right w:w="0" w:type="dxa"/>
        </w:tblCellMar>
        <w:tblLook w:val="04A0" w:firstRow="1" w:lastRow="0" w:firstColumn="1" w:lastColumn="0" w:noHBand="0" w:noVBand="1"/>
      </w:tblPr>
      <w:tblGrid>
        <w:gridCol w:w="8"/>
        <w:gridCol w:w="5250"/>
        <w:gridCol w:w="5242"/>
        <w:gridCol w:w="8"/>
      </w:tblGrid>
      <w:tr w:rsidR="004B3289" w:rsidRPr="00E9792F" w:rsidTr="00736544">
        <w:trPr>
          <w:gridBefore w:val="1"/>
          <w:wBefore w:w="8" w:type="dxa"/>
          <w:jc w:val="center"/>
        </w:trPr>
        <w:tc>
          <w:tcPr>
            <w:tcW w:w="10500" w:type="dxa"/>
            <w:gridSpan w:val="3"/>
            <w:vAlign w:val="center"/>
            <w:hideMark/>
          </w:tcPr>
          <w:p w:rsidR="004B3289" w:rsidRDefault="004B3289" w:rsidP="00736544">
            <w:pPr>
              <w:jc w:val="both"/>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lastRenderedPageBreak/>
              <w:t xml:space="preserve"> Ми просимо зареєструвати ініціативу щодо проведення </w:t>
            </w:r>
            <w:r>
              <w:rPr>
                <w:rFonts w:ascii="Times New Roman CYR" w:eastAsiaTheme="minorHAnsi" w:hAnsi="Times New Roman CYR" w:cs="Times New Roman CYR"/>
                <w:lang w:val="uk-UA" w:eastAsia="en-US"/>
              </w:rPr>
              <w:t xml:space="preserve">Громадських слухань в </w:t>
            </w:r>
            <w:proofErr w:type="spellStart"/>
            <w:r>
              <w:rPr>
                <w:rFonts w:ascii="Times New Roman CYR" w:eastAsiaTheme="minorHAnsi" w:hAnsi="Times New Roman CYR" w:cs="Times New Roman CYR"/>
                <w:lang w:val="uk-UA" w:eastAsia="en-US"/>
              </w:rPr>
              <w:t>Знам’янській</w:t>
            </w:r>
            <w:proofErr w:type="spellEnd"/>
            <w:r>
              <w:rPr>
                <w:rFonts w:ascii="Times New Roman CYR" w:eastAsiaTheme="minorHAnsi" w:hAnsi="Times New Roman CYR" w:cs="Times New Roman CYR"/>
                <w:lang w:val="uk-UA" w:eastAsia="en-US"/>
              </w:rPr>
              <w:t xml:space="preserve"> міській </w:t>
            </w:r>
          </w:p>
          <w:p w:rsidR="004B3289" w:rsidRDefault="004B3289" w:rsidP="00736544">
            <w:pPr>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 xml:space="preserve">територіальній громаді </w:t>
            </w:r>
            <w:r w:rsidRPr="00E9792F">
              <w:rPr>
                <w:rFonts w:ascii="Times New Roman CYR" w:eastAsiaTheme="minorHAnsi" w:hAnsi="Times New Roman CYR" w:cs="Times New Roman CYR"/>
                <w:lang w:val="uk-UA" w:eastAsia="en-US"/>
              </w:rPr>
              <w:t>з такого питання ______________________________________________________________________________</w:t>
            </w:r>
            <w:r w:rsidRPr="00E9792F">
              <w:rPr>
                <w:rFonts w:ascii="Times New Roman CYR" w:eastAsiaTheme="minorHAnsi" w:hAnsi="Times New Roman CYR" w:cs="Times New Roman CYR"/>
                <w:lang w:val="uk-UA" w:eastAsia="en-US"/>
              </w:rPr>
              <w:br/>
              <w:t>_____________________________________________________________________________________,</w:t>
            </w:r>
            <w:r w:rsidRPr="00E9792F">
              <w:rPr>
                <w:rFonts w:ascii="Times New Roman CYR" w:eastAsiaTheme="minorHAnsi" w:hAnsi="Times New Roman CYR" w:cs="Times New Roman CYR"/>
                <w:lang w:val="uk-UA" w:eastAsia="en-US"/>
              </w:rPr>
              <w:br/>
              <w:t>                      (предмет громадських слухань (</w:t>
            </w:r>
            <w:proofErr w:type="spellStart"/>
            <w:r w:rsidRPr="00E9792F">
              <w:rPr>
                <w:rFonts w:ascii="Times New Roman CYR" w:eastAsiaTheme="minorHAnsi" w:hAnsi="Times New Roman CYR" w:cs="Times New Roman CYR"/>
                <w:lang w:val="uk-UA" w:eastAsia="en-US"/>
              </w:rPr>
              <w:t>проєкт</w:t>
            </w:r>
            <w:proofErr w:type="spellEnd"/>
            <w:r w:rsidRPr="00E9792F">
              <w:rPr>
                <w:rFonts w:ascii="Times New Roman CYR" w:eastAsiaTheme="minorHAnsi" w:hAnsi="Times New Roman CYR" w:cs="Times New Roman CYR"/>
                <w:lang w:val="uk-UA" w:eastAsia="en-US"/>
              </w:rPr>
              <w:t xml:space="preserve"> рішення, звіт, </w:t>
            </w:r>
            <w:proofErr w:type="spellStart"/>
            <w:r w:rsidRPr="00E9792F">
              <w:rPr>
                <w:rFonts w:ascii="Times New Roman CYR" w:eastAsiaTheme="minorHAnsi" w:hAnsi="Times New Roman CYR" w:cs="Times New Roman CYR"/>
                <w:lang w:val="uk-UA" w:eastAsia="en-US"/>
              </w:rPr>
              <w:t>звіт</w:t>
            </w:r>
            <w:proofErr w:type="spellEnd"/>
            <w:r w:rsidRPr="00E9792F">
              <w:rPr>
                <w:rFonts w:ascii="Times New Roman CYR" w:eastAsiaTheme="minorHAnsi" w:hAnsi="Times New Roman CYR" w:cs="Times New Roman CYR"/>
                <w:lang w:val="uk-UA" w:eastAsia="en-US"/>
              </w:rPr>
              <w:t xml:space="preserve"> та інше), що пропонується до розгляду)</w:t>
            </w:r>
            <w:r w:rsidRPr="00E9792F">
              <w:rPr>
                <w:rFonts w:ascii="Times New Roman CYR" w:eastAsiaTheme="minorHAnsi" w:hAnsi="Times New Roman CYR" w:cs="Times New Roman CYR"/>
                <w:lang w:val="uk-UA" w:eastAsia="en-US"/>
              </w:rPr>
              <w:br/>
              <w:t>та призначити слухання _________________________________________________________ рівня на</w:t>
            </w:r>
            <w:r w:rsidRPr="00E9792F">
              <w:rPr>
                <w:rFonts w:ascii="Times New Roman CYR" w:eastAsiaTheme="minorHAnsi" w:hAnsi="Times New Roman CYR" w:cs="Times New Roman CYR"/>
                <w:lang w:val="uk-UA" w:eastAsia="en-US"/>
              </w:rPr>
              <w:br/>
              <w:t>                                              </w:t>
            </w:r>
            <w:r>
              <w:rPr>
                <w:rFonts w:ascii="Times New Roman CYR" w:eastAsiaTheme="minorHAnsi" w:hAnsi="Times New Roman CYR" w:cs="Times New Roman CYR"/>
                <w:lang w:val="uk-UA" w:eastAsia="en-US"/>
              </w:rPr>
              <w:t xml:space="preserve">            (загальноміського </w:t>
            </w:r>
            <w:r w:rsidRPr="00E9792F">
              <w:rPr>
                <w:rFonts w:ascii="Times New Roman CYR" w:eastAsiaTheme="minorHAnsi" w:hAnsi="Times New Roman CYR" w:cs="Times New Roman CYR"/>
                <w:lang w:val="uk-UA" w:eastAsia="en-US"/>
              </w:rPr>
              <w:t xml:space="preserve">або </w:t>
            </w:r>
            <w:r>
              <w:rPr>
                <w:rFonts w:ascii="Times New Roman CYR" w:eastAsiaTheme="minorHAnsi" w:hAnsi="Times New Roman CYR" w:cs="Times New Roman CYR"/>
                <w:lang w:val="uk-UA" w:eastAsia="en-US"/>
              </w:rPr>
              <w:t>локального</w:t>
            </w:r>
            <w:r w:rsidRPr="00E9792F">
              <w:rPr>
                <w:rFonts w:ascii="Times New Roman CYR" w:eastAsiaTheme="minorHAnsi" w:hAnsi="Times New Roman CYR" w:cs="Times New Roman CYR"/>
                <w:lang w:val="uk-UA" w:eastAsia="en-US"/>
              </w:rPr>
              <w:t xml:space="preserve"> рівня)</w:t>
            </w:r>
            <w:r w:rsidRPr="00E9792F">
              <w:rPr>
                <w:rFonts w:ascii="Times New Roman CYR" w:eastAsiaTheme="minorHAnsi" w:hAnsi="Times New Roman CYR" w:cs="Times New Roman CYR"/>
                <w:lang w:val="uk-UA" w:eastAsia="en-US"/>
              </w:rPr>
              <w:br/>
              <w:t>_____________________________________________________________________________________.</w:t>
            </w:r>
            <w:r w:rsidRPr="00E9792F">
              <w:rPr>
                <w:rFonts w:ascii="Times New Roman CYR" w:eastAsiaTheme="minorHAnsi" w:hAnsi="Times New Roman CYR" w:cs="Times New Roman CYR"/>
                <w:lang w:val="uk-UA" w:eastAsia="en-US"/>
              </w:rPr>
              <w:br/>
              <w:t>                                                          (дата, час та місце запланованих громадських слухань)</w:t>
            </w:r>
          </w:p>
          <w:p w:rsidR="004B3289" w:rsidRPr="00E9792F" w:rsidRDefault="004B3289" w:rsidP="00736544">
            <w:pPr>
              <w:rPr>
                <w:rFonts w:ascii="Times New Roman CYR" w:eastAsiaTheme="minorHAnsi" w:hAnsi="Times New Roman CYR" w:cs="Times New Roman CYR"/>
                <w:lang w:val="uk-UA" w:eastAsia="en-US"/>
              </w:rPr>
            </w:pPr>
          </w:p>
          <w:p w:rsidR="004B3289" w:rsidRPr="00E9792F" w:rsidRDefault="004B3289" w:rsidP="00736544">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На підтримку проведення зазначених громадських слухань зібрано необхідну кількість підписів на підписних листах, оригінали яких додаються на ______ аркушах.</w:t>
            </w:r>
          </w:p>
          <w:p w:rsidR="004B3289" w:rsidRPr="00E9792F" w:rsidRDefault="004B3289" w:rsidP="00736544">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Зазначаємо, що очікуваними наслідками проведення громадських слухань є</w:t>
            </w:r>
            <w:r w:rsidRPr="00E9792F">
              <w:rPr>
                <w:rFonts w:ascii="Times New Roman CYR" w:eastAsiaTheme="minorHAnsi" w:hAnsi="Times New Roman CYR" w:cs="Times New Roman CYR"/>
                <w:lang w:val="uk-UA" w:eastAsia="en-US"/>
              </w:rPr>
              <w:br/>
              <w:t>_____________________________________________________________________________________.</w:t>
            </w:r>
            <w:r w:rsidRPr="00E9792F">
              <w:rPr>
                <w:rFonts w:ascii="Times New Roman CYR" w:eastAsiaTheme="minorHAnsi" w:hAnsi="Times New Roman CYR" w:cs="Times New Roman CYR"/>
                <w:lang w:val="uk-UA" w:eastAsia="en-US"/>
              </w:rPr>
              <w:br/>
              <w:t>                                                             (очікувані наслідки проведення громадських слухань)</w:t>
            </w:r>
          </w:p>
          <w:p w:rsidR="004B3289" w:rsidRPr="00E9792F" w:rsidRDefault="004B3289" w:rsidP="00736544">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Просимо запросити на громадські слухання:</w:t>
            </w:r>
            <w:r w:rsidRPr="00E9792F">
              <w:rPr>
                <w:rFonts w:ascii="Times New Roman CYR" w:eastAsiaTheme="minorHAnsi" w:hAnsi="Times New Roman CYR" w:cs="Times New Roman CYR"/>
                <w:lang w:val="uk-UA" w:eastAsia="en-US"/>
              </w:rPr>
              <w:br/>
              <w:t>1. ___________________________________________________________</w:t>
            </w:r>
            <w:r>
              <w:rPr>
                <w:rFonts w:ascii="Times New Roman CYR" w:eastAsiaTheme="minorHAnsi" w:hAnsi="Times New Roman CYR" w:cs="Times New Roman CYR"/>
                <w:lang w:val="uk-UA" w:eastAsia="en-US"/>
              </w:rPr>
              <w:t>________________________</w:t>
            </w:r>
            <w:r>
              <w:rPr>
                <w:rFonts w:ascii="Times New Roman CYR" w:eastAsiaTheme="minorHAnsi" w:hAnsi="Times New Roman CYR" w:cs="Times New Roman CYR"/>
                <w:lang w:val="uk-UA" w:eastAsia="en-US"/>
              </w:rPr>
              <w:br/>
              <w:t>     </w:t>
            </w:r>
            <w:r w:rsidRPr="00E9792F">
              <w:rPr>
                <w:rFonts w:ascii="Times New Roman CYR" w:eastAsiaTheme="minorHAnsi" w:hAnsi="Times New Roman CYR" w:cs="Times New Roman CYR"/>
                <w:lang w:val="uk-UA" w:eastAsia="en-US"/>
              </w:rPr>
              <w:t xml:space="preserve"> (прізвища та/або посади осіб, яких варто запросити на громадські слухання (якщо вони відомі))</w:t>
            </w:r>
          </w:p>
          <w:p w:rsidR="004B3289" w:rsidRPr="00E9792F" w:rsidRDefault="004B3289" w:rsidP="00736544">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2. .....</w:t>
            </w:r>
          </w:p>
          <w:p w:rsidR="004B3289" w:rsidRPr="00E9792F" w:rsidRDefault="004B3289" w:rsidP="00736544">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А також просимо включити до складу організаційного комітету таких осіб (не більше п'яти)*:</w:t>
            </w:r>
            <w:r w:rsidRPr="00E9792F">
              <w:rPr>
                <w:rFonts w:ascii="Times New Roman CYR" w:eastAsiaTheme="minorHAnsi" w:hAnsi="Times New Roman CYR" w:cs="Times New Roman CYR"/>
                <w:lang w:val="uk-UA" w:eastAsia="en-US"/>
              </w:rPr>
              <w:br/>
              <w:t>1. ___________________________________________________________________________________</w:t>
            </w:r>
            <w:r w:rsidRPr="00E9792F">
              <w:rPr>
                <w:rFonts w:ascii="Times New Roman CYR" w:eastAsiaTheme="minorHAnsi" w:hAnsi="Times New Roman CYR" w:cs="Times New Roman CYR"/>
                <w:lang w:val="uk-UA" w:eastAsia="en-US"/>
              </w:rPr>
              <w:br/>
              <w:t>        (прізвища, ім'я та по батькові, а також контактні дані осіб, які могли в увійти до складу</w:t>
            </w:r>
            <w:r w:rsidRPr="00E9792F">
              <w:rPr>
                <w:rFonts w:ascii="Times New Roman CYR" w:eastAsiaTheme="minorHAnsi" w:hAnsi="Times New Roman CYR" w:cs="Times New Roman CYR"/>
                <w:lang w:val="uk-UA" w:eastAsia="en-US"/>
              </w:rPr>
              <w:br/>
              <w:t>                  організаційного комітету з підготовки громадських слухань)</w:t>
            </w:r>
          </w:p>
          <w:p w:rsidR="004B3289" w:rsidRPr="00E9792F" w:rsidRDefault="004B3289" w:rsidP="00736544">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2. .....</w:t>
            </w:r>
          </w:p>
          <w:p w:rsidR="004B3289" w:rsidRPr="00E9792F" w:rsidRDefault="004B3289" w:rsidP="00736544">
            <w:pPr>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____________</w:t>
            </w:r>
            <w:r w:rsidRPr="00E9792F">
              <w:rPr>
                <w:rFonts w:ascii="Times New Roman CYR" w:eastAsiaTheme="minorHAnsi" w:hAnsi="Times New Roman CYR" w:cs="Times New Roman CYR"/>
                <w:lang w:val="uk-UA" w:eastAsia="en-US"/>
              </w:rPr>
              <w:br/>
              <w:t>* </w:t>
            </w:r>
            <w:r w:rsidRPr="00E21CE3">
              <w:rPr>
                <w:rFonts w:ascii="Times New Roman CYR" w:eastAsiaTheme="minorHAnsi" w:hAnsi="Times New Roman CYR" w:cs="Times New Roman CYR"/>
                <w:lang w:val="uk-UA" w:eastAsia="en-US"/>
              </w:rPr>
              <w:t>У разі створення організаційного комітету з підготовки слухань</w:t>
            </w:r>
          </w:p>
          <w:p w:rsidR="004B3289" w:rsidRPr="00E9792F" w:rsidRDefault="004B3289" w:rsidP="00736544">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Відповідно до Закону України "Про захист персональних даних" члени ініціативної групи дають згоду на обробку їх персональних даних, що підтверджується особистим підписом:</w:t>
            </w:r>
          </w:p>
        </w:tc>
      </w:tr>
      <w:tr w:rsidR="004B3289" w:rsidRPr="006963E4" w:rsidTr="00736544">
        <w:tblPrEx>
          <w:tblBorders>
            <w:top w:val="single" w:sz="6" w:space="0" w:color="999999"/>
            <w:left w:val="single" w:sz="6" w:space="0" w:color="999999"/>
            <w:bottom w:val="single" w:sz="6" w:space="0" w:color="999999"/>
            <w:right w:val="single" w:sz="6" w:space="0" w:color="999999"/>
          </w:tblBorders>
        </w:tblPrEx>
        <w:trPr>
          <w:gridAfter w:val="1"/>
          <w:wAfter w:w="8" w:type="dxa"/>
          <w:jc w:val="center"/>
        </w:trPr>
        <w:tc>
          <w:tcPr>
            <w:tcW w:w="5258" w:type="dxa"/>
            <w:gridSpan w:val="2"/>
            <w:tcBorders>
              <w:top w:val="single" w:sz="6" w:space="0" w:color="999999"/>
              <w:left w:val="single" w:sz="6" w:space="0" w:color="999999"/>
              <w:bottom w:val="single" w:sz="6" w:space="0" w:color="999999"/>
              <w:right w:val="single" w:sz="6" w:space="0" w:color="999999"/>
            </w:tcBorders>
            <w:vAlign w:val="center"/>
            <w:hideMark/>
          </w:tcPr>
          <w:p w:rsidR="004B3289" w:rsidRPr="006963E4" w:rsidRDefault="004B3289" w:rsidP="00736544">
            <w:pPr>
              <w:pStyle w:val="a6"/>
              <w:jc w:val="center"/>
              <w:rPr>
                <w:rFonts w:ascii="Times New Roman" w:eastAsiaTheme="minorHAnsi" w:hAnsi="Times New Roman"/>
                <w:lang w:val="uk-UA"/>
              </w:rPr>
            </w:pPr>
            <w:r w:rsidRPr="006963E4">
              <w:rPr>
                <w:rFonts w:ascii="Times New Roman" w:eastAsiaTheme="minorHAnsi" w:hAnsi="Times New Roman"/>
                <w:lang w:val="uk-UA"/>
              </w:rPr>
              <w:t> _________________________________</w:t>
            </w:r>
            <w:r w:rsidRPr="006963E4">
              <w:rPr>
                <w:rFonts w:ascii="Times New Roman" w:eastAsiaTheme="minorHAnsi" w:hAnsi="Times New Roman"/>
                <w:lang w:val="uk-UA"/>
              </w:rPr>
              <w:br/>
              <w:t>(Прізвище, ім'я, по батькові члена</w:t>
            </w:r>
          </w:p>
          <w:p w:rsidR="004B3289" w:rsidRPr="006963E4" w:rsidRDefault="004B3289" w:rsidP="00736544">
            <w:pPr>
              <w:pStyle w:val="a6"/>
              <w:jc w:val="center"/>
              <w:rPr>
                <w:rFonts w:ascii="Times New Roman" w:eastAsiaTheme="minorHAnsi" w:hAnsi="Times New Roman"/>
                <w:lang w:val="uk-UA"/>
              </w:rPr>
            </w:pPr>
            <w:r w:rsidRPr="006963E4">
              <w:rPr>
                <w:rFonts w:ascii="Times New Roman" w:eastAsiaTheme="minorHAnsi" w:hAnsi="Times New Roman"/>
                <w:lang w:val="uk-UA"/>
              </w:rPr>
              <w:t>ініціативної групи)</w:t>
            </w:r>
          </w:p>
        </w:tc>
        <w:tc>
          <w:tcPr>
            <w:tcW w:w="5242" w:type="dxa"/>
            <w:tcBorders>
              <w:top w:val="single" w:sz="6" w:space="0" w:color="999999"/>
              <w:left w:val="single" w:sz="6" w:space="0" w:color="999999"/>
              <w:bottom w:val="single" w:sz="6" w:space="0" w:color="999999"/>
              <w:right w:val="single" w:sz="6" w:space="0" w:color="999999"/>
            </w:tcBorders>
            <w:vAlign w:val="center"/>
            <w:hideMark/>
          </w:tcPr>
          <w:p w:rsidR="004B3289" w:rsidRPr="006963E4" w:rsidRDefault="004B3289" w:rsidP="00736544">
            <w:pPr>
              <w:spacing w:after="300"/>
              <w:jc w:val="center"/>
              <w:textAlignment w:val="top"/>
              <w:rPr>
                <w:rFonts w:eastAsiaTheme="minorHAnsi"/>
                <w:lang w:val="uk-UA" w:eastAsia="en-US"/>
              </w:rPr>
            </w:pPr>
            <w:r w:rsidRPr="006963E4">
              <w:rPr>
                <w:rFonts w:eastAsiaTheme="minorHAnsi"/>
                <w:lang w:val="uk-UA" w:eastAsia="en-US"/>
              </w:rPr>
              <w:t>________________</w:t>
            </w:r>
            <w:r w:rsidRPr="006963E4">
              <w:rPr>
                <w:rFonts w:eastAsiaTheme="minorHAnsi"/>
                <w:lang w:val="uk-UA" w:eastAsia="en-US"/>
              </w:rPr>
              <w:br/>
              <w:t>(Підпис)</w:t>
            </w:r>
          </w:p>
        </w:tc>
      </w:tr>
      <w:tr w:rsidR="004B3289" w:rsidRPr="006963E4" w:rsidTr="00736544">
        <w:tblPrEx>
          <w:tblBorders>
            <w:top w:val="single" w:sz="6" w:space="0" w:color="999999"/>
            <w:left w:val="single" w:sz="6" w:space="0" w:color="999999"/>
            <w:bottom w:val="single" w:sz="6" w:space="0" w:color="999999"/>
            <w:right w:val="single" w:sz="6" w:space="0" w:color="999999"/>
          </w:tblBorders>
        </w:tblPrEx>
        <w:trPr>
          <w:gridAfter w:val="1"/>
          <w:wAfter w:w="8" w:type="dxa"/>
          <w:jc w:val="center"/>
        </w:trPr>
        <w:tc>
          <w:tcPr>
            <w:tcW w:w="5258" w:type="dxa"/>
            <w:gridSpan w:val="2"/>
            <w:tcBorders>
              <w:top w:val="single" w:sz="6" w:space="0" w:color="999999"/>
              <w:left w:val="single" w:sz="6" w:space="0" w:color="999999"/>
              <w:bottom w:val="single" w:sz="6" w:space="0" w:color="999999"/>
              <w:right w:val="single" w:sz="6" w:space="0" w:color="999999"/>
            </w:tcBorders>
            <w:vAlign w:val="center"/>
            <w:hideMark/>
          </w:tcPr>
          <w:p w:rsidR="004B3289" w:rsidRPr="006963E4" w:rsidRDefault="004B3289" w:rsidP="00736544">
            <w:pPr>
              <w:pStyle w:val="a6"/>
              <w:jc w:val="center"/>
              <w:rPr>
                <w:rFonts w:ascii="Times New Roman" w:eastAsiaTheme="minorHAnsi" w:hAnsi="Times New Roman"/>
                <w:lang w:val="uk-UA"/>
              </w:rPr>
            </w:pPr>
            <w:r w:rsidRPr="006963E4">
              <w:rPr>
                <w:rFonts w:ascii="Times New Roman" w:eastAsiaTheme="minorHAnsi" w:hAnsi="Times New Roman"/>
                <w:lang w:val="uk-UA"/>
              </w:rPr>
              <w:t>_________________________________</w:t>
            </w:r>
            <w:r w:rsidRPr="006963E4">
              <w:rPr>
                <w:rFonts w:ascii="Times New Roman" w:eastAsiaTheme="minorHAnsi" w:hAnsi="Times New Roman"/>
                <w:lang w:val="uk-UA"/>
              </w:rPr>
              <w:br/>
              <w:t>(Прізвище, ім'я, по батькові члена</w:t>
            </w:r>
          </w:p>
          <w:p w:rsidR="004B3289" w:rsidRPr="006963E4" w:rsidRDefault="004B3289" w:rsidP="00736544">
            <w:pPr>
              <w:spacing w:after="300"/>
              <w:jc w:val="center"/>
              <w:textAlignment w:val="top"/>
              <w:rPr>
                <w:rFonts w:eastAsiaTheme="minorHAnsi"/>
                <w:lang w:val="uk-UA" w:eastAsia="en-US"/>
              </w:rPr>
            </w:pPr>
            <w:r w:rsidRPr="006963E4">
              <w:rPr>
                <w:rFonts w:eastAsiaTheme="minorHAnsi"/>
                <w:lang w:val="uk-UA" w:eastAsia="en-US"/>
              </w:rPr>
              <w:t>ініціативної групи)</w:t>
            </w:r>
          </w:p>
        </w:tc>
        <w:tc>
          <w:tcPr>
            <w:tcW w:w="5242" w:type="dxa"/>
            <w:tcBorders>
              <w:top w:val="single" w:sz="6" w:space="0" w:color="999999"/>
              <w:left w:val="single" w:sz="6" w:space="0" w:color="999999"/>
              <w:bottom w:val="single" w:sz="6" w:space="0" w:color="999999"/>
              <w:right w:val="single" w:sz="6" w:space="0" w:color="999999"/>
            </w:tcBorders>
            <w:vAlign w:val="center"/>
            <w:hideMark/>
          </w:tcPr>
          <w:p w:rsidR="004B3289" w:rsidRPr="006963E4" w:rsidRDefault="004B3289" w:rsidP="00736544">
            <w:pPr>
              <w:spacing w:after="300"/>
              <w:jc w:val="center"/>
              <w:textAlignment w:val="top"/>
              <w:rPr>
                <w:rFonts w:eastAsiaTheme="minorHAnsi"/>
                <w:lang w:val="uk-UA" w:eastAsia="en-US"/>
              </w:rPr>
            </w:pPr>
            <w:r w:rsidRPr="006963E4">
              <w:rPr>
                <w:rFonts w:eastAsiaTheme="minorHAnsi"/>
                <w:lang w:val="uk-UA" w:eastAsia="en-US"/>
              </w:rPr>
              <w:t>________________</w:t>
            </w:r>
            <w:r w:rsidRPr="006963E4">
              <w:rPr>
                <w:rFonts w:eastAsiaTheme="minorHAnsi"/>
                <w:lang w:val="uk-UA" w:eastAsia="en-US"/>
              </w:rPr>
              <w:br/>
              <w:t>(Підпис)</w:t>
            </w:r>
          </w:p>
        </w:tc>
      </w:tr>
      <w:tr w:rsidR="004B3289" w:rsidRPr="006963E4" w:rsidTr="00736544">
        <w:tblPrEx>
          <w:tblBorders>
            <w:top w:val="single" w:sz="6" w:space="0" w:color="999999"/>
            <w:left w:val="single" w:sz="6" w:space="0" w:color="999999"/>
            <w:bottom w:val="single" w:sz="6" w:space="0" w:color="999999"/>
            <w:right w:val="single" w:sz="6" w:space="0" w:color="999999"/>
          </w:tblBorders>
        </w:tblPrEx>
        <w:trPr>
          <w:gridAfter w:val="1"/>
          <w:wAfter w:w="8" w:type="dxa"/>
          <w:jc w:val="center"/>
        </w:trPr>
        <w:tc>
          <w:tcPr>
            <w:tcW w:w="5258" w:type="dxa"/>
            <w:gridSpan w:val="2"/>
            <w:tcBorders>
              <w:top w:val="single" w:sz="6" w:space="0" w:color="999999"/>
              <w:left w:val="single" w:sz="6" w:space="0" w:color="999999"/>
              <w:bottom w:val="single" w:sz="6" w:space="0" w:color="999999"/>
              <w:right w:val="single" w:sz="6" w:space="0" w:color="999999"/>
            </w:tcBorders>
            <w:vAlign w:val="center"/>
            <w:hideMark/>
          </w:tcPr>
          <w:p w:rsidR="004B3289" w:rsidRPr="006963E4" w:rsidRDefault="004B3289" w:rsidP="00736544">
            <w:pPr>
              <w:pStyle w:val="a6"/>
              <w:jc w:val="center"/>
              <w:rPr>
                <w:rFonts w:ascii="Times New Roman" w:eastAsiaTheme="minorHAnsi" w:hAnsi="Times New Roman"/>
                <w:lang w:val="uk-UA"/>
              </w:rPr>
            </w:pPr>
            <w:r w:rsidRPr="006963E4">
              <w:rPr>
                <w:rFonts w:ascii="Times New Roman" w:eastAsiaTheme="minorHAnsi" w:hAnsi="Times New Roman"/>
                <w:lang w:val="uk-UA"/>
              </w:rPr>
              <w:t>_________________________________</w:t>
            </w:r>
            <w:r w:rsidRPr="006963E4">
              <w:rPr>
                <w:rFonts w:ascii="Times New Roman" w:eastAsiaTheme="minorHAnsi" w:hAnsi="Times New Roman"/>
                <w:lang w:val="uk-UA"/>
              </w:rPr>
              <w:br/>
              <w:t>(Прізвище, ім'я, по батькові члена</w:t>
            </w:r>
          </w:p>
          <w:p w:rsidR="004B3289" w:rsidRPr="006963E4" w:rsidRDefault="004B3289" w:rsidP="00736544">
            <w:pPr>
              <w:spacing w:after="300"/>
              <w:jc w:val="center"/>
              <w:textAlignment w:val="top"/>
              <w:rPr>
                <w:rFonts w:eastAsiaTheme="minorHAnsi"/>
                <w:lang w:val="uk-UA" w:eastAsia="en-US"/>
              </w:rPr>
            </w:pPr>
            <w:r w:rsidRPr="006963E4">
              <w:rPr>
                <w:rFonts w:eastAsiaTheme="minorHAnsi"/>
                <w:lang w:val="uk-UA" w:eastAsia="en-US"/>
              </w:rPr>
              <w:t>ініціативної групи)</w:t>
            </w:r>
          </w:p>
        </w:tc>
        <w:tc>
          <w:tcPr>
            <w:tcW w:w="5242" w:type="dxa"/>
            <w:tcBorders>
              <w:top w:val="single" w:sz="6" w:space="0" w:color="999999"/>
              <w:left w:val="single" w:sz="6" w:space="0" w:color="999999"/>
              <w:bottom w:val="single" w:sz="6" w:space="0" w:color="999999"/>
              <w:right w:val="single" w:sz="6" w:space="0" w:color="999999"/>
            </w:tcBorders>
            <w:vAlign w:val="center"/>
            <w:hideMark/>
          </w:tcPr>
          <w:p w:rsidR="004B3289" w:rsidRPr="006963E4" w:rsidRDefault="004B3289" w:rsidP="00736544">
            <w:pPr>
              <w:spacing w:after="300"/>
              <w:jc w:val="center"/>
              <w:textAlignment w:val="top"/>
              <w:rPr>
                <w:rFonts w:eastAsiaTheme="minorHAnsi"/>
                <w:lang w:val="uk-UA" w:eastAsia="en-US"/>
              </w:rPr>
            </w:pPr>
            <w:r w:rsidRPr="006963E4">
              <w:rPr>
                <w:rFonts w:eastAsiaTheme="minorHAnsi"/>
                <w:lang w:val="uk-UA" w:eastAsia="en-US"/>
              </w:rPr>
              <w:t>________________</w:t>
            </w:r>
            <w:r w:rsidRPr="006963E4">
              <w:rPr>
                <w:rFonts w:eastAsiaTheme="minorHAnsi"/>
                <w:lang w:val="uk-UA" w:eastAsia="en-US"/>
              </w:rPr>
              <w:br/>
              <w:t>(Підпис)</w:t>
            </w:r>
          </w:p>
        </w:tc>
      </w:tr>
      <w:tr w:rsidR="004B3289" w:rsidRPr="006963E4" w:rsidTr="00736544">
        <w:tblPrEx>
          <w:tblBorders>
            <w:top w:val="single" w:sz="6" w:space="0" w:color="999999"/>
            <w:left w:val="single" w:sz="6" w:space="0" w:color="999999"/>
            <w:bottom w:val="single" w:sz="6" w:space="0" w:color="999999"/>
            <w:right w:val="single" w:sz="6" w:space="0" w:color="999999"/>
          </w:tblBorders>
        </w:tblPrEx>
        <w:trPr>
          <w:gridAfter w:val="1"/>
          <w:wAfter w:w="8" w:type="dxa"/>
          <w:jc w:val="center"/>
        </w:trPr>
        <w:tc>
          <w:tcPr>
            <w:tcW w:w="5258" w:type="dxa"/>
            <w:gridSpan w:val="2"/>
            <w:tcBorders>
              <w:top w:val="single" w:sz="6" w:space="0" w:color="999999"/>
              <w:left w:val="single" w:sz="6" w:space="0" w:color="999999"/>
              <w:bottom w:val="single" w:sz="6" w:space="0" w:color="999999"/>
              <w:right w:val="single" w:sz="6" w:space="0" w:color="999999"/>
            </w:tcBorders>
            <w:vAlign w:val="center"/>
            <w:hideMark/>
          </w:tcPr>
          <w:p w:rsidR="004B3289" w:rsidRPr="006963E4" w:rsidRDefault="004B3289" w:rsidP="00736544">
            <w:pPr>
              <w:pStyle w:val="a6"/>
              <w:jc w:val="center"/>
              <w:rPr>
                <w:rFonts w:ascii="Times New Roman" w:eastAsiaTheme="minorHAnsi" w:hAnsi="Times New Roman"/>
                <w:lang w:val="uk-UA"/>
              </w:rPr>
            </w:pPr>
            <w:r w:rsidRPr="006963E4">
              <w:rPr>
                <w:rFonts w:ascii="Times New Roman" w:eastAsiaTheme="minorHAnsi" w:hAnsi="Times New Roman"/>
                <w:lang w:val="uk-UA"/>
              </w:rPr>
              <w:t>_________________________________</w:t>
            </w:r>
            <w:r w:rsidRPr="006963E4">
              <w:rPr>
                <w:rFonts w:ascii="Times New Roman" w:eastAsiaTheme="minorHAnsi" w:hAnsi="Times New Roman"/>
                <w:lang w:val="uk-UA"/>
              </w:rPr>
              <w:br/>
              <w:t>(Прізвище, ім'я, по батькові члена</w:t>
            </w:r>
          </w:p>
          <w:p w:rsidR="004B3289" w:rsidRPr="006963E4" w:rsidRDefault="004B3289" w:rsidP="00736544">
            <w:pPr>
              <w:spacing w:after="300"/>
              <w:jc w:val="center"/>
              <w:textAlignment w:val="top"/>
              <w:rPr>
                <w:rFonts w:eastAsiaTheme="minorHAnsi"/>
                <w:lang w:val="uk-UA" w:eastAsia="en-US"/>
              </w:rPr>
            </w:pPr>
            <w:r w:rsidRPr="006963E4">
              <w:rPr>
                <w:rFonts w:eastAsiaTheme="minorHAnsi"/>
                <w:lang w:val="uk-UA" w:eastAsia="en-US"/>
              </w:rPr>
              <w:t>ініціативної групи)</w:t>
            </w:r>
          </w:p>
        </w:tc>
        <w:tc>
          <w:tcPr>
            <w:tcW w:w="5242" w:type="dxa"/>
            <w:tcBorders>
              <w:top w:val="single" w:sz="6" w:space="0" w:color="999999"/>
              <w:left w:val="single" w:sz="6" w:space="0" w:color="999999"/>
              <w:bottom w:val="single" w:sz="6" w:space="0" w:color="999999"/>
              <w:right w:val="single" w:sz="6" w:space="0" w:color="999999"/>
            </w:tcBorders>
            <w:vAlign w:val="center"/>
            <w:hideMark/>
          </w:tcPr>
          <w:p w:rsidR="004B3289" w:rsidRPr="006963E4" w:rsidRDefault="004B3289" w:rsidP="00736544">
            <w:pPr>
              <w:spacing w:after="300"/>
              <w:jc w:val="center"/>
              <w:textAlignment w:val="top"/>
              <w:rPr>
                <w:rFonts w:eastAsiaTheme="minorHAnsi"/>
                <w:lang w:val="uk-UA" w:eastAsia="en-US"/>
              </w:rPr>
            </w:pPr>
            <w:r w:rsidRPr="006963E4">
              <w:rPr>
                <w:rFonts w:eastAsiaTheme="minorHAnsi"/>
                <w:lang w:val="uk-UA" w:eastAsia="en-US"/>
              </w:rPr>
              <w:t>________________</w:t>
            </w:r>
            <w:r w:rsidRPr="006963E4">
              <w:rPr>
                <w:rFonts w:eastAsiaTheme="minorHAnsi"/>
                <w:lang w:val="uk-UA" w:eastAsia="en-US"/>
              </w:rPr>
              <w:br/>
              <w:t>(Підпис)</w:t>
            </w:r>
          </w:p>
        </w:tc>
      </w:tr>
      <w:tr w:rsidR="004B3289" w:rsidRPr="006963E4" w:rsidTr="00736544">
        <w:tblPrEx>
          <w:tblBorders>
            <w:top w:val="single" w:sz="6" w:space="0" w:color="999999"/>
            <w:left w:val="single" w:sz="6" w:space="0" w:color="999999"/>
            <w:bottom w:val="single" w:sz="6" w:space="0" w:color="999999"/>
            <w:right w:val="single" w:sz="6" w:space="0" w:color="999999"/>
          </w:tblBorders>
        </w:tblPrEx>
        <w:trPr>
          <w:gridAfter w:val="1"/>
          <w:wAfter w:w="8" w:type="dxa"/>
          <w:jc w:val="center"/>
        </w:trPr>
        <w:tc>
          <w:tcPr>
            <w:tcW w:w="5258" w:type="dxa"/>
            <w:gridSpan w:val="2"/>
            <w:tcBorders>
              <w:top w:val="single" w:sz="6" w:space="0" w:color="999999"/>
              <w:left w:val="single" w:sz="6" w:space="0" w:color="999999"/>
              <w:bottom w:val="single" w:sz="6" w:space="0" w:color="999999"/>
              <w:right w:val="single" w:sz="6" w:space="0" w:color="999999"/>
            </w:tcBorders>
            <w:vAlign w:val="center"/>
            <w:hideMark/>
          </w:tcPr>
          <w:p w:rsidR="004B3289" w:rsidRPr="006963E4" w:rsidRDefault="004B3289" w:rsidP="00736544">
            <w:pPr>
              <w:pStyle w:val="a6"/>
              <w:jc w:val="center"/>
              <w:rPr>
                <w:rFonts w:ascii="Times New Roman" w:eastAsiaTheme="minorHAnsi" w:hAnsi="Times New Roman"/>
                <w:lang w:val="uk-UA"/>
              </w:rPr>
            </w:pPr>
            <w:r w:rsidRPr="006963E4">
              <w:rPr>
                <w:rFonts w:ascii="Times New Roman" w:eastAsiaTheme="minorHAnsi" w:hAnsi="Times New Roman"/>
                <w:lang w:val="uk-UA"/>
              </w:rPr>
              <w:t>_________________________________</w:t>
            </w:r>
            <w:r w:rsidRPr="006963E4">
              <w:rPr>
                <w:rFonts w:ascii="Times New Roman" w:eastAsiaTheme="minorHAnsi" w:hAnsi="Times New Roman"/>
                <w:lang w:val="uk-UA"/>
              </w:rPr>
              <w:br/>
            </w:r>
            <w:r w:rsidRPr="006963E4">
              <w:rPr>
                <w:rFonts w:ascii="Times New Roman" w:eastAsiaTheme="minorHAnsi" w:hAnsi="Times New Roman"/>
                <w:lang w:val="uk-UA"/>
              </w:rPr>
              <w:lastRenderedPageBreak/>
              <w:t>(Прізвище, ім'я, по батькові члена</w:t>
            </w:r>
          </w:p>
          <w:p w:rsidR="004B3289" w:rsidRPr="006963E4" w:rsidRDefault="004B3289" w:rsidP="00736544">
            <w:pPr>
              <w:spacing w:after="300"/>
              <w:jc w:val="center"/>
              <w:textAlignment w:val="top"/>
              <w:rPr>
                <w:rFonts w:eastAsiaTheme="minorHAnsi"/>
                <w:lang w:val="uk-UA" w:eastAsia="en-US"/>
              </w:rPr>
            </w:pPr>
            <w:r w:rsidRPr="006963E4">
              <w:rPr>
                <w:rFonts w:eastAsiaTheme="minorHAnsi"/>
                <w:lang w:val="uk-UA" w:eastAsia="en-US"/>
              </w:rPr>
              <w:t>ініціативної групи)</w:t>
            </w:r>
          </w:p>
        </w:tc>
        <w:tc>
          <w:tcPr>
            <w:tcW w:w="5242" w:type="dxa"/>
            <w:tcBorders>
              <w:top w:val="single" w:sz="6" w:space="0" w:color="999999"/>
              <w:left w:val="single" w:sz="6" w:space="0" w:color="999999"/>
              <w:bottom w:val="single" w:sz="6" w:space="0" w:color="999999"/>
              <w:right w:val="single" w:sz="6" w:space="0" w:color="999999"/>
            </w:tcBorders>
            <w:vAlign w:val="center"/>
            <w:hideMark/>
          </w:tcPr>
          <w:p w:rsidR="004B3289" w:rsidRPr="006963E4" w:rsidRDefault="004B3289" w:rsidP="00736544">
            <w:pPr>
              <w:spacing w:after="300"/>
              <w:jc w:val="center"/>
              <w:textAlignment w:val="top"/>
              <w:rPr>
                <w:rFonts w:eastAsiaTheme="minorHAnsi"/>
                <w:lang w:val="uk-UA" w:eastAsia="en-US"/>
              </w:rPr>
            </w:pPr>
            <w:r w:rsidRPr="006963E4">
              <w:rPr>
                <w:rFonts w:eastAsiaTheme="minorHAnsi"/>
                <w:lang w:val="uk-UA" w:eastAsia="en-US"/>
              </w:rPr>
              <w:lastRenderedPageBreak/>
              <w:t>________________</w:t>
            </w:r>
            <w:r w:rsidRPr="006963E4">
              <w:rPr>
                <w:rFonts w:eastAsiaTheme="minorHAnsi"/>
                <w:lang w:val="uk-UA" w:eastAsia="en-US"/>
              </w:rPr>
              <w:br/>
            </w:r>
            <w:r w:rsidRPr="006963E4">
              <w:rPr>
                <w:rFonts w:eastAsiaTheme="minorHAnsi"/>
                <w:lang w:val="uk-UA" w:eastAsia="en-US"/>
              </w:rPr>
              <w:lastRenderedPageBreak/>
              <w:t>(Підпис)</w:t>
            </w:r>
          </w:p>
        </w:tc>
      </w:tr>
    </w:tbl>
    <w:p w:rsidR="004B3289" w:rsidRDefault="004B3289" w:rsidP="004B3289">
      <w:pPr>
        <w:textAlignment w:val="top"/>
        <w:rPr>
          <w:rFonts w:eastAsiaTheme="minorHAnsi"/>
          <w:lang w:val="uk-UA"/>
        </w:rPr>
      </w:pPr>
      <w:r w:rsidRPr="00E9792F">
        <w:rPr>
          <w:rFonts w:ascii="Times New Roman CYR" w:eastAsiaTheme="minorHAnsi" w:hAnsi="Times New Roman CYR" w:cs="Times New Roman CYR"/>
          <w:lang w:val="uk-UA" w:eastAsia="en-US"/>
        </w:rPr>
        <w:lastRenderedPageBreak/>
        <w:t> </w:t>
      </w:r>
      <w:r w:rsidRPr="00E9792F">
        <w:rPr>
          <w:rFonts w:eastAsiaTheme="minorHAnsi"/>
          <w:lang w:val="uk-UA"/>
        </w:rPr>
        <w:t> </w:t>
      </w:r>
      <w:r w:rsidRPr="00E21CE3">
        <w:rPr>
          <w:rFonts w:eastAsiaTheme="minorHAnsi"/>
          <w:lang w:val="uk-UA"/>
        </w:rPr>
        <w:t>"___" ____________ 20__ р.</w:t>
      </w:r>
      <w:r>
        <w:rPr>
          <w:rFonts w:eastAsiaTheme="minorHAnsi"/>
          <w:lang w:val="uk-UA"/>
        </w:rPr>
        <w:t xml:space="preserve">                           ____________________________</w:t>
      </w:r>
    </w:p>
    <w:p w:rsidR="004B3289" w:rsidRPr="00160C55" w:rsidRDefault="004B3289" w:rsidP="004B3289">
      <w:pPr>
        <w:pStyle w:val="a6"/>
        <w:rPr>
          <w:rFonts w:ascii="Times New Roman" w:eastAsiaTheme="minorHAnsi" w:hAnsi="Times New Roman"/>
          <w:lang w:val="uk-UA"/>
        </w:rPr>
      </w:pPr>
      <w:r w:rsidRPr="00160C55">
        <w:rPr>
          <w:rFonts w:ascii="Times New Roman" w:eastAsiaTheme="minorHAnsi" w:hAnsi="Times New Roman"/>
          <w:lang w:val="uk-UA"/>
        </w:rPr>
        <w:t xml:space="preserve">                                                                               (П.І.Б. відповідальної особи)</w:t>
      </w:r>
    </w:p>
    <w:p w:rsidR="004B3289" w:rsidRPr="00E9792F" w:rsidRDefault="004B3289" w:rsidP="004B3289">
      <w:pPr>
        <w:spacing w:after="300"/>
        <w:textAlignment w:val="top"/>
        <w:rPr>
          <w:rFonts w:ascii="Times New Roman CYR" w:eastAsiaTheme="minorHAnsi" w:hAnsi="Times New Roman CYR" w:cs="Times New Roman CYR"/>
          <w:lang w:val="uk-UA" w:eastAsia="en-US"/>
        </w:rPr>
      </w:pPr>
    </w:p>
    <w:tbl>
      <w:tblPr>
        <w:tblpPr w:leftFromText="45" w:rightFromText="45" w:bottomFromText="300" w:vertAnchor="text" w:tblpXSpec="right" w:tblpYSpec="center"/>
        <w:tblW w:w="2250" w:type="pct"/>
        <w:tblCellMar>
          <w:left w:w="0" w:type="dxa"/>
          <w:right w:w="0" w:type="dxa"/>
        </w:tblCellMar>
        <w:tblLook w:val="04A0" w:firstRow="1" w:lastRow="0" w:firstColumn="1" w:lastColumn="0" w:noHBand="0" w:noVBand="1"/>
      </w:tblPr>
      <w:tblGrid>
        <w:gridCol w:w="4210"/>
      </w:tblGrid>
      <w:tr w:rsidR="004B3289" w:rsidRPr="00E9792F" w:rsidTr="00736544">
        <w:tc>
          <w:tcPr>
            <w:tcW w:w="4425" w:type="dxa"/>
            <w:vAlign w:val="center"/>
            <w:hideMark/>
          </w:tcPr>
          <w:p w:rsidR="004B3289" w:rsidRPr="00E9792F" w:rsidRDefault="004B3289" w:rsidP="00736544">
            <w:pPr>
              <w:spacing w:after="300"/>
              <w:textAlignment w:val="top"/>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 xml:space="preserve">                      </w:t>
            </w:r>
            <w:r w:rsidRPr="00E9792F">
              <w:rPr>
                <w:rFonts w:ascii="Times New Roman CYR" w:eastAsiaTheme="minorHAnsi" w:hAnsi="Times New Roman CYR" w:cs="Times New Roman CYR"/>
                <w:lang w:val="uk-UA" w:eastAsia="en-US"/>
              </w:rPr>
              <w:t>Додаток</w:t>
            </w:r>
            <w:r w:rsidRPr="00E9792F">
              <w:rPr>
                <w:rFonts w:ascii="Times New Roman CYR" w:eastAsiaTheme="minorHAnsi" w:hAnsi="Times New Roman CYR" w:cs="Times New Roman CYR"/>
                <w:lang w:val="uk-UA" w:eastAsia="en-US"/>
              </w:rPr>
              <w:br/>
              <w:t>до Повідомлення про ініціативу щодо проведення громадських слухань</w:t>
            </w:r>
          </w:p>
        </w:tc>
      </w:tr>
    </w:tbl>
    <w:p w:rsidR="004B3289" w:rsidRDefault="004B3289" w:rsidP="004B3289">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p w:rsidR="004B3289" w:rsidRDefault="004B3289" w:rsidP="004B3289">
      <w:pPr>
        <w:spacing w:after="300"/>
        <w:textAlignment w:val="top"/>
        <w:rPr>
          <w:rFonts w:ascii="Times New Roman CYR" w:eastAsiaTheme="minorHAnsi" w:hAnsi="Times New Roman CYR" w:cs="Times New Roman CYR"/>
          <w:lang w:val="uk-UA" w:eastAsia="en-US"/>
        </w:rPr>
      </w:pPr>
    </w:p>
    <w:p w:rsidR="004B3289" w:rsidRDefault="004B3289" w:rsidP="004B3289">
      <w:pPr>
        <w:jc w:val="center"/>
        <w:textAlignment w:val="top"/>
        <w:outlineLvl w:val="2"/>
        <w:rPr>
          <w:rFonts w:ascii="Times New Roman CYR" w:eastAsiaTheme="minorHAnsi" w:hAnsi="Times New Roman CYR" w:cs="Times New Roman CYR"/>
          <w:b/>
          <w:lang w:val="uk-UA" w:eastAsia="en-US"/>
        </w:rPr>
      </w:pPr>
      <w:r w:rsidRPr="00E9792F">
        <w:rPr>
          <w:rFonts w:ascii="Times New Roman CYR" w:eastAsiaTheme="minorHAnsi" w:hAnsi="Times New Roman CYR" w:cs="Times New Roman CYR"/>
          <w:b/>
          <w:lang w:val="uk-UA" w:eastAsia="en-US"/>
        </w:rPr>
        <w:t xml:space="preserve">ПІДПИСНИЙ ЛИСТ </w:t>
      </w:r>
      <w:r w:rsidRPr="00E21CE3">
        <w:rPr>
          <w:rFonts w:ascii="Times New Roman CYR" w:eastAsiaTheme="minorHAnsi" w:hAnsi="Times New Roman CYR" w:cs="Times New Roman CYR"/>
          <w:b/>
          <w:lang w:val="uk-UA" w:eastAsia="en-US"/>
        </w:rPr>
        <w:t>№</w:t>
      </w:r>
      <w:r>
        <w:rPr>
          <w:rFonts w:ascii="Times New Roman CYR" w:eastAsiaTheme="minorHAnsi" w:hAnsi="Times New Roman CYR" w:cs="Times New Roman CYR"/>
          <w:b/>
          <w:lang w:val="uk-UA" w:eastAsia="en-US"/>
        </w:rPr>
        <w:t xml:space="preserve">  </w:t>
      </w:r>
      <w:r w:rsidRPr="00E9792F">
        <w:rPr>
          <w:rFonts w:ascii="Times New Roman CYR" w:eastAsiaTheme="minorHAnsi" w:hAnsi="Times New Roman CYR" w:cs="Times New Roman CYR"/>
          <w:b/>
          <w:lang w:val="uk-UA" w:eastAsia="en-US"/>
        </w:rPr>
        <w:br/>
        <w:t xml:space="preserve">із підписами членів </w:t>
      </w:r>
      <w:proofErr w:type="spellStart"/>
      <w:r>
        <w:rPr>
          <w:rFonts w:ascii="Times New Roman CYR" w:eastAsiaTheme="minorHAnsi" w:hAnsi="Times New Roman CYR" w:cs="Times New Roman CYR"/>
          <w:b/>
          <w:lang w:val="uk-UA" w:eastAsia="en-US"/>
        </w:rPr>
        <w:t>Знам’янської</w:t>
      </w:r>
      <w:proofErr w:type="spellEnd"/>
      <w:r>
        <w:rPr>
          <w:rFonts w:ascii="Times New Roman CYR" w:eastAsiaTheme="minorHAnsi" w:hAnsi="Times New Roman CYR" w:cs="Times New Roman CYR"/>
          <w:b/>
          <w:lang w:val="uk-UA" w:eastAsia="en-US"/>
        </w:rPr>
        <w:t xml:space="preserve"> міської </w:t>
      </w:r>
      <w:r w:rsidRPr="00E9792F">
        <w:rPr>
          <w:rFonts w:ascii="Times New Roman CYR" w:eastAsiaTheme="minorHAnsi" w:hAnsi="Times New Roman CYR" w:cs="Times New Roman CYR"/>
          <w:b/>
          <w:lang w:val="uk-UA" w:eastAsia="en-US"/>
        </w:rPr>
        <w:t>територіальної громади на підтримку ініціативи проведення громадських слухань</w:t>
      </w:r>
    </w:p>
    <w:p w:rsidR="004B3289" w:rsidRPr="00E9792F" w:rsidRDefault="004B3289" w:rsidP="004B3289">
      <w:pPr>
        <w:jc w:val="center"/>
        <w:textAlignment w:val="top"/>
        <w:outlineLvl w:val="2"/>
        <w:rPr>
          <w:rFonts w:ascii="Times New Roman CYR" w:eastAsiaTheme="minorHAnsi" w:hAnsi="Times New Roman CYR" w:cs="Times New Roman CYR"/>
          <w:b/>
          <w:lang w:val="uk-UA" w:eastAsia="en-US"/>
        </w:rPr>
      </w:pPr>
    </w:p>
    <w:tbl>
      <w:tblPr>
        <w:tblW w:w="10505" w:type="dxa"/>
        <w:jc w:val="center"/>
        <w:tblInd w:w="-5" w:type="dxa"/>
        <w:tblCellMar>
          <w:left w:w="0" w:type="dxa"/>
          <w:right w:w="0" w:type="dxa"/>
        </w:tblCellMar>
        <w:tblLook w:val="04A0" w:firstRow="1" w:lastRow="0" w:firstColumn="1" w:lastColumn="0" w:noHBand="0" w:noVBand="1"/>
      </w:tblPr>
      <w:tblGrid>
        <w:gridCol w:w="526"/>
        <w:gridCol w:w="2220"/>
        <w:gridCol w:w="1578"/>
        <w:gridCol w:w="1578"/>
        <w:gridCol w:w="1578"/>
        <w:gridCol w:w="1463"/>
        <w:gridCol w:w="1562"/>
      </w:tblGrid>
      <w:tr w:rsidR="004B3289" w:rsidRPr="00E9792F" w:rsidTr="00736544">
        <w:trPr>
          <w:jc w:val="center"/>
        </w:trPr>
        <w:tc>
          <w:tcPr>
            <w:tcW w:w="10500" w:type="dxa"/>
            <w:gridSpan w:val="7"/>
            <w:vAlign w:val="center"/>
            <w:hideMark/>
          </w:tcPr>
          <w:p w:rsidR="004B3289" w:rsidRPr="00E9792F" w:rsidRDefault="004B3289" w:rsidP="00736544">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Предмет громадський слухань ___________________________________________________________,</w:t>
            </w:r>
            <w:r w:rsidRPr="00E9792F">
              <w:rPr>
                <w:rFonts w:ascii="Times New Roman CYR" w:eastAsiaTheme="minorHAnsi" w:hAnsi="Times New Roman CYR" w:cs="Times New Roman CYR"/>
                <w:lang w:val="uk-UA" w:eastAsia="en-US"/>
              </w:rPr>
              <w:br/>
              <w:t>що заплановано провести _______________________________________________ (дата, час та місце)</w:t>
            </w:r>
          </w:p>
        </w:tc>
      </w:tr>
      <w:tr w:rsidR="004B3289" w:rsidRPr="00E9792F" w:rsidTr="007365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527" w:type="dxa"/>
            <w:vAlign w:val="center"/>
            <w:hideMark/>
          </w:tcPr>
          <w:p w:rsidR="004B3289" w:rsidRPr="00E9792F" w:rsidRDefault="004B3289" w:rsidP="00736544">
            <w:pPr>
              <w:jc w:val="center"/>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r>
              <w:rPr>
                <w:rFonts w:ascii="Times New Roman CYR" w:eastAsiaTheme="minorHAnsi" w:hAnsi="Times New Roman CYR" w:cs="Times New Roman CYR"/>
                <w:lang w:val="uk-UA" w:eastAsia="en-US"/>
              </w:rPr>
              <w:t>№</w:t>
            </w:r>
          </w:p>
        </w:tc>
        <w:tc>
          <w:tcPr>
            <w:tcW w:w="2219" w:type="dxa"/>
            <w:vAlign w:val="center"/>
            <w:hideMark/>
          </w:tcPr>
          <w:p w:rsidR="004B3289" w:rsidRPr="00E9792F" w:rsidRDefault="004B3289" w:rsidP="00736544">
            <w:pPr>
              <w:jc w:val="center"/>
              <w:textAlignment w:val="top"/>
              <w:rPr>
                <w:rFonts w:ascii="Times New Roman CYR" w:eastAsiaTheme="minorHAnsi" w:hAnsi="Times New Roman CYR" w:cs="Times New Roman CYR"/>
                <w:lang w:val="uk-UA" w:eastAsia="en-US"/>
              </w:rPr>
            </w:pPr>
            <w:r w:rsidRPr="00E21CE3">
              <w:rPr>
                <w:rFonts w:ascii="Times New Roman CYR" w:eastAsiaTheme="minorHAnsi" w:hAnsi="Times New Roman CYR" w:cs="Times New Roman CYR"/>
                <w:lang w:val="uk-UA" w:eastAsia="en-US"/>
              </w:rPr>
              <w:t>Прізвище, ім'я, по батькові підписанта (повністю)</w:t>
            </w:r>
          </w:p>
        </w:tc>
        <w:tc>
          <w:tcPr>
            <w:tcW w:w="1577" w:type="dxa"/>
            <w:vAlign w:val="center"/>
            <w:hideMark/>
          </w:tcPr>
          <w:p w:rsidR="004B3289" w:rsidRPr="00E9792F" w:rsidRDefault="004B3289" w:rsidP="00736544">
            <w:pPr>
              <w:jc w:val="center"/>
              <w:textAlignment w:val="top"/>
              <w:rPr>
                <w:rFonts w:ascii="Times New Roman CYR" w:eastAsiaTheme="minorHAnsi" w:hAnsi="Times New Roman CYR" w:cs="Times New Roman CYR"/>
                <w:lang w:val="uk-UA" w:eastAsia="en-US"/>
              </w:rPr>
            </w:pPr>
            <w:r w:rsidRPr="00E21CE3">
              <w:rPr>
                <w:rFonts w:ascii="Times New Roman CYR" w:eastAsiaTheme="minorHAnsi" w:hAnsi="Times New Roman CYR" w:cs="Times New Roman CYR"/>
                <w:lang w:val="uk-UA" w:eastAsia="en-US"/>
              </w:rPr>
              <w:t>Число, місяць та рік народження підписанта</w:t>
            </w:r>
          </w:p>
        </w:tc>
        <w:tc>
          <w:tcPr>
            <w:tcW w:w="1577" w:type="dxa"/>
            <w:vAlign w:val="center"/>
            <w:hideMark/>
          </w:tcPr>
          <w:p w:rsidR="004B3289" w:rsidRPr="00E9792F" w:rsidRDefault="004B3289" w:rsidP="00736544">
            <w:pPr>
              <w:jc w:val="center"/>
              <w:textAlignment w:val="top"/>
              <w:rPr>
                <w:rFonts w:ascii="Times New Roman CYR" w:eastAsiaTheme="minorHAnsi" w:hAnsi="Times New Roman CYR" w:cs="Times New Roman CYR"/>
                <w:lang w:val="uk-UA" w:eastAsia="en-US"/>
              </w:rPr>
            </w:pPr>
            <w:r w:rsidRPr="00E21CE3">
              <w:rPr>
                <w:rFonts w:ascii="Times New Roman CYR" w:eastAsiaTheme="minorHAnsi" w:hAnsi="Times New Roman CYR" w:cs="Times New Roman CYR"/>
                <w:lang w:val="uk-UA" w:eastAsia="en-US"/>
              </w:rPr>
              <w:t>Домашня адреса підписанта</w:t>
            </w:r>
          </w:p>
        </w:tc>
        <w:tc>
          <w:tcPr>
            <w:tcW w:w="1577" w:type="dxa"/>
            <w:vAlign w:val="center"/>
            <w:hideMark/>
          </w:tcPr>
          <w:p w:rsidR="004B3289" w:rsidRPr="00E9792F" w:rsidRDefault="004B3289" w:rsidP="00736544">
            <w:pPr>
              <w:jc w:val="center"/>
              <w:textAlignment w:val="top"/>
              <w:rPr>
                <w:rFonts w:ascii="Times New Roman CYR" w:eastAsiaTheme="minorHAnsi" w:hAnsi="Times New Roman CYR" w:cs="Times New Roman CYR"/>
                <w:lang w:val="uk-UA" w:eastAsia="en-US"/>
              </w:rPr>
            </w:pPr>
            <w:r w:rsidRPr="00E21CE3">
              <w:rPr>
                <w:rFonts w:ascii="Times New Roman CYR" w:eastAsiaTheme="minorHAnsi" w:hAnsi="Times New Roman CYR" w:cs="Times New Roman CYR"/>
                <w:lang w:val="uk-UA" w:eastAsia="en-US"/>
              </w:rPr>
              <w:t>Контактний номер телефону підписанта</w:t>
            </w:r>
          </w:p>
        </w:tc>
        <w:tc>
          <w:tcPr>
            <w:tcW w:w="1462" w:type="dxa"/>
            <w:vAlign w:val="center"/>
            <w:hideMark/>
          </w:tcPr>
          <w:p w:rsidR="004B3289" w:rsidRPr="00E9792F" w:rsidRDefault="004B3289" w:rsidP="00736544">
            <w:pPr>
              <w:jc w:val="center"/>
              <w:textAlignment w:val="top"/>
              <w:rPr>
                <w:rFonts w:ascii="Times New Roman CYR" w:eastAsiaTheme="minorHAnsi" w:hAnsi="Times New Roman CYR" w:cs="Times New Roman CYR"/>
                <w:lang w:val="uk-UA" w:eastAsia="en-US"/>
              </w:rPr>
            </w:pPr>
            <w:r w:rsidRPr="00E21CE3">
              <w:rPr>
                <w:rFonts w:ascii="Times New Roman CYR" w:eastAsiaTheme="minorHAnsi" w:hAnsi="Times New Roman CYR" w:cs="Times New Roman CYR"/>
                <w:lang w:val="uk-UA" w:eastAsia="en-US"/>
              </w:rPr>
              <w:t>Особистий підпис підписанта</w:t>
            </w:r>
          </w:p>
        </w:tc>
        <w:tc>
          <w:tcPr>
            <w:tcW w:w="1561" w:type="dxa"/>
            <w:vAlign w:val="center"/>
            <w:hideMark/>
          </w:tcPr>
          <w:p w:rsidR="004B3289" w:rsidRPr="00E9792F" w:rsidRDefault="004B3289" w:rsidP="00736544">
            <w:pPr>
              <w:jc w:val="center"/>
              <w:textAlignment w:val="top"/>
              <w:rPr>
                <w:rFonts w:ascii="Times New Roman CYR" w:eastAsiaTheme="minorHAnsi" w:hAnsi="Times New Roman CYR" w:cs="Times New Roman CYR"/>
                <w:lang w:val="uk-UA" w:eastAsia="en-US"/>
              </w:rPr>
            </w:pPr>
            <w:r w:rsidRPr="00E21CE3">
              <w:rPr>
                <w:rFonts w:ascii="Times New Roman CYR" w:eastAsiaTheme="minorHAnsi" w:hAnsi="Times New Roman CYR" w:cs="Times New Roman CYR"/>
                <w:lang w:val="uk-UA" w:eastAsia="en-US"/>
              </w:rPr>
              <w:t>Дата підписання підписного листа підписантом</w:t>
            </w:r>
          </w:p>
        </w:tc>
      </w:tr>
      <w:tr w:rsidR="004B3289" w:rsidRPr="00E9792F" w:rsidTr="007365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527" w:type="dxa"/>
            <w:vAlign w:val="center"/>
            <w:hideMark/>
          </w:tcPr>
          <w:p w:rsidR="004B3289" w:rsidRPr="00E9792F" w:rsidRDefault="004B3289" w:rsidP="00736544">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tc>
        <w:tc>
          <w:tcPr>
            <w:tcW w:w="2219" w:type="dxa"/>
            <w:vAlign w:val="center"/>
            <w:hideMark/>
          </w:tcPr>
          <w:p w:rsidR="004B3289" w:rsidRPr="00E9792F" w:rsidRDefault="004B3289" w:rsidP="00736544">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tc>
        <w:tc>
          <w:tcPr>
            <w:tcW w:w="1577" w:type="dxa"/>
            <w:vAlign w:val="center"/>
            <w:hideMark/>
          </w:tcPr>
          <w:p w:rsidR="004B3289" w:rsidRPr="00E9792F" w:rsidRDefault="004B3289" w:rsidP="00736544">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tc>
        <w:tc>
          <w:tcPr>
            <w:tcW w:w="1577" w:type="dxa"/>
            <w:vAlign w:val="center"/>
            <w:hideMark/>
          </w:tcPr>
          <w:p w:rsidR="004B3289" w:rsidRPr="00E9792F" w:rsidRDefault="004B3289" w:rsidP="00736544">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tc>
        <w:tc>
          <w:tcPr>
            <w:tcW w:w="1577" w:type="dxa"/>
            <w:vAlign w:val="center"/>
            <w:hideMark/>
          </w:tcPr>
          <w:p w:rsidR="004B3289" w:rsidRPr="00E9792F" w:rsidRDefault="004B3289" w:rsidP="00736544">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tc>
        <w:tc>
          <w:tcPr>
            <w:tcW w:w="1462" w:type="dxa"/>
            <w:vAlign w:val="center"/>
            <w:hideMark/>
          </w:tcPr>
          <w:p w:rsidR="004B3289" w:rsidRPr="00E9792F" w:rsidRDefault="004B3289" w:rsidP="00736544">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tc>
        <w:tc>
          <w:tcPr>
            <w:tcW w:w="1561" w:type="dxa"/>
            <w:vAlign w:val="center"/>
            <w:hideMark/>
          </w:tcPr>
          <w:p w:rsidR="004B3289" w:rsidRPr="00E9792F" w:rsidRDefault="004B3289" w:rsidP="00736544">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tc>
      </w:tr>
      <w:tr w:rsidR="004B3289" w:rsidRPr="00E9792F" w:rsidTr="007365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527" w:type="dxa"/>
            <w:vAlign w:val="center"/>
            <w:hideMark/>
          </w:tcPr>
          <w:p w:rsidR="004B3289" w:rsidRPr="00E9792F" w:rsidRDefault="004B3289" w:rsidP="00736544">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tc>
        <w:tc>
          <w:tcPr>
            <w:tcW w:w="2219" w:type="dxa"/>
            <w:vAlign w:val="center"/>
            <w:hideMark/>
          </w:tcPr>
          <w:p w:rsidR="004B3289" w:rsidRPr="00E9792F" w:rsidRDefault="004B3289" w:rsidP="00736544">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tc>
        <w:tc>
          <w:tcPr>
            <w:tcW w:w="1577" w:type="dxa"/>
            <w:vAlign w:val="center"/>
            <w:hideMark/>
          </w:tcPr>
          <w:p w:rsidR="004B3289" w:rsidRPr="00E9792F" w:rsidRDefault="004B3289" w:rsidP="00736544">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tc>
        <w:tc>
          <w:tcPr>
            <w:tcW w:w="1577" w:type="dxa"/>
            <w:vAlign w:val="center"/>
            <w:hideMark/>
          </w:tcPr>
          <w:p w:rsidR="004B3289" w:rsidRPr="00E9792F" w:rsidRDefault="004B3289" w:rsidP="00736544">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tc>
        <w:tc>
          <w:tcPr>
            <w:tcW w:w="1577" w:type="dxa"/>
            <w:vAlign w:val="center"/>
            <w:hideMark/>
          </w:tcPr>
          <w:p w:rsidR="004B3289" w:rsidRPr="00E9792F" w:rsidRDefault="004B3289" w:rsidP="00736544">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tc>
        <w:tc>
          <w:tcPr>
            <w:tcW w:w="1462" w:type="dxa"/>
            <w:vAlign w:val="center"/>
            <w:hideMark/>
          </w:tcPr>
          <w:p w:rsidR="004B3289" w:rsidRPr="00E9792F" w:rsidRDefault="004B3289" w:rsidP="00736544">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tc>
        <w:tc>
          <w:tcPr>
            <w:tcW w:w="1561" w:type="dxa"/>
            <w:vAlign w:val="center"/>
            <w:hideMark/>
          </w:tcPr>
          <w:p w:rsidR="004B3289" w:rsidRPr="00E9792F" w:rsidRDefault="004B3289" w:rsidP="00736544">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tc>
      </w:tr>
      <w:tr w:rsidR="004B3289" w:rsidRPr="00E9792F" w:rsidTr="007365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527" w:type="dxa"/>
            <w:vAlign w:val="center"/>
            <w:hideMark/>
          </w:tcPr>
          <w:p w:rsidR="004B3289" w:rsidRPr="00E9792F" w:rsidRDefault="004B3289" w:rsidP="00736544">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tc>
        <w:tc>
          <w:tcPr>
            <w:tcW w:w="2219" w:type="dxa"/>
            <w:vAlign w:val="center"/>
            <w:hideMark/>
          </w:tcPr>
          <w:p w:rsidR="004B3289" w:rsidRPr="00E9792F" w:rsidRDefault="004B3289" w:rsidP="00736544">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tc>
        <w:tc>
          <w:tcPr>
            <w:tcW w:w="1577" w:type="dxa"/>
            <w:vAlign w:val="center"/>
            <w:hideMark/>
          </w:tcPr>
          <w:p w:rsidR="004B3289" w:rsidRPr="00E9792F" w:rsidRDefault="004B3289" w:rsidP="00736544">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tc>
        <w:tc>
          <w:tcPr>
            <w:tcW w:w="1577" w:type="dxa"/>
            <w:vAlign w:val="center"/>
            <w:hideMark/>
          </w:tcPr>
          <w:p w:rsidR="004B3289" w:rsidRPr="00E9792F" w:rsidRDefault="004B3289" w:rsidP="00736544">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tc>
        <w:tc>
          <w:tcPr>
            <w:tcW w:w="1577" w:type="dxa"/>
            <w:vAlign w:val="center"/>
            <w:hideMark/>
          </w:tcPr>
          <w:p w:rsidR="004B3289" w:rsidRPr="00E9792F" w:rsidRDefault="004B3289" w:rsidP="00736544">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tc>
        <w:tc>
          <w:tcPr>
            <w:tcW w:w="1462" w:type="dxa"/>
            <w:vAlign w:val="center"/>
            <w:hideMark/>
          </w:tcPr>
          <w:p w:rsidR="004B3289" w:rsidRPr="00E9792F" w:rsidRDefault="004B3289" w:rsidP="00736544">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tc>
        <w:tc>
          <w:tcPr>
            <w:tcW w:w="1561" w:type="dxa"/>
            <w:vAlign w:val="center"/>
            <w:hideMark/>
          </w:tcPr>
          <w:p w:rsidR="004B3289" w:rsidRPr="00E9792F" w:rsidRDefault="004B3289" w:rsidP="00736544">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tc>
      </w:tr>
      <w:tr w:rsidR="004B3289" w:rsidRPr="00E9792F" w:rsidTr="007365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527" w:type="dxa"/>
            <w:vAlign w:val="center"/>
            <w:hideMark/>
          </w:tcPr>
          <w:p w:rsidR="004B3289" w:rsidRPr="00E9792F" w:rsidRDefault="004B3289" w:rsidP="00736544">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tc>
        <w:tc>
          <w:tcPr>
            <w:tcW w:w="2219" w:type="dxa"/>
            <w:vAlign w:val="center"/>
            <w:hideMark/>
          </w:tcPr>
          <w:p w:rsidR="004B3289" w:rsidRPr="00E9792F" w:rsidRDefault="004B3289" w:rsidP="00736544">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tc>
        <w:tc>
          <w:tcPr>
            <w:tcW w:w="1577" w:type="dxa"/>
            <w:vAlign w:val="center"/>
            <w:hideMark/>
          </w:tcPr>
          <w:p w:rsidR="004B3289" w:rsidRPr="00E9792F" w:rsidRDefault="004B3289" w:rsidP="00736544">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tc>
        <w:tc>
          <w:tcPr>
            <w:tcW w:w="1577" w:type="dxa"/>
            <w:vAlign w:val="center"/>
            <w:hideMark/>
          </w:tcPr>
          <w:p w:rsidR="004B3289" w:rsidRPr="00E9792F" w:rsidRDefault="004B3289" w:rsidP="00736544">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tc>
        <w:tc>
          <w:tcPr>
            <w:tcW w:w="1577" w:type="dxa"/>
            <w:vAlign w:val="center"/>
            <w:hideMark/>
          </w:tcPr>
          <w:p w:rsidR="004B3289" w:rsidRPr="00E9792F" w:rsidRDefault="004B3289" w:rsidP="00736544">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tc>
        <w:tc>
          <w:tcPr>
            <w:tcW w:w="1462" w:type="dxa"/>
            <w:vAlign w:val="center"/>
            <w:hideMark/>
          </w:tcPr>
          <w:p w:rsidR="004B3289" w:rsidRPr="00E9792F" w:rsidRDefault="004B3289" w:rsidP="00736544">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tc>
        <w:tc>
          <w:tcPr>
            <w:tcW w:w="1561" w:type="dxa"/>
            <w:vAlign w:val="center"/>
            <w:hideMark/>
          </w:tcPr>
          <w:p w:rsidR="004B3289" w:rsidRPr="00E9792F" w:rsidRDefault="004B3289" w:rsidP="00736544">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tc>
      </w:tr>
      <w:tr w:rsidR="004B3289" w:rsidRPr="00E9792F" w:rsidTr="007365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527" w:type="dxa"/>
            <w:vAlign w:val="center"/>
            <w:hideMark/>
          </w:tcPr>
          <w:p w:rsidR="004B3289" w:rsidRPr="00E9792F" w:rsidRDefault="004B3289" w:rsidP="00736544">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tc>
        <w:tc>
          <w:tcPr>
            <w:tcW w:w="2219" w:type="dxa"/>
            <w:vAlign w:val="center"/>
            <w:hideMark/>
          </w:tcPr>
          <w:p w:rsidR="004B3289" w:rsidRPr="00E9792F" w:rsidRDefault="004B3289" w:rsidP="00736544">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tc>
        <w:tc>
          <w:tcPr>
            <w:tcW w:w="1577" w:type="dxa"/>
            <w:vAlign w:val="center"/>
            <w:hideMark/>
          </w:tcPr>
          <w:p w:rsidR="004B3289" w:rsidRPr="00E9792F" w:rsidRDefault="004B3289" w:rsidP="00736544">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tc>
        <w:tc>
          <w:tcPr>
            <w:tcW w:w="1577" w:type="dxa"/>
            <w:vAlign w:val="center"/>
            <w:hideMark/>
          </w:tcPr>
          <w:p w:rsidR="004B3289" w:rsidRPr="00E9792F" w:rsidRDefault="004B3289" w:rsidP="00736544">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tc>
        <w:tc>
          <w:tcPr>
            <w:tcW w:w="1577" w:type="dxa"/>
            <w:vAlign w:val="center"/>
            <w:hideMark/>
          </w:tcPr>
          <w:p w:rsidR="004B3289" w:rsidRPr="00E9792F" w:rsidRDefault="004B3289" w:rsidP="00736544">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tc>
        <w:tc>
          <w:tcPr>
            <w:tcW w:w="1462" w:type="dxa"/>
            <w:vAlign w:val="center"/>
            <w:hideMark/>
          </w:tcPr>
          <w:p w:rsidR="004B3289" w:rsidRPr="00E9792F" w:rsidRDefault="004B3289" w:rsidP="00736544">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tc>
        <w:tc>
          <w:tcPr>
            <w:tcW w:w="1561" w:type="dxa"/>
            <w:vAlign w:val="center"/>
            <w:hideMark/>
          </w:tcPr>
          <w:p w:rsidR="004B3289" w:rsidRPr="00E9792F" w:rsidRDefault="004B3289" w:rsidP="00736544">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tc>
      </w:tr>
      <w:tr w:rsidR="004B3289" w:rsidRPr="00E9792F" w:rsidTr="007365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527" w:type="dxa"/>
            <w:vAlign w:val="center"/>
            <w:hideMark/>
          </w:tcPr>
          <w:p w:rsidR="004B3289" w:rsidRPr="00E9792F" w:rsidRDefault="004B3289" w:rsidP="00736544">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tc>
        <w:tc>
          <w:tcPr>
            <w:tcW w:w="2219" w:type="dxa"/>
            <w:vAlign w:val="center"/>
            <w:hideMark/>
          </w:tcPr>
          <w:p w:rsidR="004B3289" w:rsidRPr="00E9792F" w:rsidRDefault="004B3289" w:rsidP="00736544">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tc>
        <w:tc>
          <w:tcPr>
            <w:tcW w:w="1577" w:type="dxa"/>
            <w:vAlign w:val="center"/>
            <w:hideMark/>
          </w:tcPr>
          <w:p w:rsidR="004B3289" w:rsidRPr="00E9792F" w:rsidRDefault="004B3289" w:rsidP="00736544">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tc>
        <w:tc>
          <w:tcPr>
            <w:tcW w:w="1577" w:type="dxa"/>
            <w:vAlign w:val="center"/>
            <w:hideMark/>
          </w:tcPr>
          <w:p w:rsidR="004B3289" w:rsidRPr="00E9792F" w:rsidRDefault="004B3289" w:rsidP="00736544">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tc>
        <w:tc>
          <w:tcPr>
            <w:tcW w:w="1577" w:type="dxa"/>
            <w:vAlign w:val="center"/>
            <w:hideMark/>
          </w:tcPr>
          <w:p w:rsidR="004B3289" w:rsidRPr="00E9792F" w:rsidRDefault="004B3289" w:rsidP="00736544">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tc>
        <w:tc>
          <w:tcPr>
            <w:tcW w:w="1462" w:type="dxa"/>
            <w:vAlign w:val="center"/>
            <w:hideMark/>
          </w:tcPr>
          <w:p w:rsidR="004B3289" w:rsidRPr="00E9792F" w:rsidRDefault="004B3289" w:rsidP="00736544">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tc>
        <w:tc>
          <w:tcPr>
            <w:tcW w:w="1561" w:type="dxa"/>
            <w:vAlign w:val="center"/>
            <w:hideMark/>
          </w:tcPr>
          <w:p w:rsidR="004B3289" w:rsidRPr="00E9792F" w:rsidRDefault="004B3289" w:rsidP="00736544">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tc>
      </w:tr>
      <w:tr w:rsidR="004B3289" w:rsidRPr="00E9792F" w:rsidTr="007365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527" w:type="dxa"/>
            <w:vAlign w:val="center"/>
            <w:hideMark/>
          </w:tcPr>
          <w:p w:rsidR="004B3289" w:rsidRPr="00E9792F" w:rsidRDefault="004B3289" w:rsidP="00736544">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tc>
        <w:tc>
          <w:tcPr>
            <w:tcW w:w="2219" w:type="dxa"/>
            <w:vAlign w:val="center"/>
            <w:hideMark/>
          </w:tcPr>
          <w:p w:rsidR="004B3289" w:rsidRPr="00E9792F" w:rsidRDefault="004B3289" w:rsidP="00736544">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tc>
        <w:tc>
          <w:tcPr>
            <w:tcW w:w="1577" w:type="dxa"/>
            <w:vAlign w:val="center"/>
            <w:hideMark/>
          </w:tcPr>
          <w:p w:rsidR="004B3289" w:rsidRPr="00E9792F" w:rsidRDefault="004B3289" w:rsidP="00736544">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tc>
        <w:tc>
          <w:tcPr>
            <w:tcW w:w="1577" w:type="dxa"/>
            <w:vAlign w:val="center"/>
            <w:hideMark/>
          </w:tcPr>
          <w:p w:rsidR="004B3289" w:rsidRPr="00E9792F" w:rsidRDefault="004B3289" w:rsidP="00736544">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tc>
        <w:tc>
          <w:tcPr>
            <w:tcW w:w="1577" w:type="dxa"/>
            <w:vAlign w:val="center"/>
            <w:hideMark/>
          </w:tcPr>
          <w:p w:rsidR="004B3289" w:rsidRPr="00E9792F" w:rsidRDefault="004B3289" w:rsidP="00736544">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tc>
        <w:tc>
          <w:tcPr>
            <w:tcW w:w="1462" w:type="dxa"/>
            <w:vAlign w:val="center"/>
            <w:hideMark/>
          </w:tcPr>
          <w:p w:rsidR="004B3289" w:rsidRPr="00E9792F" w:rsidRDefault="004B3289" w:rsidP="00736544">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tc>
        <w:tc>
          <w:tcPr>
            <w:tcW w:w="1561" w:type="dxa"/>
            <w:vAlign w:val="center"/>
            <w:hideMark/>
          </w:tcPr>
          <w:p w:rsidR="004B3289" w:rsidRPr="00E9792F" w:rsidRDefault="004B3289" w:rsidP="00736544">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tc>
      </w:tr>
    </w:tbl>
    <w:p w:rsidR="004B3289" w:rsidRPr="00E9792F" w:rsidRDefault="004B3289" w:rsidP="004B3289">
      <w:pPr>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tbl>
      <w:tblPr>
        <w:tblW w:w="10500" w:type="dxa"/>
        <w:jc w:val="center"/>
        <w:tblCellMar>
          <w:left w:w="0" w:type="dxa"/>
          <w:right w:w="0" w:type="dxa"/>
        </w:tblCellMar>
        <w:tblLook w:val="04A0" w:firstRow="1" w:lastRow="0" w:firstColumn="1" w:lastColumn="0" w:noHBand="0" w:noVBand="1"/>
      </w:tblPr>
      <w:tblGrid>
        <w:gridCol w:w="3056"/>
        <w:gridCol w:w="3040"/>
        <w:gridCol w:w="4404"/>
      </w:tblGrid>
      <w:tr w:rsidR="004B3289" w:rsidRPr="00E9792F" w:rsidTr="00736544">
        <w:trPr>
          <w:jc w:val="center"/>
        </w:trPr>
        <w:tc>
          <w:tcPr>
            <w:tcW w:w="3056" w:type="dxa"/>
            <w:vAlign w:val="center"/>
            <w:hideMark/>
          </w:tcPr>
          <w:p w:rsidR="004B3289" w:rsidRPr="00E9792F" w:rsidRDefault="004B3289" w:rsidP="00736544">
            <w:pPr>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Член ініціативної групи</w:t>
            </w:r>
          </w:p>
        </w:tc>
        <w:tc>
          <w:tcPr>
            <w:tcW w:w="3040" w:type="dxa"/>
            <w:vAlign w:val="center"/>
            <w:hideMark/>
          </w:tcPr>
          <w:p w:rsidR="004B3289" w:rsidRPr="00E9792F" w:rsidRDefault="004B3289" w:rsidP="00736544">
            <w:pPr>
              <w:jc w:val="center"/>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________________</w:t>
            </w:r>
            <w:r w:rsidRPr="00E9792F">
              <w:rPr>
                <w:rFonts w:ascii="Times New Roman CYR" w:eastAsiaTheme="minorHAnsi" w:hAnsi="Times New Roman CYR" w:cs="Times New Roman CYR"/>
                <w:lang w:val="uk-UA" w:eastAsia="en-US"/>
              </w:rPr>
              <w:br/>
              <w:t>(Підпис)</w:t>
            </w:r>
          </w:p>
        </w:tc>
        <w:tc>
          <w:tcPr>
            <w:tcW w:w="4404" w:type="dxa"/>
            <w:vAlign w:val="center"/>
            <w:hideMark/>
          </w:tcPr>
          <w:p w:rsidR="004B3289" w:rsidRPr="00E9792F" w:rsidRDefault="004B3289" w:rsidP="00736544">
            <w:pPr>
              <w:jc w:val="center"/>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________________________</w:t>
            </w:r>
            <w:r w:rsidRPr="00E9792F">
              <w:rPr>
                <w:rFonts w:ascii="Times New Roman CYR" w:eastAsiaTheme="minorHAnsi" w:hAnsi="Times New Roman CYR" w:cs="Times New Roman CYR"/>
                <w:lang w:val="uk-UA" w:eastAsia="en-US"/>
              </w:rPr>
              <w:br/>
              <w:t>(Прізвище та ініціали)</w:t>
            </w:r>
          </w:p>
        </w:tc>
      </w:tr>
      <w:tr w:rsidR="004B3289" w:rsidRPr="00E9792F" w:rsidTr="00736544">
        <w:trPr>
          <w:jc w:val="center"/>
        </w:trPr>
        <w:tc>
          <w:tcPr>
            <w:tcW w:w="3056" w:type="dxa"/>
            <w:vAlign w:val="center"/>
            <w:hideMark/>
          </w:tcPr>
          <w:p w:rsidR="004B3289" w:rsidRPr="00E9792F" w:rsidRDefault="004B3289" w:rsidP="00736544">
            <w:pPr>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Член ініціативної групи</w:t>
            </w:r>
          </w:p>
        </w:tc>
        <w:tc>
          <w:tcPr>
            <w:tcW w:w="3040" w:type="dxa"/>
            <w:vAlign w:val="center"/>
            <w:hideMark/>
          </w:tcPr>
          <w:p w:rsidR="004B3289" w:rsidRPr="00E9792F" w:rsidRDefault="004B3289" w:rsidP="00736544">
            <w:pPr>
              <w:jc w:val="center"/>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________________</w:t>
            </w:r>
            <w:r w:rsidRPr="00E9792F">
              <w:rPr>
                <w:rFonts w:ascii="Times New Roman CYR" w:eastAsiaTheme="minorHAnsi" w:hAnsi="Times New Roman CYR" w:cs="Times New Roman CYR"/>
                <w:lang w:val="uk-UA" w:eastAsia="en-US"/>
              </w:rPr>
              <w:br/>
              <w:t>(Підпис)</w:t>
            </w:r>
          </w:p>
        </w:tc>
        <w:tc>
          <w:tcPr>
            <w:tcW w:w="4404" w:type="dxa"/>
            <w:vAlign w:val="center"/>
            <w:hideMark/>
          </w:tcPr>
          <w:p w:rsidR="004B3289" w:rsidRPr="00E9792F" w:rsidRDefault="004B3289" w:rsidP="00736544">
            <w:pPr>
              <w:jc w:val="center"/>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________________________</w:t>
            </w:r>
            <w:r w:rsidRPr="00E9792F">
              <w:rPr>
                <w:rFonts w:ascii="Times New Roman CYR" w:eastAsiaTheme="minorHAnsi" w:hAnsi="Times New Roman CYR" w:cs="Times New Roman CYR"/>
                <w:lang w:val="uk-UA" w:eastAsia="en-US"/>
              </w:rPr>
              <w:br/>
              <w:t>(Прізвище та ініціали)</w:t>
            </w:r>
          </w:p>
        </w:tc>
      </w:tr>
      <w:tr w:rsidR="004B3289" w:rsidRPr="00E9792F" w:rsidTr="00736544">
        <w:trPr>
          <w:jc w:val="center"/>
        </w:trPr>
        <w:tc>
          <w:tcPr>
            <w:tcW w:w="3056" w:type="dxa"/>
            <w:vAlign w:val="center"/>
            <w:hideMark/>
          </w:tcPr>
          <w:p w:rsidR="004B3289" w:rsidRPr="00E9792F" w:rsidRDefault="004B3289" w:rsidP="00736544">
            <w:pPr>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Член ініціативної групи</w:t>
            </w:r>
          </w:p>
        </w:tc>
        <w:tc>
          <w:tcPr>
            <w:tcW w:w="3040" w:type="dxa"/>
            <w:vAlign w:val="center"/>
            <w:hideMark/>
          </w:tcPr>
          <w:p w:rsidR="004B3289" w:rsidRPr="00E9792F" w:rsidRDefault="004B3289" w:rsidP="00736544">
            <w:pPr>
              <w:jc w:val="center"/>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________________</w:t>
            </w:r>
            <w:r w:rsidRPr="00E9792F">
              <w:rPr>
                <w:rFonts w:ascii="Times New Roman CYR" w:eastAsiaTheme="minorHAnsi" w:hAnsi="Times New Roman CYR" w:cs="Times New Roman CYR"/>
                <w:lang w:val="uk-UA" w:eastAsia="en-US"/>
              </w:rPr>
              <w:br/>
              <w:t>(Підпис)</w:t>
            </w:r>
          </w:p>
        </w:tc>
        <w:tc>
          <w:tcPr>
            <w:tcW w:w="4404" w:type="dxa"/>
            <w:vAlign w:val="center"/>
            <w:hideMark/>
          </w:tcPr>
          <w:p w:rsidR="004B3289" w:rsidRPr="00E9792F" w:rsidRDefault="004B3289" w:rsidP="00736544">
            <w:pPr>
              <w:jc w:val="center"/>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________________________</w:t>
            </w:r>
            <w:r w:rsidRPr="00E9792F">
              <w:rPr>
                <w:rFonts w:ascii="Times New Roman CYR" w:eastAsiaTheme="minorHAnsi" w:hAnsi="Times New Roman CYR" w:cs="Times New Roman CYR"/>
                <w:lang w:val="uk-UA" w:eastAsia="en-US"/>
              </w:rPr>
              <w:br/>
              <w:t>(Прізвище та ініціали)</w:t>
            </w:r>
          </w:p>
        </w:tc>
      </w:tr>
      <w:tr w:rsidR="004B3289" w:rsidRPr="00E9792F" w:rsidTr="00736544">
        <w:trPr>
          <w:jc w:val="center"/>
        </w:trPr>
        <w:tc>
          <w:tcPr>
            <w:tcW w:w="3056" w:type="dxa"/>
            <w:vAlign w:val="center"/>
            <w:hideMark/>
          </w:tcPr>
          <w:p w:rsidR="004B3289" w:rsidRPr="00E9792F" w:rsidRDefault="004B3289" w:rsidP="00736544">
            <w:pPr>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Член ініціативної групи</w:t>
            </w:r>
          </w:p>
        </w:tc>
        <w:tc>
          <w:tcPr>
            <w:tcW w:w="3040" w:type="dxa"/>
            <w:vAlign w:val="center"/>
            <w:hideMark/>
          </w:tcPr>
          <w:p w:rsidR="004B3289" w:rsidRPr="00E9792F" w:rsidRDefault="004B3289" w:rsidP="00736544">
            <w:pPr>
              <w:jc w:val="center"/>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________________</w:t>
            </w:r>
            <w:r w:rsidRPr="00E9792F">
              <w:rPr>
                <w:rFonts w:ascii="Times New Roman CYR" w:eastAsiaTheme="minorHAnsi" w:hAnsi="Times New Roman CYR" w:cs="Times New Roman CYR"/>
                <w:lang w:val="uk-UA" w:eastAsia="en-US"/>
              </w:rPr>
              <w:br/>
              <w:t>(Підпис)</w:t>
            </w:r>
          </w:p>
        </w:tc>
        <w:tc>
          <w:tcPr>
            <w:tcW w:w="4404" w:type="dxa"/>
            <w:vAlign w:val="center"/>
            <w:hideMark/>
          </w:tcPr>
          <w:p w:rsidR="004B3289" w:rsidRPr="00E9792F" w:rsidRDefault="004B3289" w:rsidP="00736544">
            <w:pPr>
              <w:jc w:val="center"/>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________________________</w:t>
            </w:r>
            <w:r w:rsidRPr="00E9792F">
              <w:rPr>
                <w:rFonts w:ascii="Times New Roman CYR" w:eastAsiaTheme="minorHAnsi" w:hAnsi="Times New Roman CYR" w:cs="Times New Roman CYR"/>
                <w:lang w:val="uk-UA" w:eastAsia="en-US"/>
              </w:rPr>
              <w:br/>
              <w:t>(Прізвище та ініціали)</w:t>
            </w:r>
          </w:p>
        </w:tc>
      </w:tr>
      <w:tr w:rsidR="004B3289" w:rsidRPr="00E9792F" w:rsidTr="00736544">
        <w:trPr>
          <w:jc w:val="center"/>
        </w:trPr>
        <w:tc>
          <w:tcPr>
            <w:tcW w:w="3056" w:type="dxa"/>
            <w:vAlign w:val="center"/>
            <w:hideMark/>
          </w:tcPr>
          <w:p w:rsidR="004B3289" w:rsidRPr="00E9792F" w:rsidRDefault="004B3289" w:rsidP="00736544">
            <w:pPr>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Член ініціативної групи</w:t>
            </w:r>
          </w:p>
        </w:tc>
        <w:tc>
          <w:tcPr>
            <w:tcW w:w="3040" w:type="dxa"/>
            <w:vAlign w:val="center"/>
            <w:hideMark/>
          </w:tcPr>
          <w:p w:rsidR="004B3289" w:rsidRPr="00E9792F" w:rsidRDefault="004B3289" w:rsidP="00736544">
            <w:pPr>
              <w:jc w:val="center"/>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________________</w:t>
            </w:r>
            <w:r w:rsidRPr="00E9792F">
              <w:rPr>
                <w:rFonts w:ascii="Times New Roman CYR" w:eastAsiaTheme="minorHAnsi" w:hAnsi="Times New Roman CYR" w:cs="Times New Roman CYR"/>
                <w:lang w:val="uk-UA" w:eastAsia="en-US"/>
              </w:rPr>
              <w:br/>
              <w:t>(Підпис)</w:t>
            </w:r>
          </w:p>
        </w:tc>
        <w:tc>
          <w:tcPr>
            <w:tcW w:w="4404" w:type="dxa"/>
            <w:vAlign w:val="center"/>
            <w:hideMark/>
          </w:tcPr>
          <w:p w:rsidR="004B3289" w:rsidRPr="00E9792F" w:rsidRDefault="004B3289" w:rsidP="00736544">
            <w:pPr>
              <w:jc w:val="center"/>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________________________</w:t>
            </w:r>
            <w:r w:rsidRPr="00E9792F">
              <w:rPr>
                <w:rFonts w:ascii="Times New Roman CYR" w:eastAsiaTheme="minorHAnsi" w:hAnsi="Times New Roman CYR" w:cs="Times New Roman CYR"/>
                <w:lang w:val="uk-UA" w:eastAsia="en-US"/>
              </w:rPr>
              <w:br/>
              <w:t>(Прізвище та ініціали)</w:t>
            </w:r>
          </w:p>
        </w:tc>
      </w:tr>
    </w:tbl>
    <w:p w:rsidR="004B3289" w:rsidRDefault="004B3289" w:rsidP="004B3289">
      <w:pPr>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p w:rsidR="004B3289" w:rsidRDefault="004B3289" w:rsidP="004B3289">
      <w:pPr>
        <w:textAlignment w:val="top"/>
        <w:rPr>
          <w:rFonts w:ascii="Times New Roman CYR" w:eastAsiaTheme="minorHAnsi" w:hAnsi="Times New Roman CYR" w:cs="Times New Roman CYR"/>
          <w:lang w:val="uk-UA" w:eastAsia="en-US"/>
        </w:rPr>
      </w:pPr>
    </w:p>
    <w:p w:rsidR="004B3289" w:rsidRDefault="004B3289" w:rsidP="004B3289">
      <w:pPr>
        <w:textAlignment w:val="top"/>
        <w:rPr>
          <w:rFonts w:ascii="Times New Roman CYR" w:eastAsiaTheme="minorHAnsi" w:hAnsi="Times New Roman CYR" w:cs="Times New Roman CYR"/>
          <w:lang w:val="uk-UA" w:eastAsia="en-US"/>
        </w:rPr>
      </w:pPr>
    </w:p>
    <w:tbl>
      <w:tblPr>
        <w:tblpPr w:leftFromText="45" w:rightFromText="45" w:bottomFromText="300" w:vertAnchor="text" w:horzAnchor="margin" w:tblpXSpec="right" w:tblpY="192"/>
        <w:tblW w:w="2250" w:type="pct"/>
        <w:shd w:val="clear" w:color="auto" w:fill="FFFFFF"/>
        <w:tblCellMar>
          <w:left w:w="0" w:type="dxa"/>
          <w:right w:w="0" w:type="dxa"/>
        </w:tblCellMar>
        <w:tblLook w:val="04A0" w:firstRow="1" w:lastRow="0" w:firstColumn="1" w:lastColumn="0" w:noHBand="0" w:noVBand="1"/>
      </w:tblPr>
      <w:tblGrid>
        <w:gridCol w:w="4210"/>
      </w:tblGrid>
      <w:tr w:rsidR="004B3289" w:rsidRPr="00386509" w:rsidTr="00736544">
        <w:tc>
          <w:tcPr>
            <w:tcW w:w="4210" w:type="dxa"/>
            <w:shd w:val="clear" w:color="auto" w:fill="FFFFFF"/>
            <w:vAlign w:val="center"/>
            <w:hideMark/>
          </w:tcPr>
          <w:p w:rsidR="004B3289" w:rsidRPr="00386509" w:rsidRDefault="004B3289" w:rsidP="00736544">
            <w:pPr>
              <w:pStyle w:val="a8"/>
              <w:spacing w:before="0" w:beforeAutospacing="0" w:after="300" w:afterAutospacing="0"/>
              <w:textAlignment w:val="top"/>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lastRenderedPageBreak/>
              <w:t xml:space="preserve">                     </w:t>
            </w:r>
            <w:r w:rsidRPr="00386509">
              <w:rPr>
                <w:rFonts w:ascii="Times New Roman CYR" w:eastAsiaTheme="minorHAnsi" w:hAnsi="Times New Roman CYR" w:cs="Times New Roman CYR"/>
                <w:lang w:val="uk-UA" w:eastAsia="en-US"/>
              </w:rPr>
              <w:t>Додаток 2</w:t>
            </w:r>
            <w:r w:rsidRPr="00386509">
              <w:rPr>
                <w:rFonts w:ascii="Times New Roman CYR" w:eastAsiaTheme="minorHAnsi" w:hAnsi="Times New Roman CYR" w:cs="Times New Roman CYR"/>
                <w:lang w:val="uk-UA" w:eastAsia="en-US"/>
              </w:rPr>
              <w:br/>
              <w:t xml:space="preserve">до Положення про порядок проведення громадських слухань в </w:t>
            </w:r>
            <w:proofErr w:type="spellStart"/>
            <w:r>
              <w:rPr>
                <w:rFonts w:ascii="Times New Roman CYR" w:eastAsiaTheme="minorHAnsi" w:hAnsi="Times New Roman CYR" w:cs="Times New Roman CYR"/>
                <w:lang w:val="uk-UA" w:eastAsia="en-US"/>
              </w:rPr>
              <w:t>Знам’янській</w:t>
            </w:r>
            <w:proofErr w:type="spellEnd"/>
            <w:r>
              <w:rPr>
                <w:rFonts w:ascii="Times New Roman CYR" w:eastAsiaTheme="minorHAnsi" w:hAnsi="Times New Roman CYR" w:cs="Times New Roman CYR"/>
                <w:lang w:val="uk-UA" w:eastAsia="en-US"/>
              </w:rPr>
              <w:t xml:space="preserve"> міській територіальній громаді</w:t>
            </w:r>
          </w:p>
        </w:tc>
      </w:tr>
    </w:tbl>
    <w:p w:rsidR="004B3289" w:rsidRDefault="004B3289" w:rsidP="004B3289">
      <w:pPr>
        <w:textAlignment w:val="top"/>
        <w:rPr>
          <w:rFonts w:ascii="Times New Roman CYR" w:eastAsiaTheme="minorHAnsi" w:hAnsi="Times New Roman CYR" w:cs="Times New Roman CYR"/>
          <w:lang w:val="uk-UA" w:eastAsia="en-US"/>
        </w:rPr>
      </w:pPr>
    </w:p>
    <w:p w:rsidR="004B3289" w:rsidRDefault="004B3289" w:rsidP="004B3289">
      <w:pPr>
        <w:textAlignment w:val="top"/>
        <w:rPr>
          <w:rFonts w:ascii="Times New Roman CYR" w:eastAsiaTheme="minorHAnsi" w:hAnsi="Times New Roman CYR" w:cs="Times New Roman CYR"/>
          <w:lang w:val="uk-UA" w:eastAsia="en-US"/>
        </w:rPr>
      </w:pPr>
    </w:p>
    <w:p w:rsidR="004B3289" w:rsidRDefault="004B3289" w:rsidP="004B3289">
      <w:pPr>
        <w:textAlignment w:val="top"/>
        <w:rPr>
          <w:rFonts w:ascii="Times New Roman CYR" w:eastAsiaTheme="minorHAnsi" w:hAnsi="Times New Roman CYR" w:cs="Times New Roman CYR"/>
          <w:lang w:val="uk-UA" w:eastAsia="en-US"/>
        </w:rPr>
      </w:pPr>
    </w:p>
    <w:p w:rsidR="004B3289" w:rsidRPr="00E9792F" w:rsidRDefault="004B3289" w:rsidP="004B3289">
      <w:pPr>
        <w:textAlignment w:val="top"/>
        <w:rPr>
          <w:rFonts w:ascii="Times New Roman CYR" w:eastAsiaTheme="minorHAnsi" w:hAnsi="Times New Roman CYR" w:cs="Times New Roman CYR"/>
          <w:lang w:val="uk-UA" w:eastAsia="en-US"/>
        </w:rPr>
      </w:pPr>
    </w:p>
    <w:tbl>
      <w:tblPr>
        <w:tblpPr w:leftFromText="180" w:rightFromText="180" w:vertAnchor="text" w:horzAnchor="page" w:tblpX="1141" w:tblpY="333"/>
        <w:tblW w:w="10500" w:type="dxa"/>
        <w:shd w:val="clear" w:color="auto" w:fill="FFFFFF"/>
        <w:tblCellMar>
          <w:left w:w="0" w:type="dxa"/>
          <w:right w:w="0" w:type="dxa"/>
        </w:tblCellMar>
        <w:tblLook w:val="04A0" w:firstRow="1" w:lastRow="0" w:firstColumn="1" w:lastColumn="0" w:noHBand="0" w:noVBand="1"/>
      </w:tblPr>
      <w:tblGrid>
        <w:gridCol w:w="5122"/>
        <w:gridCol w:w="5378"/>
      </w:tblGrid>
      <w:tr w:rsidR="004B3289" w:rsidRPr="00386509" w:rsidTr="00736544">
        <w:tc>
          <w:tcPr>
            <w:tcW w:w="5122" w:type="dxa"/>
            <w:shd w:val="clear" w:color="auto" w:fill="FFFFFF"/>
            <w:vAlign w:val="center"/>
            <w:hideMark/>
          </w:tcPr>
          <w:p w:rsidR="004B3289" w:rsidRPr="00386509" w:rsidRDefault="004B3289" w:rsidP="00736544">
            <w:pPr>
              <w:pStyle w:val="a8"/>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 </w:t>
            </w:r>
          </w:p>
        </w:tc>
        <w:tc>
          <w:tcPr>
            <w:tcW w:w="5378" w:type="dxa"/>
            <w:shd w:val="clear" w:color="auto" w:fill="FFFFFF"/>
            <w:vAlign w:val="center"/>
            <w:hideMark/>
          </w:tcPr>
          <w:p w:rsidR="004B3289" w:rsidRPr="00386509" w:rsidRDefault="004B3289" w:rsidP="00736544">
            <w:pPr>
              <w:pStyle w:val="a8"/>
              <w:spacing w:before="0" w:beforeAutospacing="0" w:after="0" w:afterAutospacing="0"/>
              <w:textAlignment w:val="top"/>
              <w:rPr>
                <w:rFonts w:ascii="Times New Roman CYR" w:eastAsiaTheme="minorHAnsi" w:hAnsi="Times New Roman CYR" w:cs="Times New Roman CYR"/>
                <w:lang w:val="uk-UA" w:eastAsia="en-US"/>
              </w:rPr>
            </w:pPr>
            <w:r>
              <w:rPr>
                <w:rFonts w:ascii="Times New Roman CYR" w:eastAsiaTheme="minorHAnsi" w:hAnsi="Times New Roman CYR" w:cs="Times New Roman CYR"/>
                <w:b/>
                <w:bCs/>
                <w:lang w:val="uk-UA" w:eastAsia="en-US"/>
              </w:rPr>
              <w:t xml:space="preserve">Виконавчий комітет </w:t>
            </w:r>
            <w:proofErr w:type="spellStart"/>
            <w:r>
              <w:rPr>
                <w:rFonts w:ascii="Times New Roman CYR" w:eastAsiaTheme="minorHAnsi" w:hAnsi="Times New Roman CYR" w:cs="Times New Roman CYR"/>
                <w:b/>
                <w:bCs/>
                <w:lang w:val="uk-UA" w:eastAsia="en-US"/>
              </w:rPr>
              <w:t>Знам’янської</w:t>
            </w:r>
            <w:proofErr w:type="spellEnd"/>
            <w:r>
              <w:rPr>
                <w:rFonts w:ascii="Times New Roman CYR" w:eastAsiaTheme="minorHAnsi" w:hAnsi="Times New Roman CYR" w:cs="Times New Roman CYR"/>
                <w:b/>
                <w:bCs/>
                <w:lang w:val="uk-UA" w:eastAsia="en-US"/>
              </w:rPr>
              <w:t xml:space="preserve"> міської ради</w:t>
            </w:r>
            <w:r w:rsidRPr="00386509">
              <w:rPr>
                <w:rFonts w:ascii="Times New Roman CYR" w:eastAsiaTheme="minorHAnsi" w:hAnsi="Times New Roman CYR" w:cs="Times New Roman CYR"/>
                <w:lang w:val="uk-UA" w:eastAsia="en-US"/>
              </w:rPr>
              <w:br/>
            </w:r>
            <w:r w:rsidRPr="00386509">
              <w:rPr>
                <w:rFonts w:ascii="Times New Roman CYR" w:eastAsiaTheme="minorHAnsi" w:hAnsi="Times New Roman CYR" w:cs="Times New Roman CYR"/>
                <w:b/>
                <w:bCs/>
                <w:lang w:val="uk-UA" w:eastAsia="en-US"/>
              </w:rPr>
              <w:t>Ініціативної групи</w:t>
            </w:r>
          </w:p>
          <w:p w:rsidR="004B3289" w:rsidRPr="00386509" w:rsidRDefault="004B3289" w:rsidP="00736544">
            <w:pPr>
              <w:pStyle w:val="a8"/>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__________________________________________</w:t>
            </w:r>
            <w:r w:rsidRPr="00386509">
              <w:rPr>
                <w:rFonts w:ascii="Times New Roman CYR" w:eastAsiaTheme="minorHAnsi" w:hAnsi="Times New Roman CYR" w:cs="Times New Roman CYR"/>
                <w:lang w:val="uk-UA" w:eastAsia="en-US"/>
              </w:rPr>
              <w:br/>
              <w:t>Прізвище, ім'я, по батькові, який зареєстрований за адресою</w:t>
            </w:r>
            <w:r w:rsidRPr="00386509">
              <w:rPr>
                <w:rFonts w:ascii="Times New Roman CYR" w:eastAsiaTheme="minorHAnsi" w:hAnsi="Times New Roman CYR" w:cs="Times New Roman CYR"/>
                <w:lang w:val="uk-UA" w:eastAsia="en-US"/>
              </w:rPr>
              <w:br/>
              <w:t>__________________________________________</w:t>
            </w:r>
            <w:r w:rsidRPr="00386509">
              <w:rPr>
                <w:rFonts w:ascii="Times New Roman CYR" w:eastAsiaTheme="minorHAnsi" w:hAnsi="Times New Roman CYR" w:cs="Times New Roman CYR"/>
                <w:lang w:val="uk-UA" w:eastAsia="en-US"/>
              </w:rPr>
              <w:br/>
              <w:t>Адреса реєстрації із зазначенням номера контактного телефону</w:t>
            </w:r>
            <w:r w:rsidRPr="00386509">
              <w:rPr>
                <w:rFonts w:ascii="Times New Roman CYR" w:eastAsiaTheme="minorHAnsi" w:hAnsi="Times New Roman CYR" w:cs="Times New Roman CYR"/>
                <w:lang w:val="uk-UA" w:eastAsia="en-US"/>
              </w:rPr>
              <w:br/>
              <w:t>__________________________________________</w:t>
            </w:r>
            <w:r w:rsidRPr="00386509">
              <w:rPr>
                <w:rFonts w:ascii="Times New Roman CYR" w:eastAsiaTheme="minorHAnsi" w:hAnsi="Times New Roman CYR" w:cs="Times New Roman CYR"/>
                <w:lang w:val="uk-UA" w:eastAsia="en-US"/>
              </w:rPr>
              <w:br/>
              <w:t>Прізвище, ім'я, по батькові, який зареєстрований за адресою</w:t>
            </w:r>
            <w:r w:rsidRPr="00386509">
              <w:rPr>
                <w:rFonts w:ascii="Times New Roman CYR" w:eastAsiaTheme="minorHAnsi" w:hAnsi="Times New Roman CYR" w:cs="Times New Roman CYR"/>
                <w:lang w:val="uk-UA" w:eastAsia="en-US"/>
              </w:rPr>
              <w:br/>
              <w:t>__________________________________________</w:t>
            </w:r>
            <w:r w:rsidRPr="00386509">
              <w:rPr>
                <w:rFonts w:ascii="Times New Roman CYR" w:eastAsiaTheme="minorHAnsi" w:hAnsi="Times New Roman CYR" w:cs="Times New Roman CYR"/>
                <w:lang w:val="uk-UA" w:eastAsia="en-US"/>
              </w:rPr>
              <w:br/>
              <w:t>Адреса реєстрації із зазначенням номера контактного телефону</w:t>
            </w:r>
            <w:r w:rsidRPr="00386509">
              <w:rPr>
                <w:rFonts w:ascii="Times New Roman CYR" w:eastAsiaTheme="minorHAnsi" w:hAnsi="Times New Roman CYR" w:cs="Times New Roman CYR"/>
                <w:lang w:val="uk-UA" w:eastAsia="en-US"/>
              </w:rPr>
              <w:br/>
              <w:t>__________________________________________</w:t>
            </w:r>
            <w:r w:rsidRPr="00386509">
              <w:rPr>
                <w:rFonts w:ascii="Times New Roman CYR" w:eastAsiaTheme="minorHAnsi" w:hAnsi="Times New Roman CYR" w:cs="Times New Roman CYR"/>
                <w:lang w:val="uk-UA" w:eastAsia="en-US"/>
              </w:rPr>
              <w:br/>
              <w:t>Прізвище, ім'я, по батькові, який зареєстрований за адресою</w:t>
            </w:r>
            <w:r w:rsidRPr="00386509">
              <w:rPr>
                <w:rFonts w:ascii="Times New Roman CYR" w:eastAsiaTheme="minorHAnsi" w:hAnsi="Times New Roman CYR" w:cs="Times New Roman CYR"/>
                <w:lang w:val="uk-UA" w:eastAsia="en-US"/>
              </w:rPr>
              <w:br/>
              <w:t>__________________________________________</w:t>
            </w:r>
            <w:r w:rsidRPr="00386509">
              <w:rPr>
                <w:rFonts w:ascii="Times New Roman CYR" w:eastAsiaTheme="minorHAnsi" w:hAnsi="Times New Roman CYR" w:cs="Times New Roman CYR"/>
                <w:lang w:val="uk-UA" w:eastAsia="en-US"/>
              </w:rPr>
              <w:br/>
              <w:t>Адреса реєстрації із зазначенням номера контактного телефону</w:t>
            </w:r>
            <w:r w:rsidRPr="00386509">
              <w:rPr>
                <w:rFonts w:ascii="Times New Roman CYR" w:eastAsiaTheme="minorHAnsi" w:hAnsi="Times New Roman CYR" w:cs="Times New Roman CYR"/>
                <w:lang w:val="uk-UA" w:eastAsia="en-US"/>
              </w:rPr>
              <w:br/>
              <w:t>__________________________________________</w:t>
            </w:r>
          </w:p>
        </w:tc>
      </w:tr>
    </w:tbl>
    <w:p w:rsidR="004B3289" w:rsidRPr="00386509" w:rsidRDefault="004B3289" w:rsidP="004B3289">
      <w:pPr>
        <w:pStyle w:val="a8"/>
        <w:shd w:val="clear" w:color="auto" w:fill="FFFFFF"/>
        <w:spacing w:before="0" w:beforeAutospacing="0" w:after="300" w:afterAutospacing="0"/>
        <w:jc w:val="center"/>
        <w:textAlignment w:val="top"/>
        <w:rPr>
          <w:rFonts w:ascii="Times New Roman CYR" w:eastAsiaTheme="minorHAnsi" w:hAnsi="Times New Roman CYR" w:cs="Times New Roman CYR"/>
          <w:b/>
          <w:bCs/>
          <w:lang w:val="uk-UA" w:eastAsia="en-US"/>
        </w:rPr>
      </w:pPr>
      <w:r w:rsidRPr="00386509">
        <w:rPr>
          <w:rFonts w:ascii="Times New Roman CYR" w:eastAsiaTheme="minorHAnsi" w:hAnsi="Times New Roman CYR" w:cs="Times New Roman CYR"/>
          <w:b/>
          <w:bCs/>
          <w:lang w:val="uk-UA" w:eastAsia="en-US"/>
        </w:rPr>
        <w:t>ЗАЯВА</w:t>
      </w:r>
    </w:p>
    <w:tbl>
      <w:tblPr>
        <w:tblW w:w="10500" w:type="dxa"/>
        <w:jc w:val="center"/>
        <w:shd w:val="clear" w:color="auto" w:fill="FFFFFF"/>
        <w:tblCellMar>
          <w:left w:w="0" w:type="dxa"/>
          <w:right w:w="0" w:type="dxa"/>
        </w:tblCellMar>
        <w:tblLook w:val="04A0" w:firstRow="1" w:lastRow="0" w:firstColumn="1" w:lastColumn="0" w:noHBand="0" w:noVBand="1"/>
      </w:tblPr>
      <w:tblGrid>
        <w:gridCol w:w="10500"/>
      </w:tblGrid>
      <w:tr w:rsidR="004B3289" w:rsidRPr="00386509" w:rsidTr="00736544">
        <w:trPr>
          <w:jc w:val="center"/>
        </w:trPr>
        <w:tc>
          <w:tcPr>
            <w:tcW w:w="9585" w:type="dxa"/>
            <w:shd w:val="clear" w:color="auto" w:fill="FFFFFF"/>
            <w:vAlign w:val="center"/>
            <w:hideMark/>
          </w:tcPr>
          <w:p w:rsidR="004B3289" w:rsidRPr="00386509" w:rsidRDefault="004B3289" w:rsidP="00736544">
            <w:pPr>
              <w:pStyle w:val="a8"/>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 xml:space="preserve">Відповідно до пункту 22.1 Положення про порядок проведення громадських слухань в </w:t>
            </w:r>
            <w:proofErr w:type="spellStart"/>
            <w:r>
              <w:rPr>
                <w:rFonts w:ascii="Times New Roman CYR" w:eastAsiaTheme="minorHAnsi" w:hAnsi="Times New Roman CYR" w:cs="Times New Roman CYR"/>
                <w:lang w:val="uk-UA" w:eastAsia="en-US"/>
              </w:rPr>
              <w:t>Знам¤янській</w:t>
            </w:r>
            <w:proofErr w:type="spellEnd"/>
            <w:r>
              <w:rPr>
                <w:rFonts w:ascii="Times New Roman CYR" w:eastAsiaTheme="minorHAnsi" w:hAnsi="Times New Roman CYR" w:cs="Times New Roman CYR"/>
                <w:lang w:val="uk-UA" w:eastAsia="en-US"/>
              </w:rPr>
              <w:t xml:space="preserve"> міській територіальній громаді</w:t>
            </w:r>
            <w:r w:rsidRPr="00386509">
              <w:rPr>
                <w:rFonts w:ascii="Times New Roman CYR" w:eastAsiaTheme="minorHAnsi" w:hAnsi="Times New Roman CYR" w:cs="Times New Roman CYR"/>
                <w:lang w:val="uk-UA" w:eastAsia="en-US"/>
              </w:rPr>
              <w:t xml:space="preserve"> просимо розглянути пропозиції за результатами проведення громадських слухань.</w:t>
            </w:r>
          </w:p>
          <w:p w:rsidR="004B3289" w:rsidRPr="00386509" w:rsidRDefault="004B3289" w:rsidP="00736544">
            <w:pPr>
              <w:pStyle w:val="a8"/>
              <w:spacing w:before="0" w:beforeAutospacing="0" w:after="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b/>
                <w:bCs/>
                <w:lang w:val="uk-UA" w:eastAsia="en-US"/>
              </w:rPr>
              <w:t>Додаток:</w:t>
            </w:r>
            <w:r w:rsidRPr="00386509">
              <w:rPr>
                <w:rFonts w:ascii="Times New Roman CYR" w:eastAsiaTheme="minorHAnsi" w:hAnsi="Times New Roman CYR" w:cs="Times New Roman CYR"/>
                <w:lang w:val="uk-UA" w:eastAsia="en-US"/>
              </w:rPr>
              <w:t> протокол громадських слухань на ___ аркушах.</w:t>
            </w:r>
          </w:p>
        </w:tc>
      </w:tr>
    </w:tbl>
    <w:p w:rsidR="004B3289" w:rsidRPr="00386509" w:rsidRDefault="004B3289" w:rsidP="004B3289">
      <w:pPr>
        <w:shd w:val="clear" w:color="auto" w:fill="FFFFFF"/>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 </w:t>
      </w:r>
    </w:p>
    <w:p w:rsidR="004B3289" w:rsidRDefault="004B3289" w:rsidP="004B3289">
      <w:pPr>
        <w:pStyle w:val="a6"/>
        <w:rPr>
          <w:rFonts w:eastAsiaTheme="minorHAnsi"/>
          <w:lang w:val="uk-UA"/>
        </w:rPr>
      </w:pPr>
      <w:r w:rsidRPr="00386509">
        <w:rPr>
          <w:rFonts w:ascii="Times New Roman CYR" w:eastAsiaTheme="minorHAnsi" w:hAnsi="Times New Roman CYR" w:cs="Times New Roman CYR"/>
          <w:lang w:val="uk-UA"/>
        </w:rPr>
        <w:t> </w:t>
      </w:r>
      <w:r w:rsidRPr="00E9792F">
        <w:rPr>
          <w:rFonts w:eastAsiaTheme="minorHAnsi"/>
          <w:lang w:val="uk-UA"/>
        </w:rPr>
        <w:t> </w:t>
      </w:r>
      <w:r w:rsidRPr="00E21CE3">
        <w:rPr>
          <w:rFonts w:eastAsiaTheme="minorHAnsi"/>
          <w:lang w:val="uk-UA"/>
        </w:rPr>
        <w:t>"___" ____________ 20__ р.</w:t>
      </w:r>
      <w:r>
        <w:rPr>
          <w:rFonts w:eastAsiaTheme="minorHAnsi"/>
          <w:lang w:val="uk-UA"/>
        </w:rPr>
        <w:t xml:space="preserve">                           ____________________________</w:t>
      </w:r>
    </w:p>
    <w:p w:rsidR="004B3289" w:rsidRPr="00A0121D" w:rsidRDefault="004B3289" w:rsidP="004B3289">
      <w:pPr>
        <w:pStyle w:val="a6"/>
        <w:rPr>
          <w:rFonts w:ascii="Times New Roman" w:eastAsiaTheme="minorHAnsi" w:hAnsi="Times New Roman"/>
          <w:lang w:val="uk-UA"/>
        </w:rPr>
      </w:pPr>
      <w:r w:rsidRPr="00A0121D">
        <w:rPr>
          <w:rFonts w:ascii="Times New Roman" w:eastAsiaTheme="minorHAnsi" w:hAnsi="Times New Roman"/>
          <w:lang w:val="uk-UA"/>
        </w:rPr>
        <w:t xml:space="preserve">                                                                               (П.І.Б. відповідальної особи)</w:t>
      </w:r>
    </w:p>
    <w:p w:rsidR="004B3289" w:rsidRPr="00A0121D" w:rsidRDefault="004B3289" w:rsidP="004B3289">
      <w:pPr>
        <w:pStyle w:val="a6"/>
        <w:rPr>
          <w:rFonts w:ascii="Times New Roman" w:eastAsiaTheme="minorHAnsi" w:hAnsi="Times New Roman"/>
          <w:lang w:val="uk-UA"/>
        </w:rPr>
      </w:pPr>
    </w:p>
    <w:tbl>
      <w:tblPr>
        <w:tblW w:w="10500" w:type="dxa"/>
        <w:jc w:val="center"/>
        <w:shd w:val="clear" w:color="auto" w:fill="FFFFFF"/>
        <w:tblCellMar>
          <w:left w:w="0" w:type="dxa"/>
          <w:right w:w="0" w:type="dxa"/>
        </w:tblCellMar>
        <w:tblLook w:val="04A0" w:firstRow="1" w:lastRow="0" w:firstColumn="1" w:lastColumn="0" w:noHBand="0" w:noVBand="1"/>
      </w:tblPr>
      <w:tblGrid>
        <w:gridCol w:w="5258"/>
        <w:gridCol w:w="5242"/>
      </w:tblGrid>
      <w:tr w:rsidR="004B3289" w:rsidRPr="00A0121D" w:rsidTr="00736544">
        <w:trPr>
          <w:jc w:val="center"/>
        </w:trPr>
        <w:tc>
          <w:tcPr>
            <w:tcW w:w="5258" w:type="dxa"/>
            <w:shd w:val="clear" w:color="auto" w:fill="FFFFFF"/>
            <w:vAlign w:val="center"/>
            <w:hideMark/>
          </w:tcPr>
          <w:p w:rsidR="004B3289" w:rsidRPr="00A0121D" w:rsidRDefault="004B3289" w:rsidP="00736544">
            <w:pPr>
              <w:pStyle w:val="a8"/>
              <w:spacing w:before="0" w:beforeAutospacing="0" w:after="0" w:afterAutospacing="0"/>
              <w:jc w:val="center"/>
              <w:textAlignment w:val="top"/>
              <w:rPr>
                <w:rFonts w:eastAsiaTheme="minorHAnsi"/>
                <w:lang w:val="uk-UA" w:eastAsia="en-US"/>
              </w:rPr>
            </w:pPr>
            <w:r w:rsidRPr="00A0121D">
              <w:rPr>
                <w:rFonts w:eastAsiaTheme="minorHAnsi"/>
                <w:lang w:val="uk-UA" w:eastAsia="en-US"/>
              </w:rPr>
              <w:t>_________________________________</w:t>
            </w:r>
            <w:r w:rsidRPr="00A0121D">
              <w:rPr>
                <w:rFonts w:eastAsiaTheme="minorHAnsi"/>
                <w:lang w:val="uk-UA" w:eastAsia="en-US"/>
              </w:rPr>
              <w:br/>
              <w:t>(Прізвище, ім'я, по батькові)</w:t>
            </w:r>
          </w:p>
        </w:tc>
        <w:tc>
          <w:tcPr>
            <w:tcW w:w="5242" w:type="dxa"/>
            <w:shd w:val="clear" w:color="auto" w:fill="FFFFFF"/>
            <w:vAlign w:val="center"/>
            <w:hideMark/>
          </w:tcPr>
          <w:p w:rsidR="004B3289" w:rsidRPr="00A0121D" w:rsidRDefault="004B3289" w:rsidP="00736544">
            <w:pPr>
              <w:pStyle w:val="a8"/>
              <w:spacing w:before="0" w:beforeAutospacing="0" w:after="0" w:afterAutospacing="0"/>
              <w:jc w:val="center"/>
              <w:textAlignment w:val="top"/>
              <w:rPr>
                <w:rFonts w:eastAsiaTheme="minorHAnsi"/>
                <w:lang w:val="uk-UA" w:eastAsia="en-US"/>
              </w:rPr>
            </w:pPr>
            <w:r w:rsidRPr="00A0121D">
              <w:rPr>
                <w:rFonts w:eastAsiaTheme="minorHAnsi"/>
                <w:lang w:val="uk-UA" w:eastAsia="en-US"/>
              </w:rPr>
              <w:t>________________</w:t>
            </w:r>
            <w:r w:rsidRPr="00A0121D">
              <w:rPr>
                <w:rFonts w:eastAsiaTheme="minorHAnsi"/>
                <w:lang w:val="uk-UA" w:eastAsia="en-US"/>
              </w:rPr>
              <w:br/>
              <w:t>(Підпис)</w:t>
            </w:r>
          </w:p>
        </w:tc>
      </w:tr>
      <w:tr w:rsidR="004B3289" w:rsidRPr="00A0121D" w:rsidTr="00736544">
        <w:trPr>
          <w:jc w:val="center"/>
        </w:trPr>
        <w:tc>
          <w:tcPr>
            <w:tcW w:w="5258" w:type="dxa"/>
            <w:shd w:val="clear" w:color="auto" w:fill="FFFFFF"/>
            <w:vAlign w:val="center"/>
            <w:hideMark/>
          </w:tcPr>
          <w:p w:rsidR="004B3289" w:rsidRPr="00A0121D" w:rsidRDefault="004B3289" w:rsidP="00736544">
            <w:pPr>
              <w:pStyle w:val="a8"/>
              <w:spacing w:before="0" w:beforeAutospacing="0" w:after="0" w:afterAutospacing="0"/>
              <w:jc w:val="center"/>
              <w:textAlignment w:val="top"/>
              <w:rPr>
                <w:rFonts w:eastAsiaTheme="minorHAnsi"/>
                <w:lang w:val="uk-UA" w:eastAsia="en-US"/>
              </w:rPr>
            </w:pPr>
            <w:r w:rsidRPr="00A0121D">
              <w:rPr>
                <w:rFonts w:eastAsiaTheme="minorHAnsi"/>
                <w:lang w:val="uk-UA" w:eastAsia="en-US"/>
              </w:rPr>
              <w:t>_________________________________</w:t>
            </w:r>
            <w:r w:rsidRPr="00A0121D">
              <w:rPr>
                <w:rFonts w:eastAsiaTheme="minorHAnsi"/>
                <w:lang w:val="uk-UA" w:eastAsia="en-US"/>
              </w:rPr>
              <w:br/>
              <w:t>(Прізвище, ім'я, по батькові)</w:t>
            </w:r>
          </w:p>
        </w:tc>
        <w:tc>
          <w:tcPr>
            <w:tcW w:w="5242" w:type="dxa"/>
            <w:shd w:val="clear" w:color="auto" w:fill="FFFFFF"/>
            <w:vAlign w:val="center"/>
            <w:hideMark/>
          </w:tcPr>
          <w:p w:rsidR="004B3289" w:rsidRPr="00A0121D" w:rsidRDefault="004B3289" w:rsidP="00736544">
            <w:pPr>
              <w:pStyle w:val="a8"/>
              <w:spacing w:before="0" w:beforeAutospacing="0" w:after="0" w:afterAutospacing="0"/>
              <w:jc w:val="center"/>
              <w:textAlignment w:val="top"/>
              <w:rPr>
                <w:rFonts w:eastAsiaTheme="minorHAnsi"/>
                <w:lang w:val="uk-UA" w:eastAsia="en-US"/>
              </w:rPr>
            </w:pPr>
            <w:r w:rsidRPr="00A0121D">
              <w:rPr>
                <w:rFonts w:eastAsiaTheme="minorHAnsi"/>
                <w:lang w:val="uk-UA" w:eastAsia="en-US"/>
              </w:rPr>
              <w:t>________________</w:t>
            </w:r>
            <w:r w:rsidRPr="00A0121D">
              <w:rPr>
                <w:rFonts w:eastAsiaTheme="minorHAnsi"/>
                <w:lang w:val="uk-UA" w:eastAsia="en-US"/>
              </w:rPr>
              <w:br/>
              <w:t>(Підпис)</w:t>
            </w:r>
          </w:p>
        </w:tc>
      </w:tr>
      <w:tr w:rsidR="004B3289" w:rsidRPr="00A0121D" w:rsidTr="00736544">
        <w:trPr>
          <w:jc w:val="center"/>
        </w:trPr>
        <w:tc>
          <w:tcPr>
            <w:tcW w:w="5258" w:type="dxa"/>
            <w:shd w:val="clear" w:color="auto" w:fill="FFFFFF"/>
            <w:vAlign w:val="center"/>
            <w:hideMark/>
          </w:tcPr>
          <w:p w:rsidR="004B3289" w:rsidRPr="00A0121D" w:rsidRDefault="004B3289" w:rsidP="00736544">
            <w:pPr>
              <w:pStyle w:val="a8"/>
              <w:spacing w:before="0" w:beforeAutospacing="0" w:after="0" w:afterAutospacing="0"/>
              <w:jc w:val="center"/>
              <w:textAlignment w:val="top"/>
              <w:rPr>
                <w:rFonts w:eastAsiaTheme="minorHAnsi"/>
                <w:lang w:val="uk-UA" w:eastAsia="en-US"/>
              </w:rPr>
            </w:pPr>
            <w:r w:rsidRPr="00A0121D">
              <w:rPr>
                <w:rFonts w:eastAsiaTheme="minorHAnsi"/>
                <w:lang w:val="uk-UA" w:eastAsia="en-US"/>
              </w:rPr>
              <w:t>_________________________________</w:t>
            </w:r>
            <w:r w:rsidRPr="00A0121D">
              <w:rPr>
                <w:rFonts w:eastAsiaTheme="minorHAnsi"/>
                <w:lang w:val="uk-UA" w:eastAsia="en-US"/>
              </w:rPr>
              <w:br/>
              <w:t>(Прізвище, ім'я, по батькові)</w:t>
            </w:r>
          </w:p>
        </w:tc>
        <w:tc>
          <w:tcPr>
            <w:tcW w:w="5242" w:type="dxa"/>
            <w:shd w:val="clear" w:color="auto" w:fill="FFFFFF"/>
            <w:vAlign w:val="center"/>
            <w:hideMark/>
          </w:tcPr>
          <w:p w:rsidR="004B3289" w:rsidRPr="00A0121D" w:rsidRDefault="004B3289" w:rsidP="00736544">
            <w:pPr>
              <w:pStyle w:val="a8"/>
              <w:spacing w:before="0" w:beforeAutospacing="0" w:after="0" w:afterAutospacing="0"/>
              <w:jc w:val="center"/>
              <w:textAlignment w:val="top"/>
              <w:rPr>
                <w:rFonts w:eastAsiaTheme="minorHAnsi"/>
                <w:lang w:val="uk-UA" w:eastAsia="en-US"/>
              </w:rPr>
            </w:pPr>
            <w:r w:rsidRPr="00A0121D">
              <w:rPr>
                <w:rFonts w:eastAsiaTheme="minorHAnsi"/>
                <w:lang w:val="uk-UA" w:eastAsia="en-US"/>
              </w:rPr>
              <w:t>________________</w:t>
            </w:r>
            <w:r w:rsidRPr="00A0121D">
              <w:rPr>
                <w:rFonts w:eastAsiaTheme="minorHAnsi"/>
                <w:lang w:val="uk-UA" w:eastAsia="en-US"/>
              </w:rPr>
              <w:br/>
              <w:t>(Підпис)</w:t>
            </w:r>
          </w:p>
        </w:tc>
      </w:tr>
      <w:tr w:rsidR="004B3289" w:rsidRPr="00A0121D" w:rsidTr="00736544">
        <w:trPr>
          <w:jc w:val="center"/>
        </w:trPr>
        <w:tc>
          <w:tcPr>
            <w:tcW w:w="5258" w:type="dxa"/>
            <w:shd w:val="clear" w:color="auto" w:fill="FFFFFF"/>
            <w:vAlign w:val="center"/>
            <w:hideMark/>
          </w:tcPr>
          <w:p w:rsidR="004B3289" w:rsidRPr="00A0121D" w:rsidRDefault="004B3289" w:rsidP="00736544">
            <w:pPr>
              <w:pStyle w:val="a8"/>
              <w:spacing w:before="0" w:beforeAutospacing="0" w:after="0" w:afterAutospacing="0"/>
              <w:jc w:val="center"/>
              <w:textAlignment w:val="top"/>
              <w:rPr>
                <w:rFonts w:eastAsiaTheme="minorHAnsi"/>
                <w:lang w:val="uk-UA" w:eastAsia="en-US"/>
              </w:rPr>
            </w:pPr>
            <w:r w:rsidRPr="00A0121D">
              <w:rPr>
                <w:rFonts w:eastAsiaTheme="minorHAnsi"/>
                <w:lang w:val="uk-UA" w:eastAsia="en-US"/>
              </w:rPr>
              <w:t>_________________________________</w:t>
            </w:r>
            <w:r w:rsidRPr="00A0121D">
              <w:rPr>
                <w:rFonts w:eastAsiaTheme="minorHAnsi"/>
                <w:lang w:val="uk-UA" w:eastAsia="en-US"/>
              </w:rPr>
              <w:br/>
              <w:t>(Прізвище, ім'я, по батькові)</w:t>
            </w:r>
          </w:p>
        </w:tc>
        <w:tc>
          <w:tcPr>
            <w:tcW w:w="5242" w:type="dxa"/>
            <w:shd w:val="clear" w:color="auto" w:fill="FFFFFF"/>
            <w:vAlign w:val="center"/>
            <w:hideMark/>
          </w:tcPr>
          <w:p w:rsidR="004B3289" w:rsidRPr="00A0121D" w:rsidRDefault="004B3289" w:rsidP="00736544">
            <w:pPr>
              <w:pStyle w:val="a8"/>
              <w:spacing w:before="0" w:beforeAutospacing="0" w:after="0" w:afterAutospacing="0"/>
              <w:jc w:val="center"/>
              <w:textAlignment w:val="top"/>
              <w:rPr>
                <w:rFonts w:eastAsiaTheme="minorHAnsi"/>
                <w:lang w:val="uk-UA" w:eastAsia="en-US"/>
              </w:rPr>
            </w:pPr>
            <w:r w:rsidRPr="00A0121D">
              <w:rPr>
                <w:rFonts w:eastAsiaTheme="minorHAnsi"/>
                <w:lang w:val="uk-UA" w:eastAsia="en-US"/>
              </w:rPr>
              <w:t>________________</w:t>
            </w:r>
            <w:r w:rsidRPr="00A0121D">
              <w:rPr>
                <w:rFonts w:eastAsiaTheme="minorHAnsi"/>
                <w:lang w:val="uk-UA" w:eastAsia="en-US"/>
              </w:rPr>
              <w:br/>
              <w:t>(Підпис)</w:t>
            </w:r>
          </w:p>
        </w:tc>
      </w:tr>
    </w:tbl>
    <w:p w:rsidR="004B3289" w:rsidRPr="00386509" w:rsidRDefault="004B3289" w:rsidP="004B3289">
      <w:pPr>
        <w:pStyle w:val="a8"/>
        <w:shd w:val="clear" w:color="auto" w:fill="FFFFFF"/>
        <w:spacing w:before="0" w:beforeAutospacing="0" w:after="300" w:afterAutospacing="0"/>
        <w:textAlignment w:val="top"/>
        <w:rPr>
          <w:rFonts w:ascii="Times New Roman CYR" w:eastAsiaTheme="minorHAnsi" w:hAnsi="Times New Roman CYR" w:cs="Times New Roman CYR"/>
          <w:lang w:val="uk-UA" w:eastAsia="en-US"/>
        </w:rPr>
      </w:pPr>
    </w:p>
    <w:tbl>
      <w:tblPr>
        <w:tblpPr w:leftFromText="45" w:rightFromText="45" w:bottomFromText="300" w:vertAnchor="text" w:tblpXSpec="right" w:tblpYSpec="center"/>
        <w:tblW w:w="2250" w:type="pct"/>
        <w:shd w:val="clear" w:color="auto" w:fill="FFFFFF"/>
        <w:tblCellMar>
          <w:left w:w="0" w:type="dxa"/>
          <w:right w:w="0" w:type="dxa"/>
        </w:tblCellMar>
        <w:tblLook w:val="04A0" w:firstRow="1" w:lastRow="0" w:firstColumn="1" w:lastColumn="0" w:noHBand="0" w:noVBand="1"/>
      </w:tblPr>
      <w:tblGrid>
        <w:gridCol w:w="4210"/>
      </w:tblGrid>
      <w:tr w:rsidR="004B3289" w:rsidRPr="00386509" w:rsidTr="00736544">
        <w:tc>
          <w:tcPr>
            <w:tcW w:w="4425" w:type="dxa"/>
            <w:shd w:val="clear" w:color="auto" w:fill="FFFFFF"/>
            <w:vAlign w:val="center"/>
            <w:hideMark/>
          </w:tcPr>
          <w:p w:rsidR="004B3289" w:rsidRPr="00386509" w:rsidRDefault="004B3289" w:rsidP="00736544">
            <w:pPr>
              <w:pStyle w:val="a8"/>
              <w:spacing w:before="0" w:beforeAutospacing="0" w:after="300" w:afterAutospacing="0"/>
              <w:textAlignment w:val="top"/>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 xml:space="preserve">                        </w:t>
            </w:r>
            <w:r w:rsidRPr="00386509">
              <w:rPr>
                <w:rFonts w:ascii="Times New Roman CYR" w:eastAsiaTheme="minorHAnsi" w:hAnsi="Times New Roman CYR" w:cs="Times New Roman CYR"/>
                <w:lang w:val="uk-UA" w:eastAsia="en-US"/>
              </w:rPr>
              <w:t>Додаток</w:t>
            </w:r>
            <w:r w:rsidRPr="00386509">
              <w:rPr>
                <w:rFonts w:ascii="Times New Roman CYR" w:eastAsiaTheme="minorHAnsi" w:hAnsi="Times New Roman CYR" w:cs="Times New Roman CYR"/>
                <w:lang w:val="uk-UA" w:eastAsia="en-US"/>
              </w:rPr>
              <w:br/>
              <w:t xml:space="preserve">до Заяви про внесення пропозицій за результатами проведення громадських </w:t>
            </w:r>
            <w:r w:rsidRPr="00386509">
              <w:rPr>
                <w:rFonts w:ascii="Times New Roman CYR" w:eastAsiaTheme="minorHAnsi" w:hAnsi="Times New Roman CYR" w:cs="Times New Roman CYR"/>
                <w:lang w:val="uk-UA" w:eastAsia="en-US"/>
              </w:rPr>
              <w:lastRenderedPageBreak/>
              <w:t>слухань</w:t>
            </w:r>
          </w:p>
        </w:tc>
      </w:tr>
    </w:tbl>
    <w:p w:rsidR="004B3289" w:rsidRDefault="004B3289" w:rsidP="004B3289">
      <w:pPr>
        <w:pStyle w:val="3"/>
        <w:shd w:val="clear" w:color="auto" w:fill="FFFFFF"/>
        <w:spacing w:after="225" w:line="450" w:lineRule="atLeast"/>
        <w:textAlignment w:val="top"/>
        <w:rPr>
          <w:rFonts w:ascii="Times New Roman CYR" w:eastAsiaTheme="minorHAnsi" w:hAnsi="Times New Roman CYR" w:cs="Times New Roman CYR"/>
          <w:b/>
          <w:bCs/>
          <w:lang w:eastAsia="en-US"/>
        </w:rPr>
      </w:pPr>
    </w:p>
    <w:p w:rsidR="004B3289" w:rsidRDefault="004B3289" w:rsidP="004B3289">
      <w:pPr>
        <w:pStyle w:val="3"/>
        <w:shd w:val="clear" w:color="auto" w:fill="FFFFFF"/>
        <w:spacing w:after="225" w:line="450" w:lineRule="atLeast"/>
        <w:textAlignment w:val="top"/>
        <w:rPr>
          <w:rFonts w:ascii="Times New Roman CYR" w:eastAsiaTheme="minorHAnsi" w:hAnsi="Times New Roman CYR" w:cs="Times New Roman CYR"/>
          <w:b/>
          <w:bCs/>
          <w:lang w:eastAsia="en-US"/>
        </w:rPr>
      </w:pPr>
    </w:p>
    <w:p w:rsidR="004B3289" w:rsidRPr="001A1B16" w:rsidRDefault="004B3289" w:rsidP="004B3289">
      <w:pPr>
        <w:pStyle w:val="3"/>
        <w:shd w:val="clear" w:color="auto" w:fill="FFFFFF"/>
        <w:spacing w:after="225" w:line="450" w:lineRule="atLeast"/>
        <w:textAlignment w:val="top"/>
        <w:rPr>
          <w:rFonts w:ascii="Times New Roman CYR" w:eastAsiaTheme="minorHAnsi" w:hAnsi="Times New Roman CYR" w:cs="Times New Roman CYR"/>
          <w:bCs/>
          <w:lang w:eastAsia="en-US"/>
        </w:rPr>
      </w:pPr>
      <w:r>
        <w:rPr>
          <w:rFonts w:ascii="Times New Roman CYR" w:eastAsiaTheme="minorHAnsi" w:hAnsi="Times New Roman CYR" w:cs="Times New Roman CYR"/>
          <w:lang w:eastAsia="en-US"/>
        </w:rPr>
        <w:t xml:space="preserve">                                                  </w:t>
      </w:r>
      <w:r w:rsidRPr="001A1B16">
        <w:rPr>
          <w:rFonts w:ascii="Times New Roman CYR" w:eastAsiaTheme="minorHAnsi" w:hAnsi="Times New Roman CYR" w:cs="Times New Roman CYR"/>
          <w:lang w:eastAsia="en-US"/>
        </w:rPr>
        <w:t>ПРОТОКОЛ</w:t>
      </w:r>
    </w:p>
    <w:tbl>
      <w:tblPr>
        <w:tblW w:w="10500" w:type="dxa"/>
        <w:jc w:val="center"/>
        <w:shd w:val="clear" w:color="auto" w:fill="FFFFFF"/>
        <w:tblCellMar>
          <w:left w:w="0" w:type="dxa"/>
          <w:right w:w="0" w:type="dxa"/>
        </w:tblCellMar>
        <w:tblLook w:val="04A0" w:firstRow="1" w:lastRow="0" w:firstColumn="1" w:lastColumn="0" w:noHBand="0" w:noVBand="1"/>
      </w:tblPr>
      <w:tblGrid>
        <w:gridCol w:w="10500"/>
      </w:tblGrid>
      <w:tr w:rsidR="004B3289" w:rsidRPr="00386509" w:rsidTr="00736544">
        <w:trPr>
          <w:jc w:val="center"/>
        </w:trPr>
        <w:tc>
          <w:tcPr>
            <w:tcW w:w="9585" w:type="dxa"/>
            <w:shd w:val="clear" w:color="auto" w:fill="FFFFFF"/>
            <w:vAlign w:val="center"/>
            <w:hideMark/>
          </w:tcPr>
          <w:p w:rsidR="004B3289" w:rsidRPr="00386509" w:rsidRDefault="004B3289" w:rsidP="00736544">
            <w:pPr>
              <w:pStyle w:val="a8"/>
              <w:spacing w:before="0" w:beforeAutospacing="0" w:after="0" w:afterAutospacing="0"/>
              <w:textAlignment w:val="top"/>
              <w:rPr>
                <w:rFonts w:ascii="Times New Roman CYR" w:eastAsiaTheme="minorHAnsi" w:hAnsi="Times New Roman CYR" w:cs="Times New Roman CYR"/>
                <w:lang w:val="uk-UA" w:eastAsia="en-US"/>
              </w:rPr>
            </w:pPr>
            <w:r>
              <w:rPr>
                <w:rFonts w:ascii="Times New Roman CYR" w:eastAsiaTheme="minorHAnsi" w:hAnsi="Times New Roman CYR" w:cs="Times New Roman CYR"/>
                <w:b/>
                <w:bCs/>
                <w:lang w:val="uk-UA" w:eastAsia="en-US"/>
              </w:rPr>
              <w:t>Г</w:t>
            </w:r>
            <w:r w:rsidRPr="00386509">
              <w:rPr>
                <w:rFonts w:ascii="Times New Roman CYR" w:eastAsiaTheme="minorHAnsi" w:hAnsi="Times New Roman CYR" w:cs="Times New Roman CYR"/>
                <w:b/>
                <w:bCs/>
                <w:lang w:val="uk-UA" w:eastAsia="en-US"/>
              </w:rPr>
              <w:t>ромадських слухань _________________________________________________________________</w:t>
            </w:r>
            <w:r w:rsidRPr="00386509">
              <w:rPr>
                <w:rFonts w:ascii="Times New Roman CYR" w:eastAsiaTheme="minorHAnsi" w:hAnsi="Times New Roman CYR" w:cs="Times New Roman CYR"/>
                <w:lang w:val="uk-UA" w:eastAsia="en-US"/>
              </w:rPr>
              <w:br/>
              <w:t>                                                               (вид громадських слухань та їх предмет)</w:t>
            </w:r>
            <w:r w:rsidRPr="00386509">
              <w:rPr>
                <w:rFonts w:ascii="Times New Roman CYR" w:eastAsiaTheme="minorHAnsi" w:hAnsi="Times New Roman CYR" w:cs="Times New Roman CYR"/>
                <w:lang w:val="uk-UA" w:eastAsia="en-US"/>
              </w:rPr>
              <w:br/>
            </w:r>
            <w:r w:rsidRPr="00386509">
              <w:rPr>
                <w:rFonts w:ascii="Times New Roman CYR" w:eastAsiaTheme="minorHAnsi" w:hAnsi="Times New Roman CYR" w:cs="Times New Roman CYR"/>
                <w:b/>
                <w:bCs/>
                <w:lang w:val="uk-UA" w:eastAsia="en-US"/>
              </w:rPr>
              <w:t xml:space="preserve">__________________________________________________________________________ </w:t>
            </w:r>
          </w:p>
          <w:p w:rsidR="004B3289" w:rsidRPr="00386509" w:rsidRDefault="004B3289" w:rsidP="00736544">
            <w:pPr>
              <w:pStyle w:val="a8"/>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"___" ____________ 20__ року</w:t>
            </w:r>
          </w:p>
          <w:p w:rsidR="004B3289" w:rsidRPr="00386509" w:rsidRDefault="004B3289" w:rsidP="00736544">
            <w:pPr>
              <w:pStyle w:val="a8"/>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Місце проведення: ___________________________________</w:t>
            </w:r>
          </w:p>
          <w:p w:rsidR="004B3289" w:rsidRPr="00386509" w:rsidRDefault="004B3289" w:rsidP="00736544">
            <w:pPr>
              <w:pStyle w:val="a8"/>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Час проведення: _____________________________________</w:t>
            </w:r>
          </w:p>
          <w:p w:rsidR="004B3289" w:rsidRPr="00386509" w:rsidRDefault="004B3289" w:rsidP="00736544">
            <w:pPr>
              <w:pStyle w:val="a8"/>
              <w:spacing w:before="0" w:beforeAutospacing="0" w:after="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b/>
                <w:bCs/>
                <w:lang w:val="uk-UA" w:eastAsia="en-US"/>
              </w:rPr>
              <w:t>Присутні:</w:t>
            </w:r>
          </w:p>
          <w:p w:rsidR="004B3289" w:rsidRPr="00386509" w:rsidRDefault="004B3289" w:rsidP="00736544">
            <w:pPr>
              <w:pStyle w:val="a8"/>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Учасники громадських слухань у кількості _____ осіб (список реєстрації учасників громадських слухань - у додатку до цього протоколу).</w:t>
            </w:r>
          </w:p>
          <w:p w:rsidR="004B3289" w:rsidRPr="00386509" w:rsidRDefault="004B3289" w:rsidP="00736544">
            <w:pPr>
              <w:pStyle w:val="a8"/>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З них наділені правом голосу _____ учасників.</w:t>
            </w:r>
          </w:p>
          <w:p w:rsidR="004B3289" w:rsidRDefault="004B3289" w:rsidP="00736544">
            <w:pPr>
              <w:pStyle w:val="a8"/>
              <w:spacing w:before="0" w:beforeAutospacing="0" w:after="0" w:afterAutospacing="0"/>
              <w:jc w:val="center"/>
              <w:textAlignment w:val="top"/>
              <w:rPr>
                <w:rFonts w:ascii="Times New Roman CYR" w:eastAsiaTheme="minorHAnsi" w:hAnsi="Times New Roman CYR" w:cs="Times New Roman CYR"/>
                <w:b/>
                <w:bCs/>
                <w:lang w:val="uk-UA" w:eastAsia="en-US"/>
              </w:rPr>
            </w:pPr>
            <w:r w:rsidRPr="00386509">
              <w:rPr>
                <w:rFonts w:ascii="Times New Roman CYR" w:eastAsiaTheme="minorHAnsi" w:hAnsi="Times New Roman CYR" w:cs="Times New Roman CYR"/>
                <w:b/>
                <w:bCs/>
                <w:lang w:val="uk-UA" w:eastAsia="en-US"/>
              </w:rPr>
              <w:t>ПОРЯДОК ДЕННИЙ:</w:t>
            </w:r>
          </w:p>
          <w:p w:rsidR="004B3289" w:rsidRPr="00386509" w:rsidRDefault="004B3289" w:rsidP="00736544">
            <w:pPr>
              <w:pStyle w:val="a8"/>
              <w:spacing w:before="0" w:beforeAutospacing="0" w:after="0" w:afterAutospacing="0"/>
              <w:jc w:val="center"/>
              <w:textAlignment w:val="top"/>
              <w:rPr>
                <w:rFonts w:ascii="Times New Roman CYR" w:eastAsiaTheme="minorHAnsi" w:hAnsi="Times New Roman CYR" w:cs="Times New Roman CYR"/>
                <w:lang w:val="uk-UA" w:eastAsia="en-US"/>
              </w:rPr>
            </w:pPr>
          </w:p>
          <w:p w:rsidR="004B3289" w:rsidRPr="00386509" w:rsidRDefault="004B3289" w:rsidP="00736544">
            <w:pPr>
              <w:pStyle w:val="a8"/>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1. Обрання головуючого, секретаря та членів лічильної комісії.</w:t>
            </w:r>
          </w:p>
          <w:p w:rsidR="004B3289" w:rsidRPr="00386509" w:rsidRDefault="004B3289" w:rsidP="00736544">
            <w:pPr>
              <w:pStyle w:val="a8"/>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2. Затвердження порядку денного та регламенту громадських слухань.</w:t>
            </w:r>
          </w:p>
          <w:p w:rsidR="004B3289" w:rsidRPr="00386509" w:rsidRDefault="004B3289" w:rsidP="00736544">
            <w:pPr>
              <w:pStyle w:val="a8"/>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3. Про легітимність громадських слухань.</w:t>
            </w:r>
          </w:p>
          <w:p w:rsidR="004B3289" w:rsidRPr="00386509" w:rsidRDefault="004B3289" w:rsidP="00736544">
            <w:pPr>
              <w:pStyle w:val="a8"/>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4. Про ситуацію щодо __________________________________________________________________</w:t>
            </w:r>
            <w:r w:rsidRPr="00386509">
              <w:rPr>
                <w:rFonts w:ascii="Times New Roman CYR" w:eastAsiaTheme="minorHAnsi" w:hAnsi="Times New Roman CYR" w:cs="Times New Roman CYR"/>
                <w:lang w:val="uk-UA" w:eastAsia="en-US"/>
              </w:rPr>
              <w:br/>
              <w:t>                                                                                      (питання порядку денного, що обговорювалося)</w:t>
            </w:r>
          </w:p>
          <w:p w:rsidR="004B3289" w:rsidRPr="00386509" w:rsidRDefault="004B3289" w:rsidP="00736544">
            <w:pPr>
              <w:pStyle w:val="a8"/>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5. Про ситуацію щодо __________________________________________________________________</w:t>
            </w:r>
            <w:r w:rsidRPr="00386509">
              <w:rPr>
                <w:rFonts w:ascii="Times New Roman CYR" w:eastAsiaTheme="minorHAnsi" w:hAnsi="Times New Roman CYR" w:cs="Times New Roman CYR"/>
                <w:lang w:val="uk-UA" w:eastAsia="en-US"/>
              </w:rPr>
              <w:br/>
              <w:t>                                                                                      (питання порядку денного, що обговорювалося)</w:t>
            </w:r>
          </w:p>
          <w:p w:rsidR="004B3289" w:rsidRPr="00386509" w:rsidRDefault="004B3289" w:rsidP="00736544">
            <w:pPr>
              <w:pStyle w:val="a8"/>
              <w:spacing w:before="0" w:beforeAutospacing="0" w:after="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b/>
                <w:bCs/>
                <w:lang w:val="uk-UA" w:eastAsia="en-US"/>
              </w:rPr>
              <w:t>1. Обрання головуючого, секретаря та членів лічильної комісії.</w:t>
            </w:r>
          </w:p>
          <w:p w:rsidR="004B3289" w:rsidRPr="00386509" w:rsidRDefault="004B3289" w:rsidP="00736544">
            <w:pPr>
              <w:pStyle w:val="a8"/>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СЛУХАЛИ:</w:t>
            </w:r>
          </w:p>
          <w:p w:rsidR="004B3289" w:rsidRPr="00386509" w:rsidRDefault="004B3289" w:rsidP="00736544">
            <w:pPr>
              <w:pStyle w:val="a8"/>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1.</w:t>
            </w:r>
          </w:p>
          <w:p w:rsidR="004B3289" w:rsidRPr="00386509" w:rsidRDefault="004B3289" w:rsidP="00736544">
            <w:pPr>
              <w:pStyle w:val="a8"/>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ВИСТУПИЛИ:</w:t>
            </w:r>
          </w:p>
          <w:p w:rsidR="004B3289" w:rsidRPr="00386509" w:rsidRDefault="004B3289" w:rsidP="00736544">
            <w:pPr>
              <w:pStyle w:val="a8"/>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1. ___________________________________________________________________________________</w:t>
            </w:r>
          </w:p>
          <w:p w:rsidR="004B3289" w:rsidRPr="00386509" w:rsidRDefault="004B3289" w:rsidP="00736544">
            <w:pPr>
              <w:pStyle w:val="a8"/>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2. ___________________________________________________________________________________</w:t>
            </w:r>
          </w:p>
          <w:p w:rsidR="004B3289" w:rsidRPr="00386509" w:rsidRDefault="004B3289" w:rsidP="00736544">
            <w:pPr>
              <w:pStyle w:val="a8"/>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ГОЛОСУВАЛИ:</w:t>
            </w:r>
          </w:p>
          <w:p w:rsidR="004B3289" w:rsidRPr="00386509" w:rsidRDefault="004B3289" w:rsidP="00736544">
            <w:pPr>
              <w:pStyle w:val="a8"/>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lastRenderedPageBreak/>
              <w:t>"За" - ________;</w:t>
            </w:r>
          </w:p>
          <w:p w:rsidR="004B3289" w:rsidRPr="00386509" w:rsidRDefault="004B3289" w:rsidP="00736544">
            <w:pPr>
              <w:pStyle w:val="a8"/>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"Проти" - ________;</w:t>
            </w:r>
          </w:p>
          <w:p w:rsidR="004B3289" w:rsidRPr="00386509" w:rsidRDefault="004B3289" w:rsidP="00736544">
            <w:pPr>
              <w:pStyle w:val="a8"/>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"Утрималися" - ________;</w:t>
            </w:r>
          </w:p>
          <w:p w:rsidR="004B3289" w:rsidRPr="00386509" w:rsidRDefault="004B3289" w:rsidP="00736544">
            <w:pPr>
              <w:pStyle w:val="a8"/>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УХВАЛИЛИ:</w:t>
            </w:r>
          </w:p>
          <w:p w:rsidR="004B3289" w:rsidRPr="00386509" w:rsidRDefault="004B3289" w:rsidP="00736544">
            <w:pPr>
              <w:pStyle w:val="a8"/>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Обрати головуючим громадських слухань:</w:t>
            </w:r>
          </w:p>
        </w:tc>
      </w:tr>
    </w:tbl>
    <w:p w:rsidR="004B3289" w:rsidRPr="00386509" w:rsidRDefault="004B3289" w:rsidP="004B3289">
      <w:pPr>
        <w:shd w:val="clear" w:color="auto" w:fill="FFFFFF"/>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lastRenderedPageBreak/>
        <w:t> </w:t>
      </w:r>
    </w:p>
    <w:tbl>
      <w:tblPr>
        <w:tblW w:w="10500" w:type="dxa"/>
        <w:jc w:val="center"/>
        <w:tblBorders>
          <w:top w:val="single" w:sz="6" w:space="0" w:color="999999"/>
          <w:left w:val="single" w:sz="6" w:space="0" w:color="999999"/>
          <w:bottom w:val="single" w:sz="6" w:space="0" w:color="999999"/>
          <w:right w:val="single" w:sz="6" w:space="0" w:color="999999"/>
        </w:tblBorders>
        <w:shd w:val="clear" w:color="auto" w:fill="FFFFFF"/>
        <w:tblCellMar>
          <w:left w:w="0" w:type="dxa"/>
          <w:right w:w="0" w:type="dxa"/>
        </w:tblCellMar>
        <w:tblLook w:val="04A0" w:firstRow="1" w:lastRow="0" w:firstColumn="1" w:lastColumn="0" w:noHBand="0" w:noVBand="1"/>
      </w:tblPr>
      <w:tblGrid>
        <w:gridCol w:w="5685"/>
        <w:gridCol w:w="4815"/>
      </w:tblGrid>
      <w:tr w:rsidR="004B3289" w:rsidRPr="00386509" w:rsidTr="00736544">
        <w:trPr>
          <w:jc w:val="center"/>
        </w:trPr>
        <w:tc>
          <w:tcPr>
            <w:tcW w:w="5685" w:type="dxa"/>
            <w:tcBorders>
              <w:top w:val="single" w:sz="6" w:space="0" w:color="999999"/>
              <w:left w:val="single" w:sz="6" w:space="0" w:color="999999"/>
              <w:bottom w:val="single" w:sz="6" w:space="0" w:color="999999"/>
              <w:right w:val="single" w:sz="6" w:space="0" w:color="999999"/>
            </w:tcBorders>
            <w:shd w:val="clear" w:color="auto" w:fill="FFFFFF"/>
            <w:vAlign w:val="center"/>
            <w:hideMark/>
          </w:tcPr>
          <w:p w:rsidR="004B3289" w:rsidRPr="00386509" w:rsidRDefault="004B3289" w:rsidP="00736544">
            <w:pPr>
              <w:pStyle w:val="a8"/>
              <w:spacing w:before="0" w:beforeAutospacing="0" w:after="0" w:afterAutospacing="0"/>
              <w:jc w:val="center"/>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 </w:t>
            </w:r>
            <w:r w:rsidRPr="00386509">
              <w:rPr>
                <w:rFonts w:ascii="Times New Roman CYR" w:eastAsiaTheme="minorHAnsi" w:hAnsi="Times New Roman CYR" w:cs="Times New Roman CYR"/>
                <w:b/>
                <w:bCs/>
                <w:lang w:val="uk-UA" w:eastAsia="en-US"/>
              </w:rPr>
              <w:t>Прізвище, ім'я, по батькові</w:t>
            </w:r>
          </w:p>
        </w:tc>
        <w:tc>
          <w:tcPr>
            <w:tcW w:w="4815" w:type="dxa"/>
            <w:tcBorders>
              <w:top w:val="single" w:sz="6" w:space="0" w:color="999999"/>
              <w:left w:val="single" w:sz="6" w:space="0" w:color="999999"/>
              <w:bottom w:val="single" w:sz="6" w:space="0" w:color="999999"/>
              <w:right w:val="single" w:sz="6" w:space="0" w:color="999999"/>
            </w:tcBorders>
            <w:shd w:val="clear" w:color="auto" w:fill="FFFFFF"/>
            <w:vAlign w:val="center"/>
            <w:hideMark/>
          </w:tcPr>
          <w:p w:rsidR="004B3289" w:rsidRPr="00386509" w:rsidRDefault="004B3289" w:rsidP="00736544">
            <w:pPr>
              <w:pStyle w:val="a8"/>
              <w:spacing w:before="0" w:beforeAutospacing="0" w:after="0" w:afterAutospacing="0"/>
              <w:jc w:val="center"/>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b/>
                <w:bCs/>
                <w:lang w:val="uk-UA" w:eastAsia="en-US"/>
              </w:rPr>
              <w:t>Адреса реєстрації та контакти</w:t>
            </w:r>
          </w:p>
        </w:tc>
      </w:tr>
      <w:tr w:rsidR="004B3289" w:rsidRPr="00386509" w:rsidTr="00736544">
        <w:trPr>
          <w:jc w:val="center"/>
        </w:trPr>
        <w:tc>
          <w:tcPr>
            <w:tcW w:w="5685" w:type="dxa"/>
            <w:tcBorders>
              <w:top w:val="single" w:sz="6" w:space="0" w:color="999999"/>
              <w:left w:val="single" w:sz="6" w:space="0" w:color="999999"/>
              <w:bottom w:val="single" w:sz="6" w:space="0" w:color="999999"/>
              <w:right w:val="single" w:sz="6" w:space="0" w:color="999999"/>
            </w:tcBorders>
            <w:shd w:val="clear" w:color="auto" w:fill="FFFFFF"/>
            <w:vAlign w:val="center"/>
            <w:hideMark/>
          </w:tcPr>
          <w:p w:rsidR="004B3289" w:rsidRPr="00386509" w:rsidRDefault="004B3289" w:rsidP="00736544">
            <w:pPr>
              <w:pStyle w:val="a8"/>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 </w:t>
            </w:r>
          </w:p>
        </w:tc>
        <w:tc>
          <w:tcPr>
            <w:tcW w:w="4815" w:type="dxa"/>
            <w:tcBorders>
              <w:top w:val="single" w:sz="6" w:space="0" w:color="999999"/>
              <w:left w:val="single" w:sz="6" w:space="0" w:color="999999"/>
              <w:bottom w:val="single" w:sz="6" w:space="0" w:color="999999"/>
              <w:right w:val="single" w:sz="6" w:space="0" w:color="999999"/>
            </w:tcBorders>
            <w:shd w:val="clear" w:color="auto" w:fill="FFFFFF"/>
            <w:vAlign w:val="center"/>
            <w:hideMark/>
          </w:tcPr>
          <w:p w:rsidR="004B3289" w:rsidRPr="00386509" w:rsidRDefault="004B3289" w:rsidP="00736544">
            <w:pPr>
              <w:pStyle w:val="a8"/>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 </w:t>
            </w:r>
          </w:p>
        </w:tc>
      </w:tr>
    </w:tbl>
    <w:p w:rsidR="004B3289" w:rsidRPr="00386509" w:rsidRDefault="004B3289" w:rsidP="004B3289">
      <w:pPr>
        <w:shd w:val="clear" w:color="auto" w:fill="FFFFFF"/>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 </w:t>
      </w:r>
    </w:p>
    <w:tbl>
      <w:tblPr>
        <w:tblW w:w="10508" w:type="dxa"/>
        <w:jc w:val="center"/>
        <w:tblInd w:w="-8" w:type="dxa"/>
        <w:shd w:val="clear" w:color="auto" w:fill="FFFFFF"/>
        <w:tblCellMar>
          <w:left w:w="0" w:type="dxa"/>
          <w:right w:w="0" w:type="dxa"/>
        </w:tblCellMar>
        <w:tblLook w:val="04A0" w:firstRow="1" w:lastRow="0" w:firstColumn="1" w:lastColumn="0" w:noHBand="0" w:noVBand="1"/>
      </w:tblPr>
      <w:tblGrid>
        <w:gridCol w:w="8"/>
        <w:gridCol w:w="5677"/>
        <w:gridCol w:w="4815"/>
        <w:gridCol w:w="8"/>
      </w:tblGrid>
      <w:tr w:rsidR="004B3289" w:rsidRPr="00386509" w:rsidTr="00736544">
        <w:trPr>
          <w:gridBefore w:val="1"/>
          <w:wBefore w:w="8" w:type="dxa"/>
          <w:jc w:val="center"/>
        </w:trPr>
        <w:tc>
          <w:tcPr>
            <w:tcW w:w="10500" w:type="dxa"/>
            <w:gridSpan w:val="3"/>
            <w:shd w:val="clear" w:color="auto" w:fill="FFFFFF"/>
            <w:vAlign w:val="center"/>
            <w:hideMark/>
          </w:tcPr>
          <w:p w:rsidR="004B3289" w:rsidRPr="00386509" w:rsidRDefault="004B3289" w:rsidP="00736544">
            <w:pPr>
              <w:pStyle w:val="a8"/>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 Обрати секретаря громадських слухань:</w:t>
            </w:r>
          </w:p>
        </w:tc>
      </w:tr>
      <w:tr w:rsidR="004B3289" w:rsidRPr="00386509" w:rsidTr="00736544">
        <w:tblPrEx>
          <w:tblBorders>
            <w:top w:val="single" w:sz="6" w:space="0" w:color="999999"/>
            <w:left w:val="single" w:sz="6" w:space="0" w:color="999999"/>
            <w:bottom w:val="single" w:sz="6" w:space="0" w:color="999999"/>
            <w:right w:val="single" w:sz="6" w:space="0" w:color="999999"/>
          </w:tblBorders>
        </w:tblPrEx>
        <w:trPr>
          <w:gridAfter w:val="1"/>
          <w:wAfter w:w="8" w:type="dxa"/>
          <w:jc w:val="center"/>
        </w:trPr>
        <w:tc>
          <w:tcPr>
            <w:tcW w:w="5685" w:type="dxa"/>
            <w:gridSpan w:val="2"/>
            <w:tcBorders>
              <w:top w:val="single" w:sz="6" w:space="0" w:color="999999"/>
              <w:left w:val="single" w:sz="6" w:space="0" w:color="999999"/>
              <w:bottom w:val="single" w:sz="6" w:space="0" w:color="999999"/>
              <w:right w:val="single" w:sz="6" w:space="0" w:color="999999"/>
            </w:tcBorders>
            <w:shd w:val="clear" w:color="auto" w:fill="FFFFFF"/>
            <w:vAlign w:val="center"/>
            <w:hideMark/>
          </w:tcPr>
          <w:p w:rsidR="004B3289" w:rsidRPr="00386509" w:rsidRDefault="004B3289" w:rsidP="00736544">
            <w:pPr>
              <w:pStyle w:val="a8"/>
              <w:spacing w:before="0" w:beforeAutospacing="0" w:after="0" w:afterAutospacing="0"/>
              <w:jc w:val="center"/>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  </w:t>
            </w:r>
            <w:r w:rsidRPr="00386509">
              <w:rPr>
                <w:rFonts w:ascii="Times New Roman CYR" w:eastAsiaTheme="minorHAnsi" w:hAnsi="Times New Roman CYR" w:cs="Times New Roman CYR"/>
                <w:b/>
                <w:bCs/>
                <w:lang w:val="uk-UA" w:eastAsia="en-US"/>
              </w:rPr>
              <w:t>Прізвище, ім'я, по батькові</w:t>
            </w:r>
          </w:p>
        </w:tc>
        <w:tc>
          <w:tcPr>
            <w:tcW w:w="4815" w:type="dxa"/>
            <w:tcBorders>
              <w:top w:val="single" w:sz="6" w:space="0" w:color="999999"/>
              <w:left w:val="single" w:sz="6" w:space="0" w:color="999999"/>
              <w:bottom w:val="single" w:sz="6" w:space="0" w:color="999999"/>
              <w:right w:val="single" w:sz="6" w:space="0" w:color="999999"/>
            </w:tcBorders>
            <w:shd w:val="clear" w:color="auto" w:fill="FFFFFF"/>
            <w:vAlign w:val="center"/>
            <w:hideMark/>
          </w:tcPr>
          <w:p w:rsidR="004B3289" w:rsidRPr="00386509" w:rsidRDefault="004B3289" w:rsidP="00736544">
            <w:pPr>
              <w:pStyle w:val="a8"/>
              <w:spacing w:before="0" w:beforeAutospacing="0" w:after="0" w:afterAutospacing="0"/>
              <w:jc w:val="center"/>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b/>
                <w:bCs/>
                <w:lang w:val="uk-UA" w:eastAsia="en-US"/>
              </w:rPr>
              <w:t>Адреса реєстрації та контакти</w:t>
            </w:r>
          </w:p>
        </w:tc>
      </w:tr>
      <w:tr w:rsidR="004B3289" w:rsidRPr="00386509" w:rsidTr="00736544">
        <w:tblPrEx>
          <w:tblBorders>
            <w:top w:val="single" w:sz="6" w:space="0" w:color="999999"/>
            <w:left w:val="single" w:sz="6" w:space="0" w:color="999999"/>
            <w:bottom w:val="single" w:sz="6" w:space="0" w:color="999999"/>
            <w:right w:val="single" w:sz="6" w:space="0" w:color="999999"/>
          </w:tblBorders>
        </w:tblPrEx>
        <w:trPr>
          <w:gridAfter w:val="1"/>
          <w:wAfter w:w="8" w:type="dxa"/>
          <w:jc w:val="center"/>
        </w:trPr>
        <w:tc>
          <w:tcPr>
            <w:tcW w:w="5685" w:type="dxa"/>
            <w:gridSpan w:val="2"/>
            <w:tcBorders>
              <w:top w:val="single" w:sz="6" w:space="0" w:color="999999"/>
              <w:left w:val="single" w:sz="6" w:space="0" w:color="999999"/>
              <w:bottom w:val="single" w:sz="6" w:space="0" w:color="999999"/>
              <w:right w:val="single" w:sz="6" w:space="0" w:color="999999"/>
            </w:tcBorders>
            <w:shd w:val="clear" w:color="auto" w:fill="FFFFFF"/>
            <w:vAlign w:val="center"/>
            <w:hideMark/>
          </w:tcPr>
          <w:p w:rsidR="004B3289" w:rsidRPr="00386509" w:rsidRDefault="004B3289" w:rsidP="00736544">
            <w:pPr>
              <w:pStyle w:val="a8"/>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 </w:t>
            </w:r>
          </w:p>
        </w:tc>
        <w:tc>
          <w:tcPr>
            <w:tcW w:w="4815" w:type="dxa"/>
            <w:tcBorders>
              <w:top w:val="single" w:sz="6" w:space="0" w:color="999999"/>
              <w:left w:val="single" w:sz="6" w:space="0" w:color="999999"/>
              <w:bottom w:val="single" w:sz="6" w:space="0" w:color="999999"/>
              <w:right w:val="single" w:sz="6" w:space="0" w:color="999999"/>
            </w:tcBorders>
            <w:shd w:val="clear" w:color="auto" w:fill="FFFFFF"/>
            <w:vAlign w:val="center"/>
            <w:hideMark/>
          </w:tcPr>
          <w:p w:rsidR="004B3289" w:rsidRPr="00386509" w:rsidRDefault="004B3289" w:rsidP="00736544">
            <w:pPr>
              <w:pStyle w:val="a8"/>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 </w:t>
            </w:r>
          </w:p>
        </w:tc>
      </w:tr>
    </w:tbl>
    <w:p w:rsidR="004B3289" w:rsidRPr="00386509" w:rsidRDefault="004B3289" w:rsidP="004B3289">
      <w:pPr>
        <w:shd w:val="clear" w:color="auto" w:fill="FFFFFF"/>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 </w:t>
      </w:r>
    </w:p>
    <w:tbl>
      <w:tblPr>
        <w:tblW w:w="10508" w:type="dxa"/>
        <w:jc w:val="center"/>
        <w:tblInd w:w="-8" w:type="dxa"/>
        <w:shd w:val="clear" w:color="auto" w:fill="FFFFFF"/>
        <w:tblCellMar>
          <w:left w:w="0" w:type="dxa"/>
          <w:right w:w="0" w:type="dxa"/>
        </w:tblCellMar>
        <w:tblLook w:val="04A0" w:firstRow="1" w:lastRow="0" w:firstColumn="1" w:lastColumn="0" w:noHBand="0" w:noVBand="1"/>
      </w:tblPr>
      <w:tblGrid>
        <w:gridCol w:w="8"/>
        <w:gridCol w:w="5677"/>
        <w:gridCol w:w="4815"/>
        <w:gridCol w:w="8"/>
      </w:tblGrid>
      <w:tr w:rsidR="004B3289" w:rsidRPr="00386509" w:rsidTr="00736544">
        <w:trPr>
          <w:gridBefore w:val="1"/>
          <w:wBefore w:w="8" w:type="dxa"/>
          <w:jc w:val="center"/>
        </w:trPr>
        <w:tc>
          <w:tcPr>
            <w:tcW w:w="10500" w:type="dxa"/>
            <w:gridSpan w:val="3"/>
            <w:shd w:val="clear" w:color="auto" w:fill="FFFFFF"/>
            <w:vAlign w:val="center"/>
            <w:hideMark/>
          </w:tcPr>
          <w:p w:rsidR="004B3289" w:rsidRPr="00386509" w:rsidRDefault="004B3289" w:rsidP="00736544">
            <w:pPr>
              <w:pStyle w:val="a8"/>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 Обрати членів лічильної комісії громадських слухань:</w:t>
            </w:r>
          </w:p>
        </w:tc>
      </w:tr>
      <w:tr w:rsidR="004B3289" w:rsidRPr="00386509" w:rsidTr="00736544">
        <w:tblPrEx>
          <w:tblBorders>
            <w:top w:val="single" w:sz="6" w:space="0" w:color="999999"/>
            <w:left w:val="single" w:sz="6" w:space="0" w:color="999999"/>
            <w:bottom w:val="single" w:sz="6" w:space="0" w:color="999999"/>
            <w:right w:val="single" w:sz="6" w:space="0" w:color="999999"/>
          </w:tblBorders>
        </w:tblPrEx>
        <w:trPr>
          <w:gridAfter w:val="1"/>
          <w:wAfter w:w="8" w:type="dxa"/>
          <w:jc w:val="center"/>
        </w:trPr>
        <w:tc>
          <w:tcPr>
            <w:tcW w:w="5685" w:type="dxa"/>
            <w:gridSpan w:val="2"/>
            <w:tcBorders>
              <w:top w:val="single" w:sz="6" w:space="0" w:color="999999"/>
              <w:left w:val="single" w:sz="6" w:space="0" w:color="999999"/>
              <w:bottom w:val="single" w:sz="6" w:space="0" w:color="999999"/>
              <w:right w:val="single" w:sz="6" w:space="0" w:color="999999"/>
            </w:tcBorders>
            <w:shd w:val="clear" w:color="auto" w:fill="FFFFFF"/>
            <w:vAlign w:val="center"/>
            <w:hideMark/>
          </w:tcPr>
          <w:p w:rsidR="004B3289" w:rsidRPr="00386509" w:rsidRDefault="004B3289" w:rsidP="00736544">
            <w:pPr>
              <w:pStyle w:val="a8"/>
              <w:spacing w:before="0" w:beforeAutospacing="0" w:after="0" w:afterAutospacing="0"/>
              <w:jc w:val="center"/>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  </w:t>
            </w:r>
            <w:r w:rsidRPr="00386509">
              <w:rPr>
                <w:rFonts w:ascii="Times New Roman CYR" w:eastAsiaTheme="minorHAnsi" w:hAnsi="Times New Roman CYR" w:cs="Times New Roman CYR"/>
                <w:b/>
                <w:bCs/>
                <w:lang w:val="uk-UA" w:eastAsia="en-US"/>
              </w:rPr>
              <w:t>Прізвище, ім'я, по батькові</w:t>
            </w:r>
          </w:p>
        </w:tc>
        <w:tc>
          <w:tcPr>
            <w:tcW w:w="4815" w:type="dxa"/>
            <w:tcBorders>
              <w:top w:val="single" w:sz="6" w:space="0" w:color="999999"/>
              <w:left w:val="single" w:sz="6" w:space="0" w:color="999999"/>
              <w:bottom w:val="single" w:sz="6" w:space="0" w:color="999999"/>
              <w:right w:val="single" w:sz="6" w:space="0" w:color="999999"/>
            </w:tcBorders>
            <w:shd w:val="clear" w:color="auto" w:fill="FFFFFF"/>
            <w:vAlign w:val="center"/>
            <w:hideMark/>
          </w:tcPr>
          <w:p w:rsidR="004B3289" w:rsidRPr="00386509" w:rsidRDefault="004B3289" w:rsidP="00736544">
            <w:pPr>
              <w:pStyle w:val="a8"/>
              <w:spacing w:before="0" w:beforeAutospacing="0" w:after="0" w:afterAutospacing="0"/>
              <w:jc w:val="center"/>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b/>
                <w:bCs/>
                <w:lang w:val="uk-UA" w:eastAsia="en-US"/>
              </w:rPr>
              <w:t>Адреса реєстрації та контакти</w:t>
            </w:r>
          </w:p>
        </w:tc>
      </w:tr>
      <w:tr w:rsidR="004B3289" w:rsidRPr="00386509" w:rsidTr="00736544">
        <w:tblPrEx>
          <w:tblBorders>
            <w:top w:val="single" w:sz="6" w:space="0" w:color="999999"/>
            <w:left w:val="single" w:sz="6" w:space="0" w:color="999999"/>
            <w:bottom w:val="single" w:sz="6" w:space="0" w:color="999999"/>
            <w:right w:val="single" w:sz="6" w:space="0" w:color="999999"/>
          </w:tblBorders>
        </w:tblPrEx>
        <w:trPr>
          <w:gridAfter w:val="1"/>
          <w:wAfter w:w="8" w:type="dxa"/>
          <w:jc w:val="center"/>
        </w:trPr>
        <w:tc>
          <w:tcPr>
            <w:tcW w:w="5685" w:type="dxa"/>
            <w:gridSpan w:val="2"/>
            <w:tcBorders>
              <w:top w:val="single" w:sz="6" w:space="0" w:color="999999"/>
              <w:left w:val="single" w:sz="6" w:space="0" w:color="999999"/>
              <w:bottom w:val="single" w:sz="6" w:space="0" w:color="999999"/>
              <w:right w:val="single" w:sz="6" w:space="0" w:color="999999"/>
            </w:tcBorders>
            <w:shd w:val="clear" w:color="auto" w:fill="FFFFFF"/>
            <w:vAlign w:val="center"/>
            <w:hideMark/>
          </w:tcPr>
          <w:p w:rsidR="004B3289" w:rsidRPr="00386509" w:rsidRDefault="004B3289" w:rsidP="00736544">
            <w:pPr>
              <w:pStyle w:val="a8"/>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 </w:t>
            </w:r>
          </w:p>
        </w:tc>
        <w:tc>
          <w:tcPr>
            <w:tcW w:w="4815" w:type="dxa"/>
            <w:tcBorders>
              <w:top w:val="single" w:sz="6" w:space="0" w:color="999999"/>
              <w:left w:val="single" w:sz="6" w:space="0" w:color="999999"/>
              <w:bottom w:val="single" w:sz="6" w:space="0" w:color="999999"/>
              <w:right w:val="single" w:sz="6" w:space="0" w:color="999999"/>
            </w:tcBorders>
            <w:shd w:val="clear" w:color="auto" w:fill="FFFFFF"/>
            <w:vAlign w:val="center"/>
            <w:hideMark/>
          </w:tcPr>
          <w:p w:rsidR="004B3289" w:rsidRPr="00386509" w:rsidRDefault="004B3289" w:rsidP="00736544">
            <w:pPr>
              <w:pStyle w:val="a8"/>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 </w:t>
            </w:r>
          </w:p>
        </w:tc>
      </w:tr>
      <w:tr w:rsidR="004B3289" w:rsidRPr="00386509" w:rsidTr="00736544">
        <w:tblPrEx>
          <w:tblBorders>
            <w:top w:val="single" w:sz="6" w:space="0" w:color="999999"/>
            <w:left w:val="single" w:sz="6" w:space="0" w:color="999999"/>
            <w:bottom w:val="single" w:sz="6" w:space="0" w:color="999999"/>
            <w:right w:val="single" w:sz="6" w:space="0" w:color="999999"/>
          </w:tblBorders>
        </w:tblPrEx>
        <w:trPr>
          <w:gridAfter w:val="1"/>
          <w:wAfter w:w="8" w:type="dxa"/>
          <w:jc w:val="center"/>
        </w:trPr>
        <w:tc>
          <w:tcPr>
            <w:tcW w:w="5685" w:type="dxa"/>
            <w:gridSpan w:val="2"/>
            <w:tcBorders>
              <w:top w:val="single" w:sz="6" w:space="0" w:color="999999"/>
              <w:left w:val="single" w:sz="6" w:space="0" w:color="999999"/>
              <w:bottom w:val="single" w:sz="6" w:space="0" w:color="999999"/>
              <w:right w:val="single" w:sz="6" w:space="0" w:color="999999"/>
            </w:tcBorders>
            <w:shd w:val="clear" w:color="auto" w:fill="FFFFFF"/>
            <w:vAlign w:val="center"/>
            <w:hideMark/>
          </w:tcPr>
          <w:p w:rsidR="004B3289" w:rsidRPr="00386509" w:rsidRDefault="004B3289" w:rsidP="00736544">
            <w:pPr>
              <w:pStyle w:val="a8"/>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 </w:t>
            </w:r>
          </w:p>
        </w:tc>
        <w:tc>
          <w:tcPr>
            <w:tcW w:w="4815" w:type="dxa"/>
            <w:tcBorders>
              <w:top w:val="single" w:sz="6" w:space="0" w:color="999999"/>
              <w:left w:val="single" w:sz="6" w:space="0" w:color="999999"/>
              <w:bottom w:val="single" w:sz="6" w:space="0" w:color="999999"/>
              <w:right w:val="single" w:sz="6" w:space="0" w:color="999999"/>
            </w:tcBorders>
            <w:shd w:val="clear" w:color="auto" w:fill="FFFFFF"/>
            <w:vAlign w:val="center"/>
            <w:hideMark/>
          </w:tcPr>
          <w:p w:rsidR="004B3289" w:rsidRPr="00386509" w:rsidRDefault="004B3289" w:rsidP="00736544">
            <w:pPr>
              <w:pStyle w:val="a8"/>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 </w:t>
            </w:r>
          </w:p>
        </w:tc>
      </w:tr>
      <w:tr w:rsidR="004B3289" w:rsidRPr="00386509" w:rsidTr="00736544">
        <w:tblPrEx>
          <w:tblBorders>
            <w:top w:val="single" w:sz="6" w:space="0" w:color="999999"/>
            <w:left w:val="single" w:sz="6" w:space="0" w:color="999999"/>
            <w:bottom w:val="single" w:sz="6" w:space="0" w:color="999999"/>
            <w:right w:val="single" w:sz="6" w:space="0" w:color="999999"/>
          </w:tblBorders>
        </w:tblPrEx>
        <w:trPr>
          <w:gridAfter w:val="1"/>
          <w:wAfter w:w="8" w:type="dxa"/>
          <w:jc w:val="center"/>
        </w:trPr>
        <w:tc>
          <w:tcPr>
            <w:tcW w:w="5685" w:type="dxa"/>
            <w:gridSpan w:val="2"/>
            <w:tcBorders>
              <w:top w:val="single" w:sz="6" w:space="0" w:color="999999"/>
              <w:left w:val="single" w:sz="6" w:space="0" w:color="999999"/>
              <w:bottom w:val="single" w:sz="6" w:space="0" w:color="999999"/>
              <w:right w:val="single" w:sz="6" w:space="0" w:color="999999"/>
            </w:tcBorders>
            <w:shd w:val="clear" w:color="auto" w:fill="FFFFFF"/>
            <w:vAlign w:val="center"/>
            <w:hideMark/>
          </w:tcPr>
          <w:p w:rsidR="004B3289" w:rsidRPr="00386509" w:rsidRDefault="004B3289" w:rsidP="00736544">
            <w:pPr>
              <w:pStyle w:val="a8"/>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 </w:t>
            </w:r>
          </w:p>
        </w:tc>
        <w:tc>
          <w:tcPr>
            <w:tcW w:w="4815" w:type="dxa"/>
            <w:tcBorders>
              <w:top w:val="single" w:sz="6" w:space="0" w:color="999999"/>
              <w:left w:val="single" w:sz="6" w:space="0" w:color="999999"/>
              <w:bottom w:val="single" w:sz="6" w:space="0" w:color="999999"/>
              <w:right w:val="single" w:sz="6" w:space="0" w:color="999999"/>
            </w:tcBorders>
            <w:shd w:val="clear" w:color="auto" w:fill="FFFFFF"/>
            <w:vAlign w:val="center"/>
            <w:hideMark/>
          </w:tcPr>
          <w:p w:rsidR="004B3289" w:rsidRPr="00386509" w:rsidRDefault="004B3289" w:rsidP="00736544">
            <w:pPr>
              <w:pStyle w:val="a8"/>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 </w:t>
            </w:r>
          </w:p>
        </w:tc>
      </w:tr>
    </w:tbl>
    <w:p w:rsidR="004B3289" w:rsidRDefault="004B3289" w:rsidP="004B3289">
      <w:pPr>
        <w:shd w:val="clear" w:color="auto" w:fill="FFFFFF"/>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 </w:t>
      </w:r>
    </w:p>
    <w:tbl>
      <w:tblPr>
        <w:tblW w:w="10605" w:type="dxa"/>
        <w:jc w:val="center"/>
        <w:shd w:val="clear" w:color="auto" w:fill="FFFFFF"/>
        <w:tblCellMar>
          <w:left w:w="0" w:type="dxa"/>
          <w:right w:w="0" w:type="dxa"/>
        </w:tblCellMar>
        <w:tblLook w:val="04A0" w:firstRow="1" w:lastRow="0" w:firstColumn="1" w:lastColumn="0" w:noHBand="0" w:noVBand="1"/>
      </w:tblPr>
      <w:tblGrid>
        <w:gridCol w:w="3221"/>
        <w:gridCol w:w="4169"/>
        <w:gridCol w:w="3215"/>
      </w:tblGrid>
      <w:tr w:rsidR="004B3289" w:rsidRPr="00386509" w:rsidTr="00736544">
        <w:trPr>
          <w:jc w:val="center"/>
        </w:trPr>
        <w:tc>
          <w:tcPr>
            <w:tcW w:w="10605" w:type="dxa"/>
            <w:gridSpan w:val="3"/>
            <w:shd w:val="clear" w:color="auto" w:fill="FFFFFF"/>
            <w:vAlign w:val="center"/>
            <w:hideMark/>
          </w:tcPr>
          <w:p w:rsidR="004B3289" w:rsidRPr="00386509" w:rsidRDefault="004B3289" w:rsidP="00736544">
            <w:pPr>
              <w:pStyle w:val="a8"/>
              <w:spacing w:before="0" w:beforeAutospacing="0" w:after="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 </w:t>
            </w:r>
            <w:r w:rsidRPr="00386509">
              <w:rPr>
                <w:rFonts w:ascii="Times New Roman CYR" w:eastAsiaTheme="minorHAnsi" w:hAnsi="Times New Roman CYR" w:cs="Times New Roman CYR"/>
                <w:b/>
                <w:bCs/>
                <w:lang w:val="uk-UA" w:eastAsia="en-US"/>
              </w:rPr>
              <w:t>2. Затвердження порядку денного та регламенту слухань</w:t>
            </w:r>
          </w:p>
          <w:p w:rsidR="004B3289" w:rsidRPr="00386509" w:rsidRDefault="004B3289" w:rsidP="00736544">
            <w:pPr>
              <w:pStyle w:val="a8"/>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СЛУХАЛИ:</w:t>
            </w:r>
          </w:p>
          <w:p w:rsidR="004B3289" w:rsidRPr="00386509" w:rsidRDefault="004B3289" w:rsidP="00736544">
            <w:pPr>
              <w:pStyle w:val="a8"/>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1. Про затвердження порядку денного та регламенту слухань.</w:t>
            </w:r>
          </w:p>
          <w:p w:rsidR="004B3289" w:rsidRPr="00386509" w:rsidRDefault="004B3289" w:rsidP="00736544">
            <w:pPr>
              <w:pStyle w:val="a8"/>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ВИСТУПИЛИ:</w:t>
            </w:r>
          </w:p>
          <w:p w:rsidR="004B3289" w:rsidRPr="00386509" w:rsidRDefault="004B3289" w:rsidP="00736544">
            <w:pPr>
              <w:pStyle w:val="a8"/>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1. ___________________________________________________________________________________</w:t>
            </w:r>
          </w:p>
          <w:p w:rsidR="004B3289" w:rsidRPr="00386509" w:rsidRDefault="004B3289" w:rsidP="00736544">
            <w:pPr>
              <w:pStyle w:val="a8"/>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2. ___________________________________________________________________________________</w:t>
            </w:r>
          </w:p>
          <w:p w:rsidR="004B3289" w:rsidRPr="00386509" w:rsidRDefault="004B3289" w:rsidP="00736544">
            <w:pPr>
              <w:pStyle w:val="a8"/>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ГОЛОСУВАЛИ:</w:t>
            </w:r>
          </w:p>
          <w:p w:rsidR="004B3289" w:rsidRPr="00386509" w:rsidRDefault="004B3289" w:rsidP="00736544">
            <w:pPr>
              <w:pStyle w:val="a8"/>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"За" - ________;</w:t>
            </w:r>
          </w:p>
          <w:p w:rsidR="004B3289" w:rsidRPr="00386509" w:rsidRDefault="004B3289" w:rsidP="00736544">
            <w:pPr>
              <w:pStyle w:val="a8"/>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"Проти" - ________;</w:t>
            </w:r>
          </w:p>
          <w:p w:rsidR="004B3289" w:rsidRPr="00386509" w:rsidRDefault="004B3289" w:rsidP="00736544">
            <w:pPr>
              <w:pStyle w:val="a8"/>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"Утрималися" - ________;</w:t>
            </w:r>
          </w:p>
          <w:p w:rsidR="004B3289" w:rsidRPr="00386509" w:rsidRDefault="004B3289" w:rsidP="00736544">
            <w:pPr>
              <w:pStyle w:val="a8"/>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lastRenderedPageBreak/>
              <w:t>УХВАЛИЛИ:</w:t>
            </w:r>
          </w:p>
          <w:p w:rsidR="004B3289" w:rsidRPr="00386509" w:rsidRDefault="004B3289" w:rsidP="00736544">
            <w:pPr>
              <w:pStyle w:val="a8"/>
              <w:spacing w:before="0" w:beforeAutospacing="0" w:after="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b/>
                <w:bCs/>
                <w:lang w:val="uk-UA" w:eastAsia="en-US"/>
              </w:rPr>
              <w:t>1. Затвердити такий порядок денний громадських слухань:</w:t>
            </w:r>
          </w:p>
          <w:p w:rsidR="004B3289" w:rsidRPr="00386509" w:rsidRDefault="004B3289" w:rsidP="00736544">
            <w:pPr>
              <w:pStyle w:val="a8"/>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1. Про ситуацію щодо __________________________________________________________________</w:t>
            </w:r>
          </w:p>
          <w:p w:rsidR="004B3289" w:rsidRPr="00386509" w:rsidRDefault="004B3289" w:rsidP="00736544">
            <w:pPr>
              <w:pStyle w:val="a8"/>
              <w:spacing w:before="0" w:beforeAutospacing="0" w:after="300" w:afterAutospacing="0"/>
              <w:textAlignment w:val="top"/>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2….</w:t>
            </w:r>
          </w:p>
          <w:p w:rsidR="004B3289" w:rsidRPr="00386509" w:rsidRDefault="004B3289" w:rsidP="00736544">
            <w:pPr>
              <w:pStyle w:val="a8"/>
              <w:spacing w:before="0" w:beforeAutospacing="0" w:after="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b/>
                <w:bCs/>
                <w:lang w:val="uk-UA" w:eastAsia="en-US"/>
              </w:rPr>
              <w:t>2. Затвердити такий регламент громадських слухань:</w:t>
            </w:r>
          </w:p>
          <w:p w:rsidR="004B3289" w:rsidRPr="00386509" w:rsidRDefault="004B3289" w:rsidP="00736544">
            <w:pPr>
              <w:pStyle w:val="a8"/>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на вступне слово ініціатора громадських слухань та запрошених депутатів чи посадових осіб - до ___ хвилин;</w:t>
            </w:r>
          </w:p>
          <w:p w:rsidR="004B3289" w:rsidRPr="00386509" w:rsidRDefault="004B3289" w:rsidP="00736544">
            <w:pPr>
              <w:pStyle w:val="a8"/>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на доповідь - до ___ хвилин;</w:t>
            </w:r>
          </w:p>
          <w:p w:rsidR="004B3289" w:rsidRPr="00386509" w:rsidRDefault="004B3289" w:rsidP="00736544">
            <w:pPr>
              <w:pStyle w:val="a8"/>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на кожну із не більше двох співдоповідей - до ___ хвилин;</w:t>
            </w:r>
          </w:p>
          <w:p w:rsidR="004B3289" w:rsidRPr="00386509" w:rsidRDefault="004B3289" w:rsidP="00736544">
            <w:pPr>
              <w:pStyle w:val="a8"/>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на запитання, відповіді та виступи учасників громадських слухань разом - до ___ хвилин;</w:t>
            </w:r>
          </w:p>
          <w:p w:rsidR="004B3289" w:rsidRPr="00386509" w:rsidRDefault="004B3289" w:rsidP="00736544">
            <w:pPr>
              <w:pStyle w:val="a8"/>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на виступи представників організаційного комітету та експертних груп (якщо вони створені), залучених фахівців - до ___ хвилин;</w:t>
            </w:r>
          </w:p>
          <w:p w:rsidR="004B3289" w:rsidRPr="00386509" w:rsidRDefault="004B3289" w:rsidP="00736544">
            <w:pPr>
              <w:pStyle w:val="a8"/>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на виступи в обговоренні - до ___ хвилин.</w:t>
            </w:r>
          </w:p>
          <w:p w:rsidR="004B3289" w:rsidRPr="00386509" w:rsidRDefault="004B3289" w:rsidP="00736544">
            <w:pPr>
              <w:pStyle w:val="a8"/>
              <w:spacing w:before="0" w:beforeAutospacing="0" w:after="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b/>
                <w:bCs/>
                <w:lang w:val="uk-UA" w:eastAsia="en-US"/>
              </w:rPr>
              <w:t>3. Про легітимність громадських слухань</w:t>
            </w:r>
          </w:p>
          <w:p w:rsidR="004B3289" w:rsidRPr="00386509" w:rsidRDefault="004B3289" w:rsidP="00736544">
            <w:pPr>
              <w:pStyle w:val="a8"/>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СЛУХАЛИ:</w:t>
            </w:r>
          </w:p>
          <w:p w:rsidR="004B3289" w:rsidRPr="00386509" w:rsidRDefault="004B3289" w:rsidP="00736544">
            <w:pPr>
              <w:pStyle w:val="a8"/>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1. Про легітимність громадських слухань _________________________________________________</w:t>
            </w:r>
            <w:r w:rsidRPr="00386509">
              <w:rPr>
                <w:rFonts w:ascii="Times New Roman CYR" w:eastAsiaTheme="minorHAnsi" w:hAnsi="Times New Roman CYR" w:cs="Times New Roman CYR"/>
                <w:lang w:val="uk-UA" w:eastAsia="en-US"/>
              </w:rPr>
              <w:br/>
              <w:t>     (* відповідно до пункту 17.6 Положення зазначається кількість учасників громадських слухань та оголошується про</w:t>
            </w:r>
            <w:r w:rsidRPr="00386509">
              <w:rPr>
                <w:rFonts w:ascii="Times New Roman CYR" w:eastAsiaTheme="minorHAnsi" w:hAnsi="Times New Roman CYR" w:cs="Times New Roman CYR"/>
                <w:lang w:val="uk-UA" w:eastAsia="en-US"/>
              </w:rPr>
              <w:br/>
              <w:t>                                                               легітимність/не легітимність громадських слухань)</w:t>
            </w:r>
          </w:p>
          <w:p w:rsidR="004B3289" w:rsidRPr="00386509" w:rsidRDefault="004B3289" w:rsidP="00736544">
            <w:pPr>
              <w:pStyle w:val="a8"/>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ВИСТУПИЛИ:</w:t>
            </w:r>
          </w:p>
          <w:p w:rsidR="004B3289" w:rsidRPr="00386509" w:rsidRDefault="004B3289" w:rsidP="00736544">
            <w:pPr>
              <w:pStyle w:val="a8"/>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1. ___________________________________________________________________________________</w:t>
            </w:r>
          </w:p>
          <w:p w:rsidR="004B3289" w:rsidRPr="00386509" w:rsidRDefault="004B3289" w:rsidP="00736544">
            <w:pPr>
              <w:pStyle w:val="a8"/>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2. ___________________________________________________________________________________</w:t>
            </w:r>
          </w:p>
          <w:p w:rsidR="004B3289" w:rsidRPr="00386509" w:rsidRDefault="004B3289" w:rsidP="00736544">
            <w:pPr>
              <w:pStyle w:val="a8"/>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ГОЛОСУВАЛИ:</w:t>
            </w:r>
          </w:p>
          <w:p w:rsidR="004B3289" w:rsidRPr="00386509" w:rsidRDefault="004B3289" w:rsidP="00736544">
            <w:pPr>
              <w:pStyle w:val="a8"/>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"За" - ________;</w:t>
            </w:r>
          </w:p>
          <w:p w:rsidR="004B3289" w:rsidRPr="00386509" w:rsidRDefault="004B3289" w:rsidP="00736544">
            <w:pPr>
              <w:pStyle w:val="a8"/>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"Проти" - ________;</w:t>
            </w:r>
          </w:p>
          <w:p w:rsidR="004B3289" w:rsidRPr="00386509" w:rsidRDefault="004B3289" w:rsidP="00736544">
            <w:pPr>
              <w:pStyle w:val="a8"/>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"Утрималися" - ________;</w:t>
            </w:r>
          </w:p>
          <w:p w:rsidR="004B3289" w:rsidRPr="00386509" w:rsidRDefault="004B3289" w:rsidP="00736544">
            <w:pPr>
              <w:pStyle w:val="a8"/>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УХВАЛИЛИ:</w:t>
            </w:r>
          </w:p>
          <w:p w:rsidR="004B3289" w:rsidRPr="00386509" w:rsidRDefault="004B3289" w:rsidP="00736544">
            <w:pPr>
              <w:pStyle w:val="a8"/>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Ініціативу проведення громадських слухань підтримали _______ членів територіальної громади, а на громадських слуханнях зареєстровано ________ осіб з правом голосу, що складає більше половини членів територіальної громади, які підтримали ініціативу проведення громадських слухань відповідного рівня. Враховуючи зазначене, громадські слухання вважаються легітимними.</w:t>
            </w:r>
          </w:p>
          <w:p w:rsidR="004B3289" w:rsidRPr="00386509" w:rsidRDefault="004B3289" w:rsidP="00736544">
            <w:pPr>
              <w:pStyle w:val="a8"/>
              <w:spacing w:before="0" w:beforeAutospacing="0" w:after="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b/>
                <w:bCs/>
                <w:lang w:val="uk-UA" w:eastAsia="en-US"/>
              </w:rPr>
              <w:lastRenderedPageBreak/>
              <w:t>4. Про ситуацію щодо _________________________________________________________________</w:t>
            </w:r>
            <w:r w:rsidRPr="00386509">
              <w:rPr>
                <w:rFonts w:ascii="Times New Roman CYR" w:eastAsiaTheme="minorHAnsi" w:hAnsi="Times New Roman CYR" w:cs="Times New Roman CYR"/>
                <w:lang w:val="uk-UA" w:eastAsia="en-US"/>
              </w:rPr>
              <w:br/>
              <w:t>                                                                                                  (питання, яке порушується)</w:t>
            </w:r>
          </w:p>
          <w:p w:rsidR="004B3289" w:rsidRPr="00386509" w:rsidRDefault="004B3289" w:rsidP="00736544">
            <w:pPr>
              <w:pStyle w:val="a8"/>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СЛУХАЛИ:</w:t>
            </w:r>
          </w:p>
          <w:p w:rsidR="004B3289" w:rsidRPr="00386509" w:rsidRDefault="004B3289" w:rsidP="00736544">
            <w:pPr>
              <w:pStyle w:val="a8"/>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1. Про ситуацію щодо __________________________________________________________________</w:t>
            </w:r>
            <w:r w:rsidRPr="00386509">
              <w:rPr>
                <w:rFonts w:ascii="Times New Roman CYR" w:eastAsiaTheme="minorHAnsi" w:hAnsi="Times New Roman CYR" w:cs="Times New Roman CYR"/>
                <w:lang w:val="uk-UA" w:eastAsia="en-US"/>
              </w:rPr>
              <w:br/>
              <w:t>                                                                                                 (питання, яке порушується)</w:t>
            </w:r>
          </w:p>
          <w:p w:rsidR="004B3289" w:rsidRPr="00386509" w:rsidRDefault="004B3289" w:rsidP="00736544">
            <w:pPr>
              <w:pStyle w:val="a8"/>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ВИСТУПИЛИ:</w:t>
            </w:r>
          </w:p>
          <w:p w:rsidR="004B3289" w:rsidRPr="00386509" w:rsidRDefault="004B3289" w:rsidP="00736544">
            <w:pPr>
              <w:pStyle w:val="a8"/>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1. ___________________________________________________________________________________</w:t>
            </w:r>
          </w:p>
          <w:p w:rsidR="004B3289" w:rsidRPr="00386509" w:rsidRDefault="004B3289" w:rsidP="00736544">
            <w:pPr>
              <w:pStyle w:val="a8"/>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2. ___________________________________________________________________________________</w:t>
            </w:r>
          </w:p>
          <w:p w:rsidR="004B3289" w:rsidRPr="00386509" w:rsidRDefault="004B3289" w:rsidP="00736544">
            <w:pPr>
              <w:pStyle w:val="a8"/>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ГОЛОСУВАЛИ:</w:t>
            </w:r>
          </w:p>
          <w:p w:rsidR="004B3289" w:rsidRPr="00386509" w:rsidRDefault="004B3289" w:rsidP="00736544">
            <w:pPr>
              <w:pStyle w:val="a8"/>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"За" - ________;</w:t>
            </w:r>
          </w:p>
          <w:p w:rsidR="004B3289" w:rsidRPr="00386509" w:rsidRDefault="004B3289" w:rsidP="00736544">
            <w:pPr>
              <w:pStyle w:val="a8"/>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"Проти" - ________;</w:t>
            </w:r>
          </w:p>
          <w:p w:rsidR="004B3289" w:rsidRPr="00386509" w:rsidRDefault="004B3289" w:rsidP="00736544">
            <w:pPr>
              <w:pStyle w:val="a8"/>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"Утрималися" - ________;</w:t>
            </w:r>
          </w:p>
          <w:p w:rsidR="004B3289" w:rsidRPr="00386509" w:rsidRDefault="004B3289" w:rsidP="00736544">
            <w:pPr>
              <w:pStyle w:val="a8"/>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УХВАЛИЛИ:</w:t>
            </w:r>
            <w:r w:rsidRPr="00386509">
              <w:rPr>
                <w:rFonts w:ascii="Times New Roman CYR" w:eastAsiaTheme="minorHAnsi" w:hAnsi="Times New Roman CYR" w:cs="Times New Roman CYR"/>
                <w:lang w:val="uk-UA" w:eastAsia="en-US"/>
              </w:rPr>
              <w:br/>
              <w:t>_____________________________________________________________________________________</w:t>
            </w:r>
            <w:r w:rsidRPr="00386509">
              <w:rPr>
                <w:rFonts w:ascii="Times New Roman CYR" w:eastAsiaTheme="minorHAnsi" w:hAnsi="Times New Roman CYR" w:cs="Times New Roman CYR"/>
                <w:lang w:val="uk-UA" w:eastAsia="en-US"/>
              </w:rPr>
              <w:br/>
              <w:t>_____________________________________________________________________________________</w:t>
            </w:r>
            <w:r w:rsidRPr="00386509">
              <w:rPr>
                <w:rFonts w:ascii="Times New Roman CYR" w:eastAsiaTheme="minorHAnsi" w:hAnsi="Times New Roman CYR" w:cs="Times New Roman CYR"/>
                <w:lang w:val="uk-UA" w:eastAsia="en-US"/>
              </w:rPr>
              <w:br/>
              <w:t>_____________________________________________________________________________________</w:t>
            </w:r>
            <w:r w:rsidRPr="00386509">
              <w:rPr>
                <w:rFonts w:ascii="Times New Roman CYR" w:eastAsiaTheme="minorHAnsi" w:hAnsi="Times New Roman CYR" w:cs="Times New Roman CYR"/>
                <w:lang w:val="uk-UA" w:eastAsia="en-US"/>
              </w:rPr>
              <w:br/>
              <w:t>_____________________________________________________________________________________</w:t>
            </w:r>
          </w:p>
          <w:p w:rsidR="004B3289" w:rsidRPr="00386509" w:rsidRDefault="004B3289" w:rsidP="00736544">
            <w:pPr>
              <w:pStyle w:val="a8"/>
              <w:spacing w:before="0" w:beforeAutospacing="0" w:after="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b/>
                <w:bCs/>
                <w:lang w:val="uk-UA" w:eastAsia="en-US"/>
              </w:rPr>
              <w:t>5. Про _________________________________________________________________</w:t>
            </w:r>
            <w:r w:rsidRPr="00386509">
              <w:rPr>
                <w:rFonts w:ascii="Times New Roman CYR" w:eastAsiaTheme="minorHAnsi" w:hAnsi="Times New Roman CYR" w:cs="Times New Roman CYR"/>
                <w:lang w:val="uk-UA" w:eastAsia="en-US"/>
              </w:rPr>
              <w:br/>
              <w:t>                                                               (питання, яке порушується)</w:t>
            </w:r>
          </w:p>
          <w:p w:rsidR="004B3289" w:rsidRPr="00386509" w:rsidRDefault="004B3289" w:rsidP="00736544">
            <w:pPr>
              <w:pStyle w:val="a8"/>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УХВАЛИЛИ:</w:t>
            </w:r>
            <w:r w:rsidRPr="00386509">
              <w:rPr>
                <w:rFonts w:ascii="Times New Roman CYR" w:eastAsiaTheme="minorHAnsi" w:hAnsi="Times New Roman CYR" w:cs="Times New Roman CYR"/>
                <w:lang w:val="uk-UA" w:eastAsia="en-US"/>
              </w:rPr>
              <w:br/>
              <w:t>_____________________________________________________________________________________</w:t>
            </w:r>
            <w:r w:rsidRPr="00386509">
              <w:rPr>
                <w:rFonts w:ascii="Times New Roman CYR" w:eastAsiaTheme="minorHAnsi" w:hAnsi="Times New Roman CYR" w:cs="Times New Roman CYR"/>
                <w:lang w:val="uk-UA" w:eastAsia="en-US"/>
              </w:rPr>
              <w:br/>
              <w:t>_____________________________________________________________________________________</w:t>
            </w:r>
            <w:r w:rsidRPr="00386509">
              <w:rPr>
                <w:rFonts w:ascii="Times New Roman CYR" w:eastAsiaTheme="minorHAnsi" w:hAnsi="Times New Roman CYR" w:cs="Times New Roman CYR"/>
                <w:lang w:val="uk-UA" w:eastAsia="en-US"/>
              </w:rPr>
              <w:br/>
              <w:t>_____________________________________________________________________________________</w:t>
            </w:r>
            <w:r w:rsidRPr="00386509">
              <w:rPr>
                <w:rFonts w:ascii="Times New Roman CYR" w:eastAsiaTheme="minorHAnsi" w:hAnsi="Times New Roman CYR" w:cs="Times New Roman CYR"/>
                <w:lang w:val="uk-UA" w:eastAsia="en-US"/>
              </w:rPr>
              <w:br/>
              <w:t>_____________________________________________________________________________________</w:t>
            </w:r>
          </w:p>
        </w:tc>
      </w:tr>
      <w:tr w:rsidR="004B3289" w:rsidRPr="00386509" w:rsidTr="00736544">
        <w:trPr>
          <w:jc w:val="center"/>
        </w:trPr>
        <w:tc>
          <w:tcPr>
            <w:tcW w:w="3221" w:type="dxa"/>
            <w:shd w:val="clear" w:color="auto" w:fill="FFFFFF"/>
            <w:vAlign w:val="center"/>
            <w:hideMark/>
          </w:tcPr>
          <w:p w:rsidR="004B3289" w:rsidRPr="00386509" w:rsidRDefault="004B3289" w:rsidP="00736544">
            <w:pPr>
              <w:pStyle w:val="a8"/>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lastRenderedPageBreak/>
              <w:t>Голова громадських слухань</w:t>
            </w:r>
          </w:p>
        </w:tc>
        <w:tc>
          <w:tcPr>
            <w:tcW w:w="4169" w:type="dxa"/>
            <w:shd w:val="clear" w:color="auto" w:fill="FFFFFF"/>
            <w:vAlign w:val="center"/>
            <w:hideMark/>
          </w:tcPr>
          <w:p w:rsidR="004B3289" w:rsidRPr="00386509" w:rsidRDefault="004B3289" w:rsidP="00736544">
            <w:pPr>
              <w:pStyle w:val="a8"/>
              <w:spacing w:before="0" w:beforeAutospacing="0" w:after="300" w:afterAutospacing="0"/>
              <w:jc w:val="center"/>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___________________________</w:t>
            </w:r>
            <w:r w:rsidRPr="00386509">
              <w:rPr>
                <w:rFonts w:ascii="Times New Roman CYR" w:eastAsiaTheme="minorHAnsi" w:hAnsi="Times New Roman CYR" w:cs="Times New Roman CYR"/>
                <w:lang w:val="uk-UA" w:eastAsia="en-US"/>
              </w:rPr>
              <w:br/>
              <w:t>(прізвище та ініціали)</w:t>
            </w:r>
          </w:p>
        </w:tc>
        <w:tc>
          <w:tcPr>
            <w:tcW w:w="3215" w:type="dxa"/>
            <w:shd w:val="clear" w:color="auto" w:fill="FFFFFF"/>
            <w:vAlign w:val="center"/>
            <w:hideMark/>
          </w:tcPr>
          <w:p w:rsidR="004B3289" w:rsidRPr="00386509" w:rsidRDefault="004B3289" w:rsidP="00736544">
            <w:pPr>
              <w:pStyle w:val="a8"/>
              <w:spacing w:before="0" w:beforeAutospacing="0" w:after="300" w:afterAutospacing="0"/>
              <w:jc w:val="center"/>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_________________</w:t>
            </w:r>
            <w:r w:rsidRPr="00386509">
              <w:rPr>
                <w:rFonts w:ascii="Times New Roman CYR" w:eastAsiaTheme="minorHAnsi" w:hAnsi="Times New Roman CYR" w:cs="Times New Roman CYR"/>
                <w:lang w:val="uk-UA" w:eastAsia="en-US"/>
              </w:rPr>
              <w:br/>
              <w:t>(підпис)</w:t>
            </w:r>
          </w:p>
        </w:tc>
      </w:tr>
      <w:tr w:rsidR="004B3289" w:rsidRPr="00386509" w:rsidTr="00736544">
        <w:trPr>
          <w:jc w:val="center"/>
        </w:trPr>
        <w:tc>
          <w:tcPr>
            <w:tcW w:w="3221" w:type="dxa"/>
            <w:shd w:val="clear" w:color="auto" w:fill="FFFFFF"/>
            <w:vAlign w:val="center"/>
            <w:hideMark/>
          </w:tcPr>
          <w:p w:rsidR="004B3289" w:rsidRPr="00386509" w:rsidRDefault="004B3289" w:rsidP="00736544">
            <w:pPr>
              <w:pStyle w:val="a8"/>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Секретар громадських слухань</w:t>
            </w:r>
          </w:p>
        </w:tc>
        <w:tc>
          <w:tcPr>
            <w:tcW w:w="4169" w:type="dxa"/>
            <w:shd w:val="clear" w:color="auto" w:fill="FFFFFF"/>
            <w:vAlign w:val="center"/>
            <w:hideMark/>
          </w:tcPr>
          <w:p w:rsidR="004B3289" w:rsidRPr="00386509" w:rsidRDefault="004B3289" w:rsidP="00736544">
            <w:pPr>
              <w:pStyle w:val="a8"/>
              <w:spacing w:before="0" w:beforeAutospacing="0" w:after="300" w:afterAutospacing="0"/>
              <w:jc w:val="center"/>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____________________________</w:t>
            </w:r>
            <w:r w:rsidRPr="00386509">
              <w:rPr>
                <w:rFonts w:ascii="Times New Roman CYR" w:eastAsiaTheme="minorHAnsi" w:hAnsi="Times New Roman CYR" w:cs="Times New Roman CYR"/>
                <w:lang w:val="uk-UA" w:eastAsia="en-US"/>
              </w:rPr>
              <w:br/>
              <w:t>(прізвище та ініціали)</w:t>
            </w:r>
          </w:p>
        </w:tc>
        <w:tc>
          <w:tcPr>
            <w:tcW w:w="3215" w:type="dxa"/>
            <w:shd w:val="clear" w:color="auto" w:fill="FFFFFF"/>
            <w:vAlign w:val="center"/>
            <w:hideMark/>
          </w:tcPr>
          <w:p w:rsidR="004B3289" w:rsidRPr="00386509" w:rsidRDefault="004B3289" w:rsidP="00736544">
            <w:pPr>
              <w:pStyle w:val="a8"/>
              <w:spacing w:before="0" w:beforeAutospacing="0" w:after="300" w:afterAutospacing="0"/>
              <w:jc w:val="center"/>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_________________</w:t>
            </w:r>
            <w:r w:rsidRPr="00386509">
              <w:rPr>
                <w:rFonts w:ascii="Times New Roman CYR" w:eastAsiaTheme="minorHAnsi" w:hAnsi="Times New Roman CYR" w:cs="Times New Roman CYR"/>
                <w:lang w:val="uk-UA" w:eastAsia="en-US"/>
              </w:rPr>
              <w:br/>
              <w:t>(підпис)</w:t>
            </w:r>
          </w:p>
        </w:tc>
      </w:tr>
    </w:tbl>
    <w:p w:rsidR="004B3289" w:rsidRDefault="004B3289" w:rsidP="004B3289">
      <w:pPr>
        <w:shd w:val="clear" w:color="auto" w:fill="FFFFFF"/>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  </w:t>
      </w:r>
    </w:p>
    <w:p w:rsidR="004B3289" w:rsidRDefault="004B3289" w:rsidP="004B3289">
      <w:pPr>
        <w:shd w:val="clear" w:color="auto" w:fill="FFFFFF"/>
        <w:textAlignment w:val="top"/>
        <w:rPr>
          <w:rFonts w:ascii="Times New Roman CYR" w:eastAsiaTheme="minorHAnsi" w:hAnsi="Times New Roman CYR" w:cs="Times New Roman CYR"/>
          <w:lang w:val="uk-UA" w:eastAsia="en-US"/>
        </w:rPr>
      </w:pPr>
    </w:p>
    <w:p w:rsidR="004B3289" w:rsidRPr="00386509" w:rsidRDefault="004B3289" w:rsidP="004B3289">
      <w:pPr>
        <w:shd w:val="clear" w:color="auto" w:fill="FFFFFF"/>
        <w:textAlignment w:val="top"/>
        <w:rPr>
          <w:rFonts w:ascii="Times New Roman CYR" w:eastAsiaTheme="minorHAnsi" w:hAnsi="Times New Roman CYR" w:cs="Times New Roman CYR"/>
          <w:lang w:val="uk-UA" w:eastAsia="en-US"/>
        </w:rPr>
      </w:pPr>
    </w:p>
    <w:p w:rsidR="004B3289" w:rsidRPr="00386509" w:rsidRDefault="004B3289" w:rsidP="004B3289">
      <w:pPr>
        <w:pStyle w:val="a8"/>
        <w:shd w:val="clear" w:color="auto" w:fill="FFFFFF"/>
        <w:spacing w:before="0" w:beforeAutospacing="0" w:after="0" w:afterAutospacing="0"/>
        <w:jc w:val="center"/>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b/>
          <w:bCs/>
          <w:lang w:val="uk-UA" w:eastAsia="en-US"/>
        </w:rPr>
        <w:t>Додаток</w:t>
      </w:r>
      <w:r w:rsidRPr="00386509">
        <w:rPr>
          <w:rFonts w:ascii="Times New Roman CYR" w:eastAsiaTheme="minorHAnsi" w:hAnsi="Times New Roman CYR" w:cs="Times New Roman CYR"/>
          <w:lang w:val="uk-UA" w:eastAsia="en-US"/>
        </w:rPr>
        <w:br/>
      </w:r>
      <w:r w:rsidRPr="00386509">
        <w:rPr>
          <w:rFonts w:ascii="Times New Roman CYR" w:eastAsiaTheme="minorHAnsi" w:hAnsi="Times New Roman CYR" w:cs="Times New Roman CYR"/>
          <w:b/>
          <w:bCs/>
          <w:lang w:val="uk-UA" w:eastAsia="en-US"/>
        </w:rPr>
        <w:t>до Протоколу громадських слухань з предмета:</w:t>
      </w:r>
      <w:r w:rsidRPr="00386509">
        <w:rPr>
          <w:rFonts w:ascii="Times New Roman CYR" w:eastAsiaTheme="minorHAnsi" w:hAnsi="Times New Roman CYR" w:cs="Times New Roman CYR"/>
          <w:lang w:val="uk-UA" w:eastAsia="en-US"/>
        </w:rPr>
        <w:br/>
      </w:r>
      <w:r w:rsidRPr="00386509">
        <w:rPr>
          <w:rFonts w:ascii="Times New Roman CYR" w:eastAsiaTheme="minorHAnsi" w:hAnsi="Times New Roman CYR" w:cs="Times New Roman CYR"/>
          <w:b/>
          <w:bCs/>
          <w:lang w:val="uk-UA" w:eastAsia="en-US"/>
        </w:rPr>
        <w:t>______________________________________________________________________</w:t>
      </w:r>
      <w:r w:rsidRPr="00386509">
        <w:rPr>
          <w:rFonts w:ascii="Times New Roman CYR" w:eastAsiaTheme="minorHAnsi" w:hAnsi="Times New Roman CYR" w:cs="Times New Roman CYR"/>
          <w:lang w:val="uk-UA" w:eastAsia="en-US"/>
        </w:rPr>
        <w:br/>
      </w:r>
      <w:r w:rsidRPr="00386509">
        <w:rPr>
          <w:rFonts w:ascii="Times New Roman CYR" w:eastAsiaTheme="minorHAnsi" w:hAnsi="Times New Roman CYR" w:cs="Times New Roman CYR"/>
          <w:b/>
          <w:bCs/>
          <w:lang w:val="uk-UA" w:eastAsia="en-US"/>
        </w:rPr>
        <w:t xml:space="preserve">____________________________________________ </w:t>
      </w:r>
      <w:proofErr w:type="spellStart"/>
      <w:r>
        <w:rPr>
          <w:rFonts w:ascii="Times New Roman CYR" w:eastAsiaTheme="minorHAnsi" w:hAnsi="Times New Roman CYR" w:cs="Times New Roman CYR"/>
          <w:b/>
          <w:bCs/>
          <w:lang w:val="uk-UA" w:eastAsia="en-US"/>
        </w:rPr>
        <w:t>Знам’янської</w:t>
      </w:r>
      <w:proofErr w:type="spellEnd"/>
      <w:r>
        <w:rPr>
          <w:rFonts w:ascii="Times New Roman CYR" w:eastAsiaTheme="minorHAnsi" w:hAnsi="Times New Roman CYR" w:cs="Times New Roman CYR"/>
          <w:b/>
          <w:bCs/>
          <w:lang w:val="uk-UA" w:eastAsia="en-US"/>
        </w:rPr>
        <w:t xml:space="preserve"> міської територіальної громади</w:t>
      </w:r>
      <w:r w:rsidRPr="00386509">
        <w:rPr>
          <w:rFonts w:ascii="Times New Roman CYR" w:eastAsiaTheme="minorHAnsi" w:hAnsi="Times New Roman CYR" w:cs="Times New Roman CYR"/>
          <w:lang w:val="uk-UA" w:eastAsia="en-US"/>
        </w:rPr>
        <w:br/>
      </w:r>
      <w:r w:rsidRPr="00386509">
        <w:rPr>
          <w:rFonts w:ascii="Times New Roman CYR" w:eastAsiaTheme="minorHAnsi" w:hAnsi="Times New Roman CYR" w:cs="Times New Roman CYR"/>
          <w:b/>
          <w:bCs/>
          <w:lang w:val="uk-UA" w:eastAsia="en-US"/>
        </w:rPr>
        <w:t>від "___" ____________ 20__ р.</w:t>
      </w:r>
    </w:p>
    <w:p w:rsidR="004B3289" w:rsidRDefault="004B3289" w:rsidP="004B3289">
      <w:pPr>
        <w:pStyle w:val="a6"/>
        <w:jc w:val="center"/>
        <w:rPr>
          <w:rFonts w:ascii="Times New Roman" w:eastAsiaTheme="minorHAnsi" w:hAnsi="Times New Roman"/>
          <w:b/>
          <w:lang w:val="uk-UA"/>
        </w:rPr>
      </w:pPr>
    </w:p>
    <w:p w:rsidR="004B3289" w:rsidRPr="00A0121D" w:rsidRDefault="004B3289" w:rsidP="004B3289">
      <w:pPr>
        <w:pStyle w:val="a6"/>
        <w:jc w:val="center"/>
        <w:rPr>
          <w:rFonts w:ascii="Times New Roman" w:eastAsiaTheme="minorHAnsi" w:hAnsi="Times New Roman"/>
          <w:b/>
          <w:lang w:val="uk-UA"/>
        </w:rPr>
      </w:pPr>
      <w:r w:rsidRPr="00A0121D">
        <w:rPr>
          <w:rFonts w:ascii="Times New Roman" w:eastAsiaTheme="minorHAnsi" w:hAnsi="Times New Roman"/>
          <w:b/>
          <w:lang w:val="uk-UA"/>
        </w:rPr>
        <w:lastRenderedPageBreak/>
        <w:t>СПИСОК</w:t>
      </w:r>
      <w:r w:rsidRPr="00A0121D">
        <w:rPr>
          <w:rFonts w:ascii="Times New Roman" w:eastAsiaTheme="minorHAnsi" w:hAnsi="Times New Roman"/>
          <w:b/>
          <w:lang w:val="uk-UA"/>
        </w:rPr>
        <w:br/>
        <w:t>реєстрації учасників громадських слухань</w:t>
      </w:r>
    </w:p>
    <w:p w:rsidR="004B3289" w:rsidRPr="00386509" w:rsidRDefault="004B3289" w:rsidP="004B3289">
      <w:pPr>
        <w:pStyle w:val="a8"/>
        <w:shd w:val="clear" w:color="auto" w:fill="FFFFFF"/>
        <w:spacing w:before="0" w:beforeAutospacing="0" w:after="300" w:afterAutospacing="0"/>
        <w:jc w:val="center"/>
        <w:textAlignment w:val="top"/>
        <w:rPr>
          <w:rFonts w:ascii="Times New Roman CYR" w:eastAsiaTheme="minorHAnsi" w:hAnsi="Times New Roman CYR" w:cs="Times New Roman CYR"/>
          <w:lang w:val="uk-UA" w:eastAsia="en-US"/>
        </w:rPr>
      </w:pPr>
      <w:r w:rsidRPr="00A0121D">
        <w:rPr>
          <w:rFonts w:eastAsiaTheme="minorHAnsi"/>
          <w:lang w:val="uk-UA" w:eastAsia="en-US"/>
        </w:rPr>
        <w:t>_______________________________________________________________________</w:t>
      </w:r>
      <w:r w:rsidRPr="00386509">
        <w:rPr>
          <w:rFonts w:ascii="Times New Roman CYR" w:eastAsiaTheme="minorHAnsi" w:hAnsi="Times New Roman CYR" w:cs="Times New Roman CYR"/>
          <w:lang w:val="uk-UA" w:eastAsia="en-US"/>
        </w:rPr>
        <w:br/>
        <w:t>вид громадських слухань та їх предмет</w:t>
      </w:r>
      <w:r w:rsidRPr="00386509">
        <w:rPr>
          <w:rFonts w:ascii="Times New Roman CYR" w:eastAsiaTheme="minorHAnsi" w:hAnsi="Times New Roman CYR" w:cs="Times New Roman CYR"/>
          <w:lang w:val="uk-UA" w:eastAsia="en-US"/>
        </w:rPr>
        <w:br/>
        <w:t xml:space="preserve">________________________________________________ </w:t>
      </w:r>
      <w:proofErr w:type="spellStart"/>
      <w:r w:rsidRPr="001A1B16">
        <w:rPr>
          <w:rFonts w:ascii="Times New Roman CYR" w:eastAsiaTheme="minorHAnsi" w:hAnsi="Times New Roman CYR" w:cs="Times New Roman CYR"/>
          <w:bCs/>
          <w:lang w:val="uk-UA" w:eastAsia="en-US"/>
        </w:rPr>
        <w:t>Знам’янської</w:t>
      </w:r>
      <w:proofErr w:type="spellEnd"/>
      <w:r w:rsidRPr="001A1B16">
        <w:rPr>
          <w:rFonts w:ascii="Times New Roman CYR" w:eastAsiaTheme="minorHAnsi" w:hAnsi="Times New Roman CYR" w:cs="Times New Roman CYR"/>
          <w:bCs/>
          <w:lang w:val="uk-UA" w:eastAsia="en-US"/>
        </w:rPr>
        <w:t xml:space="preserve"> міської територіальної громади</w:t>
      </w:r>
      <w:r w:rsidRPr="001A1B16">
        <w:rPr>
          <w:rFonts w:ascii="Times New Roman CYR" w:eastAsiaTheme="minorHAnsi" w:hAnsi="Times New Roman CYR" w:cs="Times New Roman CYR"/>
          <w:lang w:val="uk-UA" w:eastAsia="en-US"/>
        </w:rPr>
        <w:br/>
      </w:r>
    </w:p>
    <w:tbl>
      <w:tblPr>
        <w:tblW w:w="10500" w:type="dxa"/>
        <w:jc w:val="center"/>
        <w:tblBorders>
          <w:top w:val="single" w:sz="6" w:space="0" w:color="999999"/>
          <w:left w:val="single" w:sz="6" w:space="0" w:color="999999"/>
          <w:bottom w:val="single" w:sz="6" w:space="0" w:color="999999"/>
          <w:right w:val="single" w:sz="6" w:space="0" w:color="999999"/>
        </w:tblBorders>
        <w:shd w:val="clear" w:color="auto" w:fill="FFFFFF"/>
        <w:tblCellMar>
          <w:left w:w="0" w:type="dxa"/>
          <w:right w:w="0" w:type="dxa"/>
        </w:tblCellMar>
        <w:tblLook w:val="04A0" w:firstRow="1" w:lastRow="0" w:firstColumn="1" w:lastColumn="0" w:noHBand="0" w:noVBand="1"/>
      </w:tblPr>
      <w:tblGrid>
        <w:gridCol w:w="10500"/>
      </w:tblGrid>
      <w:tr w:rsidR="004B3289" w:rsidRPr="00386509" w:rsidTr="00736544">
        <w:trPr>
          <w:jc w:val="center"/>
        </w:trPr>
        <w:tc>
          <w:tcPr>
            <w:tcW w:w="9585" w:type="dxa"/>
            <w:tcBorders>
              <w:top w:val="single" w:sz="6" w:space="0" w:color="999999"/>
              <w:left w:val="single" w:sz="6" w:space="0" w:color="999999"/>
              <w:bottom w:val="single" w:sz="6" w:space="0" w:color="999999"/>
              <w:right w:val="single" w:sz="6" w:space="0" w:color="999999"/>
            </w:tcBorders>
            <w:shd w:val="clear" w:color="auto" w:fill="FFFFFF"/>
            <w:vAlign w:val="center"/>
            <w:hideMark/>
          </w:tcPr>
          <w:p w:rsidR="004B3289" w:rsidRPr="00386509" w:rsidRDefault="004B3289" w:rsidP="00736544">
            <w:pPr>
              <w:pStyle w:val="a8"/>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 xml:space="preserve">"___" ____________ 20__ року </w:t>
            </w:r>
          </w:p>
        </w:tc>
      </w:tr>
    </w:tbl>
    <w:p w:rsidR="004B3289" w:rsidRPr="00386509" w:rsidRDefault="004B3289" w:rsidP="004B3289">
      <w:pPr>
        <w:shd w:val="clear" w:color="auto" w:fill="FFFFFF"/>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 </w:t>
      </w:r>
    </w:p>
    <w:tbl>
      <w:tblPr>
        <w:tblW w:w="10508" w:type="dxa"/>
        <w:jc w:val="center"/>
        <w:tblBorders>
          <w:top w:val="single" w:sz="6" w:space="0" w:color="999999"/>
          <w:left w:val="single" w:sz="6" w:space="0" w:color="999999"/>
          <w:bottom w:val="single" w:sz="6" w:space="0" w:color="999999"/>
          <w:right w:val="single" w:sz="6" w:space="0" w:color="999999"/>
        </w:tblBorders>
        <w:shd w:val="clear" w:color="auto" w:fill="FFFFFF"/>
        <w:tblCellMar>
          <w:left w:w="0" w:type="dxa"/>
          <w:right w:w="0" w:type="dxa"/>
        </w:tblCellMar>
        <w:tblLook w:val="04A0" w:firstRow="1" w:lastRow="0" w:firstColumn="1" w:lastColumn="0" w:noHBand="0" w:noVBand="1"/>
      </w:tblPr>
      <w:tblGrid>
        <w:gridCol w:w="8"/>
        <w:gridCol w:w="518"/>
        <w:gridCol w:w="2941"/>
        <w:gridCol w:w="123"/>
        <w:gridCol w:w="1783"/>
        <w:gridCol w:w="1684"/>
        <w:gridCol w:w="1044"/>
        <w:gridCol w:w="2399"/>
        <w:gridCol w:w="8"/>
      </w:tblGrid>
      <w:tr w:rsidR="004B3289" w:rsidRPr="00386509" w:rsidTr="00736544">
        <w:trPr>
          <w:gridAfter w:val="1"/>
          <w:wAfter w:w="8" w:type="dxa"/>
          <w:jc w:val="center"/>
        </w:trPr>
        <w:tc>
          <w:tcPr>
            <w:tcW w:w="526" w:type="dxa"/>
            <w:gridSpan w:val="2"/>
            <w:tcBorders>
              <w:top w:val="single" w:sz="6" w:space="0" w:color="999999"/>
              <w:left w:val="single" w:sz="6" w:space="0" w:color="999999"/>
              <w:bottom w:val="single" w:sz="6" w:space="0" w:color="999999"/>
              <w:right w:val="single" w:sz="6" w:space="0" w:color="999999"/>
            </w:tcBorders>
            <w:shd w:val="clear" w:color="auto" w:fill="FFFFFF"/>
            <w:vAlign w:val="center"/>
            <w:hideMark/>
          </w:tcPr>
          <w:p w:rsidR="004B3289" w:rsidRPr="00386509" w:rsidRDefault="004B3289" w:rsidP="00736544">
            <w:pPr>
              <w:pStyle w:val="a8"/>
              <w:spacing w:before="0" w:beforeAutospacing="0" w:after="0" w:afterAutospacing="0"/>
              <w:jc w:val="center"/>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b/>
                <w:bCs/>
                <w:lang w:val="uk-UA" w:eastAsia="en-US"/>
              </w:rPr>
              <w:t>N п/</w:t>
            </w:r>
            <w:proofErr w:type="spellStart"/>
            <w:r w:rsidRPr="00386509">
              <w:rPr>
                <w:rFonts w:ascii="Times New Roman CYR" w:eastAsiaTheme="minorHAnsi" w:hAnsi="Times New Roman CYR" w:cs="Times New Roman CYR"/>
                <w:b/>
                <w:bCs/>
                <w:lang w:val="uk-UA" w:eastAsia="en-US"/>
              </w:rPr>
              <w:t>п</w:t>
            </w:r>
            <w:proofErr w:type="spellEnd"/>
          </w:p>
        </w:tc>
        <w:tc>
          <w:tcPr>
            <w:tcW w:w="2941" w:type="dxa"/>
            <w:tcBorders>
              <w:top w:val="single" w:sz="6" w:space="0" w:color="999999"/>
              <w:left w:val="single" w:sz="6" w:space="0" w:color="999999"/>
              <w:bottom w:val="single" w:sz="6" w:space="0" w:color="999999"/>
              <w:right w:val="single" w:sz="6" w:space="0" w:color="999999"/>
            </w:tcBorders>
            <w:shd w:val="clear" w:color="auto" w:fill="FFFFFF"/>
            <w:vAlign w:val="center"/>
            <w:hideMark/>
          </w:tcPr>
          <w:p w:rsidR="004B3289" w:rsidRPr="00386509" w:rsidRDefault="004B3289" w:rsidP="00736544">
            <w:pPr>
              <w:pStyle w:val="a8"/>
              <w:spacing w:before="0" w:beforeAutospacing="0" w:after="0" w:afterAutospacing="0"/>
              <w:jc w:val="center"/>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b/>
                <w:bCs/>
                <w:lang w:val="uk-UA" w:eastAsia="en-US"/>
              </w:rPr>
              <w:t>Прізвище, ім'я, по батькові</w:t>
            </w:r>
          </w:p>
        </w:tc>
        <w:tc>
          <w:tcPr>
            <w:tcW w:w="1906" w:type="dxa"/>
            <w:gridSpan w:val="2"/>
            <w:tcBorders>
              <w:top w:val="single" w:sz="6" w:space="0" w:color="999999"/>
              <w:left w:val="single" w:sz="6" w:space="0" w:color="999999"/>
              <w:bottom w:val="single" w:sz="6" w:space="0" w:color="999999"/>
              <w:right w:val="single" w:sz="6" w:space="0" w:color="999999"/>
            </w:tcBorders>
            <w:shd w:val="clear" w:color="auto" w:fill="FFFFFF"/>
            <w:vAlign w:val="center"/>
            <w:hideMark/>
          </w:tcPr>
          <w:p w:rsidR="004B3289" w:rsidRPr="00386509" w:rsidRDefault="004B3289" w:rsidP="00736544">
            <w:pPr>
              <w:pStyle w:val="a8"/>
              <w:spacing w:before="0" w:beforeAutospacing="0" w:after="0" w:afterAutospacing="0"/>
              <w:jc w:val="center"/>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b/>
                <w:bCs/>
                <w:lang w:val="uk-UA" w:eastAsia="en-US"/>
              </w:rPr>
              <w:t>Число, місяць, рік народження</w:t>
            </w:r>
          </w:p>
        </w:tc>
        <w:tc>
          <w:tcPr>
            <w:tcW w:w="2728" w:type="dxa"/>
            <w:gridSpan w:val="2"/>
            <w:tcBorders>
              <w:top w:val="single" w:sz="6" w:space="0" w:color="999999"/>
              <w:left w:val="single" w:sz="6" w:space="0" w:color="999999"/>
              <w:bottom w:val="single" w:sz="6" w:space="0" w:color="999999"/>
              <w:right w:val="single" w:sz="6" w:space="0" w:color="999999"/>
            </w:tcBorders>
            <w:shd w:val="clear" w:color="auto" w:fill="FFFFFF"/>
            <w:vAlign w:val="center"/>
            <w:hideMark/>
          </w:tcPr>
          <w:p w:rsidR="004B3289" w:rsidRPr="00386509" w:rsidRDefault="004B3289" w:rsidP="00736544">
            <w:pPr>
              <w:pStyle w:val="a8"/>
              <w:spacing w:before="0" w:beforeAutospacing="0" w:after="0" w:afterAutospacing="0"/>
              <w:jc w:val="center"/>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b/>
                <w:bCs/>
                <w:lang w:val="uk-UA" w:eastAsia="en-US"/>
              </w:rPr>
              <w:t>Адреса проживання та контактні дані</w:t>
            </w:r>
          </w:p>
        </w:tc>
        <w:tc>
          <w:tcPr>
            <w:tcW w:w="2399" w:type="dxa"/>
            <w:tcBorders>
              <w:top w:val="single" w:sz="6" w:space="0" w:color="999999"/>
              <w:left w:val="single" w:sz="6" w:space="0" w:color="999999"/>
              <w:bottom w:val="single" w:sz="6" w:space="0" w:color="999999"/>
              <w:right w:val="single" w:sz="6" w:space="0" w:color="999999"/>
            </w:tcBorders>
            <w:shd w:val="clear" w:color="auto" w:fill="FFFFFF"/>
            <w:vAlign w:val="center"/>
            <w:hideMark/>
          </w:tcPr>
          <w:p w:rsidR="004B3289" w:rsidRPr="00386509" w:rsidRDefault="004B3289" w:rsidP="00736544">
            <w:pPr>
              <w:pStyle w:val="a8"/>
              <w:spacing w:before="0" w:beforeAutospacing="0" w:after="0" w:afterAutospacing="0"/>
              <w:jc w:val="center"/>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b/>
                <w:bCs/>
                <w:lang w:val="uk-UA" w:eastAsia="en-US"/>
              </w:rPr>
              <w:t>Підпис</w:t>
            </w:r>
          </w:p>
        </w:tc>
      </w:tr>
      <w:tr w:rsidR="004B3289" w:rsidRPr="00386509" w:rsidTr="00736544">
        <w:trPr>
          <w:gridAfter w:val="1"/>
          <w:wAfter w:w="8" w:type="dxa"/>
          <w:jc w:val="center"/>
        </w:trPr>
        <w:tc>
          <w:tcPr>
            <w:tcW w:w="526" w:type="dxa"/>
            <w:gridSpan w:val="2"/>
            <w:tcBorders>
              <w:top w:val="single" w:sz="6" w:space="0" w:color="999999"/>
              <w:left w:val="single" w:sz="6" w:space="0" w:color="999999"/>
              <w:bottom w:val="single" w:sz="6" w:space="0" w:color="999999"/>
              <w:right w:val="single" w:sz="6" w:space="0" w:color="999999"/>
            </w:tcBorders>
            <w:shd w:val="clear" w:color="auto" w:fill="FFFFFF"/>
            <w:vAlign w:val="center"/>
            <w:hideMark/>
          </w:tcPr>
          <w:p w:rsidR="004B3289" w:rsidRPr="00386509" w:rsidRDefault="004B3289" w:rsidP="00736544">
            <w:pPr>
              <w:pStyle w:val="a8"/>
              <w:spacing w:before="0" w:beforeAutospacing="0" w:after="300" w:afterAutospacing="0"/>
              <w:jc w:val="center"/>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1.</w:t>
            </w:r>
          </w:p>
        </w:tc>
        <w:tc>
          <w:tcPr>
            <w:tcW w:w="2941" w:type="dxa"/>
            <w:tcBorders>
              <w:top w:val="single" w:sz="6" w:space="0" w:color="999999"/>
              <w:left w:val="single" w:sz="6" w:space="0" w:color="999999"/>
              <w:bottom w:val="single" w:sz="6" w:space="0" w:color="999999"/>
              <w:right w:val="single" w:sz="6" w:space="0" w:color="999999"/>
            </w:tcBorders>
            <w:shd w:val="clear" w:color="auto" w:fill="FFFFFF"/>
            <w:vAlign w:val="center"/>
            <w:hideMark/>
          </w:tcPr>
          <w:p w:rsidR="004B3289" w:rsidRPr="00386509" w:rsidRDefault="004B3289" w:rsidP="00736544">
            <w:pPr>
              <w:pStyle w:val="a8"/>
              <w:spacing w:before="0" w:beforeAutospacing="0" w:after="300" w:afterAutospacing="0"/>
              <w:jc w:val="center"/>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 </w:t>
            </w:r>
          </w:p>
        </w:tc>
        <w:tc>
          <w:tcPr>
            <w:tcW w:w="1906" w:type="dxa"/>
            <w:gridSpan w:val="2"/>
            <w:tcBorders>
              <w:top w:val="single" w:sz="6" w:space="0" w:color="999999"/>
              <w:left w:val="single" w:sz="6" w:space="0" w:color="999999"/>
              <w:bottom w:val="single" w:sz="6" w:space="0" w:color="999999"/>
              <w:right w:val="single" w:sz="6" w:space="0" w:color="999999"/>
            </w:tcBorders>
            <w:shd w:val="clear" w:color="auto" w:fill="FFFFFF"/>
            <w:vAlign w:val="center"/>
            <w:hideMark/>
          </w:tcPr>
          <w:p w:rsidR="004B3289" w:rsidRPr="00386509" w:rsidRDefault="004B3289" w:rsidP="00736544">
            <w:pPr>
              <w:pStyle w:val="a8"/>
              <w:spacing w:before="0" w:beforeAutospacing="0" w:after="300" w:afterAutospacing="0"/>
              <w:jc w:val="center"/>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 </w:t>
            </w:r>
          </w:p>
        </w:tc>
        <w:tc>
          <w:tcPr>
            <w:tcW w:w="2728" w:type="dxa"/>
            <w:gridSpan w:val="2"/>
            <w:tcBorders>
              <w:top w:val="single" w:sz="6" w:space="0" w:color="999999"/>
              <w:left w:val="single" w:sz="6" w:space="0" w:color="999999"/>
              <w:bottom w:val="single" w:sz="6" w:space="0" w:color="999999"/>
              <w:right w:val="single" w:sz="6" w:space="0" w:color="999999"/>
            </w:tcBorders>
            <w:shd w:val="clear" w:color="auto" w:fill="FFFFFF"/>
            <w:vAlign w:val="center"/>
            <w:hideMark/>
          </w:tcPr>
          <w:p w:rsidR="004B3289" w:rsidRPr="00386509" w:rsidRDefault="004B3289" w:rsidP="00736544">
            <w:pPr>
              <w:pStyle w:val="a8"/>
              <w:spacing w:before="0" w:beforeAutospacing="0" w:after="300" w:afterAutospacing="0"/>
              <w:jc w:val="center"/>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 </w:t>
            </w:r>
          </w:p>
        </w:tc>
        <w:tc>
          <w:tcPr>
            <w:tcW w:w="2399" w:type="dxa"/>
            <w:tcBorders>
              <w:top w:val="single" w:sz="6" w:space="0" w:color="999999"/>
              <w:left w:val="single" w:sz="6" w:space="0" w:color="999999"/>
              <w:bottom w:val="single" w:sz="6" w:space="0" w:color="999999"/>
              <w:right w:val="single" w:sz="6" w:space="0" w:color="999999"/>
            </w:tcBorders>
            <w:shd w:val="clear" w:color="auto" w:fill="FFFFFF"/>
            <w:vAlign w:val="center"/>
            <w:hideMark/>
          </w:tcPr>
          <w:p w:rsidR="004B3289" w:rsidRPr="00386509" w:rsidRDefault="004B3289" w:rsidP="00736544">
            <w:pPr>
              <w:pStyle w:val="a8"/>
              <w:spacing w:before="0" w:beforeAutospacing="0" w:after="300" w:afterAutospacing="0"/>
              <w:jc w:val="center"/>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 </w:t>
            </w:r>
          </w:p>
        </w:tc>
      </w:tr>
      <w:tr w:rsidR="004B3289" w:rsidRPr="00386509" w:rsidTr="00736544">
        <w:trPr>
          <w:gridAfter w:val="1"/>
          <w:wAfter w:w="8" w:type="dxa"/>
          <w:jc w:val="center"/>
        </w:trPr>
        <w:tc>
          <w:tcPr>
            <w:tcW w:w="526" w:type="dxa"/>
            <w:gridSpan w:val="2"/>
            <w:tcBorders>
              <w:top w:val="single" w:sz="6" w:space="0" w:color="999999"/>
              <w:left w:val="single" w:sz="6" w:space="0" w:color="999999"/>
              <w:bottom w:val="single" w:sz="6" w:space="0" w:color="999999"/>
              <w:right w:val="single" w:sz="6" w:space="0" w:color="999999"/>
            </w:tcBorders>
            <w:shd w:val="clear" w:color="auto" w:fill="FFFFFF"/>
            <w:vAlign w:val="center"/>
            <w:hideMark/>
          </w:tcPr>
          <w:p w:rsidR="004B3289" w:rsidRPr="00386509" w:rsidRDefault="004B3289" w:rsidP="00736544">
            <w:pPr>
              <w:pStyle w:val="a8"/>
              <w:spacing w:before="0" w:beforeAutospacing="0" w:after="300" w:afterAutospacing="0"/>
              <w:jc w:val="center"/>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2.</w:t>
            </w:r>
          </w:p>
        </w:tc>
        <w:tc>
          <w:tcPr>
            <w:tcW w:w="2941" w:type="dxa"/>
            <w:tcBorders>
              <w:top w:val="single" w:sz="6" w:space="0" w:color="999999"/>
              <w:left w:val="single" w:sz="6" w:space="0" w:color="999999"/>
              <w:bottom w:val="single" w:sz="6" w:space="0" w:color="999999"/>
              <w:right w:val="single" w:sz="6" w:space="0" w:color="999999"/>
            </w:tcBorders>
            <w:shd w:val="clear" w:color="auto" w:fill="FFFFFF"/>
            <w:vAlign w:val="center"/>
            <w:hideMark/>
          </w:tcPr>
          <w:p w:rsidR="004B3289" w:rsidRPr="00386509" w:rsidRDefault="004B3289" w:rsidP="00736544">
            <w:pPr>
              <w:pStyle w:val="a8"/>
              <w:spacing w:before="0" w:beforeAutospacing="0" w:after="300" w:afterAutospacing="0"/>
              <w:jc w:val="center"/>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 </w:t>
            </w:r>
          </w:p>
        </w:tc>
        <w:tc>
          <w:tcPr>
            <w:tcW w:w="1906" w:type="dxa"/>
            <w:gridSpan w:val="2"/>
            <w:tcBorders>
              <w:top w:val="single" w:sz="6" w:space="0" w:color="999999"/>
              <w:left w:val="single" w:sz="6" w:space="0" w:color="999999"/>
              <w:bottom w:val="single" w:sz="6" w:space="0" w:color="999999"/>
              <w:right w:val="single" w:sz="6" w:space="0" w:color="999999"/>
            </w:tcBorders>
            <w:shd w:val="clear" w:color="auto" w:fill="FFFFFF"/>
            <w:vAlign w:val="center"/>
            <w:hideMark/>
          </w:tcPr>
          <w:p w:rsidR="004B3289" w:rsidRPr="00386509" w:rsidRDefault="004B3289" w:rsidP="00736544">
            <w:pPr>
              <w:pStyle w:val="a8"/>
              <w:spacing w:before="0" w:beforeAutospacing="0" w:after="300" w:afterAutospacing="0"/>
              <w:jc w:val="center"/>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 </w:t>
            </w:r>
          </w:p>
        </w:tc>
        <w:tc>
          <w:tcPr>
            <w:tcW w:w="2728" w:type="dxa"/>
            <w:gridSpan w:val="2"/>
            <w:tcBorders>
              <w:top w:val="single" w:sz="6" w:space="0" w:color="999999"/>
              <w:left w:val="single" w:sz="6" w:space="0" w:color="999999"/>
              <w:bottom w:val="single" w:sz="6" w:space="0" w:color="999999"/>
              <w:right w:val="single" w:sz="6" w:space="0" w:color="999999"/>
            </w:tcBorders>
            <w:shd w:val="clear" w:color="auto" w:fill="FFFFFF"/>
            <w:vAlign w:val="center"/>
            <w:hideMark/>
          </w:tcPr>
          <w:p w:rsidR="004B3289" w:rsidRPr="00386509" w:rsidRDefault="004B3289" w:rsidP="00736544">
            <w:pPr>
              <w:pStyle w:val="a8"/>
              <w:spacing w:before="0" w:beforeAutospacing="0" w:after="300" w:afterAutospacing="0"/>
              <w:jc w:val="center"/>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 </w:t>
            </w:r>
          </w:p>
        </w:tc>
        <w:tc>
          <w:tcPr>
            <w:tcW w:w="2399" w:type="dxa"/>
            <w:tcBorders>
              <w:top w:val="single" w:sz="6" w:space="0" w:color="999999"/>
              <w:left w:val="single" w:sz="6" w:space="0" w:color="999999"/>
              <w:bottom w:val="single" w:sz="6" w:space="0" w:color="999999"/>
              <w:right w:val="single" w:sz="6" w:space="0" w:color="999999"/>
            </w:tcBorders>
            <w:shd w:val="clear" w:color="auto" w:fill="FFFFFF"/>
            <w:vAlign w:val="center"/>
            <w:hideMark/>
          </w:tcPr>
          <w:p w:rsidR="004B3289" w:rsidRPr="00386509" w:rsidRDefault="004B3289" w:rsidP="00736544">
            <w:pPr>
              <w:pStyle w:val="a8"/>
              <w:spacing w:before="0" w:beforeAutospacing="0" w:after="300" w:afterAutospacing="0"/>
              <w:jc w:val="center"/>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 </w:t>
            </w:r>
          </w:p>
        </w:tc>
      </w:tr>
      <w:tr w:rsidR="004B3289" w:rsidRPr="00386509" w:rsidTr="00736544">
        <w:trPr>
          <w:gridAfter w:val="1"/>
          <w:wAfter w:w="8" w:type="dxa"/>
          <w:jc w:val="center"/>
        </w:trPr>
        <w:tc>
          <w:tcPr>
            <w:tcW w:w="526" w:type="dxa"/>
            <w:gridSpan w:val="2"/>
            <w:tcBorders>
              <w:top w:val="single" w:sz="6" w:space="0" w:color="999999"/>
              <w:left w:val="single" w:sz="6" w:space="0" w:color="999999"/>
              <w:bottom w:val="single" w:sz="6" w:space="0" w:color="999999"/>
              <w:right w:val="single" w:sz="6" w:space="0" w:color="999999"/>
            </w:tcBorders>
            <w:shd w:val="clear" w:color="auto" w:fill="FFFFFF"/>
            <w:vAlign w:val="center"/>
            <w:hideMark/>
          </w:tcPr>
          <w:p w:rsidR="004B3289" w:rsidRPr="00386509" w:rsidRDefault="004B3289" w:rsidP="00736544">
            <w:pPr>
              <w:pStyle w:val="a8"/>
              <w:spacing w:before="0" w:beforeAutospacing="0" w:after="300" w:afterAutospacing="0"/>
              <w:jc w:val="center"/>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w:t>
            </w:r>
          </w:p>
        </w:tc>
        <w:tc>
          <w:tcPr>
            <w:tcW w:w="2941" w:type="dxa"/>
            <w:tcBorders>
              <w:top w:val="single" w:sz="6" w:space="0" w:color="999999"/>
              <w:left w:val="single" w:sz="6" w:space="0" w:color="999999"/>
              <w:bottom w:val="single" w:sz="6" w:space="0" w:color="999999"/>
              <w:right w:val="single" w:sz="6" w:space="0" w:color="999999"/>
            </w:tcBorders>
            <w:shd w:val="clear" w:color="auto" w:fill="FFFFFF"/>
            <w:vAlign w:val="center"/>
            <w:hideMark/>
          </w:tcPr>
          <w:p w:rsidR="004B3289" w:rsidRPr="00386509" w:rsidRDefault="004B3289" w:rsidP="00736544">
            <w:pPr>
              <w:pStyle w:val="a8"/>
              <w:spacing w:before="0" w:beforeAutospacing="0" w:after="300" w:afterAutospacing="0"/>
              <w:jc w:val="center"/>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 </w:t>
            </w:r>
          </w:p>
        </w:tc>
        <w:tc>
          <w:tcPr>
            <w:tcW w:w="1906" w:type="dxa"/>
            <w:gridSpan w:val="2"/>
            <w:tcBorders>
              <w:top w:val="single" w:sz="6" w:space="0" w:color="999999"/>
              <w:left w:val="single" w:sz="6" w:space="0" w:color="999999"/>
              <w:bottom w:val="single" w:sz="6" w:space="0" w:color="999999"/>
              <w:right w:val="single" w:sz="6" w:space="0" w:color="999999"/>
            </w:tcBorders>
            <w:shd w:val="clear" w:color="auto" w:fill="FFFFFF"/>
            <w:vAlign w:val="center"/>
            <w:hideMark/>
          </w:tcPr>
          <w:p w:rsidR="004B3289" w:rsidRPr="00386509" w:rsidRDefault="004B3289" w:rsidP="00736544">
            <w:pPr>
              <w:pStyle w:val="a8"/>
              <w:spacing w:before="0" w:beforeAutospacing="0" w:after="300" w:afterAutospacing="0"/>
              <w:jc w:val="center"/>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 </w:t>
            </w:r>
          </w:p>
        </w:tc>
        <w:tc>
          <w:tcPr>
            <w:tcW w:w="2728" w:type="dxa"/>
            <w:gridSpan w:val="2"/>
            <w:tcBorders>
              <w:top w:val="single" w:sz="6" w:space="0" w:color="999999"/>
              <w:left w:val="single" w:sz="6" w:space="0" w:color="999999"/>
              <w:bottom w:val="single" w:sz="6" w:space="0" w:color="999999"/>
              <w:right w:val="single" w:sz="6" w:space="0" w:color="999999"/>
            </w:tcBorders>
            <w:shd w:val="clear" w:color="auto" w:fill="FFFFFF"/>
            <w:vAlign w:val="center"/>
            <w:hideMark/>
          </w:tcPr>
          <w:p w:rsidR="004B3289" w:rsidRPr="00386509" w:rsidRDefault="004B3289" w:rsidP="00736544">
            <w:pPr>
              <w:pStyle w:val="a8"/>
              <w:spacing w:before="0" w:beforeAutospacing="0" w:after="300" w:afterAutospacing="0"/>
              <w:jc w:val="center"/>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 </w:t>
            </w:r>
          </w:p>
        </w:tc>
        <w:tc>
          <w:tcPr>
            <w:tcW w:w="2399" w:type="dxa"/>
            <w:tcBorders>
              <w:top w:val="single" w:sz="6" w:space="0" w:color="999999"/>
              <w:left w:val="single" w:sz="6" w:space="0" w:color="999999"/>
              <w:bottom w:val="single" w:sz="6" w:space="0" w:color="999999"/>
              <w:right w:val="single" w:sz="6" w:space="0" w:color="999999"/>
            </w:tcBorders>
            <w:shd w:val="clear" w:color="auto" w:fill="FFFFFF"/>
            <w:vAlign w:val="center"/>
            <w:hideMark/>
          </w:tcPr>
          <w:p w:rsidR="004B3289" w:rsidRPr="00386509" w:rsidRDefault="004B3289" w:rsidP="00736544">
            <w:pPr>
              <w:pStyle w:val="a8"/>
              <w:spacing w:before="0" w:beforeAutospacing="0" w:after="300" w:afterAutospacing="0"/>
              <w:jc w:val="center"/>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 </w:t>
            </w:r>
          </w:p>
        </w:tc>
      </w:tr>
      <w:tr w:rsidR="004B3289" w:rsidRPr="00386509" w:rsidTr="00736544">
        <w:trPr>
          <w:gridAfter w:val="1"/>
          <w:wAfter w:w="8" w:type="dxa"/>
          <w:jc w:val="center"/>
        </w:trPr>
        <w:tc>
          <w:tcPr>
            <w:tcW w:w="526" w:type="dxa"/>
            <w:gridSpan w:val="2"/>
            <w:tcBorders>
              <w:top w:val="single" w:sz="6" w:space="0" w:color="999999"/>
              <w:left w:val="single" w:sz="6" w:space="0" w:color="999999"/>
              <w:bottom w:val="single" w:sz="6" w:space="0" w:color="999999"/>
              <w:right w:val="single" w:sz="6" w:space="0" w:color="999999"/>
            </w:tcBorders>
            <w:shd w:val="clear" w:color="auto" w:fill="FFFFFF"/>
            <w:vAlign w:val="center"/>
            <w:hideMark/>
          </w:tcPr>
          <w:p w:rsidR="004B3289" w:rsidRPr="00386509" w:rsidRDefault="004B3289" w:rsidP="00736544">
            <w:pPr>
              <w:pStyle w:val="a8"/>
              <w:spacing w:before="0" w:beforeAutospacing="0" w:after="300" w:afterAutospacing="0"/>
              <w:jc w:val="center"/>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w:t>
            </w:r>
          </w:p>
        </w:tc>
        <w:tc>
          <w:tcPr>
            <w:tcW w:w="2941" w:type="dxa"/>
            <w:tcBorders>
              <w:top w:val="single" w:sz="6" w:space="0" w:color="999999"/>
              <w:left w:val="single" w:sz="6" w:space="0" w:color="999999"/>
              <w:bottom w:val="single" w:sz="6" w:space="0" w:color="999999"/>
              <w:right w:val="single" w:sz="6" w:space="0" w:color="999999"/>
            </w:tcBorders>
            <w:shd w:val="clear" w:color="auto" w:fill="FFFFFF"/>
            <w:vAlign w:val="center"/>
            <w:hideMark/>
          </w:tcPr>
          <w:p w:rsidR="004B3289" w:rsidRPr="00386509" w:rsidRDefault="004B3289" w:rsidP="00736544">
            <w:pPr>
              <w:pStyle w:val="a8"/>
              <w:spacing w:before="0" w:beforeAutospacing="0" w:after="300" w:afterAutospacing="0"/>
              <w:jc w:val="center"/>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 </w:t>
            </w:r>
          </w:p>
        </w:tc>
        <w:tc>
          <w:tcPr>
            <w:tcW w:w="1906" w:type="dxa"/>
            <w:gridSpan w:val="2"/>
            <w:tcBorders>
              <w:top w:val="single" w:sz="6" w:space="0" w:color="999999"/>
              <w:left w:val="single" w:sz="6" w:space="0" w:color="999999"/>
              <w:bottom w:val="single" w:sz="6" w:space="0" w:color="999999"/>
              <w:right w:val="single" w:sz="6" w:space="0" w:color="999999"/>
            </w:tcBorders>
            <w:shd w:val="clear" w:color="auto" w:fill="FFFFFF"/>
            <w:vAlign w:val="center"/>
            <w:hideMark/>
          </w:tcPr>
          <w:p w:rsidR="004B3289" w:rsidRPr="00386509" w:rsidRDefault="004B3289" w:rsidP="00736544">
            <w:pPr>
              <w:pStyle w:val="a8"/>
              <w:spacing w:before="0" w:beforeAutospacing="0" w:after="300" w:afterAutospacing="0"/>
              <w:jc w:val="center"/>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 </w:t>
            </w:r>
          </w:p>
        </w:tc>
        <w:tc>
          <w:tcPr>
            <w:tcW w:w="2728" w:type="dxa"/>
            <w:gridSpan w:val="2"/>
            <w:tcBorders>
              <w:top w:val="single" w:sz="6" w:space="0" w:color="999999"/>
              <w:left w:val="single" w:sz="6" w:space="0" w:color="999999"/>
              <w:bottom w:val="single" w:sz="6" w:space="0" w:color="999999"/>
              <w:right w:val="single" w:sz="6" w:space="0" w:color="999999"/>
            </w:tcBorders>
            <w:shd w:val="clear" w:color="auto" w:fill="FFFFFF"/>
            <w:vAlign w:val="center"/>
            <w:hideMark/>
          </w:tcPr>
          <w:p w:rsidR="004B3289" w:rsidRPr="00386509" w:rsidRDefault="004B3289" w:rsidP="00736544">
            <w:pPr>
              <w:pStyle w:val="a8"/>
              <w:spacing w:before="0" w:beforeAutospacing="0" w:after="300" w:afterAutospacing="0"/>
              <w:jc w:val="center"/>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 </w:t>
            </w:r>
          </w:p>
        </w:tc>
        <w:tc>
          <w:tcPr>
            <w:tcW w:w="2399" w:type="dxa"/>
            <w:tcBorders>
              <w:top w:val="single" w:sz="6" w:space="0" w:color="999999"/>
              <w:left w:val="single" w:sz="6" w:space="0" w:color="999999"/>
              <w:bottom w:val="single" w:sz="6" w:space="0" w:color="999999"/>
              <w:right w:val="single" w:sz="6" w:space="0" w:color="999999"/>
            </w:tcBorders>
            <w:shd w:val="clear" w:color="auto" w:fill="FFFFFF"/>
            <w:vAlign w:val="center"/>
            <w:hideMark/>
          </w:tcPr>
          <w:p w:rsidR="004B3289" w:rsidRPr="00386509" w:rsidRDefault="004B3289" w:rsidP="00736544">
            <w:pPr>
              <w:pStyle w:val="a8"/>
              <w:spacing w:before="0" w:beforeAutospacing="0" w:after="300" w:afterAutospacing="0"/>
              <w:jc w:val="center"/>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 </w:t>
            </w:r>
          </w:p>
        </w:tc>
      </w:tr>
      <w:tr w:rsidR="004B3289" w:rsidRPr="00386509" w:rsidTr="00736544">
        <w:tblPrEx>
          <w:tblBorders>
            <w:top w:val="none" w:sz="0" w:space="0" w:color="auto"/>
            <w:left w:val="none" w:sz="0" w:space="0" w:color="auto"/>
            <w:bottom w:val="none" w:sz="0" w:space="0" w:color="auto"/>
            <w:right w:val="none" w:sz="0" w:space="0" w:color="auto"/>
          </w:tblBorders>
        </w:tblPrEx>
        <w:trPr>
          <w:gridBefore w:val="1"/>
          <w:wBefore w:w="8" w:type="dxa"/>
          <w:jc w:val="center"/>
        </w:trPr>
        <w:tc>
          <w:tcPr>
            <w:tcW w:w="3582" w:type="dxa"/>
            <w:gridSpan w:val="3"/>
            <w:shd w:val="clear" w:color="auto" w:fill="FFFFFF"/>
            <w:vAlign w:val="center"/>
            <w:hideMark/>
          </w:tcPr>
          <w:p w:rsidR="004B3289" w:rsidRPr="00386509" w:rsidRDefault="004B3289" w:rsidP="00736544">
            <w:pPr>
              <w:pStyle w:val="a8"/>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  Голова громадських слухань</w:t>
            </w:r>
          </w:p>
        </w:tc>
        <w:tc>
          <w:tcPr>
            <w:tcW w:w="3467" w:type="dxa"/>
            <w:gridSpan w:val="2"/>
            <w:shd w:val="clear" w:color="auto" w:fill="FFFFFF"/>
            <w:vAlign w:val="center"/>
            <w:hideMark/>
          </w:tcPr>
          <w:p w:rsidR="004B3289" w:rsidRPr="00386509" w:rsidRDefault="004B3289" w:rsidP="00736544">
            <w:pPr>
              <w:pStyle w:val="a8"/>
              <w:spacing w:before="0" w:beforeAutospacing="0" w:after="300" w:afterAutospacing="0"/>
              <w:jc w:val="center"/>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________________________</w:t>
            </w:r>
            <w:r w:rsidRPr="00386509">
              <w:rPr>
                <w:rFonts w:ascii="Times New Roman CYR" w:eastAsiaTheme="minorHAnsi" w:hAnsi="Times New Roman CYR" w:cs="Times New Roman CYR"/>
                <w:lang w:val="uk-UA" w:eastAsia="en-US"/>
              </w:rPr>
              <w:br/>
              <w:t>(прізвище та ініціали)</w:t>
            </w:r>
          </w:p>
        </w:tc>
        <w:tc>
          <w:tcPr>
            <w:tcW w:w="3451" w:type="dxa"/>
            <w:gridSpan w:val="3"/>
            <w:shd w:val="clear" w:color="auto" w:fill="FFFFFF"/>
            <w:vAlign w:val="center"/>
            <w:hideMark/>
          </w:tcPr>
          <w:p w:rsidR="004B3289" w:rsidRPr="00386509" w:rsidRDefault="004B3289" w:rsidP="00736544">
            <w:pPr>
              <w:pStyle w:val="a8"/>
              <w:spacing w:before="0" w:beforeAutospacing="0" w:after="300" w:afterAutospacing="0"/>
              <w:jc w:val="center"/>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_________________</w:t>
            </w:r>
            <w:r w:rsidRPr="00386509">
              <w:rPr>
                <w:rFonts w:ascii="Times New Roman CYR" w:eastAsiaTheme="minorHAnsi" w:hAnsi="Times New Roman CYR" w:cs="Times New Roman CYR"/>
                <w:lang w:val="uk-UA" w:eastAsia="en-US"/>
              </w:rPr>
              <w:br/>
              <w:t>(підпис)</w:t>
            </w:r>
          </w:p>
        </w:tc>
      </w:tr>
      <w:tr w:rsidR="004B3289" w:rsidRPr="00386509" w:rsidTr="00736544">
        <w:tblPrEx>
          <w:tblBorders>
            <w:top w:val="none" w:sz="0" w:space="0" w:color="auto"/>
            <w:left w:val="none" w:sz="0" w:space="0" w:color="auto"/>
            <w:bottom w:val="none" w:sz="0" w:space="0" w:color="auto"/>
            <w:right w:val="none" w:sz="0" w:space="0" w:color="auto"/>
          </w:tblBorders>
        </w:tblPrEx>
        <w:trPr>
          <w:gridBefore w:val="1"/>
          <w:wBefore w:w="8" w:type="dxa"/>
          <w:jc w:val="center"/>
        </w:trPr>
        <w:tc>
          <w:tcPr>
            <w:tcW w:w="3582" w:type="dxa"/>
            <w:gridSpan w:val="3"/>
            <w:shd w:val="clear" w:color="auto" w:fill="FFFFFF"/>
            <w:vAlign w:val="center"/>
            <w:hideMark/>
          </w:tcPr>
          <w:p w:rsidR="004B3289" w:rsidRPr="00386509" w:rsidRDefault="004B3289" w:rsidP="00736544">
            <w:pPr>
              <w:pStyle w:val="a8"/>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Секретар громадських слухань</w:t>
            </w:r>
          </w:p>
        </w:tc>
        <w:tc>
          <w:tcPr>
            <w:tcW w:w="3467" w:type="dxa"/>
            <w:gridSpan w:val="2"/>
            <w:shd w:val="clear" w:color="auto" w:fill="FFFFFF"/>
            <w:vAlign w:val="center"/>
            <w:hideMark/>
          </w:tcPr>
          <w:p w:rsidR="004B3289" w:rsidRPr="00386509" w:rsidRDefault="004B3289" w:rsidP="00736544">
            <w:pPr>
              <w:pStyle w:val="a8"/>
              <w:spacing w:before="0" w:beforeAutospacing="0" w:after="300" w:afterAutospacing="0"/>
              <w:jc w:val="center"/>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_________________________</w:t>
            </w:r>
            <w:r w:rsidRPr="00386509">
              <w:rPr>
                <w:rFonts w:ascii="Times New Roman CYR" w:eastAsiaTheme="minorHAnsi" w:hAnsi="Times New Roman CYR" w:cs="Times New Roman CYR"/>
                <w:lang w:val="uk-UA" w:eastAsia="en-US"/>
              </w:rPr>
              <w:br/>
              <w:t>(прізвище та ініціали)</w:t>
            </w:r>
          </w:p>
        </w:tc>
        <w:tc>
          <w:tcPr>
            <w:tcW w:w="3451" w:type="dxa"/>
            <w:gridSpan w:val="3"/>
            <w:shd w:val="clear" w:color="auto" w:fill="FFFFFF"/>
            <w:vAlign w:val="center"/>
            <w:hideMark/>
          </w:tcPr>
          <w:p w:rsidR="004B3289" w:rsidRPr="00386509" w:rsidRDefault="004B3289" w:rsidP="00736544">
            <w:pPr>
              <w:pStyle w:val="a8"/>
              <w:spacing w:before="0" w:beforeAutospacing="0" w:after="300" w:afterAutospacing="0"/>
              <w:jc w:val="center"/>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_________________</w:t>
            </w:r>
            <w:r w:rsidRPr="00386509">
              <w:rPr>
                <w:rFonts w:ascii="Times New Roman CYR" w:eastAsiaTheme="minorHAnsi" w:hAnsi="Times New Roman CYR" w:cs="Times New Roman CYR"/>
                <w:lang w:val="uk-UA" w:eastAsia="en-US"/>
              </w:rPr>
              <w:br/>
              <w:t>(підпис)</w:t>
            </w:r>
          </w:p>
        </w:tc>
      </w:tr>
    </w:tbl>
    <w:p w:rsidR="009F61D9" w:rsidRDefault="009F61D9">
      <w:bookmarkStart w:id="0" w:name="_GoBack"/>
      <w:bookmarkEnd w:id="0"/>
    </w:p>
    <w:sectPr w:rsidR="009F61D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DA15143"/>
    <w:multiLevelType w:val="multilevel"/>
    <w:tmpl w:val="A15A64E2"/>
    <w:lvl w:ilvl="0">
      <w:start w:val="6"/>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nsid w:val="67F27E55"/>
    <w:multiLevelType w:val="hybridMultilevel"/>
    <w:tmpl w:val="A15254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3289"/>
    <w:rsid w:val="004B3289"/>
    <w:rsid w:val="009F61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3289"/>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qFormat/>
    <w:rsid w:val="004B3289"/>
    <w:pPr>
      <w:keepNext/>
      <w:jc w:val="center"/>
      <w:outlineLvl w:val="2"/>
    </w:pPr>
    <w:rPr>
      <w:rFonts w:eastAsia="Batang"/>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4B3289"/>
    <w:rPr>
      <w:rFonts w:ascii="Times New Roman" w:eastAsia="Batang" w:hAnsi="Times New Roman" w:cs="Times New Roman"/>
      <w:sz w:val="28"/>
      <w:szCs w:val="28"/>
      <w:lang w:val="uk-UA" w:eastAsia="ru-RU"/>
    </w:rPr>
  </w:style>
  <w:style w:type="paragraph" w:styleId="a3">
    <w:name w:val="List Paragraph"/>
    <w:basedOn w:val="a"/>
    <w:uiPriority w:val="34"/>
    <w:qFormat/>
    <w:rsid w:val="004B3289"/>
    <w:pPr>
      <w:ind w:left="720"/>
    </w:pPr>
  </w:style>
  <w:style w:type="paragraph" w:styleId="a4">
    <w:name w:val="Title"/>
    <w:basedOn w:val="a"/>
    <w:link w:val="a5"/>
    <w:uiPriority w:val="99"/>
    <w:qFormat/>
    <w:rsid w:val="004B3289"/>
    <w:pPr>
      <w:jc w:val="center"/>
    </w:pPr>
    <w:rPr>
      <w:sz w:val="30"/>
      <w:lang w:val="uk-UA"/>
    </w:rPr>
  </w:style>
  <w:style w:type="character" w:customStyle="1" w:styleId="a5">
    <w:name w:val="Название Знак"/>
    <w:basedOn w:val="a0"/>
    <w:link w:val="a4"/>
    <w:uiPriority w:val="99"/>
    <w:rsid w:val="004B3289"/>
    <w:rPr>
      <w:rFonts w:ascii="Times New Roman" w:eastAsia="Times New Roman" w:hAnsi="Times New Roman" w:cs="Times New Roman"/>
      <w:sz w:val="30"/>
      <w:szCs w:val="24"/>
      <w:lang w:val="uk-UA" w:eastAsia="ru-RU"/>
    </w:rPr>
  </w:style>
  <w:style w:type="paragraph" w:styleId="a6">
    <w:name w:val="No Spacing"/>
    <w:link w:val="a7"/>
    <w:uiPriority w:val="99"/>
    <w:qFormat/>
    <w:rsid w:val="004B3289"/>
    <w:pPr>
      <w:spacing w:after="0" w:line="240" w:lineRule="auto"/>
    </w:pPr>
    <w:rPr>
      <w:rFonts w:ascii="Calibri" w:eastAsia="Calibri" w:hAnsi="Calibri" w:cs="Times New Roman"/>
    </w:rPr>
  </w:style>
  <w:style w:type="character" w:customStyle="1" w:styleId="a7">
    <w:name w:val="Без интервала Знак"/>
    <w:basedOn w:val="a0"/>
    <w:link w:val="a6"/>
    <w:uiPriority w:val="99"/>
    <w:locked/>
    <w:rsid w:val="004B3289"/>
    <w:rPr>
      <w:rFonts w:ascii="Calibri" w:eastAsia="Calibri" w:hAnsi="Calibri" w:cs="Times New Roman"/>
    </w:rPr>
  </w:style>
  <w:style w:type="paragraph" w:styleId="a8">
    <w:name w:val="Normal (Web)"/>
    <w:basedOn w:val="a"/>
    <w:unhideWhenUsed/>
    <w:rsid w:val="004B3289"/>
    <w:pPr>
      <w:spacing w:before="100" w:beforeAutospacing="1" w:after="100" w:afterAutospacing="1"/>
    </w:pPr>
  </w:style>
  <w:style w:type="table" w:styleId="a9">
    <w:name w:val="Table Grid"/>
    <w:basedOn w:val="a1"/>
    <w:rsid w:val="004B328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3289"/>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qFormat/>
    <w:rsid w:val="004B3289"/>
    <w:pPr>
      <w:keepNext/>
      <w:jc w:val="center"/>
      <w:outlineLvl w:val="2"/>
    </w:pPr>
    <w:rPr>
      <w:rFonts w:eastAsia="Batang"/>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4B3289"/>
    <w:rPr>
      <w:rFonts w:ascii="Times New Roman" w:eastAsia="Batang" w:hAnsi="Times New Roman" w:cs="Times New Roman"/>
      <w:sz w:val="28"/>
      <w:szCs w:val="28"/>
      <w:lang w:val="uk-UA" w:eastAsia="ru-RU"/>
    </w:rPr>
  </w:style>
  <w:style w:type="paragraph" w:styleId="a3">
    <w:name w:val="List Paragraph"/>
    <w:basedOn w:val="a"/>
    <w:uiPriority w:val="34"/>
    <w:qFormat/>
    <w:rsid w:val="004B3289"/>
    <w:pPr>
      <w:ind w:left="720"/>
    </w:pPr>
  </w:style>
  <w:style w:type="paragraph" w:styleId="a4">
    <w:name w:val="Title"/>
    <w:basedOn w:val="a"/>
    <w:link w:val="a5"/>
    <w:uiPriority w:val="99"/>
    <w:qFormat/>
    <w:rsid w:val="004B3289"/>
    <w:pPr>
      <w:jc w:val="center"/>
    </w:pPr>
    <w:rPr>
      <w:sz w:val="30"/>
      <w:lang w:val="uk-UA"/>
    </w:rPr>
  </w:style>
  <w:style w:type="character" w:customStyle="1" w:styleId="a5">
    <w:name w:val="Название Знак"/>
    <w:basedOn w:val="a0"/>
    <w:link w:val="a4"/>
    <w:uiPriority w:val="99"/>
    <w:rsid w:val="004B3289"/>
    <w:rPr>
      <w:rFonts w:ascii="Times New Roman" w:eastAsia="Times New Roman" w:hAnsi="Times New Roman" w:cs="Times New Roman"/>
      <w:sz w:val="30"/>
      <w:szCs w:val="24"/>
      <w:lang w:val="uk-UA" w:eastAsia="ru-RU"/>
    </w:rPr>
  </w:style>
  <w:style w:type="paragraph" w:styleId="a6">
    <w:name w:val="No Spacing"/>
    <w:link w:val="a7"/>
    <w:uiPriority w:val="99"/>
    <w:qFormat/>
    <w:rsid w:val="004B3289"/>
    <w:pPr>
      <w:spacing w:after="0" w:line="240" w:lineRule="auto"/>
    </w:pPr>
    <w:rPr>
      <w:rFonts w:ascii="Calibri" w:eastAsia="Calibri" w:hAnsi="Calibri" w:cs="Times New Roman"/>
    </w:rPr>
  </w:style>
  <w:style w:type="character" w:customStyle="1" w:styleId="a7">
    <w:name w:val="Без интервала Знак"/>
    <w:basedOn w:val="a0"/>
    <w:link w:val="a6"/>
    <w:uiPriority w:val="99"/>
    <w:locked/>
    <w:rsid w:val="004B3289"/>
    <w:rPr>
      <w:rFonts w:ascii="Calibri" w:eastAsia="Calibri" w:hAnsi="Calibri" w:cs="Times New Roman"/>
    </w:rPr>
  </w:style>
  <w:style w:type="paragraph" w:styleId="a8">
    <w:name w:val="Normal (Web)"/>
    <w:basedOn w:val="a"/>
    <w:unhideWhenUsed/>
    <w:rsid w:val="004B3289"/>
    <w:pPr>
      <w:spacing w:before="100" w:beforeAutospacing="1" w:after="100" w:afterAutospacing="1"/>
    </w:pPr>
  </w:style>
  <w:style w:type="table" w:styleId="a9">
    <w:name w:val="Table Grid"/>
    <w:basedOn w:val="a1"/>
    <w:rsid w:val="004B328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7132</Words>
  <Characters>40659</Characters>
  <Application>Microsoft Office Word</Application>
  <DocSecurity>0</DocSecurity>
  <Lines>338</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47696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2021-03-25T13:42:00Z</dcterms:created>
  <dcterms:modified xsi:type="dcterms:W3CDTF">2021-03-25T13:42:00Z</dcterms:modified>
</cp:coreProperties>
</file>