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25F" w:rsidRPr="001A02E2" w:rsidRDefault="0056025F" w:rsidP="0056025F">
      <w:pPr>
        <w:spacing w:after="0" w:line="240" w:lineRule="auto"/>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П’ятдесята</w:t>
      </w:r>
      <w:r w:rsidRPr="001A02E2">
        <w:rPr>
          <w:rFonts w:ascii="Times New Roman" w:eastAsia="Times New Roman" w:hAnsi="Times New Roman" w:cs="Times New Roman"/>
          <w:b/>
          <w:bCs/>
          <w:sz w:val="24"/>
          <w:szCs w:val="24"/>
          <w:lang w:val="uk-UA" w:eastAsia="ru-RU"/>
        </w:rPr>
        <w:t xml:space="preserve"> Знам’янської міської ради</w:t>
      </w:r>
    </w:p>
    <w:p w:rsidR="0056025F" w:rsidRPr="001A02E2" w:rsidRDefault="0056025F" w:rsidP="0056025F">
      <w:pPr>
        <w:spacing w:after="0" w:line="240" w:lineRule="auto"/>
        <w:jc w:val="center"/>
        <w:rPr>
          <w:rFonts w:ascii="Times New Roman" w:eastAsia="Times New Roman" w:hAnsi="Times New Roman" w:cs="Times New Roman"/>
          <w:b/>
          <w:bCs/>
          <w:sz w:val="24"/>
          <w:szCs w:val="24"/>
          <w:lang w:val="uk-UA" w:eastAsia="ru-RU"/>
        </w:rPr>
      </w:pPr>
      <w:r w:rsidRPr="001A02E2">
        <w:rPr>
          <w:rFonts w:ascii="Times New Roman" w:eastAsia="Times New Roman" w:hAnsi="Times New Roman" w:cs="Times New Roman"/>
          <w:b/>
          <w:bCs/>
          <w:sz w:val="24"/>
          <w:szCs w:val="24"/>
          <w:lang w:val="uk-UA" w:eastAsia="ru-RU"/>
        </w:rPr>
        <w:t>сьомого  скликання</w:t>
      </w:r>
    </w:p>
    <w:p w:rsidR="0056025F" w:rsidRPr="001A02E2" w:rsidRDefault="0056025F" w:rsidP="0056025F">
      <w:pPr>
        <w:spacing w:after="0" w:line="240" w:lineRule="auto"/>
        <w:jc w:val="center"/>
        <w:rPr>
          <w:rFonts w:ascii="Times New Roman" w:eastAsia="Times New Roman" w:hAnsi="Times New Roman" w:cs="Times New Roman"/>
          <w:b/>
          <w:bCs/>
          <w:sz w:val="24"/>
          <w:szCs w:val="24"/>
          <w:lang w:val="uk-UA" w:eastAsia="ru-RU"/>
        </w:rPr>
      </w:pPr>
    </w:p>
    <w:p w:rsidR="0056025F" w:rsidRPr="001A02E2" w:rsidRDefault="0056025F" w:rsidP="0056025F">
      <w:pPr>
        <w:spacing w:after="0" w:line="240" w:lineRule="auto"/>
        <w:jc w:val="center"/>
        <w:rPr>
          <w:rFonts w:ascii="Times New Roman" w:eastAsia="Times New Roman" w:hAnsi="Times New Roman" w:cs="Times New Roman"/>
          <w:b/>
          <w:bCs/>
          <w:sz w:val="24"/>
          <w:szCs w:val="24"/>
          <w:lang w:val="uk-UA" w:eastAsia="ru-RU"/>
        </w:rPr>
      </w:pPr>
      <w:r w:rsidRPr="001A02E2">
        <w:rPr>
          <w:rFonts w:ascii="Times New Roman" w:eastAsia="Times New Roman" w:hAnsi="Times New Roman" w:cs="Times New Roman"/>
          <w:b/>
          <w:bCs/>
          <w:sz w:val="24"/>
          <w:szCs w:val="24"/>
          <w:lang w:val="uk-UA" w:eastAsia="ru-RU"/>
        </w:rPr>
        <w:t>Р І Ш Е Н Н Я</w:t>
      </w:r>
    </w:p>
    <w:p w:rsidR="0056025F" w:rsidRPr="005253EB" w:rsidRDefault="0056025F" w:rsidP="0056025F">
      <w:pPr>
        <w:spacing w:after="0" w:line="240" w:lineRule="auto"/>
        <w:jc w:val="both"/>
        <w:rPr>
          <w:rFonts w:ascii="Times New Roman" w:eastAsia="Times New Roman" w:hAnsi="Times New Roman" w:cs="Times New Roman"/>
          <w:sz w:val="24"/>
          <w:szCs w:val="24"/>
          <w:lang w:val="uk-UA" w:eastAsia="ru-RU"/>
        </w:rPr>
      </w:pPr>
      <w:r w:rsidRPr="001A02E2">
        <w:rPr>
          <w:rFonts w:ascii="Times New Roman" w:eastAsia="Times New Roman" w:hAnsi="Times New Roman" w:cs="Times New Roman"/>
          <w:sz w:val="24"/>
          <w:szCs w:val="24"/>
          <w:lang w:val="uk-UA" w:eastAsia="ru-RU"/>
        </w:rPr>
        <w:t xml:space="preserve">від </w:t>
      </w:r>
      <w:r>
        <w:rPr>
          <w:rFonts w:ascii="Times New Roman" w:eastAsia="Times New Roman" w:hAnsi="Times New Roman" w:cs="Times New Roman"/>
          <w:sz w:val="24"/>
          <w:szCs w:val="24"/>
          <w:lang w:val="uk-UA" w:eastAsia="ru-RU"/>
        </w:rPr>
        <w:t xml:space="preserve"> 16 лютого  </w:t>
      </w:r>
      <w:r w:rsidRPr="001A02E2">
        <w:rPr>
          <w:rFonts w:ascii="Times New Roman" w:eastAsia="Times New Roman" w:hAnsi="Times New Roman" w:cs="Times New Roman"/>
          <w:sz w:val="24"/>
          <w:szCs w:val="24"/>
          <w:lang w:val="uk-UA" w:eastAsia="ru-RU"/>
        </w:rPr>
        <w:t>201</w:t>
      </w:r>
      <w:r>
        <w:rPr>
          <w:rFonts w:ascii="Times New Roman" w:eastAsia="Times New Roman" w:hAnsi="Times New Roman" w:cs="Times New Roman"/>
          <w:sz w:val="24"/>
          <w:szCs w:val="24"/>
          <w:lang w:val="uk-UA" w:eastAsia="ru-RU"/>
        </w:rPr>
        <w:t>8</w:t>
      </w:r>
      <w:r w:rsidRPr="001A02E2">
        <w:rPr>
          <w:rFonts w:ascii="Times New Roman" w:eastAsia="Times New Roman" w:hAnsi="Times New Roman" w:cs="Times New Roman"/>
          <w:sz w:val="24"/>
          <w:szCs w:val="24"/>
          <w:lang w:val="uk-UA" w:eastAsia="ru-RU"/>
        </w:rPr>
        <w:t xml:space="preserve">   року                                                                           </w:t>
      </w:r>
      <w:r w:rsidRPr="001A02E2">
        <w:rPr>
          <w:rFonts w:ascii="Times New Roman" w:eastAsia="Times New Roman" w:hAnsi="Times New Roman" w:cs="Times New Roman"/>
          <w:sz w:val="24"/>
          <w:szCs w:val="24"/>
          <w:lang w:val="uk-UA" w:eastAsia="ru-RU"/>
        </w:rPr>
        <w:tab/>
        <w:t xml:space="preserve">        </w:t>
      </w:r>
      <w:r w:rsidRPr="001A02E2">
        <w:rPr>
          <w:rFonts w:ascii="Times New Roman" w:eastAsia="Times New Roman" w:hAnsi="Times New Roman" w:cs="Times New Roman"/>
          <w:b/>
          <w:sz w:val="24"/>
          <w:szCs w:val="24"/>
          <w:lang w:val="uk-UA" w:eastAsia="ru-RU"/>
        </w:rPr>
        <w:t>№</w:t>
      </w:r>
      <w:r>
        <w:rPr>
          <w:rFonts w:ascii="Times New Roman" w:eastAsia="Times New Roman" w:hAnsi="Times New Roman" w:cs="Times New Roman"/>
          <w:b/>
          <w:sz w:val="24"/>
          <w:szCs w:val="24"/>
          <w:lang w:val="uk-UA" w:eastAsia="ru-RU"/>
        </w:rPr>
        <w:t>1326</w:t>
      </w:r>
    </w:p>
    <w:p w:rsidR="0056025F" w:rsidRPr="001A02E2" w:rsidRDefault="0056025F" w:rsidP="0056025F">
      <w:pPr>
        <w:spacing w:after="0" w:line="240" w:lineRule="auto"/>
        <w:jc w:val="center"/>
        <w:rPr>
          <w:rFonts w:ascii="Times New Roman" w:eastAsia="Times New Roman" w:hAnsi="Times New Roman" w:cs="Times New Roman"/>
          <w:sz w:val="24"/>
          <w:szCs w:val="24"/>
          <w:lang w:val="uk-UA" w:eastAsia="ru-RU"/>
        </w:rPr>
      </w:pPr>
      <w:r w:rsidRPr="001A02E2">
        <w:rPr>
          <w:rFonts w:ascii="Times New Roman" w:eastAsia="Times New Roman" w:hAnsi="Times New Roman" w:cs="Times New Roman"/>
          <w:sz w:val="24"/>
          <w:szCs w:val="24"/>
          <w:lang w:val="uk-UA" w:eastAsia="ru-RU"/>
        </w:rPr>
        <w:t>м. Знам’янка</w:t>
      </w:r>
    </w:p>
    <w:p w:rsidR="0056025F" w:rsidRPr="008B686B" w:rsidRDefault="0056025F" w:rsidP="0056025F">
      <w:pPr>
        <w:spacing w:after="0" w:line="240" w:lineRule="auto"/>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Про перелік  об’єктів  нерухомості </w:t>
      </w:r>
    </w:p>
    <w:p w:rsidR="0056025F" w:rsidRPr="008B686B" w:rsidRDefault="0056025F" w:rsidP="0056025F">
      <w:pPr>
        <w:spacing w:after="0" w:line="240" w:lineRule="auto"/>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комунальної  власності територіальної </w:t>
      </w:r>
    </w:p>
    <w:p w:rsidR="0056025F" w:rsidRPr="008B686B" w:rsidRDefault="0056025F" w:rsidP="0056025F">
      <w:pPr>
        <w:spacing w:after="0" w:line="240" w:lineRule="auto"/>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громади  міста  Знам’янка</w:t>
      </w:r>
    </w:p>
    <w:p w:rsidR="0056025F" w:rsidRDefault="0056025F" w:rsidP="0056025F">
      <w:pPr>
        <w:spacing w:after="0"/>
        <w:ind w:firstLine="708"/>
        <w:jc w:val="both"/>
        <w:rPr>
          <w:rFonts w:ascii="Times New Roman" w:hAnsi="Times New Roman" w:cs="Times New Roman"/>
          <w:sz w:val="24"/>
          <w:szCs w:val="24"/>
          <w:lang w:val="uk-UA"/>
        </w:rPr>
      </w:pPr>
    </w:p>
    <w:p w:rsidR="0056025F" w:rsidRPr="008B686B" w:rsidRDefault="0056025F" w:rsidP="0056025F">
      <w:pPr>
        <w:spacing w:after="0"/>
        <w:ind w:firstLine="708"/>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З метою здійснення самоврядних повноважень щодо управління майном, яке належить до комунальної власності територіальної громади міста Знам’янка,  керуючись ст. 26 Закону України «Про місцеве самоврядування  в Україні», міська рада  </w:t>
      </w:r>
    </w:p>
    <w:p w:rsidR="0056025F" w:rsidRPr="008B686B" w:rsidRDefault="0056025F" w:rsidP="0056025F">
      <w:pPr>
        <w:jc w:val="center"/>
        <w:rPr>
          <w:rFonts w:ascii="Times New Roman" w:hAnsi="Times New Roman" w:cs="Times New Roman"/>
          <w:b/>
          <w:sz w:val="24"/>
          <w:szCs w:val="24"/>
          <w:lang w:val="uk-UA"/>
        </w:rPr>
      </w:pPr>
      <w:r w:rsidRPr="008B686B">
        <w:rPr>
          <w:rFonts w:ascii="Times New Roman" w:hAnsi="Times New Roman" w:cs="Times New Roman"/>
          <w:b/>
          <w:sz w:val="24"/>
          <w:szCs w:val="24"/>
          <w:lang w:val="uk-UA"/>
        </w:rPr>
        <w:t>В и р і ш и л а :</w:t>
      </w:r>
    </w:p>
    <w:p w:rsidR="0056025F" w:rsidRPr="008B686B" w:rsidRDefault="0056025F" w:rsidP="0056025F">
      <w:pPr>
        <w:ind w:firstLine="708"/>
        <w:jc w:val="both"/>
        <w:rPr>
          <w:rFonts w:ascii="Times New Roman" w:hAnsi="Times New Roman" w:cs="Times New Roman"/>
          <w:bCs/>
          <w:sz w:val="24"/>
          <w:szCs w:val="24"/>
          <w:lang w:val="uk-UA"/>
        </w:rPr>
      </w:pPr>
      <w:r w:rsidRPr="008B686B">
        <w:rPr>
          <w:rFonts w:ascii="Times New Roman" w:hAnsi="Times New Roman" w:cs="Times New Roman"/>
          <w:bCs/>
          <w:sz w:val="24"/>
          <w:szCs w:val="24"/>
          <w:lang w:val="uk-UA"/>
        </w:rPr>
        <w:t>Затвердити перелік об’єктів  нерухомості  комунальної власності  територіальної громади</w:t>
      </w:r>
      <w:r w:rsidRPr="008B686B">
        <w:rPr>
          <w:rFonts w:ascii="Times New Roman" w:hAnsi="Times New Roman" w:cs="Times New Roman"/>
          <w:b/>
          <w:sz w:val="24"/>
          <w:szCs w:val="24"/>
          <w:lang w:val="uk-UA"/>
        </w:rPr>
        <w:t xml:space="preserve"> </w:t>
      </w:r>
      <w:r w:rsidRPr="008B686B">
        <w:rPr>
          <w:rFonts w:ascii="Times New Roman" w:hAnsi="Times New Roman" w:cs="Times New Roman"/>
          <w:bCs/>
          <w:sz w:val="24"/>
          <w:szCs w:val="24"/>
          <w:lang w:val="uk-UA"/>
        </w:rPr>
        <w:t>міста Знам’янка станом на 01 січня 2018 року у розрізі підприємств та установ,  які є   балансоутримувачами   комунальних об’єктів (додається).</w:t>
      </w:r>
    </w:p>
    <w:p w:rsidR="0056025F" w:rsidRDefault="0056025F" w:rsidP="0056025F">
      <w:pPr>
        <w:tabs>
          <w:tab w:val="left" w:pos="0"/>
        </w:tabs>
        <w:jc w:val="center"/>
        <w:rPr>
          <w:rFonts w:ascii="Times New Roman" w:hAnsi="Times New Roman" w:cs="Times New Roman"/>
          <w:b/>
          <w:bCs/>
          <w:sz w:val="24"/>
          <w:szCs w:val="24"/>
          <w:lang w:val="uk-UA"/>
        </w:rPr>
      </w:pPr>
    </w:p>
    <w:p w:rsidR="0056025F" w:rsidRPr="008B686B" w:rsidRDefault="0056025F" w:rsidP="0056025F">
      <w:pPr>
        <w:tabs>
          <w:tab w:val="left" w:pos="0"/>
        </w:tabs>
        <w:jc w:val="center"/>
        <w:rPr>
          <w:rFonts w:ascii="Times New Roman" w:hAnsi="Times New Roman" w:cs="Times New Roman"/>
          <w:b/>
          <w:sz w:val="24"/>
          <w:szCs w:val="24"/>
          <w:lang w:val="uk-UA"/>
        </w:rPr>
      </w:pPr>
      <w:r w:rsidRPr="008B686B">
        <w:rPr>
          <w:rFonts w:ascii="Times New Roman" w:hAnsi="Times New Roman" w:cs="Times New Roman"/>
          <w:b/>
          <w:bCs/>
          <w:sz w:val="24"/>
          <w:szCs w:val="24"/>
          <w:lang w:val="uk-UA"/>
        </w:rPr>
        <w:t xml:space="preserve">Міський  голова </w:t>
      </w:r>
      <w:r w:rsidRPr="008B686B">
        <w:rPr>
          <w:rFonts w:ascii="Times New Roman" w:hAnsi="Times New Roman" w:cs="Times New Roman"/>
          <w:b/>
          <w:bCs/>
          <w:sz w:val="24"/>
          <w:szCs w:val="24"/>
          <w:lang w:val="uk-UA"/>
        </w:rPr>
        <w:tab/>
      </w:r>
      <w:r w:rsidRPr="008B686B">
        <w:rPr>
          <w:rFonts w:ascii="Times New Roman" w:hAnsi="Times New Roman" w:cs="Times New Roman"/>
          <w:b/>
          <w:bCs/>
          <w:sz w:val="24"/>
          <w:szCs w:val="24"/>
          <w:lang w:val="uk-UA"/>
        </w:rPr>
        <w:tab/>
      </w:r>
      <w:r w:rsidRPr="008B686B">
        <w:rPr>
          <w:rFonts w:ascii="Times New Roman" w:hAnsi="Times New Roman" w:cs="Times New Roman"/>
          <w:b/>
          <w:bCs/>
          <w:sz w:val="24"/>
          <w:szCs w:val="24"/>
          <w:lang w:val="uk-UA"/>
        </w:rPr>
        <w:tab/>
      </w:r>
      <w:r>
        <w:rPr>
          <w:rFonts w:ascii="Times New Roman" w:hAnsi="Times New Roman" w:cs="Times New Roman"/>
          <w:b/>
          <w:bCs/>
          <w:sz w:val="24"/>
          <w:szCs w:val="24"/>
          <w:lang w:val="uk-UA"/>
        </w:rPr>
        <w:t xml:space="preserve">  </w:t>
      </w:r>
      <w:r w:rsidRPr="008B686B">
        <w:rPr>
          <w:rFonts w:ascii="Times New Roman" w:hAnsi="Times New Roman" w:cs="Times New Roman"/>
          <w:b/>
          <w:bCs/>
          <w:sz w:val="24"/>
          <w:szCs w:val="24"/>
          <w:lang w:val="uk-UA"/>
        </w:rPr>
        <w:t>С. Філіпенко</w:t>
      </w:r>
    </w:p>
    <w:p w:rsidR="0056025F" w:rsidRPr="00B51071" w:rsidRDefault="0056025F" w:rsidP="0056025F">
      <w:pPr>
        <w:spacing w:after="0"/>
        <w:ind w:left="6372" w:firstLine="7"/>
        <w:rPr>
          <w:rFonts w:ascii="Times New Roman" w:hAnsi="Times New Roman" w:cs="Times New Roman"/>
          <w:sz w:val="20"/>
          <w:szCs w:val="24"/>
          <w:lang w:val="uk-UA"/>
        </w:rPr>
      </w:pPr>
      <w:r>
        <w:rPr>
          <w:rFonts w:ascii="Times New Roman" w:hAnsi="Times New Roman" w:cs="Times New Roman"/>
          <w:sz w:val="20"/>
          <w:szCs w:val="24"/>
          <w:lang w:val="uk-UA"/>
        </w:rPr>
        <w:t xml:space="preserve">           </w:t>
      </w:r>
      <w:r w:rsidRPr="00B51071">
        <w:rPr>
          <w:rFonts w:ascii="Times New Roman" w:hAnsi="Times New Roman" w:cs="Times New Roman"/>
          <w:sz w:val="20"/>
          <w:szCs w:val="24"/>
          <w:lang w:val="uk-UA"/>
        </w:rPr>
        <w:t>Затверджено</w:t>
      </w:r>
    </w:p>
    <w:p w:rsidR="0056025F" w:rsidRPr="00B51071" w:rsidRDefault="0056025F" w:rsidP="0056025F">
      <w:pPr>
        <w:spacing w:after="0"/>
        <w:ind w:left="6372" w:firstLine="7"/>
        <w:rPr>
          <w:rFonts w:ascii="Times New Roman" w:hAnsi="Times New Roman" w:cs="Times New Roman"/>
          <w:sz w:val="20"/>
          <w:szCs w:val="24"/>
          <w:lang w:val="uk-UA"/>
        </w:rPr>
      </w:pPr>
      <w:r w:rsidRPr="00B51071">
        <w:rPr>
          <w:rFonts w:ascii="Times New Roman" w:hAnsi="Times New Roman" w:cs="Times New Roman"/>
          <w:sz w:val="20"/>
          <w:szCs w:val="24"/>
          <w:lang w:val="uk-UA"/>
        </w:rPr>
        <w:t xml:space="preserve">рішенням  міської ради  </w:t>
      </w:r>
    </w:p>
    <w:p w:rsidR="0056025F" w:rsidRDefault="0056025F" w:rsidP="0056025F">
      <w:pPr>
        <w:spacing w:after="0"/>
        <w:ind w:firstLine="7"/>
        <w:rPr>
          <w:rFonts w:ascii="Times New Roman" w:hAnsi="Times New Roman" w:cs="Times New Roman"/>
          <w:sz w:val="20"/>
          <w:szCs w:val="24"/>
          <w:lang w:val="uk-UA"/>
        </w:rPr>
      </w:pPr>
      <w:r w:rsidRPr="00B51071">
        <w:rPr>
          <w:rFonts w:ascii="Times New Roman" w:hAnsi="Times New Roman" w:cs="Times New Roman"/>
          <w:sz w:val="20"/>
          <w:szCs w:val="24"/>
          <w:lang w:val="uk-UA"/>
        </w:rPr>
        <w:t xml:space="preserve"> </w:t>
      </w:r>
      <w:r w:rsidRPr="00B51071">
        <w:rPr>
          <w:rFonts w:ascii="Times New Roman" w:hAnsi="Times New Roman" w:cs="Times New Roman"/>
          <w:sz w:val="20"/>
          <w:szCs w:val="24"/>
          <w:lang w:val="uk-UA"/>
        </w:rPr>
        <w:tab/>
      </w:r>
      <w:r w:rsidRPr="00B51071">
        <w:rPr>
          <w:rFonts w:ascii="Times New Roman" w:hAnsi="Times New Roman" w:cs="Times New Roman"/>
          <w:sz w:val="20"/>
          <w:szCs w:val="24"/>
          <w:lang w:val="uk-UA"/>
        </w:rPr>
        <w:tab/>
      </w:r>
      <w:r w:rsidRPr="00B51071">
        <w:rPr>
          <w:rFonts w:ascii="Times New Roman" w:hAnsi="Times New Roman" w:cs="Times New Roman"/>
          <w:sz w:val="20"/>
          <w:szCs w:val="24"/>
          <w:lang w:val="uk-UA"/>
        </w:rPr>
        <w:tab/>
      </w:r>
      <w:r w:rsidRPr="00B51071">
        <w:rPr>
          <w:rFonts w:ascii="Times New Roman" w:hAnsi="Times New Roman" w:cs="Times New Roman"/>
          <w:sz w:val="20"/>
          <w:szCs w:val="24"/>
          <w:lang w:val="uk-UA"/>
        </w:rPr>
        <w:tab/>
      </w:r>
      <w:r w:rsidRPr="00B51071">
        <w:rPr>
          <w:rFonts w:ascii="Times New Roman" w:hAnsi="Times New Roman" w:cs="Times New Roman"/>
          <w:sz w:val="20"/>
          <w:szCs w:val="24"/>
          <w:lang w:val="uk-UA"/>
        </w:rPr>
        <w:tab/>
      </w:r>
      <w:r w:rsidRPr="00B51071">
        <w:rPr>
          <w:rFonts w:ascii="Times New Roman" w:hAnsi="Times New Roman" w:cs="Times New Roman"/>
          <w:sz w:val="20"/>
          <w:szCs w:val="24"/>
          <w:lang w:val="uk-UA"/>
        </w:rPr>
        <w:tab/>
      </w:r>
      <w:r w:rsidRPr="00B51071">
        <w:rPr>
          <w:rFonts w:ascii="Times New Roman" w:hAnsi="Times New Roman" w:cs="Times New Roman"/>
          <w:sz w:val="20"/>
          <w:szCs w:val="24"/>
          <w:lang w:val="uk-UA"/>
        </w:rPr>
        <w:tab/>
      </w:r>
      <w:r w:rsidRPr="00B51071">
        <w:rPr>
          <w:rFonts w:ascii="Times New Roman" w:hAnsi="Times New Roman" w:cs="Times New Roman"/>
          <w:sz w:val="20"/>
          <w:szCs w:val="24"/>
          <w:lang w:val="uk-UA"/>
        </w:rPr>
        <w:tab/>
        <w:t xml:space="preserve">            від </w:t>
      </w:r>
      <w:r>
        <w:rPr>
          <w:rFonts w:ascii="Times New Roman" w:hAnsi="Times New Roman" w:cs="Times New Roman"/>
          <w:sz w:val="20"/>
          <w:szCs w:val="24"/>
          <w:lang w:val="uk-UA"/>
        </w:rPr>
        <w:t xml:space="preserve">16  </w:t>
      </w:r>
      <w:r w:rsidRPr="00B51071">
        <w:rPr>
          <w:rFonts w:ascii="Times New Roman" w:hAnsi="Times New Roman" w:cs="Times New Roman"/>
          <w:sz w:val="20"/>
          <w:szCs w:val="24"/>
          <w:lang w:val="uk-UA"/>
        </w:rPr>
        <w:t xml:space="preserve"> лютого 2018 р.   №</w:t>
      </w:r>
      <w:r>
        <w:rPr>
          <w:rFonts w:ascii="Times New Roman" w:hAnsi="Times New Roman" w:cs="Times New Roman"/>
          <w:sz w:val="20"/>
          <w:szCs w:val="24"/>
          <w:lang w:val="uk-UA"/>
        </w:rPr>
        <w:t>1326</w:t>
      </w:r>
      <w:r w:rsidRPr="00B51071">
        <w:rPr>
          <w:rFonts w:ascii="Times New Roman" w:hAnsi="Times New Roman" w:cs="Times New Roman"/>
          <w:sz w:val="20"/>
          <w:szCs w:val="24"/>
          <w:lang w:val="uk-UA"/>
        </w:rPr>
        <w:t xml:space="preserve">  </w:t>
      </w:r>
    </w:p>
    <w:p w:rsidR="0056025F" w:rsidRPr="008B686B" w:rsidRDefault="0056025F" w:rsidP="0056025F">
      <w:pPr>
        <w:spacing w:after="0"/>
        <w:ind w:firstLine="7"/>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                   </w:t>
      </w:r>
    </w:p>
    <w:p w:rsidR="0056025F" w:rsidRPr="008B686B" w:rsidRDefault="0056025F" w:rsidP="0056025F">
      <w:pPr>
        <w:spacing w:after="0" w:line="240" w:lineRule="auto"/>
        <w:jc w:val="center"/>
        <w:rPr>
          <w:rFonts w:ascii="Times New Roman" w:hAnsi="Times New Roman" w:cs="Times New Roman"/>
          <w:b/>
          <w:sz w:val="24"/>
          <w:szCs w:val="24"/>
          <w:lang w:val="uk-UA"/>
        </w:rPr>
      </w:pPr>
      <w:r w:rsidRPr="008B686B">
        <w:rPr>
          <w:rFonts w:ascii="Times New Roman" w:hAnsi="Times New Roman" w:cs="Times New Roman"/>
          <w:b/>
          <w:sz w:val="24"/>
          <w:szCs w:val="24"/>
          <w:lang w:val="uk-UA"/>
        </w:rPr>
        <w:t xml:space="preserve">Перелік  об’єктів нерухомості  комунальної власності територіальної  громади </w:t>
      </w:r>
    </w:p>
    <w:p w:rsidR="0056025F" w:rsidRPr="008B686B" w:rsidRDefault="0056025F" w:rsidP="0056025F">
      <w:pPr>
        <w:spacing w:after="0" w:line="240" w:lineRule="auto"/>
        <w:jc w:val="center"/>
        <w:rPr>
          <w:rFonts w:ascii="Times New Roman" w:hAnsi="Times New Roman" w:cs="Times New Roman"/>
          <w:b/>
          <w:sz w:val="24"/>
          <w:szCs w:val="24"/>
          <w:lang w:val="uk-UA"/>
        </w:rPr>
      </w:pPr>
      <w:r w:rsidRPr="008B686B">
        <w:rPr>
          <w:rFonts w:ascii="Times New Roman" w:hAnsi="Times New Roman" w:cs="Times New Roman"/>
          <w:b/>
          <w:sz w:val="24"/>
          <w:szCs w:val="24"/>
          <w:lang w:val="uk-UA"/>
        </w:rPr>
        <w:t xml:space="preserve"> міста Знам’янка станом на 01.01.2018 року</w:t>
      </w:r>
    </w:p>
    <w:tbl>
      <w:tblPr>
        <w:tblW w:w="1032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560"/>
        <w:gridCol w:w="2410"/>
        <w:gridCol w:w="992"/>
        <w:gridCol w:w="1417"/>
        <w:gridCol w:w="2410"/>
      </w:tblGrid>
      <w:tr w:rsidR="0056025F" w:rsidRPr="008B686B" w:rsidTr="00156356">
        <w:trPr>
          <w:trHeight w:val="936"/>
        </w:trPr>
        <w:tc>
          <w:tcPr>
            <w:tcW w:w="532" w:type="dxa"/>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w:t>
            </w:r>
          </w:p>
        </w:tc>
        <w:tc>
          <w:tcPr>
            <w:tcW w:w="2560" w:type="dxa"/>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Об’єкти комунальної власності</w:t>
            </w:r>
          </w:p>
        </w:tc>
        <w:tc>
          <w:tcPr>
            <w:tcW w:w="2410" w:type="dxa"/>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Місце знаходження</w:t>
            </w:r>
          </w:p>
        </w:tc>
        <w:tc>
          <w:tcPr>
            <w:tcW w:w="992" w:type="dxa"/>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Площа, кв. м</w:t>
            </w:r>
          </w:p>
        </w:tc>
        <w:tc>
          <w:tcPr>
            <w:tcW w:w="1417" w:type="dxa"/>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Балансова вартість, грн.</w:t>
            </w:r>
          </w:p>
        </w:tc>
        <w:tc>
          <w:tcPr>
            <w:tcW w:w="2410" w:type="dxa"/>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Цільове використання</w:t>
            </w:r>
          </w:p>
        </w:tc>
      </w:tr>
      <w:tr w:rsidR="0056025F" w:rsidRPr="008B686B" w:rsidTr="00156356">
        <w:trPr>
          <w:cantSplit/>
          <w:trHeight w:val="219"/>
        </w:trPr>
        <w:tc>
          <w:tcPr>
            <w:tcW w:w="10321" w:type="dxa"/>
            <w:gridSpan w:val="6"/>
            <w:tcBorders>
              <w:bottom w:val="single" w:sz="4" w:space="0" w:color="auto"/>
            </w:tcBorders>
          </w:tcPr>
          <w:p w:rsidR="0056025F" w:rsidRPr="00B51071" w:rsidRDefault="0056025F" w:rsidP="00156356">
            <w:pPr>
              <w:pStyle w:val="2"/>
              <w:spacing w:before="0"/>
              <w:jc w:val="center"/>
              <w:rPr>
                <w:rFonts w:ascii="Times New Roman" w:hAnsi="Times New Roman" w:cs="Times New Roman"/>
                <w:i/>
                <w:sz w:val="24"/>
                <w:szCs w:val="24"/>
                <w:lang w:val="uk-UA"/>
              </w:rPr>
            </w:pPr>
            <w:r w:rsidRPr="00B51071">
              <w:rPr>
                <w:rFonts w:ascii="Times New Roman" w:hAnsi="Times New Roman" w:cs="Times New Roman"/>
                <w:i/>
                <w:color w:val="auto"/>
                <w:sz w:val="24"/>
                <w:szCs w:val="24"/>
                <w:lang w:val="uk-UA"/>
              </w:rPr>
              <w:t>Виконавчий  комітет Знам’янської міської  ради</w:t>
            </w:r>
          </w:p>
        </w:tc>
      </w:tr>
      <w:tr w:rsidR="0056025F" w:rsidRPr="008B686B" w:rsidTr="00156356">
        <w:trPr>
          <w:cantSplit/>
          <w:trHeight w:val="450"/>
        </w:trPr>
        <w:tc>
          <w:tcPr>
            <w:tcW w:w="532"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w:t>
            </w:r>
          </w:p>
        </w:tc>
        <w:tc>
          <w:tcPr>
            <w:tcW w:w="2560" w:type="dxa"/>
            <w:tcBorders>
              <w:bottom w:val="single" w:sz="4" w:space="0" w:color="auto"/>
            </w:tcBorders>
          </w:tcPr>
          <w:p w:rsidR="0056025F" w:rsidRPr="008B686B" w:rsidRDefault="0056025F" w:rsidP="00156356">
            <w:pPr>
              <w:tabs>
                <w:tab w:val="left" w:pos="3555"/>
              </w:tabs>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Службове приміщеннями </w:t>
            </w:r>
          </w:p>
        </w:tc>
        <w:tc>
          <w:tcPr>
            <w:tcW w:w="2410" w:type="dxa"/>
            <w:tcBorders>
              <w:bottom w:val="single" w:sz="4" w:space="0" w:color="auto"/>
            </w:tcBorders>
          </w:tcPr>
          <w:p w:rsidR="0056025F" w:rsidRPr="008B686B" w:rsidRDefault="0056025F" w:rsidP="00156356">
            <w:pPr>
              <w:tabs>
                <w:tab w:val="left" w:pos="3555"/>
              </w:tabs>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 , 19</w:t>
            </w:r>
          </w:p>
        </w:tc>
        <w:tc>
          <w:tcPr>
            <w:tcW w:w="992" w:type="dxa"/>
            <w:tcBorders>
              <w:bottom w:val="single" w:sz="4" w:space="0" w:color="auto"/>
            </w:tcBorders>
          </w:tcPr>
          <w:p w:rsidR="0056025F" w:rsidRPr="008B686B" w:rsidRDefault="0056025F" w:rsidP="00156356">
            <w:pPr>
              <w:tabs>
                <w:tab w:val="left" w:pos="3555"/>
              </w:tabs>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830,41</w:t>
            </w:r>
          </w:p>
        </w:tc>
        <w:tc>
          <w:tcPr>
            <w:tcW w:w="1417" w:type="dxa"/>
            <w:tcBorders>
              <w:bottom w:val="single" w:sz="4" w:space="0" w:color="auto"/>
            </w:tcBorders>
          </w:tcPr>
          <w:p w:rsidR="0056025F" w:rsidRPr="008B686B" w:rsidRDefault="0056025F" w:rsidP="00156356">
            <w:pPr>
              <w:tabs>
                <w:tab w:val="left" w:pos="3555"/>
              </w:tabs>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446830 </w:t>
            </w:r>
          </w:p>
        </w:tc>
        <w:tc>
          <w:tcPr>
            <w:tcW w:w="2410" w:type="dxa"/>
            <w:tcBorders>
              <w:bottom w:val="single" w:sz="4" w:space="0" w:color="auto"/>
            </w:tcBorders>
          </w:tcPr>
          <w:p w:rsidR="0056025F" w:rsidRPr="008B686B" w:rsidRDefault="0056025F" w:rsidP="00156356">
            <w:pPr>
              <w:tabs>
                <w:tab w:val="left" w:pos="3555"/>
              </w:tabs>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за призначенням</w:t>
            </w:r>
          </w:p>
        </w:tc>
      </w:tr>
      <w:tr w:rsidR="0056025F" w:rsidRPr="008B686B" w:rsidTr="00156356">
        <w:trPr>
          <w:cantSplit/>
          <w:trHeight w:val="450"/>
        </w:trPr>
        <w:tc>
          <w:tcPr>
            <w:tcW w:w="532"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w:t>
            </w:r>
          </w:p>
        </w:tc>
        <w:tc>
          <w:tcPr>
            <w:tcW w:w="2560" w:type="dxa"/>
            <w:tcBorders>
              <w:bottom w:val="single" w:sz="4" w:space="0" w:color="auto"/>
            </w:tcBorders>
          </w:tcPr>
          <w:p w:rsidR="0056025F" w:rsidRPr="008B686B" w:rsidRDefault="0056025F" w:rsidP="00156356">
            <w:pPr>
              <w:tabs>
                <w:tab w:val="left" w:pos="3555"/>
              </w:tabs>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Службове  приміщення </w:t>
            </w:r>
          </w:p>
        </w:tc>
        <w:tc>
          <w:tcPr>
            <w:tcW w:w="2410" w:type="dxa"/>
            <w:tcBorders>
              <w:bottom w:val="single" w:sz="4" w:space="0" w:color="auto"/>
            </w:tcBorders>
          </w:tcPr>
          <w:p w:rsidR="0056025F" w:rsidRPr="008B686B" w:rsidRDefault="0056025F" w:rsidP="00156356">
            <w:pPr>
              <w:tabs>
                <w:tab w:val="left" w:pos="3555"/>
              </w:tabs>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 17</w:t>
            </w:r>
          </w:p>
        </w:tc>
        <w:tc>
          <w:tcPr>
            <w:tcW w:w="992" w:type="dxa"/>
            <w:tcBorders>
              <w:bottom w:val="single" w:sz="4" w:space="0" w:color="auto"/>
            </w:tcBorders>
          </w:tcPr>
          <w:p w:rsidR="0056025F" w:rsidRPr="008B686B" w:rsidRDefault="0056025F" w:rsidP="00156356">
            <w:pPr>
              <w:tabs>
                <w:tab w:val="left" w:pos="3555"/>
              </w:tabs>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629,04</w:t>
            </w:r>
          </w:p>
        </w:tc>
        <w:tc>
          <w:tcPr>
            <w:tcW w:w="1417" w:type="dxa"/>
            <w:tcBorders>
              <w:bottom w:val="single" w:sz="4" w:space="0" w:color="auto"/>
            </w:tcBorders>
          </w:tcPr>
          <w:p w:rsidR="0056025F" w:rsidRPr="008B686B" w:rsidRDefault="0056025F" w:rsidP="00156356">
            <w:pPr>
              <w:tabs>
                <w:tab w:val="left" w:pos="3555"/>
              </w:tabs>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350351</w:t>
            </w:r>
          </w:p>
        </w:tc>
        <w:tc>
          <w:tcPr>
            <w:tcW w:w="2410" w:type="dxa"/>
            <w:tcBorders>
              <w:bottom w:val="single" w:sz="4" w:space="0" w:color="auto"/>
            </w:tcBorders>
          </w:tcPr>
          <w:p w:rsidR="0056025F" w:rsidRPr="008B686B" w:rsidRDefault="0056025F" w:rsidP="00156356">
            <w:pPr>
              <w:tabs>
                <w:tab w:val="left" w:pos="3555"/>
              </w:tabs>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за призначенням</w:t>
            </w:r>
          </w:p>
        </w:tc>
      </w:tr>
      <w:tr w:rsidR="0056025F" w:rsidRPr="008B686B" w:rsidTr="00156356">
        <w:trPr>
          <w:trHeight w:val="450"/>
        </w:trPr>
        <w:tc>
          <w:tcPr>
            <w:tcW w:w="532"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w:t>
            </w:r>
          </w:p>
        </w:tc>
        <w:tc>
          <w:tcPr>
            <w:tcW w:w="2560" w:type="dxa"/>
            <w:tcBorders>
              <w:bottom w:val="single" w:sz="4" w:space="0" w:color="auto"/>
            </w:tcBorders>
          </w:tcPr>
          <w:p w:rsidR="0056025F" w:rsidRPr="008B686B" w:rsidRDefault="0056025F" w:rsidP="00156356">
            <w:pPr>
              <w:tabs>
                <w:tab w:val="left" w:pos="3555"/>
              </w:tabs>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Нежиле приміщення </w:t>
            </w:r>
          </w:p>
        </w:tc>
        <w:tc>
          <w:tcPr>
            <w:tcW w:w="2410" w:type="dxa"/>
            <w:tcBorders>
              <w:bottom w:val="single" w:sz="4" w:space="0" w:color="auto"/>
            </w:tcBorders>
          </w:tcPr>
          <w:p w:rsidR="0056025F" w:rsidRPr="008B686B" w:rsidRDefault="0056025F" w:rsidP="00156356">
            <w:pPr>
              <w:tabs>
                <w:tab w:val="left" w:pos="3555"/>
              </w:tabs>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Матросова, 27</w:t>
            </w:r>
          </w:p>
        </w:tc>
        <w:tc>
          <w:tcPr>
            <w:tcW w:w="992" w:type="dxa"/>
            <w:tcBorders>
              <w:bottom w:val="single" w:sz="4" w:space="0" w:color="auto"/>
            </w:tcBorders>
          </w:tcPr>
          <w:p w:rsidR="0056025F" w:rsidRPr="008B686B" w:rsidRDefault="0056025F" w:rsidP="00156356">
            <w:pPr>
              <w:tabs>
                <w:tab w:val="left" w:pos="3555"/>
              </w:tabs>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114,8</w:t>
            </w:r>
          </w:p>
        </w:tc>
        <w:tc>
          <w:tcPr>
            <w:tcW w:w="1417" w:type="dxa"/>
            <w:tcBorders>
              <w:bottom w:val="single" w:sz="4" w:space="0" w:color="auto"/>
            </w:tcBorders>
          </w:tcPr>
          <w:p w:rsidR="0056025F" w:rsidRPr="008B686B" w:rsidRDefault="0056025F" w:rsidP="00156356">
            <w:pPr>
              <w:tabs>
                <w:tab w:val="left" w:pos="3555"/>
              </w:tabs>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82298</w:t>
            </w:r>
          </w:p>
        </w:tc>
        <w:tc>
          <w:tcPr>
            <w:tcW w:w="2410" w:type="dxa"/>
            <w:tcBorders>
              <w:bottom w:val="single" w:sz="4" w:space="0" w:color="auto"/>
            </w:tcBorders>
          </w:tcPr>
          <w:p w:rsidR="0056025F" w:rsidRPr="008B686B" w:rsidRDefault="0056025F" w:rsidP="00156356">
            <w:pPr>
              <w:tabs>
                <w:tab w:val="left" w:pos="3555"/>
              </w:tabs>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розміщення архівного  відділу міськвиконкому</w:t>
            </w:r>
          </w:p>
        </w:tc>
      </w:tr>
      <w:tr w:rsidR="0056025F" w:rsidRPr="008B686B" w:rsidTr="00156356">
        <w:trPr>
          <w:trHeight w:val="450"/>
        </w:trPr>
        <w:tc>
          <w:tcPr>
            <w:tcW w:w="532"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w:t>
            </w:r>
          </w:p>
        </w:tc>
        <w:tc>
          <w:tcPr>
            <w:tcW w:w="2560" w:type="dxa"/>
            <w:tcBorders>
              <w:bottom w:val="single" w:sz="4" w:space="0" w:color="auto"/>
            </w:tcBorders>
          </w:tcPr>
          <w:p w:rsidR="0056025F" w:rsidRPr="008B686B" w:rsidRDefault="0056025F" w:rsidP="00156356">
            <w:pPr>
              <w:tabs>
                <w:tab w:val="left" w:pos="3555"/>
              </w:tabs>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Частина приміщення (гаражі) 5 боксів</w:t>
            </w:r>
          </w:p>
        </w:tc>
        <w:tc>
          <w:tcPr>
            <w:tcW w:w="2410" w:type="dxa"/>
            <w:tcBorders>
              <w:bottom w:val="single" w:sz="4" w:space="0" w:color="auto"/>
            </w:tcBorders>
          </w:tcPr>
          <w:p w:rsidR="0056025F" w:rsidRPr="008B686B" w:rsidRDefault="0056025F" w:rsidP="00156356">
            <w:pPr>
              <w:tabs>
                <w:tab w:val="left" w:pos="3555"/>
              </w:tabs>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Грушевського,19</w:t>
            </w:r>
          </w:p>
        </w:tc>
        <w:tc>
          <w:tcPr>
            <w:tcW w:w="992" w:type="dxa"/>
            <w:tcBorders>
              <w:bottom w:val="single" w:sz="4" w:space="0" w:color="auto"/>
            </w:tcBorders>
          </w:tcPr>
          <w:p w:rsidR="0056025F" w:rsidRPr="008B686B" w:rsidRDefault="0056025F" w:rsidP="00156356">
            <w:pPr>
              <w:tabs>
                <w:tab w:val="left" w:pos="3555"/>
              </w:tabs>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370,90 </w:t>
            </w:r>
          </w:p>
        </w:tc>
        <w:tc>
          <w:tcPr>
            <w:tcW w:w="1417" w:type="dxa"/>
            <w:tcBorders>
              <w:bottom w:val="single" w:sz="4" w:space="0" w:color="auto"/>
            </w:tcBorders>
          </w:tcPr>
          <w:p w:rsidR="0056025F" w:rsidRPr="008B686B" w:rsidRDefault="0056025F" w:rsidP="00156356">
            <w:pPr>
              <w:tabs>
                <w:tab w:val="left" w:pos="3555"/>
              </w:tabs>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55102</w:t>
            </w:r>
          </w:p>
        </w:tc>
        <w:tc>
          <w:tcPr>
            <w:tcW w:w="2410" w:type="dxa"/>
            <w:tcBorders>
              <w:bottom w:val="single" w:sz="4" w:space="0" w:color="auto"/>
            </w:tcBorders>
          </w:tcPr>
          <w:p w:rsidR="0056025F" w:rsidRPr="008B686B" w:rsidRDefault="0056025F" w:rsidP="00156356">
            <w:pPr>
              <w:tabs>
                <w:tab w:val="left" w:pos="3555"/>
              </w:tabs>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за призначенням</w:t>
            </w:r>
          </w:p>
        </w:tc>
      </w:tr>
    </w:tbl>
    <w:p w:rsidR="0056025F" w:rsidRPr="008B686B" w:rsidRDefault="0056025F" w:rsidP="0056025F">
      <w:pPr>
        <w:jc w:val="center"/>
        <w:rPr>
          <w:rFonts w:ascii="Times New Roman" w:hAnsi="Times New Roman" w:cs="Times New Roman"/>
          <w:sz w:val="24"/>
          <w:szCs w:val="24"/>
        </w:rPr>
      </w:pPr>
      <w:r w:rsidRPr="008B686B">
        <w:rPr>
          <w:rFonts w:ascii="Times New Roman" w:hAnsi="Times New Roman" w:cs="Times New Roman"/>
          <w:b/>
          <w:sz w:val="24"/>
          <w:szCs w:val="24"/>
          <w:lang w:val="uk-UA"/>
        </w:rPr>
        <w:t>Фінансове управління</w:t>
      </w:r>
    </w:p>
    <w:tbl>
      <w:tblPr>
        <w:tblW w:w="1032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560"/>
        <w:gridCol w:w="2410"/>
        <w:gridCol w:w="992"/>
        <w:gridCol w:w="1417"/>
        <w:gridCol w:w="2410"/>
      </w:tblGrid>
      <w:tr w:rsidR="0056025F" w:rsidRPr="008B686B" w:rsidTr="00156356">
        <w:trPr>
          <w:trHeight w:val="450"/>
        </w:trPr>
        <w:tc>
          <w:tcPr>
            <w:tcW w:w="532"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w:t>
            </w:r>
          </w:p>
          <w:p w:rsidR="0056025F" w:rsidRPr="008B686B" w:rsidRDefault="0056025F" w:rsidP="00156356">
            <w:pPr>
              <w:spacing w:after="0"/>
              <w:jc w:val="center"/>
              <w:rPr>
                <w:rFonts w:ascii="Times New Roman" w:hAnsi="Times New Roman" w:cs="Times New Roman"/>
                <w:sz w:val="24"/>
                <w:szCs w:val="24"/>
                <w:lang w:val="uk-UA"/>
              </w:rPr>
            </w:pPr>
          </w:p>
        </w:tc>
        <w:tc>
          <w:tcPr>
            <w:tcW w:w="2560" w:type="dxa"/>
            <w:tcBorders>
              <w:bottom w:val="single" w:sz="4" w:space="0" w:color="auto"/>
            </w:tcBorders>
          </w:tcPr>
          <w:p w:rsidR="0056025F" w:rsidRPr="008B686B" w:rsidRDefault="0056025F" w:rsidP="00156356">
            <w:pPr>
              <w:tabs>
                <w:tab w:val="left" w:pos="3555"/>
              </w:tabs>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Нежитлове приміщення</w:t>
            </w:r>
          </w:p>
        </w:tc>
        <w:tc>
          <w:tcPr>
            <w:tcW w:w="2410" w:type="dxa"/>
            <w:tcBorders>
              <w:bottom w:val="single" w:sz="4" w:space="0" w:color="auto"/>
            </w:tcBorders>
          </w:tcPr>
          <w:p w:rsidR="0056025F" w:rsidRPr="008B686B" w:rsidRDefault="0056025F" w:rsidP="00156356">
            <w:pPr>
              <w:tabs>
                <w:tab w:val="left" w:pos="3555"/>
              </w:tabs>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 18</w:t>
            </w:r>
          </w:p>
        </w:tc>
        <w:tc>
          <w:tcPr>
            <w:tcW w:w="992" w:type="dxa"/>
            <w:tcBorders>
              <w:bottom w:val="single" w:sz="4" w:space="0" w:color="auto"/>
            </w:tcBorders>
          </w:tcPr>
          <w:p w:rsidR="0056025F" w:rsidRPr="008B686B" w:rsidRDefault="0056025F" w:rsidP="00156356">
            <w:pPr>
              <w:tabs>
                <w:tab w:val="left" w:pos="3555"/>
              </w:tabs>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89,1</w:t>
            </w:r>
          </w:p>
          <w:p w:rsidR="0056025F" w:rsidRPr="008B686B" w:rsidRDefault="0056025F" w:rsidP="00156356">
            <w:pPr>
              <w:tabs>
                <w:tab w:val="left" w:pos="3555"/>
              </w:tabs>
              <w:spacing w:after="0"/>
              <w:jc w:val="center"/>
              <w:rPr>
                <w:rFonts w:ascii="Times New Roman" w:hAnsi="Times New Roman" w:cs="Times New Roman"/>
                <w:sz w:val="24"/>
                <w:szCs w:val="24"/>
                <w:lang w:val="uk-UA"/>
              </w:rPr>
            </w:pPr>
          </w:p>
        </w:tc>
        <w:tc>
          <w:tcPr>
            <w:tcW w:w="1417" w:type="dxa"/>
            <w:tcBorders>
              <w:bottom w:val="single" w:sz="4" w:space="0" w:color="auto"/>
            </w:tcBorders>
          </w:tcPr>
          <w:p w:rsidR="0056025F" w:rsidRPr="008B686B" w:rsidRDefault="0056025F" w:rsidP="00156356">
            <w:pPr>
              <w:tabs>
                <w:tab w:val="left" w:pos="3555"/>
              </w:tabs>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5660</w:t>
            </w:r>
          </w:p>
          <w:p w:rsidR="0056025F" w:rsidRPr="008B686B" w:rsidRDefault="0056025F" w:rsidP="00156356">
            <w:pPr>
              <w:tabs>
                <w:tab w:val="left" w:pos="3555"/>
              </w:tabs>
              <w:spacing w:after="0"/>
              <w:jc w:val="center"/>
              <w:rPr>
                <w:rFonts w:ascii="Times New Roman" w:hAnsi="Times New Roman" w:cs="Times New Roman"/>
                <w:sz w:val="24"/>
                <w:szCs w:val="24"/>
                <w:lang w:val="uk-UA"/>
              </w:rPr>
            </w:pPr>
          </w:p>
        </w:tc>
        <w:tc>
          <w:tcPr>
            <w:tcW w:w="2410" w:type="dxa"/>
            <w:tcBorders>
              <w:bottom w:val="single" w:sz="4" w:space="0" w:color="auto"/>
            </w:tcBorders>
          </w:tcPr>
          <w:p w:rsidR="0056025F" w:rsidRPr="008B686B" w:rsidRDefault="0056025F" w:rsidP="00156356">
            <w:pPr>
              <w:tabs>
                <w:tab w:val="left" w:pos="3555"/>
              </w:tabs>
              <w:spacing w:after="0"/>
              <w:rPr>
                <w:rFonts w:ascii="Times New Roman" w:hAnsi="Times New Roman" w:cs="Times New Roman"/>
                <w:sz w:val="24"/>
                <w:szCs w:val="24"/>
                <w:lang w:val="uk-UA"/>
              </w:rPr>
            </w:pPr>
            <w:r>
              <w:rPr>
                <w:rFonts w:ascii="Times New Roman" w:hAnsi="Times New Roman" w:cs="Times New Roman"/>
                <w:sz w:val="24"/>
                <w:szCs w:val="24"/>
                <w:lang w:val="uk-UA"/>
              </w:rPr>
              <w:t>р</w:t>
            </w:r>
            <w:r w:rsidRPr="008B686B">
              <w:rPr>
                <w:rFonts w:ascii="Times New Roman" w:hAnsi="Times New Roman" w:cs="Times New Roman"/>
                <w:sz w:val="24"/>
                <w:szCs w:val="24"/>
                <w:lang w:val="uk-UA"/>
              </w:rPr>
              <w:t>озміщення фінансового управління</w:t>
            </w:r>
          </w:p>
        </w:tc>
      </w:tr>
      <w:tr w:rsidR="0056025F" w:rsidRPr="008B686B" w:rsidTr="00156356">
        <w:trPr>
          <w:trHeight w:val="303"/>
        </w:trPr>
        <w:tc>
          <w:tcPr>
            <w:tcW w:w="10321" w:type="dxa"/>
            <w:gridSpan w:val="6"/>
            <w:tcBorders>
              <w:bottom w:val="single" w:sz="4" w:space="0" w:color="auto"/>
            </w:tcBorders>
          </w:tcPr>
          <w:p w:rsidR="0056025F" w:rsidRPr="008B686B" w:rsidRDefault="0056025F" w:rsidP="00156356">
            <w:pPr>
              <w:tabs>
                <w:tab w:val="left" w:pos="3555"/>
              </w:tabs>
              <w:jc w:val="center"/>
              <w:rPr>
                <w:rFonts w:ascii="Times New Roman" w:hAnsi="Times New Roman" w:cs="Times New Roman"/>
                <w:b/>
                <w:sz w:val="24"/>
                <w:szCs w:val="24"/>
                <w:lang w:val="uk-UA"/>
              </w:rPr>
            </w:pPr>
            <w:r w:rsidRPr="008B686B">
              <w:rPr>
                <w:rFonts w:ascii="Times New Roman" w:hAnsi="Times New Roman" w:cs="Times New Roman"/>
                <w:b/>
                <w:sz w:val="24"/>
                <w:szCs w:val="24"/>
                <w:lang w:val="uk-UA"/>
              </w:rPr>
              <w:t>Управління  містобудування архітектури та житлово-комунального господарства</w:t>
            </w:r>
          </w:p>
        </w:tc>
      </w:tr>
      <w:tr w:rsidR="0056025F" w:rsidRPr="008B686B" w:rsidTr="00156356">
        <w:trPr>
          <w:trHeight w:val="450"/>
        </w:trPr>
        <w:tc>
          <w:tcPr>
            <w:tcW w:w="532"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lastRenderedPageBreak/>
              <w:t>1</w:t>
            </w:r>
          </w:p>
        </w:tc>
        <w:tc>
          <w:tcPr>
            <w:tcW w:w="2560" w:type="dxa"/>
            <w:tcBorders>
              <w:bottom w:val="single" w:sz="4" w:space="0" w:color="auto"/>
            </w:tcBorders>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Будівля  контори  двоповерхова</w:t>
            </w:r>
          </w:p>
        </w:tc>
        <w:tc>
          <w:tcPr>
            <w:tcW w:w="2410" w:type="dxa"/>
            <w:tcBorders>
              <w:bottom w:val="single" w:sz="4" w:space="0" w:color="auto"/>
            </w:tcBorders>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Віктора  Голого, 138Г</w:t>
            </w:r>
          </w:p>
        </w:tc>
        <w:tc>
          <w:tcPr>
            <w:tcW w:w="992"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617,7</w:t>
            </w:r>
          </w:p>
        </w:tc>
        <w:tc>
          <w:tcPr>
            <w:tcW w:w="1417"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223130,37</w:t>
            </w:r>
          </w:p>
        </w:tc>
        <w:tc>
          <w:tcPr>
            <w:tcW w:w="2410" w:type="dxa"/>
            <w:tcBorders>
              <w:bottom w:val="single" w:sz="4" w:space="0" w:color="auto"/>
            </w:tcBorders>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не використовується</w:t>
            </w:r>
          </w:p>
        </w:tc>
      </w:tr>
      <w:tr w:rsidR="0056025F" w:rsidRPr="008B686B" w:rsidTr="00156356">
        <w:trPr>
          <w:trHeight w:val="450"/>
        </w:trPr>
        <w:tc>
          <w:tcPr>
            <w:tcW w:w="532"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w:t>
            </w:r>
          </w:p>
        </w:tc>
        <w:tc>
          <w:tcPr>
            <w:tcW w:w="2560" w:type="dxa"/>
            <w:tcBorders>
              <w:bottom w:val="single" w:sz="4" w:space="0" w:color="auto"/>
            </w:tcBorders>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Гараж  на 10  боксів </w:t>
            </w:r>
          </w:p>
        </w:tc>
        <w:tc>
          <w:tcPr>
            <w:tcW w:w="2410" w:type="dxa"/>
            <w:tcBorders>
              <w:bottom w:val="single" w:sz="4" w:space="0" w:color="auto"/>
            </w:tcBorders>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Віктора  Голого, 138Г</w:t>
            </w:r>
          </w:p>
        </w:tc>
        <w:tc>
          <w:tcPr>
            <w:tcW w:w="992"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612</w:t>
            </w:r>
          </w:p>
        </w:tc>
        <w:tc>
          <w:tcPr>
            <w:tcW w:w="1417"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127064,50</w:t>
            </w:r>
          </w:p>
        </w:tc>
        <w:tc>
          <w:tcPr>
            <w:tcW w:w="2410" w:type="dxa"/>
            <w:tcBorders>
              <w:bottom w:val="single" w:sz="4" w:space="0" w:color="auto"/>
            </w:tcBorders>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зберігання  автомобілів</w:t>
            </w:r>
          </w:p>
        </w:tc>
      </w:tr>
      <w:tr w:rsidR="0056025F" w:rsidRPr="008B686B" w:rsidTr="00156356">
        <w:trPr>
          <w:trHeight w:val="450"/>
        </w:trPr>
        <w:tc>
          <w:tcPr>
            <w:tcW w:w="532"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w:t>
            </w:r>
          </w:p>
        </w:tc>
        <w:tc>
          <w:tcPr>
            <w:tcW w:w="2560" w:type="dxa"/>
            <w:tcBorders>
              <w:bottom w:val="single" w:sz="4" w:space="0" w:color="auto"/>
            </w:tcBorders>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Гараж та  майстерні</w:t>
            </w:r>
          </w:p>
        </w:tc>
        <w:tc>
          <w:tcPr>
            <w:tcW w:w="2410" w:type="dxa"/>
            <w:tcBorders>
              <w:bottom w:val="single" w:sz="4" w:space="0" w:color="auto"/>
            </w:tcBorders>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Віктора  Голого, 138Г</w:t>
            </w:r>
          </w:p>
        </w:tc>
        <w:tc>
          <w:tcPr>
            <w:tcW w:w="992"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250</w:t>
            </w:r>
          </w:p>
        </w:tc>
        <w:tc>
          <w:tcPr>
            <w:tcW w:w="1417"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128013,17</w:t>
            </w:r>
          </w:p>
        </w:tc>
        <w:tc>
          <w:tcPr>
            <w:tcW w:w="2410" w:type="dxa"/>
            <w:tcBorders>
              <w:bottom w:val="single" w:sz="4" w:space="0" w:color="auto"/>
            </w:tcBorders>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зберігання  службових автомобілів та  матеріальних  цінностей</w:t>
            </w:r>
          </w:p>
        </w:tc>
      </w:tr>
      <w:tr w:rsidR="0056025F" w:rsidRPr="008B686B" w:rsidTr="00156356">
        <w:trPr>
          <w:trHeight w:val="450"/>
        </w:trPr>
        <w:tc>
          <w:tcPr>
            <w:tcW w:w="532"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w:t>
            </w:r>
          </w:p>
        </w:tc>
        <w:tc>
          <w:tcPr>
            <w:tcW w:w="2560" w:type="dxa"/>
            <w:tcBorders>
              <w:bottom w:val="single" w:sz="4" w:space="0" w:color="auto"/>
            </w:tcBorders>
          </w:tcPr>
          <w:p w:rsidR="0056025F" w:rsidRPr="008B686B" w:rsidRDefault="0056025F" w:rsidP="00156356">
            <w:pPr>
              <w:tabs>
                <w:tab w:val="left" w:pos="3555"/>
              </w:tabs>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Склади</w:t>
            </w:r>
          </w:p>
        </w:tc>
        <w:tc>
          <w:tcPr>
            <w:tcW w:w="2410" w:type="dxa"/>
            <w:tcBorders>
              <w:bottom w:val="single" w:sz="4" w:space="0" w:color="auto"/>
            </w:tcBorders>
          </w:tcPr>
          <w:p w:rsidR="0056025F" w:rsidRPr="008B686B" w:rsidRDefault="0056025F" w:rsidP="00156356">
            <w:pPr>
              <w:tabs>
                <w:tab w:val="left" w:pos="3555"/>
              </w:tabs>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Віктора  Голого,138Г</w:t>
            </w:r>
          </w:p>
        </w:tc>
        <w:tc>
          <w:tcPr>
            <w:tcW w:w="992" w:type="dxa"/>
            <w:tcBorders>
              <w:bottom w:val="single" w:sz="4" w:space="0" w:color="auto"/>
            </w:tcBorders>
          </w:tcPr>
          <w:p w:rsidR="0056025F" w:rsidRPr="008B686B" w:rsidRDefault="0056025F" w:rsidP="00156356">
            <w:pPr>
              <w:tabs>
                <w:tab w:val="left" w:pos="3555"/>
              </w:tabs>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201</w:t>
            </w:r>
          </w:p>
        </w:tc>
        <w:tc>
          <w:tcPr>
            <w:tcW w:w="1417" w:type="dxa"/>
            <w:tcBorders>
              <w:bottom w:val="single" w:sz="4" w:space="0" w:color="auto"/>
            </w:tcBorders>
          </w:tcPr>
          <w:p w:rsidR="0056025F" w:rsidRPr="008B686B" w:rsidRDefault="0056025F" w:rsidP="00156356">
            <w:pPr>
              <w:tabs>
                <w:tab w:val="left" w:pos="3555"/>
              </w:tabs>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13021</w:t>
            </w:r>
          </w:p>
        </w:tc>
        <w:tc>
          <w:tcPr>
            <w:tcW w:w="2410" w:type="dxa"/>
            <w:tcBorders>
              <w:bottom w:val="single" w:sz="4" w:space="0" w:color="auto"/>
            </w:tcBorders>
          </w:tcPr>
          <w:p w:rsidR="0056025F" w:rsidRPr="008B686B" w:rsidRDefault="0056025F" w:rsidP="00156356">
            <w:pPr>
              <w:tabs>
                <w:tab w:val="left" w:pos="3555"/>
              </w:tabs>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берігання матеріальних цінностей</w:t>
            </w:r>
          </w:p>
        </w:tc>
      </w:tr>
      <w:tr w:rsidR="0056025F" w:rsidRPr="008B686B" w:rsidTr="00156356">
        <w:trPr>
          <w:trHeight w:val="255"/>
        </w:trPr>
        <w:tc>
          <w:tcPr>
            <w:tcW w:w="532"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w:t>
            </w:r>
          </w:p>
        </w:tc>
        <w:tc>
          <w:tcPr>
            <w:tcW w:w="2560" w:type="dxa"/>
            <w:tcBorders>
              <w:bottom w:val="single" w:sz="4" w:space="0" w:color="auto"/>
            </w:tcBorders>
          </w:tcPr>
          <w:p w:rsidR="0056025F" w:rsidRPr="008B686B" w:rsidRDefault="0056025F" w:rsidP="00156356">
            <w:pPr>
              <w:tabs>
                <w:tab w:val="left" w:pos="3555"/>
              </w:tabs>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Прохідна</w:t>
            </w:r>
          </w:p>
        </w:tc>
        <w:tc>
          <w:tcPr>
            <w:tcW w:w="2410" w:type="dxa"/>
            <w:tcBorders>
              <w:bottom w:val="single" w:sz="4" w:space="0" w:color="auto"/>
            </w:tcBorders>
          </w:tcPr>
          <w:p w:rsidR="0056025F" w:rsidRPr="008B686B" w:rsidRDefault="0056025F" w:rsidP="00156356">
            <w:pPr>
              <w:tabs>
                <w:tab w:val="left" w:pos="3555"/>
              </w:tabs>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Віктора  Голого,138Г</w:t>
            </w:r>
          </w:p>
        </w:tc>
        <w:tc>
          <w:tcPr>
            <w:tcW w:w="992" w:type="dxa"/>
            <w:tcBorders>
              <w:bottom w:val="single" w:sz="4" w:space="0" w:color="auto"/>
            </w:tcBorders>
          </w:tcPr>
          <w:p w:rsidR="0056025F" w:rsidRPr="008B686B" w:rsidRDefault="0056025F" w:rsidP="00156356">
            <w:pPr>
              <w:tabs>
                <w:tab w:val="left" w:pos="3555"/>
              </w:tabs>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80,9</w:t>
            </w:r>
          </w:p>
        </w:tc>
        <w:tc>
          <w:tcPr>
            <w:tcW w:w="1417" w:type="dxa"/>
            <w:tcBorders>
              <w:bottom w:val="single" w:sz="4" w:space="0" w:color="auto"/>
            </w:tcBorders>
          </w:tcPr>
          <w:p w:rsidR="0056025F" w:rsidRPr="008B686B" w:rsidRDefault="0056025F" w:rsidP="00156356">
            <w:pPr>
              <w:tabs>
                <w:tab w:val="left" w:pos="3555"/>
              </w:tabs>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19277</w:t>
            </w:r>
          </w:p>
        </w:tc>
        <w:tc>
          <w:tcPr>
            <w:tcW w:w="2410" w:type="dxa"/>
            <w:tcBorders>
              <w:bottom w:val="single" w:sz="4" w:space="0" w:color="auto"/>
            </w:tcBorders>
          </w:tcPr>
          <w:p w:rsidR="0056025F" w:rsidRPr="008B686B" w:rsidRDefault="0056025F" w:rsidP="00156356">
            <w:pPr>
              <w:tabs>
                <w:tab w:val="left" w:pos="3555"/>
              </w:tabs>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для охорони</w:t>
            </w:r>
          </w:p>
        </w:tc>
      </w:tr>
      <w:tr w:rsidR="0056025F" w:rsidRPr="008B686B" w:rsidTr="00156356">
        <w:trPr>
          <w:trHeight w:val="450"/>
        </w:trPr>
        <w:tc>
          <w:tcPr>
            <w:tcW w:w="532"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w:t>
            </w:r>
          </w:p>
        </w:tc>
        <w:tc>
          <w:tcPr>
            <w:tcW w:w="2560" w:type="dxa"/>
            <w:tcBorders>
              <w:bottom w:val="single" w:sz="4" w:space="0" w:color="auto"/>
            </w:tcBorders>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Комплекс  будівель асфальтно-бетонного заводу  (нежитлові  будівлі: контора,  склад, сторожка, вбиральня) </w:t>
            </w:r>
          </w:p>
        </w:tc>
        <w:tc>
          <w:tcPr>
            <w:tcW w:w="2410" w:type="dxa"/>
            <w:tcBorders>
              <w:bottom w:val="single" w:sz="4" w:space="0" w:color="auto"/>
            </w:tcBorders>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Олександрійська, 205</w:t>
            </w:r>
          </w:p>
        </w:tc>
        <w:tc>
          <w:tcPr>
            <w:tcW w:w="992"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98,8</w:t>
            </w:r>
          </w:p>
        </w:tc>
        <w:tc>
          <w:tcPr>
            <w:tcW w:w="1417"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66551</w:t>
            </w:r>
          </w:p>
        </w:tc>
        <w:tc>
          <w:tcPr>
            <w:tcW w:w="2410" w:type="dxa"/>
            <w:tcBorders>
              <w:bottom w:val="single" w:sz="4" w:space="0" w:color="auto"/>
            </w:tcBorders>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находиться  в  оренді</w:t>
            </w:r>
          </w:p>
        </w:tc>
      </w:tr>
      <w:tr w:rsidR="0056025F" w:rsidRPr="00FD5602" w:rsidTr="00156356">
        <w:trPr>
          <w:trHeight w:val="450"/>
        </w:trPr>
        <w:tc>
          <w:tcPr>
            <w:tcW w:w="532"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w:t>
            </w:r>
          </w:p>
        </w:tc>
        <w:tc>
          <w:tcPr>
            <w:tcW w:w="2560" w:type="dxa"/>
            <w:tcBorders>
              <w:bottom w:val="single" w:sz="4" w:space="0" w:color="auto"/>
            </w:tcBorders>
          </w:tcPr>
          <w:p w:rsidR="0056025F" w:rsidRPr="008B686B" w:rsidRDefault="0056025F" w:rsidP="00156356">
            <w:pPr>
              <w:spacing w:after="0"/>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Виробничо-адміністративне приміщення</w:t>
            </w:r>
          </w:p>
        </w:tc>
        <w:tc>
          <w:tcPr>
            <w:tcW w:w="2410" w:type="dxa"/>
            <w:tcBorders>
              <w:bottom w:val="single" w:sz="4" w:space="0" w:color="auto"/>
            </w:tcBorders>
          </w:tcPr>
          <w:p w:rsidR="0056025F" w:rsidRPr="008B686B" w:rsidRDefault="0056025F" w:rsidP="00156356">
            <w:pPr>
              <w:spacing w:after="0"/>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пров. Толстого 12/36</w:t>
            </w:r>
          </w:p>
        </w:tc>
        <w:tc>
          <w:tcPr>
            <w:tcW w:w="992"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297,6</w:t>
            </w:r>
          </w:p>
        </w:tc>
        <w:tc>
          <w:tcPr>
            <w:tcW w:w="1417"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76671</w:t>
            </w:r>
          </w:p>
        </w:tc>
        <w:tc>
          <w:tcPr>
            <w:tcW w:w="2410" w:type="dxa"/>
            <w:tcBorders>
              <w:bottom w:val="single" w:sz="4" w:space="0" w:color="auto"/>
            </w:tcBorders>
          </w:tcPr>
          <w:p w:rsidR="0056025F" w:rsidRPr="008B686B" w:rsidRDefault="0056025F" w:rsidP="00156356">
            <w:pPr>
              <w:spacing w:after="0"/>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розміщення виробничої дільниці «Ритуал» КП «ЗККП»</w:t>
            </w:r>
          </w:p>
        </w:tc>
      </w:tr>
      <w:tr w:rsidR="0056025F" w:rsidRPr="008B686B" w:rsidTr="00156356">
        <w:trPr>
          <w:trHeight w:val="450"/>
        </w:trPr>
        <w:tc>
          <w:tcPr>
            <w:tcW w:w="532"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w:t>
            </w:r>
          </w:p>
        </w:tc>
        <w:tc>
          <w:tcPr>
            <w:tcW w:w="2560" w:type="dxa"/>
            <w:tcBorders>
              <w:bottom w:val="single" w:sz="4" w:space="0" w:color="auto"/>
            </w:tcBorders>
          </w:tcPr>
          <w:p w:rsidR="0056025F" w:rsidRPr="008B686B" w:rsidRDefault="0056025F" w:rsidP="00156356">
            <w:pPr>
              <w:spacing w:after="0"/>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Сторожка  Васинського  кладовища</w:t>
            </w:r>
          </w:p>
        </w:tc>
        <w:tc>
          <w:tcPr>
            <w:tcW w:w="2410" w:type="dxa"/>
            <w:tcBorders>
              <w:bottom w:val="single" w:sz="4" w:space="0" w:color="auto"/>
            </w:tcBorders>
          </w:tcPr>
          <w:p w:rsidR="0056025F" w:rsidRPr="008B686B" w:rsidRDefault="0056025F" w:rsidP="00156356">
            <w:pPr>
              <w:spacing w:after="0"/>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Васинське кладовище,</w:t>
            </w:r>
          </w:p>
          <w:p w:rsidR="0056025F" w:rsidRPr="008B686B" w:rsidRDefault="0056025F" w:rsidP="00156356">
            <w:pPr>
              <w:spacing w:after="0"/>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вул. Скирди</w:t>
            </w:r>
          </w:p>
        </w:tc>
        <w:tc>
          <w:tcPr>
            <w:tcW w:w="992"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42,1</w:t>
            </w:r>
          </w:p>
        </w:tc>
        <w:tc>
          <w:tcPr>
            <w:tcW w:w="1417"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2271</w:t>
            </w:r>
          </w:p>
        </w:tc>
        <w:tc>
          <w:tcPr>
            <w:tcW w:w="2410" w:type="dxa"/>
            <w:tcBorders>
              <w:bottom w:val="single" w:sz="4" w:space="0" w:color="auto"/>
            </w:tcBorders>
          </w:tcPr>
          <w:p w:rsidR="0056025F" w:rsidRPr="008B686B" w:rsidRDefault="0056025F" w:rsidP="00156356">
            <w:pPr>
              <w:spacing w:after="0"/>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обслуговування кладовища</w:t>
            </w:r>
          </w:p>
        </w:tc>
      </w:tr>
      <w:tr w:rsidR="0056025F" w:rsidRPr="008B686B" w:rsidTr="00156356">
        <w:trPr>
          <w:trHeight w:val="450"/>
        </w:trPr>
        <w:tc>
          <w:tcPr>
            <w:tcW w:w="532"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9</w:t>
            </w:r>
          </w:p>
        </w:tc>
        <w:tc>
          <w:tcPr>
            <w:tcW w:w="2560" w:type="dxa"/>
            <w:tcBorders>
              <w:bottom w:val="single" w:sz="4" w:space="0" w:color="auto"/>
            </w:tcBorders>
          </w:tcPr>
          <w:p w:rsidR="0056025F" w:rsidRPr="008B686B" w:rsidRDefault="0056025F" w:rsidP="00156356">
            <w:pPr>
              <w:spacing w:after="0"/>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Ритуальна площадка Васинського кладовища</w:t>
            </w:r>
          </w:p>
        </w:tc>
        <w:tc>
          <w:tcPr>
            <w:tcW w:w="2410" w:type="dxa"/>
            <w:tcBorders>
              <w:bottom w:val="single" w:sz="4" w:space="0" w:color="auto"/>
            </w:tcBorders>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Скирди</w:t>
            </w:r>
          </w:p>
        </w:tc>
        <w:tc>
          <w:tcPr>
            <w:tcW w:w="992"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430</w:t>
            </w:r>
          </w:p>
        </w:tc>
        <w:tc>
          <w:tcPr>
            <w:tcW w:w="1417"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714</w:t>
            </w:r>
          </w:p>
        </w:tc>
        <w:tc>
          <w:tcPr>
            <w:tcW w:w="2410" w:type="dxa"/>
            <w:tcBorders>
              <w:bottom w:val="single" w:sz="4" w:space="0" w:color="auto"/>
            </w:tcBorders>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за  призначенням</w:t>
            </w:r>
          </w:p>
        </w:tc>
      </w:tr>
      <w:tr w:rsidR="0056025F" w:rsidRPr="008B686B" w:rsidTr="00156356">
        <w:trPr>
          <w:trHeight w:val="450"/>
        </w:trPr>
        <w:tc>
          <w:tcPr>
            <w:tcW w:w="532"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10</w:t>
            </w:r>
          </w:p>
        </w:tc>
        <w:tc>
          <w:tcPr>
            <w:tcW w:w="2560" w:type="dxa"/>
            <w:tcBorders>
              <w:bottom w:val="single" w:sz="4" w:space="0" w:color="auto"/>
            </w:tcBorders>
          </w:tcPr>
          <w:p w:rsidR="0056025F" w:rsidRPr="008B686B" w:rsidRDefault="0056025F" w:rsidP="00156356">
            <w:pPr>
              <w:spacing w:after="0"/>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Сторожка  Кіровоградського  кладовища</w:t>
            </w:r>
          </w:p>
        </w:tc>
        <w:tc>
          <w:tcPr>
            <w:tcW w:w="2410" w:type="dxa"/>
            <w:tcBorders>
              <w:bottom w:val="single" w:sz="4" w:space="0" w:color="auto"/>
            </w:tcBorders>
          </w:tcPr>
          <w:p w:rsidR="0056025F" w:rsidRPr="008B686B" w:rsidRDefault="0056025F" w:rsidP="00156356">
            <w:pPr>
              <w:spacing w:after="0"/>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вул. Чумацький Шлях,51</w:t>
            </w:r>
          </w:p>
        </w:tc>
        <w:tc>
          <w:tcPr>
            <w:tcW w:w="992"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15,3</w:t>
            </w:r>
          </w:p>
        </w:tc>
        <w:tc>
          <w:tcPr>
            <w:tcW w:w="1417"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565</w:t>
            </w:r>
          </w:p>
        </w:tc>
        <w:tc>
          <w:tcPr>
            <w:tcW w:w="2410" w:type="dxa"/>
            <w:tcBorders>
              <w:bottom w:val="single" w:sz="4" w:space="0" w:color="auto"/>
            </w:tcBorders>
          </w:tcPr>
          <w:p w:rsidR="0056025F" w:rsidRPr="008B686B" w:rsidRDefault="0056025F" w:rsidP="00156356">
            <w:pPr>
              <w:spacing w:after="0"/>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обслуговування кладовища</w:t>
            </w:r>
          </w:p>
        </w:tc>
      </w:tr>
      <w:tr w:rsidR="0056025F" w:rsidRPr="008B686B" w:rsidTr="00156356">
        <w:trPr>
          <w:trHeight w:val="450"/>
        </w:trPr>
        <w:tc>
          <w:tcPr>
            <w:tcW w:w="532"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11</w:t>
            </w:r>
          </w:p>
        </w:tc>
        <w:tc>
          <w:tcPr>
            <w:tcW w:w="2560" w:type="dxa"/>
            <w:tcBorders>
              <w:bottom w:val="single" w:sz="4" w:space="0" w:color="auto"/>
            </w:tcBorders>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Ритуальна площадка Кіровоградського кладовища</w:t>
            </w:r>
          </w:p>
        </w:tc>
        <w:tc>
          <w:tcPr>
            <w:tcW w:w="2410" w:type="dxa"/>
            <w:tcBorders>
              <w:bottom w:val="single" w:sz="4" w:space="0" w:color="auto"/>
            </w:tcBorders>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Чумацький  Шлях</w:t>
            </w:r>
          </w:p>
        </w:tc>
        <w:tc>
          <w:tcPr>
            <w:tcW w:w="992"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398</w:t>
            </w:r>
          </w:p>
        </w:tc>
        <w:tc>
          <w:tcPr>
            <w:tcW w:w="1417"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651</w:t>
            </w:r>
          </w:p>
        </w:tc>
        <w:tc>
          <w:tcPr>
            <w:tcW w:w="2410" w:type="dxa"/>
            <w:tcBorders>
              <w:bottom w:val="single" w:sz="4" w:space="0" w:color="auto"/>
            </w:tcBorders>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за призначенням</w:t>
            </w:r>
          </w:p>
        </w:tc>
      </w:tr>
      <w:tr w:rsidR="0056025F" w:rsidRPr="008B686B" w:rsidTr="00156356">
        <w:trPr>
          <w:trHeight w:val="565"/>
        </w:trPr>
        <w:tc>
          <w:tcPr>
            <w:tcW w:w="532"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12</w:t>
            </w:r>
          </w:p>
        </w:tc>
        <w:tc>
          <w:tcPr>
            <w:tcW w:w="2560" w:type="dxa"/>
            <w:tcBorders>
              <w:bottom w:val="single" w:sz="4" w:space="0" w:color="auto"/>
            </w:tcBorders>
          </w:tcPr>
          <w:p w:rsidR="0056025F" w:rsidRPr="008B686B" w:rsidRDefault="0056025F" w:rsidP="00156356">
            <w:pPr>
              <w:spacing w:after="0"/>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Гараж  в  кооперативі  «Каштан»</w:t>
            </w:r>
          </w:p>
        </w:tc>
        <w:tc>
          <w:tcPr>
            <w:tcW w:w="2410" w:type="dxa"/>
            <w:tcBorders>
              <w:bottom w:val="single" w:sz="4" w:space="0" w:color="auto"/>
            </w:tcBorders>
          </w:tcPr>
          <w:p w:rsidR="0056025F" w:rsidRPr="008B686B" w:rsidRDefault="0056025F" w:rsidP="00156356">
            <w:pPr>
              <w:spacing w:after="0"/>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гаражний кооператив «Каштан»</w:t>
            </w:r>
          </w:p>
        </w:tc>
        <w:tc>
          <w:tcPr>
            <w:tcW w:w="992"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23,7</w:t>
            </w:r>
          </w:p>
          <w:p w:rsidR="0056025F" w:rsidRPr="008B686B" w:rsidRDefault="0056025F" w:rsidP="00156356">
            <w:pPr>
              <w:spacing w:after="0"/>
              <w:jc w:val="center"/>
              <w:rPr>
                <w:rFonts w:ascii="Times New Roman" w:hAnsi="Times New Roman" w:cs="Times New Roman"/>
                <w:sz w:val="24"/>
                <w:szCs w:val="24"/>
                <w:lang w:val="uk-UA"/>
              </w:rPr>
            </w:pPr>
          </w:p>
        </w:tc>
        <w:tc>
          <w:tcPr>
            <w:tcW w:w="1417"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4200</w:t>
            </w:r>
          </w:p>
        </w:tc>
        <w:tc>
          <w:tcPr>
            <w:tcW w:w="2410" w:type="dxa"/>
            <w:tcBorders>
              <w:bottom w:val="single" w:sz="4" w:space="0" w:color="auto"/>
            </w:tcBorders>
          </w:tcPr>
          <w:p w:rsidR="0056025F" w:rsidRPr="008B686B" w:rsidRDefault="0056025F" w:rsidP="00156356">
            <w:pPr>
              <w:spacing w:after="0"/>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для збереження службових автомобілів та  матеріальних  цінностей</w:t>
            </w:r>
          </w:p>
        </w:tc>
      </w:tr>
      <w:tr w:rsidR="0056025F" w:rsidRPr="008B686B" w:rsidTr="00156356">
        <w:trPr>
          <w:trHeight w:val="450"/>
        </w:trPr>
        <w:tc>
          <w:tcPr>
            <w:tcW w:w="532"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13</w:t>
            </w:r>
          </w:p>
        </w:tc>
        <w:tc>
          <w:tcPr>
            <w:tcW w:w="2560" w:type="dxa"/>
            <w:tcBorders>
              <w:bottom w:val="single" w:sz="4" w:space="0" w:color="auto"/>
            </w:tcBorders>
          </w:tcPr>
          <w:p w:rsidR="0056025F" w:rsidRPr="008B686B" w:rsidRDefault="0056025F" w:rsidP="00156356">
            <w:pPr>
              <w:spacing w:after="0"/>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Військово-меморіальне кладовище</w:t>
            </w:r>
          </w:p>
        </w:tc>
        <w:tc>
          <w:tcPr>
            <w:tcW w:w="2410" w:type="dxa"/>
            <w:tcBorders>
              <w:bottom w:val="single" w:sz="4" w:space="0" w:color="auto"/>
            </w:tcBorders>
          </w:tcPr>
          <w:p w:rsidR="0056025F" w:rsidRPr="008B686B" w:rsidRDefault="0056025F" w:rsidP="00156356">
            <w:pPr>
              <w:spacing w:after="0"/>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вул. Партизанська</w:t>
            </w:r>
          </w:p>
        </w:tc>
        <w:tc>
          <w:tcPr>
            <w:tcW w:w="992"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3745</w:t>
            </w:r>
          </w:p>
        </w:tc>
        <w:tc>
          <w:tcPr>
            <w:tcW w:w="1417"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26547</w:t>
            </w:r>
          </w:p>
        </w:tc>
        <w:tc>
          <w:tcPr>
            <w:tcW w:w="2410" w:type="dxa"/>
            <w:tcBorders>
              <w:bottom w:val="single" w:sz="4" w:space="0" w:color="auto"/>
            </w:tcBorders>
          </w:tcPr>
          <w:p w:rsidR="0056025F" w:rsidRPr="008B686B" w:rsidRDefault="0056025F" w:rsidP="00156356">
            <w:pPr>
              <w:spacing w:after="0"/>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обслуговування кладовища</w:t>
            </w:r>
          </w:p>
        </w:tc>
      </w:tr>
      <w:tr w:rsidR="0056025F" w:rsidRPr="008B686B" w:rsidTr="00156356">
        <w:trPr>
          <w:trHeight w:val="450"/>
        </w:trPr>
        <w:tc>
          <w:tcPr>
            <w:tcW w:w="532" w:type="dxa"/>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14</w:t>
            </w:r>
          </w:p>
        </w:tc>
        <w:tc>
          <w:tcPr>
            <w:tcW w:w="2560" w:type="dxa"/>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Підвальне  </w:t>
            </w:r>
            <w:r w:rsidRPr="008B686B">
              <w:rPr>
                <w:rFonts w:ascii="Times New Roman" w:hAnsi="Times New Roman" w:cs="Times New Roman"/>
                <w:sz w:val="24"/>
                <w:szCs w:val="24"/>
                <w:lang w:val="uk-UA"/>
              </w:rPr>
              <w:lastRenderedPageBreak/>
              <w:t xml:space="preserve">приміщення </w:t>
            </w:r>
          </w:p>
        </w:tc>
        <w:tc>
          <w:tcPr>
            <w:tcW w:w="2410" w:type="dxa"/>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lastRenderedPageBreak/>
              <w:t xml:space="preserve">вул. Михайла  </w:t>
            </w:r>
            <w:r w:rsidRPr="008B686B">
              <w:rPr>
                <w:rFonts w:ascii="Times New Roman" w:hAnsi="Times New Roman" w:cs="Times New Roman"/>
                <w:sz w:val="24"/>
                <w:szCs w:val="24"/>
                <w:lang w:val="uk-UA"/>
              </w:rPr>
              <w:lastRenderedPageBreak/>
              <w:t>Грушевського, 47</w:t>
            </w:r>
          </w:p>
        </w:tc>
        <w:tc>
          <w:tcPr>
            <w:tcW w:w="992" w:type="dxa"/>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lastRenderedPageBreak/>
              <w:t>54</w:t>
            </w:r>
          </w:p>
        </w:tc>
        <w:tc>
          <w:tcPr>
            <w:tcW w:w="1417" w:type="dxa"/>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30291</w:t>
            </w:r>
          </w:p>
        </w:tc>
        <w:tc>
          <w:tcPr>
            <w:tcW w:w="2410" w:type="dxa"/>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для  зберігання   </w:t>
            </w:r>
            <w:r w:rsidRPr="008B686B">
              <w:rPr>
                <w:rFonts w:ascii="Times New Roman" w:hAnsi="Times New Roman" w:cs="Times New Roman"/>
                <w:sz w:val="24"/>
                <w:szCs w:val="24"/>
                <w:lang w:val="uk-UA"/>
              </w:rPr>
              <w:lastRenderedPageBreak/>
              <w:t>інвентарю робітників  з  благоустрою</w:t>
            </w:r>
          </w:p>
        </w:tc>
      </w:tr>
    </w:tbl>
    <w:p w:rsidR="0056025F" w:rsidRPr="008B686B" w:rsidRDefault="0056025F" w:rsidP="0056025F">
      <w:pPr>
        <w:jc w:val="center"/>
        <w:rPr>
          <w:rFonts w:ascii="Times New Roman" w:hAnsi="Times New Roman" w:cs="Times New Roman"/>
          <w:b/>
          <w:sz w:val="24"/>
          <w:szCs w:val="24"/>
          <w:lang w:val="uk-UA"/>
        </w:rPr>
      </w:pPr>
      <w:r w:rsidRPr="008B686B">
        <w:rPr>
          <w:rFonts w:ascii="Times New Roman" w:hAnsi="Times New Roman" w:cs="Times New Roman"/>
          <w:b/>
          <w:sz w:val="24"/>
          <w:szCs w:val="24"/>
          <w:lang w:val="uk-UA"/>
        </w:rPr>
        <w:lastRenderedPageBreak/>
        <w:t>Відділ  освіти</w:t>
      </w:r>
    </w:p>
    <w:tbl>
      <w:tblPr>
        <w:tblW w:w="10348" w:type="dxa"/>
        <w:tblInd w:w="-459" w:type="dxa"/>
        <w:tblLayout w:type="fixed"/>
        <w:tblLook w:val="0000" w:firstRow="0" w:lastRow="0" w:firstColumn="0" w:lastColumn="0" w:noHBand="0" w:noVBand="0"/>
      </w:tblPr>
      <w:tblGrid>
        <w:gridCol w:w="567"/>
        <w:gridCol w:w="2552"/>
        <w:gridCol w:w="2410"/>
        <w:gridCol w:w="992"/>
        <w:gridCol w:w="1417"/>
        <w:gridCol w:w="2410"/>
      </w:tblGrid>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1</w:t>
            </w:r>
          </w:p>
        </w:tc>
        <w:tc>
          <w:tcPr>
            <w:tcW w:w="2552" w:type="dxa"/>
            <w:tcBorders>
              <w:top w:val="single" w:sz="4" w:space="0" w:color="auto"/>
              <w:left w:val="nil"/>
              <w:bottom w:val="single" w:sz="4" w:space="0" w:color="auto"/>
              <w:right w:val="single" w:sz="4" w:space="0" w:color="auto"/>
            </w:tcBorders>
            <w:shd w:val="clear" w:color="auto" w:fill="auto"/>
            <w:noWrap/>
            <w:vAlign w:val="center"/>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Загальноосвітня школа І-ІІІ ступенів  </w:t>
            </w:r>
            <w:r>
              <w:rPr>
                <w:rFonts w:ascii="Times New Roman" w:hAnsi="Times New Roman" w:cs="Times New Roman"/>
                <w:sz w:val="24"/>
                <w:szCs w:val="24"/>
                <w:lang w:val="uk-UA"/>
              </w:rPr>
              <w:t>№ 1 ім. Т.Г.Шевченка, о</w:t>
            </w:r>
            <w:r w:rsidRPr="008B686B">
              <w:rPr>
                <w:rFonts w:ascii="Times New Roman" w:hAnsi="Times New Roman" w:cs="Times New Roman"/>
                <w:sz w:val="24"/>
                <w:szCs w:val="24"/>
                <w:lang w:val="uk-UA"/>
              </w:rPr>
              <w:t>сновне приміщення</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Олени Теліги, 69</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2B4590" w:rsidRDefault="0056025F" w:rsidP="00156356">
            <w:pPr>
              <w:spacing w:after="0"/>
              <w:jc w:val="center"/>
              <w:rPr>
                <w:rFonts w:ascii="Times New Roman" w:hAnsi="Times New Roman" w:cs="Times New Roman"/>
                <w:color w:val="000000"/>
                <w:szCs w:val="24"/>
                <w:vertAlign w:val="superscript"/>
                <w:lang w:val="uk-UA"/>
              </w:rPr>
            </w:pPr>
            <w:r w:rsidRPr="002B4590">
              <w:rPr>
                <w:rFonts w:ascii="Times New Roman" w:hAnsi="Times New Roman" w:cs="Times New Roman"/>
                <w:color w:val="000000"/>
                <w:szCs w:val="24"/>
                <w:lang w:val="uk-UA"/>
              </w:rPr>
              <w:t>1520,39</w:t>
            </w:r>
          </w:p>
        </w:tc>
        <w:tc>
          <w:tcPr>
            <w:tcW w:w="1417"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color w:val="002060"/>
                <w:sz w:val="24"/>
                <w:szCs w:val="24"/>
                <w:lang w:val="uk-UA"/>
              </w:rPr>
            </w:pPr>
            <w:r w:rsidRPr="008B686B">
              <w:rPr>
                <w:rFonts w:ascii="Times New Roman" w:hAnsi="Times New Roman" w:cs="Times New Roman"/>
                <w:color w:val="002060"/>
                <w:sz w:val="24"/>
                <w:szCs w:val="24"/>
                <w:lang w:val="uk-UA"/>
              </w:rPr>
              <w:t>439540</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н</w:t>
            </w:r>
            <w:r w:rsidRPr="008B686B">
              <w:rPr>
                <w:rFonts w:ascii="Times New Roman" w:hAnsi="Times New Roman" w:cs="Times New Roman"/>
                <w:sz w:val="24"/>
                <w:szCs w:val="24"/>
                <w:lang w:val="uk-UA"/>
              </w:rPr>
              <w:t>авчально-виховний процес</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w:t>
            </w:r>
          </w:p>
          <w:p w:rsidR="0056025F" w:rsidRPr="008B686B" w:rsidRDefault="0056025F" w:rsidP="00156356">
            <w:pPr>
              <w:spacing w:after="0"/>
              <w:jc w:val="center"/>
              <w:rPr>
                <w:rFonts w:ascii="Times New Roman" w:hAnsi="Times New Roman" w:cs="Times New Roman"/>
                <w:sz w:val="24"/>
                <w:szCs w:val="24"/>
                <w:lang w:val="uk-UA"/>
              </w:rPr>
            </w:pP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Приміщення навчально-виробниче</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ЗШ №1</w:t>
            </w:r>
          </w:p>
          <w:p w:rsidR="0056025F" w:rsidRPr="008B686B" w:rsidRDefault="0056025F" w:rsidP="00156356">
            <w:pPr>
              <w:spacing w:after="0"/>
              <w:rPr>
                <w:rFonts w:ascii="Times New Roman" w:hAnsi="Times New Roman" w:cs="Times New Roman"/>
                <w:sz w:val="24"/>
                <w:szCs w:val="24"/>
                <w:lang w:val="uk-UA"/>
              </w:rPr>
            </w:pP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52,4</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13536</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дійснення трудового навчання</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Навчально-виробнича майстерня</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ЗШ №1</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65,9</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20307</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дійснення трудового навчання</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Приміщення їдальні</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ЗШ №1</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60,2</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32349</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х</w:t>
            </w:r>
            <w:r w:rsidRPr="008B686B">
              <w:rPr>
                <w:rFonts w:ascii="Times New Roman" w:hAnsi="Times New Roman" w:cs="Times New Roman"/>
                <w:sz w:val="24"/>
                <w:szCs w:val="24"/>
                <w:lang w:val="uk-UA"/>
              </w:rPr>
              <w:t>арчування учнів</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Сарай</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ЗШ №1</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18,3</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2400</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дійснення господарської діяльності</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Зовнішній туалет</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ЗШ №1</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6063</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а призначенням</w:t>
            </w:r>
          </w:p>
        </w:tc>
      </w:tr>
      <w:tr w:rsidR="0056025F" w:rsidRPr="008B686B" w:rsidTr="00156356">
        <w:trPr>
          <w:trHeight w:val="471"/>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w:t>
            </w:r>
          </w:p>
        </w:tc>
        <w:tc>
          <w:tcPr>
            <w:tcW w:w="2552" w:type="dxa"/>
            <w:tcBorders>
              <w:top w:val="single" w:sz="4" w:space="0" w:color="auto"/>
              <w:left w:val="nil"/>
              <w:bottom w:val="single" w:sz="4" w:space="0" w:color="auto"/>
              <w:right w:val="single" w:sz="4" w:space="0" w:color="auto"/>
            </w:tcBorders>
            <w:shd w:val="clear" w:color="auto" w:fill="auto"/>
            <w:noWrap/>
            <w:vAlign w:val="center"/>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НВК «Загальноосвітня школа І-ІІІ ступенів  </w:t>
            </w:r>
            <w:r>
              <w:rPr>
                <w:rFonts w:ascii="Times New Roman" w:hAnsi="Times New Roman" w:cs="Times New Roman"/>
                <w:sz w:val="24"/>
                <w:szCs w:val="24"/>
                <w:lang w:val="uk-UA"/>
              </w:rPr>
              <w:t>№ 2 – ліцей», о</w:t>
            </w:r>
            <w:r w:rsidRPr="008B686B">
              <w:rPr>
                <w:rFonts w:ascii="Times New Roman" w:hAnsi="Times New Roman" w:cs="Times New Roman"/>
                <w:sz w:val="24"/>
                <w:szCs w:val="24"/>
                <w:lang w:val="uk-UA"/>
              </w:rPr>
              <w:t>сновне приміщення</w:t>
            </w:r>
          </w:p>
        </w:tc>
        <w:tc>
          <w:tcPr>
            <w:tcW w:w="2410" w:type="dxa"/>
            <w:tcBorders>
              <w:top w:val="nil"/>
              <w:left w:val="nil"/>
              <w:bottom w:val="single" w:sz="4" w:space="0" w:color="auto"/>
              <w:right w:val="single" w:sz="4" w:space="0" w:color="auto"/>
            </w:tcBorders>
            <w:shd w:val="clear" w:color="auto" w:fill="auto"/>
            <w:noWrap/>
          </w:tcPr>
          <w:p w:rsidR="0056025F"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проспект  </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Шкільний, 9</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4907,1</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6099740</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н</w:t>
            </w:r>
            <w:r w:rsidRPr="008B686B">
              <w:rPr>
                <w:rFonts w:ascii="Times New Roman" w:hAnsi="Times New Roman" w:cs="Times New Roman"/>
                <w:sz w:val="24"/>
                <w:szCs w:val="24"/>
                <w:lang w:val="uk-UA"/>
              </w:rPr>
              <w:t>авчально-виховний процес</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w:t>
            </w:r>
          </w:p>
        </w:tc>
        <w:tc>
          <w:tcPr>
            <w:tcW w:w="2552"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Майстерня,</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вул.  </w:t>
            </w:r>
            <w:r w:rsidRPr="008B686B">
              <w:rPr>
                <w:rFonts w:ascii="Times New Roman" w:hAnsi="Times New Roman" w:cs="Times New Roman"/>
                <w:sz w:val="24"/>
                <w:szCs w:val="24"/>
                <w:lang w:val="uk-UA"/>
              </w:rPr>
              <w:t>Героїв Крут ,31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295,9</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79948</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дійснення трудового навчання</w:t>
            </w:r>
          </w:p>
        </w:tc>
      </w:tr>
      <w:tr w:rsidR="0056025F" w:rsidRPr="00FD5602"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9</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Транспортабельна модульна газова міні-котельня  </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НВК «ЗШ № 2 -ліцей»</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color w:val="000000"/>
                <w:sz w:val="24"/>
                <w:szCs w:val="24"/>
                <w:lang w:val="uk-UA"/>
              </w:rPr>
            </w:pPr>
            <w:r w:rsidRPr="008B686B">
              <w:rPr>
                <w:rFonts w:ascii="Times New Roman" w:hAnsi="Times New Roman" w:cs="Times New Roman"/>
                <w:color w:val="000000"/>
                <w:sz w:val="24"/>
                <w:szCs w:val="24"/>
                <w:lang w:val="uk-UA"/>
              </w:rPr>
              <w:t>118,1</w:t>
            </w:r>
          </w:p>
        </w:tc>
        <w:tc>
          <w:tcPr>
            <w:tcW w:w="1417"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613196</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о</w:t>
            </w:r>
            <w:r w:rsidRPr="008B686B">
              <w:rPr>
                <w:rFonts w:ascii="Times New Roman" w:hAnsi="Times New Roman" w:cs="Times New Roman"/>
                <w:sz w:val="24"/>
                <w:szCs w:val="24"/>
                <w:lang w:val="uk-UA"/>
              </w:rPr>
              <w:t>палення  приміщення  НВК «ЗШ І-ІІІ ступенів № 2 – ліцей»</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10</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Зовнішній туалет</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НВК «ЗШ № 2 -ліцей»</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color w:val="000000"/>
                <w:sz w:val="24"/>
                <w:szCs w:val="24"/>
                <w:lang w:val="uk-UA"/>
              </w:rPr>
            </w:pPr>
            <w:r w:rsidRPr="008B686B">
              <w:rPr>
                <w:rFonts w:ascii="Times New Roman" w:hAnsi="Times New Roman" w:cs="Times New Roman"/>
                <w:color w:val="000000"/>
                <w:sz w:val="24"/>
                <w:szCs w:val="24"/>
                <w:lang w:val="uk-UA"/>
              </w:rPr>
              <w:t>8,35</w:t>
            </w:r>
          </w:p>
        </w:tc>
        <w:tc>
          <w:tcPr>
            <w:tcW w:w="1417"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1000</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а призначенням</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11</w:t>
            </w:r>
          </w:p>
        </w:tc>
        <w:tc>
          <w:tcPr>
            <w:tcW w:w="2552" w:type="dxa"/>
            <w:tcBorders>
              <w:top w:val="single" w:sz="4" w:space="0" w:color="auto"/>
              <w:left w:val="nil"/>
              <w:bottom w:val="single" w:sz="4" w:space="0" w:color="auto"/>
              <w:right w:val="single" w:sz="4" w:space="0" w:color="auto"/>
            </w:tcBorders>
            <w:shd w:val="clear" w:color="auto" w:fill="auto"/>
            <w:noWrap/>
            <w:vAlign w:val="center"/>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НВК «Загальноосвітня  школа І-ІІІ ступенів №3-гімназія»                 Основне приміщення</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В’ячеслава Чорновола, 2</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4829,2</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3240480</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н</w:t>
            </w:r>
            <w:r w:rsidRPr="008B686B">
              <w:rPr>
                <w:rFonts w:ascii="Times New Roman" w:hAnsi="Times New Roman" w:cs="Times New Roman"/>
                <w:sz w:val="24"/>
                <w:szCs w:val="24"/>
                <w:lang w:val="uk-UA"/>
              </w:rPr>
              <w:t>авчально-виховний процес</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12</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Приміщення майстерні </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НВК «ЗШ № 3 - гімназія»</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404</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61605</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дійснення трудового навчання</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13</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Б</w:t>
            </w:r>
            <w:r w:rsidRPr="008B686B">
              <w:rPr>
                <w:rFonts w:ascii="Times New Roman" w:hAnsi="Times New Roman" w:cs="Times New Roman"/>
                <w:sz w:val="24"/>
                <w:szCs w:val="24"/>
                <w:lang w:val="uk-UA"/>
              </w:rPr>
              <w:t>асейн</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НВК «ЗШ № 3 - гімназія»</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181,1</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88287</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а</w:t>
            </w:r>
            <w:r w:rsidRPr="008B686B">
              <w:rPr>
                <w:rFonts w:ascii="Times New Roman" w:hAnsi="Times New Roman" w:cs="Times New Roman"/>
                <w:sz w:val="24"/>
                <w:szCs w:val="24"/>
                <w:lang w:val="uk-UA"/>
              </w:rPr>
              <w:t xml:space="preserve">варійний стан будівлі басейну, ріш. МР від 27.06.14 р. №1400 списання шляхом розбирання ЖЕК № 1 </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14</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Майданчик з синтетичною травою для ігрових видів </w:t>
            </w:r>
            <w:r w:rsidRPr="008B686B">
              <w:rPr>
                <w:rFonts w:ascii="Times New Roman" w:hAnsi="Times New Roman" w:cs="Times New Roman"/>
                <w:sz w:val="24"/>
                <w:szCs w:val="24"/>
                <w:lang w:val="uk-UA"/>
              </w:rPr>
              <w:lastRenderedPageBreak/>
              <w:t>спорту 42 х 22 м. із обладнанням</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lastRenderedPageBreak/>
              <w:t>т</w:t>
            </w:r>
            <w:r w:rsidRPr="008B686B">
              <w:rPr>
                <w:rFonts w:ascii="Times New Roman" w:hAnsi="Times New Roman" w:cs="Times New Roman"/>
                <w:sz w:val="24"/>
                <w:szCs w:val="24"/>
                <w:lang w:val="uk-UA"/>
              </w:rPr>
              <w:t>ериторія НВК «ЗШ № 3 - гімназія»</w:t>
            </w:r>
          </w:p>
        </w:tc>
        <w:tc>
          <w:tcPr>
            <w:tcW w:w="992" w:type="dxa"/>
            <w:tcBorders>
              <w:top w:val="nil"/>
              <w:left w:val="nil"/>
              <w:bottom w:val="single" w:sz="4" w:space="0" w:color="auto"/>
              <w:right w:val="single" w:sz="4" w:space="0" w:color="auto"/>
            </w:tcBorders>
            <w:shd w:val="clear" w:color="auto" w:fill="auto"/>
            <w:noWrap/>
            <w:vAlign w:val="center"/>
          </w:tcPr>
          <w:p w:rsidR="0056025F" w:rsidRPr="008B686B" w:rsidRDefault="0056025F" w:rsidP="00156356">
            <w:pPr>
              <w:spacing w:after="0"/>
              <w:jc w:val="center"/>
              <w:rPr>
                <w:rFonts w:ascii="Times New Roman" w:hAnsi="Times New Roman" w:cs="Times New Roman"/>
                <w:sz w:val="24"/>
                <w:szCs w:val="24"/>
                <w:lang w:val="uk-UA"/>
              </w:rPr>
            </w:pP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153727</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о</w:t>
            </w:r>
            <w:r w:rsidRPr="008B686B">
              <w:rPr>
                <w:rFonts w:ascii="Times New Roman" w:hAnsi="Times New Roman" w:cs="Times New Roman"/>
                <w:sz w:val="24"/>
                <w:szCs w:val="24"/>
                <w:lang w:val="uk-UA"/>
              </w:rPr>
              <w:t>рганізація тренувань і змагань</w:t>
            </w:r>
          </w:p>
        </w:tc>
      </w:tr>
      <w:tr w:rsidR="0056025F" w:rsidRPr="00FD5602"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lastRenderedPageBreak/>
              <w:t>15</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Транспортабельна модульна газова міні-котельня  </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НВК «ЗШ № 3 - гімназія»</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color w:val="000000"/>
                <w:sz w:val="24"/>
                <w:szCs w:val="24"/>
                <w:lang w:val="uk-UA"/>
              </w:rPr>
            </w:pPr>
            <w:r w:rsidRPr="008B686B">
              <w:rPr>
                <w:rFonts w:ascii="Times New Roman" w:hAnsi="Times New Roman" w:cs="Times New Roman"/>
                <w:color w:val="000000"/>
                <w:sz w:val="24"/>
                <w:szCs w:val="24"/>
                <w:lang w:val="uk-UA"/>
              </w:rPr>
              <w:t>38,8</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201737</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о</w:t>
            </w:r>
            <w:r w:rsidRPr="008B686B">
              <w:rPr>
                <w:rFonts w:ascii="Times New Roman" w:hAnsi="Times New Roman" w:cs="Times New Roman"/>
                <w:sz w:val="24"/>
                <w:szCs w:val="24"/>
                <w:lang w:val="uk-UA"/>
              </w:rPr>
              <w:t>палення приміщень НВК «ЗШ І-ІІІ ступенів  № 3-гімназія»</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16</w:t>
            </w:r>
          </w:p>
        </w:tc>
        <w:tc>
          <w:tcPr>
            <w:tcW w:w="2552" w:type="dxa"/>
            <w:tcBorders>
              <w:top w:val="single" w:sz="4" w:space="0" w:color="auto"/>
              <w:left w:val="nil"/>
              <w:bottom w:val="single" w:sz="4" w:space="0" w:color="auto"/>
              <w:right w:val="single" w:sz="4" w:space="0" w:color="auto"/>
            </w:tcBorders>
            <w:shd w:val="clear" w:color="auto" w:fill="auto"/>
            <w:noWrap/>
            <w:vAlign w:val="center"/>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Загальноосвітня школа І-ІІІ ступенів  № 4     Основне приміщення</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Свободи ,2/15</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2215,2</w:t>
            </w:r>
          </w:p>
        </w:tc>
        <w:tc>
          <w:tcPr>
            <w:tcW w:w="1417"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961779</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н</w:t>
            </w:r>
            <w:r w:rsidRPr="008B686B">
              <w:rPr>
                <w:rFonts w:ascii="Times New Roman" w:hAnsi="Times New Roman" w:cs="Times New Roman"/>
                <w:sz w:val="24"/>
                <w:szCs w:val="24"/>
                <w:lang w:val="uk-UA"/>
              </w:rPr>
              <w:t>авчально-виховний процес</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17</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Сарай</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ЗШ № 4</w:t>
            </w:r>
          </w:p>
          <w:p w:rsidR="0056025F" w:rsidRPr="008B686B" w:rsidRDefault="0056025F" w:rsidP="00156356">
            <w:pPr>
              <w:spacing w:after="0"/>
              <w:rPr>
                <w:rFonts w:ascii="Times New Roman" w:hAnsi="Times New Roman" w:cs="Times New Roman"/>
                <w:sz w:val="24"/>
                <w:szCs w:val="24"/>
                <w:lang w:val="uk-UA"/>
              </w:rPr>
            </w:pPr>
          </w:p>
        </w:tc>
        <w:tc>
          <w:tcPr>
            <w:tcW w:w="99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29,5</w:t>
            </w:r>
          </w:p>
        </w:tc>
        <w:tc>
          <w:tcPr>
            <w:tcW w:w="1417"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2369</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дійснення господарської діяльності</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18</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Спортивний зал (добудовано)</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ЗШ № 4</w:t>
            </w:r>
          </w:p>
          <w:p w:rsidR="0056025F" w:rsidRPr="008B686B" w:rsidRDefault="0056025F" w:rsidP="00156356">
            <w:pPr>
              <w:spacing w:after="0"/>
              <w:rPr>
                <w:rFonts w:ascii="Times New Roman" w:hAnsi="Times New Roman" w:cs="Times New Roman"/>
                <w:sz w:val="24"/>
                <w:szCs w:val="24"/>
                <w:lang w:val="uk-UA"/>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416,62</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149127</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о</w:t>
            </w:r>
            <w:r w:rsidRPr="008B686B">
              <w:rPr>
                <w:rFonts w:ascii="Times New Roman" w:hAnsi="Times New Roman" w:cs="Times New Roman"/>
                <w:sz w:val="24"/>
                <w:szCs w:val="24"/>
                <w:lang w:val="uk-UA"/>
              </w:rPr>
              <w:t>рганізація тренувань і змагань</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19</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Овочесховище</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ЗШ № 4</w:t>
            </w:r>
          </w:p>
          <w:p w:rsidR="0056025F" w:rsidRPr="008B686B" w:rsidRDefault="0056025F" w:rsidP="00156356">
            <w:pPr>
              <w:spacing w:after="0"/>
              <w:rPr>
                <w:rFonts w:ascii="Times New Roman" w:hAnsi="Times New Roman" w:cs="Times New Roman"/>
                <w:sz w:val="24"/>
                <w:szCs w:val="24"/>
                <w:lang w:val="uk-UA"/>
              </w:rPr>
            </w:pPr>
          </w:p>
        </w:tc>
        <w:tc>
          <w:tcPr>
            <w:tcW w:w="99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26</w:t>
            </w:r>
          </w:p>
        </w:tc>
        <w:tc>
          <w:tcPr>
            <w:tcW w:w="1417"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4192</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н</w:t>
            </w:r>
            <w:r w:rsidRPr="008B686B">
              <w:rPr>
                <w:rFonts w:ascii="Times New Roman" w:hAnsi="Times New Roman" w:cs="Times New Roman"/>
                <w:sz w:val="24"/>
                <w:szCs w:val="24"/>
                <w:lang w:val="uk-UA"/>
              </w:rPr>
              <w:t xml:space="preserve">е використовується </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20</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Зовнішній туалет</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ЗШ № 4</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80,12</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25918</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а призначенням</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21</w:t>
            </w:r>
          </w:p>
        </w:tc>
        <w:tc>
          <w:tcPr>
            <w:tcW w:w="2552" w:type="dxa"/>
            <w:tcBorders>
              <w:top w:val="single" w:sz="4" w:space="0" w:color="auto"/>
              <w:left w:val="nil"/>
              <w:bottom w:val="single" w:sz="4" w:space="0" w:color="auto"/>
              <w:right w:val="single" w:sz="4" w:space="0" w:color="auto"/>
            </w:tcBorders>
            <w:shd w:val="clear" w:color="auto" w:fill="auto"/>
            <w:noWrap/>
            <w:vAlign w:val="center"/>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Загальноосвітня школа І-ІІІ ступенів  №6 смт. Знам’янка Друга     Основне приміщення</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смт. Знам’янка Друга</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Шевченка,11</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2B4590" w:rsidRDefault="0056025F" w:rsidP="00156356">
            <w:pPr>
              <w:spacing w:after="0"/>
              <w:jc w:val="center"/>
              <w:rPr>
                <w:rFonts w:ascii="Times New Roman" w:hAnsi="Times New Roman" w:cs="Times New Roman"/>
                <w:color w:val="000000"/>
                <w:szCs w:val="24"/>
                <w:lang w:val="uk-UA"/>
              </w:rPr>
            </w:pPr>
            <w:r w:rsidRPr="002B4590">
              <w:rPr>
                <w:rFonts w:ascii="Times New Roman" w:hAnsi="Times New Roman" w:cs="Times New Roman"/>
                <w:color w:val="000000"/>
                <w:szCs w:val="24"/>
                <w:lang w:val="uk-UA"/>
              </w:rPr>
              <w:t>1743,09</w:t>
            </w:r>
          </w:p>
        </w:tc>
        <w:tc>
          <w:tcPr>
            <w:tcW w:w="1417"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color w:val="000000"/>
                <w:sz w:val="24"/>
                <w:szCs w:val="24"/>
                <w:lang w:val="uk-UA"/>
              </w:rPr>
            </w:pPr>
            <w:r w:rsidRPr="008B686B">
              <w:rPr>
                <w:rFonts w:ascii="Times New Roman" w:hAnsi="Times New Roman" w:cs="Times New Roman"/>
                <w:color w:val="000000"/>
                <w:sz w:val="24"/>
                <w:szCs w:val="24"/>
                <w:lang w:val="uk-UA"/>
              </w:rPr>
              <w:t>868536</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н</w:t>
            </w:r>
            <w:r w:rsidRPr="008B686B">
              <w:rPr>
                <w:rFonts w:ascii="Times New Roman" w:hAnsi="Times New Roman" w:cs="Times New Roman"/>
                <w:sz w:val="24"/>
                <w:szCs w:val="24"/>
                <w:lang w:val="uk-UA"/>
              </w:rPr>
              <w:t>авчально-виховний процес</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22</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Приміщення-корпус початкових класів</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ЗШ № 6</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242,27</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72654</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н</w:t>
            </w:r>
            <w:r w:rsidRPr="008B686B">
              <w:rPr>
                <w:rFonts w:ascii="Times New Roman" w:hAnsi="Times New Roman" w:cs="Times New Roman"/>
                <w:sz w:val="24"/>
                <w:szCs w:val="24"/>
                <w:lang w:val="uk-UA"/>
              </w:rPr>
              <w:t>авчально-виховний процес</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23</w:t>
            </w:r>
          </w:p>
        </w:tc>
        <w:tc>
          <w:tcPr>
            <w:tcW w:w="2552"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Приміщення майстерні</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и</w:t>
            </w:r>
            <w:r w:rsidRPr="008B686B">
              <w:rPr>
                <w:rFonts w:ascii="Times New Roman" w:hAnsi="Times New Roman" w:cs="Times New Roman"/>
                <w:sz w:val="24"/>
                <w:szCs w:val="24"/>
                <w:lang w:val="uk-UA"/>
              </w:rPr>
              <w:t>ериторія ЗШ № 6</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288,65</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28671</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дійснення трудового навчання</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24</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Приміщення їдальні</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ЗШ № 6</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304,3</w:t>
            </w:r>
          </w:p>
        </w:tc>
        <w:tc>
          <w:tcPr>
            <w:tcW w:w="1417"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62403</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х</w:t>
            </w:r>
            <w:r w:rsidRPr="008B686B">
              <w:rPr>
                <w:rFonts w:ascii="Times New Roman" w:hAnsi="Times New Roman" w:cs="Times New Roman"/>
                <w:sz w:val="24"/>
                <w:szCs w:val="24"/>
                <w:lang w:val="uk-UA"/>
              </w:rPr>
              <w:t>арчування  учнів</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25</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С</w:t>
            </w:r>
            <w:r w:rsidRPr="008B686B">
              <w:rPr>
                <w:rFonts w:ascii="Times New Roman" w:hAnsi="Times New Roman" w:cs="Times New Roman"/>
                <w:sz w:val="24"/>
                <w:szCs w:val="24"/>
                <w:lang w:val="uk-UA"/>
              </w:rPr>
              <w:t>арай</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ЗШ № 6</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36,3</w:t>
            </w:r>
          </w:p>
        </w:tc>
        <w:tc>
          <w:tcPr>
            <w:tcW w:w="1417"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2050</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а призначенням</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26</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С</w:t>
            </w:r>
            <w:r w:rsidRPr="008B686B">
              <w:rPr>
                <w:rFonts w:ascii="Times New Roman" w:hAnsi="Times New Roman" w:cs="Times New Roman"/>
                <w:sz w:val="24"/>
                <w:szCs w:val="24"/>
                <w:lang w:val="uk-UA"/>
              </w:rPr>
              <w:t>арай</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ЗШ № 6</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138,7</w:t>
            </w:r>
          </w:p>
        </w:tc>
        <w:tc>
          <w:tcPr>
            <w:tcW w:w="1417"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13204</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а призначенням</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27</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Зовнішній туалет</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ЗШ № 6</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16,02</w:t>
            </w:r>
          </w:p>
        </w:tc>
        <w:tc>
          <w:tcPr>
            <w:tcW w:w="1417"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4419</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а призначенням</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28</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Овочесховище</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ЗШ № 6</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21,6</w:t>
            </w:r>
          </w:p>
        </w:tc>
        <w:tc>
          <w:tcPr>
            <w:tcW w:w="1417"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4407</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н</w:t>
            </w:r>
            <w:r w:rsidRPr="008B686B">
              <w:rPr>
                <w:rFonts w:ascii="Times New Roman" w:hAnsi="Times New Roman" w:cs="Times New Roman"/>
                <w:sz w:val="24"/>
                <w:szCs w:val="24"/>
                <w:lang w:val="uk-UA"/>
              </w:rPr>
              <w:t>е використовується</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29</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П</w:t>
            </w:r>
            <w:r w:rsidRPr="008B686B">
              <w:rPr>
                <w:rFonts w:ascii="Times New Roman" w:hAnsi="Times New Roman" w:cs="Times New Roman"/>
                <w:sz w:val="24"/>
                <w:szCs w:val="24"/>
                <w:lang w:val="uk-UA"/>
              </w:rPr>
              <w:t>огреб</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ЗШ № 6</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19,6</w:t>
            </w:r>
          </w:p>
        </w:tc>
        <w:tc>
          <w:tcPr>
            <w:tcW w:w="1417"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2317</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н</w:t>
            </w:r>
            <w:r w:rsidRPr="008B686B">
              <w:rPr>
                <w:rFonts w:ascii="Times New Roman" w:hAnsi="Times New Roman" w:cs="Times New Roman"/>
                <w:sz w:val="24"/>
                <w:szCs w:val="24"/>
                <w:lang w:val="uk-UA"/>
              </w:rPr>
              <w:t>е використовується</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30</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К</w:t>
            </w:r>
            <w:r w:rsidRPr="008B686B">
              <w:rPr>
                <w:rFonts w:ascii="Times New Roman" w:hAnsi="Times New Roman" w:cs="Times New Roman"/>
                <w:sz w:val="24"/>
                <w:szCs w:val="24"/>
                <w:lang w:val="uk-UA"/>
              </w:rPr>
              <w:t>олодязь</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ЗШ № 6</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p>
        </w:tc>
        <w:tc>
          <w:tcPr>
            <w:tcW w:w="1417"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2406</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а призначенням</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31</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Стрілецький тир</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ЗШ № 6</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p>
        </w:tc>
        <w:tc>
          <w:tcPr>
            <w:tcW w:w="1417"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51009</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н</w:t>
            </w:r>
            <w:r w:rsidRPr="008B686B">
              <w:rPr>
                <w:rFonts w:ascii="Times New Roman" w:hAnsi="Times New Roman" w:cs="Times New Roman"/>
                <w:sz w:val="24"/>
                <w:szCs w:val="24"/>
                <w:lang w:val="uk-UA"/>
              </w:rPr>
              <w:t>е використовується</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32</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Майданчик з синтетичною травою для ігрових видів спорту 42 х 22 м. із обладнанням</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ЗШ № 6</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p>
        </w:tc>
        <w:tc>
          <w:tcPr>
            <w:tcW w:w="1417"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119908</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о</w:t>
            </w:r>
            <w:r w:rsidRPr="008B686B">
              <w:rPr>
                <w:rFonts w:ascii="Times New Roman" w:hAnsi="Times New Roman" w:cs="Times New Roman"/>
                <w:sz w:val="24"/>
                <w:szCs w:val="24"/>
                <w:lang w:val="uk-UA"/>
              </w:rPr>
              <w:t>рганізація тренувань і змагань</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33</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Загальноосвітня школа І-ІІІ ступенів  №7 смт. Знам’янка Друга,    Основне приміщення</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смт. Знам’янка Друга</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I Травня, 9</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color w:val="000000"/>
                <w:sz w:val="24"/>
                <w:szCs w:val="24"/>
                <w:lang w:val="uk-UA"/>
              </w:rPr>
            </w:pPr>
            <w:r w:rsidRPr="008B686B">
              <w:rPr>
                <w:rFonts w:ascii="Times New Roman" w:hAnsi="Times New Roman" w:cs="Times New Roman"/>
                <w:color w:val="000000"/>
                <w:sz w:val="24"/>
                <w:szCs w:val="24"/>
                <w:lang w:val="uk-UA"/>
              </w:rPr>
              <w:t>1001,3</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color w:val="000000"/>
                <w:sz w:val="24"/>
                <w:szCs w:val="24"/>
                <w:lang w:val="uk-UA"/>
              </w:rPr>
            </w:pPr>
            <w:r w:rsidRPr="008B686B">
              <w:rPr>
                <w:rFonts w:ascii="Times New Roman" w:hAnsi="Times New Roman" w:cs="Times New Roman"/>
                <w:color w:val="000000"/>
                <w:sz w:val="24"/>
                <w:szCs w:val="24"/>
                <w:lang w:val="uk-UA"/>
              </w:rPr>
              <w:t>330573</w:t>
            </w:r>
          </w:p>
          <w:p w:rsidR="0056025F" w:rsidRPr="008B686B" w:rsidRDefault="0056025F" w:rsidP="00156356">
            <w:pPr>
              <w:spacing w:after="0"/>
              <w:jc w:val="center"/>
              <w:rPr>
                <w:rFonts w:ascii="Times New Roman" w:hAnsi="Times New Roman" w:cs="Times New Roman"/>
                <w:color w:val="000000"/>
                <w:sz w:val="24"/>
                <w:szCs w:val="24"/>
                <w:lang w:val="uk-UA"/>
              </w:rPr>
            </w:pP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Навчально-виховний процес</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lastRenderedPageBreak/>
              <w:t>34</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Приміщення-корпус №2</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ЗШ № 7</w:t>
            </w:r>
          </w:p>
          <w:p w:rsidR="0056025F" w:rsidRPr="008B686B" w:rsidRDefault="0056025F" w:rsidP="00156356">
            <w:pPr>
              <w:spacing w:after="0"/>
              <w:rPr>
                <w:rFonts w:ascii="Times New Roman" w:hAnsi="Times New Roman" w:cs="Times New Roman"/>
                <w:sz w:val="24"/>
                <w:szCs w:val="24"/>
                <w:lang w:val="uk-UA"/>
              </w:rPr>
            </w:pP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308,9</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111986</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дійснення трудового навчання</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35</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rPr>
            </w:pPr>
            <w:r w:rsidRPr="008B686B">
              <w:rPr>
                <w:rFonts w:ascii="Times New Roman" w:hAnsi="Times New Roman" w:cs="Times New Roman"/>
                <w:sz w:val="24"/>
                <w:szCs w:val="24"/>
                <w:lang w:val="uk-UA"/>
              </w:rPr>
              <w:t>Зовнішній туалет</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ЗШ № 7</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25,96</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17290</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а призначенням</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36</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rPr>
            </w:pPr>
            <w:r w:rsidRPr="008B686B">
              <w:rPr>
                <w:rFonts w:ascii="Times New Roman" w:hAnsi="Times New Roman" w:cs="Times New Roman"/>
                <w:sz w:val="24"/>
                <w:szCs w:val="24"/>
                <w:lang w:val="uk-UA"/>
              </w:rPr>
              <w:t>Зовнішній туалет</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ЗШ № 7</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13,5 м2</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1057</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 xml:space="preserve">а призначенням </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37</w:t>
            </w:r>
          </w:p>
        </w:tc>
        <w:tc>
          <w:tcPr>
            <w:tcW w:w="2552" w:type="dxa"/>
            <w:tcBorders>
              <w:top w:val="single" w:sz="4" w:space="0" w:color="auto"/>
              <w:left w:val="nil"/>
              <w:bottom w:val="single" w:sz="4" w:space="0" w:color="auto"/>
              <w:right w:val="single" w:sz="4" w:space="0" w:color="auto"/>
            </w:tcBorders>
            <w:shd w:val="clear" w:color="auto" w:fill="auto"/>
            <w:noWrap/>
            <w:vAlign w:val="center"/>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Дошкільний навчальний заклад № 2 «Теремок» Основне приміщення</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Віктора Голого,120</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3620,6</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1293978</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виховання дітей</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38</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Зовнішній туалет</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ДНЗ №2</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13,8</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4832</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а призначенням</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39</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Павільйон 7 шт</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ДНЗ №2</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14000</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а призначенням</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40</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Транспортабельна модульна газова міні-котельня  </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ДНЗ №2</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color w:val="000000"/>
                <w:sz w:val="24"/>
                <w:szCs w:val="24"/>
                <w:lang w:val="uk-UA"/>
              </w:rPr>
            </w:pPr>
            <w:r w:rsidRPr="008B686B">
              <w:rPr>
                <w:rFonts w:ascii="Times New Roman" w:hAnsi="Times New Roman" w:cs="Times New Roman"/>
                <w:color w:val="000000"/>
                <w:sz w:val="24"/>
                <w:szCs w:val="24"/>
                <w:lang w:val="uk-UA"/>
              </w:rPr>
              <w:t>11</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238944</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о</w:t>
            </w:r>
            <w:r w:rsidRPr="008B686B">
              <w:rPr>
                <w:rFonts w:ascii="Times New Roman" w:hAnsi="Times New Roman" w:cs="Times New Roman"/>
                <w:sz w:val="24"/>
                <w:szCs w:val="24"/>
                <w:lang w:val="uk-UA"/>
              </w:rPr>
              <w:t>палення  приміщення  ДНЗ № 2 «Теремок»</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41</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Дошкільний навчальний заклад № 3 «Івушка» Основне приміщення</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Чумацький Шлях, 6</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1036</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623064</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виховання дітей</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42</w:t>
            </w:r>
          </w:p>
        </w:tc>
        <w:tc>
          <w:tcPr>
            <w:tcW w:w="2552"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Сарай з погребом</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ДНЗ №3</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53,8</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4802</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 xml:space="preserve">а призначенням </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43</w:t>
            </w:r>
          </w:p>
        </w:tc>
        <w:tc>
          <w:tcPr>
            <w:tcW w:w="2552"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пральня  та  топочна </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ДНЗ №3</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153,1 м2</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174738</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в</w:t>
            </w:r>
            <w:r w:rsidRPr="008B686B">
              <w:rPr>
                <w:rFonts w:ascii="Times New Roman" w:hAnsi="Times New Roman" w:cs="Times New Roman"/>
                <w:sz w:val="24"/>
                <w:szCs w:val="24"/>
                <w:lang w:val="uk-UA"/>
              </w:rPr>
              <w:t>икористовується за призначенням</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44</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Дошкільний навчальний заклад № 4 «Ромашка» Основне приміщення</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Героїв Чорнобиля, 7</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2B4590">
              <w:rPr>
                <w:rFonts w:ascii="Times New Roman" w:hAnsi="Times New Roman" w:cs="Times New Roman"/>
                <w:szCs w:val="24"/>
                <w:lang w:val="uk-UA"/>
              </w:rPr>
              <w:t>1080,62</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618284</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виховання дітей</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45</w:t>
            </w:r>
          </w:p>
        </w:tc>
        <w:tc>
          <w:tcPr>
            <w:tcW w:w="2552"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С</w:t>
            </w:r>
            <w:r w:rsidRPr="008B686B">
              <w:rPr>
                <w:rFonts w:ascii="Times New Roman" w:hAnsi="Times New Roman" w:cs="Times New Roman"/>
                <w:sz w:val="24"/>
                <w:szCs w:val="24"/>
                <w:lang w:val="uk-UA"/>
              </w:rPr>
              <w:t>арай</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ДНЗ №4</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123</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9652</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а призначенням</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46</w:t>
            </w:r>
          </w:p>
        </w:tc>
        <w:tc>
          <w:tcPr>
            <w:tcW w:w="2552"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rPr>
            </w:pPr>
            <w:r w:rsidRPr="008B686B">
              <w:rPr>
                <w:rFonts w:ascii="Times New Roman" w:hAnsi="Times New Roman" w:cs="Times New Roman"/>
                <w:sz w:val="24"/>
                <w:szCs w:val="24"/>
                <w:lang w:val="uk-UA"/>
              </w:rPr>
              <w:t>Зовнішній туалет</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ДНЗ №4</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10,5</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3334</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а призначенням</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47</w:t>
            </w:r>
          </w:p>
        </w:tc>
        <w:tc>
          <w:tcPr>
            <w:tcW w:w="2552"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Павільйони 2 шт</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ДНЗ №4</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6000</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а призначенням</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48</w:t>
            </w:r>
          </w:p>
        </w:tc>
        <w:tc>
          <w:tcPr>
            <w:tcW w:w="2552"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ind w:left="-108"/>
              <w:rPr>
                <w:rFonts w:ascii="Times New Roman" w:hAnsi="Times New Roman" w:cs="Times New Roman"/>
                <w:sz w:val="24"/>
                <w:szCs w:val="24"/>
                <w:lang w:val="uk-UA"/>
              </w:rPr>
            </w:pPr>
            <w:r w:rsidRPr="008B686B">
              <w:rPr>
                <w:rFonts w:ascii="Times New Roman" w:hAnsi="Times New Roman" w:cs="Times New Roman"/>
                <w:sz w:val="24"/>
                <w:szCs w:val="24"/>
                <w:lang w:val="uk-UA"/>
              </w:rPr>
              <w:t>Дитячий майданчик «Парк»</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ДНЗ №4</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p>
        </w:tc>
        <w:tc>
          <w:tcPr>
            <w:tcW w:w="1417"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82050</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відпочинок дітей</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49</w:t>
            </w:r>
          </w:p>
        </w:tc>
        <w:tc>
          <w:tcPr>
            <w:tcW w:w="2552" w:type="dxa"/>
            <w:tcBorders>
              <w:top w:val="single" w:sz="4" w:space="0" w:color="auto"/>
              <w:left w:val="nil"/>
              <w:bottom w:val="single" w:sz="4" w:space="0" w:color="auto"/>
              <w:right w:val="single" w:sz="4" w:space="0" w:color="auto"/>
            </w:tcBorders>
            <w:shd w:val="clear" w:color="auto" w:fill="auto"/>
            <w:noWrap/>
            <w:vAlign w:val="center"/>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Дошкільний навчальний заклад № 5 «Калинонька» Основне приміщення</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смт.  Знам’янка Друга,  вул.   Пушкіна,39а</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1271,3</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1097950</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виховання дітей</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50</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Зовнішній туалет</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ДНЗ № 5</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p>
        </w:tc>
        <w:tc>
          <w:tcPr>
            <w:tcW w:w="1417"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23860</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а призначенням</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51</w:t>
            </w:r>
          </w:p>
        </w:tc>
        <w:tc>
          <w:tcPr>
            <w:tcW w:w="2552" w:type="dxa"/>
            <w:tcBorders>
              <w:top w:val="single" w:sz="4" w:space="0" w:color="auto"/>
              <w:left w:val="nil"/>
              <w:bottom w:val="single" w:sz="4" w:space="0" w:color="auto"/>
              <w:right w:val="single" w:sz="4" w:space="0" w:color="auto"/>
            </w:tcBorders>
            <w:shd w:val="clear" w:color="auto" w:fill="auto"/>
            <w:noWrap/>
            <w:vAlign w:val="center"/>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Дошкільний навчальний заклад № 6 «Сонечко» Основне приміщення </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Чайковського,27</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3034,2</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1093958</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виховання дітей</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52</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Транспортабельна модульна газова міні-котельня  </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ДНЗ № 6</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color w:val="000000"/>
                <w:sz w:val="24"/>
                <w:szCs w:val="24"/>
                <w:lang w:val="uk-UA"/>
              </w:rPr>
            </w:pPr>
            <w:r w:rsidRPr="008B686B">
              <w:rPr>
                <w:rFonts w:ascii="Times New Roman" w:hAnsi="Times New Roman" w:cs="Times New Roman"/>
                <w:color w:val="000000"/>
                <w:sz w:val="24"/>
                <w:szCs w:val="24"/>
                <w:lang w:val="uk-UA"/>
              </w:rPr>
              <w:t>9,8</w:t>
            </w:r>
          </w:p>
        </w:tc>
        <w:tc>
          <w:tcPr>
            <w:tcW w:w="1417"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187002</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опалення  приміщення  ДНЗ №</w:t>
            </w:r>
            <w:r w:rsidRPr="008B686B">
              <w:rPr>
                <w:rFonts w:ascii="Times New Roman" w:hAnsi="Times New Roman" w:cs="Times New Roman"/>
                <w:sz w:val="24"/>
                <w:szCs w:val="24"/>
                <w:lang w:val="uk-UA"/>
              </w:rPr>
              <w:t>6 «Сонечко»</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53</w:t>
            </w:r>
          </w:p>
        </w:tc>
        <w:tc>
          <w:tcPr>
            <w:tcW w:w="2552" w:type="dxa"/>
            <w:tcBorders>
              <w:top w:val="single" w:sz="4" w:space="0" w:color="auto"/>
              <w:left w:val="nil"/>
              <w:bottom w:val="single" w:sz="4" w:space="0" w:color="auto"/>
              <w:right w:val="single" w:sz="4" w:space="0" w:color="auto"/>
            </w:tcBorders>
            <w:shd w:val="clear" w:color="auto" w:fill="auto"/>
            <w:noWrap/>
            <w:vAlign w:val="center"/>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Дошкільний навчальний заклад № 7 «Козачок» Основне приміщення</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Чайковського, 13</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1625,0</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519834</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виховання дітей</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lastRenderedPageBreak/>
              <w:t>54</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С</w:t>
            </w:r>
            <w:r w:rsidRPr="008B686B">
              <w:rPr>
                <w:rFonts w:ascii="Times New Roman" w:hAnsi="Times New Roman" w:cs="Times New Roman"/>
                <w:sz w:val="24"/>
                <w:szCs w:val="24"/>
                <w:lang w:val="uk-UA"/>
              </w:rPr>
              <w:t>арай</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ДНЗ № 7</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10</w:t>
            </w:r>
          </w:p>
        </w:tc>
        <w:tc>
          <w:tcPr>
            <w:tcW w:w="1417"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1370</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а призначенням</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55</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rPr>
            </w:pPr>
            <w:r w:rsidRPr="008B686B">
              <w:rPr>
                <w:rFonts w:ascii="Times New Roman" w:hAnsi="Times New Roman" w:cs="Times New Roman"/>
                <w:sz w:val="24"/>
                <w:szCs w:val="24"/>
                <w:lang w:val="uk-UA"/>
              </w:rPr>
              <w:t>Зовнішній туалет</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ДНЗ № 7</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3,8</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2405</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а призначенням</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56</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Павільйони  5шт</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ДНЗ № 7</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10038</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а призначенням</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57</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Погріб </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ДНЗ № 7</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20</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2992</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а призначенням</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58</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С</w:t>
            </w:r>
            <w:r w:rsidRPr="008B686B">
              <w:rPr>
                <w:rFonts w:ascii="Times New Roman" w:hAnsi="Times New Roman" w:cs="Times New Roman"/>
                <w:sz w:val="24"/>
                <w:szCs w:val="24"/>
                <w:lang w:val="uk-UA"/>
              </w:rPr>
              <w:t>арай</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ДНЗ № 7</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2356</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а призначенням</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59</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Дошкільний навчальний заклад № 8 «Світлячок» Основне приміщення</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вул.</w:t>
            </w:r>
            <w:r w:rsidRPr="008B686B">
              <w:rPr>
                <w:rFonts w:ascii="Times New Roman" w:hAnsi="Times New Roman" w:cs="Times New Roman"/>
                <w:sz w:val="24"/>
                <w:szCs w:val="24"/>
                <w:lang w:val="uk-UA"/>
              </w:rPr>
              <w:t>Калинова,115</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1045,2</w:t>
            </w:r>
          </w:p>
        </w:tc>
        <w:tc>
          <w:tcPr>
            <w:tcW w:w="1417"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355057</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виховання дітей</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60</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С</w:t>
            </w:r>
            <w:r w:rsidRPr="008B686B">
              <w:rPr>
                <w:rFonts w:ascii="Times New Roman" w:hAnsi="Times New Roman" w:cs="Times New Roman"/>
                <w:sz w:val="24"/>
                <w:szCs w:val="24"/>
                <w:lang w:val="uk-UA"/>
              </w:rPr>
              <w:t>арай</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ДНЗ № 8</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42</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8034</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а призначенням</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61</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С</w:t>
            </w:r>
            <w:r w:rsidRPr="008B686B">
              <w:rPr>
                <w:rFonts w:ascii="Times New Roman" w:hAnsi="Times New Roman" w:cs="Times New Roman"/>
                <w:sz w:val="24"/>
                <w:szCs w:val="24"/>
                <w:lang w:val="uk-UA"/>
              </w:rPr>
              <w:t xml:space="preserve">арай </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ДНЗ № 8</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26222</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а призначенням</w:t>
            </w:r>
          </w:p>
        </w:tc>
      </w:tr>
      <w:tr w:rsidR="0056025F" w:rsidRPr="008B686B" w:rsidTr="00156356">
        <w:trPr>
          <w:trHeight w:val="669"/>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62</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Котельня на твердому паливі для заміщення споживання газу</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ДНЗ № 8</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850406,07</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о</w:t>
            </w:r>
            <w:r w:rsidRPr="008B686B">
              <w:rPr>
                <w:rFonts w:ascii="Times New Roman" w:hAnsi="Times New Roman" w:cs="Times New Roman"/>
                <w:sz w:val="24"/>
                <w:szCs w:val="24"/>
                <w:lang w:val="uk-UA"/>
              </w:rPr>
              <w:t xml:space="preserve">палення  приміщення  </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63</w:t>
            </w:r>
          </w:p>
        </w:tc>
        <w:tc>
          <w:tcPr>
            <w:tcW w:w="2552" w:type="dxa"/>
            <w:tcBorders>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Центр дитячої  та юнацької творчості</w:t>
            </w:r>
          </w:p>
        </w:tc>
        <w:tc>
          <w:tcPr>
            <w:tcW w:w="2410" w:type="dxa"/>
            <w:tcBorders>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 ,13</w:t>
            </w:r>
          </w:p>
        </w:tc>
        <w:tc>
          <w:tcPr>
            <w:tcW w:w="992" w:type="dxa"/>
            <w:tcBorders>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1054,8</w:t>
            </w:r>
          </w:p>
        </w:tc>
        <w:tc>
          <w:tcPr>
            <w:tcW w:w="1417" w:type="dxa"/>
            <w:tcBorders>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675446</w:t>
            </w:r>
          </w:p>
        </w:tc>
        <w:tc>
          <w:tcPr>
            <w:tcW w:w="2410" w:type="dxa"/>
            <w:tcBorders>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о</w:t>
            </w:r>
            <w:r w:rsidRPr="008B686B">
              <w:rPr>
                <w:rFonts w:ascii="Times New Roman" w:hAnsi="Times New Roman" w:cs="Times New Roman"/>
                <w:sz w:val="24"/>
                <w:szCs w:val="24"/>
                <w:lang w:val="uk-UA"/>
              </w:rPr>
              <w:t xml:space="preserve">рганізація гурткової роботи </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64</w:t>
            </w:r>
          </w:p>
        </w:tc>
        <w:tc>
          <w:tcPr>
            <w:tcW w:w="255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С</w:t>
            </w:r>
            <w:r w:rsidRPr="008B686B">
              <w:rPr>
                <w:rFonts w:ascii="Times New Roman" w:hAnsi="Times New Roman" w:cs="Times New Roman"/>
                <w:sz w:val="24"/>
                <w:szCs w:val="24"/>
                <w:lang w:val="uk-UA"/>
              </w:rPr>
              <w:t>арай</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 ,13</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121</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7953</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а призначенням</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65</w:t>
            </w:r>
          </w:p>
        </w:tc>
        <w:tc>
          <w:tcPr>
            <w:tcW w:w="255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П</w:t>
            </w:r>
            <w:r w:rsidRPr="008B686B">
              <w:rPr>
                <w:rFonts w:ascii="Times New Roman" w:hAnsi="Times New Roman" w:cs="Times New Roman"/>
                <w:sz w:val="24"/>
                <w:szCs w:val="24"/>
                <w:lang w:val="uk-UA"/>
              </w:rPr>
              <w:t>риміщення           теплогенераторної</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 ,13</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350620</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о</w:t>
            </w:r>
            <w:r w:rsidRPr="008B686B">
              <w:rPr>
                <w:rFonts w:ascii="Times New Roman" w:hAnsi="Times New Roman" w:cs="Times New Roman"/>
                <w:sz w:val="24"/>
                <w:szCs w:val="24"/>
                <w:lang w:val="uk-UA"/>
              </w:rPr>
              <w:t>палення приміщення</w:t>
            </w:r>
          </w:p>
        </w:tc>
      </w:tr>
      <w:tr w:rsidR="0056025F" w:rsidRPr="008B686B" w:rsidTr="00156356">
        <w:trPr>
          <w:trHeight w:val="263"/>
        </w:trPr>
        <w:tc>
          <w:tcPr>
            <w:tcW w:w="567" w:type="dxa"/>
            <w:tcBorders>
              <w:top w:val="nil"/>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66</w:t>
            </w:r>
          </w:p>
        </w:tc>
        <w:tc>
          <w:tcPr>
            <w:tcW w:w="255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Центр дитячої  та юнацької творчості філія</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Привокзальна,22</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297,9</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249193</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о</w:t>
            </w:r>
            <w:r w:rsidRPr="008B686B">
              <w:rPr>
                <w:rFonts w:ascii="Times New Roman" w:hAnsi="Times New Roman" w:cs="Times New Roman"/>
                <w:sz w:val="24"/>
                <w:szCs w:val="24"/>
                <w:lang w:val="uk-UA"/>
              </w:rPr>
              <w:t>рганізація гурткової роботи</w:t>
            </w:r>
          </w:p>
        </w:tc>
      </w:tr>
      <w:tr w:rsidR="0056025F" w:rsidRPr="008B686B" w:rsidTr="00156356">
        <w:trPr>
          <w:trHeight w:val="263"/>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67</w:t>
            </w:r>
          </w:p>
        </w:tc>
        <w:tc>
          <w:tcPr>
            <w:tcW w:w="255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Центр дитячої  та юнацької творчості філія</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Калинова,113</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61.4</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29990</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з</w:t>
            </w:r>
            <w:r w:rsidRPr="008B686B">
              <w:rPr>
                <w:rFonts w:ascii="Times New Roman" w:hAnsi="Times New Roman" w:cs="Times New Roman"/>
                <w:sz w:val="24"/>
                <w:szCs w:val="24"/>
                <w:lang w:val="uk-UA"/>
              </w:rPr>
              <w:t>дійснення гурткової роботи</w:t>
            </w:r>
          </w:p>
        </w:tc>
      </w:tr>
      <w:tr w:rsidR="0056025F" w:rsidRPr="008B686B" w:rsidTr="00156356">
        <w:trPr>
          <w:trHeight w:val="263"/>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68</w:t>
            </w:r>
          </w:p>
        </w:tc>
        <w:tc>
          <w:tcPr>
            <w:tcW w:w="255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О</w:t>
            </w:r>
            <w:r w:rsidRPr="008B686B">
              <w:rPr>
                <w:rFonts w:ascii="Times New Roman" w:hAnsi="Times New Roman" w:cs="Times New Roman"/>
                <w:sz w:val="24"/>
                <w:szCs w:val="24"/>
                <w:lang w:val="uk-UA"/>
              </w:rPr>
              <w:t>вочесховище</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Калинова,113</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19,7</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3007</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н</w:t>
            </w:r>
            <w:r w:rsidRPr="008B686B">
              <w:rPr>
                <w:rFonts w:ascii="Times New Roman" w:hAnsi="Times New Roman" w:cs="Times New Roman"/>
                <w:sz w:val="24"/>
                <w:szCs w:val="24"/>
                <w:lang w:val="uk-UA"/>
              </w:rPr>
              <w:t>е використовується</w:t>
            </w:r>
          </w:p>
        </w:tc>
      </w:tr>
      <w:tr w:rsidR="0056025F" w:rsidRPr="008B686B" w:rsidTr="00156356">
        <w:trPr>
          <w:trHeight w:val="263"/>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69</w:t>
            </w:r>
          </w:p>
        </w:tc>
        <w:tc>
          <w:tcPr>
            <w:tcW w:w="255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 Г</w:t>
            </w:r>
            <w:r w:rsidRPr="008B686B">
              <w:rPr>
                <w:rFonts w:ascii="Times New Roman" w:hAnsi="Times New Roman" w:cs="Times New Roman"/>
                <w:sz w:val="24"/>
                <w:szCs w:val="24"/>
                <w:lang w:val="uk-UA"/>
              </w:rPr>
              <w:t>араж</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Калинова,113</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59,7</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4017</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н</w:t>
            </w:r>
            <w:r w:rsidRPr="008B686B">
              <w:rPr>
                <w:rFonts w:ascii="Times New Roman" w:hAnsi="Times New Roman" w:cs="Times New Roman"/>
                <w:sz w:val="24"/>
                <w:szCs w:val="24"/>
                <w:lang w:val="uk-UA"/>
              </w:rPr>
              <w:t>е використовується</w:t>
            </w:r>
          </w:p>
        </w:tc>
      </w:tr>
      <w:tr w:rsidR="0056025F" w:rsidRPr="008B686B" w:rsidTr="00156356">
        <w:trPr>
          <w:trHeight w:val="263"/>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70</w:t>
            </w:r>
          </w:p>
        </w:tc>
        <w:tc>
          <w:tcPr>
            <w:tcW w:w="255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 П</w:t>
            </w:r>
            <w:r w:rsidRPr="008B686B">
              <w:rPr>
                <w:rFonts w:ascii="Times New Roman" w:hAnsi="Times New Roman" w:cs="Times New Roman"/>
                <w:sz w:val="24"/>
                <w:szCs w:val="24"/>
                <w:lang w:val="uk-UA"/>
              </w:rPr>
              <w:t>огріб</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Калинова,113</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33,5</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8687</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н</w:t>
            </w:r>
            <w:r w:rsidRPr="008B686B">
              <w:rPr>
                <w:rFonts w:ascii="Times New Roman" w:hAnsi="Times New Roman" w:cs="Times New Roman"/>
                <w:sz w:val="24"/>
                <w:szCs w:val="24"/>
                <w:lang w:val="uk-UA"/>
              </w:rPr>
              <w:t>е використовується</w:t>
            </w:r>
          </w:p>
        </w:tc>
      </w:tr>
      <w:tr w:rsidR="0056025F" w:rsidRPr="008B686B" w:rsidTr="00156356">
        <w:trPr>
          <w:trHeight w:val="263"/>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71</w:t>
            </w:r>
          </w:p>
        </w:tc>
        <w:tc>
          <w:tcPr>
            <w:tcW w:w="255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 П</w:t>
            </w:r>
            <w:r w:rsidRPr="008B686B">
              <w:rPr>
                <w:rFonts w:ascii="Times New Roman" w:hAnsi="Times New Roman" w:cs="Times New Roman"/>
                <w:sz w:val="24"/>
                <w:szCs w:val="24"/>
                <w:lang w:val="uk-UA"/>
              </w:rPr>
              <w:t>авільйон</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Калинова,113</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54</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8687</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н</w:t>
            </w:r>
            <w:r w:rsidRPr="008B686B">
              <w:rPr>
                <w:rFonts w:ascii="Times New Roman" w:hAnsi="Times New Roman" w:cs="Times New Roman"/>
                <w:sz w:val="24"/>
                <w:szCs w:val="24"/>
                <w:lang w:val="uk-UA"/>
              </w:rPr>
              <w:t>е використовується</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72</w:t>
            </w:r>
          </w:p>
        </w:tc>
        <w:tc>
          <w:tcPr>
            <w:tcW w:w="255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КДЮСШ основне приміщення</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в</w:t>
            </w:r>
            <w:r w:rsidRPr="008B686B">
              <w:rPr>
                <w:rFonts w:ascii="Times New Roman" w:hAnsi="Times New Roman" w:cs="Times New Roman"/>
                <w:sz w:val="24"/>
                <w:szCs w:val="24"/>
                <w:lang w:val="uk-UA"/>
              </w:rPr>
              <w:t>ул.   Михайла Грушевського,41</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982</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166339</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о</w:t>
            </w:r>
            <w:r w:rsidRPr="008B686B">
              <w:rPr>
                <w:rFonts w:ascii="Times New Roman" w:hAnsi="Times New Roman" w:cs="Times New Roman"/>
                <w:sz w:val="24"/>
                <w:szCs w:val="24"/>
                <w:lang w:val="uk-UA"/>
              </w:rPr>
              <w:t>рганізація спортивно-тренувальної роботи</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73</w:t>
            </w:r>
          </w:p>
        </w:tc>
        <w:tc>
          <w:tcPr>
            <w:tcW w:w="255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КДЮСШ  основне приміщення велобаза</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Чайковського,11</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639,4</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221862</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о</w:t>
            </w:r>
            <w:r w:rsidRPr="008B686B">
              <w:rPr>
                <w:rFonts w:ascii="Times New Roman" w:hAnsi="Times New Roman" w:cs="Times New Roman"/>
                <w:sz w:val="24"/>
                <w:szCs w:val="24"/>
                <w:lang w:val="uk-UA"/>
              </w:rPr>
              <w:t xml:space="preserve">рганізація спортивно-тренувальної роботи </w:t>
            </w:r>
          </w:p>
        </w:tc>
      </w:tr>
      <w:tr w:rsidR="0056025F" w:rsidRPr="008B686B" w:rsidTr="00156356">
        <w:trPr>
          <w:trHeight w:val="776"/>
        </w:trPr>
        <w:tc>
          <w:tcPr>
            <w:tcW w:w="567" w:type="dxa"/>
            <w:tcBorders>
              <w:top w:val="nil"/>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74</w:t>
            </w:r>
          </w:p>
        </w:tc>
        <w:tc>
          <w:tcPr>
            <w:tcW w:w="255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КДЮСШ – приміщення спортивного павільйону - стадіон</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Грушевського,13</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256,88</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57920</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о</w:t>
            </w:r>
            <w:r w:rsidRPr="008B686B">
              <w:rPr>
                <w:rFonts w:ascii="Times New Roman" w:hAnsi="Times New Roman" w:cs="Times New Roman"/>
                <w:sz w:val="24"/>
                <w:szCs w:val="24"/>
                <w:lang w:val="uk-UA"/>
              </w:rPr>
              <w:t>рганізація спортивно-тренувальної роботи,  спортивні  заходи</w:t>
            </w:r>
          </w:p>
        </w:tc>
      </w:tr>
      <w:tr w:rsidR="0056025F" w:rsidRPr="008B686B" w:rsidTr="00156356">
        <w:trPr>
          <w:trHeight w:val="214"/>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75</w:t>
            </w:r>
          </w:p>
        </w:tc>
        <w:tc>
          <w:tcPr>
            <w:tcW w:w="2552"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КДЮСШ спортивний майданчик з штучним покриттям</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 41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432,0</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131563</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о</w:t>
            </w:r>
            <w:r w:rsidRPr="008B686B">
              <w:rPr>
                <w:rFonts w:ascii="Times New Roman" w:hAnsi="Times New Roman" w:cs="Times New Roman"/>
                <w:sz w:val="24"/>
                <w:szCs w:val="24"/>
                <w:lang w:val="uk-UA"/>
              </w:rPr>
              <w:t>рганізація тренувань і змагань</w:t>
            </w:r>
          </w:p>
        </w:tc>
      </w:tr>
      <w:tr w:rsidR="0056025F" w:rsidRPr="008B686B" w:rsidTr="00156356">
        <w:trPr>
          <w:trHeight w:val="214"/>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76</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КДЮСШ  – приміщення пральні</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вул.</w:t>
            </w:r>
            <w:r w:rsidRPr="008B686B">
              <w:rPr>
                <w:rFonts w:ascii="Times New Roman" w:hAnsi="Times New Roman" w:cs="Times New Roman"/>
                <w:sz w:val="24"/>
                <w:szCs w:val="24"/>
                <w:lang w:val="uk-UA"/>
              </w:rPr>
              <w:t>Чайковського ,11</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54,7</w:t>
            </w:r>
          </w:p>
        </w:tc>
        <w:tc>
          <w:tcPr>
            <w:tcW w:w="1417"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11375</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н</w:t>
            </w:r>
            <w:r w:rsidRPr="008B686B">
              <w:rPr>
                <w:rFonts w:ascii="Times New Roman" w:hAnsi="Times New Roman" w:cs="Times New Roman"/>
                <w:sz w:val="24"/>
                <w:szCs w:val="24"/>
                <w:lang w:val="uk-UA"/>
              </w:rPr>
              <w:t>е використовується</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lastRenderedPageBreak/>
              <w:t>77</w:t>
            </w:r>
          </w:p>
        </w:tc>
        <w:tc>
          <w:tcPr>
            <w:tcW w:w="255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КДЮСШ -  приміщення павільйонів (3 шт)</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вул.</w:t>
            </w:r>
            <w:r w:rsidRPr="008B686B">
              <w:rPr>
                <w:rFonts w:ascii="Times New Roman" w:hAnsi="Times New Roman" w:cs="Times New Roman"/>
                <w:sz w:val="24"/>
                <w:szCs w:val="24"/>
                <w:lang w:val="uk-UA"/>
              </w:rPr>
              <w:t>Чайковського, 11</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55,0</w:t>
            </w: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11601</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не </w:t>
            </w:r>
            <w:r w:rsidRPr="008B686B">
              <w:rPr>
                <w:rFonts w:ascii="Times New Roman" w:hAnsi="Times New Roman" w:cs="Times New Roman"/>
                <w:sz w:val="24"/>
                <w:szCs w:val="24"/>
                <w:lang w:val="uk-UA"/>
              </w:rPr>
              <w:t>використовуються</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78</w:t>
            </w:r>
          </w:p>
        </w:tc>
        <w:tc>
          <w:tcPr>
            <w:tcW w:w="255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Транспортабельна модульна газова міні-котельня  </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 41</w:t>
            </w:r>
          </w:p>
        </w:tc>
        <w:tc>
          <w:tcPr>
            <w:tcW w:w="992"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p>
        </w:tc>
        <w:tc>
          <w:tcPr>
            <w:tcW w:w="1417"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951529</w:t>
            </w:r>
          </w:p>
        </w:tc>
        <w:tc>
          <w:tcPr>
            <w:tcW w:w="2410" w:type="dxa"/>
            <w:tcBorders>
              <w:top w:val="nil"/>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о</w:t>
            </w:r>
            <w:r w:rsidRPr="008B686B">
              <w:rPr>
                <w:rFonts w:ascii="Times New Roman" w:hAnsi="Times New Roman" w:cs="Times New Roman"/>
                <w:sz w:val="24"/>
                <w:szCs w:val="24"/>
                <w:lang w:val="uk-UA"/>
              </w:rPr>
              <w:t>палення приміщень КДЮСШ і  ДНЗ № 7 «Козачок»</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79</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Дитяча музична школа</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вул.  </w:t>
            </w:r>
            <w:r w:rsidRPr="008B686B">
              <w:rPr>
                <w:rFonts w:ascii="Times New Roman" w:hAnsi="Times New Roman" w:cs="Times New Roman"/>
                <w:sz w:val="24"/>
                <w:szCs w:val="24"/>
                <w:lang w:val="uk-UA"/>
              </w:rPr>
              <w:t>Калинова,113</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644,6</w:t>
            </w:r>
          </w:p>
        </w:tc>
        <w:tc>
          <w:tcPr>
            <w:tcW w:w="1417"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1397723</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в</w:t>
            </w:r>
            <w:r w:rsidRPr="008B686B">
              <w:rPr>
                <w:rFonts w:ascii="Times New Roman" w:hAnsi="Times New Roman" w:cs="Times New Roman"/>
                <w:sz w:val="24"/>
                <w:szCs w:val="24"/>
                <w:lang w:val="uk-UA"/>
              </w:rPr>
              <w:t xml:space="preserve"> оренді  відділу  культури</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80</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Відділ освіти (адмінбудівля)  </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проспект Шкільний,</w:t>
            </w:r>
            <w:r w:rsidRPr="008B686B">
              <w:rPr>
                <w:rFonts w:ascii="Times New Roman" w:hAnsi="Times New Roman" w:cs="Times New Roman"/>
                <w:sz w:val="24"/>
                <w:szCs w:val="24"/>
                <w:lang w:val="uk-UA"/>
              </w:rPr>
              <w:t>5</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281,4</w:t>
            </w:r>
          </w:p>
        </w:tc>
        <w:tc>
          <w:tcPr>
            <w:tcW w:w="1417"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169222</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а</w:t>
            </w:r>
            <w:r w:rsidRPr="008B686B">
              <w:rPr>
                <w:rFonts w:ascii="Times New Roman" w:hAnsi="Times New Roman" w:cs="Times New Roman"/>
                <w:sz w:val="24"/>
                <w:szCs w:val="24"/>
                <w:lang w:val="uk-UA"/>
              </w:rPr>
              <w:t>дміністративне  приміщення</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81</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Приміщення гаражу</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т</w:t>
            </w:r>
            <w:r w:rsidRPr="008B686B">
              <w:rPr>
                <w:rFonts w:ascii="Times New Roman" w:hAnsi="Times New Roman" w:cs="Times New Roman"/>
                <w:sz w:val="24"/>
                <w:szCs w:val="24"/>
                <w:lang w:val="uk-UA"/>
              </w:rPr>
              <w:t>ериторія  міськво</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100,0</w:t>
            </w:r>
          </w:p>
        </w:tc>
        <w:tc>
          <w:tcPr>
            <w:tcW w:w="1417"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59229</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с</w:t>
            </w:r>
            <w:r w:rsidRPr="008B686B">
              <w:rPr>
                <w:rFonts w:ascii="Times New Roman" w:hAnsi="Times New Roman" w:cs="Times New Roman"/>
                <w:sz w:val="24"/>
                <w:szCs w:val="24"/>
                <w:lang w:val="uk-UA"/>
              </w:rPr>
              <w:t>тоянка автотранспорту</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82</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Котельня  на  твердому  паливі  для  заміщення  споживання  газу  до  будівель відділу  освіти</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Калинова, 113, 115</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p>
        </w:tc>
        <w:tc>
          <w:tcPr>
            <w:tcW w:w="1417"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850407</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о</w:t>
            </w:r>
            <w:r w:rsidRPr="008B686B">
              <w:rPr>
                <w:rFonts w:ascii="Times New Roman" w:hAnsi="Times New Roman" w:cs="Times New Roman"/>
                <w:sz w:val="24"/>
                <w:szCs w:val="24"/>
                <w:lang w:val="uk-UA"/>
              </w:rPr>
              <w:t xml:space="preserve">палення  приміщень ДНЗ №8 та  музичної  школи  </w:t>
            </w:r>
          </w:p>
        </w:tc>
      </w:tr>
    </w:tbl>
    <w:p w:rsidR="0056025F" w:rsidRPr="008B686B" w:rsidRDefault="0056025F" w:rsidP="0056025F">
      <w:pPr>
        <w:tabs>
          <w:tab w:val="left" w:pos="4200"/>
        </w:tabs>
        <w:jc w:val="center"/>
        <w:rPr>
          <w:rFonts w:ascii="Times New Roman" w:hAnsi="Times New Roman" w:cs="Times New Roman"/>
          <w:b/>
          <w:sz w:val="24"/>
          <w:szCs w:val="24"/>
          <w:lang w:val="uk-UA"/>
        </w:rPr>
      </w:pPr>
      <w:r w:rsidRPr="008B686B">
        <w:rPr>
          <w:rFonts w:ascii="Times New Roman" w:hAnsi="Times New Roman" w:cs="Times New Roman"/>
          <w:b/>
          <w:sz w:val="24"/>
          <w:szCs w:val="24"/>
          <w:lang w:val="uk-UA"/>
        </w:rPr>
        <w:t>Відділ   культури  і  туризму</w:t>
      </w:r>
    </w:p>
    <w:tbl>
      <w:tblPr>
        <w:tblW w:w="1032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418"/>
        <w:gridCol w:w="142"/>
        <w:gridCol w:w="2410"/>
        <w:gridCol w:w="1134"/>
        <w:gridCol w:w="1275"/>
        <w:gridCol w:w="2410"/>
      </w:tblGrid>
      <w:tr w:rsidR="0056025F" w:rsidRPr="008B686B" w:rsidTr="00156356">
        <w:trPr>
          <w:trHeight w:val="450"/>
        </w:trPr>
        <w:tc>
          <w:tcPr>
            <w:tcW w:w="532" w:type="dxa"/>
          </w:tcPr>
          <w:p w:rsidR="0056025F" w:rsidRPr="008B686B" w:rsidRDefault="0056025F" w:rsidP="00156356">
            <w:pPr>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w:t>
            </w:r>
          </w:p>
        </w:tc>
        <w:tc>
          <w:tcPr>
            <w:tcW w:w="2560" w:type="dxa"/>
            <w:gridSpan w:val="2"/>
          </w:tcPr>
          <w:p w:rsidR="0056025F" w:rsidRPr="008B686B" w:rsidRDefault="0056025F" w:rsidP="00156356">
            <w:pPr>
              <w:spacing w:after="0"/>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Міський Палац культури</w:t>
            </w:r>
          </w:p>
        </w:tc>
        <w:tc>
          <w:tcPr>
            <w:tcW w:w="2410" w:type="dxa"/>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 30</w:t>
            </w:r>
          </w:p>
        </w:tc>
        <w:tc>
          <w:tcPr>
            <w:tcW w:w="1134" w:type="dxa"/>
          </w:tcPr>
          <w:p w:rsidR="0056025F" w:rsidRPr="008B686B" w:rsidRDefault="0056025F" w:rsidP="00156356">
            <w:pPr>
              <w:spacing w:after="0"/>
              <w:jc w:val="center"/>
              <w:rPr>
                <w:rFonts w:ascii="Times New Roman" w:hAnsi="Times New Roman" w:cs="Times New Roman"/>
                <w:sz w:val="24"/>
                <w:szCs w:val="24"/>
                <w:vertAlign w:val="superscript"/>
                <w:lang w:val="uk-UA"/>
              </w:rPr>
            </w:pPr>
            <w:r w:rsidRPr="008B686B">
              <w:rPr>
                <w:rFonts w:ascii="Times New Roman" w:hAnsi="Times New Roman" w:cs="Times New Roman"/>
                <w:sz w:val="24"/>
                <w:szCs w:val="24"/>
                <w:lang w:val="uk-UA"/>
              </w:rPr>
              <w:t xml:space="preserve">5014,7 </w:t>
            </w:r>
          </w:p>
        </w:tc>
        <w:tc>
          <w:tcPr>
            <w:tcW w:w="1275" w:type="dxa"/>
          </w:tcPr>
          <w:p w:rsidR="0056025F" w:rsidRPr="006B6205" w:rsidRDefault="0056025F" w:rsidP="00156356">
            <w:pPr>
              <w:spacing w:after="0"/>
              <w:jc w:val="center"/>
              <w:rPr>
                <w:rFonts w:ascii="Times New Roman" w:hAnsi="Times New Roman" w:cs="Times New Roman"/>
                <w:szCs w:val="24"/>
                <w:lang w:val="uk-UA"/>
              </w:rPr>
            </w:pPr>
            <w:r w:rsidRPr="006B6205">
              <w:rPr>
                <w:rFonts w:ascii="Times New Roman" w:hAnsi="Times New Roman" w:cs="Times New Roman"/>
                <w:szCs w:val="24"/>
                <w:lang w:val="uk-UA"/>
              </w:rPr>
              <w:t>8146380,00</w:t>
            </w:r>
          </w:p>
        </w:tc>
        <w:tc>
          <w:tcPr>
            <w:tcW w:w="2410" w:type="dxa"/>
          </w:tcPr>
          <w:p w:rsidR="0056025F" w:rsidRPr="008B686B" w:rsidRDefault="0056025F" w:rsidP="00156356">
            <w:pPr>
              <w:rPr>
                <w:rFonts w:ascii="Times New Roman" w:hAnsi="Times New Roman" w:cs="Times New Roman"/>
                <w:sz w:val="24"/>
                <w:szCs w:val="24"/>
                <w:lang w:val="uk-UA"/>
              </w:rPr>
            </w:pPr>
            <w:r w:rsidRPr="008B686B">
              <w:rPr>
                <w:rFonts w:ascii="Times New Roman" w:hAnsi="Times New Roman" w:cs="Times New Roman"/>
                <w:sz w:val="24"/>
                <w:szCs w:val="24"/>
                <w:lang w:val="uk-UA"/>
              </w:rPr>
              <w:t>за  призначенням</w:t>
            </w:r>
          </w:p>
        </w:tc>
      </w:tr>
      <w:tr w:rsidR="0056025F" w:rsidRPr="008B686B" w:rsidTr="00156356">
        <w:trPr>
          <w:trHeight w:val="450"/>
        </w:trPr>
        <w:tc>
          <w:tcPr>
            <w:tcW w:w="532" w:type="dxa"/>
          </w:tcPr>
          <w:p w:rsidR="0056025F" w:rsidRPr="008B686B" w:rsidRDefault="0056025F" w:rsidP="00156356">
            <w:pPr>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w:t>
            </w:r>
          </w:p>
        </w:tc>
        <w:tc>
          <w:tcPr>
            <w:tcW w:w="2560" w:type="dxa"/>
            <w:gridSpan w:val="2"/>
          </w:tcPr>
          <w:p w:rsidR="0056025F" w:rsidRPr="008B686B" w:rsidRDefault="0056025F" w:rsidP="00156356">
            <w:pPr>
              <w:spacing w:after="0"/>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Котельня КМ-2-800-т-Гн-ВМП «Колві» з електрогенераторною станцією</w:t>
            </w:r>
          </w:p>
        </w:tc>
        <w:tc>
          <w:tcPr>
            <w:tcW w:w="2410" w:type="dxa"/>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 30</w:t>
            </w:r>
          </w:p>
        </w:tc>
        <w:tc>
          <w:tcPr>
            <w:tcW w:w="1134" w:type="dxa"/>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15,9</w:t>
            </w:r>
          </w:p>
        </w:tc>
        <w:tc>
          <w:tcPr>
            <w:tcW w:w="1275" w:type="dxa"/>
          </w:tcPr>
          <w:p w:rsidR="0056025F" w:rsidRPr="006B6205" w:rsidRDefault="0056025F" w:rsidP="00156356">
            <w:pPr>
              <w:spacing w:after="0"/>
              <w:jc w:val="center"/>
              <w:rPr>
                <w:rFonts w:ascii="Times New Roman" w:hAnsi="Times New Roman" w:cs="Times New Roman"/>
                <w:szCs w:val="24"/>
                <w:lang w:val="uk-UA"/>
              </w:rPr>
            </w:pPr>
            <w:r w:rsidRPr="006B6205">
              <w:rPr>
                <w:rFonts w:ascii="Times New Roman" w:hAnsi="Times New Roman" w:cs="Times New Roman"/>
                <w:szCs w:val="24"/>
                <w:lang w:val="uk-UA"/>
              </w:rPr>
              <w:t>1272508,00</w:t>
            </w:r>
          </w:p>
        </w:tc>
        <w:tc>
          <w:tcPr>
            <w:tcW w:w="2410" w:type="dxa"/>
          </w:tcPr>
          <w:p w:rsidR="0056025F" w:rsidRPr="008B686B" w:rsidRDefault="0056025F" w:rsidP="00156356">
            <w:pPr>
              <w:rPr>
                <w:rFonts w:ascii="Times New Roman" w:hAnsi="Times New Roman" w:cs="Times New Roman"/>
                <w:sz w:val="24"/>
                <w:szCs w:val="24"/>
                <w:lang w:val="uk-UA"/>
              </w:rPr>
            </w:pPr>
            <w:r w:rsidRPr="008B686B">
              <w:rPr>
                <w:rFonts w:ascii="Times New Roman" w:hAnsi="Times New Roman" w:cs="Times New Roman"/>
                <w:sz w:val="24"/>
                <w:szCs w:val="24"/>
                <w:lang w:val="uk-UA"/>
              </w:rPr>
              <w:t>за  призначенням</w:t>
            </w:r>
          </w:p>
        </w:tc>
      </w:tr>
      <w:tr w:rsidR="0056025F" w:rsidRPr="008B686B" w:rsidTr="00156356">
        <w:trPr>
          <w:trHeight w:val="450"/>
        </w:trPr>
        <w:tc>
          <w:tcPr>
            <w:tcW w:w="532" w:type="dxa"/>
            <w:tcBorders>
              <w:bottom w:val="single" w:sz="4" w:space="0" w:color="auto"/>
            </w:tcBorders>
          </w:tcPr>
          <w:p w:rsidR="0056025F" w:rsidRPr="008B686B" w:rsidRDefault="0056025F" w:rsidP="00156356">
            <w:pPr>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w:t>
            </w:r>
          </w:p>
        </w:tc>
        <w:tc>
          <w:tcPr>
            <w:tcW w:w="2560" w:type="dxa"/>
            <w:gridSpan w:val="2"/>
            <w:tcBorders>
              <w:bottom w:val="single" w:sz="4" w:space="0" w:color="auto"/>
            </w:tcBorders>
          </w:tcPr>
          <w:p w:rsidR="0056025F" w:rsidRPr="008B686B" w:rsidRDefault="0056025F" w:rsidP="00156356">
            <w:pPr>
              <w:spacing w:after="0"/>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Міський краєзнавчий музей</w:t>
            </w:r>
          </w:p>
        </w:tc>
        <w:tc>
          <w:tcPr>
            <w:tcW w:w="2410" w:type="dxa"/>
            <w:tcBorders>
              <w:bottom w:val="single" w:sz="4" w:space="0" w:color="auto"/>
            </w:tcBorders>
          </w:tcPr>
          <w:p w:rsidR="0056025F" w:rsidRPr="008B686B" w:rsidRDefault="0056025F" w:rsidP="00156356">
            <w:pPr>
              <w:spacing w:after="0"/>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вул. Глібка, 28</w:t>
            </w:r>
          </w:p>
        </w:tc>
        <w:tc>
          <w:tcPr>
            <w:tcW w:w="1134"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142,4 </w:t>
            </w:r>
          </w:p>
        </w:tc>
        <w:tc>
          <w:tcPr>
            <w:tcW w:w="1275"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46896,00</w:t>
            </w:r>
          </w:p>
        </w:tc>
        <w:tc>
          <w:tcPr>
            <w:tcW w:w="2410" w:type="dxa"/>
            <w:tcBorders>
              <w:bottom w:val="single" w:sz="4" w:space="0" w:color="auto"/>
            </w:tcBorders>
          </w:tcPr>
          <w:p w:rsidR="0056025F" w:rsidRPr="008B686B" w:rsidRDefault="0056025F" w:rsidP="00156356">
            <w:pPr>
              <w:rPr>
                <w:rFonts w:ascii="Times New Roman" w:hAnsi="Times New Roman" w:cs="Times New Roman"/>
                <w:sz w:val="24"/>
                <w:szCs w:val="24"/>
                <w:lang w:val="uk-UA"/>
              </w:rPr>
            </w:pPr>
            <w:r w:rsidRPr="008B686B">
              <w:rPr>
                <w:rFonts w:ascii="Times New Roman" w:hAnsi="Times New Roman" w:cs="Times New Roman"/>
                <w:sz w:val="24"/>
                <w:szCs w:val="24"/>
                <w:lang w:val="uk-UA"/>
              </w:rPr>
              <w:t>за  призначенням</w:t>
            </w:r>
          </w:p>
        </w:tc>
      </w:tr>
      <w:tr w:rsidR="0056025F" w:rsidRPr="008B686B" w:rsidTr="00156356">
        <w:trPr>
          <w:cantSplit/>
          <w:trHeight w:val="450"/>
        </w:trPr>
        <w:tc>
          <w:tcPr>
            <w:tcW w:w="532" w:type="dxa"/>
            <w:tcBorders>
              <w:bottom w:val="single" w:sz="4" w:space="0" w:color="auto"/>
            </w:tcBorders>
          </w:tcPr>
          <w:p w:rsidR="0056025F" w:rsidRPr="008B686B" w:rsidRDefault="0056025F" w:rsidP="00156356">
            <w:pPr>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w:t>
            </w:r>
          </w:p>
        </w:tc>
        <w:tc>
          <w:tcPr>
            <w:tcW w:w="2560" w:type="dxa"/>
            <w:gridSpan w:val="2"/>
            <w:tcBorders>
              <w:bottom w:val="single" w:sz="4" w:space="0" w:color="auto"/>
            </w:tcBorders>
          </w:tcPr>
          <w:p w:rsidR="0056025F" w:rsidRPr="008B686B" w:rsidRDefault="0056025F" w:rsidP="00156356">
            <w:pPr>
              <w:spacing w:after="0"/>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Центральна універсальна бібліотека</w:t>
            </w:r>
          </w:p>
        </w:tc>
        <w:tc>
          <w:tcPr>
            <w:tcW w:w="2410" w:type="dxa"/>
            <w:tcBorders>
              <w:bottom w:val="single" w:sz="4" w:space="0" w:color="auto"/>
            </w:tcBorders>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вул.Маяковського,</w:t>
            </w:r>
            <w:r w:rsidRPr="008B686B">
              <w:rPr>
                <w:rFonts w:ascii="Times New Roman" w:hAnsi="Times New Roman" w:cs="Times New Roman"/>
                <w:sz w:val="24"/>
                <w:szCs w:val="24"/>
                <w:lang w:val="uk-UA"/>
              </w:rPr>
              <w:t>40</w:t>
            </w:r>
          </w:p>
        </w:tc>
        <w:tc>
          <w:tcPr>
            <w:tcW w:w="1134"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vertAlign w:val="superscript"/>
                <w:lang w:val="uk-UA"/>
              </w:rPr>
            </w:pPr>
            <w:r w:rsidRPr="008B686B">
              <w:rPr>
                <w:rFonts w:ascii="Times New Roman" w:hAnsi="Times New Roman" w:cs="Times New Roman"/>
                <w:sz w:val="24"/>
                <w:szCs w:val="24"/>
                <w:lang w:val="uk-UA"/>
              </w:rPr>
              <w:t xml:space="preserve">701,2  </w:t>
            </w:r>
          </w:p>
        </w:tc>
        <w:tc>
          <w:tcPr>
            <w:tcW w:w="1275"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318630,00 </w:t>
            </w:r>
          </w:p>
        </w:tc>
        <w:tc>
          <w:tcPr>
            <w:tcW w:w="2410" w:type="dxa"/>
          </w:tcPr>
          <w:p w:rsidR="0056025F" w:rsidRPr="008B686B" w:rsidRDefault="0056025F" w:rsidP="00156356">
            <w:pPr>
              <w:rPr>
                <w:rFonts w:ascii="Times New Roman" w:hAnsi="Times New Roman" w:cs="Times New Roman"/>
                <w:sz w:val="24"/>
                <w:szCs w:val="24"/>
                <w:lang w:val="uk-UA"/>
              </w:rPr>
            </w:pPr>
            <w:r w:rsidRPr="008B686B">
              <w:rPr>
                <w:rFonts w:ascii="Times New Roman" w:hAnsi="Times New Roman" w:cs="Times New Roman"/>
                <w:sz w:val="24"/>
                <w:szCs w:val="24"/>
                <w:lang w:val="uk-UA"/>
              </w:rPr>
              <w:t>за  призначенням</w:t>
            </w:r>
          </w:p>
        </w:tc>
      </w:tr>
      <w:tr w:rsidR="0056025F" w:rsidRPr="008B686B" w:rsidTr="00156356">
        <w:trPr>
          <w:cantSplit/>
          <w:trHeight w:val="450"/>
        </w:trPr>
        <w:tc>
          <w:tcPr>
            <w:tcW w:w="532"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w:t>
            </w:r>
          </w:p>
        </w:tc>
        <w:tc>
          <w:tcPr>
            <w:tcW w:w="2560" w:type="dxa"/>
            <w:gridSpan w:val="2"/>
            <w:tcBorders>
              <w:bottom w:val="single" w:sz="4" w:space="0" w:color="auto"/>
            </w:tcBorders>
          </w:tcPr>
          <w:p w:rsidR="0056025F" w:rsidRPr="008B686B" w:rsidRDefault="0056025F" w:rsidP="00156356">
            <w:pPr>
              <w:spacing w:after="0"/>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Міська </w:t>
            </w:r>
          </w:p>
          <w:p w:rsidR="0056025F" w:rsidRPr="008B686B" w:rsidRDefault="0056025F" w:rsidP="00156356">
            <w:pPr>
              <w:spacing w:after="0"/>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бібліотека №1</w:t>
            </w:r>
          </w:p>
        </w:tc>
        <w:tc>
          <w:tcPr>
            <w:tcW w:w="2410" w:type="dxa"/>
            <w:tcBorders>
              <w:bottom w:val="single" w:sz="4" w:space="0" w:color="auto"/>
            </w:tcBorders>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Олени  Теліги,10 Ж</w:t>
            </w:r>
          </w:p>
        </w:tc>
        <w:tc>
          <w:tcPr>
            <w:tcW w:w="1134"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vertAlign w:val="superscript"/>
                <w:lang w:val="uk-UA"/>
              </w:rPr>
            </w:pPr>
            <w:r w:rsidRPr="008B686B">
              <w:rPr>
                <w:rFonts w:ascii="Times New Roman" w:hAnsi="Times New Roman" w:cs="Times New Roman"/>
                <w:sz w:val="24"/>
                <w:szCs w:val="24"/>
                <w:lang w:val="uk-UA"/>
              </w:rPr>
              <w:t xml:space="preserve">183,7  </w:t>
            </w:r>
          </w:p>
        </w:tc>
        <w:tc>
          <w:tcPr>
            <w:tcW w:w="1275" w:type="dxa"/>
            <w:tcBorders>
              <w:bottom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41859,00</w:t>
            </w:r>
          </w:p>
        </w:tc>
        <w:tc>
          <w:tcPr>
            <w:tcW w:w="2410" w:type="dxa"/>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за  призначенням</w:t>
            </w:r>
          </w:p>
        </w:tc>
      </w:tr>
      <w:tr w:rsidR="0056025F" w:rsidRPr="008B686B" w:rsidTr="00156356">
        <w:trPr>
          <w:trHeight w:val="450"/>
        </w:trPr>
        <w:tc>
          <w:tcPr>
            <w:tcW w:w="532" w:type="dxa"/>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w:t>
            </w:r>
          </w:p>
        </w:tc>
        <w:tc>
          <w:tcPr>
            <w:tcW w:w="2560" w:type="dxa"/>
            <w:gridSpan w:val="2"/>
          </w:tcPr>
          <w:p w:rsidR="0056025F" w:rsidRPr="008B686B" w:rsidRDefault="0056025F" w:rsidP="00156356">
            <w:pPr>
              <w:spacing w:after="0"/>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 Літній танцювальний майданчик</w:t>
            </w:r>
          </w:p>
        </w:tc>
        <w:tc>
          <w:tcPr>
            <w:tcW w:w="2410" w:type="dxa"/>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 (парк)</w:t>
            </w:r>
          </w:p>
        </w:tc>
        <w:tc>
          <w:tcPr>
            <w:tcW w:w="1134" w:type="dxa"/>
          </w:tcPr>
          <w:p w:rsidR="0056025F" w:rsidRPr="008B686B" w:rsidRDefault="0056025F" w:rsidP="00156356">
            <w:pPr>
              <w:spacing w:after="0"/>
              <w:jc w:val="center"/>
              <w:rPr>
                <w:rFonts w:ascii="Times New Roman" w:hAnsi="Times New Roman" w:cs="Times New Roman"/>
                <w:sz w:val="24"/>
                <w:szCs w:val="24"/>
                <w:vertAlign w:val="superscript"/>
                <w:lang w:val="uk-UA"/>
              </w:rPr>
            </w:pPr>
            <w:r w:rsidRPr="008B686B">
              <w:rPr>
                <w:rFonts w:ascii="Times New Roman" w:hAnsi="Times New Roman" w:cs="Times New Roman"/>
                <w:sz w:val="24"/>
                <w:szCs w:val="24"/>
                <w:lang w:val="uk-UA"/>
              </w:rPr>
              <w:t xml:space="preserve">заг. 334,2 </w:t>
            </w:r>
          </w:p>
          <w:p w:rsidR="0056025F" w:rsidRPr="008B686B" w:rsidRDefault="0056025F" w:rsidP="00156356">
            <w:pPr>
              <w:spacing w:after="0"/>
              <w:jc w:val="center"/>
              <w:rPr>
                <w:rFonts w:ascii="Times New Roman" w:hAnsi="Times New Roman" w:cs="Times New Roman"/>
                <w:sz w:val="24"/>
                <w:szCs w:val="24"/>
                <w:vertAlign w:val="superscript"/>
                <w:lang w:val="uk-UA"/>
              </w:rPr>
            </w:pPr>
            <w:r w:rsidRPr="008B686B">
              <w:rPr>
                <w:rFonts w:ascii="Times New Roman" w:hAnsi="Times New Roman" w:cs="Times New Roman"/>
                <w:sz w:val="24"/>
                <w:szCs w:val="24"/>
                <w:vertAlign w:val="superscript"/>
                <w:lang w:val="uk-UA"/>
              </w:rPr>
              <w:t xml:space="preserve">корисна  325 </w:t>
            </w:r>
          </w:p>
        </w:tc>
        <w:tc>
          <w:tcPr>
            <w:tcW w:w="1275" w:type="dxa"/>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19948,00</w:t>
            </w:r>
          </w:p>
        </w:tc>
        <w:tc>
          <w:tcPr>
            <w:tcW w:w="2410" w:type="dxa"/>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за  призначенням</w:t>
            </w:r>
          </w:p>
        </w:tc>
      </w:tr>
      <w:tr w:rsidR="0056025F" w:rsidRPr="008B686B" w:rsidTr="00156356">
        <w:trPr>
          <w:trHeight w:val="450"/>
        </w:trPr>
        <w:tc>
          <w:tcPr>
            <w:tcW w:w="532" w:type="dxa"/>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7 </w:t>
            </w:r>
          </w:p>
        </w:tc>
        <w:tc>
          <w:tcPr>
            <w:tcW w:w="2560" w:type="dxa"/>
            <w:gridSpan w:val="2"/>
          </w:tcPr>
          <w:p w:rsidR="0056025F" w:rsidRPr="008B686B" w:rsidRDefault="0056025F" w:rsidP="00156356">
            <w:pPr>
              <w:spacing w:after="0"/>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Гараж</w:t>
            </w:r>
          </w:p>
        </w:tc>
        <w:tc>
          <w:tcPr>
            <w:tcW w:w="2410" w:type="dxa"/>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 30</w:t>
            </w:r>
          </w:p>
        </w:tc>
        <w:tc>
          <w:tcPr>
            <w:tcW w:w="1134" w:type="dxa"/>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83,8</w:t>
            </w:r>
          </w:p>
        </w:tc>
        <w:tc>
          <w:tcPr>
            <w:tcW w:w="1275" w:type="dxa"/>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6615</w:t>
            </w:r>
          </w:p>
        </w:tc>
        <w:tc>
          <w:tcPr>
            <w:tcW w:w="2410" w:type="dxa"/>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за  призначенням</w:t>
            </w:r>
          </w:p>
        </w:tc>
      </w:tr>
      <w:tr w:rsidR="0056025F" w:rsidRPr="00B51071" w:rsidTr="00156356">
        <w:trPr>
          <w:cantSplit/>
          <w:trHeight w:val="161"/>
        </w:trPr>
        <w:tc>
          <w:tcPr>
            <w:tcW w:w="10321" w:type="dxa"/>
            <w:gridSpan w:val="7"/>
          </w:tcPr>
          <w:p w:rsidR="0056025F" w:rsidRPr="00B51071" w:rsidRDefault="0056025F" w:rsidP="00156356">
            <w:pPr>
              <w:pStyle w:val="3"/>
              <w:jc w:val="center"/>
              <w:rPr>
                <w:rFonts w:ascii="Times New Roman" w:hAnsi="Times New Roman" w:cs="Times New Roman"/>
                <w:color w:val="auto"/>
                <w:sz w:val="24"/>
                <w:szCs w:val="24"/>
                <w:lang w:val="uk-UA"/>
              </w:rPr>
            </w:pPr>
            <w:r w:rsidRPr="00B51071">
              <w:rPr>
                <w:rFonts w:ascii="Times New Roman" w:hAnsi="Times New Roman" w:cs="Times New Roman"/>
                <w:color w:val="auto"/>
                <w:sz w:val="24"/>
                <w:szCs w:val="24"/>
                <w:lang w:val="uk-UA"/>
              </w:rPr>
              <w:t>Управління  соціального захисту населення Знам’янського міськвиконкому</w:t>
            </w:r>
          </w:p>
        </w:tc>
      </w:tr>
      <w:tr w:rsidR="0056025F" w:rsidRPr="008B686B" w:rsidTr="00156356">
        <w:trPr>
          <w:cantSplit/>
          <w:trHeight w:val="450"/>
        </w:trPr>
        <w:tc>
          <w:tcPr>
            <w:tcW w:w="532" w:type="dxa"/>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w:t>
            </w:r>
          </w:p>
        </w:tc>
        <w:tc>
          <w:tcPr>
            <w:tcW w:w="2418" w:type="dxa"/>
            <w:tcBorders>
              <w:right w:val="single" w:sz="4" w:space="0" w:color="auto"/>
            </w:tcBorders>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Нежитлове приміщення</w:t>
            </w:r>
          </w:p>
        </w:tc>
        <w:tc>
          <w:tcPr>
            <w:tcW w:w="2552" w:type="dxa"/>
            <w:gridSpan w:val="2"/>
            <w:tcBorders>
              <w:left w:val="single" w:sz="4" w:space="0" w:color="auto"/>
            </w:tcBorders>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Глібка, 28</w:t>
            </w:r>
          </w:p>
        </w:tc>
        <w:tc>
          <w:tcPr>
            <w:tcW w:w="1134" w:type="dxa"/>
            <w:tcBorders>
              <w:left w:val="single" w:sz="4" w:space="0" w:color="auto"/>
            </w:tcBorders>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392,45</w:t>
            </w:r>
          </w:p>
        </w:tc>
        <w:tc>
          <w:tcPr>
            <w:tcW w:w="1275" w:type="dxa"/>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245852,0</w:t>
            </w:r>
          </w:p>
        </w:tc>
        <w:tc>
          <w:tcPr>
            <w:tcW w:w="2410" w:type="dxa"/>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розміщення центру соціальних та компенсаційних  виплат</w:t>
            </w:r>
          </w:p>
        </w:tc>
      </w:tr>
    </w:tbl>
    <w:p w:rsidR="0056025F" w:rsidRPr="008B686B" w:rsidRDefault="0056025F" w:rsidP="0056025F">
      <w:pPr>
        <w:jc w:val="center"/>
        <w:rPr>
          <w:rFonts w:ascii="Times New Roman" w:hAnsi="Times New Roman" w:cs="Times New Roman"/>
          <w:b/>
          <w:sz w:val="24"/>
          <w:szCs w:val="24"/>
          <w:lang w:val="uk-UA"/>
        </w:rPr>
      </w:pPr>
      <w:r w:rsidRPr="008B686B">
        <w:rPr>
          <w:rFonts w:ascii="Times New Roman" w:hAnsi="Times New Roman" w:cs="Times New Roman"/>
          <w:b/>
          <w:sz w:val="24"/>
          <w:szCs w:val="24"/>
          <w:lang w:val="uk-UA"/>
        </w:rPr>
        <w:t>Територіальний центр соціального обслуговування (надання  соціальних  послуг)</w:t>
      </w:r>
    </w:p>
    <w:tbl>
      <w:tblPr>
        <w:tblW w:w="1032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418"/>
        <w:gridCol w:w="2552"/>
        <w:gridCol w:w="1134"/>
        <w:gridCol w:w="1275"/>
        <w:gridCol w:w="2410"/>
      </w:tblGrid>
      <w:tr w:rsidR="0056025F" w:rsidRPr="008B686B" w:rsidTr="00156356">
        <w:trPr>
          <w:cantSplit/>
          <w:trHeight w:val="450"/>
        </w:trPr>
        <w:tc>
          <w:tcPr>
            <w:tcW w:w="532" w:type="dxa"/>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lastRenderedPageBreak/>
              <w:t>1</w:t>
            </w:r>
          </w:p>
        </w:tc>
        <w:tc>
          <w:tcPr>
            <w:tcW w:w="2418" w:type="dxa"/>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Нежитлове  приміщення</w:t>
            </w:r>
          </w:p>
        </w:tc>
        <w:tc>
          <w:tcPr>
            <w:tcW w:w="2552" w:type="dxa"/>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Глібка,28 А</w:t>
            </w:r>
          </w:p>
        </w:tc>
        <w:tc>
          <w:tcPr>
            <w:tcW w:w="1134" w:type="dxa"/>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326,3</w:t>
            </w:r>
          </w:p>
        </w:tc>
        <w:tc>
          <w:tcPr>
            <w:tcW w:w="1275" w:type="dxa"/>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140754</w:t>
            </w:r>
          </w:p>
        </w:tc>
        <w:tc>
          <w:tcPr>
            <w:tcW w:w="2410" w:type="dxa"/>
            <w:vAlign w:val="center"/>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розміщення  територіального  центру соціального  обслуговування </w:t>
            </w:r>
          </w:p>
        </w:tc>
      </w:tr>
      <w:tr w:rsidR="0056025F" w:rsidRPr="008B686B" w:rsidTr="00156356">
        <w:trPr>
          <w:cantSplit/>
          <w:trHeight w:val="450"/>
        </w:trPr>
        <w:tc>
          <w:tcPr>
            <w:tcW w:w="532" w:type="dxa"/>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2</w:t>
            </w:r>
          </w:p>
        </w:tc>
        <w:tc>
          <w:tcPr>
            <w:tcW w:w="2418" w:type="dxa"/>
          </w:tcPr>
          <w:p w:rsidR="0056025F" w:rsidRPr="008B686B" w:rsidRDefault="0056025F" w:rsidP="00156356">
            <w:pPr>
              <w:tabs>
                <w:tab w:val="left" w:pos="3555"/>
              </w:tabs>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Нежитлова будівля (нежитлова будівля, підвал, гараж, паркан)</w:t>
            </w:r>
          </w:p>
        </w:tc>
        <w:tc>
          <w:tcPr>
            <w:tcW w:w="2552" w:type="dxa"/>
          </w:tcPr>
          <w:p w:rsidR="0056025F" w:rsidRPr="008B686B" w:rsidRDefault="0056025F" w:rsidP="00156356">
            <w:pPr>
              <w:tabs>
                <w:tab w:val="left" w:pos="3555"/>
              </w:tabs>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Церковна, 7</w:t>
            </w:r>
          </w:p>
        </w:tc>
        <w:tc>
          <w:tcPr>
            <w:tcW w:w="1134" w:type="dxa"/>
          </w:tcPr>
          <w:p w:rsidR="0056025F" w:rsidRPr="008B686B" w:rsidRDefault="0056025F" w:rsidP="00156356">
            <w:pPr>
              <w:tabs>
                <w:tab w:val="left" w:pos="3555"/>
              </w:tabs>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1117,5</w:t>
            </w:r>
          </w:p>
        </w:tc>
        <w:tc>
          <w:tcPr>
            <w:tcW w:w="1275" w:type="dxa"/>
          </w:tcPr>
          <w:p w:rsidR="0056025F" w:rsidRPr="008B686B" w:rsidRDefault="0056025F" w:rsidP="00156356">
            <w:pPr>
              <w:tabs>
                <w:tab w:val="left" w:pos="3555"/>
              </w:tabs>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234601,45</w:t>
            </w:r>
          </w:p>
        </w:tc>
        <w:tc>
          <w:tcPr>
            <w:tcW w:w="2410" w:type="dxa"/>
          </w:tcPr>
          <w:p w:rsidR="0056025F" w:rsidRPr="008B686B" w:rsidRDefault="0056025F" w:rsidP="00156356">
            <w:pPr>
              <w:tabs>
                <w:tab w:val="left" w:pos="3555"/>
              </w:tabs>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під  розміщення терцентру  після  завершення   ремонту приміщення</w:t>
            </w:r>
          </w:p>
        </w:tc>
      </w:tr>
    </w:tbl>
    <w:p w:rsidR="0056025F" w:rsidRPr="008B686B" w:rsidRDefault="0056025F" w:rsidP="0056025F">
      <w:pPr>
        <w:jc w:val="center"/>
        <w:rPr>
          <w:rFonts w:ascii="Times New Roman" w:hAnsi="Times New Roman" w:cs="Times New Roman"/>
          <w:b/>
          <w:sz w:val="24"/>
          <w:szCs w:val="24"/>
        </w:rPr>
      </w:pPr>
      <w:r w:rsidRPr="008B686B">
        <w:rPr>
          <w:rFonts w:ascii="Times New Roman" w:hAnsi="Times New Roman" w:cs="Times New Roman"/>
          <w:b/>
          <w:sz w:val="24"/>
          <w:szCs w:val="24"/>
          <w:lang w:val="uk-UA"/>
        </w:rPr>
        <w:t>Редакція газети «Знам’янські вісті»</w:t>
      </w:r>
    </w:p>
    <w:tbl>
      <w:tblPr>
        <w:tblW w:w="1032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1"/>
        <w:gridCol w:w="2419"/>
        <w:gridCol w:w="2552"/>
        <w:gridCol w:w="1134"/>
        <w:gridCol w:w="1275"/>
        <w:gridCol w:w="2410"/>
      </w:tblGrid>
      <w:tr w:rsidR="0056025F" w:rsidRPr="008B686B" w:rsidTr="00156356">
        <w:trPr>
          <w:trHeight w:val="450"/>
        </w:trPr>
        <w:tc>
          <w:tcPr>
            <w:tcW w:w="531" w:type="dxa"/>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w:t>
            </w:r>
          </w:p>
        </w:tc>
        <w:tc>
          <w:tcPr>
            <w:tcW w:w="2419" w:type="dxa"/>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Будинок (домоволодіння)</w:t>
            </w:r>
          </w:p>
        </w:tc>
        <w:tc>
          <w:tcPr>
            <w:tcW w:w="2552" w:type="dxa"/>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 11</w:t>
            </w:r>
          </w:p>
        </w:tc>
        <w:tc>
          <w:tcPr>
            <w:tcW w:w="1134" w:type="dxa"/>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158,8</w:t>
            </w:r>
          </w:p>
        </w:tc>
        <w:tc>
          <w:tcPr>
            <w:tcW w:w="1275" w:type="dxa"/>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35455</w:t>
            </w:r>
          </w:p>
        </w:tc>
        <w:tc>
          <w:tcPr>
            <w:tcW w:w="2410" w:type="dxa"/>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нежитлова  будівля приміщення редакції газети «Знам’янські  вісті»</w:t>
            </w:r>
          </w:p>
        </w:tc>
      </w:tr>
    </w:tbl>
    <w:p w:rsidR="0056025F" w:rsidRPr="008B686B" w:rsidRDefault="0056025F" w:rsidP="0056025F">
      <w:pPr>
        <w:jc w:val="center"/>
        <w:rPr>
          <w:rFonts w:ascii="Times New Roman" w:hAnsi="Times New Roman" w:cs="Times New Roman"/>
          <w:b/>
          <w:sz w:val="24"/>
          <w:szCs w:val="24"/>
          <w:lang w:val="uk-UA"/>
        </w:rPr>
      </w:pPr>
      <w:r w:rsidRPr="008B686B">
        <w:rPr>
          <w:rFonts w:ascii="Times New Roman" w:hAnsi="Times New Roman" w:cs="Times New Roman"/>
          <w:b/>
          <w:sz w:val="24"/>
          <w:szCs w:val="24"/>
          <w:lang w:val="uk-UA"/>
        </w:rPr>
        <w:t>Комунальний заклад «Знам’янська  міська  лікарня  ім. А.В. Лисенка»</w:t>
      </w:r>
    </w:p>
    <w:tbl>
      <w:tblPr>
        <w:tblW w:w="10348" w:type="dxa"/>
        <w:tblInd w:w="-459" w:type="dxa"/>
        <w:tblLayout w:type="fixed"/>
        <w:tblLook w:val="04A0" w:firstRow="1" w:lastRow="0" w:firstColumn="1" w:lastColumn="0" w:noHBand="0" w:noVBand="1"/>
      </w:tblPr>
      <w:tblGrid>
        <w:gridCol w:w="567"/>
        <w:gridCol w:w="2410"/>
        <w:gridCol w:w="2552"/>
        <w:gridCol w:w="1134"/>
        <w:gridCol w:w="1275"/>
        <w:gridCol w:w="2410"/>
      </w:tblGrid>
      <w:tr w:rsidR="0056025F" w:rsidRPr="008B686B" w:rsidTr="00156356">
        <w:trPr>
          <w:trHeight w:val="456"/>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Будівля головного корпусу лікарні</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м. Знам'янка, </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 15-К</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2562,01</w:t>
            </w:r>
          </w:p>
        </w:tc>
        <w:tc>
          <w:tcPr>
            <w:tcW w:w="1275"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543694,00</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використовується за призначенням</w:t>
            </w:r>
          </w:p>
        </w:tc>
      </w:tr>
      <w:tr w:rsidR="0056025F" w:rsidRPr="008B686B" w:rsidTr="00156356">
        <w:trPr>
          <w:trHeight w:val="40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Будівля адміністративного корпусу</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м. Знам'янка, </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 15-З</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182,7</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49930,00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не використовується </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за призначенням</w:t>
            </w:r>
          </w:p>
        </w:tc>
      </w:tr>
      <w:tr w:rsidR="0056025F" w:rsidRPr="008B686B" w:rsidTr="00156356">
        <w:trPr>
          <w:trHeight w:val="3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Будівля терапевтичного корпусу з підвалом</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м. Знам'янка, </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вул. Михайла  Грушевського, 15-Л</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4201,4</w:t>
            </w:r>
          </w:p>
        </w:tc>
        <w:tc>
          <w:tcPr>
            <w:tcW w:w="1275"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6B6205">
              <w:rPr>
                <w:rFonts w:ascii="Times New Roman" w:hAnsi="Times New Roman" w:cs="Times New Roman"/>
                <w:szCs w:val="24"/>
                <w:lang w:val="uk-UA"/>
              </w:rPr>
              <w:t>2230359,00</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використовується за призначенням</w:t>
            </w:r>
          </w:p>
        </w:tc>
      </w:tr>
      <w:tr w:rsidR="0056025F" w:rsidRPr="008B686B" w:rsidTr="00156356">
        <w:trPr>
          <w:trHeight w:val="462"/>
        </w:trPr>
        <w:tc>
          <w:tcPr>
            <w:tcW w:w="567" w:type="dxa"/>
            <w:tcBorders>
              <w:top w:val="nil"/>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Будівля поліклініки з підвалом</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м. Знам'янка, </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 15-Д</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1386</w:t>
            </w:r>
          </w:p>
        </w:tc>
        <w:tc>
          <w:tcPr>
            <w:tcW w:w="1275" w:type="dxa"/>
            <w:tcBorders>
              <w:top w:val="nil"/>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495643,00</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використовується за призначенням</w:t>
            </w:r>
          </w:p>
        </w:tc>
      </w:tr>
      <w:tr w:rsidR="0056025F" w:rsidRPr="008B686B" w:rsidTr="00156356">
        <w:trPr>
          <w:trHeight w:val="412"/>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Будівля пральні з підвалом (господарчий корпус)</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м. Знам'янка,  </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 15-О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216,4</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6B6205">
              <w:rPr>
                <w:rFonts w:ascii="Times New Roman" w:hAnsi="Times New Roman" w:cs="Times New Roman"/>
                <w:szCs w:val="24"/>
                <w:lang w:val="uk-UA"/>
              </w:rPr>
              <w:t>1075004,00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використовується за призначенням</w:t>
            </w:r>
          </w:p>
        </w:tc>
      </w:tr>
      <w:tr w:rsidR="0056025F" w:rsidRPr="008B686B" w:rsidTr="00156356">
        <w:trPr>
          <w:trHeight w:val="659"/>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Будівля підвальної споруди - сховища</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м. Знам'янка,</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 вул. Михайла  Грушевського, 15-Г</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68</w:t>
            </w:r>
          </w:p>
        </w:tc>
        <w:tc>
          <w:tcPr>
            <w:tcW w:w="1275"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16008,00</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не експлуатується, знаходиться в аварійному стані</w:t>
            </w:r>
          </w:p>
        </w:tc>
      </w:tr>
      <w:tr w:rsidR="0056025F" w:rsidRPr="008B686B" w:rsidTr="00156356">
        <w:trPr>
          <w:trHeight w:val="372"/>
        </w:trPr>
        <w:tc>
          <w:tcPr>
            <w:tcW w:w="567" w:type="dxa"/>
            <w:tcBorders>
              <w:top w:val="nil"/>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Будівля ізолятору</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м. Знам'янка,</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 вул. Михайла  Грушевського, 15-Ж</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104,2</w:t>
            </w:r>
          </w:p>
        </w:tc>
        <w:tc>
          <w:tcPr>
            <w:tcW w:w="1275" w:type="dxa"/>
            <w:tcBorders>
              <w:top w:val="nil"/>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40668,00</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тимчасово </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не експлуатується</w:t>
            </w:r>
          </w:p>
          <w:p w:rsidR="0056025F" w:rsidRPr="008B686B" w:rsidRDefault="0056025F" w:rsidP="00156356">
            <w:pPr>
              <w:spacing w:after="0"/>
              <w:rPr>
                <w:rFonts w:ascii="Times New Roman" w:hAnsi="Times New Roman" w:cs="Times New Roman"/>
                <w:sz w:val="24"/>
                <w:szCs w:val="24"/>
                <w:lang w:val="uk-UA"/>
              </w:rPr>
            </w:pPr>
          </w:p>
        </w:tc>
      </w:tr>
      <w:tr w:rsidR="0056025F" w:rsidRPr="008B686B" w:rsidTr="00156356">
        <w:trPr>
          <w:trHeight w:val="477"/>
        </w:trPr>
        <w:tc>
          <w:tcPr>
            <w:tcW w:w="567" w:type="dxa"/>
            <w:tcBorders>
              <w:top w:val="nil"/>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Будівля інфекційного відділення</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м. Знам'янка, </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 15-Г</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449,1</w:t>
            </w:r>
          </w:p>
        </w:tc>
        <w:tc>
          <w:tcPr>
            <w:tcW w:w="1275" w:type="dxa"/>
            <w:tcBorders>
              <w:top w:val="nil"/>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134971,00</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тимчасово не експлуатується, потребує  ремонту</w:t>
            </w:r>
          </w:p>
        </w:tc>
      </w:tr>
      <w:tr w:rsidR="0056025F" w:rsidRPr="008B686B" w:rsidTr="00156356">
        <w:trPr>
          <w:trHeight w:val="399"/>
        </w:trPr>
        <w:tc>
          <w:tcPr>
            <w:tcW w:w="567" w:type="dxa"/>
            <w:tcBorders>
              <w:top w:val="nil"/>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9</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Будівля кухні з підвалом</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м. Знам'янка,</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 вул. Михайла  Грушевського, 15-Н</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390,1</w:t>
            </w:r>
          </w:p>
        </w:tc>
        <w:tc>
          <w:tcPr>
            <w:tcW w:w="1275" w:type="dxa"/>
            <w:tcBorders>
              <w:top w:val="nil"/>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207667,00</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використовується за призначенням</w:t>
            </w:r>
          </w:p>
        </w:tc>
      </w:tr>
      <w:tr w:rsidR="0056025F" w:rsidRPr="008B686B" w:rsidTr="00156356">
        <w:trPr>
          <w:trHeight w:val="363"/>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Будівля контрольно-перепускного пункту</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м. Знам'янка,</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 вул. Михайла  </w:t>
            </w:r>
            <w:r w:rsidRPr="008B686B">
              <w:rPr>
                <w:rFonts w:ascii="Times New Roman" w:hAnsi="Times New Roman" w:cs="Times New Roman"/>
                <w:sz w:val="24"/>
                <w:szCs w:val="24"/>
                <w:lang w:val="uk-UA"/>
              </w:rPr>
              <w:lastRenderedPageBreak/>
              <w:t>Грушевського, 15-В</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lastRenderedPageBreak/>
              <w:t>11</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4295,00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не експлуатується</w:t>
            </w:r>
          </w:p>
        </w:tc>
      </w:tr>
      <w:tr w:rsidR="0056025F" w:rsidRPr="008B686B" w:rsidTr="00156356">
        <w:trPr>
          <w:trHeight w:val="82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lastRenderedPageBreak/>
              <w:t>11</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Будівля паталого-анатомічного корпусу</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м. Знам'янка, </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15-П</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278,9</w:t>
            </w:r>
          </w:p>
        </w:tc>
        <w:tc>
          <w:tcPr>
            <w:tcW w:w="1275"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191500,00</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використовується за призначенням, потребує капітального  ремонту</w:t>
            </w:r>
          </w:p>
        </w:tc>
      </w:tr>
      <w:tr w:rsidR="0056025F" w:rsidRPr="008B686B" w:rsidTr="00156356">
        <w:trPr>
          <w:trHeight w:val="523"/>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12</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Будівля трансформаторної  підстанції (об’єкт енергетичного госп-ва)</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м. Знам'янка, </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 15-Р</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68,8</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60014,00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використовується за призначенням</w:t>
            </w:r>
          </w:p>
        </w:tc>
      </w:tr>
      <w:tr w:rsidR="0056025F" w:rsidRPr="008B686B" w:rsidTr="00156356">
        <w:trPr>
          <w:trHeight w:val="392"/>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13</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Будівля дитячого відділення</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м. Знам'янка, </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 15-М</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250,7</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83643,00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не експлуатується</w:t>
            </w:r>
          </w:p>
        </w:tc>
      </w:tr>
      <w:tr w:rsidR="0056025F" w:rsidRPr="008B686B" w:rsidTr="00156356">
        <w:trPr>
          <w:trHeight w:val="483"/>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14</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Будівля контрольно-перепускного пункту</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м. Знам'янка,</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 вул. Михайла  Грушевського, 15-Л</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7,83</w:t>
            </w:r>
          </w:p>
        </w:tc>
        <w:tc>
          <w:tcPr>
            <w:tcW w:w="1275"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6848,00</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не експлуатується</w:t>
            </w:r>
          </w:p>
        </w:tc>
      </w:tr>
      <w:tr w:rsidR="0056025F" w:rsidRPr="008B686B" w:rsidTr="00156356">
        <w:trPr>
          <w:trHeight w:val="561"/>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15</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Будівля амбулаторії  ст. Долинська</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м. Долинська, </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Лазарева, 13</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442,8</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149049,00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не експлуатується</w:t>
            </w:r>
          </w:p>
        </w:tc>
      </w:tr>
      <w:tr w:rsidR="0056025F" w:rsidRPr="008B686B" w:rsidTr="00156356">
        <w:trPr>
          <w:trHeight w:val="58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16</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Будівля сарая амбулаторії ст. Долинська</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м. Долинська, </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Лазарева, 14</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108,4</w:t>
            </w:r>
          </w:p>
        </w:tc>
        <w:tc>
          <w:tcPr>
            <w:tcW w:w="1275"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5381,00</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не експлуатується</w:t>
            </w:r>
          </w:p>
        </w:tc>
      </w:tr>
      <w:tr w:rsidR="0056025F" w:rsidRPr="008B686B" w:rsidTr="00156356">
        <w:trPr>
          <w:trHeight w:val="427"/>
        </w:trPr>
        <w:tc>
          <w:tcPr>
            <w:tcW w:w="567" w:type="dxa"/>
            <w:tcBorders>
              <w:top w:val="nil"/>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17</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Будівля уборної амбулаторії ст. Долинська</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м. Долинська, </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Лазарева, 15</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2,81</w:t>
            </w:r>
          </w:p>
        </w:tc>
        <w:tc>
          <w:tcPr>
            <w:tcW w:w="1275" w:type="dxa"/>
            <w:tcBorders>
              <w:top w:val="nil"/>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1265,00</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нежитлова будівля, не експлуатується</w:t>
            </w:r>
          </w:p>
        </w:tc>
      </w:tr>
      <w:tr w:rsidR="0056025F" w:rsidRPr="008B686B" w:rsidTr="00156356">
        <w:trPr>
          <w:trHeight w:val="519"/>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18</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Будівля уборної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м. Знам'янка,</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 вул. Михайла  Грушевського, 15-Д</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2893,00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  аварійному  стані,  потребує  списання</w:t>
            </w:r>
          </w:p>
        </w:tc>
      </w:tr>
      <w:tr w:rsidR="0056025F" w:rsidRPr="008B686B" w:rsidTr="00156356">
        <w:trPr>
          <w:trHeight w:val="44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19</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Будівля уборної </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м. Знам'янка, </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Павлова, 6</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18</w:t>
            </w:r>
          </w:p>
        </w:tc>
        <w:tc>
          <w:tcPr>
            <w:tcW w:w="1275"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4655,00</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  аварійному  стані,  потребує  списання</w:t>
            </w:r>
          </w:p>
        </w:tc>
      </w:tr>
      <w:tr w:rsidR="0056025F" w:rsidRPr="008B686B" w:rsidTr="00156356">
        <w:trPr>
          <w:trHeight w:val="444"/>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Водосховище</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м. Знам'янка, вул. Михайла  Грушевського, 15-К</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0</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18535,00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не  експлуатується, в  аварійному  стані потребує  списання</w:t>
            </w:r>
          </w:p>
        </w:tc>
      </w:tr>
      <w:tr w:rsidR="0056025F" w:rsidRPr="008B686B" w:rsidTr="00156356">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21</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Будівля гаража</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м. Знам'янка,</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 вул. Павлова, 6</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457</w:t>
            </w:r>
          </w:p>
        </w:tc>
        <w:tc>
          <w:tcPr>
            <w:tcW w:w="1275"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58802,00</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використовується за призначенням,  в  аварійному  стані,  потребує  капітального  ремонту</w:t>
            </w:r>
          </w:p>
        </w:tc>
      </w:tr>
      <w:tr w:rsidR="0056025F" w:rsidRPr="008B686B" w:rsidTr="00156356">
        <w:trPr>
          <w:trHeight w:val="47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22</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Лідник</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м. Знам'янка, </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Павлова, 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64</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6884,00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не експлуатується, в  аварійному  стані потребує  списання</w:t>
            </w:r>
          </w:p>
        </w:tc>
      </w:tr>
      <w:tr w:rsidR="0056025F" w:rsidRPr="008B686B" w:rsidTr="00156356">
        <w:trPr>
          <w:trHeight w:val="63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23</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Овощесховище</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м. Знам'янка, </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Павлова, 6</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89,1</w:t>
            </w:r>
          </w:p>
        </w:tc>
        <w:tc>
          <w:tcPr>
            <w:tcW w:w="1275"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12777,00</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не експлуатується, в  аварійному  стані , потребує  списання</w:t>
            </w:r>
          </w:p>
        </w:tc>
      </w:tr>
      <w:tr w:rsidR="0056025F" w:rsidRPr="008B686B" w:rsidTr="00156356">
        <w:trPr>
          <w:trHeight w:val="703"/>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lastRenderedPageBreak/>
              <w:t>24</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Будівля свинарника</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м. Знам'янка, </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Павлова, 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93,7</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17894,00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не експлуатується, знаходиться в аварійному стані</w:t>
            </w:r>
          </w:p>
        </w:tc>
      </w:tr>
      <w:tr w:rsidR="0056025F" w:rsidRPr="008B686B" w:rsidTr="00156356">
        <w:trPr>
          <w:trHeight w:val="76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25</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Будівля складу </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м. Знам'янка, </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Павлова, 6</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457</w:t>
            </w:r>
          </w:p>
        </w:tc>
        <w:tc>
          <w:tcPr>
            <w:tcW w:w="1275"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38908,00</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не експлуатується, знаходиться в аварійному стані</w:t>
            </w:r>
          </w:p>
        </w:tc>
      </w:tr>
      <w:tr w:rsidR="0056025F" w:rsidRPr="008B686B" w:rsidTr="00156356">
        <w:trPr>
          <w:trHeight w:val="696"/>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26</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Протирадіаційне укриття (вбудоване в будівлю поліклініки)</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м. Знам'янка, </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 15</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107,9</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0,00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використовується за призначенням</w:t>
            </w:r>
          </w:p>
        </w:tc>
      </w:tr>
      <w:tr w:rsidR="0056025F" w:rsidRPr="008B686B" w:rsidTr="00156356">
        <w:trPr>
          <w:trHeight w:val="706"/>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27</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Протирадіаційне укриття (вбудоване в будівлю головного корпуса)</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 м. Знам'янка, вул. Михайла  Грушевського, 15-С</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318,2</w:t>
            </w:r>
          </w:p>
        </w:tc>
        <w:tc>
          <w:tcPr>
            <w:tcW w:w="1275"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0,00</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використовується за призначенням</w:t>
            </w:r>
          </w:p>
        </w:tc>
      </w:tr>
    </w:tbl>
    <w:p w:rsidR="0056025F" w:rsidRPr="008B686B" w:rsidRDefault="0056025F" w:rsidP="0056025F">
      <w:pPr>
        <w:rPr>
          <w:rFonts w:ascii="Times New Roman" w:hAnsi="Times New Roman" w:cs="Times New Roman"/>
          <w:b/>
          <w:sz w:val="24"/>
          <w:szCs w:val="24"/>
          <w:lang w:val="uk-UA"/>
        </w:rPr>
      </w:pPr>
      <w:r w:rsidRPr="008B686B">
        <w:rPr>
          <w:rFonts w:ascii="Times New Roman" w:hAnsi="Times New Roman" w:cs="Times New Roman"/>
          <w:sz w:val="24"/>
          <w:szCs w:val="24"/>
          <w:lang w:val="uk-UA"/>
        </w:rPr>
        <w:t xml:space="preserve"> </w:t>
      </w:r>
      <w:r w:rsidRPr="008B686B">
        <w:rPr>
          <w:rFonts w:ascii="Times New Roman" w:hAnsi="Times New Roman" w:cs="Times New Roman"/>
          <w:b/>
          <w:sz w:val="24"/>
          <w:szCs w:val="24"/>
          <w:lang w:val="uk-UA"/>
        </w:rPr>
        <w:t>Комунальне підприємство  “Знам’янський  комбінат  комунальних  послуг ”</w:t>
      </w:r>
    </w:p>
    <w:tbl>
      <w:tblPr>
        <w:tblW w:w="10348" w:type="dxa"/>
        <w:tblInd w:w="-459" w:type="dxa"/>
        <w:tblLayout w:type="fixed"/>
        <w:tblLook w:val="04A0" w:firstRow="1" w:lastRow="0" w:firstColumn="1" w:lastColumn="0" w:noHBand="0" w:noVBand="1"/>
      </w:tblPr>
      <w:tblGrid>
        <w:gridCol w:w="567"/>
        <w:gridCol w:w="2410"/>
        <w:gridCol w:w="2552"/>
        <w:gridCol w:w="1134"/>
        <w:gridCol w:w="1275"/>
        <w:gridCol w:w="2410"/>
      </w:tblGrid>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Житлові будинки</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Гагаріна,11</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1614</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56025F" w:rsidRPr="00EE628E" w:rsidRDefault="0056025F" w:rsidP="00156356">
            <w:pPr>
              <w:spacing w:after="0"/>
              <w:jc w:val="center"/>
              <w:rPr>
                <w:rFonts w:ascii="Times New Roman" w:hAnsi="Times New Roman" w:cs="Times New Roman"/>
                <w:szCs w:val="24"/>
                <w:lang w:val="uk-UA"/>
              </w:rPr>
            </w:pPr>
            <w:r w:rsidRPr="00EE628E">
              <w:rPr>
                <w:rFonts w:ascii="Times New Roman" w:hAnsi="Times New Roman" w:cs="Times New Roman"/>
                <w:szCs w:val="24"/>
                <w:lang w:val="uk-UA"/>
              </w:rPr>
              <w:t>2251895,42</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під житло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Гагаріна,27</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467</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EE628E" w:rsidRDefault="0056025F" w:rsidP="00156356">
            <w:pPr>
              <w:spacing w:after="0"/>
              <w:jc w:val="center"/>
              <w:rPr>
                <w:rFonts w:ascii="Times New Roman" w:hAnsi="Times New Roman" w:cs="Times New Roman"/>
                <w:szCs w:val="24"/>
                <w:lang w:val="uk-UA"/>
              </w:rPr>
            </w:pPr>
            <w:r w:rsidRPr="00EE628E">
              <w:rPr>
                <w:rFonts w:ascii="Times New Roman" w:hAnsi="Times New Roman" w:cs="Times New Roman"/>
                <w:szCs w:val="24"/>
                <w:lang w:val="uk-UA"/>
              </w:rPr>
              <w:t>600554,76</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Гагаріна,28</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845</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EE628E" w:rsidRDefault="0056025F" w:rsidP="00156356">
            <w:pPr>
              <w:spacing w:after="0"/>
              <w:jc w:val="center"/>
              <w:rPr>
                <w:rFonts w:ascii="Times New Roman" w:hAnsi="Times New Roman" w:cs="Times New Roman"/>
                <w:szCs w:val="24"/>
                <w:lang w:val="uk-UA"/>
              </w:rPr>
            </w:pPr>
            <w:r w:rsidRPr="00EE628E">
              <w:rPr>
                <w:rFonts w:ascii="Times New Roman" w:hAnsi="Times New Roman" w:cs="Times New Roman"/>
                <w:szCs w:val="24"/>
                <w:lang w:val="uk-UA"/>
              </w:rPr>
              <w:t>1260730,92</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p>
        </w:tc>
      </w:tr>
      <w:tr w:rsidR="0056025F" w:rsidRPr="00FD5602"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Глібко,2</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2544</w:t>
            </w:r>
          </w:p>
        </w:tc>
        <w:tc>
          <w:tcPr>
            <w:tcW w:w="1275" w:type="dxa"/>
            <w:tcBorders>
              <w:top w:val="single" w:sz="4" w:space="0" w:color="auto"/>
              <w:left w:val="nil"/>
              <w:bottom w:val="single" w:sz="4" w:space="0" w:color="auto"/>
              <w:right w:val="single" w:sz="4" w:space="0" w:color="auto"/>
            </w:tcBorders>
            <w:shd w:val="clear" w:color="auto" w:fill="auto"/>
            <w:noWrap/>
            <w:hideMark/>
          </w:tcPr>
          <w:p w:rsidR="0056025F" w:rsidRPr="00EE628E" w:rsidRDefault="0056025F" w:rsidP="00156356">
            <w:pPr>
              <w:spacing w:after="0"/>
              <w:rPr>
                <w:rFonts w:ascii="Times New Roman" w:hAnsi="Times New Roman" w:cs="Times New Roman"/>
                <w:szCs w:val="24"/>
                <w:lang w:val="uk-UA"/>
              </w:rPr>
            </w:pPr>
            <w:r w:rsidRPr="00EE628E">
              <w:rPr>
                <w:rFonts w:ascii="Times New Roman" w:hAnsi="Times New Roman" w:cs="Times New Roman"/>
                <w:szCs w:val="24"/>
                <w:lang w:val="uk-UA"/>
              </w:rPr>
              <w:t>2904870,72</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ОСББ «Глібко 2», ріш. МР від 17.06.16 р. №228</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Глібко,28</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3412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8F50BC" w:rsidRDefault="0056025F" w:rsidP="00156356">
            <w:pPr>
              <w:spacing w:after="0"/>
              <w:jc w:val="center"/>
              <w:rPr>
                <w:rFonts w:ascii="Times New Roman" w:hAnsi="Times New Roman" w:cs="Times New Roman"/>
                <w:sz w:val="20"/>
                <w:szCs w:val="24"/>
                <w:lang w:val="uk-UA"/>
              </w:rPr>
            </w:pPr>
            <w:r w:rsidRPr="008F50BC">
              <w:rPr>
                <w:rFonts w:ascii="Times New Roman" w:hAnsi="Times New Roman" w:cs="Times New Roman"/>
                <w:sz w:val="20"/>
                <w:szCs w:val="24"/>
                <w:lang w:val="uk-UA"/>
              </w:rPr>
              <w:t>56315669,15</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Дмитрівська,29</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1083</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56025F" w:rsidRPr="00EE628E" w:rsidRDefault="0056025F" w:rsidP="00156356">
            <w:pPr>
              <w:spacing w:after="0"/>
              <w:jc w:val="center"/>
              <w:rPr>
                <w:rFonts w:ascii="Times New Roman" w:hAnsi="Times New Roman" w:cs="Times New Roman"/>
                <w:szCs w:val="24"/>
                <w:lang w:val="uk-UA"/>
              </w:rPr>
            </w:pPr>
            <w:r w:rsidRPr="00EE628E">
              <w:rPr>
                <w:rFonts w:ascii="Times New Roman" w:hAnsi="Times New Roman" w:cs="Times New Roman"/>
                <w:szCs w:val="24"/>
                <w:lang w:val="uk-UA"/>
              </w:rPr>
              <w:t>732772,26</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Дмитрівська,31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982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EE628E" w:rsidRDefault="0056025F" w:rsidP="00156356">
            <w:pPr>
              <w:spacing w:after="0"/>
              <w:jc w:val="center"/>
              <w:rPr>
                <w:rFonts w:ascii="Times New Roman" w:hAnsi="Times New Roman" w:cs="Times New Roman"/>
                <w:szCs w:val="24"/>
                <w:lang w:val="uk-UA"/>
              </w:rPr>
            </w:pPr>
            <w:r w:rsidRPr="00EE628E">
              <w:rPr>
                <w:rFonts w:ascii="Times New Roman" w:hAnsi="Times New Roman" w:cs="Times New Roman"/>
                <w:szCs w:val="24"/>
                <w:lang w:val="uk-UA"/>
              </w:rPr>
              <w:t>580240,67</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Дмитрівська,33</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1093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EE628E" w:rsidRDefault="0056025F" w:rsidP="00156356">
            <w:pPr>
              <w:spacing w:after="0"/>
              <w:jc w:val="center"/>
              <w:rPr>
                <w:rFonts w:ascii="Times New Roman" w:hAnsi="Times New Roman" w:cs="Times New Roman"/>
                <w:szCs w:val="24"/>
                <w:lang w:val="uk-UA"/>
              </w:rPr>
            </w:pPr>
            <w:r w:rsidRPr="00EE628E">
              <w:rPr>
                <w:rFonts w:ascii="Times New Roman" w:hAnsi="Times New Roman" w:cs="Times New Roman"/>
                <w:szCs w:val="24"/>
                <w:lang w:val="uk-UA"/>
              </w:rPr>
              <w:t>1212695,86</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9</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Дмитрівська,35</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1096</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56025F" w:rsidRPr="00EE628E" w:rsidRDefault="0056025F" w:rsidP="00156356">
            <w:pPr>
              <w:spacing w:after="0"/>
              <w:jc w:val="center"/>
              <w:rPr>
                <w:rFonts w:ascii="Times New Roman" w:hAnsi="Times New Roman" w:cs="Times New Roman"/>
                <w:szCs w:val="24"/>
                <w:lang w:val="uk-UA"/>
              </w:rPr>
            </w:pPr>
            <w:r w:rsidRPr="00EE628E">
              <w:rPr>
                <w:rFonts w:ascii="Times New Roman" w:hAnsi="Times New Roman" w:cs="Times New Roman"/>
                <w:szCs w:val="24"/>
                <w:lang w:val="uk-UA"/>
              </w:rPr>
              <w:t>1198348,66</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10</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Українська,52-А</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660</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473497,86</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11</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Грушевського,3</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490</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610185,44</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12</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Грушевського,5</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786</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885591,90</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13</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 ,7</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858</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EE628E" w:rsidRDefault="0056025F" w:rsidP="00156356">
            <w:pPr>
              <w:spacing w:after="0"/>
              <w:jc w:val="center"/>
              <w:rPr>
                <w:rFonts w:ascii="Times New Roman" w:hAnsi="Times New Roman" w:cs="Times New Roman"/>
                <w:szCs w:val="24"/>
                <w:lang w:val="uk-UA"/>
              </w:rPr>
            </w:pPr>
            <w:r w:rsidRPr="00EE628E">
              <w:rPr>
                <w:rFonts w:ascii="Times New Roman" w:hAnsi="Times New Roman" w:cs="Times New Roman"/>
                <w:szCs w:val="24"/>
                <w:lang w:val="uk-UA"/>
              </w:rPr>
              <w:t>1321632,10</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14</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Грушевського,12</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2533</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EE628E" w:rsidRDefault="0056025F" w:rsidP="00156356">
            <w:pPr>
              <w:spacing w:after="0"/>
              <w:jc w:val="center"/>
              <w:rPr>
                <w:rFonts w:ascii="Times New Roman" w:hAnsi="Times New Roman" w:cs="Times New Roman"/>
                <w:szCs w:val="24"/>
                <w:lang w:val="uk-UA"/>
              </w:rPr>
            </w:pPr>
            <w:r w:rsidRPr="00EE628E">
              <w:rPr>
                <w:rFonts w:ascii="Times New Roman" w:hAnsi="Times New Roman" w:cs="Times New Roman"/>
                <w:szCs w:val="24"/>
                <w:lang w:val="uk-UA"/>
              </w:rPr>
              <w:t>3023261,32</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15</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Грушевського,18</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2629</w:t>
            </w:r>
          </w:p>
        </w:tc>
        <w:tc>
          <w:tcPr>
            <w:tcW w:w="1275" w:type="dxa"/>
            <w:tcBorders>
              <w:top w:val="single" w:sz="4" w:space="0" w:color="auto"/>
              <w:left w:val="nil"/>
              <w:bottom w:val="single" w:sz="4" w:space="0" w:color="auto"/>
              <w:right w:val="single" w:sz="4" w:space="0" w:color="auto"/>
            </w:tcBorders>
            <w:shd w:val="clear" w:color="auto" w:fill="auto"/>
            <w:noWrap/>
            <w:hideMark/>
          </w:tcPr>
          <w:p w:rsidR="0056025F" w:rsidRPr="00EE628E" w:rsidRDefault="0056025F" w:rsidP="00156356">
            <w:pPr>
              <w:spacing w:after="0"/>
              <w:jc w:val="center"/>
              <w:rPr>
                <w:rFonts w:ascii="Times New Roman" w:hAnsi="Times New Roman" w:cs="Times New Roman"/>
                <w:szCs w:val="24"/>
                <w:lang w:val="uk-UA"/>
              </w:rPr>
            </w:pPr>
            <w:r w:rsidRPr="00EE628E">
              <w:rPr>
                <w:rFonts w:ascii="Times New Roman" w:hAnsi="Times New Roman" w:cs="Times New Roman"/>
                <w:szCs w:val="24"/>
                <w:lang w:val="uk-UA"/>
              </w:rPr>
              <w:t>3900771,10</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16</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Грушевського,22</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2826</w:t>
            </w:r>
          </w:p>
        </w:tc>
        <w:tc>
          <w:tcPr>
            <w:tcW w:w="1275" w:type="dxa"/>
            <w:tcBorders>
              <w:top w:val="nil"/>
              <w:left w:val="nil"/>
              <w:bottom w:val="single" w:sz="4" w:space="0" w:color="auto"/>
              <w:right w:val="single" w:sz="4" w:space="0" w:color="auto"/>
            </w:tcBorders>
            <w:shd w:val="clear" w:color="auto" w:fill="auto"/>
            <w:noWrap/>
            <w:hideMark/>
          </w:tcPr>
          <w:p w:rsidR="0056025F" w:rsidRPr="00EE628E" w:rsidRDefault="0056025F" w:rsidP="00156356">
            <w:pPr>
              <w:spacing w:after="0"/>
              <w:jc w:val="center"/>
              <w:rPr>
                <w:rFonts w:ascii="Times New Roman" w:hAnsi="Times New Roman" w:cs="Times New Roman"/>
                <w:szCs w:val="24"/>
                <w:lang w:val="uk-UA"/>
              </w:rPr>
            </w:pPr>
            <w:r w:rsidRPr="00EE628E">
              <w:rPr>
                <w:rFonts w:ascii="Times New Roman" w:hAnsi="Times New Roman" w:cs="Times New Roman"/>
                <w:szCs w:val="24"/>
                <w:lang w:val="uk-UA"/>
              </w:rPr>
              <w:t>2313574,00</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17</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Грушевського,31</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368</w:t>
            </w:r>
          </w:p>
        </w:tc>
        <w:tc>
          <w:tcPr>
            <w:tcW w:w="1275" w:type="dxa"/>
            <w:tcBorders>
              <w:top w:val="nil"/>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402408,46</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18</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Грушевського,39</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412</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414222,94</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19</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Грушевського,43</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484</w:t>
            </w:r>
          </w:p>
        </w:tc>
        <w:tc>
          <w:tcPr>
            <w:tcW w:w="1275"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267216,60</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lastRenderedPageBreak/>
              <w:t>20</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Грушевського,45</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515</w:t>
            </w:r>
          </w:p>
        </w:tc>
        <w:tc>
          <w:tcPr>
            <w:tcW w:w="1275" w:type="dxa"/>
            <w:tcBorders>
              <w:top w:val="nil"/>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493908,46</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21</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Грушевського,47</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511</w:t>
            </w:r>
          </w:p>
        </w:tc>
        <w:tc>
          <w:tcPr>
            <w:tcW w:w="1275" w:type="dxa"/>
            <w:tcBorders>
              <w:top w:val="nil"/>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549320,86</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22</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Грушевського,49</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908</w:t>
            </w:r>
          </w:p>
        </w:tc>
        <w:tc>
          <w:tcPr>
            <w:tcW w:w="1275" w:type="dxa"/>
            <w:tcBorders>
              <w:top w:val="nil"/>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462500,78</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23</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Грушевського,51</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1101</w:t>
            </w:r>
          </w:p>
        </w:tc>
        <w:tc>
          <w:tcPr>
            <w:tcW w:w="1275" w:type="dxa"/>
            <w:tcBorders>
              <w:top w:val="nil"/>
              <w:left w:val="nil"/>
              <w:bottom w:val="single" w:sz="4" w:space="0" w:color="auto"/>
              <w:right w:val="single" w:sz="4" w:space="0" w:color="auto"/>
            </w:tcBorders>
            <w:shd w:val="clear" w:color="auto" w:fill="auto"/>
            <w:noWrap/>
            <w:hideMark/>
          </w:tcPr>
          <w:p w:rsidR="0056025F" w:rsidRPr="00EE628E" w:rsidRDefault="0056025F" w:rsidP="00156356">
            <w:pPr>
              <w:spacing w:after="0"/>
              <w:jc w:val="center"/>
              <w:rPr>
                <w:rFonts w:ascii="Times New Roman" w:hAnsi="Times New Roman" w:cs="Times New Roman"/>
                <w:szCs w:val="24"/>
                <w:lang w:val="uk-UA"/>
              </w:rPr>
            </w:pPr>
            <w:r w:rsidRPr="00EE628E">
              <w:rPr>
                <w:rFonts w:ascii="Times New Roman" w:hAnsi="Times New Roman" w:cs="Times New Roman"/>
                <w:szCs w:val="24"/>
                <w:lang w:val="uk-UA"/>
              </w:rPr>
              <w:t>1194059,14</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24</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Грушевського,53</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1029</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475879,30</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25</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Калинова,104</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1070</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56025F" w:rsidRPr="00EE628E" w:rsidRDefault="0056025F" w:rsidP="00156356">
            <w:pPr>
              <w:spacing w:after="0"/>
              <w:jc w:val="center"/>
              <w:rPr>
                <w:rFonts w:ascii="Times New Roman" w:hAnsi="Times New Roman" w:cs="Times New Roman"/>
                <w:szCs w:val="24"/>
                <w:lang w:val="uk-UA"/>
              </w:rPr>
            </w:pPr>
            <w:r w:rsidRPr="00EE628E">
              <w:rPr>
                <w:rFonts w:ascii="Times New Roman" w:hAnsi="Times New Roman" w:cs="Times New Roman"/>
                <w:szCs w:val="24"/>
                <w:lang w:val="uk-UA"/>
              </w:rPr>
              <w:t>1316462,96</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26</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Калинова,106</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645</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628853,88</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27</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Калинова,108</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638</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876130,80</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28</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Калинова,110</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646</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EE628E" w:rsidRDefault="0056025F" w:rsidP="00156356">
            <w:pPr>
              <w:spacing w:after="0"/>
              <w:jc w:val="center"/>
              <w:rPr>
                <w:rFonts w:ascii="Times New Roman" w:hAnsi="Times New Roman" w:cs="Times New Roman"/>
                <w:szCs w:val="24"/>
                <w:lang w:val="uk-UA"/>
              </w:rPr>
            </w:pPr>
            <w:r w:rsidRPr="00EE628E">
              <w:rPr>
                <w:rFonts w:ascii="Times New Roman" w:hAnsi="Times New Roman" w:cs="Times New Roman"/>
                <w:szCs w:val="24"/>
                <w:lang w:val="uk-UA"/>
              </w:rPr>
              <w:t>1120366,26</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29</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Калинова,112</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1917</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EE628E" w:rsidRDefault="0056025F" w:rsidP="00156356">
            <w:pPr>
              <w:spacing w:after="0"/>
              <w:jc w:val="center"/>
              <w:rPr>
                <w:rFonts w:ascii="Times New Roman" w:hAnsi="Times New Roman" w:cs="Times New Roman"/>
                <w:szCs w:val="24"/>
                <w:lang w:val="uk-UA"/>
              </w:rPr>
            </w:pPr>
            <w:r w:rsidRPr="00EE628E">
              <w:rPr>
                <w:rFonts w:ascii="Times New Roman" w:hAnsi="Times New Roman" w:cs="Times New Roman"/>
                <w:szCs w:val="24"/>
                <w:lang w:val="uk-UA"/>
              </w:rPr>
              <w:t>2158200,74</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07099A"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30</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Київська,22</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621</w:t>
            </w:r>
          </w:p>
        </w:tc>
        <w:tc>
          <w:tcPr>
            <w:tcW w:w="1275" w:type="dxa"/>
            <w:tcBorders>
              <w:top w:val="nil"/>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750007,32</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ОСББ «Київська-22», ріш МР від 17.06.16 р. №218</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31</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Київська,32</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2704</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EE628E" w:rsidRDefault="0056025F" w:rsidP="00156356">
            <w:pPr>
              <w:spacing w:after="0"/>
              <w:jc w:val="center"/>
              <w:rPr>
                <w:rFonts w:ascii="Times New Roman" w:hAnsi="Times New Roman" w:cs="Times New Roman"/>
                <w:szCs w:val="24"/>
                <w:lang w:val="uk-UA"/>
              </w:rPr>
            </w:pPr>
            <w:r w:rsidRPr="00EE628E">
              <w:rPr>
                <w:rFonts w:ascii="Times New Roman" w:hAnsi="Times New Roman" w:cs="Times New Roman"/>
                <w:szCs w:val="24"/>
                <w:lang w:val="uk-UA"/>
              </w:rPr>
              <w:t>4357930,28</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32</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Комарова,57</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382</w:t>
            </w:r>
          </w:p>
        </w:tc>
        <w:tc>
          <w:tcPr>
            <w:tcW w:w="1275" w:type="dxa"/>
            <w:tcBorders>
              <w:top w:val="nil"/>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505273,98</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ОСББ «Комарова 57», ріш. МР від 19.08.16 р. №383</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33</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Матросова,29</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5969</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EE628E" w:rsidRDefault="0056025F" w:rsidP="00156356">
            <w:pPr>
              <w:spacing w:after="0"/>
              <w:jc w:val="center"/>
              <w:rPr>
                <w:rFonts w:ascii="Times New Roman" w:hAnsi="Times New Roman" w:cs="Times New Roman"/>
                <w:szCs w:val="24"/>
                <w:lang w:val="uk-UA"/>
              </w:rPr>
            </w:pPr>
            <w:r w:rsidRPr="00EE628E">
              <w:rPr>
                <w:rFonts w:ascii="Times New Roman" w:hAnsi="Times New Roman" w:cs="Times New Roman"/>
                <w:szCs w:val="24"/>
                <w:lang w:val="uk-UA"/>
              </w:rPr>
              <w:t>8326944,08</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34</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Маяковського,38</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2763</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EE628E" w:rsidRDefault="0056025F" w:rsidP="00156356">
            <w:pPr>
              <w:spacing w:after="0"/>
              <w:jc w:val="center"/>
              <w:rPr>
                <w:rFonts w:ascii="Times New Roman" w:hAnsi="Times New Roman" w:cs="Times New Roman"/>
                <w:szCs w:val="24"/>
                <w:lang w:val="uk-UA"/>
              </w:rPr>
            </w:pPr>
            <w:r w:rsidRPr="00EE628E">
              <w:rPr>
                <w:rFonts w:ascii="Times New Roman" w:hAnsi="Times New Roman" w:cs="Times New Roman"/>
                <w:szCs w:val="24"/>
                <w:lang w:val="uk-UA"/>
              </w:rPr>
              <w:t>2470770,90</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35</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Мусоргського,29</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610</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EE628E" w:rsidRDefault="0056025F" w:rsidP="00156356">
            <w:pPr>
              <w:spacing w:after="0"/>
              <w:jc w:val="center"/>
              <w:rPr>
                <w:rFonts w:ascii="Times New Roman" w:hAnsi="Times New Roman" w:cs="Times New Roman"/>
                <w:szCs w:val="24"/>
                <w:lang w:val="uk-UA"/>
              </w:rPr>
            </w:pPr>
            <w:r w:rsidRPr="00EE628E">
              <w:rPr>
                <w:rFonts w:ascii="Times New Roman" w:hAnsi="Times New Roman" w:cs="Times New Roman"/>
                <w:szCs w:val="24"/>
                <w:lang w:val="uk-UA"/>
              </w:rPr>
              <w:t>236139,54</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36</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Некрасова,1</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1697</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EE628E" w:rsidRDefault="0056025F" w:rsidP="00156356">
            <w:pPr>
              <w:spacing w:after="0"/>
              <w:jc w:val="center"/>
              <w:rPr>
                <w:rFonts w:ascii="Times New Roman" w:hAnsi="Times New Roman" w:cs="Times New Roman"/>
                <w:szCs w:val="24"/>
                <w:lang w:val="uk-UA"/>
              </w:rPr>
            </w:pPr>
            <w:r w:rsidRPr="00EE628E">
              <w:rPr>
                <w:rFonts w:ascii="Times New Roman" w:hAnsi="Times New Roman" w:cs="Times New Roman"/>
                <w:szCs w:val="24"/>
                <w:lang w:val="uk-UA"/>
              </w:rPr>
              <w:t>2192383,92</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37</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пров. Павлова,1А</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632</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337375,14</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38</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пров. Павлова,1В</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545</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594684,12</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39</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пров. Павлова,1Г</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288</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632308,92</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40</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Партизанська, 11</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2517</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562D14">
              <w:rPr>
                <w:rFonts w:ascii="Times New Roman" w:hAnsi="Times New Roman" w:cs="Times New Roman"/>
                <w:szCs w:val="24"/>
                <w:lang w:val="uk-UA"/>
              </w:rPr>
              <w:t>2907127,71</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41</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Привокзальна, 2</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2664</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2B4590" w:rsidRDefault="0056025F" w:rsidP="00156356">
            <w:pPr>
              <w:spacing w:after="0"/>
              <w:jc w:val="center"/>
              <w:rPr>
                <w:rFonts w:ascii="Times New Roman" w:hAnsi="Times New Roman" w:cs="Times New Roman"/>
                <w:szCs w:val="24"/>
                <w:lang w:val="uk-UA"/>
              </w:rPr>
            </w:pPr>
            <w:r w:rsidRPr="002B4590">
              <w:rPr>
                <w:rFonts w:ascii="Times New Roman" w:hAnsi="Times New Roman" w:cs="Times New Roman"/>
                <w:szCs w:val="24"/>
                <w:lang w:val="uk-UA"/>
              </w:rPr>
              <w:t>2979849,85</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42</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Привокзальна, 4</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2448</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2B4590" w:rsidRDefault="0056025F" w:rsidP="00156356">
            <w:pPr>
              <w:spacing w:after="0"/>
              <w:jc w:val="center"/>
              <w:rPr>
                <w:rFonts w:ascii="Times New Roman" w:hAnsi="Times New Roman" w:cs="Times New Roman"/>
                <w:szCs w:val="24"/>
                <w:lang w:val="uk-UA"/>
              </w:rPr>
            </w:pPr>
            <w:r w:rsidRPr="002B4590">
              <w:rPr>
                <w:rFonts w:ascii="Times New Roman" w:hAnsi="Times New Roman" w:cs="Times New Roman"/>
                <w:szCs w:val="24"/>
                <w:lang w:val="uk-UA"/>
              </w:rPr>
              <w:t>3367958,84</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07099A"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43</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Привокзальна, 9</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6388</w:t>
            </w:r>
          </w:p>
        </w:tc>
        <w:tc>
          <w:tcPr>
            <w:tcW w:w="1275" w:type="dxa"/>
            <w:tcBorders>
              <w:top w:val="nil"/>
              <w:left w:val="nil"/>
              <w:bottom w:val="single" w:sz="4" w:space="0" w:color="auto"/>
              <w:right w:val="single" w:sz="4" w:space="0" w:color="auto"/>
            </w:tcBorders>
            <w:shd w:val="clear" w:color="auto" w:fill="auto"/>
            <w:noWrap/>
            <w:hideMark/>
          </w:tcPr>
          <w:p w:rsidR="0056025F" w:rsidRPr="002B4590" w:rsidRDefault="0056025F" w:rsidP="00156356">
            <w:pPr>
              <w:spacing w:after="0"/>
              <w:rPr>
                <w:rFonts w:ascii="Times New Roman" w:hAnsi="Times New Roman" w:cs="Times New Roman"/>
                <w:szCs w:val="24"/>
                <w:lang w:val="uk-UA"/>
              </w:rPr>
            </w:pPr>
            <w:r w:rsidRPr="002B4590">
              <w:rPr>
                <w:rFonts w:ascii="Times New Roman" w:hAnsi="Times New Roman" w:cs="Times New Roman"/>
                <w:szCs w:val="24"/>
                <w:lang w:val="uk-UA"/>
              </w:rPr>
              <w:t>8171935,76</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ОСББ «Співоче», ріш. МР від 17.06.16 р. №219</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44</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Привокзальна, 18</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1413</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2B4590" w:rsidRDefault="0056025F" w:rsidP="00156356">
            <w:pPr>
              <w:spacing w:after="0"/>
              <w:jc w:val="center"/>
              <w:rPr>
                <w:rFonts w:ascii="Times New Roman" w:hAnsi="Times New Roman" w:cs="Times New Roman"/>
                <w:szCs w:val="24"/>
                <w:lang w:val="uk-UA"/>
              </w:rPr>
            </w:pPr>
            <w:r w:rsidRPr="002B4590">
              <w:rPr>
                <w:rFonts w:ascii="Times New Roman" w:hAnsi="Times New Roman" w:cs="Times New Roman"/>
                <w:szCs w:val="24"/>
                <w:lang w:val="uk-UA"/>
              </w:rPr>
              <w:t>4745862,22</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45</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Привокзальна, 20</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1419</w:t>
            </w:r>
          </w:p>
        </w:tc>
        <w:tc>
          <w:tcPr>
            <w:tcW w:w="1275" w:type="dxa"/>
            <w:tcBorders>
              <w:top w:val="nil"/>
              <w:left w:val="nil"/>
              <w:bottom w:val="single" w:sz="4" w:space="0" w:color="auto"/>
              <w:right w:val="single" w:sz="4" w:space="0" w:color="auto"/>
            </w:tcBorders>
            <w:shd w:val="clear" w:color="auto" w:fill="auto"/>
            <w:noWrap/>
            <w:hideMark/>
          </w:tcPr>
          <w:p w:rsidR="0056025F" w:rsidRPr="002B4590" w:rsidRDefault="0056025F" w:rsidP="00156356">
            <w:pPr>
              <w:spacing w:after="0"/>
              <w:rPr>
                <w:rFonts w:ascii="Times New Roman" w:hAnsi="Times New Roman" w:cs="Times New Roman"/>
                <w:szCs w:val="24"/>
                <w:lang w:val="uk-UA"/>
              </w:rPr>
            </w:pPr>
            <w:r w:rsidRPr="002B4590">
              <w:rPr>
                <w:rFonts w:ascii="Times New Roman" w:hAnsi="Times New Roman" w:cs="Times New Roman"/>
                <w:szCs w:val="24"/>
                <w:lang w:val="uk-UA"/>
              </w:rPr>
              <w:t>3738376,46</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r w:rsidRPr="008B686B">
              <w:rPr>
                <w:rFonts w:ascii="Times New Roman" w:hAnsi="Times New Roman" w:cs="Times New Roman"/>
                <w:i/>
                <w:sz w:val="24"/>
                <w:szCs w:val="24"/>
                <w:lang w:val="uk-UA"/>
              </w:rPr>
              <w:t> ОСББ «Привокзальна, 20», ріш. МР від 17.06.17  №252</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46</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Привокзальна,22</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1419</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2B4590">
              <w:rPr>
                <w:rFonts w:ascii="Times New Roman" w:hAnsi="Times New Roman" w:cs="Times New Roman"/>
                <w:szCs w:val="24"/>
                <w:lang w:val="uk-UA"/>
              </w:rPr>
              <w:t>4053066,92</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47</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пров,І-й  Парковий,12</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228</w:t>
            </w:r>
          </w:p>
        </w:tc>
        <w:tc>
          <w:tcPr>
            <w:tcW w:w="1275" w:type="dxa"/>
            <w:tcBorders>
              <w:top w:val="nil"/>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342977,38</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i/>
                <w:sz w:val="24"/>
                <w:szCs w:val="24"/>
                <w:lang w:val="uk-UA"/>
              </w:rPr>
            </w:pP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48</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Лінніка,55</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610</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697994,94</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lastRenderedPageBreak/>
              <w:t>49</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Лінніка,57</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603</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807381,36</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50</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Лінніка,59</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608</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232865,06</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51</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Федора  Горбунова,39</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605</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516246,66</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r>
      <w:tr w:rsidR="0056025F" w:rsidRPr="008B686B" w:rsidTr="00156356">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52</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Федора  Горбунова,44</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602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505333,76</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53</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Федора  Горбунова,46</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603</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479700,34</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54</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Федора  Горбунова,48</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603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258193,48</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55</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Станційна,3</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359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435880,38</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56</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Станційна,5</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359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551070,34</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57</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Станційна,7</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477</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563219,10</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58</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Скирди,14</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774</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2B4590" w:rsidRDefault="0056025F" w:rsidP="00156356">
            <w:pPr>
              <w:spacing w:after="0"/>
              <w:jc w:val="center"/>
              <w:rPr>
                <w:rFonts w:ascii="Times New Roman" w:hAnsi="Times New Roman" w:cs="Times New Roman"/>
                <w:szCs w:val="24"/>
                <w:lang w:val="uk-UA"/>
              </w:rPr>
            </w:pPr>
            <w:r w:rsidRPr="002B4590">
              <w:rPr>
                <w:rFonts w:ascii="Times New Roman" w:hAnsi="Times New Roman" w:cs="Times New Roman"/>
                <w:szCs w:val="24"/>
                <w:lang w:val="uk-UA"/>
              </w:rPr>
              <w:t>1839021,90</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59</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Скирди,18</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1168</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2B4590" w:rsidRDefault="0056025F" w:rsidP="00156356">
            <w:pPr>
              <w:spacing w:after="0"/>
              <w:jc w:val="center"/>
              <w:rPr>
                <w:rFonts w:ascii="Times New Roman" w:hAnsi="Times New Roman" w:cs="Times New Roman"/>
                <w:szCs w:val="24"/>
                <w:lang w:val="uk-UA"/>
              </w:rPr>
            </w:pPr>
            <w:r w:rsidRPr="002B4590">
              <w:rPr>
                <w:rFonts w:ascii="Times New Roman" w:hAnsi="Times New Roman" w:cs="Times New Roman"/>
                <w:szCs w:val="24"/>
                <w:lang w:val="uk-UA"/>
              </w:rPr>
              <w:t>2352019,70</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60</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Григорія  Сковороди,16</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1070</w:t>
            </w:r>
          </w:p>
        </w:tc>
        <w:tc>
          <w:tcPr>
            <w:tcW w:w="1275" w:type="dxa"/>
            <w:tcBorders>
              <w:top w:val="nil"/>
              <w:left w:val="nil"/>
              <w:bottom w:val="single" w:sz="4" w:space="0" w:color="auto"/>
              <w:right w:val="single" w:sz="4" w:space="0" w:color="auto"/>
            </w:tcBorders>
            <w:shd w:val="clear" w:color="auto" w:fill="auto"/>
            <w:noWrap/>
            <w:hideMark/>
          </w:tcPr>
          <w:p w:rsidR="0056025F" w:rsidRPr="002B4590" w:rsidRDefault="0056025F" w:rsidP="00156356">
            <w:pPr>
              <w:spacing w:after="0"/>
              <w:jc w:val="center"/>
              <w:rPr>
                <w:rFonts w:ascii="Times New Roman" w:hAnsi="Times New Roman" w:cs="Times New Roman"/>
                <w:szCs w:val="24"/>
                <w:lang w:val="uk-UA"/>
              </w:rPr>
            </w:pPr>
            <w:r w:rsidRPr="002B4590">
              <w:rPr>
                <w:rFonts w:ascii="Times New Roman" w:hAnsi="Times New Roman" w:cs="Times New Roman"/>
                <w:szCs w:val="24"/>
                <w:lang w:val="uk-UA"/>
              </w:rPr>
              <w:t>1585908,82</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61</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пров. Толстого,12/36</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2789</w:t>
            </w:r>
          </w:p>
        </w:tc>
        <w:tc>
          <w:tcPr>
            <w:tcW w:w="1275" w:type="dxa"/>
            <w:tcBorders>
              <w:top w:val="nil"/>
              <w:left w:val="nil"/>
              <w:bottom w:val="single" w:sz="4" w:space="0" w:color="auto"/>
              <w:right w:val="single" w:sz="4" w:space="0" w:color="auto"/>
            </w:tcBorders>
            <w:shd w:val="clear" w:color="auto" w:fill="auto"/>
            <w:noWrap/>
            <w:hideMark/>
          </w:tcPr>
          <w:p w:rsidR="0056025F" w:rsidRPr="002B4590" w:rsidRDefault="0056025F" w:rsidP="00156356">
            <w:pPr>
              <w:spacing w:after="0"/>
              <w:rPr>
                <w:rFonts w:ascii="Times New Roman" w:hAnsi="Times New Roman" w:cs="Times New Roman"/>
                <w:szCs w:val="24"/>
                <w:lang w:val="uk-UA"/>
              </w:rPr>
            </w:pPr>
            <w:r w:rsidRPr="002B4590">
              <w:rPr>
                <w:rFonts w:ascii="Times New Roman" w:hAnsi="Times New Roman" w:cs="Times New Roman"/>
                <w:szCs w:val="24"/>
                <w:lang w:val="uk-UA"/>
              </w:rPr>
              <w:t>6086267,68</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ОСББ «Толстого», зареєстроване 08.07.2011</w:t>
            </w:r>
          </w:p>
        </w:tc>
      </w:tr>
      <w:tr w:rsidR="0056025F" w:rsidRPr="008B686B" w:rsidTr="00156356">
        <w:trPr>
          <w:trHeight w:val="318"/>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62</w:t>
            </w:r>
          </w:p>
        </w:tc>
        <w:tc>
          <w:tcPr>
            <w:tcW w:w="2410" w:type="dxa"/>
            <w:tcBorders>
              <w:top w:val="nil"/>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Трудова,7</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5390</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2B4590" w:rsidRDefault="0056025F" w:rsidP="00156356">
            <w:pPr>
              <w:spacing w:after="0"/>
              <w:jc w:val="center"/>
              <w:rPr>
                <w:rFonts w:ascii="Times New Roman" w:hAnsi="Times New Roman" w:cs="Times New Roman"/>
                <w:szCs w:val="24"/>
                <w:lang w:val="uk-UA"/>
              </w:rPr>
            </w:pPr>
            <w:r w:rsidRPr="002B4590">
              <w:rPr>
                <w:rFonts w:ascii="Times New Roman" w:hAnsi="Times New Roman" w:cs="Times New Roman"/>
                <w:szCs w:val="24"/>
                <w:lang w:val="uk-UA"/>
              </w:rPr>
              <w:t>8655108,83</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63</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Віктора  Голого,77</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328</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797922,02</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64</w:t>
            </w:r>
          </w:p>
        </w:tc>
        <w:tc>
          <w:tcPr>
            <w:tcW w:w="2410" w:type="dxa"/>
            <w:tcBorders>
              <w:top w:val="nil"/>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Віктора  Голого,79</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1053</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2B4590" w:rsidRDefault="0056025F" w:rsidP="00156356">
            <w:pPr>
              <w:spacing w:after="0"/>
              <w:jc w:val="center"/>
              <w:rPr>
                <w:rFonts w:ascii="Times New Roman" w:hAnsi="Times New Roman" w:cs="Times New Roman"/>
                <w:szCs w:val="24"/>
                <w:lang w:val="uk-UA"/>
              </w:rPr>
            </w:pPr>
            <w:r w:rsidRPr="002B4590">
              <w:rPr>
                <w:rFonts w:ascii="Times New Roman" w:hAnsi="Times New Roman" w:cs="Times New Roman"/>
                <w:szCs w:val="24"/>
                <w:lang w:val="uk-UA"/>
              </w:rPr>
              <w:t>1648790,83</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65</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Віктора  Голого,81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1440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2B4590" w:rsidRDefault="0056025F" w:rsidP="00156356">
            <w:pPr>
              <w:spacing w:after="0"/>
              <w:jc w:val="center"/>
              <w:rPr>
                <w:rFonts w:ascii="Times New Roman" w:hAnsi="Times New Roman" w:cs="Times New Roman"/>
                <w:szCs w:val="24"/>
                <w:lang w:val="uk-UA"/>
              </w:rPr>
            </w:pPr>
            <w:r w:rsidRPr="002B4590">
              <w:rPr>
                <w:rFonts w:ascii="Times New Roman" w:hAnsi="Times New Roman" w:cs="Times New Roman"/>
                <w:szCs w:val="24"/>
                <w:lang w:val="uk-UA"/>
              </w:rPr>
              <w:t>2587028,82</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66</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i/>
                <w:sz w:val="24"/>
                <w:szCs w:val="24"/>
                <w:lang w:val="uk-UA"/>
              </w:rPr>
            </w:pPr>
            <w:r w:rsidRPr="008B686B">
              <w:rPr>
                <w:rFonts w:ascii="Times New Roman" w:hAnsi="Times New Roman" w:cs="Times New Roman"/>
                <w:i/>
                <w:sz w:val="24"/>
                <w:szCs w:val="24"/>
                <w:lang w:val="uk-UA"/>
              </w:rPr>
              <w:t> </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Віктора  Голого,83</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1407</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56025F" w:rsidRPr="002B4590" w:rsidRDefault="0056025F" w:rsidP="00156356">
            <w:pPr>
              <w:spacing w:after="0"/>
              <w:jc w:val="center"/>
              <w:rPr>
                <w:rFonts w:ascii="Times New Roman" w:hAnsi="Times New Roman" w:cs="Times New Roman"/>
                <w:szCs w:val="24"/>
                <w:lang w:val="uk-UA"/>
              </w:rPr>
            </w:pPr>
            <w:r w:rsidRPr="002B4590">
              <w:rPr>
                <w:rFonts w:ascii="Times New Roman" w:hAnsi="Times New Roman" w:cs="Times New Roman"/>
                <w:szCs w:val="24"/>
                <w:lang w:val="uk-UA"/>
              </w:rPr>
              <w:t>2027613,32</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67</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Віктора  Голого,85</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1393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2B4590" w:rsidRDefault="0056025F" w:rsidP="00156356">
            <w:pPr>
              <w:spacing w:after="0"/>
              <w:jc w:val="center"/>
              <w:rPr>
                <w:rFonts w:ascii="Times New Roman" w:hAnsi="Times New Roman" w:cs="Times New Roman"/>
                <w:szCs w:val="24"/>
                <w:lang w:val="uk-UA"/>
              </w:rPr>
            </w:pPr>
            <w:r w:rsidRPr="002B4590">
              <w:rPr>
                <w:rFonts w:ascii="Times New Roman" w:hAnsi="Times New Roman" w:cs="Times New Roman"/>
                <w:szCs w:val="24"/>
                <w:lang w:val="uk-UA"/>
              </w:rPr>
              <w:t>1532552,85</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68</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Віктора  Голого,87</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1413</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56025F" w:rsidRPr="002B4590" w:rsidRDefault="0056025F" w:rsidP="00156356">
            <w:pPr>
              <w:spacing w:after="0"/>
              <w:jc w:val="center"/>
              <w:rPr>
                <w:rFonts w:ascii="Times New Roman" w:hAnsi="Times New Roman" w:cs="Times New Roman"/>
                <w:szCs w:val="24"/>
                <w:lang w:val="uk-UA"/>
              </w:rPr>
            </w:pPr>
            <w:r w:rsidRPr="002B4590">
              <w:rPr>
                <w:rFonts w:ascii="Times New Roman" w:hAnsi="Times New Roman" w:cs="Times New Roman"/>
                <w:szCs w:val="24"/>
                <w:lang w:val="uk-UA"/>
              </w:rPr>
              <w:t>1673319,64</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69</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Віктора  Голого,91</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5192</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2B4590" w:rsidRDefault="0056025F" w:rsidP="00156356">
            <w:pPr>
              <w:spacing w:after="0"/>
              <w:jc w:val="center"/>
              <w:rPr>
                <w:rFonts w:ascii="Times New Roman" w:hAnsi="Times New Roman" w:cs="Times New Roman"/>
                <w:sz w:val="20"/>
                <w:szCs w:val="24"/>
                <w:lang w:val="uk-UA"/>
              </w:rPr>
            </w:pPr>
            <w:r w:rsidRPr="002B4590">
              <w:rPr>
                <w:rFonts w:ascii="Times New Roman" w:hAnsi="Times New Roman" w:cs="Times New Roman"/>
                <w:sz w:val="20"/>
                <w:szCs w:val="24"/>
                <w:lang w:val="uk-UA"/>
              </w:rPr>
              <w:t>12910013,16</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70</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Чайковського,3</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451</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551454,64</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Чайковського,5</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441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559324,86</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72</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Чайковського,17</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359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194515,58</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73</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Чайковського,18</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310</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514355,66</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74</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Чайковського,19</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328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120631,16</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75</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вул.Чайковського,26</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921</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632502,90</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76</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вул.Чайковського,32</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931</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764545,81</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lastRenderedPageBreak/>
              <w:t>77</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Братів  Лисенків,6/8</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1952</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562D14">
              <w:rPr>
                <w:rFonts w:ascii="Times New Roman" w:hAnsi="Times New Roman" w:cs="Times New Roman"/>
                <w:sz w:val="20"/>
                <w:szCs w:val="24"/>
                <w:lang w:val="uk-UA"/>
              </w:rPr>
              <w:t>45652,36,34</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78</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пров. Транспортний,4А</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770</w:t>
            </w:r>
          </w:p>
        </w:tc>
        <w:tc>
          <w:tcPr>
            <w:tcW w:w="1275" w:type="dxa"/>
            <w:tcBorders>
              <w:top w:val="nil"/>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б/в</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79</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пров. Транспортний,6А</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937</w:t>
            </w:r>
          </w:p>
        </w:tc>
        <w:tc>
          <w:tcPr>
            <w:tcW w:w="1275" w:type="dxa"/>
            <w:tcBorders>
              <w:top w:val="nil"/>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б/в</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80</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проспект Шкільний, 7</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929</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2B4590" w:rsidRDefault="0056025F" w:rsidP="00156356">
            <w:pPr>
              <w:spacing w:after="0"/>
              <w:jc w:val="center"/>
              <w:rPr>
                <w:rFonts w:ascii="Times New Roman" w:hAnsi="Times New Roman" w:cs="Times New Roman"/>
                <w:szCs w:val="24"/>
                <w:lang w:val="uk-UA"/>
              </w:rPr>
            </w:pPr>
            <w:r w:rsidRPr="002B4590">
              <w:rPr>
                <w:rFonts w:ascii="Times New Roman" w:hAnsi="Times New Roman" w:cs="Times New Roman"/>
                <w:szCs w:val="24"/>
                <w:lang w:val="uk-UA"/>
              </w:rPr>
              <w:t>1031309,92</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81</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Героїв  Крут, 34</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7710</w:t>
            </w: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2B4590" w:rsidRDefault="0056025F" w:rsidP="00156356">
            <w:pPr>
              <w:spacing w:after="0"/>
              <w:jc w:val="center"/>
              <w:rPr>
                <w:rFonts w:ascii="Times New Roman" w:hAnsi="Times New Roman" w:cs="Times New Roman"/>
                <w:sz w:val="20"/>
                <w:szCs w:val="24"/>
                <w:lang w:val="uk-UA"/>
              </w:rPr>
            </w:pPr>
            <w:r w:rsidRPr="002B4590">
              <w:rPr>
                <w:rFonts w:ascii="Times New Roman" w:hAnsi="Times New Roman" w:cs="Times New Roman"/>
                <w:sz w:val="20"/>
                <w:szCs w:val="24"/>
                <w:lang w:val="uk-UA"/>
              </w:rPr>
              <w:t>13892146,58</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p>
        </w:tc>
      </w:tr>
      <w:tr w:rsidR="0056025F" w:rsidRPr="008B686B" w:rsidTr="0015635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82</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Дніпровська, 29</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p>
        </w:tc>
        <w:tc>
          <w:tcPr>
            <w:tcW w:w="1275"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б/в</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p>
        </w:tc>
      </w:tr>
      <w:tr w:rsidR="0056025F" w:rsidRPr="008B686B" w:rsidTr="00156356">
        <w:trPr>
          <w:trHeight w:val="28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квартири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Володимира  Винниченка,12,  кв.2</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45</w:t>
            </w:r>
          </w:p>
        </w:tc>
        <w:tc>
          <w:tcPr>
            <w:tcW w:w="1275" w:type="dxa"/>
            <w:tcBorders>
              <w:top w:val="nil"/>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42652,00</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r>
      <w:tr w:rsidR="0056025F" w:rsidRPr="008B686B" w:rsidTr="00156356">
        <w:trPr>
          <w:trHeight w:val="28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410"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Вокзальна,4,  кв.2, 3</w:t>
            </w:r>
          </w:p>
        </w:tc>
        <w:tc>
          <w:tcPr>
            <w:tcW w:w="1134" w:type="dxa"/>
            <w:tcBorders>
              <w:top w:val="nil"/>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51,4</w:t>
            </w:r>
          </w:p>
        </w:tc>
        <w:tc>
          <w:tcPr>
            <w:tcW w:w="1275" w:type="dxa"/>
            <w:tcBorders>
              <w:top w:val="nil"/>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172656</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r>
      <w:tr w:rsidR="0056025F" w:rsidRPr="008B686B" w:rsidTr="00156356">
        <w:trPr>
          <w:trHeight w:val="3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квартири  в ОСББ  </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Грушевського,9</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кв.24, .34</w:t>
            </w:r>
          </w:p>
        </w:tc>
        <w:tc>
          <w:tcPr>
            <w:tcW w:w="1134"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p>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115,8</w:t>
            </w:r>
          </w:p>
        </w:tc>
        <w:tc>
          <w:tcPr>
            <w:tcW w:w="1275"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p>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б/в</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r>
      <w:tr w:rsidR="0056025F" w:rsidRPr="008B686B" w:rsidTr="00156356">
        <w:trPr>
          <w:trHeight w:val="37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Гагаріна, 9, кв. 97</w:t>
            </w:r>
          </w:p>
        </w:tc>
        <w:tc>
          <w:tcPr>
            <w:tcW w:w="1134"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57,0</w:t>
            </w:r>
          </w:p>
        </w:tc>
        <w:tc>
          <w:tcPr>
            <w:tcW w:w="1275"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б/в</w:t>
            </w:r>
          </w:p>
        </w:tc>
        <w:tc>
          <w:tcPr>
            <w:tcW w:w="2410"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p>
        </w:tc>
      </w:tr>
      <w:tr w:rsidR="0056025F" w:rsidRPr="008B686B" w:rsidTr="00156356">
        <w:trPr>
          <w:trHeight w:val="37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Матросова, 28, кв.110</w:t>
            </w:r>
          </w:p>
        </w:tc>
        <w:tc>
          <w:tcPr>
            <w:tcW w:w="1134"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48,8</w:t>
            </w:r>
          </w:p>
        </w:tc>
        <w:tc>
          <w:tcPr>
            <w:tcW w:w="1275"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б/в</w:t>
            </w:r>
          </w:p>
        </w:tc>
        <w:tc>
          <w:tcPr>
            <w:tcW w:w="2410"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p>
        </w:tc>
      </w:tr>
      <w:tr w:rsidR="0056025F" w:rsidRPr="008B686B" w:rsidTr="00156356">
        <w:trPr>
          <w:trHeight w:val="37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вул. Калинова, 109, </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кв. 64,160</w:t>
            </w:r>
          </w:p>
        </w:tc>
        <w:tc>
          <w:tcPr>
            <w:tcW w:w="1134"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150,9</w:t>
            </w:r>
          </w:p>
        </w:tc>
        <w:tc>
          <w:tcPr>
            <w:tcW w:w="1275"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б/в</w:t>
            </w:r>
          </w:p>
        </w:tc>
        <w:tc>
          <w:tcPr>
            <w:tcW w:w="2410"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p>
        </w:tc>
      </w:tr>
      <w:tr w:rsidR="0056025F" w:rsidRPr="008B686B" w:rsidTr="00156356">
        <w:trPr>
          <w:trHeight w:val="37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вул. Комарова, 57А, </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кв. 4,25</w:t>
            </w:r>
          </w:p>
        </w:tc>
        <w:tc>
          <w:tcPr>
            <w:tcW w:w="1134"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64,6</w:t>
            </w:r>
          </w:p>
        </w:tc>
        <w:tc>
          <w:tcPr>
            <w:tcW w:w="1275"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б/в</w:t>
            </w:r>
          </w:p>
        </w:tc>
        <w:tc>
          <w:tcPr>
            <w:tcW w:w="2410"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p>
        </w:tc>
      </w:tr>
      <w:tr w:rsidR="0056025F" w:rsidRPr="008B686B" w:rsidTr="00156356">
        <w:trPr>
          <w:trHeight w:val="37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вул. Привокзальна, 3, </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кв. 39,54</w:t>
            </w:r>
          </w:p>
        </w:tc>
        <w:tc>
          <w:tcPr>
            <w:tcW w:w="1134"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69,1</w:t>
            </w:r>
          </w:p>
        </w:tc>
        <w:tc>
          <w:tcPr>
            <w:tcW w:w="1275"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б/в</w:t>
            </w:r>
          </w:p>
        </w:tc>
        <w:tc>
          <w:tcPr>
            <w:tcW w:w="2410"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p>
        </w:tc>
      </w:tr>
      <w:tr w:rsidR="0056025F" w:rsidRPr="008B686B" w:rsidTr="00156356">
        <w:trPr>
          <w:trHeight w:val="37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Привокзальна, 5,</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 кв. 20,32</w:t>
            </w:r>
          </w:p>
        </w:tc>
        <w:tc>
          <w:tcPr>
            <w:tcW w:w="1134"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95,4</w:t>
            </w:r>
          </w:p>
        </w:tc>
        <w:tc>
          <w:tcPr>
            <w:tcW w:w="1275"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б/в</w:t>
            </w:r>
          </w:p>
        </w:tc>
        <w:tc>
          <w:tcPr>
            <w:tcW w:w="2410"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p>
        </w:tc>
      </w:tr>
      <w:tr w:rsidR="0056025F" w:rsidRPr="008B686B" w:rsidTr="00156356">
        <w:trPr>
          <w:trHeight w:val="37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Віктора Голого, 122</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кв. 85, 156, 256, 276, 309, 254</w:t>
            </w:r>
          </w:p>
        </w:tc>
        <w:tc>
          <w:tcPr>
            <w:tcW w:w="1134"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215,7</w:t>
            </w:r>
          </w:p>
        </w:tc>
        <w:tc>
          <w:tcPr>
            <w:tcW w:w="1275"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б/в</w:t>
            </w:r>
          </w:p>
        </w:tc>
        <w:tc>
          <w:tcPr>
            <w:tcW w:w="2410" w:type="dxa"/>
            <w:tcBorders>
              <w:top w:val="single" w:sz="4" w:space="0" w:color="auto"/>
              <w:left w:val="nil"/>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Привокзальна,8 кв.19</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71,4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б/в</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вул. Привокзальна, 15, </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кв. 43,46 (1/2), 61 (1/2)</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95,7</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б/в</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color w:val="FF0000"/>
                <w:sz w:val="24"/>
                <w:szCs w:val="24"/>
                <w:lang w:val="uk-UA"/>
              </w:rPr>
            </w:pP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вул. Матросова, 27, </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кв. 28,48</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143,9</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б/в</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color w:val="FF0000"/>
                <w:sz w:val="24"/>
                <w:szCs w:val="24"/>
                <w:lang w:val="uk-UA"/>
              </w:rPr>
            </w:pP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8B686B" w:rsidRDefault="0056025F" w:rsidP="00156356">
            <w:pPr>
              <w:spacing w:after="0"/>
              <w:rPr>
                <w:rFonts w:ascii="Times New Roman" w:hAnsi="Times New Roman" w:cs="Times New Roman"/>
                <w:sz w:val="24"/>
                <w:szCs w:val="24"/>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jc w:val="center"/>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вул. Чайковського, 30, </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кв. 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6025F" w:rsidRPr="008B686B" w:rsidRDefault="0056025F" w:rsidP="00156356">
            <w:pPr>
              <w:spacing w:after="0"/>
              <w:jc w:val="center"/>
              <w:rPr>
                <w:rFonts w:ascii="Times New Roman" w:hAnsi="Times New Roman" w:cs="Times New Roman"/>
                <w:sz w:val="24"/>
                <w:szCs w:val="24"/>
                <w:lang w:val="uk-UA"/>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б/в</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color w:val="FF0000"/>
                <w:sz w:val="24"/>
                <w:szCs w:val="24"/>
                <w:lang w:val="uk-UA"/>
              </w:rPr>
            </w:pP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rPr>
                <w:rFonts w:ascii="Times New Roman" w:hAnsi="Times New Roman" w:cs="Times New Roman"/>
                <w:sz w:val="24"/>
                <w:szCs w:val="24"/>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rPr>
                <w:rFonts w:ascii="Times New Roman" w:hAnsi="Times New Roman" w:cs="Times New Roman"/>
                <w:b/>
                <w:sz w:val="24"/>
                <w:szCs w:val="24"/>
                <w:lang w:val="uk-UA"/>
              </w:rPr>
            </w:pPr>
            <w:r w:rsidRPr="008B686B">
              <w:rPr>
                <w:rFonts w:ascii="Times New Roman" w:hAnsi="Times New Roman" w:cs="Times New Roman"/>
                <w:b/>
                <w:sz w:val="24"/>
                <w:szCs w:val="24"/>
                <w:lang w:val="uk-UA"/>
              </w:rPr>
              <w:t>Нежитлові  будівлі</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rPr>
                <w:rFonts w:ascii="Times New Roman" w:hAnsi="Times New Roman" w:cs="Times New Roman"/>
                <w:sz w:val="24"/>
                <w:szCs w:val="24"/>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rPr>
                <w:rFonts w:ascii="Times New Roman" w:hAnsi="Times New Roman" w:cs="Times New Roman"/>
                <w:sz w:val="24"/>
                <w:szCs w:val="24"/>
                <w:lang w:val="uk-UA"/>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rPr>
                <w:rFonts w:ascii="Times New Roman" w:hAnsi="Times New Roman" w:cs="Times New Roman"/>
                <w:sz w:val="24"/>
                <w:szCs w:val="24"/>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rPr>
                <w:rFonts w:ascii="Times New Roman" w:hAnsi="Times New Roman" w:cs="Times New Roman"/>
                <w:sz w:val="24"/>
                <w:szCs w:val="24"/>
                <w:lang w:val="uk-UA"/>
              </w:rPr>
            </w:pP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Комплекс будівель і споруд  КП «ЗККП»</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Олександрійська,56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316,7</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569922,84</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за призначенням</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Бесідка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Олександрійська, 56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1479,00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за призначенням</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lastRenderedPageBreak/>
              <w:t>3</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Сторожове  приміщення</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Олександрійська, 56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9761,00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за призначенням</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Нежитлове приміщення (прибудова)</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Привокзальна,20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49</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12001,84</w:t>
            </w:r>
          </w:p>
          <w:p w:rsidR="0056025F" w:rsidRPr="008B686B" w:rsidRDefault="0056025F" w:rsidP="00156356">
            <w:pPr>
              <w:spacing w:after="0"/>
              <w:jc w:val="center"/>
              <w:rPr>
                <w:rFonts w:ascii="Times New Roman" w:hAnsi="Times New Roman" w:cs="Times New Roman"/>
                <w:sz w:val="24"/>
                <w:szCs w:val="24"/>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оренда «Благодійний фонд</w:t>
            </w:r>
          </w:p>
        </w:tc>
      </w:tr>
      <w:tr w:rsidR="0056025F" w:rsidRPr="008B686B" w:rsidTr="00156356">
        <w:trPr>
          <w:trHeight w:val="240"/>
        </w:trPr>
        <w:tc>
          <w:tcPr>
            <w:tcW w:w="567" w:type="dxa"/>
            <w:vMerge w:val="restart"/>
            <w:tcBorders>
              <w:top w:val="single" w:sz="4" w:space="0" w:color="auto"/>
              <w:left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w:t>
            </w:r>
          </w:p>
        </w:tc>
        <w:tc>
          <w:tcPr>
            <w:tcW w:w="2410" w:type="dxa"/>
            <w:vMerge w:val="restart"/>
            <w:tcBorders>
              <w:top w:val="single" w:sz="4" w:space="0" w:color="auto"/>
              <w:left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Вбудоване приміщення</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 18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34,7</w:t>
            </w:r>
          </w:p>
        </w:tc>
        <w:tc>
          <w:tcPr>
            <w:tcW w:w="1275" w:type="dxa"/>
            <w:vMerge w:val="restart"/>
            <w:tcBorders>
              <w:top w:val="single" w:sz="4" w:space="0" w:color="auto"/>
              <w:left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54666,00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оренда,  нотаріальна контора</w:t>
            </w:r>
          </w:p>
        </w:tc>
      </w:tr>
      <w:tr w:rsidR="0056025F" w:rsidRPr="008B686B" w:rsidTr="00156356">
        <w:trPr>
          <w:trHeight w:val="205"/>
        </w:trPr>
        <w:tc>
          <w:tcPr>
            <w:tcW w:w="567" w:type="dxa"/>
            <w:vMerge/>
            <w:tcBorders>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p>
        </w:tc>
        <w:tc>
          <w:tcPr>
            <w:tcW w:w="2410" w:type="dxa"/>
            <w:vMerge/>
            <w:tcBorders>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 18Р</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67,5</w:t>
            </w:r>
          </w:p>
        </w:tc>
        <w:tc>
          <w:tcPr>
            <w:tcW w:w="1275" w:type="dxa"/>
            <w:vMerge/>
            <w:tcBorders>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ріш. МР від 17.02.2017 №732 «Про переведення нежитлового приміщення у  житлове»</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6</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Вбудоване приміщення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Михайла  Грушевського,53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81</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160681,00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ріш. МР від 18.11.16 р. №590 надано дозвіл на  переведення  у житло</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Сарай на 16 відділень</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Транспортна 4А</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б/в</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використовується мешканцями будинку</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Вбиральня</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вул.Павлова ,1В</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4448,00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за призначенням</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9</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Комплектуючі  гаражу </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(8 залізобетонних плит, металеві  ворота)</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вул.Чайковського,13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3486,00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не використовуються</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Вбудоване  приміщення</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.Братів  Лисенків, 6/8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84,9</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155159,00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r>
              <w:rPr>
                <w:rFonts w:ascii="Times New Roman" w:hAnsi="Times New Roman" w:cs="Times New Roman"/>
                <w:sz w:val="24"/>
                <w:szCs w:val="24"/>
                <w:lang w:val="uk-UA"/>
              </w:rPr>
              <w:t>ріш. МР від 18.11.16</w:t>
            </w:r>
            <w:r w:rsidRPr="008B686B">
              <w:rPr>
                <w:rFonts w:ascii="Times New Roman" w:hAnsi="Times New Roman" w:cs="Times New Roman"/>
                <w:sz w:val="24"/>
                <w:szCs w:val="24"/>
                <w:lang w:val="uk-UA"/>
              </w:rPr>
              <w:t>р. №590 надано дозвіл на  переведення  у житло</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Технологічна вежа</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Гагаріна,2В</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б/в</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розміщення  обладнання мобільних  операторів</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12</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Технологічна вежа</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Привокзальна,9В</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б/в</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13</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Вбиральня  ринку</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Матросова</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26,25</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26151,97</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за призначенням </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14</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Нежитлові  будівлі</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(приміщення друкарні, приміщення для  збереження)</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Федора  Горбунова, 5</w:t>
            </w:r>
          </w:p>
          <w:p w:rsidR="0056025F" w:rsidRPr="008B686B" w:rsidRDefault="0056025F" w:rsidP="00156356">
            <w:pPr>
              <w:spacing w:after="0"/>
              <w:rPr>
                <w:rFonts w:ascii="Times New Roman" w:hAnsi="Times New Roman" w:cs="Times New Roman"/>
                <w:sz w:val="24"/>
                <w:szCs w:val="24"/>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346,7</w:t>
            </w:r>
          </w:p>
          <w:p w:rsidR="0056025F" w:rsidRPr="008B686B" w:rsidRDefault="0056025F" w:rsidP="00156356">
            <w:pPr>
              <w:spacing w:after="0"/>
              <w:jc w:val="center"/>
              <w:rPr>
                <w:rFonts w:ascii="Times New Roman" w:hAnsi="Times New Roman" w:cs="Times New Roman"/>
                <w:sz w:val="24"/>
                <w:szCs w:val="24"/>
                <w:lang w:val="uk-UA"/>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77225,75</w:t>
            </w:r>
          </w:p>
          <w:p w:rsidR="0056025F" w:rsidRPr="008B686B" w:rsidRDefault="0056025F" w:rsidP="00156356">
            <w:pPr>
              <w:spacing w:after="0"/>
              <w:jc w:val="center"/>
              <w:rPr>
                <w:rFonts w:ascii="Times New Roman" w:hAnsi="Times New Roman" w:cs="Times New Roman"/>
                <w:sz w:val="24"/>
                <w:szCs w:val="24"/>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розміщення друкарні</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15</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Нежитлова  будівля – станція стабілізації  </w:t>
            </w:r>
            <w:r w:rsidRPr="008B686B">
              <w:rPr>
                <w:rFonts w:ascii="Times New Roman" w:hAnsi="Times New Roman" w:cs="Times New Roman"/>
                <w:sz w:val="24"/>
                <w:szCs w:val="24"/>
                <w:lang w:val="uk-UA"/>
              </w:rPr>
              <w:lastRenderedPageBreak/>
              <w:t>та  підвищення  тиску</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lastRenderedPageBreak/>
              <w:t>вул. Віктора  Голого,</w:t>
            </w:r>
          </w:p>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 122 А</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1,00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за  призначенням</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color w:val="FF0000"/>
                <w:sz w:val="24"/>
                <w:szCs w:val="24"/>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b/>
                <w:sz w:val="24"/>
                <w:szCs w:val="24"/>
                <w:lang w:val="uk-UA"/>
              </w:rPr>
            </w:pPr>
            <w:r w:rsidRPr="008B686B">
              <w:rPr>
                <w:rFonts w:ascii="Times New Roman" w:hAnsi="Times New Roman" w:cs="Times New Roman"/>
                <w:b/>
                <w:sz w:val="24"/>
                <w:szCs w:val="24"/>
                <w:lang w:val="uk-UA"/>
              </w:rPr>
              <w:t>Захис</w:t>
            </w:r>
            <w:r>
              <w:rPr>
                <w:rFonts w:ascii="Times New Roman" w:hAnsi="Times New Roman" w:cs="Times New Roman"/>
                <w:b/>
                <w:sz w:val="24"/>
                <w:szCs w:val="24"/>
                <w:lang w:val="uk-UA"/>
              </w:rPr>
              <w:t>ні споруди  цивільного  захисту</w:t>
            </w:r>
            <w:r w:rsidRPr="008B686B">
              <w:rPr>
                <w:rFonts w:ascii="Times New Roman" w:hAnsi="Times New Roman" w:cs="Times New Roman"/>
                <w:b/>
                <w:sz w:val="24"/>
                <w:szCs w:val="24"/>
                <w:lang w:val="uk-UA"/>
              </w:rPr>
              <w:t>:</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color w:val="FF0000"/>
                <w:sz w:val="24"/>
                <w:szCs w:val="24"/>
                <w:lang w:val="uk-UA"/>
              </w:rPr>
            </w:pP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16</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ПРУ №40571</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Привокзальна, 20-Г</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48,49</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1,00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за  призначенням</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17</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ПРУ №40573</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Привокзальна, 9-Л</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187,1</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1,00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18</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ПРУ №40576</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Привокзальна, 15-Д</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407,5</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1,00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19</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ПРУ №40531</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Матросова, 27-Г</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183,6</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1,00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ПРУ №40549</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Станційна,3-А</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87,2</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1,00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ПРУ №40548</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Станційна,5-А</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94,2</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1,00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22</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ПРУ 40580</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Київська,24-П</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 </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б/в</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b/>
                <w:iCs/>
                <w:sz w:val="24"/>
                <w:szCs w:val="24"/>
                <w:lang w:val="uk-UA"/>
              </w:rPr>
            </w:pPr>
            <w:r w:rsidRPr="008B686B">
              <w:rPr>
                <w:rFonts w:ascii="Times New Roman" w:hAnsi="Times New Roman" w:cs="Times New Roman"/>
                <w:b/>
                <w:iCs/>
                <w:sz w:val="24"/>
                <w:szCs w:val="24"/>
                <w:lang w:val="uk-UA"/>
              </w:rPr>
              <w:t>Площадки під сміттєві баки:</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Станційна (баня)</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Станційна (баня)</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3301,80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за  призначенням</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Федора  Горбунова -Мусоргського</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Федора  Горбунова-Мусоргського</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3301,80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за  призначенням</w:t>
            </w:r>
          </w:p>
        </w:tc>
      </w:tr>
      <w:tr w:rsidR="0056025F" w:rsidRPr="008B686B" w:rsidTr="00156356">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Коцюбинського-Чехова</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вул. Коцюбинського-Чехова</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jc w:val="center"/>
              <w:rPr>
                <w:rFonts w:ascii="Times New Roman" w:hAnsi="Times New Roman" w:cs="Times New Roman"/>
                <w:sz w:val="24"/>
                <w:szCs w:val="24"/>
                <w:lang w:val="uk-UA"/>
              </w:rPr>
            </w:pPr>
            <w:r w:rsidRPr="008B686B">
              <w:rPr>
                <w:rFonts w:ascii="Times New Roman" w:hAnsi="Times New Roman" w:cs="Times New Roman"/>
                <w:sz w:val="24"/>
                <w:szCs w:val="24"/>
                <w:lang w:val="uk-UA"/>
              </w:rPr>
              <w:t>3301,80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8B686B" w:rsidRDefault="0056025F" w:rsidP="00156356">
            <w:pPr>
              <w:spacing w:after="0"/>
              <w:rPr>
                <w:rFonts w:ascii="Times New Roman" w:hAnsi="Times New Roman" w:cs="Times New Roman"/>
                <w:sz w:val="24"/>
                <w:szCs w:val="24"/>
                <w:lang w:val="uk-UA"/>
              </w:rPr>
            </w:pPr>
            <w:r w:rsidRPr="008B686B">
              <w:rPr>
                <w:rFonts w:ascii="Times New Roman" w:hAnsi="Times New Roman" w:cs="Times New Roman"/>
                <w:sz w:val="24"/>
                <w:szCs w:val="24"/>
                <w:lang w:val="uk-UA"/>
              </w:rPr>
              <w:t>за  призначенням</w:t>
            </w:r>
          </w:p>
        </w:tc>
      </w:tr>
    </w:tbl>
    <w:p w:rsidR="0056025F" w:rsidRPr="008B686B" w:rsidRDefault="0056025F" w:rsidP="0056025F">
      <w:pPr>
        <w:pStyle w:val="a4"/>
        <w:jc w:val="center"/>
        <w:rPr>
          <w:rFonts w:ascii="Times New Roman" w:hAnsi="Times New Roman"/>
          <w:b/>
          <w:sz w:val="24"/>
          <w:szCs w:val="24"/>
          <w:lang w:val="en-US"/>
        </w:rPr>
      </w:pPr>
    </w:p>
    <w:p w:rsidR="0056025F" w:rsidRDefault="0056025F" w:rsidP="0056025F">
      <w:pPr>
        <w:spacing w:after="0" w:line="240" w:lineRule="auto"/>
        <w:jc w:val="center"/>
        <w:rPr>
          <w:rFonts w:ascii="Times New Roman" w:eastAsia="Times New Roman" w:hAnsi="Times New Roman" w:cs="Times New Roman"/>
          <w:b/>
          <w:bCs/>
          <w:sz w:val="24"/>
          <w:szCs w:val="24"/>
          <w:lang w:val="uk-UA" w:eastAsia="ru-RU"/>
        </w:rPr>
      </w:pPr>
    </w:p>
    <w:p w:rsidR="006A4A12" w:rsidRPr="0056025F" w:rsidRDefault="006A4A12" w:rsidP="0056025F">
      <w:bookmarkStart w:id="0" w:name="_GoBack"/>
      <w:bookmarkEnd w:id="0"/>
    </w:p>
    <w:sectPr w:rsidR="006A4A12" w:rsidRPr="005602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libri1">
    <w:charset w:val="00"/>
    <w:family w:val="auto"/>
    <w:pitch w:val="variable"/>
  </w:font>
  <w:font w:name="Times New Roman1">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20000287" w:usb1="00000000" w:usb2="00000000" w:usb3="00000000" w:csb0="0000019F" w:csb1="00000000"/>
  </w:font>
  <w:font w:name="Antiqua">
    <w:altName w:val="Century Gothic"/>
    <w:charset w:val="00"/>
    <w:family w:val="swiss"/>
    <w:pitch w:val="variable"/>
    <w:sig w:usb0="00000001" w:usb1="00000000" w:usb2="00000000" w:usb3="00000000" w:csb0="00000005" w:csb1="00000000"/>
  </w:font>
  <w:font w:name="Peterburg">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F7457E"/>
    <w:multiLevelType w:val="hybridMultilevel"/>
    <w:tmpl w:val="49906930"/>
    <w:lvl w:ilvl="0" w:tplc="D8A86870">
      <w:start w:val="1"/>
      <w:numFmt w:val="decimal"/>
      <w:pStyle w:val="CharCharCharChar"/>
      <w:lvlText w:val="%1."/>
      <w:lvlJc w:val="left"/>
      <w:pPr>
        <w:tabs>
          <w:tab w:val="num" w:pos="720"/>
        </w:tabs>
        <w:ind w:left="720" w:hanging="360"/>
      </w:pPr>
      <w:rPr>
        <w:b w:val="0"/>
        <w:color w:val="00000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854"/>
    <w:rsid w:val="0056025F"/>
    <w:rsid w:val="006A4A12"/>
    <w:rsid w:val="009248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25F"/>
  </w:style>
  <w:style w:type="paragraph" w:styleId="1">
    <w:name w:val="heading 1"/>
    <w:basedOn w:val="a"/>
    <w:next w:val="a"/>
    <w:link w:val="10"/>
    <w:qFormat/>
    <w:rsid w:val="0056025F"/>
    <w:pPr>
      <w:keepNext/>
      <w:spacing w:after="0" w:line="240" w:lineRule="auto"/>
      <w:jc w:val="center"/>
      <w:outlineLvl w:val="0"/>
    </w:pPr>
    <w:rPr>
      <w:rFonts w:ascii="Times New Roman" w:eastAsia="Times New Roman" w:hAnsi="Times New Roman" w:cs="Times New Roman"/>
      <w:b/>
      <w:bCs/>
      <w:sz w:val="24"/>
      <w:szCs w:val="24"/>
      <w:lang w:val="uk-UA" w:eastAsia="ru-RU"/>
    </w:rPr>
  </w:style>
  <w:style w:type="paragraph" w:styleId="2">
    <w:name w:val="heading 2"/>
    <w:basedOn w:val="a"/>
    <w:next w:val="a"/>
    <w:link w:val="20"/>
    <w:unhideWhenUsed/>
    <w:qFormat/>
    <w:rsid w:val="005602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5602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56025F"/>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56025F"/>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56025F"/>
    <w:pPr>
      <w:spacing w:before="240" w:after="60" w:line="240" w:lineRule="auto"/>
      <w:outlineLvl w:val="5"/>
    </w:pPr>
    <w:rPr>
      <w:rFonts w:ascii="Times New Roman" w:eastAsia="Batang" w:hAnsi="Times New Roman" w:cs="Times New Roman"/>
      <w:b/>
      <w:bCs/>
      <w:lang w:eastAsia="ru-RU"/>
    </w:rPr>
  </w:style>
  <w:style w:type="paragraph" w:styleId="8">
    <w:name w:val="heading 8"/>
    <w:basedOn w:val="a"/>
    <w:next w:val="a"/>
    <w:link w:val="80"/>
    <w:qFormat/>
    <w:rsid w:val="0056025F"/>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56025F"/>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6025F"/>
    <w:rPr>
      <w:rFonts w:ascii="Times New Roman" w:eastAsia="Times New Roman" w:hAnsi="Times New Roman" w:cs="Times New Roman"/>
      <w:b/>
      <w:bCs/>
      <w:sz w:val="24"/>
      <w:szCs w:val="24"/>
      <w:lang w:val="uk-UA" w:eastAsia="ru-RU"/>
    </w:rPr>
  </w:style>
  <w:style w:type="character" w:customStyle="1" w:styleId="20">
    <w:name w:val="Заголовок 2 Знак"/>
    <w:basedOn w:val="a0"/>
    <w:link w:val="2"/>
    <w:rsid w:val="005602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56025F"/>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56025F"/>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56025F"/>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56025F"/>
    <w:rPr>
      <w:rFonts w:ascii="Times New Roman" w:eastAsia="Batang" w:hAnsi="Times New Roman" w:cs="Times New Roman"/>
      <w:b/>
      <w:bCs/>
      <w:lang w:eastAsia="ru-RU"/>
    </w:rPr>
  </w:style>
  <w:style w:type="character" w:customStyle="1" w:styleId="80">
    <w:name w:val="Заголовок 8 Знак"/>
    <w:basedOn w:val="a0"/>
    <w:link w:val="8"/>
    <w:rsid w:val="0056025F"/>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56025F"/>
    <w:rPr>
      <w:rFonts w:ascii="Arial" w:eastAsia="Times New Roman" w:hAnsi="Arial" w:cs="Arial"/>
      <w:lang w:eastAsia="ru-RU"/>
    </w:rPr>
  </w:style>
  <w:style w:type="paragraph" w:styleId="a3">
    <w:name w:val="List Paragraph"/>
    <w:basedOn w:val="a"/>
    <w:uiPriority w:val="34"/>
    <w:qFormat/>
    <w:rsid w:val="0056025F"/>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FontStyle13">
    <w:name w:val="Font Style13"/>
    <w:basedOn w:val="a0"/>
    <w:rsid w:val="0056025F"/>
    <w:rPr>
      <w:rFonts w:ascii="Times New Roman" w:hAnsi="Times New Roman" w:cs="Times New Roman" w:hint="default"/>
      <w:sz w:val="22"/>
      <w:szCs w:val="22"/>
    </w:rPr>
  </w:style>
  <w:style w:type="paragraph" w:styleId="a4">
    <w:name w:val="No Spacing"/>
    <w:link w:val="a5"/>
    <w:uiPriority w:val="1"/>
    <w:qFormat/>
    <w:rsid w:val="0056025F"/>
    <w:pPr>
      <w:spacing w:after="0" w:line="240" w:lineRule="auto"/>
    </w:pPr>
    <w:rPr>
      <w:rFonts w:ascii="Calibri" w:eastAsia="Calibri" w:hAnsi="Calibri" w:cs="Times New Roman"/>
    </w:rPr>
  </w:style>
  <w:style w:type="paragraph" w:styleId="a6">
    <w:name w:val="Body Text"/>
    <w:aliases w:val=" Знак"/>
    <w:basedOn w:val="a"/>
    <w:link w:val="a7"/>
    <w:unhideWhenUsed/>
    <w:rsid w:val="0056025F"/>
    <w:pPr>
      <w:spacing w:after="120" w:line="240" w:lineRule="auto"/>
    </w:pPr>
    <w:rPr>
      <w:rFonts w:ascii="Times New Roman" w:eastAsia="Times New Roman" w:hAnsi="Times New Roman" w:cs="Times New Roman"/>
      <w:sz w:val="24"/>
      <w:szCs w:val="24"/>
      <w:lang w:eastAsia="ru-RU"/>
    </w:rPr>
  </w:style>
  <w:style w:type="character" w:customStyle="1" w:styleId="a7">
    <w:name w:val="Основной текст Знак"/>
    <w:aliases w:val=" Знак Знак1"/>
    <w:basedOn w:val="a0"/>
    <w:link w:val="a6"/>
    <w:rsid w:val="0056025F"/>
    <w:rPr>
      <w:rFonts w:ascii="Times New Roman" w:eastAsia="Times New Roman" w:hAnsi="Times New Roman" w:cs="Times New Roman"/>
      <w:sz w:val="24"/>
      <w:szCs w:val="24"/>
      <w:lang w:eastAsia="ru-RU"/>
    </w:rPr>
  </w:style>
  <w:style w:type="paragraph" w:styleId="a8">
    <w:name w:val="Body Text Indent"/>
    <w:basedOn w:val="a"/>
    <w:link w:val="a9"/>
    <w:unhideWhenUsed/>
    <w:rsid w:val="0056025F"/>
    <w:pPr>
      <w:spacing w:after="120" w:line="240" w:lineRule="auto"/>
      <w:ind w:left="283"/>
    </w:pPr>
    <w:rPr>
      <w:rFonts w:ascii="Times New Roman" w:eastAsia="Times New Roman" w:hAnsi="Times New Roman" w:cs="Times New Roman"/>
      <w:sz w:val="24"/>
      <w:szCs w:val="24"/>
      <w:lang w:eastAsia="ru-RU"/>
    </w:rPr>
  </w:style>
  <w:style w:type="character" w:customStyle="1" w:styleId="a9">
    <w:name w:val="Основной текст с отступом Знак"/>
    <w:basedOn w:val="a0"/>
    <w:link w:val="a8"/>
    <w:rsid w:val="0056025F"/>
    <w:rPr>
      <w:rFonts w:ascii="Times New Roman" w:eastAsia="Times New Roman" w:hAnsi="Times New Roman" w:cs="Times New Roman"/>
      <w:sz w:val="24"/>
      <w:szCs w:val="24"/>
      <w:lang w:eastAsia="ru-RU"/>
    </w:rPr>
  </w:style>
  <w:style w:type="paragraph" w:styleId="aa">
    <w:name w:val="Title"/>
    <w:basedOn w:val="a"/>
    <w:link w:val="ab"/>
    <w:qFormat/>
    <w:rsid w:val="0056025F"/>
    <w:pPr>
      <w:widowControl w:val="0"/>
      <w:shd w:val="clear" w:color="auto" w:fill="FFFFFF"/>
      <w:autoSpaceDE w:val="0"/>
      <w:autoSpaceDN w:val="0"/>
      <w:adjustRightInd w:val="0"/>
      <w:spacing w:after="0" w:line="240" w:lineRule="auto"/>
      <w:ind w:left="9451"/>
      <w:jc w:val="center"/>
    </w:pPr>
    <w:rPr>
      <w:rFonts w:ascii="Times New Roman" w:eastAsia="Times New Roman" w:hAnsi="Times New Roman" w:cs="Times New Roman"/>
      <w:sz w:val="24"/>
      <w:szCs w:val="20"/>
      <w:lang w:val="uk-UA" w:eastAsia="ru-RU"/>
    </w:rPr>
  </w:style>
  <w:style w:type="character" w:customStyle="1" w:styleId="ab">
    <w:name w:val="Название Знак"/>
    <w:basedOn w:val="a0"/>
    <w:link w:val="aa"/>
    <w:rsid w:val="0056025F"/>
    <w:rPr>
      <w:rFonts w:ascii="Times New Roman" w:eastAsia="Times New Roman" w:hAnsi="Times New Roman" w:cs="Times New Roman"/>
      <w:sz w:val="24"/>
      <w:szCs w:val="20"/>
      <w:shd w:val="clear" w:color="auto" w:fill="FFFFFF"/>
      <w:lang w:val="uk-UA" w:eastAsia="ru-RU"/>
    </w:rPr>
  </w:style>
  <w:style w:type="paragraph" w:customStyle="1" w:styleId="11">
    <w:name w:val="Абзац списка1"/>
    <w:basedOn w:val="a"/>
    <w:rsid w:val="0056025F"/>
    <w:pPr>
      <w:ind w:left="720"/>
      <w:contextualSpacing/>
    </w:pPr>
    <w:rPr>
      <w:rFonts w:ascii="Calibri" w:eastAsia="Times New Roman" w:hAnsi="Calibri" w:cs="Times New Roman"/>
      <w:lang w:val="uk-UA"/>
    </w:rPr>
  </w:style>
  <w:style w:type="paragraph" w:styleId="ac">
    <w:name w:val="Normal (Web)"/>
    <w:basedOn w:val="a"/>
    <w:rsid w:val="0056025F"/>
    <w:pPr>
      <w:spacing w:before="100" w:beforeAutospacing="1" w:after="100" w:afterAutospacing="1" w:line="240" w:lineRule="auto"/>
    </w:pPr>
    <w:rPr>
      <w:rFonts w:ascii="Tahoma" w:eastAsia="Times New Roman" w:hAnsi="Tahoma" w:cs="Tahoma"/>
      <w:color w:val="000000"/>
      <w:sz w:val="24"/>
      <w:szCs w:val="24"/>
      <w:lang w:eastAsia="ru-RU"/>
    </w:rPr>
  </w:style>
  <w:style w:type="table" w:styleId="ad">
    <w:name w:val="Table Grid"/>
    <w:basedOn w:val="a1"/>
    <w:rsid w:val="0056025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Название объекта1"/>
    <w:basedOn w:val="a"/>
    <w:next w:val="a"/>
    <w:uiPriority w:val="99"/>
    <w:rsid w:val="0056025F"/>
    <w:pPr>
      <w:suppressAutoHyphens/>
      <w:overflowPunct w:val="0"/>
      <w:autoSpaceDE w:val="0"/>
      <w:spacing w:after="0" w:line="240" w:lineRule="auto"/>
      <w:jc w:val="center"/>
    </w:pPr>
    <w:rPr>
      <w:rFonts w:ascii="Times New Roman" w:eastAsia="Batang" w:hAnsi="Times New Roman" w:cs="Times New Roman"/>
      <w:sz w:val="31"/>
      <w:szCs w:val="29"/>
      <w:lang w:val="uk-UA" w:eastAsia="zh-CN"/>
    </w:rPr>
  </w:style>
  <w:style w:type="paragraph" w:customStyle="1" w:styleId="13">
    <w:name w:val="Без интервала1"/>
    <w:uiPriority w:val="99"/>
    <w:rsid w:val="0056025F"/>
    <w:pPr>
      <w:spacing w:after="0" w:line="240" w:lineRule="auto"/>
    </w:pPr>
    <w:rPr>
      <w:rFonts w:ascii="Calibri" w:eastAsia="Times New Roman" w:hAnsi="Calibri" w:cs="Times New Roman"/>
    </w:rPr>
  </w:style>
  <w:style w:type="character" w:customStyle="1" w:styleId="14">
    <w:name w:val="Основной текст Знак1"/>
    <w:aliases w:val="Основной текст Знак Знак, Знак Знак"/>
    <w:rsid w:val="0056025F"/>
    <w:rPr>
      <w:sz w:val="24"/>
      <w:lang w:val="ru-RU" w:eastAsia="ru-RU" w:bidi="ar-SA"/>
    </w:rPr>
  </w:style>
  <w:style w:type="paragraph" w:styleId="31">
    <w:name w:val="Body Text 3"/>
    <w:basedOn w:val="a"/>
    <w:link w:val="32"/>
    <w:rsid w:val="0056025F"/>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56025F"/>
    <w:rPr>
      <w:rFonts w:ascii="Times New Roman" w:eastAsia="Times New Roman" w:hAnsi="Times New Roman" w:cs="Times New Roman"/>
      <w:sz w:val="16"/>
      <w:szCs w:val="16"/>
      <w:lang w:eastAsia="ru-RU"/>
    </w:rPr>
  </w:style>
  <w:style w:type="paragraph" w:styleId="21">
    <w:name w:val="Body Text 2"/>
    <w:basedOn w:val="a"/>
    <w:link w:val="22"/>
    <w:rsid w:val="0056025F"/>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56025F"/>
    <w:rPr>
      <w:rFonts w:ascii="Times New Roman" w:eastAsia="Times New Roman" w:hAnsi="Times New Roman" w:cs="Times New Roman"/>
      <w:sz w:val="24"/>
      <w:szCs w:val="24"/>
      <w:lang w:eastAsia="ru-RU"/>
    </w:rPr>
  </w:style>
  <w:style w:type="paragraph" w:styleId="23">
    <w:name w:val="Body Text Indent 2"/>
    <w:basedOn w:val="a"/>
    <w:link w:val="24"/>
    <w:rsid w:val="0056025F"/>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56025F"/>
    <w:rPr>
      <w:rFonts w:ascii="Times New Roman" w:eastAsia="Times New Roman" w:hAnsi="Times New Roman" w:cs="Times New Roman"/>
      <w:sz w:val="24"/>
      <w:szCs w:val="24"/>
      <w:lang w:eastAsia="ru-RU"/>
    </w:rPr>
  </w:style>
  <w:style w:type="paragraph" w:styleId="33">
    <w:name w:val="Body Text Indent 3"/>
    <w:basedOn w:val="a"/>
    <w:link w:val="34"/>
    <w:rsid w:val="0056025F"/>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56025F"/>
    <w:rPr>
      <w:rFonts w:ascii="Times New Roman" w:eastAsia="Times New Roman" w:hAnsi="Times New Roman" w:cs="Times New Roman"/>
      <w:sz w:val="16"/>
      <w:szCs w:val="16"/>
      <w:lang w:eastAsia="ru-RU"/>
    </w:rPr>
  </w:style>
  <w:style w:type="paragraph" w:customStyle="1" w:styleId="ae">
    <w:name w:val="Форматированный"/>
    <w:basedOn w:val="a"/>
    <w:rsid w:val="0056025F"/>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pPr>
    <w:rPr>
      <w:rFonts w:ascii="Courier New" w:eastAsia="Times New Roman" w:hAnsi="Courier New" w:cs="Times New Roman"/>
      <w:sz w:val="20"/>
      <w:szCs w:val="20"/>
      <w:lang w:eastAsia="ru-RU"/>
    </w:rPr>
  </w:style>
  <w:style w:type="paragraph" w:customStyle="1" w:styleId="P1">
    <w:name w:val="P1"/>
    <w:basedOn w:val="a"/>
    <w:rsid w:val="0056025F"/>
    <w:pPr>
      <w:widowControl w:val="0"/>
      <w:adjustRightInd w:val="0"/>
      <w:spacing w:after="0" w:line="240" w:lineRule="auto"/>
    </w:pPr>
    <w:rPr>
      <w:rFonts w:ascii="Calibri" w:eastAsia="Calibri1" w:hAnsi="Calibri" w:cs="Times New Roman1"/>
      <w:szCs w:val="20"/>
      <w:lang w:eastAsia="ru-RU"/>
    </w:rPr>
  </w:style>
  <w:style w:type="paragraph" w:customStyle="1" w:styleId="P2">
    <w:name w:val="P2"/>
    <w:basedOn w:val="a"/>
    <w:rsid w:val="0056025F"/>
    <w:pPr>
      <w:widowControl w:val="0"/>
      <w:adjustRightInd w:val="0"/>
      <w:spacing w:after="0" w:line="240" w:lineRule="auto"/>
      <w:jc w:val="center"/>
    </w:pPr>
    <w:rPr>
      <w:rFonts w:ascii="Calibri" w:eastAsia="Calibri1" w:hAnsi="Calibri" w:cs="Times New Roman1"/>
      <w:szCs w:val="20"/>
      <w:lang w:eastAsia="ru-RU"/>
    </w:rPr>
  </w:style>
  <w:style w:type="paragraph" w:customStyle="1" w:styleId="P4">
    <w:name w:val="P4"/>
    <w:basedOn w:val="a"/>
    <w:rsid w:val="0056025F"/>
    <w:pPr>
      <w:widowControl w:val="0"/>
      <w:adjustRightInd w:val="0"/>
      <w:spacing w:after="0" w:line="240" w:lineRule="auto"/>
      <w:jc w:val="distribute"/>
    </w:pPr>
    <w:rPr>
      <w:rFonts w:ascii="Calibri" w:eastAsia="Calibri1" w:hAnsi="Calibri" w:cs="Times New Roman1"/>
      <w:szCs w:val="20"/>
      <w:lang w:eastAsia="ru-RU"/>
    </w:rPr>
  </w:style>
  <w:style w:type="paragraph" w:customStyle="1" w:styleId="P6">
    <w:name w:val="P6"/>
    <w:basedOn w:val="a"/>
    <w:rsid w:val="0056025F"/>
    <w:pPr>
      <w:widowControl w:val="0"/>
      <w:adjustRightInd w:val="0"/>
      <w:spacing w:after="0" w:line="240" w:lineRule="auto"/>
      <w:jc w:val="center"/>
    </w:pPr>
    <w:rPr>
      <w:rFonts w:ascii="Times New Roman" w:eastAsia="Calibri1" w:hAnsi="Times New Roman" w:cs="Times New Roman1"/>
      <w:b/>
      <w:sz w:val="24"/>
      <w:szCs w:val="20"/>
      <w:lang w:eastAsia="ru-RU"/>
    </w:rPr>
  </w:style>
  <w:style w:type="paragraph" w:customStyle="1" w:styleId="P8">
    <w:name w:val="P8"/>
    <w:basedOn w:val="a"/>
    <w:rsid w:val="0056025F"/>
    <w:pPr>
      <w:widowControl w:val="0"/>
      <w:adjustRightInd w:val="0"/>
      <w:spacing w:after="0" w:line="240" w:lineRule="auto"/>
    </w:pPr>
    <w:rPr>
      <w:rFonts w:ascii="Times New Roman" w:eastAsia="Calibri1" w:hAnsi="Times New Roman" w:cs="Times New Roman1"/>
      <w:sz w:val="24"/>
      <w:szCs w:val="20"/>
      <w:lang w:eastAsia="ru-RU"/>
    </w:rPr>
  </w:style>
  <w:style w:type="paragraph" w:customStyle="1" w:styleId="P9">
    <w:name w:val="P9"/>
    <w:basedOn w:val="a"/>
    <w:rsid w:val="0056025F"/>
    <w:pPr>
      <w:widowControl w:val="0"/>
      <w:adjustRightInd w:val="0"/>
      <w:spacing w:after="0" w:line="240" w:lineRule="auto"/>
      <w:jc w:val="distribute"/>
    </w:pPr>
    <w:rPr>
      <w:rFonts w:ascii="Times New Roman" w:eastAsia="Calibri1" w:hAnsi="Times New Roman" w:cs="Times New Roman1"/>
      <w:sz w:val="24"/>
      <w:szCs w:val="20"/>
      <w:lang w:eastAsia="ru-RU"/>
    </w:rPr>
  </w:style>
  <w:style w:type="paragraph" w:customStyle="1" w:styleId="P11">
    <w:name w:val="P11"/>
    <w:basedOn w:val="a"/>
    <w:rsid w:val="0056025F"/>
    <w:pPr>
      <w:widowControl w:val="0"/>
      <w:adjustRightInd w:val="0"/>
      <w:spacing w:after="0" w:line="240" w:lineRule="auto"/>
      <w:jc w:val="center"/>
    </w:pPr>
    <w:rPr>
      <w:rFonts w:ascii="Calibri" w:eastAsia="Calibri1" w:hAnsi="Calibri" w:cs="Times New Roman1"/>
      <w:szCs w:val="20"/>
      <w:lang w:eastAsia="ru-RU"/>
    </w:rPr>
  </w:style>
  <w:style w:type="paragraph" w:customStyle="1" w:styleId="P12">
    <w:name w:val="P12"/>
    <w:basedOn w:val="a"/>
    <w:rsid w:val="0056025F"/>
    <w:pPr>
      <w:widowControl w:val="0"/>
      <w:adjustRightInd w:val="0"/>
      <w:spacing w:after="0" w:line="240" w:lineRule="auto"/>
      <w:ind w:firstLine="360"/>
      <w:jc w:val="distribute"/>
    </w:pPr>
    <w:rPr>
      <w:rFonts w:ascii="Times New Roman" w:eastAsia="Calibri1" w:hAnsi="Times New Roman" w:cs="Times New Roman1"/>
      <w:b/>
      <w:sz w:val="24"/>
      <w:szCs w:val="20"/>
      <w:lang w:eastAsia="ru-RU"/>
    </w:rPr>
  </w:style>
  <w:style w:type="paragraph" w:customStyle="1" w:styleId="P13">
    <w:name w:val="P13"/>
    <w:basedOn w:val="a"/>
    <w:rsid w:val="0056025F"/>
    <w:pPr>
      <w:widowControl w:val="0"/>
      <w:adjustRightInd w:val="0"/>
      <w:spacing w:after="0" w:line="240" w:lineRule="auto"/>
      <w:ind w:left="6661"/>
    </w:pPr>
    <w:rPr>
      <w:rFonts w:ascii="Calibri" w:eastAsia="Calibri1" w:hAnsi="Calibri" w:cs="Times New Roman1"/>
      <w:szCs w:val="20"/>
      <w:lang w:eastAsia="ru-RU"/>
    </w:rPr>
  </w:style>
  <w:style w:type="paragraph" w:customStyle="1" w:styleId="P15">
    <w:name w:val="P15"/>
    <w:basedOn w:val="a"/>
    <w:rsid w:val="0056025F"/>
    <w:pPr>
      <w:widowControl w:val="0"/>
      <w:adjustRightInd w:val="0"/>
      <w:spacing w:after="0" w:line="240" w:lineRule="auto"/>
      <w:ind w:left="360"/>
      <w:jc w:val="distribute"/>
    </w:pPr>
    <w:rPr>
      <w:rFonts w:ascii="Times New Roman" w:eastAsia="Calibri1" w:hAnsi="Times New Roman" w:cs="Times New Roman1"/>
      <w:sz w:val="24"/>
      <w:szCs w:val="20"/>
      <w:lang w:eastAsia="ru-RU"/>
    </w:rPr>
  </w:style>
  <w:style w:type="paragraph" w:customStyle="1" w:styleId="P17">
    <w:name w:val="P17"/>
    <w:basedOn w:val="a"/>
    <w:rsid w:val="0056025F"/>
    <w:pPr>
      <w:widowControl w:val="0"/>
      <w:adjustRightInd w:val="0"/>
      <w:spacing w:after="0" w:line="240" w:lineRule="auto"/>
      <w:ind w:left="360"/>
      <w:jc w:val="distribute"/>
    </w:pPr>
    <w:rPr>
      <w:rFonts w:ascii="Calibri" w:eastAsia="Calibri1" w:hAnsi="Calibri" w:cs="Times New Roman1"/>
      <w:szCs w:val="20"/>
      <w:lang w:eastAsia="ru-RU"/>
    </w:rPr>
  </w:style>
  <w:style w:type="character" w:customStyle="1" w:styleId="T1">
    <w:name w:val="T1"/>
    <w:rsid w:val="0056025F"/>
    <w:rPr>
      <w:rFonts w:ascii="Times New Roman" w:hAnsi="Times New Roman" w:cs="Times New Roman" w:hint="default"/>
      <w:b/>
      <w:bCs w:val="0"/>
      <w:sz w:val="24"/>
    </w:rPr>
  </w:style>
  <w:style w:type="character" w:customStyle="1" w:styleId="T2">
    <w:name w:val="T2"/>
    <w:rsid w:val="0056025F"/>
    <w:rPr>
      <w:rFonts w:ascii="Times New Roman" w:hAnsi="Times New Roman" w:cs="Times New Roman" w:hint="default"/>
      <w:b/>
      <w:bCs w:val="0"/>
      <w:sz w:val="24"/>
    </w:rPr>
  </w:style>
  <w:style w:type="character" w:customStyle="1" w:styleId="T3">
    <w:name w:val="T3"/>
    <w:rsid w:val="0056025F"/>
    <w:rPr>
      <w:rFonts w:ascii="Times New Roman" w:hAnsi="Times New Roman" w:cs="Times New Roman" w:hint="default"/>
      <w:sz w:val="24"/>
    </w:rPr>
  </w:style>
  <w:style w:type="character" w:customStyle="1" w:styleId="T4">
    <w:name w:val="T4"/>
    <w:rsid w:val="0056025F"/>
    <w:rPr>
      <w:rFonts w:ascii="Times New Roman" w:hAnsi="Times New Roman" w:cs="Times New Roman" w:hint="default"/>
      <w:sz w:val="20"/>
    </w:rPr>
  </w:style>
  <w:style w:type="paragraph" w:customStyle="1" w:styleId="25">
    <w:name w:val="Основной текст (2)"/>
    <w:basedOn w:val="a"/>
    <w:rsid w:val="0056025F"/>
    <w:pPr>
      <w:shd w:val="clear" w:color="auto" w:fill="FFFFFF"/>
      <w:spacing w:after="120" w:line="322" w:lineRule="exact"/>
      <w:jc w:val="center"/>
    </w:pPr>
    <w:rPr>
      <w:rFonts w:ascii="Arial Unicode MS" w:eastAsia="Arial Unicode MS" w:hAnsi="Times New Roman" w:cs="Arial Unicode MS"/>
      <w:sz w:val="25"/>
      <w:szCs w:val="25"/>
    </w:rPr>
  </w:style>
  <w:style w:type="paragraph" w:customStyle="1" w:styleId="35">
    <w:name w:val="Основной текст (3)"/>
    <w:basedOn w:val="a"/>
    <w:rsid w:val="0056025F"/>
    <w:pPr>
      <w:shd w:val="clear" w:color="auto" w:fill="FFFFFF"/>
      <w:spacing w:before="120" w:after="240" w:line="240" w:lineRule="atLeast"/>
      <w:jc w:val="center"/>
    </w:pPr>
    <w:rPr>
      <w:rFonts w:ascii="Tahoma" w:eastAsia="Arial Unicode MS" w:hAnsi="Tahoma" w:cs="Tahoma"/>
      <w:sz w:val="24"/>
      <w:szCs w:val="24"/>
    </w:rPr>
  </w:style>
  <w:style w:type="paragraph" w:customStyle="1" w:styleId="15">
    <w:name w:val="Основной текст1"/>
    <w:basedOn w:val="a"/>
    <w:rsid w:val="0056025F"/>
    <w:pPr>
      <w:shd w:val="clear" w:color="auto" w:fill="FFFFFF"/>
      <w:spacing w:before="240" w:after="660" w:line="240" w:lineRule="atLeast"/>
      <w:ind w:hanging="400"/>
      <w:jc w:val="center"/>
    </w:pPr>
    <w:rPr>
      <w:rFonts w:ascii="Arial Unicode MS" w:eastAsia="Arial Unicode MS" w:hAnsi="Times New Roman" w:cs="Arial Unicode MS"/>
      <w:sz w:val="26"/>
      <w:szCs w:val="26"/>
    </w:rPr>
  </w:style>
  <w:style w:type="paragraph" w:customStyle="1" w:styleId="Just">
    <w:name w:val="Just"/>
    <w:rsid w:val="0056025F"/>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
    <w:name w:val="Стиль"/>
    <w:rsid w:val="0056025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ParagraphStyle">
    <w:name w:val="Paragraph Style"/>
    <w:rsid w:val="0056025F"/>
    <w:pPr>
      <w:autoSpaceDE w:val="0"/>
      <w:autoSpaceDN w:val="0"/>
      <w:adjustRightInd w:val="0"/>
      <w:spacing w:after="0" w:line="240" w:lineRule="auto"/>
    </w:pPr>
    <w:rPr>
      <w:rFonts w:ascii="Courier New" w:eastAsia="Times New Roman" w:hAnsi="Courier New" w:cs="Times New Roman"/>
      <w:sz w:val="24"/>
      <w:szCs w:val="24"/>
      <w:lang w:eastAsia="uk-UA"/>
    </w:rPr>
  </w:style>
  <w:style w:type="paragraph" w:styleId="af0">
    <w:name w:val="Plain Text"/>
    <w:aliases w:val="Знак1"/>
    <w:basedOn w:val="a"/>
    <w:link w:val="af1"/>
    <w:rsid w:val="0056025F"/>
    <w:pPr>
      <w:spacing w:after="0" w:line="240" w:lineRule="auto"/>
    </w:pPr>
    <w:rPr>
      <w:rFonts w:ascii="Courier New" w:eastAsia="Times New Roman" w:hAnsi="Courier New" w:cs="Courier New"/>
      <w:sz w:val="20"/>
      <w:szCs w:val="20"/>
      <w:lang w:val="uk-UA" w:eastAsia="ru-RU"/>
    </w:rPr>
  </w:style>
  <w:style w:type="character" w:customStyle="1" w:styleId="af1">
    <w:name w:val="Текст Знак"/>
    <w:aliases w:val="Знак1 Знак"/>
    <w:basedOn w:val="a0"/>
    <w:link w:val="af0"/>
    <w:rsid w:val="0056025F"/>
    <w:rPr>
      <w:rFonts w:ascii="Courier New" w:eastAsia="Times New Roman" w:hAnsi="Courier New" w:cs="Courier New"/>
      <w:sz w:val="20"/>
      <w:szCs w:val="20"/>
      <w:lang w:val="uk-UA" w:eastAsia="ru-RU"/>
    </w:rPr>
  </w:style>
  <w:style w:type="paragraph" w:customStyle="1" w:styleId="af2">
    <w:name w:val="Знак"/>
    <w:basedOn w:val="a"/>
    <w:rsid w:val="0056025F"/>
    <w:pPr>
      <w:spacing w:after="0" w:line="240" w:lineRule="auto"/>
    </w:pPr>
    <w:rPr>
      <w:rFonts w:ascii="Verdana" w:eastAsia="Times New Roman" w:hAnsi="Verdana" w:cs="Verdana"/>
      <w:sz w:val="20"/>
      <w:szCs w:val="20"/>
      <w:lang w:val="en-US"/>
    </w:rPr>
  </w:style>
  <w:style w:type="paragraph" w:customStyle="1" w:styleId="CharCharCharChar">
    <w:name w:val="Char Знак Знак Char Знак Знак Char Знак Знак Char Знак Знак"/>
    <w:basedOn w:val="a"/>
    <w:rsid w:val="0056025F"/>
    <w:pPr>
      <w:numPr>
        <w:numId w:val="1"/>
      </w:numPr>
      <w:tabs>
        <w:tab w:val="clear" w:pos="720"/>
      </w:tabs>
      <w:spacing w:after="0" w:line="240" w:lineRule="auto"/>
      <w:ind w:left="0" w:firstLine="0"/>
    </w:pPr>
    <w:rPr>
      <w:rFonts w:ascii="Verdana" w:eastAsia="Times New Roman" w:hAnsi="Verdana" w:cs="Verdana"/>
      <w:sz w:val="20"/>
      <w:szCs w:val="20"/>
      <w:lang w:val="en-US"/>
    </w:rPr>
  </w:style>
  <w:style w:type="character" w:customStyle="1" w:styleId="af3">
    <w:name w:val="Обычный + Черний Знак"/>
    <w:link w:val="af4"/>
    <w:locked/>
    <w:rsid w:val="0056025F"/>
    <w:rPr>
      <w:szCs w:val="19"/>
      <w:lang w:val="uk-UA" w:eastAsia="ru-RU"/>
    </w:rPr>
  </w:style>
  <w:style w:type="paragraph" w:customStyle="1" w:styleId="af4">
    <w:name w:val="Обычный + Черний"/>
    <w:basedOn w:val="a"/>
    <w:link w:val="af3"/>
    <w:rsid w:val="0056025F"/>
    <w:pPr>
      <w:tabs>
        <w:tab w:val="num" w:pos="720"/>
      </w:tabs>
      <w:spacing w:after="0" w:line="240" w:lineRule="auto"/>
      <w:ind w:left="720" w:hanging="360"/>
      <w:jc w:val="both"/>
    </w:pPr>
    <w:rPr>
      <w:szCs w:val="19"/>
      <w:lang w:val="uk-UA" w:eastAsia="ru-RU"/>
    </w:rPr>
  </w:style>
  <w:style w:type="paragraph" w:customStyle="1" w:styleId="af5">
    <w:name w:val="Обычный маркер"/>
    <w:basedOn w:val="a"/>
    <w:rsid w:val="0056025F"/>
    <w:pPr>
      <w:tabs>
        <w:tab w:val="num" w:pos="720"/>
      </w:tabs>
      <w:spacing w:before="80" w:after="0" w:line="240" w:lineRule="auto"/>
      <w:ind w:left="720" w:hanging="360"/>
      <w:jc w:val="both"/>
    </w:pPr>
    <w:rPr>
      <w:rFonts w:ascii="Times New Roman" w:eastAsia="Times New Roman" w:hAnsi="Times New Roman" w:cs="Times New Roman"/>
      <w:sz w:val="24"/>
      <w:szCs w:val="24"/>
      <w:lang w:val="uk-UA" w:eastAsia="ru-RU"/>
    </w:rPr>
  </w:style>
  <w:style w:type="paragraph" w:styleId="af6">
    <w:name w:val="Subtitle"/>
    <w:basedOn w:val="a"/>
    <w:link w:val="af7"/>
    <w:qFormat/>
    <w:rsid w:val="0056025F"/>
    <w:pPr>
      <w:spacing w:after="0" w:line="240" w:lineRule="auto"/>
      <w:jc w:val="center"/>
    </w:pPr>
    <w:rPr>
      <w:rFonts w:ascii="Times New Roman" w:eastAsia="Times New Roman" w:hAnsi="Times New Roman" w:cs="Times New Roman"/>
      <w:b/>
      <w:iCs/>
      <w:sz w:val="24"/>
      <w:szCs w:val="24"/>
      <w:lang w:eastAsia="ru-RU"/>
    </w:rPr>
  </w:style>
  <w:style w:type="character" w:customStyle="1" w:styleId="af7">
    <w:name w:val="Подзаголовок Знак"/>
    <w:basedOn w:val="a0"/>
    <w:link w:val="af6"/>
    <w:rsid w:val="0056025F"/>
    <w:rPr>
      <w:rFonts w:ascii="Times New Roman" w:eastAsia="Times New Roman" w:hAnsi="Times New Roman" w:cs="Times New Roman"/>
      <w:b/>
      <w:iCs/>
      <w:sz w:val="24"/>
      <w:szCs w:val="24"/>
      <w:lang w:eastAsia="ru-RU"/>
    </w:rPr>
  </w:style>
  <w:style w:type="paragraph" w:customStyle="1" w:styleId="16">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56025F"/>
    <w:pPr>
      <w:spacing w:after="0" w:line="240" w:lineRule="auto"/>
    </w:pPr>
    <w:rPr>
      <w:rFonts w:ascii="Verdana" w:eastAsia="Batang" w:hAnsi="Verdana" w:cs="Verdana"/>
      <w:sz w:val="20"/>
      <w:szCs w:val="20"/>
      <w:lang w:val="en-US"/>
    </w:rPr>
  </w:style>
  <w:style w:type="paragraph" w:customStyle="1" w:styleId="NormalText">
    <w:name w:val="Normal Text"/>
    <w:basedOn w:val="a"/>
    <w:rsid w:val="0056025F"/>
    <w:pPr>
      <w:suppressAutoHyphens/>
      <w:spacing w:after="0" w:line="240" w:lineRule="auto"/>
      <w:ind w:firstLine="567"/>
      <w:jc w:val="both"/>
    </w:pPr>
    <w:rPr>
      <w:rFonts w:ascii="Antiqua" w:eastAsia="Times New Roman" w:hAnsi="Antiqua" w:cs="Times New Roman"/>
      <w:sz w:val="26"/>
      <w:szCs w:val="20"/>
      <w:lang w:val="uk-UA" w:eastAsia="ru-RU"/>
    </w:rPr>
  </w:style>
  <w:style w:type="paragraph" w:customStyle="1" w:styleId="af8">
    <w:name w:val="Готовый"/>
    <w:basedOn w:val="a"/>
    <w:rsid w:val="0056025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eastAsia="Times New Roman" w:hAnsi="Courier New" w:cs="Times New Roman"/>
      <w:sz w:val="20"/>
      <w:szCs w:val="20"/>
      <w:lang w:val="uk-UA" w:eastAsia="ru-RU"/>
    </w:rPr>
  </w:style>
  <w:style w:type="paragraph" w:customStyle="1" w:styleId="WW-2">
    <w:name w:val="WW-Основной текст с отступом 2"/>
    <w:basedOn w:val="a"/>
    <w:rsid w:val="0056025F"/>
    <w:pPr>
      <w:suppressAutoHyphens/>
      <w:spacing w:after="0" w:line="240" w:lineRule="auto"/>
      <w:ind w:firstLine="460"/>
      <w:jc w:val="both"/>
    </w:pPr>
    <w:rPr>
      <w:rFonts w:ascii="Times New Roman" w:eastAsia="Times New Roman" w:hAnsi="Times New Roman" w:cs="Times New Roman"/>
      <w:sz w:val="27"/>
      <w:szCs w:val="20"/>
      <w:lang w:val="uk-UA" w:eastAsia="ru-RU"/>
    </w:rPr>
  </w:style>
  <w:style w:type="paragraph" w:customStyle="1" w:styleId="af9">
    <w:name w:val="Знак Знак Знак Знак Знак Знак Знак Знак Знак Знак"/>
    <w:basedOn w:val="a"/>
    <w:rsid w:val="0056025F"/>
    <w:pPr>
      <w:spacing w:after="0" w:line="240" w:lineRule="auto"/>
    </w:pPr>
    <w:rPr>
      <w:rFonts w:ascii="Peterburg" w:eastAsia="Times New Roman" w:hAnsi="Peterburg" w:cs="Peterburg"/>
      <w:sz w:val="20"/>
      <w:szCs w:val="20"/>
      <w:lang w:val="en-US"/>
    </w:rPr>
  </w:style>
  <w:style w:type="paragraph" w:customStyle="1" w:styleId="26">
    <w:name w:val="Без интервала2"/>
    <w:autoRedefine/>
    <w:rsid w:val="0056025F"/>
    <w:pPr>
      <w:spacing w:after="0" w:line="240" w:lineRule="auto"/>
      <w:jc w:val="both"/>
    </w:pPr>
    <w:rPr>
      <w:rFonts w:ascii="Times New Roman" w:eastAsia="Times New Roman" w:hAnsi="Times New Roman" w:cs="Times New Roman"/>
      <w:sz w:val="24"/>
      <w:szCs w:val="24"/>
    </w:rPr>
  </w:style>
  <w:style w:type="paragraph" w:customStyle="1" w:styleId="36">
    <w:name w:val="заголовок 3"/>
    <w:basedOn w:val="a"/>
    <w:next w:val="a"/>
    <w:rsid w:val="0056025F"/>
    <w:pPr>
      <w:keepNext/>
      <w:autoSpaceDE w:val="0"/>
      <w:autoSpaceDN w:val="0"/>
      <w:spacing w:after="0" w:line="240" w:lineRule="auto"/>
      <w:ind w:firstLine="3686"/>
      <w:jc w:val="both"/>
    </w:pPr>
    <w:rPr>
      <w:rFonts w:ascii="Bookman Old Style" w:eastAsia="Times New Roman" w:hAnsi="Bookman Old Style" w:cs="Times New Roman"/>
      <w:b/>
      <w:bCs/>
      <w:sz w:val="36"/>
      <w:szCs w:val="36"/>
      <w:lang w:eastAsia="ru-RU"/>
    </w:rPr>
  </w:style>
  <w:style w:type="character" w:customStyle="1" w:styleId="PlainTextChar">
    <w:name w:val="Plain Text Char"/>
    <w:aliases w:val="Знак Char"/>
    <w:locked/>
    <w:rsid w:val="0056025F"/>
    <w:rPr>
      <w:rFonts w:ascii="Courier New" w:hAnsi="Courier New" w:cs="Courier New"/>
      <w:lang w:val="uk-UA" w:eastAsia="ru-RU"/>
    </w:rPr>
  </w:style>
  <w:style w:type="character" w:customStyle="1" w:styleId="afa">
    <w:name w:val="Знак Знак Знак"/>
    <w:locked/>
    <w:rsid w:val="0056025F"/>
    <w:rPr>
      <w:rFonts w:ascii="Courier New" w:hAnsi="Courier New" w:cs="Courier New"/>
      <w:lang w:val="uk-UA" w:eastAsia="ru-RU" w:bidi="ar-SA"/>
    </w:rPr>
  </w:style>
  <w:style w:type="character" w:customStyle="1" w:styleId="37">
    <w:name w:val="Знак Знак3"/>
    <w:locked/>
    <w:rsid w:val="0056025F"/>
    <w:rPr>
      <w:rFonts w:ascii="Courier New" w:hAnsi="Courier New" w:cs="Courier New"/>
      <w:lang w:val="ru-RU" w:eastAsia="ru-RU" w:bidi="ar-SA"/>
    </w:rPr>
  </w:style>
  <w:style w:type="paragraph" w:customStyle="1" w:styleId="27">
    <w:name w:val="Абзац списка2"/>
    <w:basedOn w:val="a"/>
    <w:rsid w:val="0056025F"/>
    <w:pPr>
      <w:spacing w:after="0" w:line="240" w:lineRule="auto"/>
      <w:ind w:left="720"/>
      <w:contextualSpacing/>
    </w:pPr>
    <w:rPr>
      <w:rFonts w:ascii="Times New Roman" w:eastAsia="Calibri" w:hAnsi="Times New Roman" w:cs="Times New Roman"/>
      <w:sz w:val="20"/>
      <w:szCs w:val="20"/>
      <w:lang w:eastAsia="ru-RU"/>
    </w:rPr>
  </w:style>
  <w:style w:type="paragraph" w:styleId="afb">
    <w:name w:val="header"/>
    <w:basedOn w:val="a"/>
    <w:link w:val="afc"/>
    <w:uiPriority w:val="99"/>
    <w:rsid w:val="0056025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c">
    <w:name w:val="Верхний колонтитул Знак"/>
    <w:basedOn w:val="a0"/>
    <w:link w:val="afb"/>
    <w:uiPriority w:val="99"/>
    <w:rsid w:val="0056025F"/>
    <w:rPr>
      <w:rFonts w:ascii="Times New Roman" w:eastAsia="Times New Roman" w:hAnsi="Times New Roman" w:cs="Times New Roman"/>
      <w:sz w:val="24"/>
      <w:szCs w:val="24"/>
      <w:lang w:eastAsia="ru-RU"/>
    </w:rPr>
  </w:style>
  <w:style w:type="paragraph" w:styleId="afd">
    <w:name w:val="footer"/>
    <w:basedOn w:val="a"/>
    <w:link w:val="afe"/>
    <w:rsid w:val="0056025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56025F"/>
    <w:rPr>
      <w:rFonts w:ascii="Times New Roman" w:eastAsia="Times New Roman" w:hAnsi="Times New Roman" w:cs="Times New Roman"/>
      <w:sz w:val="24"/>
      <w:szCs w:val="24"/>
      <w:lang w:eastAsia="ru-RU"/>
    </w:rPr>
  </w:style>
  <w:style w:type="paragraph" w:styleId="aff">
    <w:name w:val="Balloon Text"/>
    <w:basedOn w:val="a"/>
    <w:link w:val="aff0"/>
    <w:rsid w:val="0056025F"/>
    <w:pPr>
      <w:spacing w:after="0" w:line="240" w:lineRule="auto"/>
    </w:pPr>
    <w:rPr>
      <w:rFonts w:ascii="Tahoma" w:eastAsia="Times New Roman" w:hAnsi="Tahoma" w:cs="Tahoma"/>
      <w:sz w:val="16"/>
      <w:szCs w:val="16"/>
      <w:lang w:eastAsia="ru-RU"/>
    </w:rPr>
  </w:style>
  <w:style w:type="character" w:customStyle="1" w:styleId="aff0">
    <w:name w:val="Текст выноски Знак"/>
    <w:basedOn w:val="a0"/>
    <w:link w:val="aff"/>
    <w:rsid w:val="0056025F"/>
    <w:rPr>
      <w:rFonts w:ascii="Tahoma" w:eastAsia="Times New Roman" w:hAnsi="Tahoma" w:cs="Tahoma"/>
      <w:sz w:val="16"/>
      <w:szCs w:val="16"/>
      <w:lang w:eastAsia="ru-RU"/>
    </w:rPr>
  </w:style>
  <w:style w:type="character" w:customStyle="1" w:styleId="apple-converted-space">
    <w:name w:val="apple-converted-space"/>
    <w:basedOn w:val="a0"/>
    <w:rsid w:val="0056025F"/>
  </w:style>
  <w:style w:type="character" w:styleId="aff1">
    <w:name w:val="Hyperlink"/>
    <w:basedOn w:val="a0"/>
    <w:uiPriority w:val="99"/>
    <w:rsid w:val="0056025F"/>
    <w:rPr>
      <w:color w:val="0000FF"/>
      <w:u w:val="single"/>
    </w:rPr>
  </w:style>
  <w:style w:type="character" w:customStyle="1" w:styleId="rvts23">
    <w:name w:val="rvts23"/>
    <w:basedOn w:val="a0"/>
    <w:rsid w:val="0056025F"/>
  </w:style>
  <w:style w:type="character" w:customStyle="1" w:styleId="rvts9">
    <w:name w:val="rvts9"/>
    <w:basedOn w:val="a0"/>
    <w:rsid w:val="0056025F"/>
  </w:style>
  <w:style w:type="character" w:customStyle="1" w:styleId="s11">
    <w:name w:val="s11"/>
    <w:basedOn w:val="a0"/>
    <w:rsid w:val="0056025F"/>
  </w:style>
  <w:style w:type="character" w:customStyle="1" w:styleId="s13">
    <w:name w:val="s13"/>
    <w:basedOn w:val="a0"/>
    <w:rsid w:val="0056025F"/>
  </w:style>
  <w:style w:type="character" w:styleId="aff2">
    <w:name w:val="page number"/>
    <w:basedOn w:val="a0"/>
    <w:rsid w:val="0056025F"/>
  </w:style>
  <w:style w:type="paragraph" w:customStyle="1" w:styleId="a50">
    <w:name w:val="a5"/>
    <w:basedOn w:val="a"/>
    <w:rsid w:val="005602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
    <w:uiPriority w:val="99"/>
    <w:rsid w:val="0056025F"/>
    <w:pPr>
      <w:widowControl w:val="0"/>
      <w:tabs>
        <w:tab w:val="left" w:pos="0"/>
        <w:tab w:val="left" w:pos="900"/>
        <w:tab w:val="left" w:pos="9142"/>
      </w:tabs>
      <w:overflowPunct w:val="0"/>
      <w:autoSpaceDE w:val="0"/>
      <w:autoSpaceDN w:val="0"/>
      <w:adjustRightInd w:val="0"/>
      <w:spacing w:after="0" w:line="360" w:lineRule="auto"/>
      <w:ind w:right="70"/>
      <w:jc w:val="both"/>
      <w:textAlignment w:val="baseline"/>
    </w:pPr>
    <w:rPr>
      <w:rFonts w:ascii="Arial" w:eastAsia="Calibri" w:hAnsi="Arial" w:cs="Times New Roman"/>
      <w:sz w:val="24"/>
      <w:szCs w:val="20"/>
      <w:lang w:eastAsia="ru-RU"/>
    </w:rPr>
  </w:style>
  <w:style w:type="paragraph" w:customStyle="1" w:styleId="38">
    <w:name w:val="Абзац списка3"/>
    <w:basedOn w:val="a"/>
    <w:rsid w:val="0056025F"/>
    <w:pPr>
      <w:ind w:left="720"/>
      <w:contextualSpacing/>
    </w:pPr>
    <w:rPr>
      <w:rFonts w:ascii="Calibri" w:eastAsia="Times New Roman" w:hAnsi="Calibri" w:cs="Times New Roman"/>
    </w:rPr>
  </w:style>
  <w:style w:type="character" w:customStyle="1" w:styleId="a5">
    <w:name w:val="Без интервала Знак"/>
    <w:link w:val="a4"/>
    <w:uiPriority w:val="1"/>
    <w:locked/>
    <w:rsid w:val="0056025F"/>
    <w:rPr>
      <w:rFonts w:ascii="Calibri" w:eastAsia="Calibri" w:hAnsi="Calibri" w:cs="Times New Roman"/>
    </w:rPr>
  </w:style>
  <w:style w:type="character" w:customStyle="1" w:styleId="s24">
    <w:name w:val="s24"/>
    <w:uiPriority w:val="99"/>
    <w:rsid w:val="0056025F"/>
  </w:style>
  <w:style w:type="character" w:customStyle="1" w:styleId="s1">
    <w:name w:val="s1"/>
    <w:uiPriority w:val="99"/>
    <w:rsid w:val="0056025F"/>
  </w:style>
  <w:style w:type="paragraph" w:customStyle="1" w:styleId="Default">
    <w:name w:val="Default"/>
    <w:rsid w:val="0056025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3">
    <w:name w:val="Strong"/>
    <w:qFormat/>
    <w:rsid w:val="0056025F"/>
    <w:rPr>
      <w:b/>
      <w:bCs/>
    </w:rPr>
  </w:style>
  <w:style w:type="character" w:styleId="aff4">
    <w:name w:val="Emphasis"/>
    <w:qFormat/>
    <w:rsid w:val="0056025F"/>
    <w:rPr>
      <w:rFonts w:ascii="Times New Roman" w:hAnsi="Times New Roman" w:cs="Times New Roman" w:hint="default"/>
      <w:i/>
      <w:iCs w:val="0"/>
    </w:rPr>
  </w:style>
  <w:style w:type="paragraph" w:customStyle="1" w:styleId="39">
    <w:name w:val="Без интервала3"/>
    <w:rsid w:val="0056025F"/>
    <w:pPr>
      <w:spacing w:after="0" w:line="240" w:lineRule="auto"/>
    </w:pPr>
    <w:rPr>
      <w:rFonts w:ascii="Calibri" w:eastAsia="Times New Roman" w:hAnsi="Calibri" w:cs="Times New Roman"/>
    </w:rPr>
  </w:style>
  <w:style w:type="paragraph" w:customStyle="1" w:styleId="aff5">
    <w:name w:val="Без інтервалів"/>
    <w:qFormat/>
    <w:rsid w:val="0056025F"/>
    <w:pPr>
      <w:spacing w:after="0" w:line="240" w:lineRule="auto"/>
    </w:pPr>
    <w:rPr>
      <w:rFonts w:ascii="Times New Roman" w:eastAsia="Times New Roman" w:hAnsi="Times New Roman" w:cs="Times New Roman"/>
      <w:sz w:val="28"/>
      <w:szCs w:val="20"/>
      <w:lang w:val="uk-UA" w:eastAsia="ru-RU"/>
    </w:rPr>
  </w:style>
  <w:style w:type="character" w:customStyle="1" w:styleId="210pt">
    <w:name w:val="Основной текст (2) + 10 pt"/>
    <w:rsid w:val="0056025F"/>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paragraph" w:customStyle="1" w:styleId="210">
    <w:name w:val="Основной текст 21"/>
    <w:basedOn w:val="a"/>
    <w:rsid w:val="0056025F"/>
    <w:pPr>
      <w:suppressAutoHyphens/>
      <w:spacing w:after="0" w:line="240" w:lineRule="auto"/>
      <w:ind w:right="6518"/>
    </w:pPr>
    <w:rPr>
      <w:rFonts w:ascii="Times New Roman" w:eastAsia="Times New Roman" w:hAnsi="Times New Roman" w:cs="Times New Roman"/>
      <w:b/>
      <w:sz w:val="26"/>
      <w:szCs w:val="20"/>
      <w:lang w:val="uk-UA" w:eastAsia="zh-CN"/>
    </w:rPr>
  </w:style>
  <w:style w:type="character" w:customStyle="1" w:styleId="FontStyle11">
    <w:name w:val="Font Style11"/>
    <w:basedOn w:val="a0"/>
    <w:rsid w:val="0056025F"/>
    <w:rPr>
      <w:rFonts w:ascii="Times New Roman" w:hAnsi="Times New Roman" w:cs="Times New Roman" w:hint="default"/>
      <w:sz w:val="18"/>
      <w:szCs w:val="18"/>
    </w:rPr>
  </w:style>
  <w:style w:type="paragraph" w:customStyle="1" w:styleId="41">
    <w:name w:val="Абзац списка4"/>
    <w:basedOn w:val="a"/>
    <w:rsid w:val="0056025F"/>
    <w:pPr>
      <w:spacing w:after="0" w:line="240" w:lineRule="auto"/>
      <w:ind w:left="720"/>
    </w:pPr>
    <w:rPr>
      <w:rFonts w:ascii="Times New Roman" w:eastAsia="Calibri" w:hAnsi="Times New Roman" w:cs="Times New Roman"/>
      <w:sz w:val="24"/>
      <w:szCs w:val="24"/>
      <w:lang w:eastAsia="ru-RU"/>
    </w:rPr>
  </w:style>
  <w:style w:type="paragraph" w:customStyle="1" w:styleId="42">
    <w:name w:val="Без интервала4"/>
    <w:rsid w:val="0056025F"/>
    <w:pPr>
      <w:spacing w:after="0" w:line="240" w:lineRule="auto"/>
    </w:pPr>
    <w:rPr>
      <w:rFonts w:ascii="Calibri" w:eastAsia="Times New Roman" w:hAnsi="Calibri" w:cs="Times New Roman"/>
    </w:rPr>
  </w:style>
  <w:style w:type="paragraph" w:customStyle="1" w:styleId="51">
    <w:name w:val="Абзац списка5"/>
    <w:basedOn w:val="a"/>
    <w:rsid w:val="0056025F"/>
    <w:pPr>
      <w:ind w:left="720"/>
    </w:pPr>
    <w:rPr>
      <w:rFonts w:ascii="Calibri" w:eastAsia="Times New Roman" w:hAnsi="Calibri" w:cs="Times New Roman"/>
    </w:rPr>
  </w:style>
  <w:style w:type="paragraph" w:styleId="HTML">
    <w:name w:val="HTML Preformatted"/>
    <w:basedOn w:val="a"/>
    <w:link w:val="HTML0"/>
    <w:uiPriority w:val="99"/>
    <w:rsid w:val="00560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lang w:eastAsia="ru-RU"/>
    </w:rPr>
  </w:style>
  <w:style w:type="character" w:customStyle="1" w:styleId="HTML0">
    <w:name w:val="Стандартный HTML Знак"/>
    <w:basedOn w:val="a0"/>
    <w:link w:val="HTML"/>
    <w:uiPriority w:val="99"/>
    <w:rsid w:val="0056025F"/>
    <w:rPr>
      <w:rFonts w:ascii="Courier New" w:eastAsia="Times New Roman" w:hAnsi="Courier New" w:cs="Courier New"/>
      <w:color w:val="000000"/>
      <w:lang w:eastAsia="ru-RU"/>
    </w:rPr>
  </w:style>
  <w:style w:type="character" w:customStyle="1" w:styleId="tm91">
    <w:name w:val="tm91"/>
    <w:basedOn w:val="a0"/>
    <w:rsid w:val="0056025F"/>
    <w:rPr>
      <w:rFonts w:ascii="Courier New" w:hAnsi="Courier New" w:cs="Courier New" w:hint="default"/>
      <w:sz w:val="28"/>
      <w:szCs w:val="28"/>
    </w:rPr>
  </w:style>
  <w:style w:type="character" w:customStyle="1" w:styleId="xfmc1">
    <w:name w:val="xfmc1"/>
    <w:basedOn w:val="a0"/>
    <w:rsid w:val="0056025F"/>
  </w:style>
  <w:style w:type="character" w:customStyle="1" w:styleId="xfmc2">
    <w:name w:val="xfmc2"/>
    <w:basedOn w:val="a0"/>
    <w:rsid w:val="005602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25F"/>
  </w:style>
  <w:style w:type="paragraph" w:styleId="1">
    <w:name w:val="heading 1"/>
    <w:basedOn w:val="a"/>
    <w:next w:val="a"/>
    <w:link w:val="10"/>
    <w:qFormat/>
    <w:rsid w:val="0056025F"/>
    <w:pPr>
      <w:keepNext/>
      <w:spacing w:after="0" w:line="240" w:lineRule="auto"/>
      <w:jc w:val="center"/>
      <w:outlineLvl w:val="0"/>
    </w:pPr>
    <w:rPr>
      <w:rFonts w:ascii="Times New Roman" w:eastAsia="Times New Roman" w:hAnsi="Times New Roman" w:cs="Times New Roman"/>
      <w:b/>
      <w:bCs/>
      <w:sz w:val="24"/>
      <w:szCs w:val="24"/>
      <w:lang w:val="uk-UA" w:eastAsia="ru-RU"/>
    </w:rPr>
  </w:style>
  <w:style w:type="paragraph" w:styleId="2">
    <w:name w:val="heading 2"/>
    <w:basedOn w:val="a"/>
    <w:next w:val="a"/>
    <w:link w:val="20"/>
    <w:unhideWhenUsed/>
    <w:qFormat/>
    <w:rsid w:val="005602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5602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56025F"/>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56025F"/>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56025F"/>
    <w:pPr>
      <w:spacing w:before="240" w:after="60" w:line="240" w:lineRule="auto"/>
      <w:outlineLvl w:val="5"/>
    </w:pPr>
    <w:rPr>
      <w:rFonts w:ascii="Times New Roman" w:eastAsia="Batang" w:hAnsi="Times New Roman" w:cs="Times New Roman"/>
      <w:b/>
      <w:bCs/>
      <w:lang w:eastAsia="ru-RU"/>
    </w:rPr>
  </w:style>
  <w:style w:type="paragraph" w:styleId="8">
    <w:name w:val="heading 8"/>
    <w:basedOn w:val="a"/>
    <w:next w:val="a"/>
    <w:link w:val="80"/>
    <w:qFormat/>
    <w:rsid w:val="0056025F"/>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56025F"/>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6025F"/>
    <w:rPr>
      <w:rFonts w:ascii="Times New Roman" w:eastAsia="Times New Roman" w:hAnsi="Times New Roman" w:cs="Times New Roman"/>
      <w:b/>
      <w:bCs/>
      <w:sz w:val="24"/>
      <w:szCs w:val="24"/>
      <w:lang w:val="uk-UA" w:eastAsia="ru-RU"/>
    </w:rPr>
  </w:style>
  <w:style w:type="character" w:customStyle="1" w:styleId="20">
    <w:name w:val="Заголовок 2 Знак"/>
    <w:basedOn w:val="a0"/>
    <w:link w:val="2"/>
    <w:rsid w:val="005602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56025F"/>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56025F"/>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56025F"/>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56025F"/>
    <w:rPr>
      <w:rFonts w:ascii="Times New Roman" w:eastAsia="Batang" w:hAnsi="Times New Roman" w:cs="Times New Roman"/>
      <w:b/>
      <w:bCs/>
      <w:lang w:eastAsia="ru-RU"/>
    </w:rPr>
  </w:style>
  <w:style w:type="character" w:customStyle="1" w:styleId="80">
    <w:name w:val="Заголовок 8 Знак"/>
    <w:basedOn w:val="a0"/>
    <w:link w:val="8"/>
    <w:rsid w:val="0056025F"/>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56025F"/>
    <w:rPr>
      <w:rFonts w:ascii="Arial" w:eastAsia="Times New Roman" w:hAnsi="Arial" w:cs="Arial"/>
      <w:lang w:eastAsia="ru-RU"/>
    </w:rPr>
  </w:style>
  <w:style w:type="paragraph" w:styleId="a3">
    <w:name w:val="List Paragraph"/>
    <w:basedOn w:val="a"/>
    <w:uiPriority w:val="34"/>
    <w:qFormat/>
    <w:rsid w:val="0056025F"/>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FontStyle13">
    <w:name w:val="Font Style13"/>
    <w:basedOn w:val="a0"/>
    <w:rsid w:val="0056025F"/>
    <w:rPr>
      <w:rFonts w:ascii="Times New Roman" w:hAnsi="Times New Roman" w:cs="Times New Roman" w:hint="default"/>
      <w:sz w:val="22"/>
      <w:szCs w:val="22"/>
    </w:rPr>
  </w:style>
  <w:style w:type="paragraph" w:styleId="a4">
    <w:name w:val="No Spacing"/>
    <w:link w:val="a5"/>
    <w:uiPriority w:val="1"/>
    <w:qFormat/>
    <w:rsid w:val="0056025F"/>
    <w:pPr>
      <w:spacing w:after="0" w:line="240" w:lineRule="auto"/>
    </w:pPr>
    <w:rPr>
      <w:rFonts w:ascii="Calibri" w:eastAsia="Calibri" w:hAnsi="Calibri" w:cs="Times New Roman"/>
    </w:rPr>
  </w:style>
  <w:style w:type="paragraph" w:styleId="a6">
    <w:name w:val="Body Text"/>
    <w:aliases w:val=" Знак"/>
    <w:basedOn w:val="a"/>
    <w:link w:val="a7"/>
    <w:unhideWhenUsed/>
    <w:rsid w:val="0056025F"/>
    <w:pPr>
      <w:spacing w:after="120" w:line="240" w:lineRule="auto"/>
    </w:pPr>
    <w:rPr>
      <w:rFonts w:ascii="Times New Roman" w:eastAsia="Times New Roman" w:hAnsi="Times New Roman" w:cs="Times New Roman"/>
      <w:sz w:val="24"/>
      <w:szCs w:val="24"/>
      <w:lang w:eastAsia="ru-RU"/>
    </w:rPr>
  </w:style>
  <w:style w:type="character" w:customStyle="1" w:styleId="a7">
    <w:name w:val="Основной текст Знак"/>
    <w:aliases w:val=" Знак Знак1"/>
    <w:basedOn w:val="a0"/>
    <w:link w:val="a6"/>
    <w:rsid w:val="0056025F"/>
    <w:rPr>
      <w:rFonts w:ascii="Times New Roman" w:eastAsia="Times New Roman" w:hAnsi="Times New Roman" w:cs="Times New Roman"/>
      <w:sz w:val="24"/>
      <w:szCs w:val="24"/>
      <w:lang w:eastAsia="ru-RU"/>
    </w:rPr>
  </w:style>
  <w:style w:type="paragraph" w:styleId="a8">
    <w:name w:val="Body Text Indent"/>
    <w:basedOn w:val="a"/>
    <w:link w:val="a9"/>
    <w:unhideWhenUsed/>
    <w:rsid w:val="0056025F"/>
    <w:pPr>
      <w:spacing w:after="120" w:line="240" w:lineRule="auto"/>
      <w:ind w:left="283"/>
    </w:pPr>
    <w:rPr>
      <w:rFonts w:ascii="Times New Roman" w:eastAsia="Times New Roman" w:hAnsi="Times New Roman" w:cs="Times New Roman"/>
      <w:sz w:val="24"/>
      <w:szCs w:val="24"/>
      <w:lang w:eastAsia="ru-RU"/>
    </w:rPr>
  </w:style>
  <w:style w:type="character" w:customStyle="1" w:styleId="a9">
    <w:name w:val="Основной текст с отступом Знак"/>
    <w:basedOn w:val="a0"/>
    <w:link w:val="a8"/>
    <w:rsid w:val="0056025F"/>
    <w:rPr>
      <w:rFonts w:ascii="Times New Roman" w:eastAsia="Times New Roman" w:hAnsi="Times New Roman" w:cs="Times New Roman"/>
      <w:sz w:val="24"/>
      <w:szCs w:val="24"/>
      <w:lang w:eastAsia="ru-RU"/>
    </w:rPr>
  </w:style>
  <w:style w:type="paragraph" w:styleId="aa">
    <w:name w:val="Title"/>
    <w:basedOn w:val="a"/>
    <w:link w:val="ab"/>
    <w:qFormat/>
    <w:rsid w:val="0056025F"/>
    <w:pPr>
      <w:widowControl w:val="0"/>
      <w:shd w:val="clear" w:color="auto" w:fill="FFFFFF"/>
      <w:autoSpaceDE w:val="0"/>
      <w:autoSpaceDN w:val="0"/>
      <w:adjustRightInd w:val="0"/>
      <w:spacing w:after="0" w:line="240" w:lineRule="auto"/>
      <w:ind w:left="9451"/>
      <w:jc w:val="center"/>
    </w:pPr>
    <w:rPr>
      <w:rFonts w:ascii="Times New Roman" w:eastAsia="Times New Roman" w:hAnsi="Times New Roman" w:cs="Times New Roman"/>
      <w:sz w:val="24"/>
      <w:szCs w:val="20"/>
      <w:lang w:val="uk-UA" w:eastAsia="ru-RU"/>
    </w:rPr>
  </w:style>
  <w:style w:type="character" w:customStyle="1" w:styleId="ab">
    <w:name w:val="Название Знак"/>
    <w:basedOn w:val="a0"/>
    <w:link w:val="aa"/>
    <w:rsid w:val="0056025F"/>
    <w:rPr>
      <w:rFonts w:ascii="Times New Roman" w:eastAsia="Times New Roman" w:hAnsi="Times New Roman" w:cs="Times New Roman"/>
      <w:sz w:val="24"/>
      <w:szCs w:val="20"/>
      <w:shd w:val="clear" w:color="auto" w:fill="FFFFFF"/>
      <w:lang w:val="uk-UA" w:eastAsia="ru-RU"/>
    </w:rPr>
  </w:style>
  <w:style w:type="paragraph" w:customStyle="1" w:styleId="11">
    <w:name w:val="Абзац списка1"/>
    <w:basedOn w:val="a"/>
    <w:rsid w:val="0056025F"/>
    <w:pPr>
      <w:ind w:left="720"/>
      <w:contextualSpacing/>
    </w:pPr>
    <w:rPr>
      <w:rFonts w:ascii="Calibri" w:eastAsia="Times New Roman" w:hAnsi="Calibri" w:cs="Times New Roman"/>
      <w:lang w:val="uk-UA"/>
    </w:rPr>
  </w:style>
  <w:style w:type="paragraph" w:styleId="ac">
    <w:name w:val="Normal (Web)"/>
    <w:basedOn w:val="a"/>
    <w:rsid w:val="0056025F"/>
    <w:pPr>
      <w:spacing w:before="100" w:beforeAutospacing="1" w:after="100" w:afterAutospacing="1" w:line="240" w:lineRule="auto"/>
    </w:pPr>
    <w:rPr>
      <w:rFonts w:ascii="Tahoma" w:eastAsia="Times New Roman" w:hAnsi="Tahoma" w:cs="Tahoma"/>
      <w:color w:val="000000"/>
      <w:sz w:val="24"/>
      <w:szCs w:val="24"/>
      <w:lang w:eastAsia="ru-RU"/>
    </w:rPr>
  </w:style>
  <w:style w:type="table" w:styleId="ad">
    <w:name w:val="Table Grid"/>
    <w:basedOn w:val="a1"/>
    <w:rsid w:val="0056025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Название объекта1"/>
    <w:basedOn w:val="a"/>
    <w:next w:val="a"/>
    <w:uiPriority w:val="99"/>
    <w:rsid w:val="0056025F"/>
    <w:pPr>
      <w:suppressAutoHyphens/>
      <w:overflowPunct w:val="0"/>
      <w:autoSpaceDE w:val="0"/>
      <w:spacing w:after="0" w:line="240" w:lineRule="auto"/>
      <w:jc w:val="center"/>
    </w:pPr>
    <w:rPr>
      <w:rFonts w:ascii="Times New Roman" w:eastAsia="Batang" w:hAnsi="Times New Roman" w:cs="Times New Roman"/>
      <w:sz w:val="31"/>
      <w:szCs w:val="29"/>
      <w:lang w:val="uk-UA" w:eastAsia="zh-CN"/>
    </w:rPr>
  </w:style>
  <w:style w:type="paragraph" w:customStyle="1" w:styleId="13">
    <w:name w:val="Без интервала1"/>
    <w:uiPriority w:val="99"/>
    <w:rsid w:val="0056025F"/>
    <w:pPr>
      <w:spacing w:after="0" w:line="240" w:lineRule="auto"/>
    </w:pPr>
    <w:rPr>
      <w:rFonts w:ascii="Calibri" w:eastAsia="Times New Roman" w:hAnsi="Calibri" w:cs="Times New Roman"/>
    </w:rPr>
  </w:style>
  <w:style w:type="character" w:customStyle="1" w:styleId="14">
    <w:name w:val="Основной текст Знак1"/>
    <w:aliases w:val="Основной текст Знак Знак, Знак Знак"/>
    <w:rsid w:val="0056025F"/>
    <w:rPr>
      <w:sz w:val="24"/>
      <w:lang w:val="ru-RU" w:eastAsia="ru-RU" w:bidi="ar-SA"/>
    </w:rPr>
  </w:style>
  <w:style w:type="paragraph" w:styleId="31">
    <w:name w:val="Body Text 3"/>
    <w:basedOn w:val="a"/>
    <w:link w:val="32"/>
    <w:rsid w:val="0056025F"/>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56025F"/>
    <w:rPr>
      <w:rFonts w:ascii="Times New Roman" w:eastAsia="Times New Roman" w:hAnsi="Times New Roman" w:cs="Times New Roman"/>
      <w:sz w:val="16"/>
      <w:szCs w:val="16"/>
      <w:lang w:eastAsia="ru-RU"/>
    </w:rPr>
  </w:style>
  <w:style w:type="paragraph" w:styleId="21">
    <w:name w:val="Body Text 2"/>
    <w:basedOn w:val="a"/>
    <w:link w:val="22"/>
    <w:rsid w:val="0056025F"/>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56025F"/>
    <w:rPr>
      <w:rFonts w:ascii="Times New Roman" w:eastAsia="Times New Roman" w:hAnsi="Times New Roman" w:cs="Times New Roman"/>
      <w:sz w:val="24"/>
      <w:szCs w:val="24"/>
      <w:lang w:eastAsia="ru-RU"/>
    </w:rPr>
  </w:style>
  <w:style w:type="paragraph" w:styleId="23">
    <w:name w:val="Body Text Indent 2"/>
    <w:basedOn w:val="a"/>
    <w:link w:val="24"/>
    <w:rsid w:val="0056025F"/>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56025F"/>
    <w:rPr>
      <w:rFonts w:ascii="Times New Roman" w:eastAsia="Times New Roman" w:hAnsi="Times New Roman" w:cs="Times New Roman"/>
      <w:sz w:val="24"/>
      <w:szCs w:val="24"/>
      <w:lang w:eastAsia="ru-RU"/>
    </w:rPr>
  </w:style>
  <w:style w:type="paragraph" w:styleId="33">
    <w:name w:val="Body Text Indent 3"/>
    <w:basedOn w:val="a"/>
    <w:link w:val="34"/>
    <w:rsid w:val="0056025F"/>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56025F"/>
    <w:rPr>
      <w:rFonts w:ascii="Times New Roman" w:eastAsia="Times New Roman" w:hAnsi="Times New Roman" w:cs="Times New Roman"/>
      <w:sz w:val="16"/>
      <w:szCs w:val="16"/>
      <w:lang w:eastAsia="ru-RU"/>
    </w:rPr>
  </w:style>
  <w:style w:type="paragraph" w:customStyle="1" w:styleId="ae">
    <w:name w:val="Форматированный"/>
    <w:basedOn w:val="a"/>
    <w:rsid w:val="0056025F"/>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pPr>
    <w:rPr>
      <w:rFonts w:ascii="Courier New" w:eastAsia="Times New Roman" w:hAnsi="Courier New" w:cs="Times New Roman"/>
      <w:sz w:val="20"/>
      <w:szCs w:val="20"/>
      <w:lang w:eastAsia="ru-RU"/>
    </w:rPr>
  </w:style>
  <w:style w:type="paragraph" w:customStyle="1" w:styleId="P1">
    <w:name w:val="P1"/>
    <w:basedOn w:val="a"/>
    <w:rsid w:val="0056025F"/>
    <w:pPr>
      <w:widowControl w:val="0"/>
      <w:adjustRightInd w:val="0"/>
      <w:spacing w:after="0" w:line="240" w:lineRule="auto"/>
    </w:pPr>
    <w:rPr>
      <w:rFonts w:ascii="Calibri" w:eastAsia="Calibri1" w:hAnsi="Calibri" w:cs="Times New Roman1"/>
      <w:szCs w:val="20"/>
      <w:lang w:eastAsia="ru-RU"/>
    </w:rPr>
  </w:style>
  <w:style w:type="paragraph" w:customStyle="1" w:styleId="P2">
    <w:name w:val="P2"/>
    <w:basedOn w:val="a"/>
    <w:rsid w:val="0056025F"/>
    <w:pPr>
      <w:widowControl w:val="0"/>
      <w:adjustRightInd w:val="0"/>
      <w:spacing w:after="0" w:line="240" w:lineRule="auto"/>
      <w:jc w:val="center"/>
    </w:pPr>
    <w:rPr>
      <w:rFonts w:ascii="Calibri" w:eastAsia="Calibri1" w:hAnsi="Calibri" w:cs="Times New Roman1"/>
      <w:szCs w:val="20"/>
      <w:lang w:eastAsia="ru-RU"/>
    </w:rPr>
  </w:style>
  <w:style w:type="paragraph" w:customStyle="1" w:styleId="P4">
    <w:name w:val="P4"/>
    <w:basedOn w:val="a"/>
    <w:rsid w:val="0056025F"/>
    <w:pPr>
      <w:widowControl w:val="0"/>
      <w:adjustRightInd w:val="0"/>
      <w:spacing w:after="0" w:line="240" w:lineRule="auto"/>
      <w:jc w:val="distribute"/>
    </w:pPr>
    <w:rPr>
      <w:rFonts w:ascii="Calibri" w:eastAsia="Calibri1" w:hAnsi="Calibri" w:cs="Times New Roman1"/>
      <w:szCs w:val="20"/>
      <w:lang w:eastAsia="ru-RU"/>
    </w:rPr>
  </w:style>
  <w:style w:type="paragraph" w:customStyle="1" w:styleId="P6">
    <w:name w:val="P6"/>
    <w:basedOn w:val="a"/>
    <w:rsid w:val="0056025F"/>
    <w:pPr>
      <w:widowControl w:val="0"/>
      <w:adjustRightInd w:val="0"/>
      <w:spacing w:after="0" w:line="240" w:lineRule="auto"/>
      <w:jc w:val="center"/>
    </w:pPr>
    <w:rPr>
      <w:rFonts w:ascii="Times New Roman" w:eastAsia="Calibri1" w:hAnsi="Times New Roman" w:cs="Times New Roman1"/>
      <w:b/>
      <w:sz w:val="24"/>
      <w:szCs w:val="20"/>
      <w:lang w:eastAsia="ru-RU"/>
    </w:rPr>
  </w:style>
  <w:style w:type="paragraph" w:customStyle="1" w:styleId="P8">
    <w:name w:val="P8"/>
    <w:basedOn w:val="a"/>
    <w:rsid w:val="0056025F"/>
    <w:pPr>
      <w:widowControl w:val="0"/>
      <w:adjustRightInd w:val="0"/>
      <w:spacing w:after="0" w:line="240" w:lineRule="auto"/>
    </w:pPr>
    <w:rPr>
      <w:rFonts w:ascii="Times New Roman" w:eastAsia="Calibri1" w:hAnsi="Times New Roman" w:cs="Times New Roman1"/>
      <w:sz w:val="24"/>
      <w:szCs w:val="20"/>
      <w:lang w:eastAsia="ru-RU"/>
    </w:rPr>
  </w:style>
  <w:style w:type="paragraph" w:customStyle="1" w:styleId="P9">
    <w:name w:val="P9"/>
    <w:basedOn w:val="a"/>
    <w:rsid w:val="0056025F"/>
    <w:pPr>
      <w:widowControl w:val="0"/>
      <w:adjustRightInd w:val="0"/>
      <w:spacing w:after="0" w:line="240" w:lineRule="auto"/>
      <w:jc w:val="distribute"/>
    </w:pPr>
    <w:rPr>
      <w:rFonts w:ascii="Times New Roman" w:eastAsia="Calibri1" w:hAnsi="Times New Roman" w:cs="Times New Roman1"/>
      <w:sz w:val="24"/>
      <w:szCs w:val="20"/>
      <w:lang w:eastAsia="ru-RU"/>
    </w:rPr>
  </w:style>
  <w:style w:type="paragraph" w:customStyle="1" w:styleId="P11">
    <w:name w:val="P11"/>
    <w:basedOn w:val="a"/>
    <w:rsid w:val="0056025F"/>
    <w:pPr>
      <w:widowControl w:val="0"/>
      <w:adjustRightInd w:val="0"/>
      <w:spacing w:after="0" w:line="240" w:lineRule="auto"/>
      <w:jc w:val="center"/>
    </w:pPr>
    <w:rPr>
      <w:rFonts w:ascii="Calibri" w:eastAsia="Calibri1" w:hAnsi="Calibri" w:cs="Times New Roman1"/>
      <w:szCs w:val="20"/>
      <w:lang w:eastAsia="ru-RU"/>
    </w:rPr>
  </w:style>
  <w:style w:type="paragraph" w:customStyle="1" w:styleId="P12">
    <w:name w:val="P12"/>
    <w:basedOn w:val="a"/>
    <w:rsid w:val="0056025F"/>
    <w:pPr>
      <w:widowControl w:val="0"/>
      <w:adjustRightInd w:val="0"/>
      <w:spacing w:after="0" w:line="240" w:lineRule="auto"/>
      <w:ind w:firstLine="360"/>
      <w:jc w:val="distribute"/>
    </w:pPr>
    <w:rPr>
      <w:rFonts w:ascii="Times New Roman" w:eastAsia="Calibri1" w:hAnsi="Times New Roman" w:cs="Times New Roman1"/>
      <w:b/>
      <w:sz w:val="24"/>
      <w:szCs w:val="20"/>
      <w:lang w:eastAsia="ru-RU"/>
    </w:rPr>
  </w:style>
  <w:style w:type="paragraph" w:customStyle="1" w:styleId="P13">
    <w:name w:val="P13"/>
    <w:basedOn w:val="a"/>
    <w:rsid w:val="0056025F"/>
    <w:pPr>
      <w:widowControl w:val="0"/>
      <w:adjustRightInd w:val="0"/>
      <w:spacing w:after="0" w:line="240" w:lineRule="auto"/>
      <w:ind w:left="6661"/>
    </w:pPr>
    <w:rPr>
      <w:rFonts w:ascii="Calibri" w:eastAsia="Calibri1" w:hAnsi="Calibri" w:cs="Times New Roman1"/>
      <w:szCs w:val="20"/>
      <w:lang w:eastAsia="ru-RU"/>
    </w:rPr>
  </w:style>
  <w:style w:type="paragraph" w:customStyle="1" w:styleId="P15">
    <w:name w:val="P15"/>
    <w:basedOn w:val="a"/>
    <w:rsid w:val="0056025F"/>
    <w:pPr>
      <w:widowControl w:val="0"/>
      <w:adjustRightInd w:val="0"/>
      <w:spacing w:after="0" w:line="240" w:lineRule="auto"/>
      <w:ind w:left="360"/>
      <w:jc w:val="distribute"/>
    </w:pPr>
    <w:rPr>
      <w:rFonts w:ascii="Times New Roman" w:eastAsia="Calibri1" w:hAnsi="Times New Roman" w:cs="Times New Roman1"/>
      <w:sz w:val="24"/>
      <w:szCs w:val="20"/>
      <w:lang w:eastAsia="ru-RU"/>
    </w:rPr>
  </w:style>
  <w:style w:type="paragraph" w:customStyle="1" w:styleId="P17">
    <w:name w:val="P17"/>
    <w:basedOn w:val="a"/>
    <w:rsid w:val="0056025F"/>
    <w:pPr>
      <w:widowControl w:val="0"/>
      <w:adjustRightInd w:val="0"/>
      <w:spacing w:after="0" w:line="240" w:lineRule="auto"/>
      <w:ind w:left="360"/>
      <w:jc w:val="distribute"/>
    </w:pPr>
    <w:rPr>
      <w:rFonts w:ascii="Calibri" w:eastAsia="Calibri1" w:hAnsi="Calibri" w:cs="Times New Roman1"/>
      <w:szCs w:val="20"/>
      <w:lang w:eastAsia="ru-RU"/>
    </w:rPr>
  </w:style>
  <w:style w:type="character" w:customStyle="1" w:styleId="T1">
    <w:name w:val="T1"/>
    <w:rsid w:val="0056025F"/>
    <w:rPr>
      <w:rFonts w:ascii="Times New Roman" w:hAnsi="Times New Roman" w:cs="Times New Roman" w:hint="default"/>
      <w:b/>
      <w:bCs w:val="0"/>
      <w:sz w:val="24"/>
    </w:rPr>
  </w:style>
  <w:style w:type="character" w:customStyle="1" w:styleId="T2">
    <w:name w:val="T2"/>
    <w:rsid w:val="0056025F"/>
    <w:rPr>
      <w:rFonts w:ascii="Times New Roman" w:hAnsi="Times New Roman" w:cs="Times New Roman" w:hint="default"/>
      <w:b/>
      <w:bCs w:val="0"/>
      <w:sz w:val="24"/>
    </w:rPr>
  </w:style>
  <w:style w:type="character" w:customStyle="1" w:styleId="T3">
    <w:name w:val="T3"/>
    <w:rsid w:val="0056025F"/>
    <w:rPr>
      <w:rFonts w:ascii="Times New Roman" w:hAnsi="Times New Roman" w:cs="Times New Roman" w:hint="default"/>
      <w:sz w:val="24"/>
    </w:rPr>
  </w:style>
  <w:style w:type="character" w:customStyle="1" w:styleId="T4">
    <w:name w:val="T4"/>
    <w:rsid w:val="0056025F"/>
    <w:rPr>
      <w:rFonts w:ascii="Times New Roman" w:hAnsi="Times New Roman" w:cs="Times New Roman" w:hint="default"/>
      <w:sz w:val="20"/>
    </w:rPr>
  </w:style>
  <w:style w:type="paragraph" w:customStyle="1" w:styleId="25">
    <w:name w:val="Основной текст (2)"/>
    <w:basedOn w:val="a"/>
    <w:rsid w:val="0056025F"/>
    <w:pPr>
      <w:shd w:val="clear" w:color="auto" w:fill="FFFFFF"/>
      <w:spacing w:after="120" w:line="322" w:lineRule="exact"/>
      <w:jc w:val="center"/>
    </w:pPr>
    <w:rPr>
      <w:rFonts w:ascii="Arial Unicode MS" w:eastAsia="Arial Unicode MS" w:hAnsi="Times New Roman" w:cs="Arial Unicode MS"/>
      <w:sz w:val="25"/>
      <w:szCs w:val="25"/>
    </w:rPr>
  </w:style>
  <w:style w:type="paragraph" w:customStyle="1" w:styleId="35">
    <w:name w:val="Основной текст (3)"/>
    <w:basedOn w:val="a"/>
    <w:rsid w:val="0056025F"/>
    <w:pPr>
      <w:shd w:val="clear" w:color="auto" w:fill="FFFFFF"/>
      <w:spacing w:before="120" w:after="240" w:line="240" w:lineRule="atLeast"/>
      <w:jc w:val="center"/>
    </w:pPr>
    <w:rPr>
      <w:rFonts w:ascii="Tahoma" w:eastAsia="Arial Unicode MS" w:hAnsi="Tahoma" w:cs="Tahoma"/>
      <w:sz w:val="24"/>
      <w:szCs w:val="24"/>
    </w:rPr>
  </w:style>
  <w:style w:type="paragraph" w:customStyle="1" w:styleId="15">
    <w:name w:val="Основной текст1"/>
    <w:basedOn w:val="a"/>
    <w:rsid w:val="0056025F"/>
    <w:pPr>
      <w:shd w:val="clear" w:color="auto" w:fill="FFFFFF"/>
      <w:spacing w:before="240" w:after="660" w:line="240" w:lineRule="atLeast"/>
      <w:ind w:hanging="400"/>
      <w:jc w:val="center"/>
    </w:pPr>
    <w:rPr>
      <w:rFonts w:ascii="Arial Unicode MS" w:eastAsia="Arial Unicode MS" w:hAnsi="Times New Roman" w:cs="Arial Unicode MS"/>
      <w:sz w:val="26"/>
      <w:szCs w:val="26"/>
    </w:rPr>
  </w:style>
  <w:style w:type="paragraph" w:customStyle="1" w:styleId="Just">
    <w:name w:val="Just"/>
    <w:rsid w:val="0056025F"/>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
    <w:name w:val="Стиль"/>
    <w:rsid w:val="0056025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ParagraphStyle">
    <w:name w:val="Paragraph Style"/>
    <w:rsid w:val="0056025F"/>
    <w:pPr>
      <w:autoSpaceDE w:val="0"/>
      <w:autoSpaceDN w:val="0"/>
      <w:adjustRightInd w:val="0"/>
      <w:spacing w:after="0" w:line="240" w:lineRule="auto"/>
    </w:pPr>
    <w:rPr>
      <w:rFonts w:ascii="Courier New" w:eastAsia="Times New Roman" w:hAnsi="Courier New" w:cs="Times New Roman"/>
      <w:sz w:val="24"/>
      <w:szCs w:val="24"/>
      <w:lang w:eastAsia="uk-UA"/>
    </w:rPr>
  </w:style>
  <w:style w:type="paragraph" w:styleId="af0">
    <w:name w:val="Plain Text"/>
    <w:aliases w:val="Знак1"/>
    <w:basedOn w:val="a"/>
    <w:link w:val="af1"/>
    <w:rsid w:val="0056025F"/>
    <w:pPr>
      <w:spacing w:after="0" w:line="240" w:lineRule="auto"/>
    </w:pPr>
    <w:rPr>
      <w:rFonts w:ascii="Courier New" w:eastAsia="Times New Roman" w:hAnsi="Courier New" w:cs="Courier New"/>
      <w:sz w:val="20"/>
      <w:szCs w:val="20"/>
      <w:lang w:val="uk-UA" w:eastAsia="ru-RU"/>
    </w:rPr>
  </w:style>
  <w:style w:type="character" w:customStyle="1" w:styleId="af1">
    <w:name w:val="Текст Знак"/>
    <w:aliases w:val="Знак1 Знак"/>
    <w:basedOn w:val="a0"/>
    <w:link w:val="af0"/>
    <w:rsid w:val="0056025F"/>
    <w:rPr>
      <w:rFonts w:ascii="Courier New" w:eastAsia="Times New Roman" w:hAnsi="Courier New" w:cs="Courier New"/>
      <w:sz w:val="20"/>
      <w:szCs w:val="20"/>
      <w:lang w:val="uk-UA" w:eastAsia="ru-RU"/>
    </w:rPr>
  </w:style>
  <w:style w:type="paragraph" w:customStyle="1" w:styleId="af2">
    <w:name w:val="Знак"/>
    <w:basedOn w:val="a"/>
    <w:rsid w:val="0056025F"/>
    <w:pPr>
      <w:spacing w:after="0" w:line="240" w:lineRule="auto"/>
    </w:pPr>
    <w:rPr>
      <w:rFonts w:ascii="Verdana" w:eastAsia="Times New Roman" w:hAnsi="Verdana" w:cs="Verdana"/>
      <w:sz w:val="20"/>
      <w:szCs w:val="20"/>
      <w:lang w:val="en-US"/>
    </w:rPr>
  </w:style>
  <w:style w:type="paragraph" w:customStyle="1" w:styleId="CharCharCharChar">
    <w:name w:val="Char Знак Знак Char Знак Знак Char Знак Знак Char Знак Знак"/>
    <w:basedOn w:val="a"/>
    <w:rsid w:val="0056025F"/>
    <w:pPr>
      <w:numPr>
        <w:numId w:val="1"/>
      </w:numPr>
      <w:tabs>
        <w:tab w:val="clear" w:pos="720"/>
      </w:tabs>
      <w:spacing w:after="0" w:line="240" w:lineRule="auto"/>
      <w:ind w:left="0" w:firstLine="0"/>
    </w:pPr>
    <w:rPr>
      <w:rFonts w:ascii="Verdana" w:eastAsia="Times New Roman" w:hAnsi="Verdana" w:cs="Verdana"/>
      <w:sz w:val="20"/>
      <w:szCs w:val="20"/>
      <w:lang w:val="en-US"/>
    </w:rPr>
  </w:style>
  <w:style w:type="character" w:customStyle="1" w:styleId="af3">
    <w:name w:val="Обычный + Черний Знак"/>
    <w:link w:val="af4"/>
    <w:locked/>
    <w:rsid w:val="0056025F"/>
    <w:rPr>
      <w:szCs w:val="19"/>
      <w:lang w:val="uk-UA" w:eastAsia="ru-RU"/>
    </w:rPr>
  </w:style>
  <w:style w:type="paragraph" w:customStyle="1" w:styleId="af4">
    <w:name w:val="Обычный + Черний"/>
    <w:basedOn w:val="a"/>
    <w:link w:val="af3"/>
    <w:rsid w:val="0056025F"/>
    <w:pPr>
      <w:tabs>
        <w:tab w:val="num" w:pos="720"/>
      </w:tabs>
      <w:spacing w:after="0" w:line="240" w:lineRule="auto"/>
      <w:ind w:left="720" w:hanging="360"/>
      <w:jc w:val="both"/>
    </w:pPr>
    <w:rPr>
      <w:szCs w:val="19"/>
      <w:lang w:val="uk-UA" w:eastAsia="ru-RU"/>
    </w:rPr>
  </w:style>
  <w:style w:type="paragraph" w:customStyle="1" w:styleId="af5">
    <w:name w:val="Обычный маркер"/>
    <w:basedOn w:val="a"/>
    <w:rsid w:val="0056025F"/>
    <w:pPr>
      <w:tabs>
        <w:tab w:val="num" w:pos="720"/>
      </w:tabs>
      <w:spacing w:before="80" w:after="0" w:line="240" w:lineRule="auto"/>
      <w:ind w:left="720" w:hanging="360"/>
      <w:jc w:val="both"/>
    </w:pPr>
    <w:rPr>
      <w:rFonts w:ascii="Times New Roman" w:eastAsia="Times New Roman" w:hAnsi="Times New Roman" w:cs="Times New Roman"/>
      <w:sz w:val="24"/>
      <w:szCs w:val="24"/>
      <w:lang w:val="uk-UA" w:eastAsia="ru-RU"/>
    </w:rPr>
  </w:style>
  <w:style w:type="paragraph" w:styleId="af6">
    <w:name w:val="Subtitle"/>
    <w:basedOn w:val="a"/>
    <w:link w:val="af7"/>
    <w:qFormat/>
    <w:rsid w:val="0056025F"/>
    <w:pPr>
      <w:spacing w:after="0" w:line="240" w:lineRule="auto"/>
      <w:jc w:val="center"/>
    </w:pPr>
    <w:rPr>
      <w:rFonts w:ascii="Times New Roman" w:eastAsia="Times New Roman" w:hAnsi="Times New Roman" w:cs="Times New Roman"/>
      <w:b/>
      <w:iCs/>
      <w:sz w:val="24"/>
      <w:szCs w:val="24"/>
      <w:lang w:eastAsia="ru-RU"/>
    </w:rPr>
  </w:style>
  <w:style w:type="character" w:customStyle="1" w:styleId="af7">
    <w:name w:val="Подзаголовок Знак"/>
    <w:basedOn w:val="a0"/>
    <w:link w:val="af6"/>
    <w:rsid w:val="0056025F"/>
    <w:rPr>
      <w:rFonts w:ascii="Times New Roman" w:eastAsia="Times New Roman" w:hAnsi="Times New Roman" w:cs="Times New Roman"/>
      <w:b/>
      <w:iCs/>
      <w:sz w:val="24"/>
      <w:szCs w:val="24"/>
      <w:lang w:eastAsia="ru-RU"/>
    </w:rPr>
  </w:style>
  <w:style w:type="paragraph" w:customStyle="1" w:styleId="16">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56025F"/>
    <w:pPr>
      <w:spacing w:after="0" w:line="240" w:lineRule="auto"/>
    </w:pPr>
    <w:rPr>
      <w:rFonts w:ascii="Verdana" w:eastAsia="Batang" w:hAnsi="Verdana" w:cs="Verdana"/>
      <w:sz w:val="20"/>
      <w:szCs w:val="20"/>
      <w:lang w:val="en-US"/>
    </w:rPr>
  </w:style>
  <w:style w:type="paragraph" w:customStyle="1" w:styleId="NormalText">
    <w:name w:val="Normal Text"/>
    <w:basedOn w:val="a"/>
    <w:rsid w:val="0056025F"/>
    <w:pPr>
      <w:suppressAutoHyphens/>
      <w:spacing w:after="0" w:line="240" w:lineRule="auto"/>
      <w:ind w:firstLine="567"/>
      <w:jc w:val="both"/>
    </w:pPr>
    <w:rPr>
      <w:rFonts w:ascii="Antiqua" w:eastAsia="Times New Roman" w:hAnsi="Antiqua" w:cs="Times New Roman"/>
      <w:sz w:val="26"/>
      <w:szCs w:val="20"/>
      <w:lang w:val="uk-UA" w:eastAsia="ru-RU"/>
    </w:rPr>
  </w:style>
  <w:style w:type="paragraph" w:customStyle="1" w:styleId="af8">
    <w:name w:val="Готовый"/>
    <w:basedOn w:val="a"/>
    <w:rsid w:val="0056025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eastAsia="Times New Roman" w:hAnsi="Courier New" w:cs="Times New Roman"/>
      <w:sz w:val="20"/>
      <w:szCs w:val="20"/>
      <w:lang w:val="uk-UA" w:eastAsia="ru-RU"/>
    </w:rPr>
  </w:style>
  <w:style w:type="paragraph" w:customStyle="1" w:styleId="WW-2">
    <w:name w:val="WW-Основной текст с отступом 2"/>
    <w:basedOn w:val="a"/>
    <w:rsid w:val="0056025F"/>
    <w:pPr>
      <w:suppressAutoHyphens/>
      <w:spacing w:after="0" w:line="240" w:lineRule="auto"/>
      <w:ind w:firstLine="460"/>
      <w:jc w:val="both"/>
    </w:pPr>
    <w:rPr>
      <w:rFonts w:ascii="Times New Roman" w:eastAsia="Times New Roman" w:hAnsi="Times New Roman" w:cs="Times New Roman"/>
      <w:sz w:val="27"/>
      <w:szCs w:val="20"/>
      <w:lang w:val="uk-UA" w:eastAsia="ru-RU"/>
    </w:rPr>
  </w:style>
  <w:style w:type="paragraph" w:customStyle="1" w:styleId="af9">
    <w:name w:val="Знак Знак Знак Знак Знак Знак Знак Знак Знак Знак"/>
    <w:basedOn w:val="a"/>
    <w:rsid w:val="0056025F"/>
    <w:pPr>
      <w:spacing w:after="0" w:line="240" w:lineRule="auto"/>
    </w:pPr>
    <w:rPr>
      <w:rFonts w:ascii="Peterburg" w:eastAsia="Times New Roman" w:hAnsi="Peterburg" w:cs="Peterburg"/>
      <w:sz w:val="20"/>
      <w:szCs w:val="20"/>
      <w:lang w:val="en-US"/>
    </w:rPr>
  </w:style>
  <w:style w:type="paragraph" w:customStyle="1" w:styleId="26">
    <w:name w:val="Без интервала2"/>
    <w:autoRedefine/>
    <w:rsid w:val="0056025F"/>
    <w:pPr>
      <w:spacing w:after="0" w:line="240" w:lineRule="auto"/>
      <w:jc w:val="both"/>
    </w:pPr>
    <w:rPr>
      <w:rFonts w:ascii="Times New Roman" w:eastAsia="Times New Roman" w:hAnsi="Times New Roman" w:cs="Times New Roman"/>
      <w:sz w:val="24"/>
      <w:szCs w:val="24"/>
    </w:rPr>
  </w:style>
  <w:style w:type="paragraph" w:customStyle="1" w:styleId="36">
    <w:name w:val="заголовок 3"/>
    <w:basedOn w:val="a"/>
    <w:next w:val="a"/>
    <w:rsid w:val="0056025F"/>
    <w:pPr>
      <w:keepNext/>
      <w:autoSpaceDE w:val="0"/>
      <w:autoSpaceDN w:val="0"/>
      <w:spacing w:after="0" w:line="240" w:lineRule="auto"/>
      <w:ind w:firstLine="3686"/>
      <w:jc w:val="both"/>
    </w:pPr>
    <w:rPr>
      <w:rFonts w:ascii="Bookman Old Style" w:eastAsia="Times New Roman" w:hAnsi="Bookman Old Style" w:cs="Times New Roman"/>
      <w:b/>
      <w:bCs/>
      <w:sz w:val="36"/>
      <w:szCs w:val="36"/>
      <w:lang w:eastAsia="ru-RU"/>
    </w:rPr>
  </w:style>
  <w:style w:type="character" w:customStyle="1" w:styleId="PlainTextChar">
    <w:name w:val="Plain Text Char"/>
    <w:aliases w:val="Знак Char"/>
    <w:locked/>
    <w:rsid w:val="0056025F"/>
    <w:rPr>
      <w:rFonts w:ascii="Courier New" w:hAnsi="Courier New" w:cs="Courier New"/>
      <w:lang w:val="uk-UA" w:eastAsia="ru-RU"/>
    </w:rPr>
  </w:style>
  <w:style w:type="character" w:customStyle="1" w:styleId="afa">
    <w:name w:val="Знак Знак Знак"/>
    <w:locked/>
    <w:rsid w:val="0056025F"/>
    <w:rPr>
      <w:rFonts w:ascii="Courier New" w:hAnsi="Courier New" w:cs="Courier New"/>
      <w:lang w:val="uk-UA" w:eastAsia="ru-RU" w:bidi="ar-SA"/>
    </w:rPr>
  </w:style>
  <w:style w:type="character" w:customStyle="1" w:styleId="37">
    <w:name w:val="Знак Знак3"/>
    <w:locked/>
    <w:rsid w:val="0056025F"/>
    <w:rPr>
      <w:rFonts w:ascii="Courier New" w:hAnsi="Courier New" w:cs="Courier New"/>
      <w:lang w:val="ru-RU" w:eastAsia="ru-RU" w:bidi="ar-SA"/>
    </w:rPr>
  </w:style>
  <w:style w:type="paragraph" w:customStyle="1" w:styleId="27">
    <w:name w:val="Абзац списка2"/>
    <w:basedOn w:val="a"/>
    <w:rsid w:val="0056025F"/>
    <w:pPr>
      <w:spacing w:after="0" w:line="240" w:lineRule="auto"/>
      <w:ind w:left="720"/>
      <w:contextualSpacing/>
    </w:pPr>
    <w:rPr>
      <w:rFonts w:ascii="Times New Roman" w:eastAsia="Calibri" w:hAnsi="Times New Roman" w:cs="Times New Roman"/>
      <w:sz w:val="20"/>
      <w:szCs w:val="20"/>
      <w:lang w:eastAsia="ru-RU"/>
    </w:rPr>
  </w:style>
  <w:style w:type="paragraph" w:styleId="afb">
    <w:name w:val="header"/>
    <w:basedOn w:val="a"/>
    <w:link w:val="afc"/>
    <w:uiPriority w:val="99"/>
    <w:rsid w:val="0056025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c">
    <w:name w:val="Верхний колонтитул Знак"/>
    <w:basedOn w:val="a0"/>
    <w:link w:val="afb"/>
    <w:uiPriority w:val="99"/>
    <w:rsid w:val="0056025F"/>
    <w:rPr>
      <w:rFonts w:ascii="Times New Roman" w:eastAsia="Times New Roman" w:hAnsi="Times New Roman" w:cs="Times New Roman"/>
      <w:sz w:val="24"/>
      <w:szCs w:val="24"/>
      <w:lang w:eastAsia="ru-RU"/>
    </w:rPr>
  </w:style>
  <w:style w:type="paragraph" w:styleId="afd">
    <w:name w:val="footer"/>
    <w:basedOn w:val="a"/>
    <w:link w:val="afe"/>
    <w:rsid w:val="0056025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56025F"/>
    <w:rPr>
      <w:rFonts w:ascii="Times New Roman" w:eastAsia="Times New Roman" w:hAnsi="Times New Roman" w:cs="Times New Roman"/>
      <w:sz w:val="24"/>
      <w:szCs w:val="24"/>
      <w:lang w:eastAsia="ru-RU"/>
    </w:rPr>
  </w:style>
  <w:style w:type="paragraph" w:styleId="aff">
    <w:name w:val="Balloon Text"/>
    <w:basedOn w:val="a"/>
    <w:link w:val="aff0"/>
    <w:rsid w:val="0056025F"/>
    <w:pPr>
      <w:spacing w:after="0" w:line="240" w:lineRule="auto"/>
    </w:pPr>
    <w:rPr>
      <w:rFonts w:ascii="Tahoma" w:eastAsia="Times New Roman" w:hAnsi="Tahoma" w:cs="Tahoma"/>
      <w:sz w:val="16"/>
      <w:szCs w:val="16"/>
      <w:lang w:eastAsia="ru-RU"/>
    </w:rPr>
  </w:style>
  <w:style w:type="character" w:customStyle="1" w:styleId="aff0">
    <w:name w:val="Текст выноски Знак"/>
    <w:basedOn w:val="a0"/>
    <w:link w:val="aff"/>
    <w:rsid w:val="0056025F"/>
    <w:rPr>
      <w:rFonts w:ascii="Tahoma" w:eastAsia="Times New Roman" w:hAnsi="Tahoma" w:cs="Tahoma"/>
      <w:sz w:val="16"/>
      <w:szCs w:val="16"/>
      <w:lang w:eastAsia="ru-RU"/>
    </w:rPr>
  </w:style>
  <w:style w:type="character" w:customStyle="1" w:styleId="apple-converted-space">
    <w:name w:val="apple-converted-space"/>
    <w:basedOn w:val="a0"/>
    <w:rsid w:val="0056025F"/>
  </w:style>
  <w:style w:type="character" w:styleId="aff1">
    <w:name w:val="Hyperlink"/>
    <w:basedOn w:val="a0"/>
    <w:uiPriority w:val="99"/>
    <w:rsid w:val="0056025F"/>
    <w:rPr>
      <w:color w:val="0000FF"/>
      <w:u w:val="single"/>
    </w:rPr>
  </w:style>
  <w:style w:type="character" w:customStyle="1" w:styleId="rvts23">
    <w:name w:val="rvts23"/>
    <w:basedOn w:val="a0"/>
    <w:rsid w:val="0056025F"/>
  </w:style>
  <w:style w:type="character" w:customStyle="1" w:styleId="rvts9">
    <w:name w:val="rvts9"/>
    <w:basedOn w:val="a0"/>
    <w:rsid w:val="0056025F"/>
  </w:style>
  <w:style w:type="character" w:customStyle="1" w:styleId="s11">
    <w:name w:val="s11"/>
    <w:basedOn w:val="a0"/>
    <w:rsid w:val="0056025F"/>
  </w:style>
  <w:style w:type="character" w:customStyle="1" w:styleId="s13">
    <w:name w:val="s13"/>
    <w:basedOn w:val="a0"/>
    <w:rsid w:val="0056025F"/>
  </w:style>
  <w:style w:type="character" w:styleId="aff2">
    <w:name w:val="page number"/>
    <w:basedOn w:val="a0"/>
    <w:rsid w:val="0056025F"/>
  </w:style>
  <w:style w:type="paragraph" w:customStyle="1" w:styleId="a50">
    <w:name w:val="a5"/>
    <w:basedOn w:val="a"/>
    <w:rsid w:val="005602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
    <w:uiPriority w:val="99"/>
    <w:rsid w:val="0056025F"/>
    <w:pPr>
      <w:widowControl w:val="0"/>
      <w:tabs>
        <w:tab w:val="left" w:pos="0"/>
        <w:tab w:val="left" w:pos="900"/>
        <w:tab w:val="left" w:pos="9142"/>
      </w:tabs>
      <w:overflowPunct w:val="0"/>
      <w:autoSpaceDE w:val="0"/>
      <w:autoSpaceDN w:val="0"/>
      <w:adjustRightInd w:val="0"/>
      <w:spacing w:after="0" w:line="360" w:lineRule="auto"/>
      <w:ind w:right="70"/>
      <w:jc w:val="both"/>
      <w:textAlignment w:val="baseline"/>
    </w:pPr>
    <w:rPr>
      <w:rFonts w:ascii="Arial" w:eastAsia="Calibri" w:hAnsi="Arial" w:cs="Times New Roman"/>
      <w:sz w:val="24"/>
      <w:szCs w:val="20"/>
      <w:lang w:eastAsia="ru-RU"/>
    </w:rPr>
  </w:style>
  <w:style w:type="paragraph" w:customStyle="1" w:styleId="38">
    <w:name w:val="Абзац списка3"/>
    <w:basedOn w:val="a"/>
    <w:rsid w:val="0056025F"/>
    <w:pPr>
      <w:ind w:left="720"/>
      <w:contextualSpacing/>
    </w:pPr>
    <w:rPr>
      <w:rFonts w:ascii="Calibri" w:eastAsia="Times New Roman" w:hAnsi="Calibri" w:cs="Times New Roman"/>
    </w:rPr>
  </w:style>
  <w:style w:type="character" w:customStyle="1" w:styleId="a5">
    <w:name w:val="Без интервала Знак"/>
    <w:link w:val="a4"/>
    <w:uiPriority w:val="1"/>
    <w:locked/>
    <w:rsid w:val="0056025F"/>
    <w:rPr>
      <w:rFonts w:ascii="Calibri" w:eastAsia="Calibri" w:hAnsi="Calibri" w:cs="Times New Roman"/>
    </w:rPr>
  </w:style>
  <w:style w:type="character" w:customStyle="1" w:styleId="s24">
    <w:name w:val="s24"/>
    <w:uiPriority w:val="99"/>
    <w:rsid w:val="0056025F"/>
  </w:style>
  <w:style w:type="character" w:customStyle="1" w:styleId="s1">
    <w:name w:val="s1"/>
    <w:uiPriority w:val="99"/>
    <w:rsid w:val="0056025F"/>
  </w:style>
  <w:style w:type="paragraph" w:customStyle="1" w:styleId="Default">
    <w:name w:val="Default"/>
    <w:rsid w:val="0056025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3">
    <w:name w:val="Strong"/>
    <w:qFormat/>
    <w:rsid w:val="0056025F"/>
    <w:rPr>
      <w:b/>
      <w:bCs/>
    </w:rPr>
  </w:style>
  <w:style w:type="character" w:styleId="aff4">
    <w:name w:val="Emphasis"/>
    <w:qFormat/>
    <w:rsid w:val="0056025F"/>
    <w:rPr>
      <w:rFonts w:ascii="Times New Roman" w:hAnsi="Times New Roman" w:cs="Times New Roman" w:hint="default"/>
      <w:i/>
      <w:iCs w:val="0"/>
    </w:rPr>
  </w:style>
  <w:style w:type="paragraph" w:customStyle="1" w:styleId="39">
    <w:name w:val="Без интервала3"/>
    <w:rsid w:val="0056025F"/>
    <w:pPr>
      <w:spacing w:after="0" w:line="240" w:lineRule="auto"/>
    </w:pPr>
    <w:rPr>
      <w:rFonts w:ascii="Calibri" w:eastAsia="Times New Roman" w:hAnsi="Calibri" w:cs="Times New Roman"/>
    </w:rPr>
  </w:style>
  <w:style w:type="paragraph" w:customStyle="1" w:styleId="aff5">
    <w:name w:val="Без інтервалів"/>
    <w:qFormat/>
    <w:rsid w:val="0056025F"/>
    <w:pPr>
      <w:spacing w:after="0" w:line="240" w:lineRule="auto"/>
    </w:pPr>
    <w:rPr>
      <w:rFonts w:ascii="Times New Roman" w:eastAsia="Times New Roman" w:hAnsi="Times New Roman" w:cs="Times New Roman"/>
      <w:sz w:val="28"/>
      <w:szCs w:val="20"/>
      <w:lang w:val="uk-UA" w:eastAsia="ru-RU"/>
    </w:rPr>
  </w:style>
  <w:style w:type="character" w:customStyle="1" w:styleId="210pt">
    <w:name w:val="Основной текст (2) + 10 pt"/>
    <w:rsid w:val="0056025F"/>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paragraph" w:customStyle="1" w:styleId="210">
    <w:name w:val="Основной текст 21"/>
    <w:basedOn w:val="a"/>
    <w:rsid w:val="0056025F"/>
    <w:pPr>
      <w:suppressAutoHyphens/>
      <w:spacing w:after="0" w:line="240" w:lineRule="auto"/>
      <w:ind w:right="6518"/>
    </w:pPr>
    <w:rPr>
      <w:rFonts w:ascii="Times New Roman" w:eastAsia="Times New Roman" w:hAnsi="Times New Roman" w:cs="Times New Roman"/>
      <w:b/>
      <w:sz w:val="26"/>
      <w:szCs w:val="20"/>
      <w:lang w:val="uk-UA" w:eastAsia="zh-CN"/>
    </w:rPr>
  </w:style>
  <w:style w:type="character" w:customStyle="1" w:styleId="FontStyle11">
    <w:name w:val="Font Style11"/>
    <w:basedOn w:val="a0"/>
    <w:rsid w:val="0056025F"/>
    <w:rPr>
      <w:rFonts w:ascii="Times New Roman" w:hAnsi="Times New Roman" w:cs="Times New Roman" w:hint="default"/>
      <w:sz w:val="18"/>
      <w:szCs w:val="18"/>
    </w:rPr>
  </w:style>
  <w:style w:type="paragraph" w:customStyle="1" w:styleId="41">
    <w:name w:val="Абзац списка4"/>
    <w:basedOn w:val="a"/>
    <w:rsid w:val="0056025F"/>
    <w:pPr>
      <w:spacing w:after="0" w:line="240" w:lineRule="auto"/>
      <w:ind w:left="720"/>
    </w:pPr>
    <w:rPr>
      <w:rFonts w:ascii="Times New Roman" w:eastAsia="Calibri" w:hAnsi="Times New Roman" w:cs="Times New Roman"/>
      <w:sz w:val="24"/>
      <w:szCs w:val="24"/>
      <w:lang w:eastAsia="ru-RU"/>
    </w:rPr>
  </w:style>
  <w:style w:type="paragraph" w:customStyle="1" w:styleId="42">
    <w:name w:val="Без интервала4"/>
    <w:rsid w:val="0056025F"/>
    <w:pPr>
      <w:spacing w:after="0" w:line="240" w:lineRule="auto"/>
    </w:pPr>
    <w:rPr>
      <w:rFonts w:ascii="Calibri" w:eastAsia="Times New Roman" w:hAnsi="Calibri" w:cs="Times New Roman"/>
    </w:rPr>
  </w:style>
  <w:style w:type="paragraph" w:customStyle="1" w:styleId="51">
    <w:name w:val="Абзац списка5"/>
    <w:basedOn w:val="a"/>
    <w:rsid w:val="0056025F"/>
    <w:pPr>
      <w:ind w:left="720"/>
    </w:pPr>
    <w:rPr>
      <w:rFonts w:ascii="Calibri" w:eastAsia="Times New Roman" w:hAnsi="Calibri" w:cs="Times New Roman"/>
    </w:rPr>
  </w:style>
  <w:style w:type="paragraph" w:styleId="HTML">
    <w:name w:val="HTML Preformatted"/>
    <w:basedOn w:val="a"/>
    <w:link w:val="HTML0"/>
    <w:uiPriority w:val="99"/>
    <w:rsid w:val="00560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lang w:eastAsia="ru-RU"/>
    </w:rPr>
  </w:style>
  <w:style w:type="character" w:customStyle="1" w:styleId="HTML0">
    <w:name w:val="Стандартный HTML Знак"/>
    <w:basedOn w:val="a0"/>
    <w:link w:val="HTML"/>
    <w:uiPriority w:val="99"/>
    <w:rsid w:val="0056025F"/>
    <w:rPr>
      <w:rFonts w:ascii="Courier New" w:eastAsia="Times New Roman" w:hAnsi="Courier New" w:cs="Courier New"/>
      <w:color w:val="000000"/>
      <w:lang w:eastAsia="ru-RU"/>
    </w:rPr>
  </w:style>
  <w:style w:type="character" w:customStyle="1" w:styleId="tm91">
    <w:name w:val="tm91"/>
    <w:basedOn w:val="a0"/>
    <w:rsid w:val="0056025F"/>
    <w:rPr>
      <w:rFonts w:ascii="Courier New" w:hAnsi="Courier New" w:cs="Courier New" w:hint="default"/>
      <w:sz w:val="28"/>
      <w:szCs w:val="28"/>
    </w:rPr>
  </w:style>
  <w:style w:type="character" w:customStyle="1" w:styleId="xfmc1">
    <w:name w:val="xfmc1"/>
    <w:basedOn w:val="a0"/>
    <w:rsid w:val="0056025F"/>
  </w:style>
  <w:style w:type="character" w:customStyle="1" w:styleId="xfmc2">
    <w:name w:val="xfmc2"/>
    <w:basedOn w:val="a0"/>
    <w:rsid w:val="005602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3440</Words>
  <Characters>19609</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2018-02-23T13:24:00Z</dcterms:created>
  <dcterms:modified xsi:type="dcterms:W3CDTF">2018-02-23T13:24:00Z</dcterms:modified>
</cp:coreProperties>
</file>