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032" w:rsidRPr="00CE5FA4" w:rsidRDefault="00522032" w:rsidP="0052203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522032" w:rsidRPr="00CE5FA4" w:rsidRDefault="00522032" w:rsidP="0052203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522032" w:rsidRPr="00CE5FA4" w:rsidRDefault="00522032" w:rsidP="0052203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Batang" w:hAnsi="Times New Roman" w:cs="Times New Roman"/>
          <w:b/>
          <w:sz w:val="24"/>
          <w:szCs w:val="24"/>
          <w:lang w:val="en-US"/>
        </w:rPr>
        <w:t>XV</w:t>
      </w:r>
      <w:r w:rsidRPr="006A4B1B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сесія </w:t>
      </w:r>
      <w:r w:rsidRPr="00CE5FA4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CE5FA4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522032" w:rsidRPr="00CE5FA4" w:rsidRDefault="00522032" w:rsidP="0052203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522032" w:rsidRPr="00CE5FA4" w:rsidRDefault="00522032" w:rsidP="005220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E5FA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E5F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22032" w:rsidRPr="00CE5FA4" w:rsidRDefault="00522032" w:rsidP="00522032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22032" w:rsidRPr="00CE5FA4" w:rsidRDefault="00522032" w:rsidP="00522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CE5FA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серпня    2021  року</w:t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554</w:t>
      </w:r>
      <w:r w:rsidRPr="00CE5F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2032" w:rsidRPr="00CE5FA4" w:rsidRDefault="00522032" w:rsidP="00522032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E5FA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22032" w:rsidRPr="00175FA3" w:rsidRDefault="00522032" w:rsidP="005220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22032" w:rsidRPr="00175FA3" w:rsidRDefault="00522032" w:rsidP="00522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5FA3">
        <w:rPr>
          <w:rFonts w:ascii="Times New Roman" w:hAnsi="Times New Roman" w:cs="Times New Roman"/>
          <w:sz w:val="24"/>
          <w:szCs w:val="24"/>
          <w:lang w:val="uk-UA"/>
        </w:rPr>
        <w:t>Про  надання згоди КНП «</w:t>
      </w:r>
      <w:proofErr w:type="spellStart"/>
      <w:r w:rsidRPr="00175FA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</w:p>
    <w:p w:rsidR="00522032" w:rsidRPr="00175FA3" w:rsidRDefault="00522032" w:rsidP="00522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ім. А.В. Лисенка» </w:t>
      </w:r>
      <w:proofErr w:type="spellStart"/>
      <w:r w:rsidRPr="00175FA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522032" w:rsidRPr="00175FA3" w:rsidRDefault="00522032" w:rsidP="00522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5FA3">
        <w:rPr>
          <w:rFonts w:ascii="Times New Roman" w:hAnsi="Times New Roman" w:cs="Times New Roman"/>
          <w:sz w:val="24"/>
          <w:szCs w:val="24"/>
          <w:lang w:val="uk-UA"/>
        </w:rPr>
        <w:t>на продовження дії договору оренди приміщення</w:t>
      </w:r>
    </w:p>
    <w:p w:rsidR="00522032" w:rsidRPr="00175FA3" w:rsidRDefault="00522032" w:rsidP="00522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під розміщення  аптеки № 172 </w:t>
      </w:r>
    </w:p>
    <w:p w:rsidR="00522032" w:rsidRDefault="00522032" w:rsidP="00522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5FA3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 «Ліки  Кіровоградщини»</w:t>
      </w:r>
    </w:p>
    <w:p w:rsidR="00522032" w:rsidRDefault="00522032" w:rsidP="005220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2032" w:rsidRPr="00175FA3" w:rsidRDefault="00522032" w:rsidP="005220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Генерального директора </w:t>
      </w:r>
      <w:proofErr w:type="spellStart"/>
      <w:r w:rsidRPr="00175FA3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 «Ліки Кіровоградщини» Сергія ХІЛЬЧЕНКА, зважаючи на необхідність забезпечення населення препаратами інсуліну, керуючись  ст. 26  Закону  України  «Про  місце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  самоврядування  в  Україні»,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5FA3">
        <w:rPr>
          <w:rFonts w:ascii="Times New Roman" w:hAnsi="Times New Roman" w:cs="Times New Roman"/>
          <w:sz w:val="24"/>
          <w:szCs w:val="24"/>
          <w:lang w:val="uk-UA"/>
        </w:rPr>
        <w:t xml:space="preserve"> міська  рада</w:t>
      </w:r>
    </w:p>
    <w:p w:rsidR="00522032" w:rsidRPr="00175FA3" w:rsidRDefault="00522032" w:rsidP="0052203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 л  а :</w:t>
      </w:r>
    </w:p>
    <w:p w:rsidR="00522032" w:rsidRPr="00175FA3" w:rsidRDefault="00522032" w:rsidP="00522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FA3">
        <w:rPr>
          <w:rFonts w:ascii="Times New Roman" w:hAnsi="Times New Roman"/>
          <w:sz w:val="24"/>
          <w:szCs w:val="24"/>
        </w:rPr>
        <w:t>Надати згоду КНП  «</w:t>
      </w:r>
      <w:proofErr w:type="spellStart"/>
      <w:r w:rsidRPr="00175FA3"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 міська  лікарня  </w:t>
      </w:r>
      <w:proofErr w:type="spellStart"/>
      <w:r>
        <w:rPr>
          <w:rFonts w:ascii="Times New Roman" w:hAnsi="Times New Roman"/>
          <w:sz w:val="24"/>
          <w:szCs w:val="24"/>
        </w:rPr>
        <w:t>ім.</w:t>
      </w:r>
      <w:r w:rsidRPr="00175FA3">
        <w:rPr>
          <w:rFonts w:ascii="Times New Roman" w:hAnsi="Times New Roman"/>
          <w:sz w:val="24"/>
          <w:szCs w:val="24"/>
        </w:rPr>
        <w:t>А.В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. Лисенка» </w:t>
      </w:r>
      <w:proofErr w:type="spellStart"/>
      <w:r w:rsidRPr="00175FA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міської ради  на  продовження договору оренди приміщення, що  знаходиться  на першому поверсі поліклінічного відділення  лікарні </w:t>
      </w:r>
      <w:r>
        <w:rPr>
          <w:rFonts w:ascii="Times New Roman" w:hAnsi="Times New Roman"/>
          <w:sz w:val="24"/>
          <w:szCs w:val="24"/>
        </w:rPr>
        <w:t xml:space="preserve"> по  </w:t>
      </w:r>
      <w:proofErr w:type="spellStart"/>
      <w:r>
        <w:rPr>
          <w:rFonts w:ascii="Times New Roman" w:hAnsi="Times New Roman"/>
          <w:sz w:val="24"/>
          <w:szCs w:val="24"/>
        </w:rPr>
        <w:t>вул.Михайла</w:t>
      </w:r>
      <w:proofErr w:type="spellEnd"/>
      <w:r>
        <w:rPr>
          <w:rFonts w:ascii="Times New Roman" w:hAnsi="Times New Roman"/>
          <w:sz w:val="24"/>
          <w:szCs w:val="24"/>
        </w:rPr>
        <w:t xml:space="preserve"> Грушевського,</w:t>
      </w:r>
      <w:r w:rsidRPr="00175FA3">
        <w:rPr>
          <w:rFonts w:ascii="Times New Roman" w:hAnsi="Times New Roman"/>
          <w:sz w:val="24"/>
          <w:szCs w:val="24"/>
        </w:rPr>
        <w:t>15,  загальною  площею</w:t>
      </w:r>
      <w:r>
        <w:rPr>
          <w:rFonts w:ascii="Times New Roman" w:hAnsi="Times New Roman"/>
          <w:sz w:val="24"/>
          <w:szCs w:val="24"/>
        </w:rPr>
        <w:t xml:space="preserve"> 55,82 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 w:rsidRPr="00175FA3">
        <w:rPr>
          <w:rFonts w:ascii="Times New Roman" w:hAnsi="Times New Roman"/>
          <w:sz w:val="24"/>
          <w:szCs w:val="24"/>
        </w:rPr>
        <w:t>, під розміщення аптеки №172, до 31.12.2024 року включно.</w:t>
      </w:r>
    </w:p>
    <w:p w:rsidR="00522032" w:rsidRPr="00175FA3" w:rsidRDefault="00522032" w:rsidP="00522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FA3">
        <w:rPr>
          <w:rFonts w:ascii="Times New Roman" w:hAnsi="Times New Roman"/>
          <w:sz w:val="24"/>
          <w:szCs w:val="24"/>
        </w:rPr>
        <w:t xml:space="preserve">Вважати, що </w:t>
      </w:r>
      <w:proofErr w:type="spellStart"/>
      <w:r w:rsidRPr="00175FA3">
        <w:rPr>
          <w:rFonts w:ascii="Times New Roman" w:hAnsi="Times New Roman"/>
          <w:sz w:val="24"/>
          <w:szCs w:val="24"/>
        </w:rPr>
        <w:t>ПрАТ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«Ліки Кіровоградщини є підприємством, що надає соціально важливі послуги населенню міста.</w:t>
      </w:r>
    </w:p>
    <w:p w:rsidR="00522032" w:rsidRPr="00175FA3" w:rsidRDefault="00522032" w:rsidP="00522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FA3">
        <w:rPr>
          <w:rFonts w:ascii="Times New Roman" w:hAnsi="Times New Roman"/>
          <w:sz w:val="24"/>
          <w:szCs w:val="24"/>
        </w:rPr>
        <w:t>У разі потреби КНП «</w:t>
      </w:r>
      <w:proofErr w:type="spellStart"/>
      <w:r w:rsidRPr="00175FA3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міська лікарня ім. А.В.Лисенка» </w:t>
      </w:r>
      <w:proofErr w:type="spellStart"/>
      <w:r w:rsidRPr="00175FA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міської ради у використанні даних приміщень, орендар зобов’язаний звільнити дані приміщення у 5-ти денний термін.</w:t>
      </w:r>
    </w:p>
    <w:p w:rsidR="00522032" w:rsidRPr="00175FA3" w:rsidRDefault="00522032" w:rsidP="00522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FA3">
        <w:rPr>
          <w:rFonts w:ascii="Times New Roman" w:hAnsi="Times New Roman"/>
          <w:sz w:val="24"/>
          <w:szCs w:val="24"/>
        </w:rPr>
        <w:t>КНП  «</w:t>
      </w:r>
      <w:proofErr w:type="spellStart"/>
      <w:r w:rsidRPr="00175FA3"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 міська  лікарня  </w:t>
      </w:r>
      <w:proofErr w:type="spellStart"/>
      <w:r>
        <w:rPr>
          <w:rFonts w:ascii="Times New Roman" w:hAnsi="Times New Roman"/>
          <w:sz w:val="24"/>
          <w:szCs w:val="24"/>
        </w:rPr>
        <w:t>ім.А.В.</w:t>
      </w:r>
      <w:r w:rsidRPr="00175FA3">
        <w:rPr>
          <w:rFonts w:ascii="Times New Roman" w:hAnsi="Times New Roman"/>
          <w:sz w:val="24"/>
          <w:szCs w:val="24"/>
        </w:rPr>
        <w:t>Лисенка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175FA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міської ради,  відповідно до п. 1 даного рішення, встановити для </w:t>
      </w:r>
      <w:proofErr w:type="spellStart"/>
      <w:r w:rsidRPr="00175FA3">
        <w:rPr>
          <w:rFonts w:ascii="Times New Roman" w:hAnsi="Times New Roman"/>
          <w:sz w:val="24"/>
          <w:szCs w:val="24"/>
        </w:rPr>
        <w:t>ПрАТ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«Ліки Кіровоградщини»  орендну плату в розмірі договірної ціни, не меншою ніж розрахункова, відповідно до  вимог Методики розрахунку та порядку використання плати за оренду комунального майна </w:t>
      </w:r>
      <w:proofErr w:type="spellStart"/>
      <w:r w:rsidRPr="00175FA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міської територіальної громади, затвердженої рішенням </w:t>
      </w:r>
      <w:proofErr w:type="spellStart"/>
      <w:r w:rsidRPr="00175FA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міської ради від 16.04.2021 р. №249  «Про затвердження положення про оренду комунального майна </w:t>
      </w:r>
      <w:proofErr w:type="spellStart"/>
      <w:r w:rsidRPr="00175FA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75FA3">
        <w:rPr>
          <w:rFonts w:ascii="Times New Roman" w:hAnsi="Times New Roman"/>
          <w:sz w:val="24"/>
          <w:szCs w:val="24"/>
        </w:rPr>
        <w:t xml:space="preserve"> міської територіальної громади а забезпечення відносин у сфері оренди комунального майна» та внести відповіді зміни до договору оренди № 12 від 13.07.2020 року.</w:t>
      </w:r>
    </w:p>
    <w:p w:rsidR="00522032" w:rsidRPr="00175FA3" w:rsidRDefault="00522032" w:rsidP="00522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FA3">
        <w:rPr>
          <w:rFonts w:ascii="Times New Roman" w:hAnsi="Times New Roman"/>
          <w:sz w:val="24"/>
          <w:szCs w:val="24"/>
        </w:rPr>
        <w:t>Дане рішення вступає в силу з 12 липня 2021 року.</w:t>
      </w:r>
    </w:p>
    <w:p w:rsidR="00522032" w:rsidRPr="006378F0" w:rsidRDefault="00522032" w:rsidP="00522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8F0">
        <w:rPr>
          <w:rFonts w:ascii="Times New Roman" w:hAnsi="Times New Roman"/>
          <w:sz w:val="24"/>
          <w:szCs w:val="24"/>
        </w:rPr>
        <w:t>Організацію  виконання  даного рішення  покласти  на  КНП  «</w:t>
      </w:r>
      <w:proofErr w:type="spellStart"/>
      <w:r w:rsidRPr="006378F0">
        <w:rPr>
          <w:rFonts w:ascii="Times New Roman" w:hAnsi="Times New Roman"/>
          <w:sz w:val="24"/>
          <w:szCs w:val="24"/>
        </w:rPr>
        <w:t>Знам’ян</w:t>
      </w:r>
      <w:r>
        <w:rPr>
          <w:rFonts w:ascii="Times New Roman" w:hAnsi="Times New Roman"/>
          <w:sz w:val="24"/>
          <w:szCs w:val="24"/>
        </w:rPr>
        <w:t>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 міська  лікарня  </w:t>
      </w:r>
      <w:proofErr w:type="spellStart"/>
      <w:r>
        <w:rPr>
          <w:rFonts w:ascii="Times New Roman" w:hAnsi="Times New Roman"/>
          <w:sz w:val="24"/>
          <w:szCs w:val="24"/>
        </w:rPr>
        <w:t>ім.А.В.</w:t>
      </w:r>
      <w:r w:rsidRPr="006378F0">
        <w:rPr>
          <w:rFonts w:ascii="Times New Roman" w:hAnsi="Times New Roman"/>
          <w:sz w:val="24"/>
          <w:szCs w:val="24"/>
        </w:rPr>
        <w:t>Лисенка</w:t>
      </w:r>
      <w:proofErr w:type="spellEnd"/>
      <w:r w:rsidRPr="006378F0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6378F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378F0">
        <w:rPr>
          <w:rFonts w:ascii="Times New Roman" w:hAnsi="Times New Roman"/>
          <w:sz w:val="24"/>
          <w:szCs w:val="24"/>
        </w:rPr>
        <w:t xml:space="preserve"> міської ради (директор Руслан ПУШКАРЕНКО).</w:t>
      </w:r>
    </w:p>
    <w:p w:rsidR="00522032" w:rsidRPr="00175FA3" w:rsidRDefault="00522032" w:rsidP="00522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FA3">
        <w:rPr>
          <w:rFonts w:ascii="Times New Roman" w:hAnsi="Times New Roman"/>
          <w:bCs/>
          <w:sz w:val="24"/>
          <w:szCs w:val="24"/>
        </w:rPr>
        <w:t>Контроль за  виконанням  дан</w:t>
      </w:r>
      <w:r>
        <w:rPr>
          <w:rFonts w:ascii="Times New Roman" w:hAnsi="Times New Roman"/>
          <w:bCs/>
          <w:sz w:val="24"/>
          <w:szCs w:val="24"/>
        </w:rPr>
        <w:t>ого рішення покласти на постійні комісії</w:t>
      </w:r>
      <w:r w:rsidRPr="00175FA3">
        <w:rPr>
          <w:rFonts w:ascii="Times New Roman" w:hAnsi="Times New Roman"/>
          <w:bCs/>
          <w:sz w:val="24"/>
          <w:szCs w:val="24"/>
        </w:rPr>
        <w:t xml:space="preserve">  з питань бюджету, економічного розвитку, споживчого ринку та підприємництва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Cs/>
          <w:sz w:val="24"/>
          <w:szCs w:val="24"/>
        </w:rPr>
        <w:t>гол.Неля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ДАНАСІЄНКО) та</w:t>
      </w:r>
      <w:r w:rsidRPr="00175FA3">
        <w:rPr>
          <w:rFonts w:ascii="Times New Roman" w:hAnsi="Times New Roman"/>
          <w:bCs/>
          <w:sz w:val="24"/>
          <w:szCs w:val="24"/>
        </w:rPr>
        <w:t xml:space="preserve"> охорони здоров’я, соціального захисту, осв</w:t>
      </w:r>
      <w:r>
        <w:rPr>
          <w:rFonts w:ascii="Times New Roman" w:hAnsi="Times New Roman"/>
          <w:bCs/>
          <w:sz w:val="24"/>
          <w:szCs w:val="24"/>
        </w:rPr>
        <w:t>іти, культури, молоді та спорту (</w:t>
      </w:r>
      <w:proofErr w:type="spellStart"/>
      <w:r>
        <w:rPr>
          <w:rFonts w:ascii="Times New Roman" w:hAnsi="Times New Roman"/>
          <w:bCs/>
          <w:sz w:val="24"/>
          <w:szCs w:val="24"/>
        </w:rPr>
        <w:t>гол.Володимир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ДЖУЛАЙ).</w:t>
      </w:r>
    </w:p>
    <w:p w:rsidR="00522032" w:rsidRDefault="00522032" w:rsidP="00522032">
      <w:pPr>
        <w:pStyle w:val="a4"/>
        <w:rPr>
          <w:sz w:val="24"/>
          <w:szCs w:val="24"/>
        </w:rPr>
      </w:pPr>
    </w:p>
    <w:p w:rsidR="00522032" w:rsidRPr="00175FA3" w:rsidRDefault="00522032" w:rsidP="00522032">
      <w:pPr>
        <w:pStyle w:val="a4"/>
        <w:rPr>
          <w:sz w:val="24"/>
          <w:szCs w:val="24"/>
        </w:rPr>
      </w:pPr>
    </w:p>
    <w:p w:rsidR="00522032" w:rsidRPr="00175FA3" w:rsidRDefault="00522032" w:rsidP="005220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5FA3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175F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</w:t>
      </w:r>
      <w:r w:rsidRPr="00175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75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75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75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75FA3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522032" w:rsidRDefault="00522032" w:rsidP="00522032">
      <w:pPr>
        <w:tabs>
          <w:tab w:val="left" w:pos="180"/>
          <w:tab w:val="left" w:pos="4860"/>
        </w:tabs>
        <w:jc w:val="right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37F"/>
    <w:multiLevelType w:val="hybridMultilevel"/>
    <w:tmpl w:val="EECE1A3E"/>
    <w:lvl w:ilvl="0" w:tplc="F998D6C6">
      <w:start w:val="1"/>
      <w:numFmt w:val="decimal"/>
      <w:lvlText w:val="%1."/>
      <w:lvlJc w:val="left"/>
      <w:pPr>
        <w:ind w:left="836" w:hanging="5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32"/>
    <w:rsid w:val="00522032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3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3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Body Text Indent"/>
    <w:basedOn w:val="a"/>
    <w:link w:val="a5"/>
    <w:unhideWhenUsed/>
    <w:rsid w:val="00522032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5">
    <w:name w:val="Основной текст с отступом Знак"/>
    <w:basedOn w:val="a0"/>
    <w:link w:val="a4"/>
    <w:rsid w:val="00522032"/>
    <w:rPr>
      <w:rFonts w:ascii="Times New Roman" w:eastAsia="Times New Roman" w:hAnsi="Times New Roman" w:cs="Times New Roman"/>
      <w:bCs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3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3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Body Text Indent"/>
    <w:basedOn w:val="a"/>
    <w:link w:val="a5"/>
    <w:unhideWhenUsed/>
    <w:rsid w:val="00522032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5">
    <w:name w:val="Основной текст с отступом Знак"/>
    <w:basedOn w:val="a0"/>
    <w:link w:val="a4"/>
    <w:rsid w:val="00522032"/>
    <w:rPr>
      <w:rFonts w:ascii="Times New Roman" w:eastAsia="Times New Roman" w:hAnsi="Times New Roman" w:cs="Times New Roman"/>
      <w:bCs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2021-08-26T11:52:00Z</dcterms:created>
  <dcterms:modified xsi:type="dcterms:W3CDTF">2021-08-26T11:53:00Z</dcterms:modified>
</cp:coreProperties>
</file>